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E2" w:rsidRDefault="005B2C07" w:rsidP="0013477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1B681BC" wp14:editId="219BB548">
            <wp:simplePos x="0" y="0"/>
            <wp:positionH relativeFrom="page">
              <wp:align>right</wp:align>
            </wp:positionH>
            <wp:positionV relativeFrom="paragraph">
              <wp:posOffset>-707155</wp:posOffset>
            </wp:positionV>
            <wp:extent cx="11449050" cy="723900"/>
            <wp:effectExtent l="0" t="0" r="0" b="0"/>
            <wp:wrapNone/>
            <wp:docPr id="1" name="Picture 1" descr="M:\CCSG\Marketing\Emily\Rebrand\Warwick_Conferences_P233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CSG\Marketing\Emily\Rebrand\Warwick_Conferences_P2336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91C" w:rsidRPr="002A391C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B46AB0F" wp14:editId="511D1645">
                <wp:simplePos x="0" y="0"/>
                <wp:positionH relativeFrom="column">
                  <wp:posOffset>-704851</wp:posOffset>
                </wp:positionH>
                <wp:positionV relativeFrom="paragraph">
                  <wp:posOffset>-447675</wp:posOffset>
                </wp:positionV>
                <wp:extent cx="1495425" cy="3333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91C" w:rsidRPr="00622897" w:rsidRDefault="002A391C">
                            <w:pPr>
                              <w:rPr>
                                <w:rFonts w:ascii="Avenir LT Std 35 Light" w:hAnsi="Avenir LT Std 35 Light"/>
                                <w:sz w:val="20"/>
                                <w:szCs w:val="20"/>
                              </w:rPr>
                            </w:pPr>
                            <w:r w:rsidRPr="00622897">
                              <w:rPr>
                                <w:rFonts w:ascii="Avenir LT Std 35 Light" w:hAnsi="Avenir LT Std 35 Light"/>
                                <w:sz w:val="20"/>
                                <w:szCs w:val="20"/>
                              </w:rPr>
                              <w:t>Anything is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6A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-35.25pt;width:117.75pt;height:26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" stroked="f">
                <v:textbox>
                  <w:txbxContent>
                    <w:p w:rsidR="002A391C" w:rsidRPr="00622897" w:rsidRDefault="002A391C">
                      <w:pPr>
                        <w:rPr>
                          <w:rFonts w:ascii="Avenir LT Std 35 Light" w:hAnsi="Avenir LT Std 35 Light"/>
                          <w:sz w:val="20"/>
                          <w:szCs w:val="20"/>
                        </w:rPr>
                      </w:pPr>
                      <w:r w:rsidRPr="00622897">
                        <w:rPr>
                          <w:rFonts w:ascii="Avenir LT Std 35 Light" w:hAnsi="Avenir LT Std 35 Light"/>
                          <w:sz w:val="20"/>
                          <w:szCs w:val="20"/>
                        </w:rPr>
                        <w:t>Anything is possible</w:t>
                      </w:r>
                    </w:p>
                  </w:txbxContent>
                </v:textbox>
              </v:shape>
            </w:pict>
          </mc:Fallback>
        </mc:AlternateContent>
      </w:r>
    </w:p>
    <w:p w:rsidR="004D3D03" w:rsidRPr="00F716E5" w:rsidRDefault="0046729F" w:rsidP="00BF1C3B">
      <w:pPr>
        <w:autoSpaceDE w:val="0"/>
        <w:autoSpaceDN w:val="0"/>
        <w:adjustRightInd w:val="0"/>
        <w:spacing w:after="0" w:line="240" w:lineRule="auto"/>
        <w:jc w:val="center"/>
        <w:rPr>
          <w:rFonts w:ascii="Avenir LT Std 35 Light" w:hAnsi="Avenir LT Std 35 Light" w:cs="Arial"/>
          <w:b/>
          <w:sz w:val="28"/>
          <w:szCs w:val="28"/>
        </w:rPr>
      </w:pPr>
      <w:r>
        <w:rPr>
          <w:rFonts w:ascii="Avenir LT Std 35 Light" w:hAnsi="Avenir LT Std 35 Light" w:cs="Arial"/>
          <w:b/>
          <w:sz w:val="28"/>
          <w:szCs w:val="28"/>
        </w:rPr>
        <w:t>B&amp;B</w:t>
      </w:r>
      <w:r w:rsidR="00B7787E">
        <w:rPr>
          <w:rFonts w:ascii="Avenir LT Std 35 Light" w:hAnsi="Avenir LT Std 35 Light" w:cs="Arial"/>
          <w:b/>
          <w:sz w:val="28"/>
          <w:szCs w:val="28"/>
        </w:rPr>
        <w:t xml:space="preserve"> Guest</w:t>
      </w:r>
      <w:r w:rsidR="004D3D03" w:rsidRPr="00F716E5">
        <w:rPr>
          <w:rFonts w:ascii="Avenir LT Std 35 Light" w:hAnsi="Avenir LT Std 35 Light" w:cs="Arial"/>
          <w:b/>
          <w:sz w:val="28"/>
          <w:szCs w:val="28"/>
        </w:rPr>
        <w:t xml:space="preserve"> In</w:t>
      </w:r>
      <w:r w:rsidR="00BF258D">
        <w:rPr>
          <w:rFonts w:ascii="Avenir LT Std 35 Light" w:hAnsi="Avenir LT Std 35 Light" w:cs="Arial"/>
          <w:b/>
          <w:sz w:val="28"/>
          <w:szCs w:val="28"/>
        </w:rPr>
        <w:t>formation</w:t>
      </w:r>
      <w:r w:rsidR="005B2C07">
        <w:rPr>
          <w:rFonts w:ascii="Avenir LT Std 35 Light" w:hAnsi="Avenir LT Std 35 Light" w:cs="Arial"/>
          <w:b/>
          <w:sz w:val="28"/>
          <w:szCs w:val="28"/>
        </w:rPr>
        <w:t xml:space="preserve"> </w:t>
      </w:r>
      <w:r w:rsidR="000F7767">
        <w:rPr>
          <w:rFonts w:ascii="Avenir LT Std 35 Light" w:hAnsi="Avenir LT Std 35 Light" w:cs="Arial"/>
          <w:b/>
          <w:sz w:val="28"/>
          <w:szCs w:val="28"/>
        </w:rPr>
        <w:t xml:space="preserve">- </w:t>
      </w:r>
      <w:r w:rsidR="00124990">
        <w:rPr>
          <w:rFonts w:ascii="Avenir LT Std 35 Light" w:hAnsi="Avenir LT Std 35 Light" w:cs="Arial"/>
          <w:b/>
          <w:sz w:val="28"/>
          <w:szCs w:val="28"/>
        </w:rPr>
        <w:t>Summer 2016</w:t>
      </w:r>
    </w:p>
    <w:p w:rsidR="004D3D03" w:rsidRPr="00F716E5" w:rsidRDefault="007642D2" w:rsidP="00A5056D">
      <w:pPr>
        <w:autoSpaceDE w:val="0"/>
        <w:autoSpaceDN w:val="0"/>
        <w:adjustRightInd w:val="0"/>
        <w:spacing w:after="0" w:line="240" w:lineRule="auto"/>
        <w:jc w:val="center"/>
        <w:rPr>
          <w:rFonts w:ascii="Avenir LT Std 35 Light" w:hAnsi="Avenir LT Std 35 Light" w:cs="Arial"/>
          <w:b/>
          <w:sz w:val="28"/>
          <w:szCs w:val="28"/>
        </w:rPr>
      </w:pPr>
      <w:r w:rsidRPr="00F716E5">
        <w:rPr>
          <w:rFonts w:ascii="Avenir LT Std 35 Light" w:hAnsi="Avenir LT Std 35 Light" w:cs="Arial"/>
          <w:b/>
          <w:sz w:val="28"/>
          <w:szCs w:val="28"/>
        </w:rPr>
        <w:t>Warwick Conferences</w:t>
      </w:r>
      <w:r w:rsidR="004D3D03" w:rsidRPr="00F716E5">
        <w:rPr>
          <w:rFonts w:ascii="Avenir LT Std 35 Light" w:hAnsi="Avenir LT Std 35 Light" w:cs="Arial"/>
          <w:b/>
          <w:sz w:val="28"/>
          <w:szCs w:val="28"/>
        </w:rPr>
        <w:t xml:space="preserve"> Conference Park</w:t>
      </w:r>
    </w:p>
    <w:p w:rsidR="005B2C07" w:rsidRDefault="005B2C07" w:rsidP="005B2C07">
      <w:pPr>
        <w:pStyle w:val="Default"/>
        <w:rPr>
          <w:rFonts w:ascii="Avenir LT Std 35 Light" w:hAnsi="Avenir LT Std 35 Light"/>
          <w:sz w:val="22"/>
          <w:szCs w:val="22"/>
        </w:rPr>
      </w:pPr>
    </w:p>
    <w:p w:rsidR="005B2C07" w:rsidRPr="005B2C07" w:rsidRDefault="005B2C07" w:rsidP="005B2C07">
      <w:pPr>
        <w:pStyle w:val="Default"/>
        <w:ind w:left="-590"/>
        <w:rPr>
          <w:rFonts w:ascii="Avenir LT Std 35 Light" w:hAnsi="Avenir LT Std 35 Light"/>
          <w:b/>
          <w:sz w:val="20"/>
          <w:szCs w:val="20"/>
        </w:rPr>
      </w:pPr>
      <w:r w:rsidRPr="005B2C07">
        <w:rPr>
          <w:rFonts w:ascii="Avenir LT Std 35 Light" w:hAnsi="Avenir LT Std 35 Light"/>
          <w:b/>
          <w:sz w:val="20"/>
          <w:szCs w:val="20"/>
        </w:rPr>
        <w:t xml:space="preserve">Getting to Campus </w:t>
      </w:r>
    </w:p>
    <w:p w:rsidR="00BD4A48" w:rsidRDefault="005B2C07" w:rsidP="00D30C56">
      <w:pPr>
        <w:pStyle w:val="Default"/>
        <w:numPr>
          <w:ilvl w:val="0"/>
          <w:numId w:val="18"/>
        </w:numPr>
        <w:ind w:left="-227"/>
        <w:rPr>
          <w:rFonts w:ascii="Avenir LT Std 35 Light" w:hAnsi="Avenir LT Std 35 Light"/>
          <w:sz w:val="20"/>
          <w:szCs w:val="20"/>
        </w:rPr>
      </w:pPr>
      <w:r w:rsidRPr="005B2C07">
        <w:rPr>
          <w:rFonts w:ascii="Avenir LT Std 35 Light" w:hAnsi="Avenir LT Std 35 Light"/>
          <w:sz w:val="20"/>
          <w:szCs w:val="20"/>
        </w:rPr>
        <w:t xml:space="preserve">The Conference Park is the name given to the facilities provided by Warwick Conferences on the </w:t>
      </w:r>
      <w:r w:rsidRPr="005B2C07">
        <w:rPr>
          <w:rFonts w:ascii="Avenir LT Std 35 Light" w:hAnsi="Avenir LT Std 35 Light"/>
          <w:b/>
          <w:sz w:val="20"/>
          <w:szCs w:val="20"/>
        </w:rPr>
        <w:t>Central</w:t>
      </w:r>
      <w:r w:rsidRPr="005B2C07">
        <w:rPr>
          <w:rFonts w:ascii="Avenir LT Std 35 Light" w:hAnsi="Avenir LT Std 35 Light"/>
          <w:sz w:val="20"/>
          <w:szCs w:val="20"/>
        </w:rPr>
        <w:t xml:space="preserve"> University campus, University of Warwick, located on</w:t>
      </w:r>
      <w:r w:rsidR="00DA1051" w:rsidRPr="005B2C07">
        <w:rPr>
          <w:rFonts w:ascii="Avenir LT Std 35 Light" w:hAnsi="Avenir LT Std 35 Light"/>
          <w:sz w:val="20"/>
          <w:szCs w:val="20"/>
        </w:rPr>
        <w:t xml:space="preserve"> the outskirts of Coventry</w:t>
      </w:r>
      <w:r w:rsidR="00FD3BD8" w:rsidRPr="005B2C07">
        <w:rPr>
          <w:rFonts w:ascii="Avenir LT Std 35 Light" w:hAnsi="Avenir LT Std 35 Light"/>
          <w:sz w:val="20"/>
          <w:szCs w:val="20"/>
        </w:rPr>
        <w:t xml:space="preserve"> with good transport links</w:t>
      </w:r>
      <w:r w:rsidRPr="005B2C07">
        <w:rPr>
          <w:rFonts w:ascii="Avenir LT Std 35 Light" w:hAnsi="Avenir LT Std 35 Light"/>
          <w:sz w:val="20"/>
          <w:szCs w:val="20"/>
        </w:rPr>
        <w:t xml:space="preserve">. </w:t>
      </w:r>
      <w:r w:rsidR="00BF1C3B" w:rsidRPr="005B2C07">
        <w:rPr>
          <w:rFonts w:ascii="Avenir LT Std 35 Light" w:hAnsi="Avenir LT Std 35 Light"/>
          <w:sz w:val="20"/>
          <w:szCs w:val="20"/>
        </w:rPr>
        <w:t xml:space="preserve">Download </w:t>
      </w:r>
      <w:r w:rsidR="00DA1051" w:rsidRPr="005B2C07">
        <w:rPr>
          <w:rFonts w:ascii="Avenir LT Std 35 Light" w:hAnsi="Avenir LT Std 35 Light"/>
          <w:sz w:val="20"/>
          <w:szCs w:val="20"/>
        </w:rPr>
        <w:t xml:space="preserve">further information from </w:t>
      </w:r>
      <w:hyperlink r:id="rId9" w:history="1">
        <w:r w:rsidRPr="005B2C07">
          <w:rPr>
            <w:rStyle w:val="Hyperlink"/>
            <w:rFonts w:ascii="Avenir LT Std 35 Light" w:hAnsi="Avenir LT Std 35 Light"/>
            <w:sz w:val="20"/>
            <w:szCs w:val="20"/>
          </w:rPr>
          <w:t>www.warwickconferences.com</w:t>
        </w:r>
      </w:hyperlink>
      <w:r w:rsidR="007C7786" w:rsidRPr="005B2C07">
        <w:rPr>
          <w:rFonts w:ascii="Avenir LT Std 35 Light" w:hAnsi="Avenir LT Std 35 Light"/>
          <w:sz w:val="20"/>
          <w:szCs w:val="20"/>
        </w:rPr>
        <w:t xml:space="preserve"> </w:t>
      </w:r>
      <w:r w:rsidR="00DA1051" w:rsidRPr="005B2C07">
        <w:rPr>
          <w:rFonts w:ascii="Avenir LT Std 35 Light" w:hAnsi="Avenir LT Std 35 Light"/>
          <w:sz w:val="20"/>
          <w:szCs w:val="20"/>
        </w:rPr>
        <w:t>follo</w:t>
      </w:r>
      <w:r w:rsidR="00A9361A" w:rsidRPr="005B2C07">
        <w:rPr>
          <w:rFonts w:ascii="Avenir LT Std 35 Light" w:hAnsi="Avenir LT Std 35 Light"/>
          <w:sz w:val="20"/>
          <w:szCs w:val="20"/>
        </w:rPr>
        <w:t>wing the link ‘how to find us’</w:t>
      </w:r>
      <w:r w:rsidRPr="005B2C07">
        <w:rPr>
          <w:rFonts w:ascii="Avenir LT Std 35 Light" w:hAnsi="Avenir LT Std 35 Light"/>
          <w:sz w:val="20"/>
          <w:szCs w:val="20"/>
        </w:rPr>
        <w:t>.</w:t>
      </w:r>
      <w:r w:rsidR="006F0596">
        <w:rPr>
          <w:rFonts w:ascii="Avenir LT Std 35 Light" w:hAnsi="Avenir LT Std 35 Light"/>
          <w:sz w:val="20"/>
          <w:szCs w:val="20"/>
        </w:rPr>
        <w:t xml:space="preserve"> </w:t>
      </w:r>
    </w:p>
    <w:p w:rsidR="00D30C56" w:rsidRDefault="00BD4A48" w:rsidP="00D30C56">
      <w:pPr>
        <w:pStyle w:val="Default"/>
        <w:numPr>
          <w:ilvl w:val="0"/>
          <w:numId w:val="18"/>
        </w:numPr>
        <w:ind w:left="-227"/>
        <w:rPr>
          <w:rFonts w:ascii="Avenir LT Std 35 Light" w:hAnsi="Avenir LT Std 35 Light"/>
          <w:sz w:val="20"/>
          <w:szCs w:val="20"/>
        </w:rPr>
      </w:pPr>
      <w:r>
        <w:rPr>
          <w:rFonts w:ascii="Avenir LT Std 35 Light" w:hAnsi="Avenir LT Std 35 Light"/>
          <w:sz w:val="20"/>
          <w:szCs w:val="20"/>
        </w:rPr>
        <w:t>Accommodation is student style using either standard or en-suite rooms.</w:t>
      </w:r>
      <w:r w:rsidR="005B2C07" w:rsidRPr="005B2C07">
        <w:rPr>
          <w:rFonts w:ascii="Avenir LT Std 35 Light" w:hAnsi="Avenir LT Std 35 Light"/>
          <w:sz w:val="20"/>
          <w:szCs w:val="20"/>
        </w:rPr>
        <w:t xml:space="preserve"> </w:t>
      </w:r>
    </w:p>
    <w:p w:rsidR="008F1E38" w:rsidRPr="008F1E38" w:rsidRDefault="00D30C56" w:rsidP="008F1E38">
      <w:pPr>
        <w:pStyle w:val="Default"/>
        <w:numPr>
          <w:ilvl w:val="0"/>
          <w:numId w:val="18"/>
        </w:numPr>
        <w:ind w:left="-227"/>
        <w:rPr>
          <w:rFonts w:ascii="Avenir LT Std 35 Light" w:hAnsi="Avenir LT Std 35 Light"/>
          <w:sz w:val="20"/>
          <w:szCs w:val="20"/>
        </w:rPr>
      </w:pPr>
      <w:r>
        <w:rPr>
          <w:rFonts w:ascii="Avenir LT Std 35 Light" w:hAnsi="Avenir LT Std 35 Light"/>
          <w:sz w:val="20"/>
          <w:szCs w:val="20"/>
        </w:rPr>
        <w:t>The postcode for Conference Park is CV4 7AL; this postcode will direct you to Gibbet Hill Road, the main road through the University. Here you will find signs for the main University buildings and Central Campus.</w:t>
      </w:r>
    </w:p>
    <w:p w:rsidR="00D30C56" w:rsidRPr="00D30C56" w:rsidRDefault="00124990" w:rsidP="00D30C56">
      <w:pPr>
        <w:pStyle w:val="Default"/>
        <w:numPr>
          <w:ilvl w:val="0"/>
          <w:numId w:val="18"/>
        </w:numPr>
        <w:ind w:left="-227"/>
        <w:rPr>
          <w:rFonts w:ascii="Avenir LT Std 35 Light" w:hAnsi="Avenir LT Std 35 Light"/>
          <w:b/>
          <w:bCs/>
          <w:sz w:val="20"/>
          <w:szCs w:val="20"/>
        </w:rPr>
      </w:pPr>
      <w:r>
        <w:rPr>
          <w:rFonts w:ascii="Avenir LT Std 35 Light" w:hAnsi="Avenir LT Std 35 Light"/>
          <w:sz w:val="20"/>
          <w:szCs w:val="20"/>
        </w:rPr>
        <w:t xml:space="preserve">Coventry’s </w:t>
      </w:r>
      <w:r w:rsidR="00D30C56" w:rsidRPr="00D30C56">
        <w:rPr>
          <w:rFonts w:ascii="Avenir LT Std 35 Light" w:hAnsi="Avenir LT Std 35 Light"/>
          <w:sz w:val="20"/>
          <w:szCs w:val="20"/>
        </w:rPr>
        <w:t xml:space="preserve">main central Bus Station </w:t>
      </w:r>
      <w:r>
        <w:rPr>
          <w:rFonts w:ascii="Avenir LT Std 35 Light" w:hAnsi="Avenir LT Std 35 Light"/>
          <w:sz w:val="20"/>
          <w:szCs w:val="20"/>
        </w:rPr>
        <w:t>is</w:t>
      </w:r>
      <w:r w:rsidR="00D30C56" w:rsidRPr="00D30C56">
        <w:rPr>
          <w:rFonts w:ascii="Avenir LT Std 35 Light" w:hAnsi="Avenir LT Std 35 Light"/>
          <w:sz w:val="20"/>
          <w:szCs w:val="20"/>
        </w:rPr>
        <w:t xml:space="preserve"> called Pool Meadow</w:t>
      </w:r>
      <w:r>
        <w:rPr>
          <w:rFonts w:ascii="Avenir LT Std 35 Light" w:hAnsi="Avenir LT Std 35 Light"/>
          <w:sz w:val="20"/>
          <w:szCs w:val="20"/>
        </w:rPr>
        <w:t xml:space="preserve"> Bus Station</w:t>
      </w:r>
      <w:r w:rsidR="00D30C56" w:rsidRPr="00D30C56">
        <w:rPr>
          <w:rFonts w:ascii="Avenir LT Std 35 Light" w:hAnsi="Avenir LT Std 35 Light"/>
          <w:sz w:val="20"/>
          <w:szCs w:val="20"/>
        </w:rPr>
        <w:t>. National Express service</w:t>
      </w:r>
      <w:r>
        <w:rPr>
          <w:rFonts w:ascii="Avenir LT Std 35 Light" w:hAnsi="Avenir LT Std 35 Light"/>
          <w:sz w:val="20"/>
          <w:szCs w:val="20"/>
        </w:rPr>
        <w:t xml:space="preserve">s 11, 11U and 12X serve the </w:t>
      </w:r>
      <w:r w:rsidR="00D30C56" w:rsidRPr="00D30C56">
        <w:rPr>
          <w:rFonts w:ascii="Avenir LT Std 35 Light" w:hAnsi="Avenir LT Std 35 Light"/>
          <w:sz w:val="20"/>
          <w:szCs w:val="20"/>
        </w:rPr>
        <w:t>University</w:t>
      </w:r>
      <w:r>
        <w:rPr>
          <w:rFonts w:ascii="Avenir LT Std 35 Light" w:hAnsi="Avenir LT Std 35 Light"/>
          <w:sz w:val="20"/>
          <w:szCs w:val="20"/>
        </w:rPr>
        <w:t xml:space="preserve">. </w:t>
      </w:r>
      <w:r w:rsidR="00BF258D">
        <w:rPr>
          <w:rFonts w:ascii="Avenir LT Std 35 Light" w:hAnsi="Avenir LT Std 35 Light"/>
          <w:sz w:val="20"/>
          <w:szCs w:val="20"/>
        </w:rPr>
        <w:t>You will be required to use the correct change. I</w:t>
      </w:r>
      <w:r w:rsidR="00D30C56" w:rsidRPr="00D30C56">
        <w:rPr>
          <w:rFonts w:ascii="Avenir LT Std 35 Light" w:hAnsi="Avenir LT Std 35 Light"/>
          <w:sz w:val="20"/>
          <w:szCs w:val="20"/>
        </w:rPr>
        <w:t>t is approximately £2:00 for a single journey but please check with the driver</w:t>
      </w:r>
      <w:r w:rsidR="00D30C56">
        <w:rPr>
          <w:rFonts w:ascii="Avenir LT Std 35 Light" w:hAnsi="Avenir LT Std 35 Light"/>
          <w:sz w:val="20"/>
          <w:szCs w:val="20"/>
        </w:rPr>
        <w:t>.</w:t>
      </w:r>
      <w:r w:rsidR="00D30C56" w:rsidRPr="00D30C56">
        <w:rPr>
          <w:b/>
          <w:bCs/>
          <w:color w:val="auto"/>
          <w:sz w:val="20"/>
          <w:szCs w:val="20"/>
        </w:rPr>
        <w:t xml:space="preserve"> </w:t>
      </w:r>
      <w:r w:rsidR="00D30C56" w:rsidRPr="00D30C56">
        <w:rPr>
          <w:rFonts w:ascii="Avenir LT Std 35 Light" w:hAnsi="Avenir LT Std 35 Light"/>
          <w:b/>
          <w:bCs/>
          <w:sz w:val="20"/>
          <w:szCs w:val="20"/>
        </w:rPr>
        <w:t xml:space="preserve"> </w:t>
      </w:r>
    </w:p>
    <w:p w:rsidR="000473BC" w:rsidRDefault="00D30C56" w:rsidP="000473BC">
      <w:pPr>
        <w:pStyle w:val="Default"/>
        <w:numPr>
          <w:ilvl w:val="0"/>
          <w:numId w:val="18"/>
        </w:numPr>
        <w:ind w:left="-227"/>
        <w:rPr>
          <w:rFonts w:ascii="Avenir LT Std 35 Light" w:hAnsi="Avenir LT Std 35 Light"/>
          <w:sz w:val="20"/>
          <w:szCs w:val="20"/>
        </w:rPr>
      </w:pPr>
      <w:r w:rsidRPr="008F1E38">
        <w:rPr>
          <w:rFonts w:ascii="Avenir LT Std 35 Light" w:hAnsi="Avenir LT Std 35 Light"/>
          <w:sz w:val="20"/>
          <w:szCs w:val="20"/>
        </w:rPr>
        <w:t xml:space="preserve">Coventry’s main </w:t>
      </w:r>
      <w:r w:rsidR="00124990">
        <w:rPr>
          <w:rFonts w:ascii="Avenir LT Std 35 Light" w:hAnsi="Avenir LT Std 35 Light"/>
          <w:sz w:val="20"/>
          <w:szCs w:val="20"/>
        </w:rPr>
        <w:t>rail</w:t>
      </w:r>
      <w:r w:rsidRPr="008F1E38">
        <w:rPr>
          <w:rFonts w:ascii="Avenir LT Std 35 Light" w:hAnsi="Avenir LT Std 35 Light"/>
          <w:sz w:val="20"/>
          <w:szCs w:val="20"/>
        </w:rPr>
        <w:t xml:space="preserve"> station is only four miles from the University. Taxis are available outside the station. </w:t>
      </w:r>
    </w:p>
    <w:p w:rsidR="000473BC" w:rsidRPr="000473BC" w:rsidRDefault="000473BC" w:rsidP="000473BC">
      <w:pPr>
        <w:pStyle w:val="Default"/>
        <w:numPr>
          <w:ilvl w:val="0"/>
          <w:numId w:val="18"/>
        </w:numPr>
        <w:ind w:left="-227"/>
        <w:rPr>
          <w:rFonts w:ascii="Avenir LT Std 35 Light" w:hAnsi="Avenir LT Std 35 Light"/>
          <w:sz w:val="20"/>
          <w:szCs w:val="20"/>
        </w:rPr>
      </w:pPr>
      <w:r w:rsidRPr="000473BC">
        <w:rPr>
          <w:rFonts w:ascii="Avenir LT Std 35 Light" w:hAnsi="Avenir LT Std 35 Light"/>
          <w:sz w:val="20"/>
          <w:szCs w:val="20"/>
        </w:rPr>
        <w:t>On campus there are usually taxis available on Health Centre Road, alternatively please contact Conference Park Reception for more information.</w:t>
      </w:r>
    </w:p>
    <w:p w:rsidR="005B2C07" w:rsidRPr="000473BC" w:rsidRDefault="000473BC" w:rsidP="000473BC">
      <w:pPr>
        <w:pStyle w:val="Default"/>
        <w:ind w:left="-950"/>
        <w:rPr>
          <w:rFonts w:ascii="Avenir LT Std 35 Light" w:hAnsi="Avenir LT Std 35 Light"/>
          <w:sz w:val="20"/>
          <w:szCs w:val="20"/>
        </w:rPr>
      </w:pPr>
      <w:r>
        <w:rPr>
          <w:rFonts w:ascii="Avenir LT Std 35 Light" w:hAnsi="Avenir LT Std 35 Light"/>
          <w:sz w:val="20"/>
          <w:szCs w:val="20"/>
        </w:rPr>
        <w:t xml:space="preserve">   </w:t>
      </w:r>
    </w:p>
    <w:p w:rsidR="008F1E38" w:rsidRDefault="008F1E38" w:rsidP="00134778">
      <w:pPr>
        <w:pStyle w:val="Default"/>
        <w:ind w:left="-590"/>
        <w:rPr>
          <w:rFonts w:ascii="Avenir LT Std 35 Light" w:hAnsi="Avenir LT Std 35 Light"/>
          <w:b/>
          <w:sz w:val="20"/>
          <w:szCs w:val="20"/>
        </w:rPr>
      </w:pPr>
      <w:r>
        <w:rPr>
          <w:rFonts w:ascii="Avenir LT Std 35 Light" w:hAnsi="Avenir LT Std 35 Light"/>
          <w:b/>
          <w:sz w:val="20"/>
          <w:szCs w:val="20"/>
        </w:rPr>
        <w:t>Car Parking</w:t>
      </w:r>
    </w:p>
    <w:p w:rsidR="008F1E38" w:rsidRDefault="008F1E38" w:rsidP="00134778">
      <w:pPr>
        <w:pStyle w:val="Default"/>
        <w:ind w:left="-590"/>
        <w:rPr>
          <w:rFonts w:ascii="Avenir LT Std 35 Light" w:hAnsi="Avenir LT Std 35 Light"/>
          <w:sz w:val="20"/>
          <w:szCs w:val="20"/>
        </w:rPr>
      </w:pPr>
      <w:r w:rsidRPr="008F1E38">
        <w:rPr>
          <w:rFonts w:ascii="Avenir LT Std 35 Light" w:hAnsi="Avenir LT Std 35 Light"/>
          <w:sz w:val="20"/>
          <w:szCs w:val="20"/>
        </w:rPr>
        <w:t xml:space="preserve">Complimentary car parking is available for B&amp;B guests and conference delegates in any of the Central campus non-barriered car parks (shared use). You will receive a car parking permit with your confirmation e-mail. </w:t>
      </w:r>
      <w:r w:rsidRPr="00712233">
        <w:rPr>
          <w:rFonts w:ascii="Avenir LT Std 35 Light" w:hAnsi="Avenir LT Std 35 Light"/>
          <w:b/>
          <w:sz w:val="20"/>
          <w:szCs w:val="20"/>
        </w:rPr>
        <w:t>Please print and display this in your vehicle</w:t>
      </w:r>
      <w:r w:rsidRPr="008F1E38">
        <w:rPr>
          <w:rFonts w:ascii="Avenir LT Std 35 Light" w:hAnsi="Avenir LT Std 35 Light"/>
          <w:sz w:val="20"/>
          <w:szCs w:val="20"/>
        </w:rPr>
        <w:t>. Please inform our Reservations Team if you require an accessible parking space close to your accommodation (blue badge holders only) or have particular car parking requirements (i.e. a minibus or high-sided vehicle).</w:t>
      </w:r>
    </w:p>
    <w:p w:rsidR="000473BC" w:rsidRDefault="000473BC" w:rsidP="00134778">
      <w:pPr>
        <w:pStyle w:val="Default"/>
        <w:ind w:left="-590"/>
        <w:rPr>
          <w:rFonts w:ascii="Avenir LT Std 35 Light" w:hAnsi="Avenir LT Std 35 Light"/>
          <w:sz w:val="20"/>
          <w:szCs w:val="20"/>
        </w:rPr>
      </w:pPr>
    </w:p>
    <w:p w:rsidR="00134778" w:rsidRPr="00134778" w:rsidRDefault="00134778" w:rsidP="00134778">
      <w:pPr>
        <w:pStyle w:val="Default"/>
        <w:ind w:left="-590"/>
        <w:rPr>
          <w:rFonts w:ascii="Avenir LT Std 35 Light" w:hAnsi="Avenir LT Std 35 Light"/>
          <w:b/>
          <w:sz w:val="20"/>
          <w:szCs w:val="20"/>
        </w:rPr>
      </w:pPr>
      <w:r w:rsidRPr="00134778">
        <w:rPr>
          <w:rFonts w:ascii="Avenir LT Std 35 Light" w:hAnsi="Avenir LT Std 35 Light"/>
          <w:b/>
          <w:sz w:val="20"/>
          <w:szCs w:val="20"/>
        </w:rPr>
        <w:t>Check-in</w:t>
      </w:r>
      <w:r>
        <w:rPr>
          <w:rFonts w:ascii="Avenir LT Std 35 Light" w:hAnsi="Avenir LT Std 35 Light"/>
          <w:b/>
          <w:sz w:val="20"/>
          <w:szCs w:val="20"/>
        </w:rPr>
        <w:t>/Check out</w:t>
      </w:r>
    </w:p>
    <w:p w:rsidR="00483386" w:rsidRDefault="00134778" w:rsidP="00134778">
      <w:pPr>
        <w:pStyle w:val="Default"/>
        <w:ind w:left="-587"/>
        <w:rPr>
          <w:rFonts w:ascii="Avenir LT Std 35 Light" w:hAnsi="Avenir LT Std 35 Light"/>
          <w:sz w:val="20"/>
          <w:szCs w:val="20"/>
        </w:rPr>
      </w:pPr>
      <w:r>
        <w:rPr>
          <w:rFonts w:ascii="Avenir LT Std 35 Light" w:hAnsi="Avenir LT Std 35 Light"/>
          <w:sz w:val="20"/>
          <w:szCs w:val="20"/>
        </w:rPr>
        <w:t>Conference Park Reception is located within the Atr</w:t>
      </w:r>
      <w:r w:rsidR="002141B1" w:rsidRPr="00DE4BE2">
        <w:rPr>
          <w:rFonts w:ascii="Avenir LT Std 35 Light" w:hAnsi="Avenir LT Std 35 Light"/>
          <w:sz w:val="20"/>
          <w:szCs w:val="20"/>
        </w:rPr>
        <w:t xml:space="preserve">ium of the </w:t>
      </w:r>
      <w:r w:rsidR="00483386" w:rsidRPr="00DE4BE2">
        <w:rPr>
          <w:rFonts w:ascii="Avenir LT Std 35 Light" w:hAnsi="Avenir LT Std 35 Light"/>
          <w:sz w:val="20"/>
          <w:szCs w:val="20"/>
        </w:rPr>
        <w:t>Student</w:t>
      </w:r>
      <w:r w:rsidR="00712233">
        <w:rPr>
          <w:rFonts w:ascii="Avenir LT Std 35 Light" w:hAnsi="Avenir LT Std 35 Light"/>
          <w:sz w:val="20"/>
          <w:szCs w:val="20"/>
        </w:rPr>
        <w:t>s</w:t>
      </w:r>
      <w:r w:rsidR="00A5056D" w:rsidRPr="00DE4BE2">
        <w:rPr>
          <w:rFonts w:ascii="Avenir LT Std 35 Light" w:hAnsi="Avenir LT Std 35 Light"/>
          <w:sz w:val="20"/>
          <w:szCs w:val="20"/>
        </w:rPr>
        <w:t xml:space="preserve"> Union b</w:t>
      </w:r>
      <w:r w:rsidR="002141B1" w:rsidRPr="00DE4BE2">
        <w:rPr>
          <w:rFonts w:ascii="Avenir LT Std 35 Light" w:hAnsi="Avenir LT Std 35 Light"/>
          <w:sz w:val="20"/>
          <w:szCs w:val="20"/>
        </w:rPr>
        <w:t>uilding</w:t>
      </w:r>
      <w:r>
        <w:rPr>
          <w:rFonts w:ascii="Avenir LT Std 35 Light" w:hAnsi="Avenir LT Std 35 Light"/>
          <w:sz w:val="20"/>
          <w:szCs w:val="20"/>
        </w:rPr>
        <w:t xml:space="preserve">. </w:t>
      </w:r>
      <w:r w:rsidRPr="00DE4BE2">
        <w:rPr>
          <w:rFonts w:ascii="Avenir LT Std 35 Light" w:hAnsi="Avenir LT Std 35 Light"/>
          <w:sz w:val="20"/>
          <w:szCs w:val="20"/>
        </w:rPr>
        <w:t xml:space="preserve">Bedroom keys </w:t>
      </w:r>
      <w:r>
        <w:rPr>
          <w:rFonts w:ascii="Avenir LT Std 35 Light" w:hAnsi="Avenir LT Std 35 Light"/>
          <w:sz w:val="20"/>
          <w:szCs w:val="20"/>
        </w:rPr>
        <w:t xml:space="preserve">or cards </w:t>
      </w:r>
      <w:r w:rsidRPr="00DE4BE2">
        <w:rPr>
          <w:rFonts w:ascii="Avenir LT Std 35 Light" w:hAnsi="Avenir LT Std 35 Light"/>
          <w:sz w:val="20"/>
          <w:szCs w:val="20"/>
        </w:rPr>
        <w:t>will be available from 15:00 to 22:45</w:t>
      </w:r>
      <w:r>
        <w:rPr>
          <w:rFonts w:ascii="Avenir LT Std 35 Light" w:hAnsi="Avenir LT Std 35 Light"/>
          <w:sz w:val="20"/>
          <w:szCs w:val="20"/>
        </w:rPr>
        <w:t xml:space="preserve"> at Conference Park Reception which will provide access to your room and building of residence. </w:t>
      </w:r>
      <w:r w:rsidRPr="00DE4BE2">
        <w:rPr>
          <w:rFonts w:ascii="Avenir LT Std 35 Light" w:hAnsi="Avenir LT Std 35 Light"/>
          <w:sz w:val="20"/>
          <w:szCs w:val="20"/>
        </w:rPr>
        <w:t>If you plan to arrive after 22</w:t>
      </w:r>
      <w:r>
        <w:rPr>
          <w:rFonts w:ascii="Avenir LT Std 35 Light" w:hAnsi="Avenir LT Std 35 Light"/>
          <w:sz w:val="20"/>
          <w:szCs w:val="20"/>
        </w:rPr>
        <w:t>:</w:t>
      </w:r>
      <w:r w:rsidRPr="00DE4BE2">
        <w:rPr>
          <w:rFonts w:ascii="Avenir LT Std 35 Light" w:hAnsi="Avenir LT Std 35 Light"/>
          <w:sz w:val="20"/>
          <w:szCs w:val="20"/>
        </w:rPr>
        <w:t xml:space="preserve">45, please contact Conference </w:t>
      </w:r>
      <w:r>
        <w:rPr>
          <w:rFonts w:ascii="Avenir LT Std 35 Light" w:hAnsi="Avenir LT Std 35 Light"/>
          <w:sz w:val="20"/>
          <w:szCs w:val="20"/>
        </w:rPr>
        <w:t xml:space="preserve">Park </w:t>
      </w:r>
      <w:r w:rsidRPr="00DE4BE2">
        <w:rPr>
          <w:rFonts w:ascii="Avenir LT Std 35 Light" w:hAnsi="Avenir LT Std 35 Light"/>
          <w:sz w:val="20"/>
          <w:szCs w:val="20"/>
        </w:rPr>
        <w:t xml:space="preserve">Reception to arrange late key collection </w:t>
      </w:r>
      <w:r>
        <w:rPr>
          <w:rFonts w:ascii="Avenir LT Std 35 Light" w:hAnsi="Avenir LT Std 35 Light"/>
          <w:sz w:val="20"/>
          <w:szCs w:val="20"/>
        </w:rPr>
        <w:t xml:space="preserve">at </w:t>
      </w:r>
      <w:hyperlink r:id="rId10" w:history="1">
        <w:r w:rsidRPr="00DE4BE2">
          <w:rPr>
            <w:rStyle w:val="Hyperlink"/>
            <w:rFonts w:ascii="Avenir LT Std 35 Light" w:hAnsi="Avenir LT Std 35 Light"/>
            <w:sz w:val="20"/>
            <w:szCs w:val="20"/>
          </w:rPr>
          <w:t>wcpreception@warwick.ac.uk</w:t>
        </w:r>
      </w:hyperlink>
      <w:r w:rsidRPr="00DE4BE2">
        <w:rPr>
          <w:rFonts w:ascii="Avenir LT Std 35 Light" w:hAnsi="Avenir LT Std 35 Light"/>
          <w:sz w:val="20"/>
          <w:szCs w:val="20"/>
        </w:rPr>
        <w:t xml:space="preserve"> or </w:t>
      </w:r>
      <w:r>
        <w:rPr>
          <w:rFonts w:ascii="Avenir LT Std 35 Light" w:hAnsi="Avenir LT Std 35 Light"/>
          <w:sz w:val="20"/>
          <w:szCs w:val="20"/>
        </w:rPr>
        <w:t xml:space="preserve">on </w:t>
      </w:r>
      <w:r w:rsidRPr="00DE4BE2">
        <w:rPr>
          <w:rFonts w:ascii="Avenir LT Std 35 Light" w:hAnsi="Avenir LT Std 35 Light"/>
          <w:sz w:val="20"/>
          <w:szCs w:val="20"/>
        </w:rPr>
        <w:t>02476 528910</w:t>
      </w:r>
      <w:r>
        <w:rPr>
          <w:rFonts w:ascii="Avenir LT Std 35 Light" w:hAnsi="Avenir LT Std 35 Light"/>
          <w:sz w:val="20"/>
          <w:szCs w:val="20"/>
        </w:rPr>
        <w:t xml:space="preserve">. </w:t>
      </w:r>
      <w:r w:rsidRPr="00DE4BE2">
        <w:rPr>
          <w:rFonts w:ascii="Avenir LT Std 35 Light" w:hAnsi="Avenir LT Std 35 Light"/>
          <w:sz w:val="20"/>
          <w:szCs w:val="20"/>
        </w:rPr>
        <w:t xml:space="preserve">Rooms need to be vacated by 09:30 on your day of departure. </w:t>
      </w:r>
      <w:r>
        <w:rPr>
          <w:rFonts w:ascii="Avenir LT Std 35 Light" w:hAnsi="Avenir LT Std 35 Light"/>
          <w:sz w:val="20"/>
          <w:szCs w:val="20"/>
        </w:rPr>
        <w:t>On departure, ke</w:t>
      </w:r>
      <w:r w:rsidRPr="00134778">
        <w:rPr>
          <w:rFonts w:ascii="Avenir LT Std 35 Light" w:hAnsi="Avenir LT Std 35 Light"/>
          <w:sz w:val="20"/>
          <w:szCs w:val="20"/>
        </w:rPr>
        <w:t xml:space="preserve">ys can be left at Conference </w:t>
      </w:r>
      <w:r>
        <w:rPr>
          <w:rFonts w:ascii="Avenir LT Std 35 Light" w:hAnsi="Avenir LT Std 35 Light"/>
          <w:sz w:val="20"/>
          <w:szCs w:val="20"/>
        </w:rPr>
        <w:t xml:space="preserve">Park </w:t>
      </w:r>
      <w:r w:rsidRPr="00134778">
        <w:rPr>
          <w:rFonts w:ascii="Avenir LT Std 35 Light" w:hAnsi="Avenir LT Std 35 Light"/>
          <w:sz w:val="20"/>
          <w:szCs w:val="20"/>
        </w:rPr>
        <w:t>Reception (in the Students Union building), Rootes Restaurant (in Rootes Building) or one of the boxes situated in the entrance halls of each residence</w:t>
      </w:r>
      <w:r>
        <w:rPr>
          <w:rFonts w:ascii="Avenir LT Std 35 Light" w:hAnsi="Avenir LT Std 35 Light"/>
          <w:sz w:val="20"/>
          <w:szCs w:val="20"/>
        </w:rPr>
        <w:t>.</w:t>
      </w:r>
      <w:r w:rsidRPr="00134778">
        <w:rPr>
          <w:rFonts w:ascii="Avenir LT Std 35 Light" w:hAnsi="Avenir LT Std 35 Light"/>
          <w:sz w:val="20"/>
          <w:szCs w:val="20"/>
        </w:rPr>
        <w:t xml:space="preserve"> </w:t>
      </w:r>
      <w:r w:rsidRPr="00DE4BE2">
        <w:rPr>
          <w:rFonts w:ascii="Avenir LT Std 35 Light" w:hAnsi="Avenir LT Std 35 Light"/>
          <w:sz w:val="20"/>
          <w:szCs w:val="20"/>
        </w:rPr>
        <w:t xml:space="preserve">Please inform Conference </w:t>
      </w:r>
      <w:r>
        <w:rPr>
          <w:rFonts w:ascii="Avenir LT Std 35 Light" w:hAnsi="Avenir LT Std 35 Light"/>
          <w:sz w:val="20"/>
          <w:szCs w:val="20"/>
        </w:rPr>
        <w:t xml:space="preserve">Park </w:t>
      </w:r>
      <w:r w:rsidRPr="00DE4BE2">
        <w:rPr>
          <w:rFonts w:ascii="Avenir LT Std 35 Light" w:hAnsi="Avenir LT Std 35 Light"/>
          <w:sz w:val="20"/>
          <w:szCs w:val="20"/>
        </w:rPr>
        <w:t>Reception on arrival, of any difficulties you may have in the unlikely event of an evacuation from your accommodation</w:t>
      </w:r>
      <w:r>
        <w:rPr>
          <w:rFonts w:ascii="Avenir LT Std 35 Light" w:hAnsi="Avenir LT Std 35 Light"/>
          <w:sz w:val="20"/>
          <w:szCs w:val="20"/>
        </w:rPr>
        <w:t xml:space="preserve">. </w:t>
      </w:r>
      <w:r w:rsidR="00A5056D" w:rsidRPr="00DE4BE2">
        <w:rPr>
          <w:rFonts w:ascii="Avenir LT Std 35 Light" w:hAnsi="Avenir LT Std 35 Light"/>
          <w:sz w:val="20"/>
          <w:szCs w:val="20"/>
        </w:rPr>
        <w:t>A left l</w:t>
      </w:r>
      <w:r w:rsidR="00483386" w:rsidRPr="00DE4BE2">
        <w:rPr>
          <w:rFonts w:ascii="Avenir LT Std 35 Light" w:hAnsi="Avenir LT Std 35 Light"/>
          <w:sz w:val="20"/>
          <w:szCs w:val="20"/>
        </w:rPr>
        <w:t xml:space="preserve">uggage store is available in Conference </w:t>
      </w:r>
      <w:r>
        <w:rPr>
          <w:rFonts w:ascii="Avenir LT Std 35 Light" w:hAnsi="Avenir LT Std 35 Light"/>
          <w:sz w:val="20"/>
          <w:szCs w:val="20"/>
        </w:rPr>
        <w:t xml:space="preserve">Park </w:t>
      </w:r>
      <w:r w:rsidR="00483386" w:rsidRPr="00DE4BE2">
        <w:rPr>
          <w:rFonts w:ascii="Avenir LT Std 35 Light" w:hAnsi="Avenir LT Std 35 Light"/>
          <w:sz w:val="20"/>
          <w:szCs w:val="20"/>
        </w:rPr>
        <w:t>Reception</w:t>
      </w:r>
      <w:r>
        <w:rPr>
          <w:rFonts w:ascii="Avenir LT Std 35 Light" w:hAnsi="Avenir LT Std 35 Light"/>
          <w:sz w:val="20"/>
          <w:szCs w:val="20"/>
        </w:rPr>
        <w:t>.</w:t>
      </w:r>
    </w:p>
    <w:p w:rsidR="008F1E38" w:rsidRDefault="008F1E38" w:rsidP="00134778">
      <w:pPr>
        <w:pStyle w:val="Default"/>
        <w:ind w:left="-587"/>
        <w:rPr>
          <w:rFonts w:ascii="Avenir LT Std 35 Light" w:hAnsi="Avenir LT Std 35 Light"/>
          <w:sz w:val="20"/>
          <w:szCs w:val="20"/>
        </w:rPr>
      </w:pPr>
    </w:p>
    <w:p w:rsidR="008F1E38" w:rsidRPr="008F1E38" w:rsidRDefault="008F1E38" w:rsidP="008F1E38">
      <w:pPr>
        <w:pStyle w:val="Default"/>
        <w:ind w:left="-587"/>
        <w:rPr>
          <w:rFonts w:ascii="Avenir LT Std 35 Light" w:hAnsi="Avenir LT Std 35 Light"/>
          <w:b/>
          <w:sz w:val="20"/>
          <w:szCs w:val="20"/>
        </w:rPr>
      </w:pPr>
      <w:r w:rsidRPr="008F1E38">
        <w:rPr>
          <w:rFonts w:ascii="Avenir LT Std 35 Light" w:hAnsi="Avenir LT Std 35 Light"/>
          <w:b/>
          <w:sz w:val="20"/>
          <w:szCs w:val="20"/>
        </w:rPr>
        <w:t>Food and Drink</w:t>
      </w:r>
    </w:p>
    <w:p w:rsidR="00302D92" w:rsidRDefault="008B238F" w:rsidP="008F1E38">
      <w:pPr>
        <w:pStyle w:val="Default"/>
        <w:ind w:left="-587"/>
        <w:rPr>
          <w:rFonts w:ascii="Avenir LT Std 35 Light" w:hAnsi="Avenir LT Std 35 Light"/>
          <w:sz w:val="20"/>
          <w:szCs w:val="20"/>
        </w:rPr>
      </w:pPr>
      <w:r w:rsidRPr="008B238F">
        <w:rPr>
          <w:rFonts w:ascii="Avenir LT Std 35 Light" w:hAnsi="Avenir LT Std 35 Light"/>
          <w:sz w:val="20"/>
          <w:szCs w:val="20"/>
        </w:rPr>
        <w:t xml:space="preserve">Breakfast is </w:t>
      </w:r>
      <w:r w:rsidR="00502521" w:rsidRPr="008B238F">
        <w:rPr>
          <w:rFonts w:ascii="Avenir LT Std 35 Light" w:hAnsi="Avenir LT Std 35 Light"/>
          <w:sz w:val="20"/>
          <w:szCs w:val="20"/>
        </w:rPr>
        <w:t xml:space="preserve">provided in Rootes Restaurant located on the first floor of Rootes Building </w:t>
      </w:r>
      <w:r w:rsidR="00C12715">
        <w:rPr>
          <w:rFonts w:ascii="Avenir LT Std 35 Light" w:hAnsi="Avenir LT Std 35 Light"/>
          <w:sz w:val="20"/>
          <w:szCs w:val="20"/>
        </w:rPr>
        <w:t>from 07:30-</w:t>
      </w:r>
      <w:r w:rsidR="00B623EC">
        <w:rPr>
          <w:rFonts w:ascii="Avenir LT Std 35 Light" w:hAnsi="Avenir LT Std 35 Light"/>
          <w:sz w:val="20"/>
          <w:szCs w:val="20"/>
        </w:rPr>
        <w:t>0</w:t>
      </w:r>
      <w:r w:rsidR="00C12715">
        <w:rPr>
          <w:rFonts w:ascii="Avenir LT Std 35 Light" w:hAnsi="Avenir LT Std 35 Light"/>
          <w:sz w:val="20"/>
          <w:szCs w:val="20"/>
        </w:rPr>
        <w:t>9:00</w:t>
      </w:r>
      <w:r w:rsidR="008F1E38">
        <w:rPr>
          <w:rFonts w:ascii="Avenir LT Std 35 Light" w:hAnsi="Avenir LT Std 35 Light"/>
          <w:sz w:val="20"/>
          <w:szCs w:val="20"/>
        </w:rPr>
        <w:t xml:space="preserve">. </w:t>
      </w:r>
      <w:r w:rsidR="00502521" w:rsidRPr="00DE4BE2">
        <w:rPr>
          <w:rFonts w:ascii="Avenir LT Std 35 Light" w:hAnsi="Avenir LT Std 35 Light"/>
          <w:sz w:val="20"/>
          <w:szCs w:val="20"/>
        </w:rPr>
        <w:t>Please have with you your conference badge or room key to</w:t>
      </w:r>
      <w:r w:rsidR="00A9361A">
        <w:rPr>
          <w:rFonts w:ascii="Avenir LT Std 35 Light" w:hAnsi="Avenir LT Std 35 Light"/>
          <w:sz w:val="20"/>
          <w:szCs w:val="20"/>
        </w:rPr>
        <w:t xml:space="preserve"> gain access to the restaurant</w:t>
      </w:r>
      <w:r w:rsidR="008F1E38">
        <w:rPr>
          <w:rFonts w:ascii="Avenir LT Std 35 Light" w:hAnsi="Avenir LT Std 35 Light"/>
          <w:sz w:val="20"/>
          <w:szCs w:val="20"/>
        </w:rPr>
        <w:t xml:space="preserve">. </w:t>
      </w:r>
      <w:r w:rsidR="00302D92" w:rsidRPr="00DE4BE2">
        <w:rPr>
          <w:rFonts w:ascii="Avenir LT Std 35 Light" w:hAnsi="Avenir LT Std 35 Light"/>
          <w:sz w:val="20"/>
          <w:szCs w:val="20"/>
        </w:rPr>
        <w:t xml:space="preserve">Please inform </w:t>
      </w:r>
      <w:r>
        <w:rPr>
          <w:rFonts w:ascii="Avenir LT Std 35 Light" w:hAnsi="Avenir LT Std 35 Light"/>
          <w:sz w:val="20"/>
          <w:szCs w:val="20"/>
        </w:rPr>
        <w:t>our Reservations Team</w:t>
      </w:r>
      <w:r w:rsidR="00302D92" w:rsidRPr="00DE4BE2">
        <w:rPr>
          <w:rFonts w:ascii="Avenir LT Std 35 Light" w:hAnsi="Avenir LT Std 35 Light"/>
          <w:sz w:val="20"/>
          <w:szCs w:val="20"/>
        </w:rPr>
        <w:t xml:space="preserve"> </w:t>
      </w:r>
      <w:r w:rsidR="00B2617E" w:rsidRPr="00DE4BE2">
        <w:rPr>
          <w:rFonts w:ascii="Avenir LT Std 35 Light" w:hAnsi="Avenir LT Std 35 Light"/>
          <w:sz w:val="20"/>
          <w:szCs w:val="20"/>
        </w:rPr>
        <w:t>i</w:t>
      </w:r>
      <w:r w:rsidR="00A5056D" w:rsidRPr="00DE4BE2">
        <w:rPr>
          <w:rFonts w:ascii="Avenir LT Std 35 Light" w:hAnsi="Avenir LT Std 35 Light"/>
          <w:sz w:val="20"/>
          <w:szCs w:val="20"/>
        </w:rPr>
        <w:t>f yo</w:t>
      </w:r>
      <w:r w:rsidR="00AF47B5">
        <w:rPr>
          <w:rFonts w:ascii="Avenir LT Std 35 Light" w:hAnsi="Avenir LT Std 35 Light"/>
          <w:sz w:val="20"/>
          <w:szCs w:val="20"/>
        </w:rPr>
        <w:t>u have a specific food allergy or a lifestyle dietary requirement</w:t>
      </w:r>
      <w:r w:rsidR="00A5056D" w:rsidRPr="00DE4BE2">
        <w:rPr>
          <w:rFonts w:ascii="Avenir LT Std 35 Light" w:hAnsi="Avenir LT Std 35 Light"/>
          <w:sz w:val="20"/>
          <w:szCs w:val="20"/>
        </w:rPr>
        <w:t xml:space="preserve"> (for example: vegan, vegetarian, halal or Kosher)</w:t>
      </w:r>
      <w:r w:rsidR="008F1E38">
        <w:rPr>
          <w:rFonts w:ascii="Avenir LT Std 35 Light" w:hAnsi="Avenir LT Std 35 Light"/>
          <w:sz w:val="20"/>
          <w:szCs w:val="20"/>
        </w:rPr>
        <w:t>. B</w:t>
      </w:r>
      <w:r w:rsidR="008D08E0" w:rsidRPr="00DE4BE2">
        <w:rPr>
          <w:rFonts w:ascii="Avenir LT Std 35 Light" w:hAnsi="Avenir LT Std 35 Light"/>
          <w:sz w:val="20"/>
          <w:szCs w:val="20"/>
        </w:rPr>
        <w:t>ar facilities are</w:t>
      </w:r>
      <w:r w:rsidR="00502521" w:rsidRPr="00DE4BE2">
        <w:rPr>
          <w:rFonts w:ascii="Avenir LT Std 35 Light" w:hAnsi="Avenir LT Std 35 Light"/>
          <w:sz w:val="20"/>
          <w:szCs w:val="20"/>
        </w:rPr>
        <w:t xml:space="preserve"> </w:t>
      </w:r>
      <w:r w:rsidR="00712233">
        <w:rPr>
          <w:rFonts w:ascii="Avenir LT Std 35 Light" w:hAnsi="Avenir LT Std 35 Light"/>
          <w:sz w:val="20"/>
          <w:szCs w:val="20"/>
        </w:rPr>
        <w:t>available on the</w:t>
      </w:r>
      <w:r w:rsidR="00502521" w:rsidRPr="00DE4BE2">
        <w:rPr>
          <w:rFonts w:ascii="Avenir LT Std 35 Light" w:hAnsi="Avenir LT Std 35 Light"/>
          <w:sz w:val="20"/>
          <w:szCs w:val="20"/>
        </w:rPr>
        <w:t xml:space="preserve"> first floor of Rootes Building</w:t>
      </w:r>
      <w:r w:rsidR="00B623EC">
        <w:rPr>
          <w:rFonts w:ascii="Avenir LT Std 35 Light" w:hAnsi="Avenir LT Std 35 Light"/>
          <w:sz w:val="20"/>
          <w:szCs w:val="20"/>
        </w:rPr>
        <w:t>. Alternative bars are at</w:t>
      </w:r>
      <w:r w:rsidR="00712233">
        <w:rPr>
          <w:rFonts w:ascii="Avenir LT Std 35 Light" w:hAnsi="Avenir LT Std 35 Light"/>
          <w:sz w:val="20"/>
          <w:szCs w:val="20"/>
        </w:rPr>
        <w:t xml:space="preserve"> </w:t>
      </w:r>
      <w:r w:rsidR="00502521" w:rsidRPr="00DE4BE2">
        <w:rPr>
          <w:rFonts w:ascii="Avenir LT Std 35 Light" w:hAnsi="Avenir LT Std 35 Light"/>
          <w:sz w:val="20"/>
          <w:szCs w:val="20"/>
        </w:rPr>
        <w:t xml:space="preserve">Warwick Arts Centre and </w:t>
      </w:r>
      <w:r w:rsidR="00B623EC">
        <w:rPr>
          <w:rFonts w:ascii="Avenir LT Std 35 Light" w:hAnsi="Avenir LT Std 35 Light"/>
          <w:sz w:val="20"/>
          <w:szCs w:val="20"/>
        </w:rPr>
        <w:t xml:space="preserve">the </w:t>
      </w:r>
      <w:r w:rsidR="00502521" w:rsidRPr="00DE4BE2">
        <w:rPr>
          <w:rFonts w:ascii="Avenir LT Std 35 Light" w:hAnsi="Avenir LT Std 35 Light"/>
          <w:sz w:val="20"/>
          <w:szCs w:val="20"/>
        </w:rPr>
        <w:t>Students U</w:t>
      </w:r>
      <w:r w:rsidR="001C5E4B" w:rsidRPr="00DE4BE2">
        <w:rPr>
          <w:rFonts w:ascii="Avenir LT Std 35 Light" w:hAnsi="Avenir LT Std 35 Light"/>
          <w:sz w:val="20"/>
          <w:szCs w:val="20"/>
        </w:rPr>
        <w:t xml:space="preserve">nion building </w:t>
      </w:r>
      <w:r w:rsidR="00502521" w:rsidRPr="00DE4BE2">
        <w:rPr>
          <w:rFonts w:ascii="Avenir LT Std 35 Light" w:hAnsi="Avenir LT Std 35 Light"/>
          <w:sz w:val="20"/>
          <w:szCs w:val="20"/>
        </w:rPr>
        <w:t>(check opening times locally)</w:t>
      </w:r>
      <w:r w:rsidR="008F1E38">
        <w:rPr>
          <w:rFonts w:ascii="Avenir LT Std 35 Light" w:hAnsi="Avenir LT Std 35 Light"/>
          <w:sz w:val="20"/>
          <w:szCs w:val="20"/>
        </w:rPr>
        <w:t xml:space="preserve">. </w:t>
      </w:r>
      <w:r w:rsidR="00502521" w:rsidRPr="00DE4BE2">
        <w:rPr>
          <w:rFonts w:ascii="Avenir LT Std 35 Light" w:hAnsi="Avenir LT Std 35 Light"/>
          <w:sz w:val="20"/>
          <w:szCs w:val="20"/>
        </w:rPr>
        <w:t xml:space="preserve">The campus has </w:t>
      </w:r>
      <w:r w:rsidR="00A5056D" w:rsidRPr="00DE4BE2">
        <w:rPr>
          <w:rFonts w:ascii="Avenir LT Std 35 Light" w:hAnsi="Avenir LT Std 35 Light"/>
          <w:sz w:val="20"/>
          <w:szCs w:val="20"/>
        </w:rPr>
        <w:t>a range of</w:t>
      </w:r>
      <w:r w:rsidR="00502521" w:rsidRPr="00DE4BE2">
        <w:rPr>
          <w:rFonts w:ascii="Avenir LT Std 35 Light" w:hAnsi="Avenir LT Std 35 Light"/>
          <w:sz w:val="20"/>
          <w:szCs w:val="20"/>
        </w:rPr>
        <w:t xml:space="preserve"> facilities</w:t>
      </w:r>
      <w:r w:rsidR="00BF258D">
        <w:rPr>
          <w:rFonts w:ascii="Avenir LT Std 35 Light" w:hAnsi="Avenir LT Std 35 Light"/>
          <w:sz w:val="20"/>
          <w:szCs w:val="20"/>
        </w:rPr>
        <w:t xml:space="preserve"> and dining options</w:t>
      </w:r>
      <w:r>
        <w:rPr>
          <w:rFonts w:ascii="Avenir LT Std 35 Light" w:hAnsi="Avenir LT Std 35 Light"/>
          <w:sz w:val="20"/>
          <w:szCs w:val="20"/>
        </w:rPr>
        <w:t>. F</w:t>
      </w:r>
      <w:r w:rsidR="00302D92" w:rsidRPr="00DE4BE2">
        <w:rPr>
          <w:rFonts w:ascii="Avenir LT Std 35 Light" w:hAnsi="Avenir LT Std 35 Light"/>
          <w:sz w:val="20"/>
          <w:szCs w:val="20"/>
        </w:rPr>
        <w:t>or</w:t>
      </w:r>
      <w:r w:rsidR="00502521" w:rsidRPr="00DE4BE2">
        <w:rPr>
          <w:rFonts w:ascii="Avenir LT Std 35 Light" w:hAnsi="Avenir LT Std 35 Light"/>
          <w:sz w:val="20"/>
          <w:szCs w:val="20"/>
        </w:rPr>
        <w:t xml:space="preserve"> information and opening times please see the website: </w:t>
      </w:r>
      <w:hyperlink r:id="rId11" w:history="1">
        <w:r w:rsidR="00502521" w:rsidRPr="00DE4BE2">
          <w:rPr>
            <w:rStyle w:val="Hyperlink"/>
            <w:rFonts w:ascii="Avenir LT Std 35 Light" w:hAnsi="Avenir LT Std 35 Light"/>
            <w:sz w:val="20"/>
            <w:szCs w:val="20"/>
          </w:rPr>
          <w:t>http://www.warwickretail.com</w:t>
        </w:r>
      </w:hyperlink>
      <w:r w:rsidR="00502521" w:rsidRPr="00DE4BE2">
        <w:rPr>
          <w:rFonts w:ascii="Avenir LT Std 35 Light" w:hAnsi="Avenir LT Std 35 Light"/>
          <w:sz w:val="20"/>
          <w:szCs w:val="20"/>
        </w:rPr>
        <w:t xml:space="preserve"> </w:t>
      </w:r>
      <w:r w:rsidR="003C2F57" w:rsidRPr="00DE4BE2">
        <w:rPr>
          <w:rFonts w:ascii="Avenir LT Std 35 Light" w:hAnsi="Avenir LT Std 35 Light"/>
          <w:sz w:val="20"/>
          <w:szCs w:val="20"/>
        </w:rPr>
        <w:t xml:space="preserve"> </w:t>
      </w:r>
    </w:p>
    <w:p w:rsidR="008F1E38" w:rsidRDefault="008F1E38" w:rsidP="008F1E38">
      <w:pPr>
        <w:pStyle w:val="Default"/>
        <w:ind w:left="-587"/>
        <w:rPr>
          <w:rFonts w:ascii="Avenir LT Std 35 Light" w:hAnsi="Avenir LT Std 35 Light"/>
          <w:sz w:val="20"/>
          <w:szCs w:val="20"/>
        </w:rPr>
      </w:pPr>
    </w:p>
    <w:p w:rsidR="00FA1C2D" w:rsidRDefault="00FA1C2D" w:rsidP="00103424">
      <w:pPr>
        <w:pStyle w:val="Default"/>
        <w:ind w:left="-587"/>
        <w:rPr>
          <w:rFonts w:ascii="Avenir LT Std 35 Light" w:hAnsi="Avenir LT Std 35 Light"/>
          <w:b/>
          <w:sz w:val="20"/>
          <w:szCs w:val="20"/>
          <w:lang w:val="en-US"/>
        </w:rPr>
      </w:pPr>
      <w:r>
        <w:rPr>
          <w:rFonts w:ascii="Avenir LT Std 35 Light" w:hAnsi="Avenir LT Std 35 Light"/>
          <w:b/>
          <w:sz w:val="20"/>
          <w:szCs w:val="20"/>
          <w:lang w:val="en-US"/>
        </w:rPr>
        <w:t>Banks and Cashpoints</w:t>
      </w:r>
    </w:p>
    <w:p w:rsidR="00FA1C2D" w:rsidRPr="00FA1C2D" w:rsidRDefault="00FA1C2D" w:rsidP="00103424">
      <w:pPr>
        <w:pStyle w:val="Default"/>
        <w:ind w:left="-587"/>
        <w:rPr>
          <w:rFonts w:ascii="Avenir LT Std 35 Light" w:hAnsi="Avenir LT Std 35 Light"/>
          <w:sz w:val="20"/>
          <w:szCs w:val="20"/>
          <w:lang w:val="en-US"/>
        </w:rPr>
      </w:pPr>
      <w:r w:rsidRPr="00FA1C2D">
        <w:rPr>
          <w:rFonts w:ascii="Avenir LT Std 35 Light" w:hAnsi="Avenir LT Std 35 Light"/>
          <w:sz w:val="20"/>
          <w:szCs w:val="20"/>
          <w:lang w:val="en-US"/>
        </w:rPr>
        <w:t>There are branches of Barclays and Santander in the Student Union Atrium. Both have cash machines and there is another cash point outside Rootes Grocery Store.</w:t>
      </w:r>
    </w:p>
    <w:p w:rsidR="00712233" w:rsidRDefault="00712233" w:rsidP="00BD4A48">
      <w:pPr>
        <w:pStyle w:val="Default"/>
        <w:ind w:left="-587"/>
        <w:rPr>
          <w:rFonts w:ascii="Avenir LT Std 35 Light" w:hAnsi="Avenir LT Std 35 Light"/>
          <w:b/>
          <w:sz w:val="20"/>
          <w:szCs w:val="20"/>
        </w:rPr>
      </w:pPr>
    </w:p>
    <w:p w:rsidR="00712233" w:rsidRDefault="00712233" w:rsidP="00BD4A48">
      <w:pPr>
        <w:pStyle w:val="Default"/>
        <w:ind w:left="-587"/>
        <w:rPr>
          <w:rFonts w:ascii="Avenir LT Std 35 Light" w:hAnsi="Avenir LT Std 35 Light"/>
          <w:b/>
          <w:sz w:val="20"/>
          <w:szCs w:val="20"/>
        </w:rPr>
      </w:pPr>
    </w:p>
    <w:p w:rsidR="00BD4A48" w:rsidRPr="008F1E38" w:rsidRDefault="00BD4A48" w:rsidP="00BD4A48">
      <w:pPr>
        <w:pStyle w:val="Default"/>
        <w:ind w:left="-587"/>
        <w:rPr>
          <w:rFonts w:ascii="Avenir LT Std 35 Light" w:hAnsi="Avenir LT Std 35 Light"/>
          <w:b/>
          <w:sz w:val="20"/>
          <w:szCs w:val="20"/>
        </w:rPr>
      </w:pPr>
      <w:r w:rsidRPr="008F1E38">
        <w:rPr>
          <w:rFonts w:ascii="Avenir LT Std 35 Light" w:hAnsi="Avenir LT Std 35 Light"/>
          <w:b/>
          <w:sz w:val="20"/>
          <w:szCs w:val="20"/>
        </w:rPr>
        <w:lastRenderedPageBreak/>
        <w:t>Wi-</w:t>
      </w:r>
      <w:r>
        <w:rPr>
          <w:rFonts w:ascii="Avenir LT Std 35 Light" w:hAnsi="Avenir LT Std 35 Light"/>
          <w:b/>
          <w:sz w:val="20"/>
          <w:szCs w:val="20"/>
        </w:rPr>
        <w:t>F</w:t>
      </w:r>
      <w:r w:rsidRPr="008F1E38">
        <w:rPr>
          <w:rFonts w:ascii="Avenir LT Std 35 Light" w:hAnsi="Avenir LT Std 35 Light"/>
          <w:b/>
          <w:sz w:val="20"/>
          <w:szCs w:val="20"/>
        </w:rPr>
        <w:t>i</w:t>
      </w:r>
    </w:p>
    <w:p w:rsidR="00FA1C2D" w:rsidRDefault="00BD4A48" w:rsidP="00103424">
      <w:pPr>
        <w:pStyle w:val="Default"/>
        <w:ind w:left="-587"/>
        <w:rPr>
          <w:rFonts w:ascii="Avenir LT Std 35 Light" w:hAnsi="Avenir LT Std 35 Light"/>
          <w:b/>
          <w:sz w:val="20"/>
          <w:szCs w:val="20"/>
          <w:lang w:val="en-US"/>
        </w:rPr>
      </w:pPr>
      <w:r>
        <w:rPr>
          <w:rFonts w:ascii="Avenir LT Std 35 Light" w:hAnsi="Avenir LT Std 35 Light"/>
          <w:sz w:val="20"/>
          <w:szCs w:val="20"/>
        </w:rPr>
        <w:t xml:space="preserve">Conference </w:t>
      </w:r>
      <w:r w:rsidRPr="008F1E38">
        <w:rPr>
          <w:rFonts w:ascii="Avenir LT Std 35 Light" w:hAnsi="Avenir LT Std 35 Light"/>
          <w:sz w:val="20"/>
          <w:szCs w:val="20"/>
        </w:rPr>
        <w:t xml:space="preserve">Park delegates </w:t>
      </w:r>
      <w:r>
        <w:rPr>
          <w:rFonts w:ascii="Avenir LT Std 35 Light" w:hAnsi="Avenir LT Std 35 Light"/>
          <w:sz w:val="20"/>
          <w:szCs w:val="20"/>
        </w:rPr>
        <w:t xml:space="preserve">and B&amp;B guests </w:t>
      </w:r>
      <w:r w:rsidRPr="008F1E38">
        <w:rPr>
          <w:rFonts w:ascii="Avenir LT Std 35 Light" w:hAnsi="Avenir LT Std 35 Light"/>
          <w:sz w:val="20"/>
          <w:szCs w:val="20"/>
        </w:rPr>
        <w:t xml:space="preserve">can access the “Warwick Guest” Wi-Fi network around campus and within their accommodation. Conference </w:t>
      </w:r>
      <w:r w:rsidR="00712233">
        <w:rPr>
          <w:rFonts w:ascii="Avenir LT Std 35 Light" w:hAnsi="Avenir LT Std 35 Light"/>
          <w:sz w:val="20"/>
          <w:szCs w:val="20"/>
        </w:rPr>
        <w:t xml:space="preserve">Park </w:t>
      </w:r>
      <w:r w:rsidRPr="008F1E38">
        <w:rPr>
          <w:rFonts w:ascii="Avenir LT Std 35 Light" w:hAnsi="Avenir LT Std 35 Light"/>
          <w:sz w:val="20"/>
          <w:szCs w:val="20"/>
        </w:rPr>
        <w:t>Reception</w:t>
      </w:r>
      <w:r w:rsidR="00B623EC">
        <w:rPr>
          <w:rFonts w:ascii="Avenir LT Std 35 Light" w:hAnsi="Avenir LT Std 35 Light"/>
          <w:sz w:val="20"/>
          <w:szCs w:val="20"/>
        </w:rPr>
        <w:t xml:space="preserve"> will advise you further. </w:t>
      </w:r>
    </w:p>
    <w:p w:rsidR="00FA1C2D" w:rsidRDefault="00FA1C2D" w:rsidP="00103424">
      <w:pPr>
        <w:pStyle w:val="Default"/>
        <w:ind w:left="-587"/>
        <w:rPr>
          <w:rFonts w:ascii="Avenir LT Std 35 Light" w:hAnsi="Avenir LT Std 35 Light"/>
          <w:b/>
          <w:sz w:val="20"/>
          <w:szCs w:val="20"/>
          <w:lang w:val="en-US"/>
        </w:rPr>
      </w:pPr>
    </w:p>
    <w:p w:rsidR="00103424" w:rsidRDefault="000473BC" w:rsidP="00103424">
      <w:pPr>
        <w:pStyle w:val="Default"/>
        <w:ind w:left="-587"/>
        <w:rPr>
          <w:rFonts w:ascii="Avenir LT Std 35 Light" w:hAnsi="Avenir LT Std 35 Light"/>
          <w:b/>
          <w:sz w:val="20"/>
          <w:szCs w:val="20"/>
          <w:lang w:val="en-US"/>
        </w:rPr>
      </w:pPr>
      <w:r>
        <w:rPr>
          <w:rFonts w:ascii="Avenir LT Std 35 Light" w:hAnsi="Avenir LT Std 35 Light"/>
          <w:b/>
          <w:sz w:val="20"/>
          <w:szCs w:val="20"/>
          <w:lang w:val="en-US"/>
        </w:rPr>
        <w:t>Laundry Facilities</w:t>
      </w:r>
    </w:p>
    <w:p w:rsidR="00103424" w:rsidRPr="00103424" w:rsidRDefault="00103424" w:rsidP="00103424">
      <w:pPr>
        <w:pStyle w:val="Default"/>
        <w:ind w:left="-587"/>
        <w:rPr>
          <w:rFonts w:ascii="Avenir LT Std 35 Light" w:hAnsi="Avenir LT Std 35 Light"/>
          <w:sz w:val="20"/>
          <w:szCs w:val="20"/>
        </w:rPr>
      </w:pPr>
      <w:r w:rsidRPr="00103424">
        <w:rPr>
          <w:rFonts w:ascii="Avenir LT Std 35 Light" w:hAnsi="Avenir LT Std 35 Light"/>
          <w:sz w:val="20"/>
          <w:szCs w:val="20"/>
        </w:rPr>
        <w:t xml:space="preserve">A launderette </w:t>
      </w:r>
      <w:r w:rsidR="00712233">
        <w:rPr>
          <w:rFonts w:ascii="Avenir LT Std 35 Light" w:hAnsi="Avenir LT Std 35 Light"/>
          <w:sz w:val="20"/>
          <w:szCs w:val="20"/>
        </w:rPr>
        <w:t xml:space="preserve">(charges payable using a card payment system) </w:t>
      </w:r>
      <w:r w:rsidRPr="00103424">
        <w:rPr>
          <w:rFonts w:ascii="Avenir LT Std 35 Light" w:hAnsi="Avenir LT Std 35 Light"/>
          <w:sz w:val="20"/>
          <w:szCs w:val="20"/>
        </w:rPr>
        <w:t>is situated be</w:t>
      </w:r>
      <w:r w:rsidR="00712233">
        <w:rPr>
          <w:rFonts w:ascii="Avenir LT Std 35 Light" w:hAnsi="Avenir LT Std 35 Light"/>
          <w:sz w:val="20"/>
          <w:szCs w:val="20"/>
        </w:rPr>
        <w:t>hind the Students Union building. O</w:t>
      </w:r>
      <w:r w:rsidRPr="00103424">
        <w:rPr>
          <w:rFonts w:ascii="Avenir LT Std 35 Light" w:hAnsi="Avenir LT Std 35 Light"/>
          <w:sz w:val="20"/>
          <w:szCs w:val="20"/>
        </w:rPr>
        <w:t xml:space="preserve">pening times are available from Conference </w:t>
      </w:r>
      <w:r w:rsidR="00712233">
        <w:rPr>
          <w:rFonts w:ascii="Avenir LT Std 35 Light" w:hAnsi="Avenir LT Std 35 Light"/>
          <w:sz w:val="20"/>
          <w:szCs w:val="20"/>
        </w:rPr>
        <w:t xml:space="preserve">Park </w:t>
      </w:r>
      <w:r w:rsidRPr="00103424">
        <w:rPr>
          <w:rFonts w:ascii="Avenir LT Std 35 Light" w:hAnsi="Avenir LT Std 35 Light"/>
          <w:sz w:val="20"/>
          <w:szCs w:val="20"/>
        </w:rPr>
        <w:t>Reception for self-service washing and drying. Washing powder and softener can be purchased from Rootes Grocery Store</w:t>
      </w:r>
      <w:r w:rsidR="00712233">
        <w:rPr>
          <w:rFonts w:ascii="Avenir LT Std 35 Light" w:hAnsi="Avenir LT Std 35 Light"/>
          <w:sz w:val="20"/>
          <w:szCs w:val="20"/>
        </w:rPr>
        <w:t>.</w:t>
      </w:r>
      <w:r w:rsidRPr="00103424">
        <w:rPr>
          <w:rFonts w:ascii="Avenir LT Std 35 Light" w:hAnsi="Avenir LT Std 35 Light"/>
          <w:sz w:val="20"/>
          <w:szCs w:val="20"/>
        </w:rPr>
        <w:t xml:space="preserve"> </w:t>
      </w:r>
    </w:p>
    <w:p w:rsidR="000473BC" w:rsidRDefault="000473BC" w:rsidP="000473BC">
      <w:pPr>
        <w:pStyle w:val="Default"/>
        <w:ind w:left="-587"/>
        <w:rPr>
          <w:rFonts w:ascii="Avenir LT Std 35 Light" w:hAnsi="Avenir LT Std 35 Light"/>
          <w:b/>
          <w:sz w:val="20"/>
          <w:szCs w:val="20"/>
          <w:lang w:val="en-US"/>
        </w:rPr>
      </w:pPr>
    </w:p>
    <w:p w:rsidR="000473BC" w:rsidRPr="000473BC" w:rsidRDefault="000473BC" w:rsidP="000473BC">
      <w:pPr>
        <w:pStyle w:val="Default"/>
        <w:ind w:left="-587"/>
        <w:rPr>
          <w:rFonts w:ascii="Avenir LT Std 35 Light" w:hAnsi="Avenir LT Std 35 Light"/>
          <w:b/>
          <w:sz w:val="20"/>
          <w:szCs w:val="20"/>
          <w:lang w:val="en-US"/>
        </w:rPr>
      </w:pPr>
      <w:r w:rsidRPr="000473BC">
        <w:rPr>
          <w:rFonts w:ascii="Avenir LT Std 35 Light" w:hAnsi="Avenir LT Std 35 Light"/>
          <w:b/>
          <w:sz w:val="20"/>
          <w:szCs w:val="20"/>
          <w:lang w:val="en-US"/>
        </w:rPr>
        <w:t>Sports Facilities</w:t>
      </w:r>
    </w:p>
    <w:p w:rsidR="00103424" w:rsidRDefault="00302D92" w:rsidP="00103424">
      <w:pPr>
        <w:pStyle w:val="Default"/>
        <w:ind w:left="-587"/>
        <w:rPr>
          <w:rStyle w:val="Hyperlink"/>
          <w:rFonts w:ascii="Avenir LT Std 35 Light" w:hAnsi="Avenir LT Std 35 Light"/>
          <w:color w:val="auto"/>
          <w:sz w:val="20"/>
          <w:szCs w:val="20"/>
          <w:lang w:val="en-US"/>
        </w:rPr>
      </w:pPr>
      <w:r w:rsidRPr="00DE4BE2">
        <w:rPr>
          <w:rFonts w:ascii="Avenir LT Std 35 Light" w:hAnsi="Avenir LT Std 35 Light"/>
          <w:sz w:val="20"/>
          <w:szCs w:val="20"/>
          <w:lang w:val="en-US"/>
        </w:rPr>
        <w:t xml:space="preserve">Guests have </w:t>
      </w:r>
      <w:r w:rsidR="002C3A01" w:rsidRPr="00DE4BE2">
        <w:rPr>
          <w:rFonts w:ascii="Avenir LT Std 35 Light" w:hAnsi="Avenir LT Std 35 Light"/>
          <w:sz w:val="20"/>
          <w:szCs w:val="20"/>
          <w:lang w:val="en-US"/>
        </w:rPr>
        <w:t>free access to Warwick Sport’s premi</w:t>
      </w:r>
      <w:r w:rsidR="00FA4BFC" w:rsidRPr="00DE4BE2">
        <w:rPr>
          <w:rFonts w:ascii="Avenir LT Std 35 Light" w:hAnsi="Avenir LT Std 35 Light"/>
          <w:sz w:val="20"/>
          <w:szCs w:val="20"/>
          <w:lang w:val="en-US"/>
        </w:rPr>
        <w:t xml:space="preserve">um leisure </w:t>
      </w:r>
      <w:r w:rsidR="002C3A01" w:rsidRPr="00DE4BE2">
        <w:rPr>
          <w:rFonts w:ascii="Avenir LT Std 35 Light" w:hAnsi="Avenir LT Std 35 Light"/>
          <w:sz w:val="20"/>
          <w:szCs w:val="20"/>
          <w:lang w:val="en-US"/>
        </w:rPr>
        <w:t>facilities on campus</w:t>
      </w:r>
      <w:r w:rsidR="00FA1C2D">
        <w:rPr>
          <w:rFonts w:ascii="Avenir LT Std 35 Light" w:hAnsi="Avenir LT Std 35 Light"/>
          <w:sz w:val="20"/>
          <w:szCs w:val="20"/>
          <w:lang w:val="en-US"/>
        </w:rPr>
        <w:t xml:space="preserve">. </w:t>
      </w:r>
      <w:r w:rsidR="00411D28">
        <w:rPr>
          <w:rFonts w:ascii="Avenir LT Std 35 Light" w:hAnsi="Avenir LT Std 35 Light"/>
          <w:sz w:val="20"/>
          <w:szCs w:val="20"/>
          <w:lang w:val="en-US"/>
        </w:rPr>
        <w:t>For further information</w:t>
      </w:r>
      <w:r w:rsidR="00DB43CE" w:rsidRPr="00C12715">
        <w:rPr>
          <w:rFonts w:ascii="Avenir LT Std 35 Light" w:hAnsi="Avenir LT Std 35 Light"/>
          <w:color w:val="auto"/>
          <w:sz w:val="20"/>
          <w:szCs w:val="20"/>
          <w:lang w:val="en-US"/>
        </w:rPr>
        <w:t xml:space="preserve"> </w:t>
      </w:r>
      <w:r w:rsidR="00411D28">
        <w:rPr>
          <w:rFonts w:ascii="Avenir LT Std 35 Light" w:hAnsi="Avenir LT Std 35 Light"/>
          <w:color w:val="auto"/>
          <w:sz w:val="20"/>
          <w:szCs w:val="20"/>
          <w:lang w:val="en-US"/>
        </w:rPr>
        <w:t>please see the</w:t>
      </w:r>
      <w:r w:rsidR="00242051">
        <w:rPr>
          <w:rFonts w:ascii="Avenir LT Std 35 Light" w:hAnsi="Avenir LT Std 35 Light"/>
          <w:color w:val="auto"/>
          <w:sz w:val="20"/>
          <w:szCs w:val="20"/>
          <w:lang w:val="en-US"/>
        </w:rPr>
        <w:t xml:space="preserve"> website:</w:t>
      </w:r>
      <w:r w:rsidR="00411D28">
        <w:rPr>
          <w:rFonts w:ascii="Avenir LT Std 35 Light" w:hAnsi="Avenir LT Std 35 Light"/>
          <w:color w:val="auto"/>
          <w:sz w:val="20"/>
          <w:szCs w:val="20"/>
          <w:lang w:val="en-US"/>
        </w:rPr>
        <w:t xml:space="preserve"> </w:t>
      </w:r>
      <w:hyperlink r:id="rId12" w:history="1">
        <w:r w:rsidR="00411D28" w:rsidRPr="00411D28">
          <w:rPr>
            <w:rStyle w:val="Hyperlink"/>
            <w:rFonts w:ascii="Avenir LT Std 35 Light" w:hAnsi="Avenir LT Std 35 Light"/>
            <w:sz w:val="20"/>
            <w:szCs w:val="20"/>
            <w:lang w:val="en-US"/>
          </w:rPr>
          <w:t>www.warwick.ac.uk/sport</w:t>
        </w:r>
      </w:hyperlink>
      <w:r w:rsidR="00411D28">
        <w:rPr>
          <w:rFonts w:ascii="Avenir LT Std 35 Light" w:hAnsi="Avenir LT Std 35 Light"/>
          <w:color w:val="auto"/>
          <w:sz w:val="20"/>
          <w:szCs w:val="20"/>
          <w:lang w:val="en-US"/>
        </w:rPr>
        <w:t xml:space="preserve"> </w:t>
      </w:r>
      <w:r w:rsidR="00FA1C2D">
        <w:rPr>
          <w:rFonts w:ascii="Avenir LT Std 35 Light" w:hAnsi="Avenir LT Std 35 Light"/>
          <w:color w:val="auto"/>
          <w:sz w:val="20"/>
          <w:szCs w:val="20"/>
          <w:lang w:val="en-US"/>
        </w:rPr>
        <w:t xml:space="preserve">You may also </w:t>
      </w:r>
      <w:r w:rsidR="00C12715" w:rsidRPr="00C12715">
        <w:rPr>
          <w:rFonts w:ascii="Avenir LT Std 35 Light" w:hAnsi="Avenir LT Std 35 Light"/>
          <w:color w:val="auto"/>
          <w:sz w:val="20"/>
          <w:szCs w:val="20"/>
          <w:lang w:val="en-US"/>
        </w:rPr>
        <w:t xml:space="preserve">contact </w:t>
      </w:r>
      <w:r w:rsidR="00DB43CE" w:rsidRPr="00C12715">
        <w:rPr>
          <w:rFonts w:ascii="Avenir LT Std 35 Light" w:hAnsi="Avenir LT Std 35 Light"/>
          <w:color w:val="auto"/>
          <w:sz w:val="20"/>
          <w:szCs w:val="20"/>
          <w:lang w:val="en-US"/>
        </w:rPr>
        <w:t>the Sport Centre Reception</w:t>
      </w:r>
      <w:r w:rsidR="00C12715" w:rsidRPr="00C12715">
        <w:rPr>
          <w:rFonts w:ascii="Avenir LT Std 35 Light" w:hAnsi="Avenir LT Std 35 Light"/>
          <w:color w:val="auto"/>
          <w:sz w:val="20"/>
          <w:szCs w:val="20"/>
          <w:lang w:val="en-US"/>
        </w:rPr>
        <w:t xml:space="preserve"> </w:t>
      </w:r>
      <w:r w:rsidR="00DB43CE" w:rsidRPr="00C12715">
        <w:rPr>
          <w:rFonts w:ascii="Avenir LT Std 35 Light" w:hAnsi="Avenir LT Std 35 Light"/>
          <w:color w:val="auto"/>
          <w:sz w:val="20"/>
          <w:szCs w:val="20"/>
          <w:lang w:val="en-US"/>
        </w:rPr>
        <w:t>on</w:t>
      </w:r>
      <w:r w:rsidR="00242051">
        <w:rPr>
          <w:rFonts w:ascii="Avenir LT Std 35 Light" w:hAnsi="Avenir LT Std 35 Light"/>
          <w:color w:val="auto"/>
          <w:sz w:val="20"/>
          <w:szCs w:val="20"/>
          <w:lang w:val="en-US"/>
        </w:rPr>
        <w:t>:</w:t>
      </w:r>
      <w:r w:rsidR="00DB43CE" w:rsidRPr="00C12715">
        <w:rPr>
          <w:rFonts w:ascii="Avenir LT Std 35 Light" w:hAnsi="Avenir LT Std 35 Light"/>
          <w:b/>
          <w:color w:val="auto"/>
          <w:sz w:val="20"/>
          <w:szCs w:val="20"/>
          <w:lang w:val="en-US"/>
        </w:rPr>
        <w:t xml:space="preserve"> </w:t>
      </w:r>
      <w:r w:rsidR="00C12715" w:rsidRPr="00C12715">
        <w:rPr>
          <w:rFonts w:ascii="Avenir LT Std 35 Light" w:hAnsi="Avenir LT Std 35 Light"/>
          <w:b/>
          <w:color w:val="auto"/>
          <w:sz w:val="20"/>
          <w:szCs w:val="20"/>
          <w:lang w:val="en-US"/>
        </w:rPr>
        <w:t xml:space="preserve">02476 523011 </w:t>
      </w:r>
      <w:r w:rsidR="00C12715" w:rsidRPr="00C12715">
        <w:rPr>
          <w:rFonts w:ascii="Avenir LT Std 35 Light" w:hAnsi="Avenir LT Std 35 Light"/>
          <w:color w:val="auto"/>
          <w:sz w:val="20"/>
          <w:szCs w:val="20"/>
          <w:lang w:val="en-US"/>
        </w:rPr>
        <w:t>(</w:t>
      </w:r>
      <w:r w:rsidR="00DB43CE" w:rsidRPr="00C12715">
        <w:rPr>
          <w:rFonts w:ascii="Avenir LT Std 35 Light" w:hAnsi="Avenir LT Std 35 Light"/>
          <w:color w:val="auto"/>
          <w:sz w:val="20"/>
          <w:szCs w:val="20"/>
          <w:lang w:val="en-US"/>
        </w:rPr>
        <w:t>23011</w:t>
      </w:r>
      <w:r w:rsidR="00DB43CE" w:rsidRPr="00C12715">
        <w:rPr>
          <w:rFonts w:ascii="Avenir LT Std 35 Light" w:hAnsi="Avenir LT Std 35 Light"/>
          <w:b/>
          <w:color w:val="auto"/>
          <w:sz w:val="20"/>
          <w:szCs w:val="20"/>
          <w:lang w:val="en-US"/>
        </w:rPr>
        <w:t xml:space="preserve"> </w:t>
      </w:r>
      <w:r w:rsidR="00DB43CE" w:rsidRPr="00C12715">
        <w:rPr>
          <w:rFonts w:ascii="Avenir LT Std 35 Light" w:hAnsi="Avenir LT Std 35 Light"/>
          <w:color w:val="auto"/>
          <w:sz w:val="20"/>
          <w:szCs w:val="20"/>
          <w:lang w:val="en-US"/>
        </w:rPr>
        <w:t>from any internal phone</w:t>
      </w:r>
      <w:r w:rsidR="00C12715" w:rsidRPr="00C12715">
        <w:rPr>
          <w:rFonts w:ascii="Avenir LT Std 35 Light" w:hAnsi="Avenir LT Std 35 Light"/>
          <w:color w:val="auto"/>
          <w:sz w:val="20"/>
          <w:szCs w:val="20"/>
          <w:lang w:val="en-US"/>
        </w:rPr>
        <w:t xml:space="preserve">), </w:t>
      </w:r>
      <w:r w:rsidR="00411D28">
        <w:rPr>
          <w:rFonts w:ascii="Avenir LT Std 35 Light" w:hAnsi="Avenir LT Std 35 Light"/>
          <w:color w:val="auto"/>
          <w:sz w:val="20"/>
          <w:szCs w:val="20"/>
          <w:lang w:val="en-US"/>
        </w:rPr>
        <w:t xml:space="preserve">or </w:t>
      </w:r>
      <w:r w:rsidR="00C12715" w:rsidRPr="00C12715">
        <w:rPr>
          <w:rFonts w:ascii="Avenir LT Std 35 Light" w:hAnsi="Avenir LT Std 35 Light"/>
          <w:color w:val="auto"/>
          <w:sz w:val="20"/>
          <w:szCs w:val="20"/>
          <w:lang w:val="en-US"/>
        </w:rPr>
        <w:t xml:space="preserve">by </w:t>
      </w:r>
      <w:r w:rsidR="00DB43CE" w:rsidRPr="00C12715">
        <w:rPr>
          <w:rFonts w:ascii="Avenir LT Std 35 Light" w:hAnsi="Avenir LT Std 35 Light"/>
          <w:color w:val="auto"/>
          <w:sz w:val="20"/>
          <w:szCs w:val="20"/>
          <w:lang w:val="en-US"/>
        </w:rPr>
        <w:t>e</w:t>
      </w:r>
      <w:r w:rsidR="008B238F" w:rsidRPr="00C12715">
        <w:rPr>
          <w:rFonts w:ascii="Avenir LT Std 35 Light" w:hAnsi="Avenir LT Std 35 Light"/>
          <w:color w:val="auto"/>
          <w:sz w:val="20"/>
          <w:szCs w:val="20"/>
          <w:lang w:val="en-US"/>
        </w:rPr>
        <w:t>-</w:t>
      </w:r>
      <w:r w:rsidR="00DB43CE" w:rsidRPr="00C12715">
        <w:rPr>
          <w:rFonts w:ascii="Avenir LT Std 35 Light" w:hAnsi="Avenir LT Std 35 Light"/>
          <w:color w:val="auto"/>
          <w:sz w:val="20"/>
          <w:szCs w:val="20"/>
          <w:lang w:val="en-US"/>
        </w:rPr>
        <w:t xml:space="preserve">mail </w:t>
      </w:r>
      <w:r w:rsidR="00411D28">
        <w:rPr>
          <w:rFonts w:ascii="Avenir LT Std 35 Light" w:hAnsi="Avenir LT Std 35 Light"/>
          <w:color w:val="auto"/>
          <w:sz w:val="20"/>
          <w:szCs w:val="20"/>
          <w:lang w:val="en-US"/>
        </w:rPr>
        <w:t>at</w:t>
      </w:r>
      <w:r w:rsidR="00242051">
        <w:rPr>
          <w:rFonts w:ascii="Avenir LT Std 35 Light" w:hAnsi="Avenir LT Std 35 Light"/>
          <w:color w:val="auto"/>
          <w:sz w:val="20"/>
          <w:szCs w:val="20"/>
          <w:lang w:val="en-US"/>
        </w:rPr>
        <w:t>:</w:t>
      </w:r>
      <w:r w:rsidR="00411D28">
        <w:rPr>
          <w:rFonts w:ascii="Avenir LT Std 35 Light" w:hAnsi="Avenir LT Std 35 Light"/>
          <w:color w:val="auto"/>
          <w:sz w:val="20"/>
          <w:szCs w:val="20"/>
          <w:lang w:val="en-US"/>
        </w:rPr>
        <w:t xml:space="preserve"> </w:t>
      </w:r>
      <w:hyperlink r:id="rId13" w:history="1">
        <w:r w:rsidR="00DB43CE" w:rsidRPr="00C12715">
          <w:rPr>
            <w:rStyle w:val="Hyperlink"/>
            <w:rFonts w:ascii="Avenir LT Std 35 Light" w:hAnsi="Avenir LT Std 35 Light"/>
            <w:color w:val="auto"/>
            <w:sz w:val="20"/>
            <w:szCs w:val="20"/>
            <w:lang w:val="en-US"/>
          </w:rPr>
          <w:t>warwicksport@warwick.ac.uk</w:t>
        </w:r>
      </w:hyperlink>
    </w:p>
    <w:p w:rsidR="00103424" w:rsidRDefault="00103424" w:rsidP="00103424">
      <w:pPr>
        <w:pStyle w:val="Default"/>
        <w:ind w:left="-587"/>
        <w:rPr>
          <w:rStyle w:val="Hyperlink"/>
          <w:rFonts w:ascii="Avenir LT Std 35 Light" w:hAnsi="Avenir LT Std 35 Light"/>
          <w:color w:val="auto"/>
          <w:sz w:val="20"/>
          <w:szCs w:val="20"/>
          <w:lang w:val="en-US"/>
        </w:rPr>
      </w:pPr>
    </w:p>
    <w:p w:rsidR="00103424" w:rsidRDefault="00103424" w:rsidP="00103424">
      <w:pPr>
        <w:pStyle w:val="Default"/>
        <w:ind w:left="-587"/>
        <w:rPr>
          <w:rStyle w:val="Hyperlink"/>
          <w:rFonts w:ascii="Avenir LT Std 35 Light" w:hAnsi="Avenir LT Std 35 Light"/>
          <w:b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venir LT Std 35 Light" w:hAnsi="Avenir LT Std 35 Light"/>
          <w:b/>
          <w:color w:val="auto"/>
          <w:sz w:val="20"/>
          <w:szCs w:val="20"/>
          <w:u w:val="none"/>
          <w:lang w:val="en-US"/>
        </w:rPr>
        <w:t>Mobility Problems</w:t>
      </w:r>
    </w:p>
    <w:p w:rsidR="00103424" w:rsidRPr="00103424" w:rsidRDefault="00103424" w:rsidP="00103424">
      <w:pPr>
        <w:pStyle w:val="Default"/>
        <w:ind w:left="-587"/>
        <w:rPr>
          <w:rFonts w:ascii="Avenir LT Std 35 Light" w:hAnsi="Avenir LT Std 35 Light"/>
          <w:sz w:val="20"/>
          <w:szCs w:val="20"/>
        </w:rPr>
      </w:pPr>
      <w:r w:rsidRPr="00103424">
        <w:rPr>
          <w:rFonts w:ascii="Avenir LT Std 35 Light" w:hAnsi="Avenir LT Std 35 Light"/>
          <w:sz w:val="20"/>
          <w:szCs w:val="20"/>
        </w:rPr>
        <w:t xml:space="preserve">If you have a particular requirement then please discuss </w:t>
      </w:r>
      <w:r>
        <w:rPr>
          <w:rFonts w:ascii="Avenir LT Std 35 Light" w:hAnsi="Avenir LT Std 35 Light"/>
          <w:sz w:val="20"/>
          <w:szCs w:val="20"/>
        </w:rPr>
        <w:t xml:space="preserve">it </w:t>
      </w:r>
      <w:r w:rsidRPr="00103424">
        <w:rPr>
          <w:rFonts w:ascii="Avenir LT Std 35 Light" w:hAnsi="Avenir LT Std 35 Light"/>
          <w:sz w:val="20"/>
          <w:szCs w:val="20"/>
        </w:rPr>
        <w:t>with our Reservations Team.</w:t>
      </w:r>
      <w:r>
        <w:rPr>
          <w:rFonts w:ascii="Avenir LT Std 35 Light" w:hAnsi="Avenir LT Std 35 Light"/>
          <w:sz w:val="20"/>
          <w:szCs w:val="20"/>
        </w:rPr>
        <w:t xml:space="preserve"> Some residences have lifts and we have a number of mobility scooters available for guests</w:t>
      </w:r>
      <w:r w:rsidR="00BF258D">
        <w:rPr>
          <w:rFonts w:ascii="Avenir LT Std 35 Light" w:hAnsi="Avenir LT Std 35 Light"/>
          <w:sz w:val="20"/>
          <w:szCs w:val="20"/>
        </w:rPr>
        <w:t xml:space="preserve"> (pre-booking is required)</w:t>
      </w:r>
      <w:r>
        <w:rPr>
          <w:rFonts w:ascii="Avenir LT Std 35 Light" w:hAnsi="Avenir LT Std 35 Light"/>
          <w:sz w:val="20"/>
          <w:szCs w:val="20"/>
        </w:rPr>
        <w:t>.</w:t>
      </w:r>
      <w:r w:rsidRPr="00103424">
        <w:rPr>
          <w:rFonts w:ascii="Avenir LT Std 35 Light" w:hAnsi="Avenir LT Std 35 Light"/>
          <w:sz w:val="20"/>
          <w:szCs w:val="20"/>
        </w:rPr>
        <w:t xml:space="preserve">  </w:t>
      </w:r>
    </w:p>
    <w:p w:rsidR="00103424" w:rsidRPr="00103424" w:rsidRDefault="00103424" w:rsidP="00103424">
      <w:pPr>
        <w:pStyle w:val="Default"/>
        <w:ind w:left="-587"/>
        <w:rPr>
          <w:rFonts w:ascii="Avenir LT Std 35 Light" w:hAnsi="Avenir LT Std 35 Light"/>
          <w:b/>
          <w:bCs/>
          <w:sz w:val="20"/>
          <w:szCs w:val="20"/>
          <w:u w:val="single"/>
        </w:rPr>
      </w:pPr>
    </w:p>
    <w:p w:rsidR="00E05BAC" w:rsidRPr="00E05BAC" w:rsidRDefault="00E05BAC" w:rsidP="00103424">
      <w:pPr>
        <w:pStyle w:val="Default"/>
        <w:ind w:left="-587"/>
        <w:rPr>
          <w:rFonts w:ascii="Avenir LT Std 35 Light" w:hAnsi="Avenir LT Std 35 Light"/>
          <w:b/>
          <w:sz w:val="20"/>
          <w:szCs w:val="20"/>
        </w:rPr>
      </w:pPr>
      <w:r w:rsidRPr="00E05BAC">
        <w:rPr>
          <w:rFonts w:ascii="Avenir LT Std 35 Light" w:hAnsi="Avenir LT Std 35 Light"/>
          <w:b/>
          <w:sz w:val="20"/>
          <w:szCs w:val="20"/>
        </w:rPr>
        <w:t>Electricity</w:t>
      </w:r>
    </w:p>
    <w:p w:rsidR="00BD4A48" w:rsidRDefault="00103424" w:rsidP="00BD4A48">
      <w:pPr>
        <w:pStyle w:val="Default"/>
        <w:ind w:left="-587"/>
        <w:rPr>
          <w:b/>
          <w:sz w:val="20"/>
          <w:szCs w:val="20"/>
        </w:rPr>
      </w:pPr>
      <w:r w:rsidRPr="00E05BAC">
        <w:rPr>
          <w:rFonts w:ascii="Avenir LT Std 35 Light" w:hAnsi="Avenir LT Std 35 Light"/>
          <w:sz w:val="20"/>
          <w:szCs w:val="20"/>
        </w:rPr>
        <w:t xml:space="preserve">Electricity </w:t>
      </w:r>
      <w:r w:rsidR="00E05BAC">
        <w:rPr>
          <w:rFonts w:ascii="Avenir LT Std 35 Light" w:hAnsi="Avenir LT Std 35 Light"/>
          <w:sz w:val="20"/>
          <w:szCs w:val="20"/>
        </w:rPr>
        <w:t xml:space="preserve">in bedrooms </w:t>
      </w:r>
      <w:r w:rsidRPr="00E05BAC">
        <w:rPr>
          <w:rFonts w:ascii="Avenir LT Std 35 Light" w:hAnsi="Avenir LT Std 35 Light"/>
          <w:sz w:val="20"/>
          <w:szCs w:val="20"/>
        </w:rPr>
        <w:t>is supplied at 220/240v and 50 cycles AC. Adaptors are available to purchase on campus</w:t>
      </w:r>
      <w:r w:rsidR="00FA1C2D">
        <w:rPr>
          <w:rFonts w:ascii="Avenir LT Std 35 Light" w:hAnsi="Avenir LT Std 35 Light"/>
          <w:sz w:val="20"/>
          <w:szCs w:val="20"/>
        </w:rPr>
        <w:t>.</w:t>
      </w:r>
      <w:r w:rsidR="00BD4A48" w:rsidRPr="00BD4A48">
        <w:rPr>
          <w:b/>
          <w:sz w:val="20"/>
          <w:szCs w:val="20"/>
        </w:rPr>
        <w:t xml:space="preserve"> </w:t>
      </w:r>
    </w:p>
    <w:p w:rsidR="00BD4A48" w:rsidRDefault="00BD4A48" w:rsidP="00BD4A48">
      <w:pPr>
        <w:pStyle w:val="Default"/>
        <w:ind w:left="-587"/>
        <w:rPr>
          <w:b/>
          <w:sz w:val="20"/>
          <w:szCs w:val="20"/>
        </w:rPr>
      </w:pPr>
    </w:p>
    <w:p w:rsidR="00BD4A48" w:rsidRPr="00BD4A48" w:rsidRDefault="00BD4A48" w:rsidP="00BD4A48">
      <w:pPr>
        <w:pStyle w:val="Default"/>
        <w:ind w:left="-587"/>
        <w:rPr>
          <w:rFonts w:ascii="Avenir LT Std 35 Light" w:hAnsi="Avenir LT Std 35 Light"/>
          <w:b/>
          <w:sz w:val="20"/>
          <w:szCs w:val="20"/>
        </w:rPr>
      </w:pPr>
      <w:r>
        <w:rPr>
          <w:rFonts w:ascii="Avenir LT Std 35 Light" w:hAnsi="Avenir LT Std 35 Light"/>
          <w:b/>
          <w:sz w:val="20"/>
          <w:szCs w:val="20"/>
        </w:rPr>
        <w:t>L</w:t>
      </w:r>
      <w:r w:rsidRPr="00BD4A48">
        <w:rPr>
          <w:rFonts w:ascii="Avenir LT Std 35 Light" w:hAnsi="Avenir LT Std 35 Light"/>
          <w:b/>
          <w:sz w:val="20"/>
          <w:szCs w:val="20"/>
        </w:rPr>
        <w:t>ost property</w:t>
      </w:r>
    </w:p>
    <w:p w:rsidR="00BD4A48" w:rsidRDefault="00BD4A48" w:rsidP="00BD4A48">
      <w:pPr>
        <w:pStyle w:val="Default"/>
        <w:ind w:left="-587"/>
        <w:rPr>
          <w:b/>
          <w:bCs/>
          <w:sz w:val="20"/>
          <w:szCs w:val="20"/>
        </w:rPr>
      </w:pPr>
      <w:r w:rsidRPr="00BD4A48">
        <w:rPr>
          <w:rFonts w:ascii="Avenir LT Std 35 Light" w:hAnsi="Avenir LT Std 35 Light"/>
          <w:sz w:val="20"/>
          <w:szCs w:val="20"/>
        </w:rPr>
        <w:t xml:space="preserve">Contact Conference </w:t>
      </w:r>
      <w:r w:rsidR="00712233">
        <w:rPr>
          <w:rFonts w:ascii="Avenir LT Std 35 Light" w:hAnsi="Avenir LT Std 35 Light"/>
          <w:sz w:val="20"/>
          <w:szCs w:val="20"/>
        </w:rPr>
        <w:t xml:space="preserve">Park </w:t>
      </w:r>
      <w:r w:rsidRPr="00BD4A48">
        <w:rPr>
          <w:rFonts w:ascii="Avenir LT Std 35 Light" w:hAnsi="Avenir LT Std 35 Light"/>
          <w:sz w:val="20"/>
          <w:szCs w:val="20"/>
        </w:rPr>
        <w:t>Reception who will be able to assist</w:t>
      </w:r>
      <w:r>
        <w:rPr>
          <w:rFonts w:ascii="Avenir LT Std 35 Light" w:hAnsi="Avenir LT Std 35 Light"/>
          <w:sz w:val="20"/>
          <w:szCs w:val="20"/>
        </w:rPr>
        <w:t xml:space="preserve"> if you lose any property whilst on campus</w:t>
      </w:r>
      <w:r w:rsidRPr="00BD4A48">
        <w:rPr>
          <w:rFonts w:ascii="Avenir LT Std 35 Light" w:hAnsi="Avenir LT Std 35 Light"/>
          <w:sz w:val="20"/>
          <w:szCs w:val="20"/>
        </w:rPr>
        <w:t>.</w:t>
      </w:r>
      <w:r w:rsidRPr="00BD4A48">
        <w:rPr>
          <w:b/>
          <w:bCs/>
          <w:sz w:val="20"/>
          <w:szCs w:val="20"/>
        </w:rPr>
        <w:t xml:space="preserve"> </w:t>
      </w:r>
    </w:p>
    <w:p w:rsidR="00BD4A48" w:rsidRPr="00BD4A48" w:rsidRDefault="00BD4A48" w:rsidP="00BD4A48">
      <w:pPr>
        <w:pStyle w:val="Default"/>
        <w:ind w:left="-587"/>
        <w:rPr>
          <w:rFonts w:ascii="Avenir LT Std 35 Light" w:hAnsi="Avenir LT Std 35 Light"/>
          <w:b/>
          <w:bCs/>
          <w:sz w:val="20"/>
          <w:szCs w:val="20"/>
        </w:rPr>
      </w:pPr>
    </w:p>
    <w:p w:rsidR="00BD4A48" w:rsidRPr="00BD4A48" w:rsidRDefault="00BD4A48" w:rsidP="00BD4A48">
      <w:pPr>
        <w:pStyle w:val="Default"/>
        <w:ind w:left="-587"/>
        <w:rPr>
          <w:rFonts w:ascii="Avenir LT Std 35 Light" w:hAnsi="Avenir LT Std 35 Light"/>
          <w:b/>
          <w:sz w:val="20"/>
          <w:szCs w:val="20"/>
        </w:rPr>
      </w:pPr>
      <w:r w:rsidRPr="00BD4A48">
        <w:rPr>
          <w:rFonts w:ascii="Avenir LT Std 35 Light" w:hAnsi="Avenir LT Std 35 Light"/>
          <w:b/>
          <w:sz w:val="20"/>
          <w:szCs w:val="20"/>
        </w:rPr>
        <w:t>Chaplaincy/Religious Services</w:t>
      </w:r>
    </w:p>
    <w:p w:rsidR="00BD4A48" w:rsidRDefault="00BD4A48" w:rsidP="00BD4A48">
      <w:pPr>
        <w:pStyle w:val="Default"/>
        <w:ind w:left="-587"/>
        <w:rPr>
          <w:rFonts w:ascii="Avenir LT Std 35 Light" w:hAnsi="Avenir LT Std 35 Light"/>
          <w:sz w:val="20"/>
          <w:szCs w:val="20"/>
        </w:rPr>
      </w:pPr>
      <w:r w:rsidRPr="00BD4A48">
        <w:rPr>
          <w:rFonts w:ascii="Avenir LT Std 35 Light" w:hAnsi="Avenir LT Std 35 Light"/>
          <w:sz w:val="20"/>
          <w:szCs w:val="20"/>
        </w:rPr>
        <w:t xml:space="preserve">A Chaplaincy is available to all members of the University community and visitors. To gain access to the Chaplaincy, please ask at Conference </w:t>
      </w:r>
      <w:r w:rsidR="00712233">
        <w:rPr>
          <w:rFonts w:ascii="Avenir LT Std 35 Light" w:hAnsi="Avenir LT Std 35 Light"/>
          <w:sz w:val="20"/>
          <w:szCs w:val="20"/>
        </w:rPr>
        <w:t xml:space="preserve">Park </w:t>
      </w:r>
      <w:r w:rsidRPr="00BD4A48">
        <w:rPr>
          <w:rFonts w:ascii="Avenir LT Std 35 Light" w:hAnsi="Avenir LT Std 35 Light"/>
          <w:sz w:val="20"/>
          <w:szCs w:val="20"/>
        </w:rPr>
        <w:t xml:space="preserve">Reception for details. </w:t>
      </w:r>
    </w:p>
    <w:p w:rsidR="00BD4A48" w:rsidRDefault="00BD4A48" w:rsidP="00BD4A48">
      <w:pPr>
        <w:pStyle w:val="Default"/>
        <w:ind w:left="-587"/>
        <w:rPr>
          <w:rFonts w:ascii="Avenir LT Std 35 Light" w:hAnsi="Avenir LT Std 35 Light"/>
          <w:sz w:val="20"/>
          <w:szCs w:val="20"/>
        </w:rPr>
      </w:pPr>
    </w:p>
    <w:p w:rsidR="00BD4A48" w:rsidRDefault="00BD4A48" w:rsidP="00BD4A48">
      <w:pPr>
        <w:pStyle w:val="Default"/>
        <w:ind w:left="-587"/>
        <w:rPr>
          <w:rFonts w:ascii="Avenir LT Std 35 Light" w:hAnsi="Avenir LT Std 35 Light"/>
          <w:b/>
          <w:bCs/>
          <w:sz w:val="20"/>
          <w:szCs w:val="20"/>
        </w:rPr>
      </w:pPr>
      <w:r>
        <w:rPr>
          <w:rFonts w:ascii="Avenir LT Std 35 Light" w:hAnsi="Avenir LT Std 35 Light"/>
          <w:b/>
          <w:bCs/>
          <w:sz w:val="20"/>
          <w:szCs w:val="20"/>
        </w:rPr>
        <w:t>First Aid and Pharmacy</w:t>
      </w:r>
    </w:p>
    <w:p w:rsidR="00BD4A48" w:rsidRDefault="00712233" w:rsidP="00BD4A48">
      <w:pPr>
        <w:pStyle w:val="Default"/>
        <w:ind w:left="-587"/>
        <w:rPr>
          <w:rFonts w:ascii="Avenir LT Std 35 Light" w:hAnsi="Avenir LT Std 35 Light"/>
          <w:sz w:val="20"/>
          <w:szCs w:val="20"/>
        </w:rPr>
      </w:pPr>
      <w:r>
        <w:rPr>
          <w:rFonts w:ascii="Avenir LT Std 35 Light" w:hAnsi="Avenir LT Std 35 Light"/>
          <w:sz w:val="20"/>
          <w:szCs w:val="20"/>
        </w:rPr>
        <w:t>I</w:t>
      </w:r>
      <w:r w:rsidR="00BD4A48" w:rsidRPr="00BD4A48">
        <w:rPr>
          <w:rFonts w:ascii="Avenir LT Std 35 Light" w:hAnsi="Avenir LT Std 35 Light"/>
          <w:sz w:val="20"/>
          <w:szCs w:val="20"/>
        </w:rPr>
        <w:t xml:space="preserve">n the event you require a first-aider, this can be done via our 24 hour Security Team on 02476 522083. There is a pharmacy located in the Students Union Building and Rootes Grocery Store also sells a variety of items. Alternatively there is a Walk-In Medical Centre in Coventry – telephone number: 0300 200 0060, or website: </w:t>
      </w:r>
      <w:hyperlink r:id="rId14" w:history="1">
        <w:r w:rsidR="00BD4A48" w:rsidRPr="00BD4A48">
          <w:rPr>
            <w:rStyle w:val="Hyperlink"/>
            <w:rFonts w:ascii="Avenir LT Std 35 Light" w:hAnsi="Avenir LT Std 35 Light"/>
            <w:sz w:val="20"/>
            <w:szCs w:val="20"/>
          </w:rPr>
          <w:t>http://cityofcoventrynhshealthcarecentre.nhs.uk/</w:t>
        </w:r>
      </w:hyperlink>
      <w:r w:rsidR="00BD4A48">
        <w:rPr>
          <w:rFonts w:ascii="Avenir LT Std 35 Light" w:hAnsi="Avenir LT Std 35 Light"/>
          <w:sz w:val="20"/>
          <w:szCs w:val="20"/>
        </w:rPr>
        <w:t xml:space="preserve"> </w:t>
      </w:r>
    </w:p>
    <w:p w:rsidR="00A6669C" w:rsidRDefault="00A6669C" w:rsidP="00BD4A48">
      <w:pPr>
        <w:pStyle w:val="Default"/>
        <w:ind w:left="-587"/>
        <w:rPr>
          <w:rFonts w:ascii="Avenir LT Std 35 Light" w:hAnsi="Avenir LT Std 35 Light"/>
          <w:sz w:val="20"/>
          <w:szCs w:val="20"/>
        </w:rPr>
      </w:pPr>
    </w:p>
    <w:p w:rsidR="00A6669C" w:rsidRPr="00A6669C" w:rsidRDefault="00A6669C" w:rsidP="00A6669C">
      <w:pPr>
        <w:pStyle w:val="Default"/>
        <w:ind w:left="-587"/>
        <w:rPr>
          <w:rFonts w:ascii="Avenir LT Std 35 Light" w:hAnsi="Avenir LT Std 35 Light"/>
          <w:b/>
          <w:sz w:val="20"/>
          <w:szCs w:val="20"/>
        </w:rPr>
      </w:pPr>
      <w:r w:rsidRPr="00A6669C">
        <w:rPr>
          <w:rFonts w:ascii="Avenir LT Std 35 Light" w:hAnsi="Avenir LT Std 35 Light"/>
          <w:b/>
          <w:sz w:val="20"/>
          <w:szCs w:val="20"/>
        </w:rPr>
        <w:t xml:space="preserve">What is there to do in the local area? </w:t>
      </w:r>
    </w:p>
    <w:p w:rsidR="00A6669C" w:rsidRDefault="00A6669C" w:rsidP="00A6669C">
      <w:pPr>
        <w:pStyle w:val="Default"/>
        <w:ind w:left="-587"/>
        <w:rPr>
          <w:rFonts w:ascii="Avenir LT Std 35 Light" w:hAnsi="Avenir LT Std 35 Light"/>
          <w:sz w:val="20"/>
          <w:szCs w:val="20"/>
        </w:rPr>
      </w:pPr>
      <w:r w:rsidRPr="00A6669C">
        <w:rPr>
          <w:rFonts w:ascii="Avenir LT Std 35 Light" w:hAnsi="Avenir LT Std 35 Light"/>
          <w:sz w:val="20"/>
          <w:szCs w:val="20"/>
        </w:rPr>
        <w:t xml:space="preserve">The largest Arts Centre outside of London, Warwick Arts Centre is also on site. </w:t>
      </w:r>
      <w:r>
        <w:rPr>
          <w:rFonts w:ascii="Avenir LT Std 35 Light" w:hAnsi="Avenir LT Std 35 Light"/>
          <w:sz w:val="20"/>
          <w:szCs w:val="20"/>
        </w:rPr>
        <w:t xml:space="preserve">See </w:t>
      </w:r>
      <w:hyperlink r:id="rId15" w:history="1">
        <w:r w:rsidRPr="00000415">
          <w:rPr>
            <w:rStyle w:val="Hyperlink"/>
            <w:rFonts w:ascii="Avenir LT Std 35 Light" w:hAnsi="Avenir LT Std 35 Light"/>
            <w:sz w:val="20"/>
            <w:szCs w:val="20"/>
          </w:rPr>
          <w:t>http://www.warwickartscentre.co.uk/</w:t>
        </w:r>
      </w:hyperlink>
    </w:p>
    <w:p w:rsidR="00A6669C" w:rsidRDefault="00A6669C" w:rsidP="00A6669C">
      <w:pPr>
        <w:pStyle w:val="Default"/>
        <w:ind w:left="-587"/>
        <w:rPr>
          <w:rFonts w:ascii="Avenir LT Std 35 Light" w:hAnsi="Avenir LT Std 35 Light"/>
          <w:sz w:val="20"/>
          <w:szCs w:val="20"/>
        </w:rPr>
      </w:pPr>
      <w:r w:rsidRPr="00A6669C">
        <w:rPr>
          <w:rFonts w:ascii="Avenir LT Std 35 Light" w:hAnsi="Avenir LT Std 35 Light"/>
          <w:sz w:val="20"/>
          <w:szCs w:val="20"/>
        </w:rPr>
        <w:t xml:space="preserve">You will find bikes for hire on site – a great way to see the local area. See the website for more information: </w:t>
      </w:r>
      <w:hyperlink r:id="rId16" w:history="1">
        <w:r w:rsidRPr="00000415">
          <w:rPr>
            <w:rStyle w:val="Hyperlink"/>
            <w:rFonts w:ascii="Avenir LT Std 35 Light" w:hAnsi="Avenir LT Std 35 Light"/>
            <w:sz w:val="20"/>
            <w:szCs w:val="20"/>
          </w:rPr>
          <w:t>http://www2.warwick.ac.uk/about/environment/transport/cycling/uni-cycles</w:t>
        </w:r>
      </w:hyperlink>
    </w:p>
    <w:p w:rsidR="00FA1C2D" w:rsidRPr="00E05BAC" w:rsidRDefault="00A6669C" w:rsidP="00103424">
      <w:pPr>
        <w:pStyle w:val="Default"/>
        <w:ind w:left="-587"/>
        <w:rPr>
          <w:rFonts w:ascii="Avenir LT Std 35 Light" w:hAnsi="Avenir LT Std 35 Light"/>
          <w:bCs/>
          <w:sz w:val="20"/>
          <w:szCs w:val="20"/>
        </w:rPr>
      </w:pPr>
      <w:r w:rsidRPr="00A6669C">
        <w:rPr>
          <w:rFonts w:ascii="Avenir LT Std 35 Light" w:hAnsi="Avenir LT Std 35 Light"/>
          <w:sz w:val="20"/>
          <w:szCs w:val="20"/>
        </w:rPr>
        <w:t>Coventry city centre is only four miles away and the towns of Warwick, Stratford-upon-Avon and Leamington Spa are close by.</w:t>
      </w:r>
    </w:p>
    <w:p w:rsidR="00103424" w:rsidRPr="00103424" w:rsidRDefault="00103424" w:rsidP="00103424">
      <w:pPr>
        <w:pStyle w:val="Default"/>
        <w:ind w:left="-587"/>
        <w:rPr>
          <w:rFonts w:ascii="Avenir LT Std 35 Light" w:hAnsi="Avenir LT Std 35 Light"/>
          <w:b/>
          <w:bCs/>
          <w:sz w:val="20"/>
          <w:szCs w:val="20"/>
          <w:u w:val="single"/>
        </w:rPr>
      </w:pPr>
    </w:p>
    <w:p w:rsidR="00C12715" w:rsidRDefault="006E0BD2" w:rsidP="000473BC">
      <w:pPr>
        <w:pStyle w:val="Default"/>
        <w:ind w:left="-587"/>
        <w:rPr>
          <w:rStyle w:val="Hyperlink"/>
          <w:rFonts w:ascii="Avenir LT Std 35 Light" w:hAnsi="Avenir LT Std 35 Light"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venir LT Std 35 Light" w:hAnsi="Avenir LT Std 35 Light"/>
          <w:color w:val="auto"/>
          <w:sz w:val="20"/>
          <w:szCs w:val="20"/>
          <w:lang w:val="en-US"/>
        </w:rPr>
        <w:t xml:space="preserve">If you have any queries during your stay please contact Conference Park </w:t>
      </w:r>
      <w:r w:rsidR="000F7767">
        <w:rPr>
          <w:rStyle w:val="Hyperlink"/>
          <w:rFonts w:ascii="Avenir LT Std 35 Light" w:hAnsi="Avenir LT Std 35 Light"/>
          <w:color w:val="auto"/>
          <w:sz w:val="20"/>
          <w:szCs w:val="20"/>
          <w:lang w:val="en-US"/>
        </w:rPr>
        <w:t>R</w:t>
      </w:r>
      <w:r>
        <w:rPr>
          <w:rStyle w:val="Hyperlink"/>
          <w:rFonts w:ascii="Avenir LT Std 35 Light" w:hAnsi="Avenir LT Std 35 Light"/>
          <w:color w:val="auto"/>
          <w:sz w:val="20"/>
          <w:szCs w:val="20"/>
          <w:lang w:val="en-US"/>
        </w:rPr>
        <w:t>eception</w:t>
      </w:r>
      <w:r>
        <w:rPr>
          <w:rStyle w:val="Hyperlink"/>
          <w:rFonts w:ascii="Avenir LT Std 35 Light" w:hAnsi="Avenir LT Std 35 Light"/>
          <w:color w:val="auto"/>
          <w:sz w:val="20"/>
          <w:szCs w:val="20"/>
          <w:u w:val="none"/>
          <w:lang w:val="en-US"/>
        </w:rPr>
        <w:t>:</w:t>
      </w:r>
    </w:p>
    <w:p w:rsidR="006E0BD2" w:rsidRDefault="006E0BD2" w:rsidP="000473BC">
      <w:pPr>
        <w:pStyle w:val="Default"/>
        <w:ind w:left="-587"/>
        <w:rPr>
          <w:rStyle w:val="Hyperlink"/>
          <w:rFonts w:ascii="Avenir LT Std 35 Light" w:hAnsi="Avenir LT Std 35 Light"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venir LT Std 35 Light" w:hAnsi="Avenir LT Std 35 Light"/>
          <w:color w:val="auto"/>
          <w:sz w:val="20"/>
          <w:szCs w:val="20"/>
          <w:lang w:val="en-US"/>
        </w:rPr>
        <w:t>Opening hours</w:t>
      </w:r>
      <w:r>
        <w:rPr>
          <w:rStyle w:val="Hyperlink"/>
          <w:rFonts w:ascii="Avenir LT Std 35 Light" w:hAnsi="Avenir LT Std 35 Light"/>
          <w:color w:val="auto"/>
          <w:sz w:val="20"/>
          <w:szCs w:val="20"/>
          <w:u w:val="none"/>
          <w:lang w:val="en-US"/>
        </w:rPr>
        <w:t>: 07:00-22:45</w:t>
      </w:r>
    </w:p>
    <w:p w:rsidR="006E0BD2" w:rsidRDefault="006E0BD2" w:rsidP="000473BC">
      <w:pPr>
        <w:pStyle w:val="Default"/>
        <w:ind w:left="-587"/>
        <w:rPr>
          <w:rStyle w:val="Hyperlink"/>
          <w:rFonts w:ascii="Avenir LT Std 35 Light" w:hAnsi="Avenir LT Std 35 Light"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venir LT Std 35 Light" w:hAnsi="Avenir LT Std 35 Light"/>
          <w:color w:val="auto"/>
          <w:sz w:val="20"/>
          <w:szCs w:val="20"/>
          <w:lang w:val="en-US"/>
        </w:rPr>
        <w:t>Telephone</w:t>
      </w:r>
      <w:r>
        <w:rPr>
          <w:rStyle w:val="Hyperlink"/>
          <w:rFonts w:ascii="Avenir LT Std 35 Light" w:hAnsi="Avenir LT Std 35 Light"/>
          <w:color w:val="auto"/>
          <w:sz w:val="20"/>
          <w:szCs w:val="20"/>
          <w:u w:val="none"/>
          <w:lang w:val="en-US"/>
        </w:rPr>
        <w:t>: 02476 528910</w:t>
      </w:r>
    </w:p>
    <w:p w:rsidR="006E0BD2" w:rsidRPr="006E0BD2" w:rsidRDefault="006E0BD2" w:rsidP="000473BC">
      <w:pPr>
        <w:pStyle w:val="Default"/>
        <w:ind w:left="-587"/>
        <w:rPr>
          <w:rStyle w:val="Hyperlink"/>
          <w:rFonts w:ascii="Avenir LT Std 35 Light" w:hAnsi="Avenir LT Std 35 Light"/>
          <w:color w:val="auto"/>
          <w:sz w:val="20"/>
          <w:szCs w:val="20"/>
          <w:u w:val="none"/>
          <w:lang w:val="en-US"/>
        </w:rPr>
      </w:pPr>
      <w:r w:rsidRPr="006E0BD2">
        <w:rPr>
          <w:rStyle w:val="Hyperlink"/>
          <w:rFonts w:ascii="Avenir LT Std 35 Light" w:hAnsi="Avenir LT Std 35 Light"/>
          <w:color w:val="auto"/>
          <w:sz w:val="20"/>
          <w:szCs w:val="20"/>
          <w:lang w:val="en-US"/>
        </w:rPr>
        <w:t>E-mail</w:t>
      </w:r>
      <w:r>
        <w:rPr>
          <w:rStyle w:val="Hyperlink"/>
          <w:rFonts w:ascii="Avenir LT Std 35 Light" w:hAnsi="Avenir LT Std 35 Light"/>
          <w:color w:val="auto"/>
          <w:sz w:val="20"/>
          <w:szCs w:val="20"/>
          <w:u w:val="none"/>
          <w:lang w:val="en-US"/>
        </w:rPr>
        <w:t>: wcpreception@warwick.ac.uk</w:t>
      </w:r>
    </w:p>
    <w:p w:rsidR="00103424" w:rsidRDefault="00103424" w:rsidP="000473BC">
      <w:pPr>
        <w:pStyle w:val="Default"/>
        <w:ind w:left="-587"/>
        <w:rPr>
          <w:rStyle w:val="Hyperlink"/>
          <w:rFonts w:ascii="Avenir LT Std 35 Light" w:hAnsi="Avenir LT Std 35 Light"/>
          <w:color w:val="auto"/>
          <w:sz w:val="20"/>
          <w:szCs w:val="20"/>
          <w:lang w:val="en-US"/>
        </w:rPr>
      </w:pPr>
    </w:p>
    <w:p w:rsidR="00103424" w:rsidRDefault="00103424" w:rsidP="000473BC">
      <w:pPr>
        <w:pStyle w:val="Default"/>
        <w:ind w:left="-587"/>
        <w:rPr>
          <w:rStyle w:val="Hyperlink"/>
          <w:rFonts w:ascii="Avenir LT Std 35 Light" w:hAnsi="Avenir LT Std 35 Light"/>
          <w:color w:val="auto"/>
          <w:sz w:val="20"/>
          <w:szCs w:val="20"/>
          <w:lang w:val="en-US"/>
        </w:rPr>
      </w:pPr>
    </w:p>
    <w:p w:rsidR="000473BC" w:rsidRDefault="000473BC" w:rsidP="000473BC">
      <w:pPr>
        <w:pStyle w:val="Default"/>
        <w:ind w:left="-587"/>
        <w:rPr>
          <w:rStyle w:val="Hyperlink"/>
          <w:rFonts w:ascii="Avenir LT Std 35 Light" w:hAnsi="Avenir LT Std 35 Light"/>
          <w:color w:val="auto"/>
          <w:sz w:val="20"/>
          <w:szCs w:val="20"/>
          <w:lang w:val="en-US"/>
        </w:rPr>
      </w:pPr>
    </w:p>
    <w:p w:rsidR="000473BC" w:rsidRPr="00C12715" w:rsidRDefault="000473BC" w:rsidP="000473BC">
      <w:pPr>
        <w:pStyle w:val="Default"/>
        <w:ind w:left="-587"/>
        <w:rPr>
          <w:rStyle w:val="Hyperlink"/>
          <w:rFonts w:ascii="Avenir LT Std 35 Light" w:hAnsi="Avenir LT Std 35 Light"/>
          <w:color w:val="auto"/>
          <w:sz w:val="20"/>
          <w:szCs w:val="20"/>
          <w:lang w:val="en-US"/>
        </w:rPr>
      </w:pPr>
    </w:p>
    <w:p w:rsidR="00622897" w:rsidRPr="00C12715" w:rsidRDefault="00F716E5" w:rsidP="000473BC">
      <w:pPr>
        <w:pStyle w:val="Default"/>
        <w:ind w:left="-227"/>
        <w:rPr>
          <w:rFonts w:ascii="Avenir LT Std 35 Light" w:hAnsi="Avenir LT Std 35 Light"/>
          <w:b/>
          <w:color w:val="auto"/>
          <w:sz w:val="20"/>
          <w:szCs w:val="20"/>
        </w:rPr>
      </w:pPr>
      <w:r w:rsidRPr="00C12715">
        <w:rPr>
          <w:rFonts w:ascii="Avenir LT Std 35 Light" w:hAnsi="Avenir LT Std 35 Light"/>
          <w:color w:val="auto"/>
          <w:sz w:val="20"/>
          <w:szCs w:val="20"/>
          <w:lang w:val="en-US"/>
        </w:rPr>
        <w:t xml:space="preserve">  </w:t>
      </w:r>
    </w:p>
    <w:sectPr w:rsidR="00622897" w:rsidRPr="00C12715" w:rsidSect="00F716E5">
      <w:footerReference w:type="default" r:id="rId17"/>
      <w:pgSz w:w="11906" w:h="16838"/>
      <w:pgMar w:top="1440" w:right="1440" w:bottom="1440" w:left="144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0E" w:rsidRDefault="00822F0E" w:rsidP="004D3D03">
      <w:pPr>
        <w:spacing w:after="0" w:line="240" w:lineRule="auto"/>
      </w:pPr>
      <w:r>
        <w:separator/>
      </w:r>
    </w:p>
  </w:endnote>
  <w:endnote w:type="continuationSeparator" w:id="0">
    <w:p w:rsidR="00822F0E" w:rsidRDefault="00822F0E" w:rsidP="004D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353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CD6" w:rsidRDefault="00622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CD6" w:rsidRDefault="00622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0E" w:rsidRDefault="00822F0E" w:rsidP="004D3D03">
      <w:pPr>
        <w:spacing w:after="0" w:line="240" w:lineRule="auto"/>
      </w:pPr>
      <w:r>
        <w:separator/>
      </w:r>
    </w:p>
  </w:footnote>
  <w:footnote w:type="continuationSeparator" w:id="0">
    <w:p w:rsidR="00822F0E" w:rsidRDefault="00822F0E" w:rsidP="004D3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86D"/>
    <w:multiLevelType w:val="hybridMultilevel"/>
    <w:tmpl w:val="0C241C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D6B1E"/>
    <w:multiLevelType w:val="hybridMultilevel"/>
    <w:tmpl w:val="54CC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6ACD"/>
    <w:multiLevelType w:val="hybridMultilevel"/>
    <w:tmpl w:val="1AB4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1452"/>
    <w:multiLevelType w:val="hybridMultilevel"/>
    <w:tmpl w:val="63A8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6E6C"/>
    <w:multiLevelType w:val="hybridMultilevel"/>
    <w:tmpl w:val="7FD4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09AB"/>
    <w:multiLevelType w:val="hybridMultilevel"/>
    <w:tmpl w:val="BB56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B523F"/>
    <w:multiLevelType w:val="hybridMultilevel"/>
    <w:tmpl w:val="B77E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A692E"/>
    <w:multiLevelType w:val="hybridMultilevel"/>
    <w:tmpl w:val="9BAC8E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54C63"/>
    <w:multiLevelType w:val="hybridMultilevel"/>
    <w:tmpl w:val="47DE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F4A"/>
    <w:multiLevelType w:val="hybridMultilevel"/>
    <w:tmpl w:val="FECEDD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E1910"/>
    <w:multiLevelType w:val="hybridMultilevel"/>
    <w:tmpl w:val="B2FA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64617"/>
    <w:multiLevelType w:val="hybridMultilevel"/>
    <w:tmpl w:val="34227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61AD6"/>
    <w:multiLevelType w:val="hybridMultilevel"/>
    <w:tmpl w:val="826CC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D67E80"/>
    <w:multiLevelType w:val="hybridMultilevel"/>
    <w:tmpl w:val="384E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21A0D"/>
    <w:multiLevelType w:val="hybridMultilevel"/>
    <w:tmpl w:val="48B6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B486B"/>
    <w:multiLevelType w:val="hybridMultilevel"/>
    <w:tmpl w:val="52982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5798"/>
    <w:multiLevelType w:val="hybridMultilevel"/>
    <w:tmpl w:val="60C8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F2A8E"/>
    <w:multiLevelType w:val="hybridMultilevel"/>
    <w:tmpl w:val="6CA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75DDB"/>
    <w:multiLevelType w:val="hybridMultilevel"/>
    <w:tmpl w:val="EF90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365F5"/>
    <w:multiLevelType w:val="multilevel"/>
    <w:tmpl w:val="7D3C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A079A6"/>
    <w:multiLevelType w:val="hybridMultilevel"/>
    <w:tmpl w:val="6316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92026"/>
    <w:multiLevelType w:val="hybridMultilevel"/>
    <w:tmpl w:val="5380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F204E"/>
    <w:multiLevelType w:val="hybridMultilevel"/>
    <w:tmpl w:val="1528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3018E"/>
    <w:multiLevelType w:val="hybridMultilevel"/>
    <w:tmpl w:val="82EA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D32E0"/>
    <w:multiLevelType w:val="multilevel"/>
    <w:tmpl w:val="E40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797B86"/>
    <w:multiLevelType w:val="multilevel"/>
    <w:tmpl w:val="195E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B511CF"/>
    <w:multiLevelType w:val="hybridMultilevel"/>
    <w:tmpl w:val="CE70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54DCF"/>
    <w:multiLevelType w:val="hybridMultilevel"/>
    <w:tmpl w:val="706A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455A3"/>
    <w:multiLevelType w:val="hybridMultilevel"/>
    <w:tmpl w:val="2448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32BAA"/>
    <w:multiLevelType w:val="hybridMultilevel"/>
    <w:tmpl w:val="BDAC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852EF"/>
    <w:multiLevelType w:val="hybridMultilevel"/>
    <w:tmpl w:val="DA0CA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1D5CB0"/>
    <w:multiLevelType w:val="multilevel"/>
    <w:tmpl w:val="3422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BC68CB"/>
    <w:multiLevelType w:val="hybridMultilevel"/>
    <w:tmpl w:val="326E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12"/>
  </w:num>
  <w:num w:numId="4">
    <w:abstractNumId w:val="23"/>
  </w:num>
  <w:num w:numId="5">
    <w:abstractNumId w:val="17"/>
  </w:num>
  <w:num w:numId="6">
    <w:abstractNumId w:val="1"/>
  </w:num>
  <w:num w:numId="7">
    <w:abstractNumId w:val="25"/>
  </w:num>
  <w:num w:numId="8">
    <w:abstractNumId w:val="24"/>
  </w:num>
  <w:num w:numId="9">
    <w:abstractNumId w:val="19"/>
  </w:num>
  <w:num w:numId="10">
    <w:abstractNumId w:val="31"/>
  </w:num>
  <w:num w:numId="11">
    <w:abstractNumId w:val="22"/>
  </w:num>
  <w:num w:numId="12">
    <w:abstractNumId w:val="13"/>
  </w:num>
  <w:num w:numId="13">
    <w:abstractNumId w:val="10"/>
  </w:num>
  <w:num w:numId="14">
    <w:abstractNumId w:val="11"/>
  </w:num>
  <w:num w:numId="15">
    <w:abstractNumId w:val="18"/>
  </w:num>
  <w:num w:numId="16">
    <w:abstractNumId w:val="21"/>
  </w:num>
  <w:num w:numId="17">
    <w:abstractNumId w:val="14"/>
  </w:num>
  <w:num w:numId="18">
    <w:abstractNumId w:val="15"/>
  </w:num>
  <w:num w:numId="19">
    <w:abstractNumId w:val="16"/>
  </w:num>
  <w:num w:numId="20">
    <w:abstractNumId w:val="8"/>
  </w:num>
  <w:num w:numId="21">
    <w:abstractNumId w:val="5"/>
  </w:num>
  <w:num w:numId="22">
    <w:abstractNumId w:val="29"/>
  </w:num>
  <w:num w:numId="23">
    <w:abstractNumId w:val="27"/>
  </w:num>
  <w:num w:numId="24">
    <w:abstractNumId w:val="4"/>
  </w:num>
  <w:num w:numId="25">
    <w:abstractNumId w:val="26"/>
  </w:num>
  <w:num w:numId="26">
    <w:abstractNumId w:val="28"/>
  </w:num>
  <w:num w:numId="27">
    <w:abstractNumId w:val="0"/>
  </w:num>
  <w:num w:numId="28">
    <w:abstractNumId w:val="30"/>
  </w:num>
  <w:num w:numId="29">
    <w:abstractNumId w:val="2"/>
  </w:num>
  <w:num w:numId="30">
    <w:abstractNumId w:val="7"/>
  </w:num>
  <w:num w:numId="31">
    <w:abstractNumId w:val="20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21"/>
    <w:rsid w:val="00005BE2"/>
    <w:rsid w:val="00022BC0"/>
    <w:rsid w:val="000233CA"/>
    <w:rsid w:val="000473BC"/>
    <w:rsid w:val="00056C38"/>
    <w:rsid w:val="000D14A5"/>
    <w:rsid w:val="000E31C8"/>
    <w:rsid w:val="000E6D48"/>
    <w:rsid w:val="000F7767"/>
    <w:rsid w:val="00103424"/>
    <w:rsid w:val="0011018D"/>
    <w:rsid w:val="00113BFA"/>
    <w:rsid w:val="00124990"/>
    <w:rsid w:val="00134778"/>
    <w:rsid w:val="00161F83"/>
    <w:rsid w:val="00177B67"/>
    <w:rsid w:val="0018193F"/>
    <w:rsid w:val="00190AD1"/>
    <w:rsid w:val="001A26A6"/>
    <w:rsid w:val="001C5E4B"/>
    <w:rsid w:val="001E7FEE"/>
    <w:rsid w:val="00212D0B"/>
    <w:rsid w:val="002141B1"/>
    <w:rsid w:val="00230B92"/>
    <w:rsid w:val="00242051"/>
    <w:rsid w:val="00296CDD"/>
    <w:rsid w:val="002A391C"/>
    <w:rsid w:val="002B3CB1"/>
    <w:rsid w:val="002C1875"/>
    <w:rsid w:val="002C3A01"/>
    <w:rsid w:val="002D540C"/>
    <w:rsid w:val="002F6839"/>
    <w:rsid w:val="00302D92"/>
    <w:rsid w:val="00391C4A"/>
    <w:rsid w:val="003A3BEB"/>
    <w:rsid w:val="003C2F57"/>
    <w:rsid w:val="003E5DA0"/>
    <w:rsid w:val="003F7096"/>
    <w:rsid w:val="00411D28"/>
    <w:rsid w:val="00413838"/>
    <w:rsid w:val="004459D7"/>
    <w:rsid w:val="0046729F"/>
    <w:rsid w:val="00483386"/>
    <w:rsid w:val="00483B20"/>
    <w:rsid w:val="004A250C"/>
    <w:rsid w:val="004C1BCF"/>
    <w:rsid w:val="004D3D03"/>
    <w:rsid w:val="00502521"/>
    <w:rsid w:val="00506175"/>
    <w:rsid w:val="005142A5"/>
    <w:rsid w:val="00527E71"/>
    <w:rsid w:val="005A5AD3"/>
    <w:rsid w:val="005B2C07"/>
    <w:rsid w:val="0060143C"/>
    <w:rsid w:val="00622897"/>
    <w:rsid w:val="00622CD6"/>
    <w:rsid w:val="00660DD4"/>
    <w:rsid w:val="0069423F"/>
    <w:rsid w:val="006A102E"/>
    <w:rsid w:val="006B2C8F"/>
    <w:rsid w:val="006E0BD2"/>
    <w:rsid w:val="006E1C1F"/>
    <w:rsid w:val="006E60DF"/>
    <w:rsid w:val="006F0596"/>
    <w:rsid w:val="00704C1E"/>
    <w:rsid w:val="00705950"/>
    <w:rsid w:val="00712233"/>
    <w:rsid w:val="00723EFC"/>
    <w:rsid w:val="007642D2"/>
    <w:rsid w:val="007C7786"/>
    <w:rsid w:val="007D057C"/>
    <w:rsid w:val="007D2DAD"/>
    <w:rsid w:val="007D7778"/>
    <w:rsid w:val="00822F0E"/>
    <w:rsid w:val="00886A0E"/>
    <w:rsid w:val="008875EF"/>
    <w:rsid w:val="008910E0"/>
    <w:rsid w:val="00893CAA"/>
    <w:rsid w:val="008B238F"/>
    <w:rsid w:val="008C1729"/>
    <w:rsid w:val="008C2308"/>
    <w:rsid w:val="008D08E0"/>
    <w:rsid w:val="008F1E38"/>
    <w:rsid w:val="008F2F56"/>
    <w:rsid w:val="00925FBD"/>
    <w:rsid w:val="009349BC"/>
    <w:rsid w:val="009740A9"/>
    <w:rsid w:val="00983784"/>
    <w:rsid w:val="009951E2"/>
    <w:rsid w:val="009A65FB"/>
    <w:rsid w:val="009C61FE"/>
    <w:rsid w:val="009F4467"/>
    <w:rsid w:val="00A005BD"/>
    <w:rsid w:val="00A05541"/>
    <w:rsid w:val="00A1230F"/>
    <w:rsid w:val="00A42D8D"/>
    <w:rsid w:val="00A5056D"/>
    <w:rsid w:val="00A52D29"/>
    <w:rsid w:val="00A567F0"/>
    <w:rsid w:val="00A6669C"/>
    <w:rsid w:val="00A74F6B"/>
    <w:rsid w:val="00A9361A"/>
    <w:rsid w:val="00AF449A"/>
    <w:rsid w:val="00AF47B5"/>
    <w:rsid w:val="00B2617E"/>
    <w:rsid w:val="00B623EC"/>
    <w:rsid w:val="00B70AE1"/>
    <w:rsid w:val="00B7787E"/>
    <w:rsid w:val="00B95D48"/>
    <w:rsid w:val="00BD4A48"/>
    <w:rsid w:val="00BF1C3B"/>
    <w:rsid w:val="00BF258D"/>
    <w:rsid w:val="00C12715"/>
    <w:rsid w:val="00C31940"/>
    <w:rsid w:val="00C45FC3"/>
    <w:rsid w:val="00C76846"/>
    <w:rsid w:val="00C802A7"/>
    <w:rsid w:val="00C921BF"/>
    <w:rsid w:val="00CA4128"/>
    <w:rsid w:val="00CA50B0"/>
    <w:rsid w:val="00CB0454"/>
    <w:rsid w:val="00CB6535"/>
    <w:rsid w:val="00CB7F0C"/>
    <w:rsid w:val="00CF0147"/>
    <w:rsid w:val="00D02C12"/>
    <w:rsid w:val="00D04974"/>
    <w:rsid w:val="00D30C56"/>
    <w:rsid w:val="00D44D46"/>
    <w:rsid w:val="00D54DA3"/>
    <w:rsid w:val="00D555F7"/>
    <w:rsid w:val="00D90C84"/>
    <w:rsid w:val="00DA1051"/>
    <w:rsid w:val="00DB1170"/>
    <w:rsid w:val="00DB43CE"/>
    <w:rsid w:val="00DE4BE2"/>
    <w:rsid w:val="00E05BAC"/>
    <w:rsid w:val="00E6292D"/>
    <w:rsid w:val="00E73DFF"/>
    <w:rsid w:val="00E7687D"/>
    <w:rsid w:val="00E84098"/>
    <w:rsid w:val="00E86147"/>
    <w:rsid w:val="00EA4629"/>
    <w:rsid w:val="00EA5E79"/>
    <w:rsid w:val="00EF31C4"/>
    <w:rsid w:val="00F51510"/>
    <w:rsid w:val="00F716E5"/>
    <w:rsid w:val="00F75C1F"/>
    <w:rsid w:val="00FA1C2D"/>
    <w:rsid w:val="00FA4BFC"/>
    <w:rsid w:val="00FC62F4"/>
    <w:rsid w:val="00FD1B8E"/>
    <w:rsid w:val="00FD3BD8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9289C25-96A2-46D1-9A15-1B32D04E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25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03"/>
  </w:style>
  <w:style w:type="paragraph" w:styleId="Footer">
    <w:name w:val="footer"/>
    <w:basedOn w:val="Normal"/>
    <w:link w:val="FooterChar"/>
    <w:uiPriority w:val="99"/>
    <w:unhideWhenUsed/>
    <w:rsid w:val="004D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03"/>
  </w:style>
  <w:style w:type="table" w:styleId="TableGrid">
    <w:name w:val="Table Grid"/>
    <w:basedOn w:val="TableNormal"/>
    <w:uiPriority w:val="59"/>
    <w:rsid w:val="0005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31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5359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09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795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1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1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2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28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6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11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03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21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75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18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7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01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3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51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47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69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35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58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13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22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11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98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68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562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5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38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86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81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530414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5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08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53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1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35341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28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75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8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14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744161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65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0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566682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single" w:sz="6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  <w:divsChild>
                                                                    <w:div w:id="9221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62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9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" w:color="auto"/>
                                                                    <w:left w:val="none" w:sz="0" w:space="0" w:color="auto"/>
                                                                    <w:bottom w:val="single" w:sz="6" w:space="1" w:color="auto"/>
                                                                    <w:right w:val="single" w:sz="6" w:space="5" w:color="auto"/>
                                                                  </w:divBdr>
                                                                </w:div>
                                                                <w:div w:id="1889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single" w:sz="6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  <w:divsChild>
                                                                    <w:div w:id="89131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6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96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8606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86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9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32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4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27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64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70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37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25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29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3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98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5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2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4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9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67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08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6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68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52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33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7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34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66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62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5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96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45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24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56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89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36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6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51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94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75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28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2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73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0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36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72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16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96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40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4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36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66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9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93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3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91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99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81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8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29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34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16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0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079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5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1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10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98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6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09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26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3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69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99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63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85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28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63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75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99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8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9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6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6D8CA2"/>
                <w:right w:val="none" w:sz="0" w:space="0" w:color="auto"/>
              </w:divBdr>
            </w:div>
            <w:div w:id="13638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5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6D8CA2"/>
                        <w:right w:val="none" w:sz="0" w:space="0" w:color="auto"/>
                      </w:divBdr>
                      <w:divsChild>
                        <w:div w:id="16293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98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928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906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2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53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10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8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88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6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9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72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4430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4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2416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459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68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90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097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5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67769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29559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7905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111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13519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5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3222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8963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8655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823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5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899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9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rwicksport@warwick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rwick.ac.uk/spor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2.warwick.ac.uk/about/environment/transport/cycling/uni-cycl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wickret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rwickartscentre.co.uk/" TargetMode="External"/><Relationship Id="rId10" Type="http://schemas.openxmlformats.org/officeDocument/2006/relationships/hyperlink" Target="mailto:wcpreception@warwick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arwickconferences.com" TargetMode="External"/><Relationship Id="rId14" Type="http://schemas.openxmlformats.org/officeDocument/2006/relationships/hyperlink" Target="http://cityofcoventrynhshealthcarecentre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5919-50B6-4115-8824-CD2787F0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416EC26B</Template>
  <TotalTime>1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 Group</dc:creator>
  <cp:lastModifiedBy>Hawkins, Jayne</cp:lastModifiedBy>
  <cp:revision>2</cp:revision>
  <cp:lastPrinted>2016-06-07T11:20:00Z</cp:lastPrinted>
  <dcterms:created xsi:type="dcterms:W3CDTF">2016-06-30T11:41:00Z</dcterms:created>
  <dcterms:modified xsi:type="dcterms:W3CDTF">2016-06-30T11:41:00Z</dcterms:modified>
</cp:coreProperties>
</file>