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80" w:type="dxa"/>
        <w:jc w:val="center"/>
        <w:tblBorders>
          <w:bottom w:val="single" w:sz="4" w:space="0" w:color="auto"/>
        </w:tblBorders>
        <w:tblCellMar>
          <w:top w:w="144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6030"/>
        <w:gridCol w:w="4050"/>
      </w:tblGrid>
      <w:tr w:rsidR="009C5836" w:rsidRPr="001E3C2E">
        <w:trPr>
          <w:trHeight w:val="668"/>
          <w:jc w:val="center"/>
        </w:trPr>
        <w:tc>
          <w:tcPr>
            <w:tcW w:w="6030" w:type="dxa"/>
            <w:tcBorders>
              <w:top w:val="single" w:sz="4" w:space="0" w:color="3B5E91"/>
              <w:bottom w:val="nil"/>
            </w:tcBorders>
            <w:shd w:val="clear" w:color="auto" w:fill="auto"/>
            <w:tcMar>
              <w:top w:w="0" w:type="dxa"/>
            </w:tcMar>
          </w:tcPr>
          <w:p w:rsidR="009C5836" w:rsidRPr="001E3C2E" w:rsidRDefault="00FE4902" w:rsidP="0009456A">
            <w:r>
              <w:rPr>
                <w:noProof/>
                <w:lang w:val="en-GB" w:eastAsia="en-GB"/>
              </w:rPr>
              <w:drawing>
                <wp:inline distT="0" distB="0" distL="0" distR="0">
                  <wp:extent cx="2009775" cy="1371600"/>
                  <wp:effectExtent l="0" t="0" r="9525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97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7728" behindDoc="1" locked="0" layoutInCell="1" allowOverlap="1">
                      <wp:simplePos x="0" y="0"/>
                      <wp:positionH relativeFrom="column">
                        <wp:posOffset>-78105</wp:posOffset>
                      </wp:positionH>
                      <wp:positionV relativeFrom="paragraph">
                        <wp:posOffset>-97790</wp:posOffset>
                      </wp:positionV>
                      <wp:extent cx="6396355" cy="1242695"/>
                      <wp:effectExtent l="0" t="0" r="0" b="0"/>
                      <wp:wrapNone/>
                      <wp:docPr id="4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396355" cy="1242695"/>
                              </a:xfrm>
                              <a:prstGeom prst="rect">
                                <a:avLst/>
                              </a:prstGeom>
                              <a:gradFill rotWithShape="1">
                                <a:gsLst>
                                  <a:gs pos="0">
                                    <a:srgbClr val="C6D4E8"/>
                                  </a:gs>
                                  <a:gs pos="100000">
                                    <a:srgbClr val="C6D4E8">
                                      <a:gamma/>
                                      <a:tint val="0"/>
                                      <a:invGamma/>
                                    </a:srgbClr>
                                  </a:gs>
                                </a:gsLst>
                                <a:lin ang="5400000" scaled="1"/>
                              </a:gra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0" o:spid="_x0000_s1026" style="position:absolute;margin-left:-6.15pt;margin-top:-7.7pt;width:503.65pt;height:97.8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" fillcolor="#c6d4e8" stroked="f">
                      <v:fill rotate="t" focus="100%" type="gradient"/>
                    </v:rect>
                  </w:pict>
                </mc:Fallback>
              </mc:AlternateContent>
            </w:r>
          </w:p>
        </w:tc>
        <w:tc>
          <w:tcPr>
            <w:tcW w:w="4050" w:type="dxa"/>
            <w:tcBorders>
              <w:top w:val="single" w:sz="4" w:space="0" w:color="3B5E91"/>
            </w:tcBorders>
            <w:shd w:val="clear" w:color="auto" w:fill="auto"/>
          </w:tcPr>
          <w:p w:rsidR="009C5836" w:rsidRDefault="00DF7693" w:rsidP="00E27198">
            <w:pPr>
              <w:pStyle w:val="Heading1"/>
            </w:pPr>
            <w:r>
              <w:t>INVOICE</w:t>
            </w:r>
          </w:p>
        </w:tc>
      </w:tr>
      <w:tr w:rsidR="009C5836" w:rsidRPr="00434607">
        <w:trPr>
          <w:trHeight w:val="558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</w:tcMar>
            <w:vAlign w:val="bottom"/>
          </w:tcPr>
          <w:p w:rsidR="009C5836" w:rsidRPr="00434607" w:rsidRDefault="00FE4902" w:rsidP="00FE4902">
            <w:pPr>
              <w:pStyle w:val="Name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</w:rPr>
              <w:t>Young Researchers in Mathematics</w:t>
            </w:r>
          </w:p>
        </w:tc>
        <w:tc>
          <w:tcPr>
            <w:tcW w:w="4050" w:type="dxa"/>
            <w:tcBorders>
              <w:bottom w:val="nil"/>
            </w:tcBorders>
            <w:shd w:val="clear" w:color="auto" w:fill="auto"/>
            <w:vAlign w:val="bottom"/>
          </w:tcPr>
          <w:p w:rsidR="009C5836" w:rsidRPr="00434607" w:rsidRDefault="00DF7693" w:rsidP="009C5836">
            <w:pPr>
              <w:pStyle w:val="DateandNumber"/>
              <w:rPr>
                <w:rFonts w:ascii="Times New Roman" w:hAnsi="Times New Roman"/>
                <w:caps w:val="0"/>
                <w:sz w:val="20"/>
              </w:rPr>
            </w:pPr>
            <w:r w:rsidRPr="00434607">
              <w:rPr>
                <w:rFonts w:ascii="Times New Roman" w:hAnsi="Times New Roman"/>
                <w:caps w:val="0"/>
                <w:sz w:val="20"/>
              </w:rPr>
              <w:t>I</w:t>
            </w:r>
            <w:r w:rsidR="00434607">
              <w:rPr>
                <w:rFonts w:ascii="Times New Roman" w:hAnsi="Times New Roman"/>
                <w:caps w:val="0"/>
                <w:sz w:val="20"/>
              </w:rPr>
              <w:t>nv</w:t>
            </w:r>
            <w:r w:rsidR="00434607" w:rsidRPr="00434607">
              <w:rPr>
                <w:rFonts w:ascii="Times New Roman" w:hAnsi="Times New Roman"/>
                <w:caps w:val="0"/>
                <w:sz w:val="20"/>
              </w:rPr>
              <w:t>oice</w:t>
            </w:r>
            <w:r w:rsidR="005B1F2C" w:rsidRPr="00434607">
              <w:rPr>
                <w:rFonts w:ascii="Times New Roman" w:hAnsi="Times New Roman"/>
                <w:caps w:val="0"/>
                <w:sz w:val="20"/>
              </w:rPr>
              <w:t xml:space="preserve"> No.:</w:t>
            </w:r>
            <w:r w:rsidR="00017A97" w:rsidRPr="00434607">
              <w:rPr>
                <w:rFonts w:ascii="Times New Roman" w:hAnsi="Times New Roman"/>
                <w:caps w:val="0"/>
                <w:sz w:val="20"/>
              </w:rPr>
              <w:t xml:space="preserve"> </w:t>
            </w:r>
            <w:r w:rsidR="002356B2">
              <w:rPr>
                <w:rFonts w:ascii="Times New Roman" w:hAnsi="Times New Roman"/>
                <w:caps w:val="0"/>
                <w:sz w:val="20"/>
              </w:rPr>
              <w:t>HEILBRONN</w:t>
            </w:r>
            <w:r w:rsidR="00734A28" w:rsidRPr="00434607">
              <w:rPr>
                <w:rFonts w:ascii="Times New Roman" w:hAnsi="Times New Roman"/>
                <w:caps w:val="0"/>
                <w:sz w:val="20"/>
              </w:rPr>
              <w:t>2011</w:t>
            </w:r>
          </w:p>
          <w:p w:rsidR="009C5836" w:rsidRPr="00434607" w:rsidRDefault="009C5836" w:rsidP="009C5836">
            <w:pPr>
              <w:pStyle w:val="DateandNumber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  <w:caps w:val="0"/>
                <w:sz w:val="20"/>
              </w:rPr>
              <w:t xml:space="preserve">Date: </w: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begin"/>
            </w:r>
            <w:r w:rsidRPr="00434607">
              <w:rPr>
                <w:rFonts w:ascii="Times New Roman" w:hAnsi="Times New Roman"/>
                <w:caps w:val="0"/>
                <w:sz w:val="20"/>
              </w:rPr>
              <w:instrText xml:space="preserve"> DATE \@ "MMMM d, yyyy" </w:instrTex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separate"/>
            </w:r>
            <w:r w:rsidR="00AE3103">
              <w:rPr>
                <w:rFonts w:ascii="Times New Roman" w:hAnsi="Times New Roman"/>
                <w:caps w:val="0"/>
                <w:noProof/>
                <w:sz w:val="20"/>
              </w:rPr>
              <w:t>February 24, 2011</w: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end"/>
            </w:r>
          </w:p>
        </w:tc>
      </w:tr>
      <w:tr w:rsidR="007C7496" w:rsidRPr="00434607">
        <w:trPr>
          <w:trHeight w:val="513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  <w:bottom w:w="0" w:type="dxa"/>
            </w:tcMar>
          </w:tcPr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 xml:space="preserve">c/o </w:t>
            </w:r>
            <w:proofErr w:type="spellStart"/>
            <w:r w:rsidRPr="00434607">
              <w:rPr>
                <w:rFonts w:ascii="Times New Roman" w:hAnsi="Times New Roman"/>
                <w:sz w:val="20"/>
              </w:rPr>
              <w:t>Mr</w:t>
            </w:r>
            <w:proofErr w:type="spellEnd"/>
            <w:r w:rsidRPr="00434607">
              <w:rPr>
                <w:rFonts w:ascii="Times New Roman" w:hAnsi="Times New Roman"/>
                <w:sz w:val="20"/>
              </w:rPr>
              <w:t xml:space="preserve"> Steven Hill,</w:t>
            </w:r>
          </w:p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Centre for Complexity Science, Zeeman Building,</w:t>
            </w:r>
          </w:p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University of Warwick</w:t>
            </w:r>
            <w:r w:rsidR="00F71712" w:rsidRPr="00434607">
              <w:rPr>
                <w:rFonts w:ascii="Times New Roman" w:hAnsi="Times New Roman"/>
                <w:sz w:val="20"/>
              </w:rPr>
              <w:t>,</w:t>
            </w:r>
          </w:p>
          <w:p w:rsidR="009D7271" w:rsidRPr="00434607" w:rsidRDefault="009D7271" w:rsidP="009D7271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Coventry, CV4 7AL.</w:t>
            </w:r>
          </w:p>
          <w:p w:rsidR="006E6DE2" w:rsidRPr="00434607" w:rsidRDefault="005B1F2C" w:rsidP="009D7271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Tel</w:t>
            </w:r>
            <w:r w:rsidR="006E6DE2" w:rsidRPr="00434607">
              <w:rPr>
                <w:rFonts w:ascii="Times New Roman" w:hAnsi="Times New Roman"/>
                <w:sz w:val="20"/>
              </w:rPr>
              <w:t xml:space="preserve">: </w:t>
            </w:r>
            <w:r w:rsidRPr="00434607">
              <w:rPr>
                <w:rFonts w:ascii="Times New Roman" w:hAnsi="Times New Roman"/>
                <w:sz w:val="20"/>
              </w:rPr>
              <w:t>+44 (</w:t>
            </w:r>
            <w:r w:rsidR="006E6DE2" w:rsidRPr="00434607">
              <w:rPr>
                <w:rFonts w:ascii="Times New Roman" w:hAnsi="Times New Roman"/>
                <w:sz w:val="20"/>
              </w:rPr>
              <w:t>0</w:t>
            </w:r>
            <w:r w:rsidRPr="00434607">
              <w:rPr>
                <w:rFonts w:ascii="Times New Roman" w:hAnsi="Times New Roman"/>
                <w:sz w:val="20"/>
              </w:rPr>
              <w:t>)</w:t>
            </w:r>
            <w:r w:rsidR="006E6DE2" w:rsidRPr="00434607">
              <w:rPr>
                <w:rFonts w:ascii="Times New Roman" w:hAnsi="Times New Roman"/>
                <w:sz w:val="20"/>
              </w:rPr>
              <w:t>2476 150947</w:t>
            </w:r>
          </w:p>
          <w:p w:rsidR="00E27198" w:rsidRPr="00434607" w:rsidRDefault="009D7271" w:rsidP="009D7271">
            <w:pPr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  <w:sz w:val="20"/>
              </w:rPr>
              <w:t>Email: youngresearchersinmaths@gmail.com</w:t>
            </w:r>
          </w:p>
        </w:tc>
        <w:tc>
          <w:tcPr>
            <w:tcW w:w="4050" w:type="dxa"/>
            <w:tcBorders>
              <w:top w:val="nil"/>
              <w:bottom w:val="nil"/>
            </w:tcBorders>
            <w:tcMar>
              <w:bottom w:w="0" w:type="dxa"/>
            </w:tcMar>
            <w:vAlign w:val="center"/>
          </w:tcPr>
          <w:p w:rsidR="007C7496" w:rsidRPr="00434607" w:rsidRDefault="007C7496" w:rsidP="00A4752F">
            <w:pPr>
              <w:rPr>
                <w:rFonts w:ascii="Times New Roman" w:hAnsi="Times New Roman"/>
              </w:rPr>
            </w:pPr>
          </w:p>
        </w:tc>
      </w:tr>
    </w:tbl>
    <w:p w:rsidR="008A3C48" w:rsidRPr="00434607" w:rsidRDefault="008A3C48" w:rsidP="00897D19">
      <w:pPr>
        <w:rPr>
          <w:rFonts w:ascii="Times New Roman" w:hAnsi="Times New Roman"/>
        </w:rPr>
      </w:pPr>
    </w:p>
    <w:tbl>
      <w:tblPr>
        <w:tblW w:w="10080" w:type="dxa"/>
        <w:jc w:val="center"/>
        <w:tblCellMar>
          <w:top w:w="58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527"/>
        <w:gridCol w:w="5527"/>
        <w:gridCol w:w="553"/>
        <w:gridCol w:w="3473"/>
      </w:tblGrid>
      <w:tr w:rsidR="00012C15" w:rsidRPr="00434607">
        <w:trPr>
          <w:trHeight w:val="1184"/>
          <w:jc w:val="center"/>
        </w:trPr>
        <w:tc>
          <w:tcPr>
            <w:tcW w:w="450" w:type="dxa"/>
          </w:tcPr>
          <w:p w:rsidR="00703C78" w:rsidRPr="00434607" w:rsidRDefault="00703C78" w:rsidP="00703C78">
            <w:pPr>
              <w:pStyle w:val="Heading2"/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To</w:t>
            </w:r>
          </w:p>
        </w:tc>
        <w:tc>
          <w:tcPr>
            <w:tcW w:w="5569" w:type="dxa"/>
          </w:tcPr>
          <w:p w:rsidR="00E3718D" w:rsidRPr="00E3718D" w:rsidRDefault="00E3718D" w:rsidP="005B1F2C">
            <w:pPr>
              <w:rPr>
                <w:rFonts w:ascii="Times New Roman" w:hAnsi="Times New Roman"/>
                <w:sz w:val="20"/>
              </w:rPr>
            </w:pPr>
            <w:r w:rsidRPr="00E3718D">
              <w:rPr>
                <w:rFonts w:ascii="Times New Roman" w:hAnsi="Times New Roman"/>
                <w:sz w:val="20"/>
              </w:rPr>
              <w:t>Heilbronn Institute for Mathematical Research</w:t>
            </w:r>
          </w:p>
          <w:p w:rsidR="00E3718D" w:rsidRPr="00E3718D" w:rsidRDefault="00E3718D" w:rsidP="005B1F2C">
            <w:pPr>
              <w:rPr>
                <w:rFonts w:ascii="Times New Roman" w:hAnsi="Times New Roman"/>
                <w:sz w:val="20"/>
              </w:rPr>
            </w:pPr>
            <w:r w:rsidRPr="00E3718D">
              <w:rPr>
                <w:rFonts w:ascii="Times New Roman" w:hAnsi="Times New Roman"/>
                <w:sz w:val="20"/>
              </w:rPr>
              <w:t>4.3 Howard House</w:t>
            </w:r>
            <w:r w:rsidRPr="00E3718D">
              <w:rPr>
                <w:rFonts w:ascii="Times New Roman" w:hAnsi="Times New Roman"/>
                <w:sz w:val="20"/>
              </w:rPr>
              <w:t>,</w:t>
            </w:r>
            <w:r w:rsidRPr="00E3718D">
              <w:rPr>
                <w:rFonts w:ascii="Times New Roman" w:hAnsi="Times New Roman"/>
                <w:sz w:val="20"/>
              </w:rPr>
              <w:br/>
              <w:t>Department of Mathematics</w:t>
            </w:r>
            <w:r w:rsidRPr="00E3718D">
              <w:rPr>
                <w:rFonts w:ascii="Times New Roman" w:hAnsi="Times New Roman"/>
                <w:sz w:val="20"/>
              </w:rPr>
              <w:t>,</w:t>
            </w:r>
            <w:r w:rsidRPr="00E3718D">
              <w:rPr>
                <w:rFonts w:ascii="Times New Roman" w:hAnsi="Times New Roman"/>
                <w:sz w:val="20"/>
              </w:rPr>
              <w:br/>
              <w:t>University Walk,</w:t>
            </w:r>
          </w:p>
          <w:p w:rsidR="00E3718D" w:rsidRPr="00E3718D" w:rsidRDefault="00E3718D" w:rsidP="005B1F2C">
            <w:pPr>
              <w:rPr>
                <w:rFonts w:ascii="Times New Roman" w:hAnsi="Times New Roman"/>
                <w:sz w:val="20"/>
              </w:rPr>
            </w:pPr>
            <w:r w:rsidRPr="00E3718D">
              <w:rPr>
                <w:rFonts w:ascii="Times New Roman" w:hAnsi="Times New Roman"/>
                <w:sz w:val="20"/>
              </w:rPr>
              <w:t>Clifton,</w:t>
            </w:r>
          </w:p>
          <w:p w:rsidR="00E3718D" w:rsidRPr="00E3718D" w:rsidRDefault="00E3718D" w:rsidP="005B1F2C">
            <w:pPr>
              <w:rPr>
                <w:rFonts w:ascii="Times New Roman" w:hAnsi="Times New Roman"/>
                <w:sz w:val="20"/>
              </w:rPr>
            </w:pPr>
            <w:r w:rsidRPr="00E3718D">
              <w:rPr>
                <w:rFonts w:ascii="Times New Roman" w:hAnsi="Times New Roman"/>
                <w:sz w:val="20"/>
              </w:rPr>
              <w:t>Bristol BS8 1TW,</w:t>
            </w:r>
          </w:p>
          <w:p w:rsidR="00E3718D" w:rsidRPr="00E3718D" w:rsidRDefault="00E3718D" w:rsidP="005B1F2C">
            <w:pPr>
              <w:rPr>
                <w:rFonts w:ascii="Times New Roman" w:hAnsi="Times New Roman"/>
                <w:sz w:val="20"/>
              </w:rPr>
            </w:pPr>
            <w:r w:rsidRPr="00E3718D">
              <w:rPr>
                <w:rFonts w:ascii="Times New Roman" w:hAnsi="Times New Roman"/>
                <w:sz w:val="20"/>
              </w:rPr>
              <w:t>U.K.</w:t>
            </w:r>
          </w:p>
          <w:p w:rsidR="008B549F" w:rsidRPr="00434607" w:rsidRDefault="005B1F2C" w:rsidP="005B1F2C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T</w:t>
            </w:r>
            <w:r w:rsidR="00612D8A">
              <w:rPr>
                <w:rFonts w:ascii="Times New Roman" w:hAnsi="Times New Roman"/>
                <w:sz w:val="20"/>
              </w:rPr>
              <w:t>el</w:t>
            </w:r>
            <w:r w:rsidRPr="00434607">
              <w:rPr>
                <w:rFonts w:ascii="Times New Roman" w:hAnsi="Times New Roman"/>
                <w:sz w:val="20"/>
              </w:rPr>
              <w:t xml:space="preserve">: </w:t>
            </w:r>
            <w:r w:rsidR="00E3718D" w:rsidRPr="00E3718D">
              <w:rPr>
                <w:rFonts w:ascii="Times New Roman" w:hAnsi="Times New Roman"/>
                <w:sz w:val="20"/>
              </w:rPr>
              <w:t>+44 (0)117 331-5260</w:t>
            </w:r>
          </w:p>
        </w:tc>
        <w:tc>
          <w:tcPr>
            <w:tcW w:w="556" w:type="dxa"/>
          </w:tcPr>
          <w:p w:rsidR="00DF7693" w:rsidRPr="00434607" w:rsidRDefault="00DF7693" w:rsidP="00703C78">
            <w:pPr>
              <w:pStyle w:val="Heading2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</w:rPr>
              <w:t xml:space="preserve"> </w:t>
            </w:r>
          </w:p>
          <w:p w:rsidR="00703C78" w:rsidRPr="00434607" w:rsidRDefault="00703C78" w:rsidP="009D7271">
            <w:pPr>
              <w:pStyle w:val="Heading2"/>
              <w:rPr>
                <w:rFonts w:ascii="Times New Roman" w:hAnsi="Times New Roman"/>
              </w:rPr>
            </w:pPr>
          </w:p>
        </w:tc>
        <w:tc>
          <w:tcPr>
            <w:tcW w:w="3505" w:type="dxa"/>
          </w:tcPr>
          <w:p w:rsidR="00703C78" w:rsidRPr="00434607" w:rsidRDefault="00703C78" w:rsidP="009D7271">
            <w:pPr>
              <w:rPr>
                <w:rFonts w:ascii="Times New Roman" w:hAnsi="Times New Roman"/>
              </w:rPr>
            </w:pPr>
          </w:p>
        </w:tc>
      </w:tr>
    </w:tbl>
    <w:p w:rsidR="008A3C48" w:rsidRDefault="008A3C48"/>
    <w:p w:rsidR="009C5836" w:rsidRPr="001E3C2E" w:rsidRDefault="009C5836" w:rsidP="00897D19"/>
    <w:tbl>
      <w:tblPr>
        <w:tblW w:w="10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3" w:type="dxa"/>
          <w:left w:w="115" w:type="dxa"/>
          <w:bottom w:w="43" w:type="dxa"/>
          <w:right w:w="115" w:type="dxa"/>
        </w:tblCellMar>
        <w:tblLook w:val="0000" w:firstRow="0" w:lastRow="0" w:firstColumn="0" w:lastColumn="0" w:noHBand="0" w:noVBand="0"/>
      </w:tblPr>
      <w:tblGrid>
        <w:gridCol w:w="8370"/>
        <w:gridCol w:w="1710"/>
      </w:tblGrid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434607" w:rsidRDefault="00DF7693" w:rsidP="00BA71B8">
            <w:pPr>
              <w:pStyle w:val="ColumnHeadings"/>
              <w:rPr>
                <w:sz w:val="20"/>
              </w:rPr>
            </w:pPr>
            <w:r w:rsidRPr="00434607">
              <w:rPr>
                <w:sz w:val="20"/>
              </w:rPr>
              <w:t>DESCRIPTION</w:t>
            </w:r>
          </w:p>
        </w:tc>
        <w:tc>
          <w:tcPr>
            <w:tcW w:w="171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434607" w:rsidRDefault="00DF7693" w:rsidP="00723603">
            <w:pPr>
              <w:pStyle w:val="ColumnHeadings"/>
              <w:rPr>
                <w:sz w:val="20"/>
              </w:rPr>
            </w:pPr>
            <w:r w:rsidRPr="00434607">
              <w:rPr>
                <w:sz w:val="20"/>
              </w:rPr>
              <w:t>TOTAL</w:t>
            </w: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Default="00E3718D" w:rsidP="00DF7693">
            <w:pPr>
              <w:rPr>
                <w:sz w:val="20"/>
              </w:rPr>
            </w:pPr>
            <w:r>
              <w:rPr>
                <w:sz w:val="20"/>
              </w:rPr>
              <w:t>Sponsorship for Young Researchers in Mathematics 2011, to be held at University of Warwick, 14-16 April 2011.</w:t>
            </w:r>
          </w:p>
          <w:p w:rsidR="00E3718D" w:rsidRDefault="00E3718D" w:rsidP="00DF7693">
            <w:pPr>
              <w:rPr>
                <w:sz w:val="20"/>
              </w:rPr>
            </w:pPr>
          </w:p>
          <w:p w:rsidR="00E3718D" w:rsidRPr="00434607" w:rsidRDefault="00E3718D" w:rsidP="00DF7693">
            <w:pPr>
              <w:rPr>
                <w:sz w:val="20"/>
              </w:rPr>
            </w:pPr>
            <w:r>
              <w:rPr>
                <w:sz w:val="20"/>
              </w:rPr>
              <w:t>Coffee breaks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Default="00DF7693" w:rsidP="00E3718D">
            <w:pPr>
              <w:pStyle w:val="Amount"/>
              <w:jc w:val="left"/>
              <w:rPr>
                <w:sz w:val="20"/>
              </w:rPr>
            </w:pPr>
          </w:p>
          <w:p w:rsidR="00E3718D" w:rsidRDefault="00E3718D" w:rsidP="00E3718D">
            <w:pPr>
              <w:pStyle w:val="Amount"/>
              <w:jc w:val="left"/>
              <w:rPr>
                <w:sz w:val="20"/>
              </w:rPr>
            </w:pPr>
          </w:p>
          <w:p w:rsidR="00E3718D" w:rsidRDefault="00E3718D" w:rsidP="00E3718D">
            <w:pPr>
              <w:pStyle w:val="Amount"/>
              <w:jc w:val="left"/>
              <w:rPr>
                <w:sz w:val="20"/>
              </w:rPr>
            </w:pPr>
          </w:p>
          <w:p w:rsidR="00E3718D" w:rsidRPr="00434607" w:rsidRDefault="00E3718D" w:rsidP="00E3718D">
            <w:pPr>
              <w:pStyle w:val="Amount"/>
              <w:jc w:val="left"/>
              <w:rPr>
                <w:sz w:val="20"/>
              </w:rPr>
            </w:pPr>
            <w:r>
              <w:rPr>
                <w:sz w:val="20"/>
              </w:rPr>
              <w:t>£1250</w:t>
            </w: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E3718D" w:rsidP="00DF7693">
            <w:pPr>
              <w:rPr>
                <w:sz w:val="20"/>
              </w:rPr>
            </w:pPr>
            <w:r>
              <w:rPr>
                <w:sz w:val="20"/>
              </w:rPr>
              <w:t>Dinner</w:t>
            </w: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E3718D" w:rsidP="00E3718D">
            <w:pPr>
              <w:pStyle w:val="Amount"/>
              <w:jc w:val="left"/>
              <w:rPr>
                <w:sz w:val="20"/>
              </w:rPr>
            </w:pPr>
            <w:r>
              <w:rPr>
                <w:sz w:val="20"/>
              </w:rPr>
              <w:t>£2000</w:t>
            </w: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DF7693" w:rsidP="00DF7693">
            <w:pPr>
              <w:rPr>
                <w:sz w:val="20"/>
              </w:rPr>
            </w:pP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DF7693" w:rsidP="00316063">
            <w:pPr>
              <w:pStyle w:val="Amount"/>
              <w:rPr>
                <w:sz w:val="20"/>
              </w:rPr>
            </w:pP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DF7693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DF7693" w:rsidP="00316063">
            <w:pPr>
              <w:pStyle w:val="Amount"/>
              <w:rPr>
                <w:sz w:val="20"/>
              </w:rPr>
            </w:pPr>
          </w:p>
        </w:tc>
      </w:tr>
      <w:tr w:rsidR="008A3C48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nil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8A3C48" w:rsidRPr="00434607" w:rsidRDefault="008A3C48" w:rsidP="008A3C48">
            <w:pPr>
              <w:pStyle w:val="Labels"/>
              <w:rPr>
                <w:sz w:val="20"/>
              </w:rPr>
            </w:pPr>
            <w:r w:rsidRPr="00434607">
              <w:rPr>
                <w:sz w:val="20"/>
              </w:rPr>
              <w:t>total due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8A3C48" w:rsidRPr="00434607" w:rsidRDefault="00E3718D" w:rsidP="00316063">
            <w:pPr>
              <w:pStyle w:val="Amount"/>
              <w:rPr>
                <w:sz w:val="20"/>
              </w:rPr>
            </w:pPr>
            <w:r>
              <w:rPr>
                <w:sz w:val="20"/>
              </w:rPr>
              <w:t>£3250</w:t>
            </w:r>
            <w:r w:rsidR="00D135F3" w:rsidRPr="00434607">
              <w:rPr>
                <w:sz w:val="20"/>
              </w:rPr>
              <w:t>.00</w:t>
            </w:r>
          </w:p>
        </w:tc>
      </w:tr>
    </w:tbl>
    <w:p w:rsidR="0073396B" w:rsidRDefault="0073396B" w:rsidP="0073396B">
      <w:pPr>
        <w:pStyle w:val="lowercenteredtext"/>
        <w:spacing w:before="0"/>
        <w:jc w:val="left"/>
        <w:rPr>
          <w:u w:val="single"/>
        </w:rPr>
      </w:pPr>
    </w:p>
    <w:p w:rsidR="0073396B" w:rsidRPr="00434607" w:rsidRDefault="0073396B" w:rsidP="0073396B">
      <w:pPr>
        <w:pStyle w:val="lowercenteredtext"/>
        <w:spacing w:before="0"/>
        <w:jc w:val="left"/>
        <w:rPr>
          <w:sz w:val="20"/>
          <w:u w:val="single"/>
        </w:rPr>
      </w:pPr>
      <w:r w:rsidRPr="00434607">
        <w:rPr>
          <w:sz w:val="20"/>
          <w:u w:val="single"/>
        </w:rPr>
        <w:t>Payment Methods:</w:t>
      </w:r>
    </w:p>
    <w:p w:rsidR="0073396B" w:rsidRPr="00434607" w:rsidRDefault="0073396B" w:rsidP="0073396B">
      <w:pPr>
        <w:pStyle w:val="lowercenteredtext"/>
        <w:spacing w:before="0"/>
        <w:jc w:val="left"/>
        <w:rPr>
          <w:sz w:val="20"/>
          <w:u w:val="single"/>
        </w:rPr>
      </w:pPr>
    </w:p>
    <w:p w:rsidR="00AE348A" w:rsidRPr="00434607" w:rsidRDefault="0073396B" w:rsidP="0073396B">
      <w:pPr>
        <w:pStyle w:val="lowercenteredtext"/>
        <w:spacing w:before="0"/>
        <w:jc w:val="left"/>
        <w:rPr>
          <w:sz w:val="20"/>
        </w:rPr>
      </w:pPr>
      <w:r w:rsidRPr="00434607">
        <w:rPr>
          <w:noProof/>
          <w:sz w:val="20"/>
          <w:lang w:val="en-GB" w:eastAsia="en-GB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6668C0F7" wp14:editId="5BBFA8BC">
                <wp:simplePos x="0" y="0"/>
                <wp:positionH relativeFrom="margin">
                  <wp:posOffset>212725</wp:posOffset>
                </wp:positionH>
                <wp:positionV relativeFrom="paragraph">
                  <wp:posOffset>1410335</wp:posOffset>
                </wp:positionV>
                <wp:extent cx="6401435" cy="555625"/>
                <wp:effectExtent l="0" t="0" r="0" b="15875"/>
                <wp:wrapNone/>
                <wp:docPr id="1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1435" cy="555625"/>
                          <a:chOff x="1066" y="14085"/>
                          <a:chExt cx="10081" cy="875"/>
                        </a:xfrm>
                      </wpg:grpSpPr>
                      <wps:wsp>
                        <wps:cNvPr id="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066" y="14085"/>
                            <a:ext cx="10081" cy="875"/>
                          </a:xfrm>
                          <a:prstGeom prst="rect">
                            <a:avLst/>
                          </a:prstGeom>
                          <a:gradFill rotWithShape="1">
                            <a:gsLst>
                              <a:gs pos="0">
                                <a:srgbClr val="C6D4E8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C6D4E8"/>
                              </a:gs>
                            </a:gsLst>
                            <a:lin ang="540000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Line 16"/>
                        <wps:cNvCnPr/>
                        <wps:spPr bwMode="auto">
                          <a:xfrm>
                            <a:off x="1080" y="14936"/>
                            <a:ext cx="10051" cy="7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3B5E9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16.75pt;margin-top:111.05pt;width:504.05pt;height:43.75pt;z-index:-251657728;mso-position-horizontal-relative:margin" coordorigin="1066,14085" coordsize="10081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">
                <v:rect id="Rectangle 15" o:spid="_x0000_s1027" style="position:absolute;left:1066;top:14085;width:10081;height:8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2WhcEA&#10;AADaAAAADwAAAGRycy9kb3ducmV2LnhtbESPT4vCMBTE7wt+h/CEva2pHhapRikLSvEi/jl4fDTP&#10;pm7zUpKo9dsbQfA4zMxvmPmyt624kQ+NYwXjUQaCuHK64VrB8bD6mYIIEVlj65gUPCjAcjH4mmOu&#10;3Z13dNvHWiQIhxwVmBi7XMpQGbIYRq4jTt7ZeYsxSV9L7fGe4LaVkyz7lRYbTgsGO/ozVP3vr1aB&#10;Ly52t7oU7rRZT2tzorLYZqVS38O+mIGI1MdP+N0utYIJvK6kG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NloXBAAAA2gAAAA8AAAAAAAAAAAAAAAAAmAIAAGRycy9kb3du&#10;cmV2LnhtbFBLBQYAAAAABAAEAPUAAACGAwAAAAA=&#10;" stroked="f">
                  <v:fill color2="#c6d4e8" rotate="t" focus="100%" type="gradient"/>
                </v:rect>
                <v:line id="Line 16" o:spid="_x0000_s1028" style="position:absolute;visibility:visible;mso-wrap-style:square" from="1080,14936" to="11131,149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+uQnsEAAADaAAAADwAAAGRycy9kb3ducmV2LnhtbESP3WoCMRSE7wu+QziCdzWrliKrUdRW&#10;6KV/D3DYHHdXk5Owievq05tCoZfDzHzDzJedNaKlJtSOFYyGGQjiwumaSwWn4/Z9CiJEZI3GMSl4&#10;UIDlovc2x1y7O++pPcRSJAiHHBVUMfpcylBUZDEMnSdO3tk1FmOSTSl1g/cEt0aOs+xTWqw5LVTo&#10;aVNRcT3crIIpnTeXZ+sft6/dx3O925vv2hulBv1uNQMRqYv/4b/2j1Ywgd8r6QbIx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765CewQAAANoAAAAPAAAAAAAAAAAAAAAA&#10;AKECAABkcnMvZG93bnJldi54bWxQSwUGAAAAAAQABAD5AAAAjwMAAAAA&#10;" strokecolor="#3b5e91" strokeweight=".5pt"/>
                <w10:wrap anchorx="margin"/>
              </v:group>
            </w:pict>
          </mc:Fallback>
        </mc:AlternateContent>
      </w:r>
      <w:r w:rsidRPr="00434607">
        <w:rPr>
          <w:sz w:val="20"/>
        </w:rPr>
        <w:t xml:space="preserve">Preferred payment methods are by </w:t>
      </w:r>
      <w:proofErr w:type="spellStart"/>
      <w:r w:rsidRPr="00434607">
        <w:rPr>
          <w:sz w:val="20"/>
        </w:rPr>
        <w:t>cheque</w:t>
      </w:r>
      <w:proofErr w:type="spellEnd"/>
      <w:r w:rsidRPr="00434607">
        <w:rPr>
          <w:sz w:val="20"/>
        </w:rPr>
        <w:t xml:space="preserve"> or </w:t>
      </w:r>
      <w:r w:rsidR="005B1F2C" w:rsidRPr="00434607">
        <w:rPr>
          <w:sz w:val="20"/>
        </w:rPr>
        <w:t>bank</w:t>
      </w:r>
      <w:r w:rsidRPr="00434607">
        <w:rPr>
          <w:sz w:val="20"/>
        </w:rPr>
        <w:t xml:space="preserve"> transfer. </w:t>
      </w:r>
      <w:r w:rsidRPr="00434607">
        <w:rPr>
          <w:sz w:val="20"/>
        </w:rPr>
        <w:br/>
      </w:r>
      <w:proofErr w:type="spellStart"/>
      <w:r w:rsidRPr="00434607">
        <w:rPr>
          <w:sz w:val="20"/>
        </w:rPr>
        <w:t>Cheques</w:t>
      </w:r>
      <w:proofErr w:type="spellEnd"/>
      <w:r w:rsidRPr="00434607">
        <w:rPr>
          <w:sz w:val="20"/>
        </w:rPr>
        <w:t xml:space="preserve"> should be made payable to ‘</w:t>
      </w:r>
      <w:r w:rsidR="009957A9">
        <w:rPr>
          <w:sz w:val="20"/>
        </w:rPr>
        <w:t xml:space="preserve">YRM2011, Mathematics Department, </w:t>
      </w:r>
      <w:proofErr w:type="gramStart"/>
      <w:r w:rsidR="009957A9">
        <w:rPr>
          <w:sz w:val="20"/>
        </w:rPr>
        <w:t>University</w:t>
      </w:r>
      <w:proofErr w:type="gramEnd"/>
      <w:r w:rsidR="009957A9">
        <w:rPr>
          <w:sz w:val="20"/>
        </w:rPr>
        <w:t xml:space="preserve"> of Warwick’</w:t>
      </w:r>
      <w:r w:rsidR="00171E56">
        <w:rPr>
          <w:sz w:val="20"/>
        </w:rPr>
        <w:t xml:space="preserve"> and sent to address above.</w:t>
      </w:r>
      <w:bookmarkStart w:id="0" w:name="_GoBack"/>
      <w:bookmarkEnd w:id="0"/>
      <w:r w:rsidR="005B1F2C" w:rsidRPr="00434607">
        <w:rPr>
          <w:sz w:val="20"/>
        </w:rPr>
        <w:br/>
        <w:t>Bank</w:t>
      </w:r>
      <w:r w:rsidRPr="00434607">
        <w:rPr>
          <w:sz w:val="20"/>
        </w:rPr>
        <w:t xml:space="preserve"> transfers should be sent to</w:t>
      </w:r>
      <w:proofErr w:type="gramStart"/>
      <w:r w:rsidRPr="00434607">
        <w:rPr>
          <w:sz w:val="20"/>
        </w:rPr>
        <w:t>:</w:t>
      </w:r>
      <w:proofErr w:type="gramEnd"/>
      <w:r w:rsidRPr="00434607">
        <w:rPr>
          <w:sz w:val="20"/>
        </w:rPr>
        <w:br/>
        <w:t>The Co-operative Bank</w:t>
      </w:r>
      <w:r w:rsidRPr="00434607">
        <w:rPr>
          <w:sz w:val="20"/>
        </w:rPr>
        <w:br/>
        <w:t>Sort</w:t>
      </w:r>
      <w:r w:rsidR="005B1F2C" w:rsidRPr="00434607">
        <w:rPr>
          <w:sz w:val="20"/>
        </w:rPr>
        <w:t xml:space="preserve"> Code: 08-92-99</w:t>
      </w:r>
      <w:r w:rsidR="005B1F2C" w:rsidRPr="00434607">
        <w:rPr>
          <w:sz w:val="20"/>
        </w:rPr>
        <w:br/>
        <w:t>Acc. No.</w:t>
      </w:r>
      <w:r w:rsidRPr="00434607">
        <w:rPr>
          <w:sz w:val="20"/>
        </w:rPr>
        <w:t>: 6530092</w:t>
      </w:r>
      <w:r w:rsidR="00AF1F91">
        <w:rPr>
          <w:sz w:val="20"/>
        </w:rPr>
        <w:t>3</w:t>
      </w:r>
      <w:r w:rsidR="00AF1F91">
        <w:rPr>
          <w:sz w:val="20"/>
        </w:rPr>
        <w:br/>
        <w:t>Reference: Use invoice No. above</w:t>
      </w:r>
    </w:p>
    <w:sectPr w:rsidR="00AE348A" w:rsidRPr="00434607" w:rsidSect="00E26D27">
      <w:pgSz w:w="12240" w:h="15840" w:code="1"/>
      <w:pgMar w:top="720" w:right="720" w:bottom="864" w:left="72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5550" w:rsidRDefault="00A25550">
      <w:r>
        <w:separator/>
      </w:r>
    </w:p>
  </w:endnote>
  <w:endnote w:type="continuationSeparator" w:id="0">
    <w:p w:rsidR="00A25550" w:rsidRDefault="00A255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5550" w:rsidRDefault="00A25550">
      <w:r>
        <w:separator/>
      </w:r>
    </w:p>
  </w:footnote>
  <w:footnote w:type="continuationSeparator" w:id="0">
    <w:p w:rsidR="00A25550" w:rsidRDefault="00A255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2311D"/>
    <w:multiLevelType w:val="hybridMultilevel"/>
    <w:tmpl w:val="B64E4A0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72B2751F"/>
    <w:multiLevelType w:val="hybridMultilevel"/>
    <w:tmpl w:val="DE88B224"/>
    <w:lvl w:ilvl="0" w:tplc="A8427020">
      <w:start w:val="1"/>
      <w:numFmt w:val="decimal"/>
      <w:lvlText w:val="%1."/>
      <w:lvlJc w:val="left"/>
      <w:pPr>
        <w:tabs>
          <w:tab w:val="num" w:pos="288"/>
        </w:tabs>
        <w:ind w:left="288" w:hanging="288"/>
      </w:pPr>
      <w:rPr>
        <w:rFonts w:ascii="Arial" w:hAnsi="Arial" w:hint="default"/>
        <w:sz w:val="16"/>
        <w:szCs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3b5e91,#c6d4e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902"/>
    <w:rsid w:val="000074D8"/>
    <w:rsid w:val="00012C15"/>
    <w:rsid w:val="00012DA5"/>
    <w:rsid w:val="00017A97"/>
    <w:rsid w:val="000403E8"/>
    <w:rsid w:val="000417F9"/>
    <w:rsid w:val="0004327B"/>
    <w:rsid w:val="00043699"/>
    <w:rsid w:val="00056E24"/>
    <w:rsid w:val="00064551"/>
    <w:rsid w:val="0009456A"/>
    <w:rsid w:val="00097E31"/>
    <w:rsid w:val="000A72A8"/>
    <w:rsid w:val="000B15B0"/>
    <w:rsid w:val="000C60AF"/>
    <w:rsid w:val="000E592C"/>
    <w:rsid w:val="0015744F"/>
    <w:rsid w:val="00164A00"/>
    <w:rsid w:val="0017115B"/>
    <w:rsid w:val="00171E56"/>
    <w:rsid w:val="001724F6"/>
    <w:rsid w:val="001B5462"/>
    <w:rsid w:val="001B5F25"/>
    <w:rsid w:val="001D6696"/>
    <w:rsid w:val="001E3C2E"/>
    <w:rsid w:val="001F1EA7"/>
    <w:rsid w:val="0020532B"/>
    <w:rsid w:val="0021009B"/>
    <w:rsid w:val="00213FAA"/>
    <w:rsid w:val="002315E8"/>
    <w:rsid w:val="002356B2"/>
    <w:rsid w:val="00246484"/>
    <w:rsid w:val="00251C32"/>
    <w:rsid w:val="0029185B"/>
    <w:rsid w:val="00316063"/>
    <w:rsid w:val="00326411"/>
    <w:rsid w:val="00336E3F"/>
    <w:rsid w:val="00341D54"/>
    <w:rsid w:val="003465E2"/>
    <w:rsid w:val="00360D3D"/>
    <w:rsid w:val="00365B61"/>
    <w:rsid w:val="003756B5"/>
    <w:rsid w:val="00387E68"/>
    <w:rsid w:val="003B7E00"/>
    <w:rsid w:val="003D6485"/>
    <w:rsid w:val="003E101F"/>
    <w:rsid w:val="003E3D7F"/>
    <w:rsid w:val="003F03CA"/>
    <w:rsid w:val="00416A5B"/>
    <w:rsid w:val="00434607"/>
    <w:rsid w:val="00436B94"/>
    <w:rsid w:val="004526C5"/>
    <w:rsid w:val="00473FA7"/>
    <w:rsid w:val="004776DC"/>
    <w:rsid w:val="004801EC"/>
    <w:rsid w:val="004823F1"/>
    <w:rsid w:val="004D6D3B"/>
    <w:rsid w:val="00513137"/>
    <w:rsid w:val="00522EAB"/>
    <w:rsid w:val="00531C77"/>
    <w:rsid w:val="00535D34"/>
    <w:rsid w:val="005404D4"/>
    <w:rsid w:val="00551108"/>
    <w:rsid w:val="00552F77"/>
    <w:rsid w:val="005550EF"/>
    <w:rsid w:val="0058338F"/>
    <w:rsid w:val="00584C74"/>
    <w:rsid w:val="005A6D66"/>
    <w:rsid w:val="005B1F2C"/>
    <w:rsid w:val="005B7ABD"/>
    <w:rsid w:val="005D1459"/>
    <w:rsid w:val="00612D8A"/>
    <w:rsid w:val="006171BA"/>
    <w:rsid w:val="00640AAC"/>
    <w:rsid w:val="00647F33"/>
    <w:rsid w:val="0065596D"/>
    <w:rsid w:val="0067039E"/>
    <w:rsid w:val="00680F09"/>
    <w:rsid w:val="006C6182"/>
    <w:rsid w:val="006D2782"/>
    <w:rsid w:val="006E6DE2"/>
    <w:rsid w:val="006F21A0"/>
    <w:rsid w:val="006F38F8"/>
    <w:rsid w:val="00703C78"/>
    <w:rsid w:val="00723603"/>
    <w:rsid w:val="0073396B"/>
    <w:rsid w:val="00734A28"/>
    <w:rsid w:val="0074437D"/>
    <w:rsid w:val="00751F2C"/>
    <w:rsid w:val="00763353"/>
    <w:rsid w:val="007A07D7"/>
    <w:rsid w:val="007A0C5E"/>
    <w:rsid w:val="007C1315"/>
    <w:rsid w:val="007C7496"/>
    <w:rsid w:val="007F3D8D"/>
    <w:rsid w:val="007F4E44"/>
    <w:rsid w:val="008044FF"/>
    <w:rsid w:val="00824635"/>
    <w:rsid w:val="00862848"/>
    <w:rsid w:val="00897D19"/>
    <w:rsid w:val="008A1909"/>
    <w:rsid w:val="008A3C48"/>
    <w:rsid w:val="008B549F"/>
    <w:rsid w:val="008C1DFD"/>
    <w:rsid w:val="008D63CA"/>
    <w:rsid w:val="008E6D99"/>
    <w:rsid w:val="008F7829"/>
    <w:rsid w:val="009036C9"/>
    <w:rsid w:val="00904F13"/>
    <w:rsid w:val="00923ED7"/>
    <w:rsid w:val="0093568C"/>
    <w:rsid w:val="009463E1"/>
    <w:rsid w:val="00966790"/>
    <w:rsid w:val="0098251A"/>
    <w:rsid w:val="009957A9"/>
    <w:rsid w:val="00996778"/>
    <w:rsid w:val="009A1F18"/>
    <w:rsid w:val="009A6AF5"/>
    <w:rsid w:val="009C5836"/>
    <w:rsid w:val="009D7271"/>
    <w:rsid w:val="009E6065"/>
    <w:rsid w:val="009E7724"/>
    <w:rsid w:val="00A10B6B"/>
    <w:rsid w:val="00A11DBF"/>
    <w:rsid w:val="00A25550"/>
    <w:rsid w:val="00A34FB6"/>
    <w:rsid w:val="00A4565D"/>
    <w:rsid w:val="00A46856"/>
    <w:rsid w:val="00A4752F"/>
    <w:rsid w:val="00A62877"/>
    <w:rsid w:val="00A67B29"/>
    <w:rsid w:val="00A71F71"/>
    <w:rsid w:val="00A76D99"/>
    <w:rsid w:val="00A970BF"/>
    <w:rsid w:val="00AA2028"/>
    <w:rsid w:val="00AB03C9"/>
    <w:rsid w:val="00AB7CEF"/>
    <w:rsid w:val="00AE3103"/>
    <w:rsid w:val="00AE348A"/>
    <w:rsid w:val="00AF1F91"/>
    <w:rsid w:val="00B25CA2"/>
    <w:rsid w:val="00B530A0"/>
    <w:rsid w:val="00B7167B"/>
    <w:rsid w:val="00B764B8"/>
    <w:rsid w:val="00B929D8"/>
    <w:rsid w:val="00BA71B8"/>
    <w:rsid w:val="00BA7FA7"/>
    <w:rsid w:val="00BB4DAA"/>
    <w:rsid w:val="00BB763E"/>
    <w:rsid w:val="00BD0D4F"/>
    <w:rsid w:val="00BD7A44"/>
    <w:rsid w:val="00C22B70"/>
    <w:rsid w:val="00C276BE"/>
    <w:rsid w:val="00C32AE1"/>
    <w:rsid w:val="00C379F1"/>
    <w:rsid w:val="00C43BE7"/>
    <w:rsid w:val="00C52E4D"/>
    <w:rsid w:val="00C60CDF"/>
    <w:rsid w:val="00C66691"/>
    <w:rsid w:val="00C66AD0"/>
    <w:rsid w:val="00C74974"/>
    <w:rsid w:val="00CA1CFC"/>
    <w:rsid w:val="00CB4CBD"/>
    <w:rsid w:val="00CE6059"/>
    <w:rsid w:val="00CF01AF"/>
    <w:rsid w:val="00D135F3"/>
    <w:rsid w:val="00D33CEA"/>
    <w:rsid w:val="00D4146A"/>
    <w:rsid w:val="00D45E69"/>
    <w:rsid w:val="00D46575"/>
    <w:rsid w:val="00D62CD1"/>
    <w:rsid w:val="00D7042E"/>
    <w:rsid w:val="00D76A11"/>
    <w:rsid w:val="00DA46A8"/>
    <w:rsid w:val="00DC1152"/>
    <w:rsid w:val="00DE09CB"/>
    <w:rsid w:val="00DF7693"/>
    <w:rsid w:val="00E23424"/>
    <w:rsid w:val="00E26D27"/>
    <w:rsid w:val="00E27198"/>
    <w:rsid w:val="00E358C1"/>
    <w:rsid w:val="00E3718D"/>
    <w:rsid w:val="00E371FA"/>
    <w:rsid w:val="00E42426"/>
    <w:rsid w:val="00E6107D"/>
    <w:rsid w:val="00E9764B"/>
    <w:rsid w:val="00ED3909"/>
    <w:rsid w:val="00EE390C"/>
    <w:rsid w:val="00EF58B4"/>
    <w:rsid w:val="00F1292B"/>
    <w:rsid w:val="00F21D48"/>
    <w:rsid w:val="00F52042"/>
    <w:rsid w:val="00F617C7"/>
    <w:rsid w:val="00F64BE0"/>
    <w:rsid w:val="00F70E38"/>
    <w:rsid w:val="00F71712"/>
    <w:rsid w:val="00FB1848"/>
    <w:rsid w:val="00FC643D"/>
    <w:rsid w:val="00FD0114"/>
    <w:rsid w:val="00FD0E4D"/>
    <w:rsid w:val="00FE4902"/>
    <w:rsid w:val="00FF5D77"/>
    <w:rsid w:val="00FF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3b5e91,#c6d4e8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8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even\AppData\Roaming\Microsoft\Templates\Finance%20charg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Finance charge.dot</Template>
  <TotalTime>81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</dc:creator>
  <cp:lastModifiedBy>steven</cp:lastModifiedBy>
  <cp:revision>6</cp:revision>
  <cp:lastPrinted>2011-02-24T12:55:00Z</cp:lastPrinted>
  <dcterms:created xsi:type="dcterms:W3CDTF">2011-02-24T11:35:00Z</dcterms:created>
  <dcterms:modified xsi:type="dcterms:W3CDTF">2011-02-24T12:56:00Z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TC011294541033</vt:lpwstr>
  </property>
</Properties>
</file>