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080" w:type="dxa"/>
        <w:jc w:val="center"/>
        <w:tblBorders>
          <w:bottom w:val="single" w:sz="4" w:space="0" w:color="auto"/>
        </w:tblBorders>
        <w:tblCellMar>
          <w:top w:w="144" w:type="dxa"/>
          <w:left w:w="115" w:type="dxa"/>
          <w:bottom w:w="58" w:type="dxa"/>
          <w:right w:w="115" w:type="dxa"/>
        </w:tblCellMar>
        <w:tblLook w:val="0000" w:firstRow="0" w:lastRow="0" w:firstColumn="0" w:lastColumn="0" w:noHBand="0" w:noVBand="0"/>
      </w:tblPr>
      <w:tblGrid>
        <w:gridCol w:w="6030"/>
        <w:gridCol w:w="4050"/>
      </w:tblGrid>
      <w:tr w:rsidR="009C5836" w:rsidRPr="001E3C2E">
        <w:trPr>
          <w:trHeight w:val="668"/>
          <w:jc w:val="center"/>
        </w:trPr>
        <w:tc>
          <w:tcPr>
            <w:tcW w:w="6030" w:type="dxa"/>
            <w:tcBorders>
              <w:top w:val="single" w:sz="4" w:space="0" w:color="3B5E91"/>
              <w:bottom w:val="nil"/>
            </w:tcBorders>
            <w:shd w:val="clear" w:color="auto" w:fill="auto"/>
            <w:tcMar>
              <w:top w:w="0" w:type="dxa"/>
            </w:tcMar>
          </w:tcPr>
          <w:p w:rsidR="009C5836" w:rsidRPr="001E3C2E" w:rsidRDefault="00FE4902" w:rsidP="0009456A">
            <w:r>
              <w:rPr>
                <w:noProof/>
                <w:lang w:val="en-GB" w:eastAsia="en-GB"/>
              </w:rPr>
              <w:drawing>
                <wp:inline distT="0" distB="0" distL="0" distR="0">
                  <wp:extent cx="2009775" cy="1371600"/>
                  <wp:effectExtent l="0" t="0" r="9525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97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57728" behindDoc="1" locked="0" layoutInCell="1" allowOverlap="1">
                      <wp:simplePos x="0" y="0"/>
                      <wp:positionH relativeFrom="column">
                        <wp:posOffset>-78105</wp:posOffset>
                      </wp:positionH>
                      <wp:positionV relativeFrom="paragraph">
                        <wp:posOffset>-97790</wp:posOffset>
                      </wp:positionV>
                      <wp:extent cx="6396355" cy="1242695"/>
                      <wp:effectExtent l="0" t="0" r="0" b="0"/>
                      <wp:wrapNone/>
                      <wp:docPr id="4" name="Rectangl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396355" cy="1242695"/>
                              </a:xfrm>
                              <a:prstGeom prst="rect">
                                <a:avLst/>
                              </a:prstGeom>
                              <a:gradFill rotWithShape="1">
                                <a:gsLst>
                                  <a:gs pos="0">
                                    <a:srgbClr val="C6D4E8"/>
                                  </a:gs>
                                  <a:gs pos="100000">
                                    <a:srgbClr val="C6D4E8">
                                      <a:gamma/>
                                      <a:tint val="0"/>
                                      <a:invGamma/>
                                    </a:srgbClr>
                                  </a:gs>
                                </a:gsLst>
                                <a:lin ang="5400000" scaled="1"/>
                              </a:gra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0" o:spid="_x0000_s1026" style="position:absolute;margin-left:-6.15pt;margin-top:-7.7pt;width:503.65pt;height:97.8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" fillcolor="#c6d4e8" stroked="f">
                      <v:fill rotate="t" focus="100%" type="gradient"/>
                    </v:rect>
                  </w:pict>
                </mc:Fallback>
              </mc:AlternateContent>
            </w:r>
          </w:p>
        </w:tc>
        <w:tc>
          <w:tcPr>
            <w:tcW w:w="4050" w:type="dxa"/>
            <w:tcBorders>
              <w:top w:val="single" w:sz="4" w:space="0" w:color="3B5E91"/>
            </w:tcBorders>
            <w:shd w:val="clear" w:color="auto" w:fill="auto"/>
          </w:tcPr>
          <w:p w:rsidR="009C5836" w:rsidRDefault="00DF7693" w:rsidP="00E27198">
            <w:pPr>
              <w:pStyle w:val="Heading1"/>
            </w:pPr>
            <w:r>
              <w:t>INVOICE</w:t>
            </w:r>
          </w:p>
        </w:tc>
      </w:tr>
      <w:tr w:rsidR="009C5836" w:rsidRPr="001E3C2E">
        <w:trPr>
          <w:trHeight w:val="558"/>
          <w:jc w:val="center"/>
        </w:trPr>
        <w:tc>
          <w:tcPr>
            <w:tcW w:w="6030" w:type="dxa"/>
            <w:tcBorders>
              <w:top w:val="nil"/>
              <w:bottom w:val="nil"/>
            </w:tcBorders>
            <w:shd w:val="clear" w:color="auto" w:fill="auto"/>
            <w:tcMar>
              <w:top w:w="0" w:type="dxa"/>
            </w:tcMar>
            <w:vAlign w:val="bottom"/>
          </w:tcPr>
          <w:p w:rsidR="009C5836" w:rsidRDefault="00FE4902" w:rsidP="00FE4902">
            <w:pPr>
              <w:pStyle w:val="Name"/>
            </w:pPr>
            <w:r>
              <w:t>Young Researchers in Mathematics</w:t>
            </w:r>
          </w:p>
        </w:tc>
        <w:tc>
          <w:tcPr>
            <w:tcW w:w="4050" w:type="dxa"/>
            <w:tcBorders>
              <w:bottom w:val="nil"/>
            </w:tcBorders>
            <w:shd w:val="clear" w:color="auto" w:fill="auto"/>
            <w:vAlign w:val="bottom"/>
          </w:tcPr>
          <w:p w:rsidR="009C5836" w:rsidRPr="005A6D66" w:rsidRDefault="00DF7693" w:rsidP="009C5836">
            <w:pPr>
              <w:pStyle w:val="DateandNumber"/>
            </w:pPr>
            <w:r>
              <w:t>INVOICE</w:t>
            </w:r>
            <w:r w:rsidR="00012C15">
              <w:t xml:space="preserve"> #</w:t>
            </w:r>
            <w:r w:rsidR="00017A97">
              <w:t xml:space="preserve"> </w:t>
            </w:r>
            <w:r w:rsidR="0055399A">
              <w:t>MSOR</w:t>
            </w:r>
            <w:r w:rsidR="00734A28">
              <w:t>2011</w:t>
            </w:r>
          </w:p>
          <w:p w:rsidR="009C5836" w:rsidRDefault="009C5836" w:rsidP="009C5836">
            <w:pPr>
              <w:pStyle w:val="DateandNumber"/>
            </w:pPr>
            <w:r w:rsidRPr="005A6D66">
              <w:t xml:space="preserve">Date: </w:t>
            </w:r>
            <w:r w:rsidRPr="005A6D66">
              <w:fldChar w:fldCharType="begin"/>
            </w:r>
            <w:r w:rsidRPr="005A6D66">
              <w:instrText xml:space="preserve"> DATE \@ "MMMM d, yyyy" </w:instrText>
            </w:r>
            <w:r w:rsidRPr="005A6D66">
              <w:fldChar w:fldCharType="separate"/>
            </w:r>
            <w:r w:rsidR="00BF416F">
              <w:rPr>
                <w:noProof/>
              </w:rPr>
              <w:t>February 10, 2011</w:t>
            </w:r>
            <w:r w:rsidRPr="005A6D66">
              <w:fldChar w:fldCharType="end"/>
            </w:r>
          </w:p>
        </w:tc>
      </w:tr>
      <w:tr w:rsidR="007C7496" w:rsidRPr="001E3C2E">
        <w:trPr>
          <w:trHeight w:val="513"/>
          <w:jc w:val="center"/>
        </w:trPr>
        <w:tc>
          <w:tcPr>
            <w:tcW w:w="6030" w:type="dxa"/>
            <w:tcBorders>
              <w:top w:val="nil"/>
              <w:bottom w:val="nil"/>
            </w:tcBorders>
            <w:shd w:val="clear" w:color="auto" w:fill="auto"/>
            <w:tcMar>
              <w:top w:w="0" w:type="dxa"/>
              <w:bottom w:w="0" w:type="dxa"/>
            </w:tcMar>
          </w:tcPr>
          <w:p w:rsidR="009D7271" w:rsidRDefault="009D7271" w:rsidP="00E27198">
            <w:r>
              <w:t xml:space="preserve">c/o </w:t>
            </w:r>
            <w:proofErr w:type="spellStart"/>
            <w:r>
              <w:t>Mr</w:t>
            </w:r>
            <w:proofErr w:type="spellEnd"/>
            <w:r>
              <w:t xml:space="preserve"> Steven Hill,</w:t>
            </w:r>
          </w:p>
          <w:p w:rsidR="009D7271" w:rsidRDefault="009D7271" w:rsidP="00E27198">
            <w:r>
              <w:t>Centre for Complexity Science, Zeeman Building,</w:t>
            </w:r>
          </w:p>
          <w:p w:rsidR="009D7271" w:rsidRDefault="009D7271" w:rsidP="00E27198">
            <w:r>
              <w:t>University of Warwick</w:t>
            </w:r>
            <w:r w:rsidR="00F71712">
              <w:t>,</w:t>
            </w:r>
          </w:p>
          <w:p w:rsidR="009D7271" w:rsidRDefault="009D7271" w:rsidP="009D7271">
            <w:r>
              <w:t>Coventry, CV4 7AL.</w:t>
            </w:r>
          </w:p>
          <w:p w:rsidR="006E6DE2" w:rsidRDefault="006E6DE2" w:rsidP="009D7271">
            <w:r>
              <w:t>Phone: 02476 150947</w:t>
            </w:r>
          </w:p>
          <w:p w:rsidR="00E27198" w:rsidRDefault="009D7271" w:rsidP="009D7271">
            <w:r>
              <w:t>Email: youngresearchersinmaths@gmail.com</w:t>
            </w:r>
          </w:p>
        </w:tc>
        <w:tc>
          <w:tcPr>
            <w:tcW w:w="4050" w:type="dxa"/>
            <w:tcBorders>
              <w:top w:val="nil"/>
              <w:bottom w:val="nil"/>
            </w:tcBorders>
            <w:tcMar>
              <w:bottom w:w="0" w:type="dxa"/>
            </w:tcMar>
            <w:vAlign w:val="center"/>
          </w:tcPr>
          <w:p w:rsidR="007C7496" w:rsidRPr="005A6D66" w:rsidRDefault="007C7496" w:rsidP="00A4752F">
            <w:bookmarkStart w:id="0" w:name="_GoBack"/>
            <w:bookmarkEnd w:id="0"/>
          </w:p>
        </w:tc>
      </w:tr>
    </w:tbl>
    <w:p w:rsidR="008A3C48" w:rsidRPr="001E3C2E" w:rsidRDefault="008A3C48" w:rsidP="00897D19"/>
    <w:tbl>
      <w:tblPr>
        <w:tblW w:w="10080" w:type="dxa"/>
        <w:jc w:val="center"/>
        <w:tblCellMar>
          <w:top w:w="58" w:type="dxa"/>
          <w:left w:w="115" w:type="dxa"/>
          <w:bottom w:w="58" w:type="dxa"/>
          <w:right w:w="115" w:type="dxa"/>
        </w:tblCellMar>
        <w:tblLook w:val="0000" w:firstRow="0" w:lastRow="0" w:firstColumn="0" w:lastColumn="0" w:noHBand="0" w:noVBand="0"/>
      </w:tblPr>
      <w:tblGrid>
        <w:gridCol w:w="450"/>
        <w:gridCol w:w="5569"/>
        <w:gridCol w:w="556"/>
        <w:gridCol w:w="3505"/>
      </w:tblGrid>
      <w:tr w:rsidR="00012C15" w:rsidRPr="001E3C2E">
        <w:trPr>
          <w:trHeight w:val="1184"/>
          <w:jc w:val="center"/>
        </w:trPr>
        <w:tc>
          <w:tcPr>
            <w:tcW w:w="450" w:type="dxa"/>
          </w:tcPr>
          <w:p w:rsidR="00703C78" w:rsidRPr="001E3C2E" w:rsidRDefault="00703C78" w:rsidP="00703C78">
            <w:pPr>
              <w:pStyle w:val="Heading2"/>
            </w:pPr>
            <w:r>
              <w:t>To</w:t>
            </w:r>
          </w:p>
        </w:tc>
        <w:tc>
          <w:tcPr>
            <w:tcW w:w="5569" w:type="dxa"/>
          </w:tcPr>
          <w:p w:rsidR="008B549F" w:rsidRPr="001E3C2E" w:rsidRDefault="0009201A" w:rsidP="00F71712">
            <w:proofErr w:type="spellStart"/>
            <w:r w:rsidRPr="0009201A">
              <w:t>Maths</w:t>
            </w:r>
            <w:proofErr w:type="spellEnd"/>
            <w:r w:rsidRPr="0009201A">
              <w:t>, Stats &amp; OR Network</w:t>
            </w:r>
            <w:r w:rsidRPr="0009201A">
              <w:t>,</w:t>
            </w:r>
            <w:r w:rsidRPr="0009201A">
              <w:br/>
              <w:t>School of Mathematics,</w:t>
            </w:r>
            <w:r w:rsidRPr="0009201A">
              <w:br/>
              <w:t>The University of Birmingham</w:t>
            </w:r>
            <w:r w:rsidRPr="0009201A">
              <w:t>,</w:t>
            </w:r>
            <w:r w:rsidRPr="0009201A">
              <w:br/>
            </w:r>
            <w:proofErr w:type="spellStart"/>
            <w:r w:rsidRPr="0009201A">
              <w:t>Birmingh</w:t>
            </w:r>
            <w:r w:rsidRPr="0009201A">
              <w:t>am</w:t>
            </w:r>
            <w:proofErr w:type="spellEnd"/>
            <w:r w:rsidRPr="0009201A">
              <w:t>,  B15 2TT                 </w:t>
            </w:r>
            <w:r w:rsidRPr="0009201A">
              <w:br/>
              <w:t>Phone: 0121-414-7095</w:t>
            </w:r>
            <w:r w:rsidRPr="0009201A">
              <w:br/>
              <w:t>Fax: </w:t>
            </w:r>
            <w:r w:rsidRPr="0009201A">
              <w:t>0121-414-3389</w:t>
            </w:r>
          </w:p>
        </w:tc>
        <w:tc>
          <w:tcPr>
            <w:tcW w:w="556" w:type="dxa"/>
          </w:tcPr>
          <w:p w:rsidR="00DF7693" w:rsidRDefault="00DF7693" w:rsidP="00703C78">
            <w:pPr>
              <w:pStyle w:val="Heading2"/>
            </w:pPr>
            <w:r>
              <w:t xml:space="preserve"> </w:t>
            </w:r>
          </w:p>
          <w:p w:rsidR="00703C78" w:rsidRPr="006C6182" w:rsidRDefault="00703C78" w:rsidP="009D7271">
            <w:pPr>
              <w:pStyle w:val="Heading2"/>
            </w:pPr>
          </w:p>
        </w:tc>
        <w:tc>
          <w:tcPr>
            <w:tcW w:w="3505" w:type="dxa"/>
          </w:tcPr>
          <w:p w:rsidR="00703C78" w:rsidRPr="001E3C2E" w:rsidRDefault="00703C78" w:rsidP="009D7271"/>
        </w:tc>
      </w:tr>
    </w:tbl>
    <w:p w:rsidR="008A3C48" w:rsidRDefault="008A3C48"/>
    <w:p w:rsidR="009C5836" w:rsidRPr="001E3C2E" w:rsidRDefault="009C5836" w:rsidP="00897D19"/>
    <w:tbl>
      <w:tblPr>
        <w:tblW w:w="100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3" w:type="dxa"/>
          <w:left w:w="115" w:type="dxa"/>
          <w:bottom w:w="43" w:type="dxa"/>
          <w:right w:w="115" w:type="dxa"/>
        </w:tblCellMar>
        <w:tblLook w:val="0000" w:firstRow="0" w:lastRow="0" w:firstColumn="0" w:lastColumn="0" w:noHBand="0" w:noVBand="0"/>
      </w:tblPr>
      <w:tblGrid>
        <w:gridCol w:w="8370"/>
        <w:gridCol w:w="1710"/>
      </w:tblGrid>
      <w:tr w:rsidR="00DF7693" w:rsidRPr="001E3C2E">
        <w:trPr>
          <w:cantSplit/>
          <w:trHeight w:val="288"/>
          <w:jc w:val="center"/>
        </w:trPr>
        <w:tc>
          <w:tcPr>
            <w:tcW w:w="8370" w:type="dxa"/>
            <w:tcBorders>
              <w:top w:val="single" w:sz="12" w:space="0" w:color="3B5E91"/>
              <w:left w:val="single" w:sz="4" w:space="0" w:color="3B5E91"/>
              <w:bottom w:val="single" w:sz="4" w:space="0" w:color="3B5E91"/>
              <w:right w:val="single" w:sz="4" w:space="0" w:color="3B5E91"/>
            </w:tcBorders>
            <w:shd w:val="clear" w:color="auto" w:fill="E4EAF4"/>
            <w:vAlign w:val="center"/>
          </w:tcPr>
          <w:p w:rsidR="00DF7693" w:rsidRPr="001E3C2E" w:rsidRDefault="00DF7693" w:rsidP="00BA71B8">
            <w:pPr>
              <w:pStyle w:val="ColumnHeadings"/>
            </w:pPr>
            <w:r>
              <w:t>DESCRIPTION</w:t>
            </w:r>
          </w:p>
        </w:tc>
        <w:tc>
          <w:tcPr>
            <w:tcW w:w="1710" w:type="dxa"/>
            <w:tcBorders>
              <w:top w:val="single" w:sz="12" w:space="0" w:color="3B5E91"/>
              <w:left w:val="single" w:sz="4" w:space="0" w:color="3B5E91"/>
              <w:bottom w:val="single" w:sz="4" w:space="0" w:color="3B5E91"/>
              <w:right w:val="single" w:sz="4" w:space="0" w:color="3B5E91"/>
            </w:tcBorders>
            <w:shd w:val="clear" w:color="auto" w:fill="E4EAF4"/>
            <w:vAlign w:val="center"/>
          </w:tcPr>
          <w:p w:rsidR="00DF7693" w:rsidRPr="001E3C2E" w:rsidRDefault="00DF7693" w:rsidP="00723603">
            <w:pPr>
              <w:pStyle w:val="ColumnHeadings"/>
            </w:pPr>
            <w:r>
              <w:t>TOTAL</w:t>
            </w:r>
          </w:p>
        </w:tc>
      </w:tr>
      <w:tr w:rsidR="00DF7693" w:rsidRPr="001E3C2E">
        <w:trPr>
          <w:cantSplit/>
          <w:trHeight w:val="288"/>
          <w:jc w:val="center"/>
        </w:trPr>
        <w:tc>
          <w:tcPr>
            <w:tcW w:w="8370" w:type="dxa"/>
            <w:tcBorders>
              <w:top w:val="single" w:sz="4" w:space="0" w:color="3B5E91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Pr="001E3C2E" w:rsidRDefault="00D135F3" w:rsidP="00DF7693">
            <w:r>
              <w:t>Funding for Young Researchers in Mathematics 2011 Conference, to be held at University of Warwick 14-16 April 2011.</w:t>
            </w:r>
          </w:p>
        </w:tc>
        <w:tc>
          <w:tcPr>
            <w:tcW w:w="1710" w:type="dxa"/>
            <w:tcBorders>
              <w:top w:val="single" w:sz="4" w:space="0" w:color="3B5E91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1E3C2E" w:rsidRDefault="0009201A" w:rsidP="00316063">
            <w:pPr>
              <w:pStyle w:val="Amount"/>
            </w:pPr>
            <w:r>
              <w:t>£5</w:t>
            </w:r>
            <w:r w:rsidR="00D135F3">
              <w:t>00.00</w:t>
            </w:r>
          </w:p>
        </w:tc>
      </w:tr>
      <w:tr w:rsidR="00DF7693" w:rsidRPr="001E3C2E">
        <w:trPr>
          <w:cantSplit/>
          <w:trHeight w:val="288"/>
          <w:jc w:val="center"/>
        </w:trPr>
        <w:tc>
          <w:tcPr>
            <w:tcW w:w="837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Pr="001E3C2E" w:rsidRDefault="00DF7693" w:rsidP="00DF7693"/>
        </w:tc>
        <w:tc>
          <w:tcPr>
            <w:tcW w:w="171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1E3C2E" w:rsidRDefault="00DF7693" w:rsidP="00316063">
            <w:pPr>
              <w:pStyle w:val="Amount"/>
            </w:pPr>
          </w:p>
        </w:tc>
      </w:tr>
      <w:tr w:rsidR="00DF7693" w:rsidRPr="001E3C2E">
        <w:trPr>
          <w:cantSplit/>
          <w:trHeight w:val="288"/>
          <w:jc w:val="center"/>
        </w:trPr>
        <w:tc>
          <w:tcPr>
            <w:tcW w:w="837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Pr="001E3C2E" w:rsidRDefault="00DF7693" w:rsidP="00DF7693"/>
        </w:tc>
        <w:tc>
          <w:tcPr>
            <w:tcW w:w="171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1E3C2E" w:rsidRDefault="00DF7693" w:rsidP="00316063">
            <w:pPr>
              <w:pStyle w:val="Amount"/>
            </w:pPr>
          </w:p>
        </w:tc>
      </w:tr>
      <w:tr w:rsidR="00DF7693" w:rsidRPr="001E3C2E">
        <w:trPr>
          <w:cantSplit/>
          <w:trHeight w:val="288"/>
          <w:jc w:val="center"/>
        </w:trPr>
        <w:tc>
          <w:tcPr>
            <w:tcW w:w="837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Default="00DF7693" w:rsidP="00DF7693"/>
          <w:p w:rsidR="00734A28" w:rsidRDefault="00734A28" w:rsidP="00DF7693"/>
          <w:p w:rsidR="00734A28" w:rsidRDefault="00734A28" w:rsidP="00DF7693"/>
          <w:p w:rsidR="00734A28" w:rsidRDefault="00734A28" w:rsidP="00DF7693"/>
          <w:p w:rsidR="00734A28" w:rsidRPr="001E3C2E" w:rsidRDefault="00734A28" w:rsidP="00DF7693"/>
        </w:tc>
        <w:tc>
          <w:tcPr>
            <w:tcW w:w="171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1E3C2E" w:rsidRDefault="00DF7693" w:rsidP="00316063">
            <w:pPr>
              <w:pStyle w:val="Amount"/>
            </w:pPr>
          </w:p>
        </w:tc>
      </w:tr>
      <w:tr w:rsidR="008A3C48" w:rsidRPr="001E3C2E">
        <w:trPr>
          <w:cantSplit/>
          <w:trHeight w:val="288"/>
          <w:jc w:val="center"/>
        </w:trPr>
        <w:tc>
          <w:tcPr>
            <w:tcW w:w="8370" w:type="dxa"/>
            <w:tcBorders>
              <w:top w:val="single" w:sz="4" w:space="0" w:color="3B5E91"/>
              <w:left w:val="nil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8A3C48" w:rsidRPr="001E3C2E" w:rsidRDefault="008A3C48" w:rsidP="008A3C48">
            <w:pPr>
              <w:pStyle w:val="Labels"/>
            </w:pPr>
            <w:r>
              <w:t>total due</w:t>
            </w:r>
          </w:p>
        </w:tc>
        <w:tc>
          <w:tcPr>
            <w:tcW w:w="1710" w:type="dxa"/>
            <w:tcBorders>
              <w:top w:val="single" w:sz="4" w:space="0" w:color="3B5E91"/>
              <w:left w:val="single" w:sz="4" w:space="0" w:color="3B5E91"/>
              <w:bottom w:val="single" w:sz="4" w:space="0" w:color="3B5E91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8A3C48" w:rsidRPr="001E3C2E" w:rsidRDefault="0009201A" w:rsidP="00316063">
            <w:pPr>
              <w:pStyle w:val="Amount"/>
            </w:pPr>
            <w:r>
              <w:t>£5</w:t>
            </w:r>
            <w:r w:rsidR="00D135F3">
              <w:t>00.00</w:t>
            </w:r>
          </w:p>
        </w:tc>
      </w:tr>
    </w:tbl>
    <w:p w:rsidR="0073396B" w:rsidRDefault="0073396B" w:rsidP="0073396B">
      <w:pPr>
        <w:pStyle w:val="lowercenteredtext"/>
        <w:spacing w:before="0"/>
        <w:jc w:val="left"/>
        <w:rPr>
          <w:u w:val="single"/>
        </w:rPr>
      </w:pPr>
    </w:p>
    <w:p w:rsidR="0073396B" w:rsidRDefault="0073396B" w:rsidP="0073396B">
      <w:pPr>
        <w:pStyle w:val="lowercenteredtext"/>
        <w:spacing w:before="0"/>
        <w:jc w:val="left"/>
        <w:rPr>
          <w:u w:val="single"/>
        </w:rPr>
      </w:pPr>
      <w:r w:rsidRPr="0073396B">
        <w:rPr>
          <w:u w:val="single"/>
        </w:rPr>
        <w:t>Payment Methods:</w:t>
      </w:r>
    </w:p>
    <w:p w:rsidR="0073396B" w:rsidRPr="0073396B" w:rsidRDefault="0073396B" w:rsidP="0073396B">
      <w:pPr>
        <w:pStyle w:val="lowercenteredtext"/>
        <w:spacing w:before="0"/>
        <w:jc w:val="left"/>
        <w:rPr>
          <w:u w:val="single"/>
        </w:rPr>
      </w:pPr>
    </w:p>
    <w:p w:rsidR="00AE348A" w:rsidRDefault="0073396B" w:rsidP="0073396B">
      <w:pPr>
        <w:pStyle w:val="lowercenteredtext"/>
        <w:spacing w:before="0"/>
        <w:jc w:val="left"/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2DCF373E" wp14:editId="0186FE66">
                <wp:simplePos x="0" y="0"/>
                <wp:positionH relativeFrom="margin">
                  <wp:posOffset>212725</wp:posOffset>
                </wp:positionH>
                <wp:positionV relativeFrom="paragraph">
                  <wp:posOffset>2134235</wp:posOffset>
                </wp:positionV>
                <wp:extent cx="6401435" cy="555625"/>
                <wp:effectExtent l="0" t="0" r="0" b="15875"/>
                <wp:wrapNone/>
                <wp:docPr id="1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1435" cy="555625"/>
                          <a:chOff x="1066" y="14085"/>
                          <a:chExt cx="10081" cy="875"/>
                        </a:xfrm>
                      </wpg:grpSpPr>
                      <wps:wsp>
                        <wps:cNvPr id="2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066" y="14085"/>
                            <a:ext cx="10081" cy="875"/>
                          </a:xfrm>
                          <a:prstGeom prst="rect">
                            <a:avLst/>
                          </a:prstGeom>
                          <a:gradFill rotWithShape="1">
                            <a:gsLst>
                              <a:gs pos="0">
                                <a:srgbClr val="C6D4E8">
                                  <a:gamma/>
                                  <a:tint val="0"/>
                                  <a:invGamma/>
                                </a:srgbClr>
                              </a:gs>
                              <a:gs pos="100000">
                                <a:srgbClr val="C6D4E8"/>
                              </a:gs>
                            </a:gsLst>
                            <a:lin ang="5400000" scaled="1"/>
                          </a:gra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Line 16"/>
                        <wps:cNvCnPr/>
                        <wps:spPr bwMode="auto">
                          <a:xfrm>
                            <a:off x="1080" y="14936"/>
                            <a:ext cx="10051" cy="7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3B5E9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" o:spid="_x0000_s1026" style="position:absolute;margin-left:16.75pt;margin-top:168.05pt;width:504.05pt;height:43.75pt;z-index:-251657728;mso-position-horizontal-relative:margin" coordorigin="1066,14085" coordsize="10081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">
                <v:rect id="Rectangle 15" o:spid="_x0000_s1027" style="position:absolute;left:1066;top:14085;width:10081;height:87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2WhcEA&#10;AADaAAAADwAAAGRycy9kb3ducmV2LnhtbESPT4vCMBTE7wt+h/CEva2pHhapRikLSvEi/jl4fDTP&#10;pm7zUpKo9dsbQfA4zMxvmPmyt624kQ+NYwXjUQaCuHK64VrB8bD6mYIIEVlj65gUPCjAcjH4mmOu&#10;3Z13dNvHWiQIhxwVmBi7XMpQGbIYRq4jTt7ZeYsxSV9L7fGe4LaVkyz7lRYbTgsGO/ozVP3vr1aB&#10;Ly52t7oU7rRZT2tzorLYZqVS38O+mIGI1MdP+N0utYIJvK6kGyA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bNloXBAAAA2gAAAA8AAAAAAAAAAAAAAAAAmAIAAGRycy9kb3du&#10;cmV2LnhtbFBLBQYAAAAABAAEAPUAAACGAwAAAAA=&#10;" stroked="f">
                  <v:fill color2="#c6d4e8" rotate="t" focus="100%" type="gradient"/>
                </v:rect>
                <v:line id="Line 16" o:spid="_x0000_s1028" style="position:absolute;visibility:visible;mso-wrap-style:square" from="1080,14936" to="11131,149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+uQnsEAAADaAAAADwAAAGRycy9kb3ducmV2LnhtbESP3WoCMRSE7wu+QziCdzWrliKrUdRW&#10;6KV/D3DYHHdXk5Owievq05tCoZfDzHzDzJedNaKlJtSOFYyGGQjiwumaSwWn4/Z9CiJEZI3GMSl4&#10;UIDlovc2x1y7O++pPcRSJAiHHBVUMfpcylBUZDEMnSdO3tk1FmOSTSl1g/cEt0aOs+xTWqw5LVTo&#10;aVNRcT3crIIpnTeXZ+sft6/dx3O925vv2hulBv1uNQMRqYv/4b/2j1Ywgd8r6QbIx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765CewQAAANoAAAAPAAAAAAAAAAAAAAAA&#10;AKECAABkcnMvZG93bnJldi54bWxQSwUGAAAAAAQABAD5AAAAjwMAAAAA&#10;" strokecolor="#3b5e91" strokeweight=".5pt"/>
                <w10:wrap anchorx="margin"/>
              </v:group>
            </w:pict>
          </mc:Fallback>
        </mc:AlternateContent>
      </w:r>
      <w:r>
        <w:t xml:space="preserve">Preferred payment methods are by </w:t>
      </w:r>
      <w:proofErr w:type="spellStart"/>
      <w:r>
        <w:t>cheque</w:t>
      </w:r>
      <w:proofErr w:type="spellEnd"/>
      <w:r>
        <w:t xml:space="preserve"> or money transfer. </w:t>
      </w:r>
      <w:r>
        <w:br/>
      </w:r>
      <w:proofErr w:type="spellStart"/>
      <w:r>
        <w:t>Cheques</w:t>
      </w:r>
      <w:proofErr w:type="spellEnd"/>
      <w:r>
        <w:t xml:space="preserve"> should be made payable to ‘Young Researchers in Mathematics’.</w:t>
      </w:r>
      <w:r>
        <w:br/>
        <w:t>Money transfers should be sent to</w:t>
      </w:r>
      <w:proofErr w:type="gramStart"/>
      <w:r>
        <w:t>:</w:t>
      </w:r>
      <w:proofErr w:type="gramEnd"/>
      <w:r>
        <w:br/>
        <w:t>The Co-operative Bank</w:t>
      </w:r>
      <w:r>
        <w:br/>
        <w:t>Sort: 08-92-99</w:t>
      </w:r>
      <w:r>
        <w:br/>
      </w:r>
      <w:proofErr w:type="spellStart"/>
      <w:r>
        <w:t>Acc</w:t>
      </w:r>
      <w:proofErr w:type="spellEnd"/>
      <w:r>
        <w:t>#: 65300923</w:t>
      </w:r>
      <w:r>
        <w:br/>
        <w:t xml:space="preserve">Reference: Use invoice number </w:t>
      </w:r>
    </w:p>
    <w:sectPr w:rsidR="00AE348A" w:rsidSect="00E26D27">
      <w:pgSz w:w="12240" w:h="15840" w:code="1"/>
      <w:pgMar w:top="720" w:right="720" w:bottom="864" w:left="72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3BFD" w:rsidRDefault="00833BFD">
      <w:r>
        <w:separator/>
      </w:r>
    </w:p>
  </w:endnote>
  <w:endnote w:type="continuationSeparator" w:id="0">
    <w:p w:rsidR="00833BFD" w:rsidRDefault="00833B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3BFD" w:rsidRDefault="00833BFD">
      <w:r>
        <w:separator/>
      </w:r>
    </w:p>
  </w:footnote>
  <w:footnote w:type="continuationSeparator" w:id="0">
    <w:p w:rsidR="00833BFD" w:rsidRDefault="00833B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2311D"/>
    <w:multiLevelType w:val="hybridMultilevel"/>
    <w:tmpl w:val="B64E4A0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72B2751F"/>
    <w:multiLevelType w:val="hybridMultilevel"/>
    <w:tmpl w:val="DE88B224"/>
    <w:lvl w:ilvl="0" w:tplc="A8427020">
      <w:start w:val="1"/>
      <w:numFmt w:val="decimal"/>
      <w:lvlText w:val="%1."/>
      <w:lvlJc w:val="left"/>
      <w:pPr>
        <w:tabs>
          <w:tab w:val="num" w:pos="288"/>
        </w:tabs>
        <w:ind w:left="288" w:hanging="288"/>
      </w:pPr>
      <w:rPr>
        <w:rFonts w:ascii="Arial" w:hAnsi="Arial" w:hint="default"/>
        <w:sz w:val="16"/>
        <w:szCs w:val="1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>
      <o:colormru v:ext="edit" colors="#3b5e91,#c6d4e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902"/>
    <w:rsid w:val="00012C15"/>
    <w:rsid w:val="00012DA5"/>
    <w:rsid w:val="00017A97"/>
    <w:rsid w:val="000403E8"/>
    <w:rsid w:val="000417F9"/>
    <w:rsid w:val="00043699"/>
    <w:rsid w:val="00056E24"/>
    <w:rsid w:val="00064551"/>
    <w:rsid w:val="0009201A"/>
    <w:rsid w:val="0009456A"/>
    <w:rsid w:val="00097E31"/>
    <w:rsid w:val="000A72A8"/>
    <w:rsid w:val="000C60AF"/>
    <w:rsid w:val="000E592C"/>
    <w:rsid w:val="0015744F"/>
    <w:rsid w:val="00164A00"/>
    <w:rsid w:val="001724F6"/>
    <w:rsid w:val="001B5462"/>
    <w:rsid w:val="001B5F25"/>
    <w:rsid w:val="001D6696"/>
    <w:rsid w:val="001E3C2E"/>
    <w:rsid w:val="001F1EA7"/>
    <w:rsid w:val="0020532B"/>
    <w:rsid w:val="0021009B"/>
    <w:rsid w:val="00213FAA"/>
    <w:rsid w:val="002315E8"/>
    <w:rsid w:val="00246484"/>
    <w:rsid w:val="00251C32"/>
    <w:rsid w:val="0029185B"/>
    <w:rsid w:val="00316063"/>
    <w:rsid w:val="00326411"/>
    <w:rsid w:val="00336E3F"/>
    <w:rsid w:val="00341D54"/>
    <w:rsid w:val="003465E2"/>
    <w:rsid w:val="00360D3D"/>
    <w:rsid w:val="003756B5"/>
    <w:rsid w:val="00387E68"/>
    <w:rsid w:val="003B7E00"/>
    <w:rsid w:val="003D6485"/>
    <w:rsid w:val="003E101F"/>
    <w:rsid w:val="003E3D7F"/>
    <w:rsid w:val="003F03CA"/>
    <w:rsid w:val="00416A5B"/>
    <w:rsid w:val="00436B94"/>
    <w:rsid w:val="004526C5"/>
    <w:rsid w:val="00473FA7"/>
    <w:rsid w:val="004776DC"/>
    <w:rsid w:val="004801EC"/>
    <w:rsid w:val="004823F1"/>
    <w:rsid w:val="004D6D3B"/>
    <w:rsid w:val="00522EAB"/>
    <w:rsid w:val="00531C77"/>
    <w:rsid w:val="005404D4"/>
    <w:rsid w:val="00551108"/>
    <w:rsid w:val="00552F77"/>
    <w:rsid w:val="0055399A"/>
    <w:rsid w:val="0058338F"/>
    <w:rsid w:val="00584C74"/>
    <w:rsid w:val="005A6D66"/>
    <w:rsid w:val="005B7ABD"/>
    <w:rsid w:val="006171BA"/>
    <w:rsid w:val="00640AAC"/>
    <w:rsid w:val="00647F33"/>
    <w:rsid w:val="0065596D"/>
    <w:rsid w:val="0067039E"/>
    <w:rsid w:val="00680F09"/>
    <w:rsid w:val="006C6182"/>
    <w:rsid w:val="006D2782"/>
    <w:rsid w:val="006E6DE2"/>
    <w:rsid w:val="006F21A0"/>
    <w:rsid w:val="006F38F8"/>
    <w:rsid w:val="00703C78"/>
    <w:rsid w:val="00723603"/>
    <w:rsid w:val="0073396B"/>
    <w:rsid w:val="00734A28"/>
    <w:rsid w:val="0074437D"/>
    <w:rsid w:val="00751F2C"/>
    <w:rsid w:val="00763353"/>
    <w:rsid w:val="007A07D7"/>
    <w:rsid w:val="007A0C5E"/>
    <w:rsid w:val="007C1315"/>
    <w:rsid w:val="007C7496"/>
    <w:rsid w:val="007F3D8D"/>
    <w:rsid w:val="007F4E44"/>
    <w:rsid w:val="008044FF"/>
    <w:rsid w:val="00824635"/>
    <w:rsid w:val="00833BFD"/>
    <w:rsid w:val="00897D19"/>
    <w:rsid w:val="008A1909"/>
    <w:rsid w:val="008A3C48"/>
    <w:rsid w:val="008B549F"/>
    <w:rsid w:val="008C1DFD"/>
    <w:rsid w:val="008D63CA"/>
    <w:rsid w:val="008E6D99"/>
    <w:rsid w:val="008F7829"/>
    <w:rsid w:val="00904F13"/>
    <w:rsid w:val="00923ED7"/>
    <w:rsid w:val="0093568C"/>
    <w:rsid w:val="009463E1"/>
    <w:rsid w:val="00966790"/>
    <w:rsid w:val="0098251A"/>
    <w:rsid w:val="00996778"/>
    <w:rsid w:val="009A1F18"/>
    <w:rsid w:val="009A6AF5"/>
    <w:rsid w:val="009C5836"/>
    <w:rsid w:val="009D7271"/>
    <w:rsid w:val="009E6065"/>
    <w:rsid w:val="009E7724"/>
    <w:rsid w:val="00A10B6B"/>
    <w:rsid w:val="00A11DBF"/>
    <w:rsid w:val="00A4565D"/>
    <w:rsid w:val="00A46856"/>
    <w:rsid w:val="00A4752F"/>
    <w:rsid w:val="00A62877"/>
    <w:rsid w:val="00A67B29"/>
    <w:rsid w:val="00A71F71"/>
    <w:rsid w:val="00A76D99"/>
    <w:rsid w:val="00AA2028"/>
    <w:rsid w:val="00AB03C9"/>
    <w:rsid w:val="00AB7CEF"/>
    <w:rsid w:val="00AE348A"/>
    <w:rsid w:val="00B25CA2"/>
    <w:rsid w:val="00B530A0"/>
    <w:rsid w:val="00B7167B"/>
    <w:rsid w:val="00B764B8"/>
    <w:rsid w:val="00B929D8"/>
    <w:rsid w:val="00BA71B8"/>
    <w:rsid w:val="00BA7FA7"/>
    <w:rsid w:val="00BB4DAA"/>
    <w:rsid w:val="00BB763E"/>
    <w:rsid w:val="00BD0D4F"/>
    <w:rsid w:val="00BD7A44"/>
    <w:rsid w:val="00BF416F"/>
    <w:rsid w:val="00C22B70"/>
    <w:rsid w:val="00C276BE"/>
    <w:rsid w:val="00C32AE1"/>
    <w:rsid w:val="00C379F1"/>
    <w:rsid w:val="00C43BE7"/>
    <w:rsid w:val="00C52E4D"/>
    <w:rsid w:val="00C60CDF"/>
    <w:rsid w:val="00C66691"/>
    <w:rsid w:val="00C66AD0"/>
    <w:rsid w:val="00C74974"/>
    <w:rsid w:val="00CA1CFC"/>
    <w:rsid w:val="00CB4CBD"/>
    <w:rsid w:val="00CF01AF"/>
    <w:rsid w:val="00D135F3"/>
    <w:rsid w:val="00D33CEA"/>
    <w:rsid w:val="00D4146A"/>
    <w:rsid w:val="00D45E69"/>
    <w:rsid w:val="00D46575"/>
    <w:rsid w:val="00D7042E"/>
    <w:rsid w:val="00D76A11"/>
    <w:rsid w:val="00DC1152"/>
    <w:rsid w:val="00DE09CB"/>
    <w:rsid w:val="00DF7693"/>
    <w:rsid w:val="00E23424"/>
    <w:rsid w:val="00E26D27"/>
    <w:rsid w:val="00E27198"/>
    <w:rsid w:val="00E358C1"/>
    <w:rsid w:val="00E371FA"/>
    <w:rsid w:val="00E42426"/>
    <w:rsid w:val="00E6107D"/>
    <w:rsid w:val="00E9764B"/>
    <w:rsid w:val="00EF58B4"/>
    <w:rsid w:val="00F1292B"/>
    <w:rsid w:val="00F21D48"/>
    <w:rsid w:val="00F52042"/>
    <w:rsid w:val="00F64BE0"/>
    <w:rsid w:val="00F70E38"/>
    <w:rsid w:val="00F71712"/>
    <w:rsid w:val="00FB1848"/>
    <w:rsid w:val="00FC643D"/>
    <w:rsid w:val="00FD0114"/>
    <w:rsid w:val="00FD0E4D"/>
    <w:rsid w:val="00FE4902"/>
    <w:rsid w:val="00FF5D77"/>
    <w:rsid w:val="00FF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3b5e91,#c6d4e8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276BE"/>
    <w:pPr>
      <w:spacing w:line="264" w:lineRule="auto"/>
    </w:pPr>
    <w:rPr>
      <w:rFonts w:ascii="Trebuchet MS" w:hAnsi="Trebuchet MS"/>
      <w:spacing w:val="4"/>
      <w:sz w:val="17"/>
      <w:szCs w:val="18"/>
      <w:lang w:val="en-US" w:eastAsia="en-US"/>
    </w:rPr>
  </w:style>
  <w:style w:type="paragraph" w:styleId="Heading1">
    <w:name w:val="heading 1"/>
    <w:basedOn w:val="Normal"/>
    <w:next w:val="Normal"/>
    <w:qFormat/>
    <w:rsid w:val="00E42426"/>
    <w:pPr>
      <w:spacing w:line="240" w:lineRule="auto"/>
      <w:jc w:val="right"/>
      <w:outlineLvl w:val="0"/>
    </w:pPr>
    <w:rPr>
      <w:b/>
      <w:color w:val="3B5E91"/>
      <w:sz w:val="40"/>
    </w:rPr>
  </w:style>
  <w:style w:type="paragraph" w:styleId="Heading2">
    <w:name w:val="heading 2"/>
    <w:basedOn w:val="Normal"/>
    <w:next w:val="Normal"/>
    <w:link w:val="Heading2Char"/>
    <w:qFormat/>
    <w:rsid w:val="00DC1152"/>
    <w:pPr>
      <w:spacing w:before="20" w:line="240" w:lineRule="auto"/>
      <w:outlineLvl w:val="1"/>
    </w:pPr>
    <w:rPr>
      <w:b/>
      <w:caps/>
      <w:sz w:val="15"/>
      <w:szCs w:val="16"/>
    </w:rPr>
  </w:style>
  <w:style w:type="paragraph" w:styleId="Heading3">
    <w:name w:val="heading 3"/>
    <w:basedOn w:val="Normal"/>
    <w:next w:val="Normal"/>
    <w:qFormat/>
    <w:rsid w:val="00A71F71"/>
    <w:pPr>
      <w:outlineLvl w:val="2"/>
    </w:pPr>
    <w:rPr>
      <w:i/>
      <w:sz w:val="1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DC1152"/>
    <w:rPr>
      <w:rFonts w:ascii="Trebuchet MS" w:hAnsi="Trebuchet MS"/>
      <w:b/>
      <w:caps/>
      <w:spacing w:val="4"/>
      <w:sz w:val="15"/>
      <w:szCs w:val="16"/>
      <w:lang w:val="en-US" w:eastAsia="en-US" w:bidi="ar-SA"/>
    </w:rPr>
  </w:style>
  <w:style w:type="paragraph" w:styleId="BalloonText">
    <w:name w:val="Balloon Text"/>
    <w:basedOn w:val="Normal"/>
    <w:semiHidden/>
    <w:rsid w:val="001E3C2E"/>
    <w:rPr>
      <w:rFonts w:ascii="Tahoma" w:hAnsi="Tahoma" w:cs="Tahoma"/>
      <w:sz w:val="16"/>
      <w:szCs w:val="16"/>
    </w:rPr>
  </w:style>
  <w:style w:type="paragraph" w:customStyle="1" w:styleId="DateandNumber">
    <w:name w:val="Date and Number"/>
    <w:basedOn w:val="Normal"/>
    <w:rsid w:val="00AB03C9"/>
    <w:pPr>
      <w:jc w:val="right"/>
    </w:pPr>
    <w:rPr>
      <w:caps/>
      <w:sz w:val="16"/>
      <w:szCs w:val="16"/>
    </w:rPr>
  </w:style>
  <w:style w:type="paragraph" w:customStyle="1" w:styleId="Columnheading">
    <w:name w:val="Column heading"/>
    <w:basedOn w:val="Normal"/>
    <w:rsid w:val="003756B5"/>
    <w:rPr>
      <w:b/>
      <w:sz w:val="16"/>
    </w:rPr>
  </w:style>
  <w:style w:type="character" w:styleId="CommentReference">
    <w:name w:val="annotation reference"/>
    <w:basedOn w:val="DefaultParagraphFont"/>
    <w:semiHidden/>
    <w:rsid w:val="006D2782"/>
    <w:rPr>
      <w:sz w:val="16"/>
      <w:szCs w:val="16"/>
    </w:rPr>
  </w:style>
  <w:style w:type="paragraph" w:styleId="CommentText">
    <w:name w:val="annotation text"/>
    <w:basedOn w:val="Normal"/>
    <w:semiHidden/>
    <w:rsid w:val="006D278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6D2782"/>
    <w:rPr>
      <w:b/>
      <w:bCs/>
    </w:rPr>
  </w:style>
  <w:style w:type="paragraph" w:customStyle="1" w:styleId="Name">
    <w:name w:val="Name"/>
    <w:basedOn w:val="Normal"/>
    <w:rsid w:val="009C5836"/>
    <w:pPr>
      <w:spacing w:line="240" w:lineRule="auto"/>
    </w:pPr>
    <w:rPr>
      <w:b/>
      <w:sz w:val="24"/>
    </w:rPr>
  </w:style>
  <w:style w:type="paragraph" w:customStyle="1" w:styleId="Slogan">
    <w:name w:val="Slogan"/>
    <w:basedOn w:val="Heading3"/>
    <w:rsid w:val="00E27198"/>
    <w:pPr>
      <w:spacing w:before="60" w:line="240" w:lineRule="auto"/>
    </w:pPr>
  </w:style>
  <w:style w:type="paragraph" w:customStyle="1" w:styleId="Amount">
    <w:name w:val="Amount"/>
    <w:basedOn w:val="Normal"/>
    <w:rsid w:val="00584C74"/>
    <w:pPr>
      <w:jc w:val="right"/>
    </w:pPr>
    <w:rPr>
      <w:szCs w:val="20"/>
    </w:rPr>
  </w:style>
  <w:style w:type="paragraph" w:customStyle="1" w:styleId="Thankyou">
    <w:name w:val="Thank you"/>
    <w:basedOn w:val="ColumnHeadings"/>
    <w:rsid w:val="00A4752F"/>
    <w:rPr>
      <w:sz w:val="19"/>
    </w:rPr>
  </w:style>
  <w:style w:type="paragraph" w:customStyle="1" w:styleId="ColumnHeadings">
    <w:name w:val="Column Headings"/>
    <w:basedOn w:val="Heading2"/>
    <w:rsid w:val="00A4752F"/>
    <w:pPr>
      <w:jc w:val="center"/>
    </w:pPr>
  </w:style>
  <w:style w:type="paragraph" w:customStyle="1" w:styleId="Centered">
    <w:name w:val="Centered"/>
    <w:basedOn w:val="Normal"/>
    <w:rsid w:val="00056E24"/>
    <w:pPr>
      <w:spacing w:line="240" w:lineRule="auto"/>
      <w:jc w:val="center"/>
    </w:pPr>
  </w:style>
  <w:style w:type="paragraph" w:customStyle="1" w:styleId="Labels">
    <w:name w:val="Labels"/>
    <w:basedOn w:val="Heading2"/>
    <w:rsid w:val="003756B5"/>
    <w:pPr>
      <w:jc w:val="right"/>
    </w:pPr>
  </w:style>
  <w:style w:type="paragraph" w:customStyle="1" w:styleId="lowercenteredtext">
    <w:name w:val="lower centered text"/>
    <w:basedOn w:val="Centered"/>
    <w:rsid w:val="00AE348A"/>
    <w:pPr>
      <w:spacing w:before="15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276BE"/>
    <w:pPr>
      <w:spacing w:line="264" w:lineRule="auto"/>
    </w:pPr>
    <w:rPr>
      <w:rFonts w:ascii="Trebuchet MS" w:hAnsi="Trebuchet MS"/>
      <w:spacing w:val="4"/>
      <w:sz w:val="17"/>
      <w:szCs w:val="18"/>
      <w:lang w:val="en-US" w:eastAsia="en-US"/>
    </w:rPr>
  </w:style>
  <w:style w:type="paragraph" w:styleId="Heading1">
    <w:name w:val="heading 1"/>
    <w:basedOn w:val="Normal"/>
    <w:next w:val="Normal"/>
    <w:qFormat/>
    <w:rsid w:val="00E42426"/>
    <w:pPr>
      <w:spacing w:line="240" w:lineRule="auto"/>
      <w:jc w:val="right"/>
      <w:outlineLvl w:val="0"/>
    </w:pPr>
    <w:rPr>
      <w:b/>
      <w:color w:val="3B5E91"/>
      <w:sz w:val="40"/>
    </w:rPr>
  </w:style>
  <w:style w:type="paragraph" w:styleId="Heading2">
    <w:name w:val="heading 2"/>
    <w:basedOn w:val="Normal"/>
    <w:next w:val="Normal"/>
    <w:link w:val="Heading2Char"/>
    <w:qFormat/>
    <w:rsid w:val="00DC1152"/>
    <w:pPr>
      <w:spacing w:before="20" w:line="240" w:lineRule="auto"/>
      <w:outlineLvl w:val="1"/>
    </w:pPr>
    <w:rPr>
      <w:b/>
      <w:caps/>
      <w:sz w:val="15"/>
      <w:szCs w:val="16"/>
    </w:rPr>
  </w:style>
  <w:style w:type="paragraph" w:styleId="Heading3">
    <w:name w:val="heading 3"/>
    <w:basedOn w:val="Normal"/>
    <w:next w:val="Normal"/>
    <w:qFormat/>
    <w:rsid w:val="00A71F71"/>
    <w:pPr>
      <w:outlineLvl w:val="2"/>
    </w:pPr>
    <w:rPr>
      <w:i/>
      <w:sz w:val="1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DC1152"/>
    <w:rPr>
      <w:rFonts w:ascii="Trebuchet MS" w:hAnsi="Trebuchet MS"/>
      <w:b/>
      <w:caps/>
      <w:spacing w:val="4"/>
      <w:sz w:val="15"/>
      <w:szCs w:val="16"/>
      <w:lang w:val="en-US" w:eastAsia="en-US" w:bidi="ar-SA"/>
    </w:rPr>
  </w:style>
  <w:style w:type="paragraph" w:styleId="BalloonText">
    <w:name w:val="Balloon Text"/>
    <w:basedOn w:val="Normal"/>
    <w:semiHidden/>
    <w:rsid w:val="001E3C2E"/>
    <w:rPr>
      <w:rFonts w:ascii="Tahoma" w:hAnsi="Tahoma" w:cs="Tahoma"/>
      <w:sz w:val="16"/>
      <w:szCs w:val="16"/>
    </w:rPr>
  </w:style>
  <w:style w:type="paragraph" w:customStyle="1" w:styleId="DateandNumber">
    <w:name w:val="Date and Number"/>
    <w:basedOn w:val="Normal"/>
    <w:rsid w:val="00AB03C9"/>
    <w:pPr>
      <w:jc w:val="right"/>
    </w:pPr>
    <w:rPr>
      <w:caps/>
      <w:sz w:val="16"/>
      <w:szCs w:val="16"/>
    </w:rPr>
  </w:style>
  <w:style w:type="paragraph" w:customStyle="1" w:styleId="Columnheading">
    <w:name w:val="Column heading"/>
    <w:basedOn w:val="Normal"/>
    <w:rsid w:val="003756B5"/>
    <w:rPr>
      <w:b/>
      <w:sz w:val="16"/>
    </w:rPr>
  </w:style>
  <w:style w:type="character" w:styleId="CommentReference">
    <w:name w:val="annotation reference"/>
    <w:basedOn w:val="DefaultParagraphFont"/>
    <w:semiHidden/>
    <w:rsid w:val="006D2782"/>
    <w:rPr>
      <w:sz w:val="16"/>
      <w:szCs w:val="16"/>
    </w:rPr>
  </w:style>
  <w:style w:type="paragraph" w:styleId="CommentText">
    <w:name w:val="annotation text"/>
    <w:basedOn w:val="Normal"/>
    <w:semiHidden/>
    <w:rsid w:val="006D278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6D2782"/>
    <w:rPr>
      <w:b/>
      <w:bCs/>
    </w:rPr>
  </w:style>
  <w:style w:type="paragraph" w:customStyle="1" w:styleId="Name">
    <w:name w:val="Name"/>
    <w:basedOn w:val="Normal"/>
    <w:rsid w:val="009C5836"/>
    <w:pPr>
      <w:spacing w:line="240" w:lineRule="auto"/>
    </w:pPr>
    <w:rPr>
      <w:b/>
      <w:sz w:val="24"/>
    </w:rPr>
  </w:style>
  <w:style w:type="paragraph" w:customStyle="1" w:styleId="Slogan">
    <w:name w:val="Slogan"/>
    <w:basedOn w:val="Heading3"/>
    <w:rsid w:val="00E27198"/>
    <w:pPr>
      <w:spacing w:before="60" w:line="240" w:lineRule="auto"/>
    </w:pPr>
  </w:style>
  <w:style w:type="paragraph" w:customStyle="1" w:styleId="Amount">
    <w:name w:val="Amount"/>
    <w:basedOn w:val="Normal"/>
    <w:rsid w:val="00584C74"/>
    <w:pPr>
      <w:jc w:val="right"/>
    </w:pPr>
    <w:rPr>
      <w:szCs w:val="20"/>
    </w:rPr>
  </w:style>
  <w:style w:type="paragraph" w:customStyle="1" w:styleId="Thankyou">
    <w:name w:val="Thank you"/>
    <w:basedOn w:val="ColumnHeadings"/>
    <w:rsid w:val="00A4752F"/>
    <w:rPr>
      <w:sz w:val="19"/>
    </w:rPr>
  </w:style>
  <w:style w:type="paragraph" w:customStyle="1" w:styleId="ColumnHeadings">
    <w:name w:val="Column Headings"/>
    <w:basedOn w:val="Heading2"/>
    <w:rsid w:val="00A4752F"/>
    <w:pPr>
      <w:jc w:val="center"/>
    </w:pPr>
  </w:style>
  <w:style w:type="paragraph" w:customStyle="1" w:styleId="Centered">
    <w:name w:val="Centered"/>
    <w:basedOn w:val="Normal"/>
    <w:rsid w:val="00056E24"/>
    <w:pPr>
      <w:spacing w:line="240" w:lineRule="auto"/>
      <w:jc w:val="center"/>
    </w:pPr>
  </w:style>
  <w:style w:type="paragraph" w:customStyle="1" w:styleId="Labels">
    <w:name w:val="Labels"/>
    <w:basedOn w:val="Heading2"/>
    <w:rsid w:val="003756B5"/>
    <w:pPr>
      <w:jc w:val="right"/>
    </w:pPr>
  </w:style>
  <w:style w:type="paragraph" w:customStyle="1" w:styleId="lowercenteredtext">
    <w:name w:val="lower centered text"/>
    <w:basedOn w:val="Centered"/>
    <w:rsid w:val="00AE348A"/>
    <w:pPr>
      <w:spacing w:before="15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88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even\AppData\Roaming\Microsoft\Templates\Finance%20charg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Finance charge.dot</Template>
  <TotalTime>17</TotalTime>
  <Pages>1</Pages>
  <Words>134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steven</dc:creator>
  <cp:lastModifiedBy>steven</cp:lastModifiedBy>
  <cp:revision>4</cp:revision>
  <cp:lastPrinted>2011-02-10T12:48:00Z</cp:lastPrinted>
  <dcterms:created xsi:type="dcterms:W3CDTF">2011-02-10T12:46:00Z</dcterms:created>
  <dcterms:modified xsi:type="dcterms:W3CDTF">2011-02-10T13:03:00Z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TC011294541033</vt:lpwstr>
  </property>
</Properties>
</file>