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B29" w:rsidRDefault="00052D82" w:rsidP="000E7ED2">
      <w:pPr>
        <w:spacing w:line="264" w:lineRule="auto"/>
        <w:jc w:val="both"/>
        <w:rPr>
          <w:noProof/>
          <w:lang w:eastAsia="en-GB"/>
        </w:rPr>
      </w:pPr>
      <w:bookmarkStart w:id="0" w:name="OLE_LINK1"/>
      <w:r w:rsidRPr="002856C4">
        <w:rPr>
          <w:noProof/>
          <w:lang w:eastAsia="en-GB"/>
        </w:rPr>
        <w:drawing>
          <wp:inline distT="0" distB="0" distL="0" distR="0" wp14:anchorId="6FE0CC42" wp14:editId="1E0903A1">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r w:rsidR="003D5AD3">
        <w:rPr>
          <w:noProof/>
          <w:lang w:eastAsia="en-GB"/>
        </w:rPr>
        <w:drawing>
          <wp:anchor distT="0" distB="0" distL="114300" distR="114300" simplePos="0" relativeHeight="251658240" behindDoc="0" locked="0" layoutInCell="1" allowOverlap="1">
            <wp:simplePos x="0" y="0"/>
            <wp:positionH relativeFrom="margin">
              <wp:posOffset>5111115</wp:posOffset>
            </wp:positionH>
            <wp:positionV relativeFrom="paragraph">
              <wp:posOffset>2540</wp:posOffset>
            </wp:positionV>
            <wp:extent cx="956945" cy="795020"/>
            <wp:effectExtent l="0" t="0" r="0" b="5080"/>
            <wp:wrapSquare wrapText="bothSides"/>
            <wp:docPr id="2"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RGB Lar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6945" cy="795020"/>
                    </a:xfrm>
                    <a:prstGeom prst="rect">
                      <a:avLst/>
                    </a:prstGeom>
                    <a:noFill/>
                    <a:ln>
                      <a:noFill/>
                    </a:ln>
                  </pic:spPr>
                </pic:pic>
              </a:graphicData>
            </a:graphic>
          </wp:anchor>
        </w:drawing>
      </w:r>
    </w:p>
    <w:p w:rsidR="000E7ED2" w:rsidRPr="00052D82" w:rsidRDefault="00976E44" w:rsidP="004A64C1">
      <w:pPr>
        <w:pStyle w:val="Heading1"/>
        <w:tabs>
          <w:tab w:val="left" w:pos="567"/>
          <w:tab w:val="left" w:pos="5214"/>
          <w:tab w:val="left" w:pos="5498"/>
        </w:tabs>
        <w:spacing w:after="0" w:line="240" w:lineRule="auto"/>
        <w:rPr>
          <w:rFonts w:asciiTheme="majorHAnsi" w:hAnsiTheme="majorHAnsi" w:cstheme="majorHAnsi"/>
          <w:color w:val="365F91" w:themeColor="accent1" w:themeShade="BF"/>
          <w:sz w:val="28"/>
          <w:szCs w:val="22"/>
        </w:rPr>
      </w:pPr>
      <w:r w:rsidRPr="00052D82">
        <w:rPr>
          <w:rFonts w:asciiTheme="majorHAnsi" w:hAnsiTheme="majorHAnsi" w:cstheme="majorHAnsi"/>
          <w:color w:val="365F91" w:themeColor="accent1" w:themeShade="BF"/>
          <w:sz w:val="28"/>
          <w:szCs w:val="22"/>
        </w:rPr>
        <w:t xml:space="preserve">Midlands Graduate School </w:t>
      </w:r>
      <w:r w:rsidR="000E7ED2" w:rsidRPr="00052D82">
        <w:rPr>
          <w:rFonts w:asciiTheme="majorHAnsi" w:hAnsiTheme="majorHAnsi" w:cstheme="majorHAnsi"/>
          <w:color w:val="365F91" w:themeColor="accent1" w:themeShade="BF"/>
          <w:sz w:val="28"/>
          <w:szCs w:val="22"/>
        </w:rPr>
        <w:t xml:space="preserve">ESRC </w:t>
      </w:r>
      <w:r w:rsidR="003D5AD3" w:rsidRPr="00052D82">
        <w:rPr>
          <w:rFonts w:asciiTheme="majorHAnsi" w:hAnsiTheme="majorHAnsi" w:cstheme="majorHAnsi"/>
          <w:color w:val="365F91" w:themeColor="accent1" w:themeShade="BF"/>
          <w:sz w:val="28"/>
          <w:szCs w:val="22"/>
        </w:rPr>
        <w:t xml:space="preserve">DTP </w:t>
      </w:r>
      <w:r w:rsidR="008554E8" w:rsidRPr="00052D82">
        <w:rPr>
          <w:rFonts w:asciiTheme="majorHAnsi" w:hAnsiTheme="majorHAnsi" w:cstheme="majorHAnsi"/>
          <w:color w:val="365F91" w:themeColor="accent1" w:themeShade="BF"/>
          <w:sz w:val="28"/>
          <w:szCs w:val="22"/>
        </w:rPr>
        <w:t xml:space="preserve">Collaborative </w:t>
      </w:r>
      <w:r w:rsidR="000E7ED2" w:rsidRPr="00052D82">
        <w:rPr>
          <w:rFonts w:asciiTheme="majorHAnsi" w:hAnsiTheme="majorHAnsi" w:cstheme="majorHAnsi"/>
          <w:color w:val="365F91" w:themeColor="accent1" w:themeShade="BF"/>
          <w:sz w:val="28"/>
          <w:szCs w:val="22"/>
        </w:rPr>
        <w:t>Studentship Application</w:t>
      </w:r>
      <w:r w:rsidRPr="00052D82">
        <w:rPr>
          <w:rFonts w:asciiTheme="majorHAnsi" w:hAnsiTheme="majorHAnsi" w:cstheme="majorHAnsi"/>
          <w:color w:val="365F91" w:themeColor="accent1" w:themeShade="BF"/>
          <w:sz w:val="28"/>
          <w:szCs w:val="22"/>
        </w:rPr>
        <w:t xml:space="preserve"> - </w:t>
      </w:r>
      <w:r w:rsidR="001476EA" w:rsidRPr="00052D82">
        <w:rPr>
          <w:rFonts w:asciiTheme="majorHAnsi" w:hAnsiTheme="majorHAnsi" w:cstheme="majorHAnsi"/>
          <w:color w:val="365F91" w:themeColor="accent1" w:themeShade="BF"/>
          <w:sz w:val="28"/>
          <w:szCs w:val="22"/>
        </w:rPr>
        <w:t>October 201</w:t>
      </w:r>
      <w:r w:rsidR="00191856">
        <w:rPr>
          <w:rFonts w:asciiTheme="majorHAnsi" w:hAnsiTheme="majorHAnsi" w:cstheme="majorHAnsi"/>
          <w:color w:val="365F91" w:themeColor="accent1" w:themeShade="BF"/>
          <w:sz w:val="28"/>
          <w:szCs w:val="22"/>
        </w:rPr>
        <w:t>8</w:t>
      </w:r>
      <w:r w:rsidR="001476EA" w:rsidRPr="00052D82">
        <w:rPr>
          <w:rFonts w:asciiTheme="majorHAnsi" w:hAnsiTheme="majorHAnsi" w:cstheme="majorHAnsi"/>
          <w:color w:val="365F91" w:themeColor="accent1" w:themeShade="BF"/>
          <w:sz w:val="28"/>
          <w:szCs w:val="22"/>
        </w:rPr>
        <w:t xml:space="preserve"> Entry</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Collaborative Studentship. You may also need to submit additional information as </w:t>
      </w:r>
      <w:r w:rsidR="00DB1AF5">
        <w:rPr>
          <w:rFonts w:asciiTheme="majorHAnsi" w:hAnsiTheme="majorHAnsi" w:cstheme="majorHAnsi"/>
          <w:b/>
          <w:szCs w:val="22"/>
        </w:rPr>
        <w:t>part of your application as</w:t>
      </w:r>
      <w:r>
        <w:rPr>
          <w:rFonts w:asciiTheme="majorHAnsi" w:hAnsiTheme="majorHAnsi" w:cstheme="majorHAnsi"/>
          <w:b/>
          <w:szCs w:val="22"/>
        </w:rPr>
        <w:t xml:space="preserve"> </w:t>
      </w:r>
      <w:r w:rsidR="00912DBF">
        <w:rPr>
          <w:rFonts w:asciiTheme="majorHAnsi" w:hAnsiTheme="majorHAnsi" w:cstheme="majorHAnsi"/>
          <w:b/>
          <w:szCs w:val="22"/>
        </w:rPr>
        <w:t xml:space="preserve">noted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AA7516">
          <w:rPr>
            <w:rStyle w:val="Hyperlink"/>
            <w:rFonts w:asciiTheme="majorHAnsi" w:hAnsiTheme="majorHAnsi" w:cstheme="majorHAnsi"/>
            <w:szCs w:val="22"/>
          </w:rPr>
          <w:t>Guidance N</w:t>
        </w:r>
        <w:r w:rsidRPr="00AA7516">
          <w:rPr>
            <w:rStyle w:val="Hyperlink"/>
            <w:rFonts w:asciiTheme="majorHAnsi" w:hAnsiTheme="majorHAnsi" w:cstheme="majorHAnsi"/>
            <w:szCs w:val="22"/>
          </w:rPr>
          <w:t>otes</w:t>
        </w:r>
      </w:hyperlink>
      <w:r w:rsidRPr="0077260F">
        <w:rPr>
          <w:rFonts w:asciiTheme="majorHAnsi" w:hAnsiTheme="majorHAnsi" w:cstheme="majorHAnsi"/>
          <w:szCs w:val="22"/>
        </w:rPr>
        <w:t xml:space="preserve"> before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0179FC">
        <w:rPr>
          <w:rFonts w:asciiTheme="majorHAnsi" w:hAnsiTheme="majorHAnsi" w:cstheme="majorHAnsi"/>
          <w:szCs w:val="22"/>
        </w:rPr>
        <w:t xml:space="preserve">application. </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8F6816">
        <w:rPr>
          <w:rFonts w:asciiTheme="majorHAnsi" w:hAnsiTheme="majorHAnsi" w:cstheme="majorHAnsi"/>
          <w:szCs w:val="22"/>
        </w:rPr>
        <w:t xml:space="preserve">Collaborative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191856" w:rsidP="005046D6">
      <w:pPr>
        <w:rPr>
          <w:rFonts w:asciiTheme="majorHAnsi" w:hAnsiTheme="majorHAnsi" w:cstheme="majorHAnsi"/>
          <w:szCs w:val="22"/>
        </w:rPr>
      </w:pPr>
      <w:r>
        <w:rPr>
          <w:rFonts w:asciiTheme="majorHAnsi" w:hAnsiTheme="majorHAnsi" w:cstheme="majorHAnsi"/>
          <w:szCs w:val="22"/>
        </w:rPr>
        <w:t xml:space="preserve">Please refer to the </w:t>
      </w:r>
      <w:hyperlink r:id="rId11" w:history="1">
        <w:r w:rsidRPr="00AA7516">
          <w:rPr>
            <w:rStyle w:val="Hyperlink"/>
            <w:rFonts w:asciiTheme="majorHAnsi" w:hAnsiTheme="majorHAnsi" w:cstheme="majorHAnsi"/>
            <w:szCs w:val="22"/>
          </w:rPr>
          <w:t>G</w:t>
        </w:r>
        <w:r w:rsidR="008D7CB0" w:rsidRPr="00AA7516">
          <w:rPr>
            <w:rStyle w:val="Hyperlink"/>
            <w:rFonts w:asciiTheme="majorHAnsi" w:hAnsiTheme="majorHAnsi" w:cstheme="majorHAnsi"/>
            <w:szCs w:val="22"/>
          </w:rPr>
          <w:t xml:space="preserve">uidance </w:t>
        </w:r>
        <w:r w:rsidRPr="00AA7516">
          <w:rPr>
            <w:rStyle w:val="Hyperlink"/>
            <w:rFonts w:asciiTheme="majorHAnsi" w:hAnsiTheme="majorHAnsi" w:cstheme="majorHAnsi"/>
            <w:szCs w:val="22"/>
          </w:rPr>
          <w:t>N</w:t>
        </w:r>
        <w:r w:rsidR="008D7CB0" w:rsidRPr="00AA7516">
          <w:rPr>
            <w:rStyle w:val="Hyperlink"/>
            <w:rFonts w:asciiTheme="majorHAnsi" w:hAnsiTheme="majorHAnsi" w:cstheme="majorHAnsi"/>
            <w:szCs w:val="22"/>
          </w:rPr>
          <w:t>otes</w:t>
        </w:r>
      </w:hyperlink>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064AC0"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8F6816"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Collaborative Partner</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C39EB"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Collaborative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lastRenderedPageBreak/>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191856">
              <w:rPr>
                <w:rFonts w:asciiTheme="majorHAnsi" w:hAnsiTheme="majorHAnsi" w:cstheme="majorHAnsi"/>
                <w:szCs w:val="22"/>
              </w:rPr>
              <w:t xml:space="preserve"> this address since October 2015</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7161C">
              <w:rPr>
                <w:rFonts w:asciiTheme="majorHAnsi" w:hAnsiTheme="majorHAnsi" w:cstheme="majorHAnsi"/>
                <w:b w:val="0"/>
                <w:sz w:val="22"/>
                <w:szCs w:val="22"/>
              </w:rPr>
            </w:r>
            <w:r w:rsidR="00E7161C">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7161C">
              <w:rPr>
                <w:rFonts w:asciiTheme="majorHAnsi" w:hAnsiTheme="majorHAnsi" w:cstheme="majorHAnsi"/>
                <w:b w:val="0"/>
                <w:sz w:val="22"/>
                <w:szCs w:val="22"/>
              </w:rPr>
            </w:r>
            <w:r w:rsidR="00E7161C">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1" w:name="fbr_12"/>
      <w:bookmarkEnd w:id="1"/>
      <w:r w:rsidRPr="00262F50">
        <w:rPr>
          <w:rFonts w:asciiTheme="majorHAnsi" w:hAnsiTheme="majorHAnsi" w:cstheme="majorHAnsi"/>
          <w:szCs w:val="22"/>
        </w:rPr>
        <w:t>If you answered ‘No’ above please list your previous address(es) from October 201</w:t>
      </w:r>
      <w:r w:rsidR="00191856">
        <w:rPr>
          <w:rFonts w:asciiTheme="majorHAnsi" w:hAnsiTheme="majorHAnsi" w:cstheme="majorHAnsi"/>
          <w:szCs w:val="22"/>
        </w:rPr>
        <w:t>5</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2" w:history="1">
        <w:r w:rsidRPr="00191856">
          <w:rPr>
            <w:rStyle w:val="Hyperlink"/>
            <w:rFonts w:asciiTheme="majorHAnsi" w:hAnsiTheme="majorHAnsi" w:cstheme="majorHAnsi"/>
            <w:szCs w:val="22"/>
          </w:rPr>
          <w:t>guidance on residential eligibility </w:t>
        </w:r>
      </w:hyperlink>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7161C">
        <w:rPr>
          <w:rFonts w:asciiTheme="majorHAnsi" w:hAnsiTheme="majorHAnsi" w:cstheme="majorHAnsi"/>
          <w:b/>
          <w:szCs w:val="22"/>
        </w:rPr>
      </w:r>
      <w:r w:rsidR="00E7161C">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064AC0"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2" w:name="Check47"/>
            <w:r w:rsidR="00BD398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2"/>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3" w:name="Check48"/>
            <w:r w:rsidR="00BD398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4" w:name="Check49"/>
            <w:r w:rsidR="00BD398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5" w:name="Check50"/>
            <w:r w:rsidR="00BD398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6" w:name="Check51"/>
            <w:r w:rsidR="00BD3988" w:rsidRPr="003D5AD3">
              <w:rPr>
                <w:rFonts w:asciiTheme="majorHAnsi" w:hAnsiTheme="majorHAnsi" w:cstheme="majorHAnsi"/>
                <w:szCs w:val="22"/>
              </w:rPr>
              <w:instrText xml:space="preserve"> FORMCHECKBOX </w:instrText>
            </w:r>
            <w:r w:rsidR="00E7161C">
              <w:rPr>
                <w:rFonts w:asciiTheme="majorHAnsi" w:hAnsiTheme="majorHAnsi" w:cstheme="majorHAnsi"/>
                <w:szCs w:val="22"/>
              </w:rPr>
            </w:r>
            <w:r w:rsidR="00E7161C">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(for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lastRenderedPageBreak/>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(mm/yy)</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550BE9" w:rsidRDefault="004504D2"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4504D2">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4504D2">
        <w:trPr>
          <w:trHeight w:val="4294"/>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4504D2" w:rsidP="00D677E1">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1E0A08" w:rsidRPr="00C963E5" w:rsidRDefault="001E0A08" w:rsidP="001E0A08">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Pr="00C963E5">
        <w:rPr>
          <w:rFonts w:asciiTheme="majorHAnsi" w:hAnsiTheme="majorHAnsi" w:cstheme="majorHAnsi"/>
          <w:b/>
          <w:szCs w:val="22"/>
        </w:rPr>
        <w:t>: References and Referees</w:t>
      </w:r>
    </w:p>
    <w:p w:rsidR="001E0A08" w:rsidRPr="00C963E5" w:rsidRDefault="001E0A08" w:rsidP="001E0A08">
      <w:pPr>
        <w:pStyle w:val="Header"/>
        <w:tabs>
          <w:tab w:val="clear" w:pos="4320"/>
          <w:tab w:val="clear" w:pos="8640"/>
          <w:tab w:val="left" w:pos="284"/>
        </w:tabs>
        <w:jc w:val="both"/>
        <w:rPr>
          <w:rFonts w:asciiTheme="majorHAnsi" w:hAnsiTheme="majorHAnsi" w:cstheme="majorHAnsi"/>
          <w:szCs w:val="22"/>
        </w:rPr>
      </w:pPr>
    </w:p>
    <w:p w:rsidR="001E0A08" w:rsidRDefault="001E0A08" w:rsidP="001E0A08">
      <w:pPr>
        <w:pStyle w:val="Header"/>
        <w:tabs>
          <w:tab w:val="left" w:pos="284"/>
        </w:tabs>
        <w:jc w:val="both"/>
        <w:rPr>
          <w:rFonts w:asciiTheme="majorHAnsi" w:hAnsiTheme="majorHAnsi" w:cstheme="majorHAnsi"/>
          <w:szCs w:val="22"/>
        </w:rPr>
      </w:pPr>
      <w:r>
        <w:rPr>
          <w:rFonts w:asciiTheme="majorHAnsi" w:hAnsiTheme="majorHAnsi" w:cstheme="majorHAnsi"/>
          <w:szCs w:val="22"/>
        </w:rPr>
        <w:t>If shortlisted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p>
    <w:p w:rsidR="00E7161C" w:rsidRDefault="00E7161C" w:rsidP="001E0A08">
      <w:pPr>
        <w:pStyle w:val="Header"/>
        <w:tabs>
          <w:tab w:val="left" w:pos="284"/>
        </w:tabs>
        <w:jc w:val="both"/>
        <w:rPr>
          <w:rFonts w:asciiTheme="majorHAnsi" w:hAnsiTheme="majorHAnsi" w:cstheme="majorHAnsi"/>
          <w:szCs w:val="22"/>
        </w:rPr>
      </w:pPr>
    </w:p>
    <w:p w:rsidR="00E7161C" w:rsidRPr="003D2915" w:rsidRDefault="00E7161C" w:rsidP="001E0A08">
      <w:pPr>
        <w:pStyle w:val="Header"/>
        <w:tabs>
          <w:tab w:val="left" w:pos="284"/>
        </w:tabs>
        <w:jc w:val="both"/>
        <w:rPr>
          <w:rFonts w:asciiTheme="majorHAnsi" w:hAnsiTheme="majorHAnsi" w:cstheme="majorHAnsi"/>
          <w:szCs w:val="22"/>
        </w:rPr>
      </w:pPr>
      <w:r w:rsidRPr="00E7161C">
        <w:rPr>
          <w:rFonts w:asciiTheme="majorHAnsi" w:hAnsiTheme="majorHAnsi" w:cstheme="majorHAnsi"/>
          <w:szCs w:val="22"/>
        </w:rPr>
        <w:t>If references are being requested as part of the relevant Collaborative Studentship advert, then these should be provided at the point of application.</w:t>
      </w:r>
      <w:bookmarkStart w:id="7" w:name="_GoBack"/>
      <w:bookmarkEnd w:id="7"/>
    </w:p>
    <w:p w:rsidR="001E0A08" w:rsidRDefault="001E0A08" w:rsidP="001E0A08">
      <w:pPr>
        <w:pStyle w:val="Header"/>
        <w:tabs>
          <w:tab w:val="left" w:pos="284"/>
        </w:tabs>
        <w:jc w:val="both"/>
        <w:rPr>
          <w:rFonts w:asciiTheme="majorHAnsi" w:hAnsiTheme="majorHAnsi" w:cstheme="majorHAnsi"/>
          <w:szCs w:val="22"/>
        </w:rPr>
      </w:pPr>
    </w:p>
    <w:p w:rsidR="001E0A08" w:rsidRPr="00C963E5" w:rsidRDefault="001E0A08" w:rsidP="001E0A08">
      <w:pPr>
        <w:pStyle w:val="Title"/>
        <w:jc w:val="left"/>
        <w:rPr>
          <w:rFonts w:asciiTheme="majorHAnsi" w:hAnsiTheme="majorHAnsi" w:cstheme="majorHAnsi"/>
          <w:sz w:val="22"/>
          <w:szCs w:val="22"/>
        </w:rPr>
      </w:pPr>
      <w:r>
        <w:rPr>
          <w:rFonts w:asciiTheme="majorHAnsi" w:hAnsiTheme="majorHAnsi" w:cstheme="majorHAnsi"/>
          <w:sz w:val="22"/>
          <w:szCs w:val="22"/>
        </w:rPr>
        <w:t>10</w:t>
      </w:r>
      <w:r w:rsidRPr="00C963E5">
        <w:rPr>
          <w:rFonts w:asciiTheme="majorHAnsi" w:hAnsiTheme="majorHAnsi" w:cstheme="majorHAnsi"/>
          <w:sz w:val="22"/>
          <w:szCs w:val="22"/>
        </w:rPr>
        <w:t>: Additional Documentation to be submitted</w:t>
      </w:r>
    </w:p>
    <w:p w:rsidR="001E0A08" w:rsidRPr="00C963E5"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In addition to submitting this completed application form</w:t>
      </w:r>
      <w:r>
        <w:rPr>
          <w:rFonts w:asciiTheme="majorHAnsi" w:hAnsiTheme="majorHAnsi" w:cstheme="majorHAnsi"/>
          <w:b w:val="0"/>
          <w:sz w:val="22"/>
          <w:szCs w:val="22"/>
        </w:rPr>
        <w:t>,</w:t>
      </w:r>
      <w:r w:rsidRPr="00C963E5">
        <w:rPr>
          <w:rFonts w:asciiTheme="majorHAnsi" w:hAnsiTheme="majorHAnsi" w:cstheme="majorHAnsi"/>
          <w:b w:val="0"/>
          <w:sz w:val="22"/>
          <w:szCs w:val="22"/>
        </w:rPr>
        <w:t xml:space="preserve"> you should also provide transcripts of your previous qualifications.</w:t>
      </w:r>
    </w:p>
    <w:p w:rsidR="001E0A08" w:rsidRDefault="001E0A08" w:rsidP="001E0A08">
      <w:pPr>
        <w:pStyle w:val="Title"/>
        <w:jc w:val="left"/>
        <w:rPr>
          <w:rFonts w:asciiTheme="majorHAnsi" w:hAnsiTheme="majorHAnsi" w:cstheme="majorHAnsi"/>
          <w:b w:val="0"/>
          <w:sz w:val="22"/>
          <w:szCs w:val="22"/>
        </w:rPr>
      </w:pPr>
    </w:p>
    <w:p w:rsidR="001E0A08" w:rsidRPr="00DF648F" w:rsidRDefault="001E0A08" w:rsidP="001E0A08">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3" w:history="1">
        <w:r w:rsidRPr="00014C3F">
          <w:rPr>
            <w:rStyle w:val="Hyperlink"/>
            <w:rFonts w:asciiTheme="majorHAnsi" w:hAnsiTheme="majorHAnsi" w:cstheme="majorHAnsi"/>
            <w:b w:val="0"/>
            <w:sz w:val="22"/>
            <w:szCs w:val="22"/>
          </w:rPr>
          <w:t>www.mgsdtp.ac.uk/studentships/equaldiverdataform</w:t>
        </w:r>
      </w:hyperlink>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1E0A08" w:rsidRDefault="001E0A08" w:rsidP="001E0A08">
      <w:pPr>
        <w:pStyle w:val="Title"/>
        <w:jc w:val="left"/>
        <w:rPr>
          <w:rFonts w:asciiTheme="majorHAnsi" w:hAnsiTheme="majorHAnsi" w:cstheme="majorHAnsi"/>
          <w:b w:val="0"/>
          <w:sz w:val="22"/>
          <w:szCs w:val="22"/>
        </w:rPr>
      </w:pPr>
    </w:p>
    <w:p w:rsidR="001E0A08" w:rsidRPr="009A123F" w:rsidRDefault="001E0A08" w:rsidP="001E0A08">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532A8D" w:rsidRPr="00C85D02" w:rsidRDefault="001E0A08" w:rsidP="00BA4F05">
      <w:pPr>
        <w:pStyle w:val="Title"/>
        <w:jc w:val="left"/>
        <w:rPr>
          <w:rFonts w:asciiTheme="majorHAnsi" w:hAnsiTheme="majorHAnsi" w:cstheme="majorHAnsi"/>
          <w:szCs w:val="22"/>
        </w:rPr>
      </w:pPr>
      <w:r w:rsidRPr="009A123F">
        <w:rPr>
          <w:rFonts w:asciiTheme="majorHAnsi" w:hAnsiTheme="majorHAnsi" w:cstheme="majorHAnsi"/>
          <w:b w:val="0"/>
          <w:sz w:val="18"/>
          <w:szCs w:val="22"/>
        </w:rPr>
        <w:t xml:space="preserve">The Universities of Aston, Birmingham, Leicester, Loughborough, Nottingham and Warwick will use your personal data provided in this application form for the purpose of assessing your application and eligibility for the Midlands Graduate School ESRC DTP </w:t>
      </w:r>
      <w:r w:rsidR="00A23931">
        <w:rPr>
          <w:rFonts w:asciiTheme="majorHAnsi" w:hAnsiTheme="majorHAnsi" w:cstheme="majorHAnsi"/>
          <w:b w:val="0"/>
          <w:sz w:val="18"/>
          <w:szCs w:val="22"/>
        </w:rPr>
        <w:t>Collaborative</w:t>
      </w:r>
      <w:r w:rsidRPr="009A123F">
        <w:rPr>
          <w:rFonts w:asciiTheme="majorHAnsi" w:hAnsiTheme="majorHAnsi" w:cstheme="majorHAnsi"/>
          <w:b w:val="0"/>
          <w:sz w:val="18"/>
          <w:szCs w:val="22"/>
        </w:rPr>
        <w:t xml:space="preserve"> Studentship. Your personal data will not be shared or disclosed to any third parties external to these universities</w:t>
      </w:r>
      <w:r w:rsidR="00A23931">
        <w:rPr>
          <w:rFonts w:asciiTheme="majorHAnsi" w:hAnsiTheme="majorHAnsi" w:cstheme="majorHAnsi"/>
          <w:b w:val="0"/>
          <w:sz w:val="18"/>
          <w:szCs w:val="22"/>
        </w:rPr>
        <w:t xml:space="preserve">, </w:t>
      </w:r>
      <w:r w:rsidR="00A23931" w:rsidRPr="00A23931">
        <w:rPr>
          <w:rFonts w:asciiTheme="majorHAnsi" w:hAnsiTheme="majorHAnsi" w:cstheme="majorHAnsi"/>
          <w:b w:val="0"/>
          <w:sz w:val="18"/>
          <w:szCs w:val="22"/>
        </w:rPr>
        <w:t xml:space="preserve">except a limited number of administrators and academics </w:t>
      </w:r>
      <w:r w:rsidR="00A23931">
        <w:rPr>
          <w:rFonts w:asciiTheme="majorHAnsi" w:hAnsiTheme="majorHAnsi" w:cstheme="majorHAnsi"/>
          <w:b w:val="0"/>
          <w:sz w:val="18"/>
          <w:szCs w:val="22"/>
        </w:rPr>
        <w:t xml:space="preserve">within the relevant collaborative organisation(s) which are the partners for the collaborative studentship project to which you are applying. </w:t>
      </w:r>
      <w:r w:rsidRPr="009A123F">
        <w:rPr>
          <w:rFonts w:asciiTheme="majorHAnsi" w:hAnsiTheme="majorHAnsi" w:cstheme="majorHAnsi"/>
          <w:b w:val="0"/>
          <w:sz w:val="18"/>
          <w:szCs w:val="22"/>
        </w:rPr>
        <w:t xml:space="preserve">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 for the purposes outlined above and will be kept for the lifetime of the Midlands Graduate School ESRC Doctoral Training Partnership. For further information regarding: how your information is held, including how we maintain </w:t>
      </w:r>
      <w:r w:rsidRPr="009A123F">
        <w:rPr>
          <w:rFonts w:asciiTheme="majorHAnsi" w:hAnsiTheme="majorHAnsi" w:cstheme="majorHAnsi"/>
          <w:b w:val="0"/>
          <w:sz w:val="18"/>
          <w:szCs w:val="22"/>
        </w:rPr>
        <w:lastRenderedPageBreak/>
        <w:t>the security of your information, your rights to access information we hold about you, how to update us on any changes to your details or to withdraw your consent for your data to be used for the purposes outlines above then please contact: esrcdtp@warwick.ac.uk</w:t>
      </w:r>
    </w:p>
    <w:sectPr w:rsidR="00532A8D" w:rsidRPr="00C85D02" w:rsidSect="0057628E">
      <w:footerReference w:type="default" r:id="rId14"/>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E7161C">
      <w:rPr>
        <w:rFonts w:asciiTheme="majorHAnsi" w:hAnsiTheme="majorHAnsi" w:cstheme="majorHAnsi"/>
        <w:noProof/>
        <w:sz w:val="22"/>
        <w:szCs w:val="22"/>
      </w:rPr>
      <w:t>4</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2D82"/>
    <w:rsid w:val="00053831"/>
    <w:rsid w:val="00054A49"/>
    <w:rsid w:val="00055275"/>
    <w:rsid w:val="000567D7"/>
    <w:rsid w:val="00057013"/>
    <w:rsid w:val="00057216"/>
    <w:rsid w:val="00060B84"/>
    <w:rsid w:val="000617DA"/>
    <w:rsid w:val="00062383"/>
    <w:rsid w:val="00062A83"/>
    <w:rsid w:val="00063A46"/>
    <w:rsid w:val="00064AC0"/>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0E0"/>
    <w:rsid w:val="00171169"/>
    <w:rsid w:val="00171A60"/>
    <w:rsid w:val="00172857"/>
    <w:rsid w:val="00176E7B"/>
    <w:rsid w:val="00182654"/>
    <w:rsid w:val="0018318C"/>
    <w:rsid w:val="00183E11"/>
    <w:rsid w:val="00184EA2"/>
    <w:rsid w:val="001855A1"/>
    <w:rsid w:val="00185FB4"/>
    <w:rsid w:val="00190D04"/>
    <w:rsid w:val="00191856"/>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0A08"/>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0A"/>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4D2"/>
    <w:rsid w:val="00450621"/>
    <w:rsid w:val="004515CA"/>
    <w:rsid w:val="00451A0C"/>
    <w:rsid w:val="004537AE"/>
    <w:rsid w:val="00454B8E"/>
    <w:rsid w:val="00454BC1"/>
    <w:rsid w:val="00456A80"/>
    <w:rsid w:val="0046091B"/>
    <w:rsid w:val="00463764"/>
    <w:rsid w:val="004638DE"/>
    <w:rsid w:val="0046452D"/>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AD2"/>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17EF"/>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12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65B2"/>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931"/>
    <w:rsid w:val="00A23DA8"/>
    <w:rsid w:val="00A24800"/>
    <w:rsid w:val="00A2488D"/>
    <w:rsid w:val="00A24F2E"/>
    <w:rsid w:val="00A27301"/>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37D"/>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16"/>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4F05"/>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AF5"/>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61C"/>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4549"/>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gsdtp.ac.uk/studentships/equaldiverdatafor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eligibility/"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collaborativeandjoint/2018_collaborative_competition_guidance_notes_midlands_graduate_school_esrc_dtp_applicants.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fac/cross_fac/mgsdtp/collaborativeandjoint/2018_collaborative_competition_guidance_notes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32B09E-60FF-467F-83DE-B7CFD58D1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52A1FBED</Template>
  <TotalTime>232</TotalTime>
  <Pages>5</Pages>
  <Words>1063</Words>
  <Characters>6060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7109</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66</cp:revision>
  <cp:lastPrinted>2017-01-10T15:54:00Z</cp:lastPrinted>
  <dcterms:created xsi:type="dcterms:W3CDTF">2016-11-18T00:49:00Z</dcterms:created>
  <dcterms:modified xsi:type="dcterms:W3CDTF">2018-02-09T16:41:00Z</dcterms:modified>
</cp:coreProperties>
</file>