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02" w:rsidRPr="005F432D" w:rsidRDefault="00E27B72" w:rsidP="00C12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432D">
        <w:rPr>
          <w:rFonts w:ascii="Times New Roman" w:hAnsi="Times New Roman" w:cs="Times New Roman"/>
          <w:b/>
          <w:sz w:val="24"/>
          <w:szCs w:val="24"/>
        </w:rPr>
        <w:t>Warwi</w:t>
      </w:r>
      <w:r w:rsidR="003C08C5" w:rsidRPr="005F432D">
        <w:rPr>
          <w:rFonts w:ascii="Times New Roman" w:hAnsi="Times New Roman" w:cs="Times New Roman"/>
          <w:b/>
          <w:sz w:val="24"/>
          <w:szCs w:val="24"/>
        </w:rPr>
        <w:t xml:space="preserve">ck ogłasza </w:t>
      </w:r>
      <w:r w:rsidR="00AC604E">
        <w:rPr>
          <w:rFonts w:ascii="Times New Roman" w:hAnsi="Times New Roman" w:cs="Times New Roman"/>
          <w:b/>
          <w:sz w:val="24"/>
          <w:szCs w:val="24"/>
        </w:rPr>
        <w:t xml:space="preserve">nagrodę pieniężną dla tłumaczy oraz pisarzy, aby wspomóc odmianę </w:t>
      </w:r>
      <w:r w:rsidRPr="005F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04E">
        <w:rPr>
          <w:rFonts w:ascii="Times New Roman" w:hAnsi="Times New Roman" w:cs="Times New Roman"/>
          <w:b/>
          <w:sz w:val="24"/>
          <w:szCs w:val="24"/>
        </w:rPr>
        <w:t>przekładu</w:t>
      </w:r>
      <w:r w:rsidRPr="005F432D">
        <w:rPr>
          <w:rFonts w:ascii="Times New Roman" w:hAnsi="Times New Roman" w:cs="Times New Roman"/>
          <w:b/>
          <w:sz w:val="24"/>
          <w:szCs w:val="24"/>
        </w:rPr>
        <w:t xml:space="preserve"> na język angielski.</w:t>
      </w:r>
    </w:p>
    <w:p w:rsidR="00E27B72" w:rsidRPr="005F432D" w:rsidRDefault="00E27B72" w:rsidP="00C12DAD">
      <w:pPr>
        <w:jc w:val="both"/>
        <w:rPr>
          <w:rFonts w:ascii="Times New Roman" w:hAnsi="Times New Roman" w:cs="Times New Roman"/>
          <w:sz w:val="24"/>
          <w:szCs w:val="24"/>
        </w:rPr>
      </w:pPr>
      <w:r w:rsidRPr="005F432D">
        <w:rPr>
          <w:rFonts w:ascii="Times New Roman" w:hAnsi="Times New Roman" w:cs="Times New Roman"/>
          <w:sz w:val="24"/>
          <w:szCs w:val="24"/>
        </w:rPr>
        <w:t xml:space="preserve">The University of Warwick startuje z </w:t>
      </w:r>
      <w:r w:rsidRPr="005F432D">
        <w:rPr>
          <w:rFonts w:ascii="Times New Roman" w:hAnsi="Times New Roman" w:cs="Times New Roman"/>
          <w:i/>
          <w:sz w:val="24"/>
          <w:szCs w:val="24"/>
        </w:rPr>
        <w:t>The Warwick Prize for Women in Tr</w:t>
      </w:r>
      <w:r w:rsidR="003C08C5" w:rsidRPr="005F432D">
        <w:rPr>
          <w:rFonts w:ascii="Times New Roman" w:hAnsi="Times New Roman" w:cs="Times New Roman"/>
          <w:i/>
          <w:sz w:val="24"/>
          <w:szCs w:val="24"/>
        </w:rPr>
        <w:t>anslation</w:t>
      </w:r>
      <w:r w:rsidR="003C08C5" w:rsidRPr="005F432D">
        <w:rPr>
          <w:rFonts w:ascii="Times New Roman" w:hAnsi="Times New Roman" w:cs="Times New Roman"/>
          <w:sz w:val="24"/>
          <w:szCs w:val="24"/>
        </w:rPr>
        <w:t xml:space="preserve"> (Nagroda Warwick dla Kobiet w P</w:t>
      </w:r>
      <w:r w:rsidRPr="005F432D">
        <w:rPr>
          <w:rFonts w:ascii="Times New Roman" w:hAnsi="Times New Roman" w:cs="Times New Roman"/>
          <w:sz w:val="24"/>
          <w:szCs w:val="24"/>
        </w:rPr>
        <w:t xml:space="preserve">rzekładzie), która </w:t>
      </w:r>
      <w:r w:rsidR="003C08C5" w:rsidRPr="005F432D">
        <w:rPr>
          <w:rFonts w:ascii="Times New Roman" w:hAnsi="Times New Roman" w:cs="Times New Roman"/>
          <w:sz w:val="24"/>
          <w:szCs w:val="24"/>
        </w:rPr>
        <w:t>zostanie wręczona</w:t>
      </w:r>
      <w:r w:rsidRPr="005F432D">
        <w:rPr>
          <w:rFonts w:ascii="Times New Roman" w:hAnsi="Times New Roman" w:cs="Times New Roman"/>
          <w:sz w:val="24"/>
          <w:szCs w:val="24"/>
        </w:rPr>
        <w:t xml:space="preserve"> po raz pierwszy w listopadzie 2017r.</w:t>
      </w:r>
    </w:p>
    <w:p w:rsidR="00E27B72" w:rsidRPr="005F432D" w:rsidRDefault="00C12DAD" w:rsidP="00C12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</w:t>
      </w:r>
      <w:r w:rsidR="00AC604E">
        <w:rPr>
          <w:rFonts w:ascii="Times New Roman" w:hAnsi="Times New Roman" w:cs="Times New Roman"/>
          <w:sz w:val="24"/>
          <w:szCs w:val="24"/>
        </w:rPr>
        <w:t>nagrody</w:t>
      </w:r>
      <w:r w:rsidR="00E27B72" w:rsidRPr="005F432D">
        <w:rPr>
          <w:rFonts w:ascii="Times New Roman" w:hAnsi="Times New Roman" w:cs="Times New Roman"/>
          <w:sz w:val="24"/>
          <w:szCs w:val="24"/>
        </w:rPr>
        <w:t xml:space="preserve"> jest zwrócenie uwagi na nierówność płci w przekładzie literackim oraz zwiększenie ilości</w:t>
      </w:r>
      <w:r w:rsidR="005F432D">
        <w:rPr>
          <w:rFonts w:ascii="Times New Roman" w:hAnsi="Times New Roman" w:cs="Times New Roman"/>
          <w:sz w:val="24"/>
          <w:szCs w:val="24"/>
        </w:rPr>
        <w:t xml:space="preserve"> przekładów</w:t>
      </w:r>
      <w:r w:rsidR="00AF0E7E" w:rsidRPr="005F432D">
        <w:rPr>
          <w:rFonts w:ascii="Times New Roman" w:hAnsi="Times New Roman" w:cs="Times New Roman"/>
          <w:sz w:val="24"/>
          <w:szCs w:val="24"/>
        </w:rPr>
        <w:t xml:space="preserve">dzieł stworzonych przez kobiety z całego świata dla brytyjskich i irlandzkich czytelników. </w:t>
      </w:r>
    </w:p>
    <w:p w:rsidR="00AF0E7E" w:rsidRPr="005F432D" w:rsidRDefault="00AF0E7E" w:rsidP="00C12DAD">
      <w:pPr>
        <w:jc w:val="both"/>
        <w:rPr>
          <w:rFonts w:ascii="Times New Roman" w:hAnsi="Times New Roman" w:cs="Times New Roman"/>
          <w:sz w:val="24"/>
          <w:szCs w:val="24"/>
        </w:rPr>
      </w:pPr>
      <w:r w:rsidRPr="005F432D">
        <w:rPr>
          <w:rFonts w:ascii="Times New Roman" w:hAnsi="Times New Roman" w:cs="Times New Roman"/>
          <w:sz w:val="24"/>
          <w:szCs w:val="24"/>
        </w:rPr>
        <w:t xml:space="preserve"> „Przeszliśmy długą drogę opowiadając się za literaturą światową przez ostatnią dekadę, </w:t>
      </w:r>
      <w:r w:rsidR="00D24120" w:rsidRPr="005F432D">
        <w:rPr>
          <w:rFonts w:ascii="Times New Roman" w:hAnsi="Times New Roman" w:cs="Times New Roman"/>
          <w:sz w:val="24"/>
          <w:szCs w:val="24"/>
        </w:rPr>
        <w:t xml:space="preserve">ciesząc się różnorodnością głosów, które nas wzbogacały. </w:t>
      </w:r>
      <w:r w:rsidR="00837F7F" w:rsidRPr="005F432D">
        <w:rPr>
          <w:rFonts w:ascii="Times New Roman" w:hAnsi="Times New Roman" w:cs="Times New Roman"/>
          <w:sz w:val="24"/>
          <w:szCs w:val="24"/>
        </w:rPr>
        <w:t>Jednakże, w</w:t>
      </w:r>
      <w:r w:rsidR="00D24120" w:rsidRPr="005F432D">
        <w:rPr>
          <w:rFonts w:ascii="Times New Roman" w:hAnsi="Times New Roman" w:cs="Times New Roman"/>
          <w:sz w:val="24"/>
          <w:szCs w:val="24"/>
        </w:rPr>
        <w:t xml:space="preserve"> tym samym czasie zauw</w:t>
      </w:r>
      <w:r w:rsidR="00C12DAD">
        <w:rPr>
          <w:rFonts w:ascii="Times New Roman" w:hAnsi="Times New Roman" w:cs="Times New Roman"/>
          <w:sz w:val="24"/>
          <w:szCs w:val="24"/>
        </w:rPr>
        <w:t>ażyliśmy również, że to dzieła kobiet dużo rzadziej są tłumaczony na język angielski. Ten konkurs</w:t>
      </w:r>
      <w:r w:rsidR="00D24120" w:rsidRPr="005F432D">
        <w:rPr>
          <w:rFonts w:ascii="Times New Roman" w:hAnsi="Times New Roman" w:cs="Times New Roman"/>
          <w:sz w:val="24"/>
          <w:szCs w:val="24"/>
        </w:rPr>
        <w:t xml:space="preserve"> daje nam możliwość powitania różnych języków i perspektyw, jakich do tej pory brakowało.”</w:t>
      </w:r>
      <w:r w:rsidR="003C08C5" w:rsidRPr="005F432D">
        <w:rPr>
          <w:rFonts w:ascii="Times New Roman" w:hAnsi="Times New Roman" w:cs="Times New Roman"/>
          <w:sz w:val="24"/>
          <w:szCs w:val="24"/>
        </w:rPr>
        <w:t xml:space="preserve"> Prof. Maureen Freely, dyrektor Wydziału Anglistyki i Studiów Literackich oraz przewodnicząca angielskiego PEN</w:t>
      </w:r>
    </w:p>
    <w:p w:rsidR="00D24120" w:rsidRPr="005F432D" w:rsidRDefault="00D24120" w:rsidP="00C12DAD">
      <w:pPr>
        <w:jc w:val="both"/>
        <w:rPr>
          <w:rFonts w:ascii="Times New Roman" w:hAnsi="Times New Roman" w:cs="Times New Roman"/>
          <w:sz w:val="24"/>
          <w:szCs w:val="24"/>
        </w:rPr>
      </w:pPr>
      <w:r w:rsidRPr="005F432D">
        <w:rPr>
          <w:rFonts w:ascii="Times New Roman" w:hAnsi="Times New Roman" w:cs="Times New Roman"/>
          <w:sz w:val="24"/>
          <w:szCs w:val="24"/>
        </w:rPr>
        <w:t>Ostatni raport sporząd</w:t>
      </w:r>
      <w:r w:rsidR="00837F7F" w:rsidRPr="005F432D">
        <w:rPr>
          <w:rFonts w:ascii="Times New Roman" w:hAnsi="Times New Roman" w:cs="Times New Roman"/>
          <w:sz w:val="24"/>
          <w:szCs w:val="24"/>
        </w:rPr>
        <w:t xml:space="preserve">zony przez Nielsen Book ujawnia </w:t>
      </w:r>
      <w:r w:rsidRPr="005F432D">
        <w:rPr>
          <w:rFonts w:ascii="Times New Roman" w:hAnsi="Times New Roman" w:cs="Times New Roman"/>
          <w:sz w:val="24"/>
          <w:szCs w:val="24"/>
        </w:rPr>
        <w:t>fakt, iż</w:t>
      </w:r>
      <w:r w:rsidR="00837F7F" w:rsidRPr="005F432D">
        <w:rPr>
          <w:rFonts w:ascii="Times New Roman" w:hAnsi="Times New Roman" w:cs="Times New Roman"/>
          <w:sz w:val="24"/>
          <w:szCs w:val="24"/>
        </w:rPr>
        <w:t xml:space="preserve"> tłumaczona</w:t>
      </w:r>
      <w:r w:rsidRPr="005F432D">
        <w:rPr>
          <w:rFonts w:ascii="Times New Roman" w:hAnsi="Times New Roman" w:cs="Times New Roman"/>
          <w:sz w:val="24"/>
          <w:szCs w:val="24"/>
        </w:rPr>
        <w:t xml:space="preserve"> fikcja literacka stanowi zaledwie 3,5% fikcji literackiej </w:t>
      </w:r>
      <w:r w:rsidR="00580BE3" w:rsidRPr="005F432D">
        <w:rPr>
          <w:rFonts w:ascii="Times New Roman" w:hAnsi="Times New Roman" w:cs="Times New Roman"/>
          <w:sz w:val="24"/>
          <w:szCs w:val="24"/>
        </w:rPr>
        <w:t xml:space="preserve">publikowanej w Wielkiej Brytanii, podczas gdy sprzedaż </w:t>
      </w:r>
      <w:r w:rsidR="00C12DAD">
        <w:rPr>
          <w:rFonts w:ascii="Times New Roman" w:hAnsi="Times New Roman" w:cs="Times New Roman"/>
          <w:sz w:val="24"/>
          <w:szCs w:val="24"/>
        </w:rPr>
        <w:t xml:space="preserve">wynosi </w:t>
      </w:r>
      <w:r w:rsidR="00580BE3" w:rsidRPr="005F432D">
        <w:rPr>
          <w:rFonts w:ascii="Times New Roman" w:hAnsi="Times New Roman" w:cs="Times New Roman"/>
          <w:sz w:val="24"/>
          <w:szCs w:val="24"/>
        </w:rPr>
        <w:t>7%. Jeśli literatura w przekładzie jest niedostatecznie reprezentowana na rynku brytyjskim, to kobiecy literacki „głos” z różnych</w:t>
      </w:r>
      <w:r w:rsidR="00C12DAD">
        <w:rPr>
          <w:rFonts w:ascii="Times New Roman" w:hAnsi="Times New Roman" w:cs="Times New Roman"/>
          <w:sz w:val="24"/>
          <w:szCs w:val="24"/>
        </w:rPr>
        <w:t xml:space="preserve"> stron świata</w:t>
      </w:r>
      <w:r w:rsidR="00580BE3" w:rsidRPr="005F432D">
        <w:rPr>
          <w:rFonts w:ascii="Times New Roman" w:hAnsi="Times New Roman" w:cs="Times New Roman"/>
          <w:sz w:val="24"/>
          <w:szCs w:val="24"/>
        </w:rPr>
        <w:t xml:space="preserve"> tym bardziej</w:t>
      </w:r>
      <w:r w:rsidR="00C12DAD">
        <w:rPr>
          <w:rFonts w:ascii="Times New Roman" w:hAnsi="Times New Roman" w:cs="Times New Roman"/>
          <w:sz w:val="24"/>
          <w:szCs w:val="24"/>
        </w:rPr>
        <w:t xml:space="preserve"> jest</w:t>
      </w:r>
      <w:r w:rsidR="00580BE3" w:rsidRPr="005F432D">
        <w:rPr>
          <w:rFonts w:ascii="Times New Roman" w:hAnsi="Times New Roman" w:cs="Times New Roman"/>
          <w:sz w:val="24"/>
          <w:szCs w:val="24"/>
        </w:rPr>
        <w:t xml:space="preserve"> zepchnięty na dalszy plan. </w:t>
      </w:r>
      <w:r w:rsidR="00580BE3" w:rsidRPr="005F432D">
        <w:rPr>
          <w:rFonts w:ascii="Times New Roman" w:hAnsi="Times New Roman" w:cs="Times New Roman"/>
          <w:i/>
          <w:sz w:val="24"/>
          <w:szCs w:val="24"/>
        </w:rPr>
        <w:t>The Independent Foreign</w:t>
      </w:r>
      <w:r w:rsidR="00CA499B" w:rsidRPr="005F432D">
        <w:rPr>
          <w:rFonts w:ascii="Times New Roman" w:hAnsi="Times New Roman" w:cs="Times New Roman"/>
          <w:i/>
          <w:sz w:val="24"/>
          <w:szCs w:val="24"/>
        </w:rPr>
        <w:t xml:space="preserve"> Fiction Prize</w:t>
      </w:r>
      <w:r w:rsidR="00CA499B" w:rsidRPr="005F432D">
        <w:rPr>
          <w:rFonts w:ascii="Times New Roman" w:hAnsi="Times New Roman" w:cs="Times New Roman"/>
          <w:sz w:val="24"/>
          <w:szCs w:val="24"/>
        </w:rPr>
        <w:t xml:space="preserve"> (Niezależna Nagroda dla Zagranicznej Fikcji) została wręczona już 21 razy, jednak tylko dwóm kobietom udało się zdobyć tytuł laureatki. </w:t>
      </w:r>
    </w:p>
    <w:p w:rsidR="00CA499B" w:rsidRPr="005F432D" w:rsidRDefault="00837F7F" w:rsidP="00C12DAD">
      <w:pPr>
        <w:jc w:val="both"/>
        <w:rPr>
          <w:rFonts w:ascii="Times New Roman" w:hAnsi="Times New Roman" w:cs="Times New Roman"/>
          <w:sz w:val="24"/>
          <w:szCs w:val="24"/>
        </w:rPr>
      </w:pPr>
      <w:r w:rsidRPr="005F432D">
        <w:rPr>
          <w:rFonts w:ascii="Times New Roman" w:hAnsi="Times New Roman" w:cs="Times New Roman"/>
          <w:i/>
          <w:sz w:val="24"/>
          <w:szCs w:val="24"/>
        </w:rPr>
        <w:t>The Warwick Prize for Women in Translation</w:t>
      </w:r>
      <w:r w:rsidR="00CA499B" w:rsidRPr="005F432D">
        <w:rPr>
          <w:rFonts w:ascii="Times New Roman" w:hAnsi="Times New Roman" w:cs="Times New Roman"/>
          <w:sz w:val="24"/>
          <w:szCs w:val="24"/>
        </w:rPr>
        <w:t xml:space="preserve">będzie wręczana co roku dla najlepszego dzieła – fikcji, poezji, literatury faktu, literatury dziecięcej lub młodzieżowej – stworzonego przez kobietę oraz przetłumaczonego na język angielski przez tłumaczkę bądź tłumacza. </w:t>
      </w:r>
    </w:p>
    <w:p w:rsidR="00CA499B" w:rsidRPr="005F432D" w:rsidRDefault="00CA499B" w:rsidP="00C12DAD">
      <w:pPr>
        <w:jc w:val="both"/>
        <w:rPr>
          <w:rFonts w:ascii="Times New Roman" w:hAnsi="Times New Roman" w:cs="Times New Roman"/>
          <w:sz w:val="24"/>
          <w:szCs w:val="24"/>
        </w:rPr>
      </w:pPr>
      <w:r w:rsidRPr="005F432D">
        <w:rPr>
          <w:rFonts w:ascii="Times New Roman" w:hAnsi="Times New Roman" w:cs="Times New Roman"/>
          <w:sz w:val="24"/>
          <w:szCs w:val="24"/>
        </w:rPr>
        <w:t>Nagrodą jest 1000 funtów, które będzie podzielone na równe części pomiędzy pisarką i jej tłumacze</w:t>
      </w:r>
      <w:r w:rsidR="0001512D">
        <w:rPr>
          <w:rFonts w:ascii="Times New Roman" w:hAnsi="Times New Roman" w:cs="Times New Roman"/>
          <w:sz w:val="24"/>
          <w:szCs w:val="24"/>
        </w:rPr>
        <w:t>m lub tłumaczami. Wydawnictwa</w:t>
      </w:r>
      <w:r w:rsidRPr="005F432D">
        <w:rPr>
          <w:rFonts w:ascii="Times New Roman" w:hAnsi="Times New Roman" w:cs="Times New Roman"/>
          <w:sz w:val="24"/>
          <w:szCs w:val="24"/>
        </w:rPr>
        <w:t xml:space="preserve"> proszone </w:t>
      </w:r>
      <w:r w:rsidR="0001512D">
        <w:rPr>
          <w:rFonts w:ascii="Times New Roman" w:hAnsi="Times New Roman" w:cs="Times New Roman"/>
          <w:sz w:val="24"/>
          <w:szCs w:val="24"/>
        </w:rPr>
        <w:t xml:space="preserve">są </w:t>
      </w:r>
      <w:r w:rsidRPr="005F432D">
        <w:rPr>
          <w:rFonts w:ascii="Times New Roman" w:hAnsi="Times New Roman" w:cs="Times New Roman"/>
          <w:sz w:val="24"/>
          <w:szCs w:val="24"/>
        </w:rPr>
        <w:t xml:space="preserve">o zgłaszanie tytułów od 3 kwietnia 2017r. Lista będzie opublikowana w październiku, a zwycięzcy zostaną ogłoszeni w listopadzie. </w:t>
      </w:r>
    </w:p>
    <w:p w:rsidR="00CA499B" w:rsidRPr="005F432D" w:rsidRDefault="00CA499B" w:rsidP="00C12DAD">
      <w:pPr>
        <w:jc w:val="both"/>
        <w:rPr>
          <w:rFonts w:ascii="Times New Roman" w:hAnsi="Times New Roman" w:cs="Times New Roman"/>
          <w:sz w:val="24"/>
          <w:szCs w:val="24"/>
        </w:rPr>
      </w:pPr>
      <w:r w:rsidRPr="005F432D">
        <w:rPr>
          <w:rFonts w:ascii="Times New Roman" w:hAnsi="Times New Roman" w:cs="Times New Roman"/>
          <w:sz w:val="24"/>
          <w:szCs w:val="24"/>
        </w:rPr>
        <w:t xml:space="preserve"> „</w:t>
      </w:r>
      <w:r w:rsidR="00D05249" w:rsidRPr="005F432D">
        <w:rPr>
          <w:rFonts w:ascii="Times New Roman" w:hAnsi="Times New Roman" w:cs="Times New Roman"/>
          <w:sz w:val="24"/>
          <w:szCs w:val="24"/>
        </w:rPr>
        <w:t xml:space="preserve">Konkurs ten jest zbiorowym wezwaniem dla tłumaczy z całego świata. Są tuziny wspaniałych pisarek czekających na tłumaczenie – </w:t>
      </w:r>
      <w:r w:rsidR="005F432D">
        <w:rPr>
          <w:rFonts w:ascii="Times New Roman" w:hAnsi="Times New Roman" w:cs="Times New Roman"/>
          <w:sz w:val="24"/>
          <w:szCs w:val="24"/>
        </w:rPr>
        <w:t>pora, by zobaczyć</w:t>
      </w:r>
      <w:r w:rsidR="00D05249" w:rsidRPr="005F432D">
        <w:rPr>
          <w:rFonts w:ascii="Times New Roman" w:hAnsi="Times New Roman" w:cs="Times New Roman"/>
          <w:sz w:val="24"/>
          <w:szCs w:val="24"/>
        </w:rPr>
        <w:t xml:space="preserve"> więcej ich nazwisk w księgarniach!”</w:t>
      </w:r>
      <w:r w:rsidR="00837F7F" w:rsidRPr="005F432D">
        <w:rPr>
          <w:rFonts w:ascii="Times New Roman" w:hAnsi="Times New Roman" w:cs="Times New Roman"/>
          <w:sz w:val="24"/>
          <w:szCs w:val="24"/>
        </w:rPr>
        <w:t xml:space="preserve"> Susan Bassnett, emerytowany profesor.</w:t>
      </w:r>
    </w:p>
    <w:p w:rsidR="00D05249" w:rsidRPr="005F432D" w:rsidRDefault="00D05249" w:rsidP="00C12DAD">
      <w:pPr>
        <w:jc w:val="both"/>
        <w:rPr>
          <w:rFonts w:ascii="Times New Roman" w:hAnsi="Times New Roman" w:cs="Times New Roman"/>
          <w:sz w:val="24"/>
          <w:szCs w:val="24"/>
        </w:rPr>
      </w:pPr>
      <w:r w:rsidRPr="005F432D">
        <w:rPr>
          <w:rFonts w:ascii="Times New Roman" w:hAnsi="Times New Roman" w:cs="Times New Roman"/>
          <w:sz w:val="24"/>
          <w:szCs w:val="24"/>
        </w:rPr>
        <w:t xml:space="preserve"> „Inicjatywa ta nie wyszłaby bez wkładu szerszego społeczeństwa tłumaczy literackich. Ich wysiłek by </w:t>
      </w:r>
      <w:r w:rsidR="005F432D" w:rsidRPr="005F432D">
        <w:rPr>
          <w:rFonts w:ascii="Times New Roman" w:hAnsi="Times New Roman" w:cs="Times New Roman"/>
          <w:sz w:val="24"/>
          <w:szCs w:val="24"/>
        </w:rPr>
        <w:t>zwiększyć</w:t>
      </w:r>
      <w:r w:rsidRPr="005F432D">
        <w:rPr>
          <w:rFonts w:ascii="Times New Roman" w:hAnsi="Times New Roman" w:cs="Times New Roman"/>
          <w:sz w:val="24"/>
          <w:szCs w:val="24"/>
        </w:rPr>
        <w:t xml:space="preserve"> świadomość o nierówności płci w przekładzie litera</w:t>
      </w:r>
      <w:r w:rsidR="005F432D" w:rsidRPr="005F432D">
        <w:rPr>
          <w:rFonts w:ascii="Times New Roman" w:hAnsi="Times New Roman" w:cs="Times New Roman"/>
          <w:sz w:val="24"/>
          <w:szCs w:val="24"/>
        </w:rPr>
        <w:t>ckim przyczynił</w:t>
      </w:r>
      <w:r w:rsidRPr="005F432D">
        <w:rPr>
          <w:rFonts w:ascii="Times New Roman" w:hAnsi="Times New Roman" w:cs="Times New Roman"/>
          <w:sz w:val="24"/>
          <w:szCs w:val="24"/>
        </w:rPr>
        <w:t xml:space="preserve"> się do stworzenia tej nagrody.”</w:t>
      </w:r>
      <w:r w:rsidR="00837F7F" w:rsidRPr="005F432D">
        <w:rPr>
          <w:rFonts w:ascii="Times New Roman" w:hAnsi="Times New Roman" w:cs="Times New Roman"/>
          <w:sz w:val="24"/>
          <w:szCs w:val="24"/>
        </w:rPr>
        <w:t xml:space="preserve"> Chantal Wright, profesor nadzwyczajny </w:t>
      </w:r>
      <w:r w:rsidR="005F432D">
        <w:rPr>
          <w:rFonts w:ascii="Times New Roman" w:hAnsi="Times New Roman" w:cs="Times New Roman"/>
          <w:sz w:val="24"/>
          <w:szCs w:val="24"/>
        </w:rPr>
        <w:t xml:space="preserve">Translation as a Literary Practice, </w:t>
      </w:r>
      <w:r w:rsidR="00837F7F" w:rsidRPr="005F432D">
        <w:rPr>
          <w:rFonts w:ascii="Times New Roman" w:hAnsi="Times New Roman" w:cs="Times New Roman"/>
          <w:sz w:val="24"/>
          <w:szCs w:val="24"/>
        </w:rPr>
        <w:t>współorganizator konkursu</w:t>
      </w:r>
      <w:r w:rsidR="005F432D" w:rsidRPr="005F432D">
        <w:rPr>
          <w:rFonts w:ascii="Times New Roman" w:hAnsi="Times New Roman" w:cs="Times New Roman"/>
          <w:sz w:val="24"/>
          <w:szCs w:val="24"/>
        </w:rPr>
        <w:t>.</w:t>
      </w:r>
    </w:p>
    <w:p w:rsidR="00CA499B" w:rsidRPr="0007460A" w:rsidRDefault="00D05249" w:rsidP="00C12DA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60A">
        <w:rPr>
          <w:rFonts w:ascii="Times New Roman" w:hAnsi="Times New Roman" w:cs="Times New Roman"/>
          <w:color w:val="000000"/>
          <w:sz w:val="24"/>
          <w:szCs w:val="24"/>
        </w:rPr>
        <w:t>Jurorzy:</w:t>
      </w:r>
    </w:p>
    <w:p w:rsidR="00D05249" w:rsidRPr="0007460A" w:rsidRDefault="00D05249" w:rsidP="00C12DAD">
      <w:pPr>
        <w:pStyle w:val="NormalWeb"/>
        <w:spacing w:line="276" w:lineRule="auto"/>
        <w:jc w:val="both"/>
        <w:rPr>
          <w:color w:val="000000"/>
        </w:rPr>
      </w:pPr>
      <w:r w:rsidRPr="0007460A">
        <w:rPr>
          <w:color w:val="000000"/>
        </w:rPr>
        <w:t xml:space="preserve">* Boyd Tonkin, </w:t>
      </w:r>
      <w:r w:rsidR="0007460A">
        <w:rPr>
          <w:color w:val="000000"/>
        </w:rPr>
        <w:t>doradca polityczny</w:t>
      </w:r>
      <w:r w:rsidR="00AC604E">
        <w:rPr>
          <w:color w:val="000000"/>
        </w:rPr>
        <w:t>, Międzynarodowa Nagroda „Man Booker”</w:t>
      </w:r>
    </w:p>
    <w:p w:rsidR="00D05249" w:rsidRPr="005F432D" w:rsidRDefault="00D05249" w:rsidP="00C12DAD">
      <w:pPr>
        <w:pStyle w:val="NormalWeb"/>
        <w:spacing w:line="276" w:lineRule="auto"/>
        <w:jc w:val="both"/>
        <w:rPr>
          <w:color w:val="000000"/>
        </w:rPr>
      </w:pPr>
      <w:r w:rsidRPr="005F432D">
        <w:rPr>
          <w:color w:val="000000"/>
        </w:rPr>
        <w:lastRenderedPageBreak/>
        <w:t>* Susan Bassnett, emerytowany profesor Literatury Porównawczej na Uniwersytecie Warwick</w:t>
      </w:r>
    </w:p>
    <w:p w:rsidR="00D05249" w:rsidRPr="005F432D" w:rsidRDefault="00D05249" w:rsidP="00C12DAD">
      <w:pPr>
        <w:pStyle w:val="NormalWeb"/>
        <w:spacing w:line="276" w:lineRule="auto"/>
        <w:jc w:val="both"/>
        <w:rPr>
          <w:color w:val="000000"/>
        </w:rPr>
      </w:pPr>
      <w:r w:rsidRPr="005F432D">
        <w:rPr>
          <w:color w:val="000000"/>
        </w:rPr>
        <w:t>* Amanda Hopkinson,</w:t>
      </w:r>
      <w:r w:rsidR="003C08C5" w:rsidRPr="005F432D">
        <w:rPr>
          <w:color w:val="000000"/>
        </w:rPr>
        <w:t xml:space="preserve"> badaczka i tłumacz literacki</w:t>
      </w:r>
    </w:p>
    <w:p w:rsidR="003C08C5" w:rsidRPr="005F432D" w:rsidRDefault="00C12DAD" w:rsidP="00C12DAD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>Po trzech</w:t>
      </w:r>
      <w:r w:rsidR="003C08C5" w:rsidRPr="005F432D">
        <w:rPr>
          <w:color w:val="000000"/>
        </w:rPr>
        <w:t xml:space="preserve"> lata</w:t>
      </w:r>
      <w:r>
        <w:rPr>
          <w:color w:val="000000"/>
        </w:rPr>
        <w:t>ch</w:t>
      </w:r>
      <w:r w:rsidR="003C08C5" w:rsidRPr="005F432D">
        <w:rPr>
          <w:color w:val="000000"/>
        </w:rPr>
        <w:t xml:space="preserve"> przygotowywań</w:t>
      </w:r>
      <w:r>
        <w:rPr>
          <w:color w:val="000000"/>
        </w:rPr>
        <w:t>,</w:t>
      </w:r>
      <w:r w:rsidR="005F432D" w:rsidRPr="005F432D">
        <w:rPr>
          <w:i/>
        </w:rPr>
        <w:t xml:space="preserve"> The Warwick Prize for Women in Translation</w:t>
      </w:r>
      <w:r w:rsidR="003C08C5" w:rsidRPr="005F432D">
        <w:rPr>
          <w:color w:val="000000"/>
        </w:rPr>
        <w:t xml:space="preserve"> jest efektem współpracy </w:t>
      </w:r>
      <w:r w:rsidR="005F432D" w:rsidRPr="005F432D">
        <w:rPr>
          <w:color w:val="000000"/>
        </w:rPr>
        <w:t>Wydziały Języków i Kultur Nowożytnychoraz</w:t>
      </w:r>
      <w:r w:rsidR="003C08C5" w:rsidRPr="005F432D">
        <w:rPr>
          <w:color w:val="000000"/>
        </w:rPr>
        <w:t xml:space="preserve"> Wydziału Anglistyki i Studiów L</w:t>
      </w:r>
      <w:r w:rsidR="005F432D" w:rsidRPr="005F432D">
        <w:rPr>
          <w:color w:val="000000"/>
        </w:rPr>
        <w:t>iterackich Uniwesrytetu Warwick. Nagroda j</w:t>
      </w:r>
      <w:r w:rsidR="003C08C5" w:rsidRPr="005F432D">
        <w:rPr>
          <w:color w:val="000000"/>
        </w:rPr>
        <w:t>est s</w:t>
      </w:r>
      <w:r>
        <w:rPr>
          <w:color w:val="000000"/>
        </w:rPr>
        <w:t>ponsorowana przez uniwersytecki program</w:t>
      </w:r>
      <w:r w:rsidR="003C08C5" w:rsidRPr="005F432D">
        <w:rPr>
          <w:color w:val="000000"/>
        </w:rPr>
        <w:t xml:space="preserve"> Connecting Cultures Global Research Priority. Uniwersytet Warwick oferuje dwa programy studiów magisterskich oraz jeden program studiów doktoranckich z </w:t>
      </w:r>
      <w:r w:rsidR="005F432D" w:rsidRPr="005F432D">
        <w:rPr>
          <w:color w:val="000000"/>
        </w:rPr>
        <w:t xml:space="preserve">zakresu </w:t>
      </w:r>
      <w:r w:rsidR="003C08C5" w:rsidRPr="005F432D">
        <w:rPr>
          <w:color w:val="000000"/>
        </w:rPr>
        <w:t>tłumaczenia, a w dodatku duży wybór zajęć tłumacze</w:t>
      </w:r>
      <w:r w:rsidR="005F432D" w:rsidRPr="005F432D">
        <w:rPr>
          <w:color w:val="000000"/>
        </w:rPr>
        <w:t>niowych na studiach licencjackich.</w:t>
      </w:r>
    </w:p>
    <w:p w:rsidR="003C08C5" w:rsidRPr="005F432D" w:rsidRDefault="003C08C5" w:rsidP="00837F7F">
      <w:pPr>
        <w:pStyle w:val="NormalWeb"/>
        <w:jc w:val="both"/>
        <w:rPr>
          <w:color w:val="000000"/>
        </w:rPr>
      </w:pPr>
    </w:p>
    <w:p w:rsidR="00D05249" w:rsidRPr="005F432D" w:rsidRDefault="00D05249" w:rsidP="00837F7F">
      <w:pPr>
        <w:pStyle w:val="NormalWeb"/>
        <w:jc w:val="both"/>
        <w:rPr>
          <w:color w:val="000000"/>
        </w:rPr>
      </w:pPr>
    </w:p>
    <w:p w:rsidR="00D05249" w:rsidRPr="005F432D" w:rsidRDefault="00D05249" w:rsidP="00837F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249" w:rsidRPr="005F432D" w:rsidSect="0070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1451"/>
    <w:multiLevelType w:val="hybridMultilevel"/>
    <w:tmpl w:val="5C1AB9C4"/>
    <w:lvl w:ilvl="0" w:tplc="BBF2DA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/>
        <w:sz w:val="2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72"/>
    <w:rsid w:val="0001512D"/>
    <w:rsid w:val="0007460A"/>
    <w:rsid w:val="003C08C5"/>
    <w:rsid w:val="005336CC"/>
    <w:rsid w:val="00580BE3"/>
    <w:rsid w:val="005F432D"/>
    <w:rsid w:val="006C3F02"/>
    <w:rsid w:val="00703CEA"/>
    <w:rsid w:val="00837F7F"/>
    <w:rsid w:val="00AC604E"/>
    <w:rsid w:val="00AF0E7E"/>
    <w:rsid w:val="00C12DAD"/>
    <w:rsid w:val="00C71B23"/>
    <w:rsid w:val="00CA499B"/>
    <w:rsid w:val="00D05249"/>
    <w:rsid w:val="00D24120"/>
    <w:rsid w:val="00E2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A22A3-BFB7-4687-B1E8-C62BABDA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Chantal</cp:lastModifiedBy>
  <cp:revision>2</cp:revision>
  <dcterms:created xsi:type="dcterms:W3CDTF">2017-03-23T13:17:00Z</dcterms:created>
  <dcterms:modified xsi:type="dcterms:W3CDTF">2017-03-23T13:17:00Z</dcterms:modified>
</cp:coreProperties>
</file>