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0762"/>
      </w:tblGrid>
      <w:tr w:rsidR="006F7490" w14:paraId="7ECD4496" w14:textId="77777777" w:rsidTr="00504929">
        <w:tc>
          <w:tcPr>
            <w:tcW w:w="10762" w:type="dxa"/>
            <w:shd w:val="clear" w:color="auto" w:fill="D9D9D9" w:themeFill="background1" w:themeFillShade="D9"/>
          </w:tcPr>
          <w:p w14:paraId="25F68EB4" w14:textId="00CA23B6" w:rsidR="006F7490" w:rsidRPr="006F7490" w:rsidRDefault="006F7490" w:rsidP="00B07C4E">
            <w:pPr>
              <w:rPr>
                <w:b/>
              </w:rPr>
            </w:pPr>
            <w:r>
              <w:rPr>
                <w:b/>
              </w:rPr>
              <w:t>Proposal ID</w:t>
            </w:r>
            <w:r w:rsidRPr="006F7490">
              <w:rPr>
                <w:b/>
              </w:rPr>
              <w:t xml:space="preserve"> n</w:t>
            </w:r>
            <w:r>
              <w:rPr>
                <w:b/>
              </w:rPr>
              <w:t>umber</w:t>
            </w:r>
            <w:r w:rsidRPr="006F7490">
              <w:rPr>
                <w:b/>
              </w:rPr>
              <w:t xml:space="preserve"> (for internal use only)</w:t>
            </w:r>
            <w:r>
              <w:rPr>
                <w:b/>
              </w:rPr>
              <w:t>:</w:t>
            </w:r>
          </w:p>
        </w:tc>
      </w:tr>
      <w:tr w:rsidR="006F7490" w14:paraId="7EDA6CD7" w14:textId="77777777" w:rsidTr="00504929">
        <w:tc>
          <w:tcPr>
            <w:tcW w:w="10762" w:type="dxa"/>
          </w:tcPr>
          <w:p w14:paraId="66810645" w14:textId="70547C23" w:rsidR="006F7490" w:rsidRPr="006F7490" w:rsidRDefault="00156C6C" w:rsidP="00B07C4E">
            <w:pPr>
              <w:rPr>
                <w:b/>
              </w:rPr>
            </w:pPr>
            <w:r>
              <w:rPr>
                <w:b/>
              </w:rPr>
              <w:t>PI name &amp; organisation:</w:t>
            </w:r>
          </w:p>
        </w:tc>
      </w:tr>
      <w:tr w:rsidR="00156C6C" w14:paraId="7EF632C1" w14:textId="77777777" w:rsidTr="00504929">
        <w:tc>
          <w:tcPr>
            <w:tcW w:w="10762" w:type="dxa"/>
          </w:tcPr>
          <w:p w14:paraId="38FA8CBE" w14:textId="77777777" w:rsidR="00156C6C" w:rsidRPr="00C7281B" w:rsidRDefault="00156C6C" w:rsidP="00B07C4E"/>
        </w:tc>
      </w:tr>
      <w:tr w:rsidR="0063044E" w14:paraId="69A26D1D" w14:textId="77777777" w:rsidTr="00504929">
        <w:tc>
          <w:tcPr>
            <w:tcW w:w="10762" w:type="dxa"/>
            <w:shd w:val="clear" w:color="auto" w:fill="BDD6EE" w:themeFill="accent1" w:themeFillTint="66"/>
          </w:tcPr>
          <w:p w14:paraId="6D68D438" w14:textId="77777777" w:rsidR="0063044E" w:rsidRPr="0063044E" w:rsidRDefault="0063044E" w:rsidP="00B07C4E">
            <w:pPr>
              <w:rPr>
                <w:b/>
              </w:rPr>
            </w:pPr>
            <w:r w:rsidRPr="00627873">
              <w:rPr>
                <w:b/>
                <w:u w:val="single"/>
              </w:rPr>
              <w:t>SAMPLE DESCRIPTION</w:t>
            </w:r>
            <w:r>
              <w:rPr>
                <w:b/>
              </w:rPr>
              <w:t>:</w:t>
            </w:r>
          </w:p>
        </w:tc>
      </w:tr>
      <w:tr w:rsidR="0063044E" w14:paraId="4C99C2B4" w14:textId="77777777" w:rsidTr="00504929">
        <w:tc>
          <w:tcPr>
            <w:tcW w:w="10762" w:type="dxa"/>
          </w:tcPr>
          <w:p w14:paraId="1740ECA5" w14:textId="77777777" w:rsidR="0063044E" w:rsidRPr="007F1B2E" w:rsidRDefault="0063044E" w:rsidP="0063044E">
            <w:pPr>
              <w:rPr>
                <w:b/>
              </w:rPr>
            </w:pPr>
            <w:r w:rsidRPr="007F1B2E">
              <w:rPr>
                <w:b/>
              </w:rPr>
              <w:t>Sample short name (maximum 20 characters). Each sample must be declared individually or declare by family of samples:</w:t>
            </w:r>
          </w:p>
          <w:p w14:paraId="30C33A21" w14:textId="77777777" w:rsidR="0063044E" w:rsidRDefault="0063044E" w:rsidP="0063044E">
            <w:pPr>
              <w:rPr>
                <w:b/>
                <w:u w:val="single"/>
              </w:rPr>
            </w:pPr>
            <w:r>
              <w:t xml:space="preserve">e.g. Ni111a, Ni111b, Lyso3, ABC, Tom1, or LMO </w:t>
            </w:r>
            <w:r w:rsidRPr="003E1BDB">
              <w:t>for the sample family Li</w:t>
            </w:r>
            <w:r w:rsidRPr="003E1BDB">
              <w:rPr>
                <w:vertAlign w:val="subscript"/>
              </w:rPr>
              <w:t>x</w:t>
            </w:r>
            <w:r w:rsidRPr="003E1BDB">
              <w:t>Mn</w:t>
            </w:r>
            <w:r w:rsidRPr="003E1BDB">
              <w:rPr>
                <w:vertAlign w:val="subscript"/>
              </w:rPr>
              <w:t>0.8</w:t>
            </w:r>
            <w:r w:rsidRPr="003E1BDB">
              <w:t>O</w:t>
            </w:r>
            <w:r w:rsidRPr="003E1BDB">
              <w:rPr>
                <w:vertAlign w:val="subscript"/>
              </w:rPr>
              <w:t>2</w:t>
            </w:r>
            <w:r w:rsidRPr="003E1BDB">
              <w:t xml:space="preserve"> where x = 1.1-0.1</w:t>
            </w:r>
            <w:r>
              <w:t>.</w:t>
            </w:r>
          </w:p>
        </w:tc>
      </w:tr>
      <w:tr w:rsidR="0063044E" w14:paraId="49037FE8" w14:textId="77777777" w:rsidTr="00504929">
        <w:tc>
          <w:tcPr>
            <w:tcW w:w="10762" w:type="dxa"/>
          </w:tcPr>
          <w:p w14:paraId="194C7240" w14:textId="77777777" w:rsidR="0063044E" w:rsidRPr="007956D8" w:rsidRDefault="0063044E" w:rsidP="00B07C4E">
            <w:pPr>
              <w:rPr>
                <w:color w:val="0000FF"/>
              </w:rPr>
            </w:pPr>
          </w:p>
          <w:p w14:paraId="20B1641A" w14:textId="77777777" w:rsidR="006F7490" w:rsidRPr="007956D8" w:rsidRDefault="006F7490" w:rsidP="00B07C4E">
            <w:pPr>
              <w:rPr>
                <w:color w:val="0000FF"/>
              </w:rPr>
            </w:pPr>
          </w:p>
          <w:p w14:paraId="25DA2049" w14:textId="3C1560C5" w:rsidR="006F7490" w:rsidRPr="007956D8" w:rsidRDefault="006F7490" w:rsidP="00B07C4E">
            <w:pPr>
              <w:rPr>
                <w:color w:val="0000FF"/>
              </w:rPr>
            </w:pPr>
          </w:p>
          <w:p w14:paraId="1B2E2DA6" w14:textId="77777777" w:rsidR="006F7490" w:rsidRPr="007956D8" w:rsidRDefault="006F7490" w:rsidP="00B07C4E">
            <w:pPr>
              <w:rPr>
                <w:color w:val="0000FF"/>
              </w:rPr>
            </w:pPr>
          </w:p>
          <w:p w14:paraId="41CF4E81" w14:textId="5059F35D" w:rsidR="006F7490" w:rsidRPr="007956D8" w:rsidRDefault="006F7490" w:rsidP="00B07C4E"/>
        </w:tc>
      </w:tr>
      <w:tr w:rsidR="0063044E" w14:paraId="45514253" w14:textId="77777777" w:rsidTr="00504929">
        <w:tc>
          <w:tcPr>
            <w:tcW w:w="10762" w:type="dxa"/>
          </w:tcPr>
          <w:p w14:paraId="264EC757" w14:textId="77777777" w:rsidR="0063044E" w:rsidRDefault="0063044E" w:rsidP="0063044E">
            <w:r w:rsidRPr="007F1B2E">
              <w:rPr>
                <w:b/>
              </w:rPr>
              <w:t>Sample composition. Briefly describe your sample or family of samples, giving the CAS number if existing. (maximum 500 characters):</w:t>
            </w:r>
          </w:p>
          <w:p w14:paraId="37422933" w14:textId="77777777" w:rsidR="0063044E" w:rsidRDefault="0063044E" w:rsidP="0063044E">
            <w:r>
              <w:t xml:space="preserve">e.g. for the sample family </w:t>
            </w:r>
            <w:r w:rsidRPr="008A0F83">
              <w:t>Li</w:t>
            </w:r>
            <w:r>
              <w:rPr>
                <w:vertAlign w:val="subscript"/>
              </w:rPr>
              <w:t>x</w:t>
            </w:r>
            <w:r w:rsidRPr="008A0F83">
              <w:t>Mn</w:t>
            </w:r>
            <w:r w:rsidRPr="008A0F83">
              <w:rPr>
                <w:vertAlign w:val="subscript"/>
              </w:rPr>
              <w:t>0.</w:t>
            </w:r>
            <w:r>
              <w:rPr>
                <w:vertAlign w:val="subscript"/>
              </w:rPr>
              <w:t>8</w:t>
            </w:r>
            <w:r w:rsidRPr="008A0F83">
              <w:t>O</w:t>
            </w:r>
            <w:r w:rsidRPr="008A0F83">
              <w:rPr>
                <w:vertAlign w:val="subscript"/>
              </w:rPr>
              <w:t>2</w:t>
            </w:r>
            <w:r w:rsidRPr="00031789">
              <w:t xml:space="preserve"> </w:t>
            </w:r>
            <w:r w:rsidRPr="008A0F83">
              <w:t>where x = 1</w:t>
            </w:r>
            <w:r>
              <w:t>.1</w:t>
            </w:r>
            <w:r w:rsidRPr="008A0F83">
              <w:t>-0.</w:t>
            </w:r>
            <w:r>
              <w:t>1.</w:t>
            </w:r>
          </w:p>
          <w:p w14:paraId="00336625" w14:textId="77777777" w:rsidR="0063044E" w:rsidRDefault="0063044E" w:rsidP="0063044E">
            <w:pPr>
              <w:ind w:left="720"/>
              <w:rPr>
                <w:vertAlign w:val="subscript"/>
              </w:rPr>
            </w:pPr>
            <w:r>
              <w:t>LMO-1: LMO</w:t>
            </w:r>
            <w:r w:rsidRPr="008A0F83">
              <w:t>Li</w:t>
            </w:r>
            <w:r>
              <w:rPr>
                <w:vertAlign w:val="subscript"/>
              </w:rPr>
              <w:t>1.1</w:t>
            </w:r>
            <w:r w:rsidRPr="008A0F83">
              <w:t>Mn</w:t>
            </w:r>
            <w:r w:rsidRPr="008A0F83">
              <w:rPr>
                <w:vertAlign w:val="subscript"/>
              </w:rPr>
              <w:t>0.</w:t>
            </w:r>
            <w:r>
              <w:rPr>
                <w:vertAlign w:val="subscript"/>
              </w:rPr>
              <w:t>8</w:t>
            </w:r>
            <w:r w:rsidRPr="008A0F83">
              <w:t>O</w:t>
            </w:r>
            <w:r w:rsidRPr="008A0F83">
              <w:rPr>
                <w:vertAlign w:val="subscript"/>
              </w:rPr>
              <w:t>2</w:t>
            </w:r>
            <w:r>
              <w:rPr>
                <w:vertAlign w:val="subscript"/>
              </w:rPr>
              <w:t xml:space="preserve"> </w:t>
            </w:r>
          </w:p>
          <w:p w14:paraId="4EE23A09" w14:textId="77777777" w:rsidR="0063044E" w:rsidRDefault="0063044E" w:rsidP="0063044E">
            <w:pPr>
              <w:ind w:left="720"/>
              <w:rPr>
                <w:vertAlign w:val="subscript"/>
              </w:rPr>
            </w:pPr>
            <w:r>
              <w:t xml:space="preserve">LMO-2: </w:t>
            </w:r>
            <w:r w:rsidRPr="008A0F83">
              <w:t>Li</w:t>
            </w:r>
            <w:r>
              <w:rPr>
                <w:vertAlign w:val="subscript"/>
              </w:rPr>
              <w:t>0.6</w:t>
            </w:r>
            <w:r w:rsidRPr="008A0F83">
              <w:t>Mn</w:t>
            </w:r>
            <w:r w:rsidRPr="008A0F83">
              <w:rPr>
                <w:vertAlign w:val="subscript"/>
              </w:rPr>
              <w:t>0.</w:t>
            </w:r>
            <w:r>
              <w:rPr>
                <w:vertAlign w:val="subscript"/>
              </w:rPr>
              <w:t>8</w:t>
            </w:r>
            <w:r w:rsidRPr="008A0F83">
              <w:t>O</w:t>
            </w:r>
            <w:r w:rsidRPr="008A0F83">
              <w:rPr>
                <w:vertAlign w:val="subscript"/>
              </w:rPr>
              <w:t>2</w:t>
            </w:r>
          </w:p>
          <w:p w14:paraId="57D945A2" w14:textId="77777777" w:rsidR="0063044E" w:rsidRPr="0063044E" w:rsidRDefault="0063044E" w:rsidP="0063044E">
            <w:pPr>
              <w:ind w:left="720"/>
              <w:rPr>
                <w:vertAlign w:val="subscript"/>
              </w:rPr>
            </w:pPr>
            <w:r>
              <w:t xml:space="preserve">LMO-3: </w:t>
            </w:r>
            <w:r w:rsidRPr="008A0F83">
              <w:t>Li</w:t>
            </w:r>
            <w:r>
              <w:rPr>
                <w:vertAlign w:val="subscript"/>
              </w:rPr>
              <w:t>0.1</w:t>
            </w:r>
            <w:r w:rsidRPr="008A0F83">
              <w:t>Mn</w:t>
            </w:r>
            <w:r w:rsidRPr="008A0F83">
              <w:rPr>
                <w:vertAlign w:val="subscript"/>
              </w:rPr>
              <w:t>0.</w:t>
            </w:r>
            <w:r>
              <w:rPr>
                <w:vertAlign w:val="subscript"/>
              </w:rPr>
              <w:t>8</w:t>
            </w:r>
            <w:r w:rsidRPr="008A0F83">
              <w:t>O</w:t>
            </w:r>
            <w:r w:rsidRPr="008A0F83">
              <w:rPr>
                <w:vertAlign w:val="subscript"/>
              </w:rPr>
              <w:t>2</w:t>
            </w:r>
          </w:p>
        </w:tc>
      </w:tr>
      <w:tr w:rsidR="0063044E" w14:paraId="5D631192" w14:textId="77777777" w:rsidTr="00504929">
        <w:tc>
          <w:tcPr>
            <w:tcW w:w="10762" w:type="dxa"/>
          </w:tcPr>
          <w:p w14:paraId="4543044A" w14:textId="77777777" w:rsidR="0063044E" w:rsidRPr="007956D8" w:rsidRDefault="0063044E" w:rsidP="00B07C4E">
            <w:pPr>
              <w:rPr>
                <w:color w:val="0000FF"/>
                <w:u w:val="single"/>
              </w:rPr>
            </w:pPr>
          </w:p>
          <w:p w14:paraId="58D05615" w14:textId="77777777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08C80901" w14:textId="77777777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596A4843" w14:textId="4B8357B1" w:rsidR="006F7490" w:rsidRPr="00C7281B" w:rsidRDefault="006F7490" w:rsidP="00B07C4E">
            <w:pPr>
              <w:rPr>
                <w:u w:val="single"/>
              </w:rPr>
            </w:pPr>
          </w:p>
        </w:tc>
      </w:tr>
      <w:tr w:rsidR="0063044E" w14:paraId="021454D3" w14:textId="77777777" w:rsidTr="00504929">
        <w:tc>
          <w:tcPr>
            <w:tcW w:w="10762" w:type="dxa"/>
          </w:tcPr>
          <w:p w14:paraId="3CA60912" w14:textId="77777777" w:rsidR="0063044E" w:rsidRPr="007F1B2E" w:rsidRDefault="0063044E" w:rsidP="0063044E">
            <w:pPr>
              <w:rPr>
                <w:b/>
              </w:rPr>
            </w:pPr>
            <w:r w:rsidRPr="007F1B2E">
              <w:rPr>
                <w:b/>
              </w:rPr>
              <w:t xml:space="preserve">Description (maximum 500 characters): </w:t>
            </w:r>
          </w:p>
          <w:p w14:paraId="48B6DB1E" w14:textId="741B94E2" w:rsidR="0063044E" w:rsidRDefault="0063044E" w:rsidP="0063044E">
            <w:r>
              <w:t>e.g. Samples are roughly 10</w:t>
            </w:r>
            <w:r w:rsidR="00DE4872">
              <w:t xml:space="preserve"> </w:t>
            </w:r>
            <w:r>
              <w:t>mg of active material and 100</w:t>
            </w:r>
            <w:r w:rsidR="00DE4872">
              <w:t xml:space="preserve"> </w:t>
            </w:r>
            <w:r>
              <w:t xml:space="preserve">mg of cellulose pressed into pellets. Mounted in 3D printed sample racks. Samples are packed in transparent pouch bags to avoid direct contact and inhalation. </w:t>
            </w:r>
          </w:p>
          <w:p w14:paraId="2A00F719" w14:textId="77777777" w:rsidR="0063044E" w:rsidRDefault="0063044E" w:rsidP="00E26F22">
            <w:pPr>
              <w:rPr>
                <w:b/>
                <w:u w:val="single"/>
              </w:rPr>
            </w:pPr>
            <w:proofErr w:type="spellStart"/>
            <w:r>
              <w:t>e.g</w:t>
            </w:r>
            <w:proofErr w:type="spellEnd"/>
            <w:r>
              <w:t>: The samples are electrodes.</w:t>
            </w:r>
          </w:p>
        </w:tc>
      </w:tr>
      <w:tr w:rsidR="0063044E" w14:paraId="5E20A3DC" w14:textId="77777777" w:rsidTr="00504929">
        <w:tc>
          <w:tcPr>
            <w:tcW w:w="10762" w:type="dxa"/>
          </w:tcPr>
          <w:p w14:paraId="0DA72497" w14:textId="77777777" w:rsidR="0063044E" w:rsidRPr="00C7281B" w:rsidRDefault="0063044E" w:rsidP="00B07C4E">
            <w:pPr>
              <w:rPr>
                <w:u w:val="single"/>
              </w:rPr>
            </w:pPr>
          </w:p>
          <w:p w14:paraId="2D30EDD5" w14:textId="77777777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2AB18827" w14:textId="77777777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45ADD4CC" w14:textId="77777777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20C7A6BF" w14:textId="77777777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6106D4DA" w14:textId="38C9622A" w:rsidR="006F7490" w:rsidRPr="00C7281B" w:rsidRDefault="006F7490" w:rsidP="00B07C4E">
            <w:pPr>
              <w:rPr>
                <w:u w:val="single"/>
              </w:rPr>
            </w:pPr>
          </w:p>
        </w:tc>
      </w:tr>
      <w:tr w:rsidR="0063044E" w14:paraId="672D5718" w14:textId="77777777" w:rsidTr="00504929">
        <w:tc>
          <w:tcPr>
            <w:tcW w:w="10762" w:type="dxa"/>
          </w:tcPr>
          <w:p w14:paraId="253B18A6" w14:textId="77777777" w:rsidR="0063044E" w:rsidRPr="0063044E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>Number of samples:</w:t>
            </w:r>
          </w:p>
        </w:tc>
      </w:tr>
      <w:tr w:rsidR="0063044E" w14:paraId="47182A65" w14:textId="77777777" w:rsidTr="00504929">
        <w:tc>
          <w:tcPr>
            <w:tcW w:w="10762" w:type="dxa"/>
          </w:tcPr>
          <w:p w14:paraId="517315CD" w14:textId="77777777" w:rsidR="0063044E" w:rsidRPr="007956D8" w:rsidRDefault="0063044E" w:rsidP="00B07C4E">
            <w:pPr>
              <w:rPr>
                <w:color w:val="0000FF"/>
                <w:u w:val="single"/>
              </w:rPr>
            </w:pPr>
          </w:p>
        </w:tc>
      </w:tr>
      <w:tr w:rsidR="0063044E" w14:paraId="1BABADB3" w14:textId="77777777" w:rsidTr="00504929">
        <w:tc>
          <w:tcPr>
            <w:tcW w:w="10762" w:type="dxa"/>
          </w:tcPr>
          <w:p w14:paraId="051F4521" w14:textId="04A89BAD" w:rsidR="0063044E" w:rsidRPr="0063044E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>Size</w:t>
            </w:r>
            <w:r w:rsidR="00165143">
              <w:rPr>
                <w:b/>
              </w:rPr>
              <w:t xml:space="preserve"> and</w:t>
            </w:r>
            <w:r w:rsidRPr="007F1B2E">
              <w:rPr>
                <w:b/>
              </w:rPr>
              <w:t xml:space="preserve"> weight:</w:t>
            </w:r>
          </w:p>
        </w:tc>
      </w:tr>
      <w:tr w:rsidR="0063044E" w14:paraId="64F74619" w14:textId="77777777" w:rsidTr="00504929">
        <w:tc>
          <w:tcPr>
            <w:tcW w:w="10762" w:type="dxa"/>
          </w:tcPr>
          <w:p w14:paraId="24337409" w14:textId="77777777" w:rsidR="0063044E" w:rsidRPr="007956D8" w:rsidRDefault="0063044E" w:rsidP="00B07C4E">
            <w:pPr>
              <w:rPr>
                <w:color w:val="0000FF"/>
                <w:u w:val="single"/>
              </w:rPr>
            </w:pPr>
          </w:p>
        </w:tc>
      </w:tr>
      <w:tr w:rsidR="0063044E" w14:paraId="78CBB8AD" w14:textId="77777777" w:rsidTr="00504929">
        <w:tc>
          <w:tcPr>
            <w:tcW w:w="10762" w:type="dxa"/>
          </w:tcPr>
          <w:p w14:paraId="7D491C33" w14:textId="63102262" w:rsidR="0063044E" w:rsidRDefault="0063044E" w:rsidP="00B07C4E">
            <w:pPr>
              <w:rPr>
                <w:b/>
                <w:u w:val="single"/>
              </w:rPr>
            </w:pPr>
            <w:r w:rsidRPr="007F1B2E">
              <w:rPr>
                <w:b/>
              </w:rPr>
              <w:t>Describe any adduct</w:t>
            </w:r>
            <w:r w:rsidR="00DE4872">
              <w:rPr>
                <w:b/>
              </w:rPr>
              <w:t>,</w:t>
            </w:r>
            <w:r w:rsidRPr="007F1B2E">
              <w:rPr>
                <w:b/>
              </w:rPr>
              <w:t xml:space="preserve"> substrate or chemicals associated, including reference, solvent, gas and give references (Maximum 500 characters):</w:t>
            </w:r>
          </w:p>
        </w:tc>
      </w:tr>
      <w:tr w:rsidR="0063044E" w14:paraId="06C05A8B" w14:textId="77777777" w:rsidTr="00504929">
        <w:tc>
          <w:tcPr>
            <w:tcW w:w="10762" w:type="dxa"/>
          </w:tcPr>
          <w:p w14:paraId="61C5F136" w14:textId="77777777" w:rsidR="0063044E" w:rsidRPr="007956D8" w:rsidRDefault="0063044E" w:rsidP="00B07C4E">
            <w:pPr>
              <w:rPr>
                <w:color w:val="0000FF"/>
                <w:u w:val="single"/>
              </w:rPr>
            </w:pPr>
          </w:p>
          <w:p w14:paraId="01C3A02E" w14:textId="7D0E2DD2" w:rsidR="0063044E" w:rsidRPr="007956D8" w:rsidRDefault="0063044E" w:rsidP="00B07C4E">
            <w:pPr>
              <w:rPr>
                <w:color w:val="0000FF"/>
                <w:u w:val="single"/>
              </w:rPr>
            </w:pPr>
          </w:p>
          <w:p w14:paraId="2400D5EA" w14:textId="6A6D88DE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0728AC7B" w14:textId="77777777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62653618" w14:textId="5FD912CE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25B34BBE" w14:textId="77777777" w:rsidR="006F7490" w:rsidRPr="007956D8" w:rsidRDefault="006F7490" w:rsidP="00B07C4E">
            <w:pPr>
              <w:rPr>
                <w:color w:val="0000FF"/>
                <w:u w:val="single"/>
              </w:rPr>
            </w:pPr>
          </w:p>
          <w:p w14:paraId="48E4A5FB" w14:textId="77777777" w:rsidR="0063044E" w:rsidRPr="00C7281B" w:rsidRDefault="0063044E" w:rsidP="00B07C4E">
            <w:pPr>
              <w:rPr>
                <w:u w:val="single"/>
              </w:rPr>
            </w:pPr>
          </w:p>
        </w:tc>
      </w:tr>
      <w:tr w:rsidR="0063044E" w14:paraId="641CAB8F" w14:textId="77777777" w:rsidTr="00504929">
        <w:tc>
          <w:tcPr>
            <w:tcW w:w="10762" w:type="dxa"/>
            <w:shd w:val="clear" w:color="auto" w:fill="BDD6EE" w:themeFill="accent1" w:themeFillTint="66"/>
          </w:tcPr>
          <w:p w14:paraId="1C5E2E23" w14:textId="77777777" w:rsidR="0063044E" w:rsidRDefault="0063044E" w:rsidP="0063044E">
            <w:pPr>
              <w:rPr>
                <w:b/>
                <w:u w:val="single"/>
              </w:rPr>
            </w:pPr>
            <w:r w:rsidRPr="00627873">
              <w:rPr>
                <w:b/>
                <w:u w:val="single"/>
              </w:rPr>
              <w:lastRenderedPageBreak/>
              <w:t>SAFETY ASPECT</w:t>
            </w:r>
            <w:r w:rsidRPr="00627873">
              <w:rPr>
                <w:b/>
              </w:rPr>
              <w:t>:</w:t>
            </w:r>
          </w:p>
        </w:tc>
      </w:tr>
      <w:tr w:rsidR="0063044E" w14:paraId="6C70656D" w14:textId="77777777" w:rsidTr="00504929">
        <w:trPr>
          <w:trHeight w:val="1937"/>
        </w:trPr>
        <w:tc>
          <w:tcPr>
            <w:tcW w:w="10762" w:type="dxa"/>
          </w:tcPr>
          <w:p w14:paraId="39500E0D" w14:textId="3D45112F" w:rsidR="008D6A8D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 xml:space="preserve">Please select the appropriate states of the sample </w:t>
            </w:r>
            <w:r w:rsidR="00C7281B">
              <w:rPr>
                <w:b/>
              </w:rPr>
              <w:t>(</w:t>
            </w:r>
            <w:r w:rsidR="00504929">
              <w:rPr>
                <w:b/>
              </w:rPr>
              <w:t>select all that are relevant</w:t>
            </w:r>
            <w:r w:rsidRPr="007F1B2E">
              <w:rPr>
                <w:b/>
              </w:rPr>
              <w:t>)</w:t>
            </w:r>
            <w:r w:rsidR="00504929">
              <w:rPr>
                <w:b/>
              </w:rPr>
              <w:t>:</w:t>
            </w:r>
          </w:p>
          <w:p w14:paraId="60199EBD" w14:textId="77777777" w:rsidR="008D6A8D" w:rsidRDefault="008D6A8D" w:rsidP="00B07C4E">
            <w:pPr>
              <w:rPr>
                <w:b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985"/>
              <w:gridCol w:w="567"/>
              <w:gridCol w:w="1985"/>
              <w:gridCol w:w="567"/>
              <w:gridCol w:w="1985"/>
              <w:gridCol w:w="567"/>
              <w:gridCol w:w="1985"/>
              <w:gridCol w:w="567"/>
            </w:tblGrid>
            <w:tr w:rsidR="00504929" w14:paraId="15B20C73" w14:textId="0544C398" w:rsidTr="00504929">
              <w:tc>
                <w:tcPr>
                  <w:tcW w:w="1985" w:type="dxa"/>
                </w:tcPr>
                <w:p w14:paraId="1377BD40" w14:textId="5AE5A999" w:rsidR="00504929" w:rsidRPr="008D6A8D" w:rsidRDefault="00504929" w:rsidP="008D6A8D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Solid-stand alone</w:t>
                  </w:r>
                  <w:r>
                    <w:rPr>
                      <w:b/>
                    </w:rPr>
                    <w:t xml:space="preserve"> </w:t>
                  </w:r>
                </w:p>
              </w:tc>
              <w:tc>
                <w:tcPr>
                  <w:tcW w:w="567" w:type="dxa"/>
                </w:tcPr>
                <w:p w14:paraId="27C1D43D" w14:textId="5060ABF7" w:rsidR="00504929" w:rsidRPr="007F1B2E" w:rsidRDefault="00504929" w:rsidP="00504929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758A6410" w14:textId="6DD1E16C" w:rsidR="00504929" w:rsidRPr="008D6A8D" w:rsidRDefault="00504929" w:rsidP="008D6A8D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Crystal</w:t>
                  </w:r>
                </w:p>
              </w:tc>
              <w:tc>
                <w:tcPr>
                  <w:tcW w:w="567" w:type="dxa"/>
                </w:tcPr>
                <w:p w14:paraId="12AFE558" w14:textId="1156D995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4B9EEDAE" w14:textId="664F7E5F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Metallic</w:t>
                  </w:r>
                </w:p>
              </w:tc>
              <w:tc>
                <w:tcPr>
                  <w:tcW w:w="567" w:type="dxa"/>
                </w:tcPr>
                <w:p w14:paraId="1E7D148F" w14:textId="13281333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48BCFFE7" w14:textId="73B5BF69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Gel</w:t>
                  </w:r>
                </w:p>
              </w:tc>
              <w:tc>
                <w:tcPr>
                  <w:tcW w:w="567" w:type="dxa"/>
                </w:tcPr>
                <w:p w14:paraId="3A105B5C" w14:textId="66144EE5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</w:tr>
            <w:tr w:rsidR="00504929" w14:paraId="660A3EEF" w14:textId="208DBAA8" w:rsidTr="00504929">
              <w:tc>
                <w:tcPr>
                  <w:tcW w:w="1985" w:type="dxa"/>
                </w:tcPr>
                <w:p w14:paraId="6A944ED9" w14:textId="77777777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Solid</w:t>
                  </w:r>
                  <w:r>
                    <w:rPr>
                      <w:b/>
                    </w:rPr>
                    <w:t>-D</w:t>
                  </w:r>
                  <w:r w:rsidRPr="007F1B2E">
                    <w:rPr>
                      <w:b/>
                    </w:rPr>
                    <w:t>ispersed</w:t>
                  </w:r>
                </w:p>
              </w:tc>
              <w:tc>
                <w:tcPr>
                  <w:tcW w:w="567" w:type="dxa"/>
                </w:tcPr>
                <w:p w14:paraId="2D5E4621" w14:textId="0ABFFCF4" w:rsidR="00504929" w:rsidRPr="007F1B2E" w:rsidRDefault="00504929" w:rsidP="00504929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17857AAA" w14:textId="51F7E021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Polycrystalline</w:t>
                  </w:r>
                </w:p>
              </w:tc>
              <w:tc>
                <w:tcPr>
                  <w:tcW w:w="567" w:type="dxa"/>
                </w:tcPr>
                <w:p w14:paraId="31BEA46B" w14:textId="73F093F4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2C75477A" w14:textId="00FE2ADA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Alloy</w:t>
                  </w:r>
                </w:p>
              </w:tc>
              <w:tc>
                <w:tcPr>
                  <w:tcW w:w="567" w:type="dxa"/>
                </w:tcPr>
                <w:p w14:paraId="3F052E5E" w14:textId="73B5F629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0A1F18E2" w14:textId="3F8A7DB4" w:rsidR="00504929" w:rsidRDefault="00504929" w:rsidP="008D6A8D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Polymer</w:t>
                  </w:r>
                </w:p>
              </w:tc>
              <w:tc>
                <w:tcPr>
                  <w:tcW w:w="567" w:type="dxa"/>
                </w:tcPr>
                <w:p w14:paraId="783E7786" w14:textId="7CA14E82" w:rsidR="00504929" w:rsidRPr="007F1B2E" w:rsidRDefault="00504929" w:rsidP="008D6A8D">
                  <w:pPr>
                    <w:rPr>
                      <w:b/>
                    </w:rPr>
                  </w:pPr>
                </w:p>
              </w:tc>
            </w:tr>
            <w:tr w:rsidR="00504929" w14:paraId="40CAF777" w14:textId="0F7C4E3D" w:rsidTr="00504929">
              <w:tc>
                <w:tcPr>
                  <w:tcW w:w="1985" w:type="dxa"/>
                </w:tcPr>
                <w:p w14:paraId="321D56CE" w14:textId="77777777" w:rsidR="00504929" w:rsidRPr="008D6A8D" w:rsidRDefault="00504929" w:rsidP="00504929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Liquid</w:t>
                  </w:r>
                </w:p>
              </w:tc>
              <w:tc>
                <w:tcPr>
                  <w:tcW w:w="567" w:type="dxa"/>
                </w:tcPr>
                <w:p w14:paraId="04D7A9F4" w14:textId="70C1A841" w:rsidR="00504929" w:rsidRPr="007F1B2E" w:rsidRDefault="00504929" w:rsidP="00504929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1E83CEB3" w14:textId="14B5284C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Powder</w:t>
                  </w:r>
                </w:p>
              </w:tc>
              <w:tc>
                <w:tcPr>
                  <w:tcW w:w="567" w:type="dxa"/>
                </w:tcPr>
                <w:p w14:paraId="673469F4" w14:textId="019159A4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419D7621" w14:textId="79B671B0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Composite</w:t>
                  </w:r>
                  <w:r>
                    <w:rPr>
                      <w:b/>
                    </w:rPr>
                    <w:t>s</w:t>
                  </w:r>
                </w:p>
              </w:tc>
              <w:tc>
                <w:tcPr>
                  <w:tcW w:w="567" w:type="dxa"/>
                </w:tcPr>
                <w:p w14:paraId="148AE06E" w14:textId="6B3352A8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62FDE1C4" w14:textId="44D0AD08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Aerosol</w:t>
                  </w:r>
                </w:p>
              </w:tc>
              <w:tc>
                <w:tcPr>
                  <w:tcW w:w="567" w:type="dxa"/>
                </w:tcPr>
                <w:p w14:paraId="2ED225B2" w14:textId="3754625E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</w:tr>
            <w:tr w:rsidR="00504929" w14:paraId="273076B8" w14:textId="4EFCE598" w:rsidTr="00504929">
              <w:tc>
                <w:tcPr>
                  <w:tcW w:w="1985" w:type="dxa"/>
                </w:tcPr>
                <w:p w14:paraId="45847336" w14:textId="77777777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Gas</w:t>
                  </w:r>
                </w:p>
              </w:tc>
              <w:tc>
                <w:tcPr>
                  <w:tcW w:w="567" w:type="dxa"/>
                </w:tcPr>
                <w:p w14:paraId="68DFAD4B" w14:textId="53CED96D" w:rsidR="00504929" w:rsidRPr="007F1B2E" w:rsidRDefault="00504929" w:rsidP="00504929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381795AB" w14:textId="609FADE9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Multilayer</w:t>
                  </w:r>
                </w:p>
              </w:tc>
              <w:tc>
                <w:tcPr>
                  <w:tcW w:w="567" w:type="dxa"/>
                </w:tcPr>
                <w:p w14:paraId="65C18D97" w14:textId="539FA033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7BD596B0" w14:textId="60D1A55B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Nanoparticles</w:t>
                  </w:r>
                </w:p>
              </w:tc>
              <w:tc>
                <w:tcPr>
                  <w:tcW w:w="567" w:type="dxa"/>
                </w:tcPr>
                <w:p w14:paraId="117A949B" w14:textId="27A00406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21CF4255" w14:textId="2ED08B3E" w:rsidR="00504929" w:rsidRDefault="00504929" w:rsidP="00504929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Other</w:t>
                  </w:r>
                </w:p>
              </w:tc>
              <w:tc>
                <w:tcPr>
                  <w:tcW w:w="567" w:type="dxa"/>
                </w:tcPr>
                <w:p w14:paraId="5700E071" w14:textId="1448C4EF" w:rsidR="00504929" w:rsidRPr="007F1B2E" w:rsidRDefault="00504929" w:rsidP="00504929">
                  <w:pPr>
                    <w:rPr>
                      <w:b/>
                    </w:rPr>
                  </w:pPr>
                </w:p>
              </w:tc>
            </w:tr>
          </w:tbl>
          <w:p w14:paraId="3AEE8BA7" w14:textId="5DF5C09C" w:rsidR="00DB01B2" w:rsidRPr="0063044E" w:rsidRDefault="00DB01B2" w:rsidP="00DB01B2">
            <w:pPr>
              <w:rPr>
                <w:b/>
              </w:rPr>
            </w:pPr>
          </w:p>
        </w:tc>
      </w:tr>
      <w:tr w:rsidR="0063044E" w14:paraId="39A875DF" w14:textId="77777777" w:rsidTr="00DE4872">
        <w:trPr>
          <w:trHeight w:val="1996"/>
        </w:trPr>
        <w:tc>
          <w:tcPr>
            <w:tcW w:w="10762" w:type="dxa"/>
          </w:tcPr>
          <w:p w14:paraId="4A30C57D" w14:textId="77777777" w:rsidR="00DE4872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>Please indicate if the sample presents one or several of the following risks (multiple choices possible)</w:t>
            </w:r>
            <w:r w:rsidR="00DE4872">
              <w:rPr>
                <w:b/>
              </w:rPr>
              <w:t>:</w:t>
            </w:r>
          </w:p>
          <w:p w14:paraId="64A53D2F" w14:textId="77777777" w:rsidR="00DE4872" w:rsidRDefault="00DE4872" w:rsidP="00B07C4E">
            <w:pPr>
              <w:rPr>
                <w:bCs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985"/>
              <w:gridCol w:w="586"/>
              <w:gridCol w:w="1985"/>
              <w:gridCol w:w="567"/>
              <w:gridCol w:w="1985"/>
              <w:gridCol w:w="567"/>
              <w:gridCol w:w="1985"/>
              <w:gridCol w:w="566"/>
            </w:tblGrid>
            <w:tr w:rsidR="00DE4872" w14:paraId="07A94AAC" w14:textId="77777777" w:rsidTr="00511CCB">
              <w:tc>
                <w:tcPr>
                  <w:tcW w:w="1985" w:type="dxa"/>
                </w:tcPr>
                <w:p w14:paraId="0BED6CA7" w14:textId="3581D669" w:rsidR="00DE4872" w:rsidRPr="008D6A8D" w:rsidRDefault="00DE4872" w:rsidP="00DE4872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Radioactive</w:t>
                  </w:r>
                </w:p>
              </w:tc>
              <w:tc>
                <w:tcPr>
                  <w:tcW w:w="586" w:type="dxa"/>
                </w:tcPr>
                <w:p w14:paraId="2E6DEF1A" w14:textId="1B3D91B6" w:rsidR="00DE4872" w:rsidRPr="007F1B2E" w:rsidRDefault="00DE4872" w:rsidP="00DE4872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4A7A8745" w14:textId="42D6369F" w:rsidR="00DE4872" w:rsidRPr="008D6A8D" w:rsidRDefault="00DE4872" w:rsidP="00DE4872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Toxic</w:t>
                  </w:r>
                </w:p>
              </w:tc>
              <w:tc>
                <w:tcPr>
                  <w:tcW w:w="567" w:type="dxa"/>
                </w:tcPr>
                <w:p w14:paraId="59A43F33" w14:textId="07FBF675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0D197F44" w14:textId="3E8FFC79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Reactive</w:t>
                  </w:r>
                </w:p>
              </w:tc>
              <w:tc>
                <w:tcPr>
                  <w:tcW w:w="567" w:type="dxa"/>
                </w:tcPr>
                <w:p w14:paraId="26341139" w14:textId="052444C3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3685700E" w14:textId="6540E02B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Biohazard</w:t>
                  </w:r>
                </w:p>
              </w:tc>
              <w:tc>
                <w:tcPr>
                  <w:tcW w:w="566" w:type="dxa"/>
                </w:tcPr>
                <w:p w14:paraId="38289357" w14:textId="4148C809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</w:tr>
            <w:tr w:rsidR="00DE4872" w14:paraId="53395273" w14:textId="77777777" w:rsidTr="00511CCB">
              <w:tc>
                <w:tcPr>
                  <w:tcW w:w="1985" w:type="dxa"/>
                </w:tcPr>
                <w:p w14:paraId="04A268B4" w14:textId="4F1A3467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Explosive</w:t>
                  </w:r>
                </w:p>
              </w:tc>
              <w:tc>
                <w:tcPr>
                  <w:tcW w:w="586" w:type="dxa"/>
                </w:tcPr>
                <w:p w14:paraId="6597680D" w14:textId="734E00D5" w:rsidR="00DE4872" w:rsidRPr="007F1B2E" w:rsidRDefault="00DE4872" w:rsidP="00DE4872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7C7FB06E" w14:textId="5AF3FAF2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CMR</w:t>
                  </w:r>
                </w:p>
              </w:tc>
              <w:tc>
                <w:tcPr>
                  <w:tcW w:w="567" w:type="dxa"/>
                </w:tcPr>
                <w:p w14:paraId="49A079E0" w14:textId="1152316C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2C70616A" w14:textId="5C3D6B7D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Unstable</w:t>
                  </w:r>
                </w:p>
              </w:tc>
              <w:tc>
                <w:tcPr>
                  <w:tcW w:w="567" w:type="dxa"/>
                </w:tcPr>
                <w:p w14:paraId="6E55ED95" w14:textId="5C03654B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7188514E" w14:textId="282F9B39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Air sensitive</w:t>
                  </w:r>
                </w:p>
              </w:tc>
              <w:tc>
                <w:tcPr>
                  <w:tcW w:w="566" w:type="dxa"/>
                </w:tcPr>
                <w:p w14:paraId="15A417FF" w14:textId="6128C34B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</w:tr>
            <w:tr w:rsidR="00DE4872" w14:paraId="03F73834" w14:textId="77777777" w:rsidTr="00511CCB">
              <w:tc>
                <w:tcPr>
                  <w:tcW w:w="1985" w:type="dxa"/>
                </w:tcPr>
                <w:p w14:paraId="591CE430" w14:textId="1AE15B30" w:rsidR="00DE4872" w:rsidRPr="008D6A8D" w:rsidRDefault="00DE4872" w:rsidP="00DE4872">
                  <w:pPr>
                    <w:rPr>
                      <w:b/>
                    </w:rPr>
                  </w:pPr>
                  <w:r w:rsidRPr="007F1B2E">
                    <w:rPr>
                      <w:b/>
                    </w:rPr>
                    <w:t>Flammable</w:t>
                  </w:r>
                </w:p>
              </w:tc>
              <w:tc>
                <w:tcPr>
                  <w:tcW w:w="586" w:type="dxa"/>
                </w:tcPr>
                <w:p w14:paraId="446ADA2E" w14:textId="4E9CCF18" w:rsidR="00DE4872" w:rsidRPr="007F1B2E" w:rsidRDefault="00DE4872" w:rsidP="00DE4872">
                  <w:pPr>
                    <w:jc w:val="both"/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52410142" w14:textId="67FC3230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Pollutant</w:t>
                  </w:r>
                </w:p>
              </w:tc>
              <w:tc>
                <w:tcPr>
                  <w:tcW w:w="567" w:type="dxa"/>
                </w:tcPr>
                <w:p w14:paraId="22DA260F" w14:textId="2BB248AD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25F2C233" w14:textId="65DBE8DD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Oxidizing</w:t>
                  </w:r>
                </w:p>
              </w:tc>
              <w:tc>
                <w:tcPr>
                  <w:tcW w:w="567" w:type="dxa"/>
                </w:tcPr>
                <w:p w14:paraId="6D10F392" w14:textId="350C539D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3E5D0819" w14:textId="77777777" w:rsidR="00DE4872" w:rsidRDefault="00DE4872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Aerosol</w:t>
                  </w:r>
                </w:p>
              </w:tc>
              <w:tc>
                <w:tcPr>
                  <w:tcW w:w="566" w:type="dxa"/>
                </w:tcPr>
                <w:p w14:paraId="120C7BD4" w14:textId="5C276900" w:rsidR="00DE4872" w:rsidRPr="007F1B2E" w:rsidRDefault="00DE4872" w:rsidP="00DE4872">
                  <w:pPr>
                    <w:rPr>
                      <w:b/>
                    </w:rPr>
                  </w:pPr>
                </w:p>
              </w:tc>
            </w:tr>
            <w:tr w:rsidR="00511CCB" w14:paraId="78A0A237" w14:textId="77777777" w:rsidTr="00511CCB">
              <w:tc>
                <w:tcPr>
                  <w:tcW w:w="1985" w:type="dxa"/>
                </w:tcPr>
                <w:p w14:paraId="3E33E19B" w14:textId="0B7A341E" w:rsidR="00511CCB" w:rsidRDefault="00511CCB" w:rsidP="00DE4872">
                  <w:pPr>
                    <w:rPr>
                      <w:b/>
                      <w:u w:val="single"/>
                    </w:rPr>
                  </w:pPr>
                  <w:r w:rsidRPr="007F1B2E">
                    <w:rPr>
                      <w:b/>
                    </w:rPr>
                    <w:t>Other:</w:t>
                  </w:r>
                </w:p>
              </w:tc>
              <w:tc>
                <w:tcPr>
                  <w:tcW w:w="586" w:type="dxa"/>
                </w:tcPr>
                <w:p w14:paraId="3B08FDA8" w14:textId="77777777" w:rsidR="00511CCB" w:rsidRPr="007F1B2E" w:rsidRDefault="00511CCB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1985" w:type="dxa"/>
                </w:tcPr>
                <w:p w14:paraId="62F7FB1C" w14:textId="689A721E" w:rsidR="00511CCB" w:rsidRPr="007F1B2E" w:rsidRDefault="00511CCB" w:rsidP="00DE4872">
                  <w:pPr>
                    <w:rPr>
                      <w:b/>
                    </w:rPr>
                  </w:pPr>
                  <w:r>
                    <w:rPr>
                      <w:b/>
                    </w:rPr>
                    <w:t>None of the above</w:t>
                  </w:r>
                </w:p>
              </w:tc>
              <w:tc>
                <w:tcPr>
                  <w:tcW w:w="567" w:type="dxa"/>
                </w:tcPr>
                <w:p w14:paraId="5E693C48" w14:textId="77777777" w:rsidR="00511CCB" w:rsidRPr="007F1B2E" w:rsidRDefault="00511CCB" w:rsidP="00DE4872">
                  <w:pPr>
                    <w:rPr>
                      <w:b/>
                    </w:rPr>
                  </w:pPr>
                </w:p>
              </w:tc>
              <w:tc>
                <w:tcPr>
                  <w:tcW w:w="5103" w:type="dxa"/>
                  <w:gridSpan w:val="4"/>
                </w:tcPr>
                <w:p w14:paraId="2B871796" w14:textId="185975CD" w:rsidR="00511CCB" w:rsidRPr="007F1B2E" w:rsidRDefault="00511CCB" w:rsidP="00DE4872">
                  <w:pPr>
                    <w:rPr>
                      <w:b/>
                    </w:rPr>
                  </w:pPr>
                </w:p>
              </w:tc>
            </w:tr>
          </w:tbl>
          <w:p w14:paraId="13B24908" w14:textId="2B70A325" w:rsidR="0063044E" w:rsidRPr="007956D8" w:rsidRDefault="0063044E" w:rsidP="00B07C4E">
            <w:pPr>
              <w:rPr>
                <w:bCs/>
              </w:rPr>
            </w:pPr>
          </w:p>
        </w:tc>
      </w:tr>
      <w:tr w:rsidR="0063044E" w14:paraId="633E2F5D" w14:textId="77777777" w:rsidTr="00504929">
        <w:tc>
          <w:tcPr>
            <w:tcW w:w="10762" w:type="dxa"/>
          </w:tcPr>
          <w:p w14:paraId="71DDC0E6" w14:textId="40FFBD72" w:rsidR="0063044E" w:rsidRPr="0063044E" w:rsidRDefault="0063044E" w:rsidP="00B07C4E">
            <w:pPr>
              <w:rPr>
                <w:b/>
              </w:rPr>
            </w:pPr>
            <w:r w:rsidRPr="007F1B2E">
              <w:rPr>
                <w:b/>
              </w:rPr>
              <w:t>Will you be working with specific compounds like heavy metals, lanthanides, D</w:t>
            </w:r>
            <w:r w:rsidRPr="00DE4872">
              <w:rPr>
                <w:b/>
                <w:vertAlign w:val="subscript"/>
              </w:rPr>
              <w:t>2</w:t>
            </w:r>
            <w:r w:rsidRPr="007F1B2E">
              <w:rPr>
                <w:b/>
              </w:rPr>
              <w:t xml:space="preserve">0, chemicals or anomalous scatterers? </w:t>
            </w:r>
            <w:r w:rsidR="00836A2B">
              <w:rPr>
                <w:b/>
              </w:rPr>
              <w:t>YES or NO</w:t>
            </w:r>
          </w:p>
        </w:tc>
      </w:tr>
      <w:tr w:rsidR="0063044E" w14:paraId="55CB1A4F" w14:textId="77777777" w:rsidTr="00504929">
        <w:tc>
          <w:tcPr>
            <w:tcW w:w="10762" w:type="dxa"/>
          </w:tcPr>
          <w:p w14:paraId="63ABEDB5" w14:textId="77777777" w:rsidR="0063044E" w:rsidRPr="007956D8" w:rsidRDefault="0063044E" w:rsidP="00B07C4E">
            <w:pPr>
              <w:rPr>
                <w:bCs/>
                <w:color w:val="0000FF"/>
              </w:rPr>
            </w:pPr>
          </w:p>
        </w:tc>
      </w:tr>
      <w:tr w:rsidR="008152F1" w14:paraId="6FE2B5A1" w14:textId="77777777" w:rsidTr="00504929">
        <w:tc>
          <w:tcPr>
            <w:tcW w:w="10762" w:type="dxa"/>
          </w:tcPr>
          <w:p w14:paraId="23B4F333" w14:textId="738115C8" w:rsidR="008152F1" w:rsidRPr="007F1B2E" w:rsidRDefault="008152F1" w:rsidP="00B07C4E">
            <w:pPr>
              <w:rPr>
                <w:b/>
              </w:rPr>
            </w:pPr>
            <w:r>
              <w:rPr>
                <w:b/>
              </w:rPr>
              <w:t>If YES, please give details on specific compounds or anomalous scat</w:t>
            </w:r>
            <w:r w:rsidR="00895906">
              <w:rPr>
                <w:b/>
              </w:rPr>
              <w:t>t</w:t>
            </w:r>
            <w:r>
              <w:rPr>
                <w:b/>
              </w:rPr>
              <w:t>erers used:</w:t>
            </w:r>
          </w:p>
        </w:tc>
      </w:tr>
      <w:tr w:rsidR="008152F1" w14:paraId="0FACBBDC" w14:textId="77777777" w:rsidTr="00504929">
        <w:tc>
          <w:tcPr>
            <w:tcW w:w="10762" w:type="dxa"/>
          </w:tcPr>
          <w:p w14:paraId="36AA6368" w14:textId="77777777" w:rsidR="008152F1" w:rsidRPr="007956D8" w:rsidRDefault="008152F1" w:rsidP="00B07C4E">
            <w:pPr>
              <w:rPr>
                <w:bCs/>
                <w:color w:val="0000FF"/>
              </w:rPr>
            </w:pPr>
          </w:p>
          <w:p w14:paraId="41924AC5" w14:textId="77777777" w:rsidR="00C7281B" w:rsidRPr="007956D8" w:rsidRDefault="00C7281B" w:rsidP="00B07C4E">
            <w:pPr>
              <w:rPr>
                <w:bCs/>
                <w:color w:val="0000FF"/>
              </w:rPr>
            </w:pPr>
          </w:p>
          <w:p w14:paraId="3BF70CA4" w14:textId="41B46BA4" w:rsidR="00C7281B" w:rsidRPr="007F1B2E" w:rsidRDefault="00C7281B" w:rsidP="00B07C4E">
            <w:pPr>
              <w:rPr>
                <w:b/>
              </w:rPr>
            </w:pPr>
          </w:p>
        </w:tc>
      </w:tr>
      <w:tr w:rsidR="0063044E" w14:paraId="54BCF8F4" w14:textId="77777777" w:rsidTr="00504929">
        <w:tc>
          <w:tcPr>
            <w:tcW w:w="10762" w:type="dxa"/>
          </w:tcPr>
          <w:p w14:paraId="6BBD3591" w14:textId="17B12413" w:rsidR="0063044E" w:rsidRDefault="0063044E" w:rsidP="00B07C4E">
            <w:pPr>
              <w:rPr>
                <w:b/>
                <w:u w:val="single"/>
              </w:rPr>
            </w:pPr>
            <w:r w:rsidRPr="007F1B2E">
              <w:rPr>
                <w:b/>
              </w:rPr>
              <w:t xml:space="preserve">Will the sample be exposed to or be irradiated by neutrons/protons before the experiment at ESRF? </w:t>
            </w:r>
            <w:r w:rsidR="00836A2B">
              <w:rPr>
                <w:b/>
              </w:rPr>
              <w:t>YES or NO</w:t>
            </w:r>
          </w:p>
        </w:tc>
      </w:tr>
      <w:tr w:rsidR="0063044E" w14:paraId="69504BCC" w14:textId="77777777" w:rsidTr="00504929">
        <w:tc>
          <w:tcPr>
            <w:tcW w:w="10762" w:type="dxa"/>
          </w:tcPr>
          <w:p w14:paraId="70A79D74" w14:textId="77777777" w:rsidR="0063044E" w:rsidRPr="007956D8" w:rsidRDefault="0063044E" w:rsidP="00B07C4E">
            <w:pPr>
              <w:rPr>
                <w:bCs/>
                <w:color w:val="0000FF"/>
                <w:u w:val="single"/>
              </w:rPr>
            </w:pPr>
          </w:p>
        </w:tc>
      </w:tr>
      <w:tr w:rsidR="0063044E" w14:paraId="180E232E" w14:textId="77777777" w:rsidTr="00504929">
        <w:tc>
          <w:tcPr>
            <w:tcW w:w="10762" w:type="dxa"/>
          </w:tcPr>
          <w:p w14:paraId="36899C9A" w14:textId="55402D31" w:rsidR="0063044E" w:rsidRPr="007F1B2E" w:rsidRDefault="0063044E" w:rsidP="0063044E">
            <w:pPr>
              <w:rPr>
                <w:b/>
              </w:rPr>
            </w:pPr>
            <w:r w:rsidRPr="007F1B2E">
              <w:rPr>
                <w:b/>
              </w:rPr>
              <w:t xml:space="preserve">Is the sample nanostructured (at least one dimension is &lt; 100 nm)? </w:t>
            </w:r>
            <w:r w:rsidR="00836A2B">
              <w:rPr>
                <w:b/>
              </w:rPr>
              <w:t>YES or NO</w:t>
            </w:r>
          </w:p>
          <w:p w14:paraId="584988B3" w14:textId="77777777" w:rsidR="0063044E" w:rsidRPr="0063044E" w:rsidRDefault="0063044E" w:rsidP="00B07C4E">
            <w:pPr>
              <w:rPr>
                <w:i/>
              </w:rPr>
            </w:pPr>
            <w:r w:rsidRPr="007F1B2E">
              <w:rPr>
                <w:i/>
              </w:rPr>
              <w:t>Please be aware that it is currently forbidden to prepare or manipulate nanoparticles at the ESRF. Any preparation or manipulation must be carried out in the home laboratory.</w:t>
            </w:r>
          </w:p>
        </w:tc>
      </w:tr>
      <w:tr w:rsidR="0063044E" w14:paraId="4C75D64B" w14:textId="77777777" w:rsidTr="00504929">
        <w:tc>
          <w:tcPr>
            <w:tcW w:w="10762" w:type="dxa"/>
          </w:tcPr>
          <w:p w14:paraId="7168619E" w14:textId="77777777" w:rsidR="0063044E" w:rsidRPr="007956D8" w:rsidRDefault="0063044E" w:rsidP="00B07C4E">
            <w:pPr>
              <w:rPr>
                <w:bCs/>
                <w:color w:val="0000FF"/>
              </w:rPr>
            </w:pPr>
          </w:p>
        </w:tc>
      </w:tr>
      <w:tr w:rsidR="0063044E" w14:paraId="3AF9596B" w14:textId="77777777" w:rsidTr="00504929">
        <w:tc>
          <w:tcPr>
            <w:tcW w:w="10762" w:type="dxa"/>
          </w:tcPr>
          <w:p w14:paraId="5FAAEAAA" w14:textId="7FBED20A" w:rsidR="0063044E" w:rsidRPr="007F1B2E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 xml:space="preserve">Will you use or produce nanoparticles? </w:t>
            </w:r>
            <w:r w:rsidR="00836A2B">
              <w:rPr>
                <w:b/>
              </w:rPr>
              <w:t>YES or NO</w:t>
            </w:r>
          </w:p>
        </w:tc>
      </w:tr>
      <w:tr w:rsidR="0063044E" w14:paraId="09F8CF6E" w14:textId="77777777" w:rsidTr="00504929">
        <w:tc>
          <w:tcPr>
            <w:tcW w:w="10762" w:type="dxa"/>
          </w:tcPr>
          <w:p w14:paraId="0AE839A9" w14:textId="77777777" w:rsidR="0063044E" w:rsidRPr="007956D8" w:rsidRDefault="0063044E" w:rsidP="00B07C4E">
            <w:pPr>
              <w:rPr>
                <w:bCs/>
                <w:color w:val="0000FF"/>
              </w:rPr>
            </w:pPr>
          </w:p>
        </w:tc>
      </w:tr>
      <w:tr w:rsidR="0063044E" w14:paraId="40FEA76D" w14:textId="77777777" w:rsidTr="00504929">
        <w:tc>
          <w:tcPr>
            <w:tcW w:w="10762" w:type="dxa"/>
          </w:tcPr>
          <w:p w14:paraId="261C9A89" w14:textId="77777777" w:rsidR="00836A2B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>Is there any specific equipment and/or environment required for preparation/manipulation of the sample</w:t>
            </w:r>
            <w:r>
              <w:rPr>
                <w:b/>
              </w:rPr>
              <w:t>*</w:t>
            </w:r>
            <w:r w:rsidRPr="00EE1E8F">
              <w:rPr>
                <w:b/>
              </w:rPr>
              <w:t xml:space="preserve">: </w:t>
            </w:r>
          </w:p>
          <w:p w14:paraId="293A69EE" w14:textId="736934D4" w:rsidR="0063044E" w:rsidRPr="007F1B2E" w:rsidRDefault="00836A2B" w:rsidP="00B07C4E">
            <w:pPr>
              <w:rPr>
                <w:b/>
              </w:rPr>
            </w:pPr>
            <w:r>
              <w:rPr>
                <w:b/>
              </w:rPr>
              <w:t xml:space="preserve">YES or NO </w:t>
            </w:r>
          </w:p>
        </w:tc>
      </w:tr>
      <w:tr w:rsidR="0063044E" w14:paraId="6D57FC10" w14:textId="77777777" w:rsidTr="00504929">
        <w:tc>
          <w:tcPr>
            <w:tcW w:w="10762" w:type="dxa"/>
          </w:tcPr>
          <w:p w14:paraId="74E5724A" w14:textId="77777777" w:rsidR="0063044E" w:rsidRPr="007956D8" w:rsidRDefault="0063044E" w:rsidP="00B07C4E">
            <w:pPr>
              <w:rPr>
                <w:bCs/>
                <w:color w:val="0000FF"/>
              </w:rPr>
            </w:pPr>
          </w:p>
          <w:p w14:paraId="0469E3E2" w14:textId="244B3964" w:rsidR="00C7281B" w:rsidRPr="007F1B2E" w:rsidRDefault="00C7281B" w:rsidP="00B07C4E">
            <w:pPr>
              <w:rPr>
                <w:b/>
              </w:rPr>
            </w:pPr>
          </w:p>
        </w:tc>
      </w:tr>
      <w:tr w:rsidR="00895906" w14:paraId="1304E2F5" w14:textId="77777777" w:rsidTr="00504929">
        <w:tc>
          <w:tcPr>
            <w:tcW w:w="10762" w:type="dxa"/>
          </w:tcPr>
          <w:p w14:paraId="57EBFAE4" w14:textId="3D839A95" w:rsidR="00895906" w:rsidRPr="007F1B2E" w:rsidRDefault="00895906" w:rsidP="00B07C4E">
            <w:pPr>
              <w:rPr>
                <w:b/>
              </w:rPr>
            </w:pPr>
            <w:r w:rsidRPr="00EE1E8F">
              <w:rPr>
                <w:b/>
              </w:rPr>
              <w:t>If YES, which one from the list Gas/Cryogenic Gas/Other (and state which one if ‘Other’ is selected):</w:t>
            </w:r>
          </w:p>
        </w:tc>
      </w:tr>
      <w:tr w:rsidR="00895906" w14:paraId="17A807A3" w14:textId="77777777" w:rsidTr="00504929">
        <w:tc>
          <w:tcPr>
            <w:tcW w:w="10762" w:type="dxa"/>
          </w:tcPr>
          <w:p w14:paraId="3E913D16" w14:textId="77777777" w:rsidR="00895906" w:rsidRPr="007956D8" w:rsidRDefault="00895906" w:rsidP="00B07C4E">
            <w:pPr>
              <w:rPr>
                <w:bCs/>
                <w:color w:val="0000FF"/>
              </w:rPr>
            </w:pPr>
          </w:p>
          <w:p w14:paraId="020868C5" w14:textId="215E6D3B" w:rsidR="00C7281B" w:rsidRPr="007F1B2E" w:rsidRDefault="00C7281B" w:rsidP="00B07C4E">
            <w:pPr>
              <w:rPr>
                <w:b/>
              </w:rPr>
            </w:pPr>
          </w:p>
        </w:tc>
      </w:tr>
      <w:tr w:rsidR="0063044E" w14:paraId="08C5796A" w14:textId="77777777" w:rsidTr="00504929">
        <w:tc>
          <w:tcPr>
            <w:tcW w:w="10762" w:type="dxa"/>
          </w:tcPr>
          <w:p w14:paraId="636DDD08" w14:textId="1FEAD568" w:rsidR="0063044E" w:rsidRPr="007F1B2E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 xml:space="preserve">Preparation &amp; manipulation: </w:t>
            </w:r>
            <w:r w:rsidR="008152F1">
              <w:rPr>
                <w:b/>
              </w:rPr>
              <w:t>will</w:t>
            </w:r>
            <w:r w:rsidRPr="00EE1E8F">
              <w:rPr>
                <w:b/>
              </w:rPr>
              <w:t xml:space="preserve"> the sample be confined for the measurements</w:t>
            </w:r>
            <w:r>
              <w:rPr>
                <w:b/>
              </w:rPr>
              <w:t>*</w:t>
            </w:r>
            <w:r w:rsidR="008152F1">
              <w:rPr>
                <w:b/>
              </w:rPr>
              <w:t>?</w:t>
            </w:r>
            <w:r w:rsidRPr="00EE1E8F">
              <w:rPr>
                <w:b/>
              </w:rPr>
              <w:t xml:space="preserve"> </w:t>
            </w:r>
            <w:r w:rsidRPr="0063044E">
              <w:t xml:space="preserve">e.g. sealed in a pouch bag, sandwiched with </w:t>
            </w:r>
            <w:proofErr w:type="spellStart"/>
            <w:r w:rsidRPr="0063044E">
              <w:t>kapton</w:t>
            </w:r>
            <w:proofErr w:type="spellEnd"/>
            <w:r w:rsidRPr="0063044E">
              <w:t xml:space="preserve"> tape</w:t>
            </w:r>
            <w:r w:rsidR="008152F1">
              <w:t xml:space="preserve">, in </w:t>
            </w:r>
            <w:r w:rsidR="00156C6C">
              <w:t xml:space="preserve">a </w:t>
            </w:r>
            <w:r w:rsidR="008152F1">
              <w:t>sealed capillary.</w:t>
            </w:r>
            <w:r w:rsidRPr="00EE1E8F">
              <w:rPr>
                <w:b/>
              </w:rPr>
              <w:t xml:space="preserve"> </w:t>
            </w:r>
          </w:p>
        </w:tc>
      </w:tr>
      <w:tr w:rsidR="0063044E" w14:paraId="2880C6CC" w14:textId="77777777" w:rsidTr="00504929">
        <w:tc>
          <w:tcPr>
            <w:tcW w:w="10762" w:type="dxa"/>
          </w:tcPr>
          <w:p w14:paraId="7E872982" w14:textId="77777777" w:rsidR="0063044E" w:rsidRPr="007956D8" w:rsidRDefault="0063044E" w:rsidP="00B07C4E">
            <w:pPr>
              <w:rPr>
                <w:bCs/>
                <w:color w:val="0000FF"/>
              </w:rPr>
            </w:pPr>
          </w:p>
          <w:p w14:paraId="2C21279A" w14:textId="77777777" w:rsidR="00DE4872" w:rsidRPr="007956D8" w:rsidRDefault="00DE4872" w:rsidP="00B07C4E">
            <w:pPr>
              <w:rPr>
                <w:bCs/>
                <w:color w:val="0000FF"/>
              </w:rPr>
            </w:pPr>
          </w:p>
          <w:p w14:paraId="05C2B97E" w14:textId="77777777" w:rsidR="00DE4872" w:rsidRPr="007956D8" w:rsidRDefault="00DE4872" w:rsidP="00B07C4E">
            <w:pPr>
              <w:rPr>
                <w:bCs/>
                <w:color w:val="0000FF"/>
              </w:rPr>
            </w:pPr>
          </w:p>
          <w:p w14:paraId="72D2C5B1" w14:textId="77777777" w:rsidR="00DE4872" w:rsidRPr="007956D8" w:rsidRDefault="00DE4872" w:rsidP="00B07C4E">
            <w:pPr>
              <w:rPr>
                <w:bCs/>
                <w:color w:val="0000FF"/>
              </w:rPr>
            </w:pPr>
          </w:p>
          <w:p w14:paraId="56258F24" w14:textId="77777777" w:rsidR="00836A2B" w:rsidRPr="007956D8" w:rsidRDefault="00836A2B" w:rsidP="00B07C4E">
            <w:pPr>
              <w:rPr>
                <w:bCs/>
                <w:color w:val="0000FF"/>
              </w:rPr>
            </w:pPr>
          </w:p>
          <w:p w14:paraId="1ACF9481" w14:textId="22505185" w:rsidR="00165143" w:rsidRPr="007F1B2E" w:rsidRDefault="00165143" w:rsidP="00B07C4E">
            <w:pPr>
              <w:rPr>
                <w:b/>
              </w:rPr>
            </w:pPr>
          </w:p>
        </w:tc>
      </w:tr>
      <w:tr w:rsidR="00644B3E" w14:paraId="51A623FF" w14:textId="77777777" w:rsidTr="00504929">
        <w:tc>
          <w:tcPr>
            <w:tcW w:w="10762" w:type="dxa"/>
          </w:tcPr>
          <w:p w14:paraId="63A525C0" w14:textId="455B1174" w:rsidR="00644B3E" w:rsidRDefault="00644B3E" w:rsidP="00B07C4E">
            <w:pPr>
              <w:rPr>
                <w:rStyle w:val="mat-content"/>
              </w:rPr>
            </w:pPr>
            <w:r w:rsidRPr="00644B3E">
              <w:rPr>
                <w:b/>
              </w:rPr>
              <w:lastRenderedPageBreak/>
              <w:t>Are any specific actions required for sample reception, including safety precautions</w:t>
            </w:r>
            <w:r w:rsidRPr="00EE1E8F">
              <w:rPr>
                <w:b/>
              </w:rPr>
              <w:t xml:space="preserve"> ? </w:t>
            </w:r>
            <w:r>
              <w:rPr>
                <w:b/>
              </w:rPr>
              <w:t>YES or NO</w:t>
            </w:r>
          </w:p>
        </w:tc>
      </w:tr>
      <w:tr w:rsidR="00644B3E" w14:paraId="5368BBD1" w14:textId="77777777" w:rsidTr="00504929">
        <w:tc>
          <w:tcPr>
            <w:tcW w:w="10762" w:type="dxa"/>
          </w:tcPr>
          <w:p w14:paraId="2C04E8EE" w14:textId="0224097A" w:rsidR="00644B3E" w:rsidRPr="00644B3E" w:rsidRDefault="00644B3E" w:rsidP="00B07C4E">
            <w:pPr>
              <w:rPr>
                <w:b/>
              </w:rPr>
            </w:pPr>
            <w:r>
              <w:rPr>
                <w:b/>
              </w:rPr>
              <w:t xml:space="preserve">If YES, give details (e.g. to be kept in a fridge, in a </w:t>
            </w:r>
            <w:proofErr w:type="spellStart"/>
            <w:r>
              <w:rPr>
                <w:b/>
              </w:rPr>
              <w:t>dessicator</w:t>
            </w:r>
            <w:proofErr w:type="spellEnd"/>
            <w:r>
              <w:rPr>
                <w:b/>
              </w:rPr>
              <w:t>, …):</w:t>
            </w:r>
          </w:p>
        </w:tc>
      </w:tr>
      <w:tr w:rsidR="00644B3E" w14:paraId="186B4B19" w14:textId="77777777" w:rsidTr="00504929">
        <w:tc>
          <w:tcPr>
            <w:tcW w:w="10762" w:type="dxa"/>
          </w:tcPr>
          <w:p w14:paraId="158AF5F5" w14:textId="77777777" w:rsidR="00644B3E" w:rsidRPr="007956D8" w:rsidRDefault="00644B3E" w:rsidP="00B07C4E">
            <w:pPr>
              <w:rPr>
                <w:bCs/>
                <w:color w:val="0000FF"/>
              </w:rPr>
            </w:pPr>
          </w:p>
          <w:p w14:paraId="1F904AED" w14:textId="77777777" w:rsidR="00644B3E" w:rsidRPr="007956D8" w:rsidRDefault="00644B3E" w:rsidP="00B07C4E">
            <w:pPr>
              <w:rPr>
                <w:bCs/>
                <w:color w:val="0000FF"/>
              </w:rPr>
            </w:pPr>
          </w:p>
          <w:p w14:paraId="28D3ED0B" w14:textId="77777777" w:rsidR="00644B3E" w:rsidRPr="007956D8" w:rsidRDefault="00644B3E" w:rsidP="00B07C4E">
            <w:pPr>
              <w:rPr>
                <w:bCs/>
                <w:color w:val="0000FF"/>
              </w:rPr>
            </w:pPr>
          </w:p>
          <w:p w14:paraId="0EEC404C" w14:textId="7D971A2B" w:rsidR="00644B3E" w:rsidRDefault="00644B3E" w:rsidP="00B07C4E">
            <w:pPr>
              <w:rPr>
                <w:b/>
              </w:rPr>
            </w:pPr>
          </w:p>
        </w:tc>
      </w:tr>
      <w:tr w:rsidR="00644B3E" w14:paraId="6A2F3A83" w14:textId="77777777" w:rsidTr="00504929">
        <w:tc>
          <w:tcPr>
            <w:tcW w:w="10762" w:type="dxa"/>
          </w:tcPr>
          <w:p w14:paraId="7C913871" w14:textId="63ADA2C8" w:rsidR="00644B3E" w:rsidRDefault="00644B3E" w:rsidP="00644B3E">
            <w:r w:rsidRPr="00C45243">
              <w:rPr>
                <w:b/>
              </w:rPr>
              <w:t xml:space="preserve">Are any specific actions required for sample preparation/manipulations/measurement, including safety precautions </w:t>
            </w:r>
            <w:r w:rsidRPr="00C45243">
              <w:t>(e.g. dilution, powder grinding, making pellets, etc</w:t>
            </w:r>
            <w:r w:rsidR="00C45243">
              <w:t>…</w:t>
            </w:r>
            <w:r w:rsidRPr="00C45243">
              <w:t>)</w:t>
            </w:r>
            <w:r w:rsidRPr="00C45243">
              <w:rPr>
                <w:b/>
              </w:rPr>
              <w:t xml:space="preserve"> or sample use </w:t>
            </w:r>
            <w:r w:rsidRPr="00C45243">
              <w:t>(e.g. nitrogen blowing, heating, gas use etc</w:t>
            </w:r>
            <w:r w:rsidR="00C45243">
              <w:t>..</w:t>
            </w:r>
            <w:r w:rsidRPr="00C45243">
              <w:t>.)</w:t>
            </w:r>
            <w:r w:rsidRPr="00C45243">
              <w:rPr>
                <w:b/>
              </w:rPr>
              <w:t xml:space="preserve">? </w:t>
            </w:r>
            <w:r>
              <w:rPr>
                <w:b/>
              </w:rPr>
              <w:t>YES or NO</w:t>
            </w:r>
          </w:p>
        </w:tc>
      </w:tr>
      <w:tr w:rsidR="00644B3E" w14:paraId="24DA19A8" w14:textId="77777777" w:rsidTr="00504929">
        <w:tc>
          <w:tcPr>
            <w:tcW w:w="10762" w:type="dxa"/>
          </w:tcPr>
          <w:p w14:paraId="1E1BA01C" w14:textId="1D4E2716" w:rsidR="00C45243" w:rsidRPr="007956D8" w:rsidRDefault="00C45243" w:rsidP="00644B3E">
            <w:pPr>
              <w:rPr>
                <w:color w:val="0000FF"/>
              </w:rPr>
            </w:pPr>
          </w:p>
        </w:tc>
      </w:tr>
      <w:tr w:rsidR="00644B3E" w14:paraId="4342ADFB" w14:textId="77777777" w:rsidTr="00504929">
        <w:tc>
          <w:tcPr>
            <w:tcW w:w="10762" w:type="dxa"/>
          </w:tcPr>
          <w:p w14:paraId="3378FB05" w14:textId="3145797C" w:rsidR="00644B3E" w:rsidRDefault="00644B3E" w:rsidP="00644B3E">
            <w:r>
              <w:rPr>
                <w:b/>
              </w:rPr>
              <w:t>If YES, give details on actions/precautions:</w:t>
            </w:r>
          </w:p>
        </w:tc>
      </w:tr>
      <w:tr w:rsidR="00644B3E" w14:paraId="4FD61004" w14:textId="77777777" w:rsidTr="00504929">
        <w:tc>
          <w:tcPr>
            <w:tcW w:w="10762" w:type="dxa"/>
          </w:tcPr>
          <w:p w14:paraId="28EFD57A" w14:textId="77777777" w:rsidR="00644B3E" w:rsidRPr="007956D8" w:rsidRDefault="00644B3E" w:rsidP="00644B3E">
            <w:pPr>
              <w:rPr>
                <w:bCs/>
                <w:color w:val="0000FF"/>
              </w:rPr>
            </w:pPr>
          </w:p>
          <w:p w14:paraId="32E0FA5F" w14:textId="395E98B7" w:rsidR="00C45243" w:rsidRPr="007956D8" w:rsidRDefault="00C45243" w:rsidP="00644B3E">
            <w:pPr>
              <w:rPr>
                <w:bCs/>
                <w:color w:val="0000FF"/>
              </w:rPr>
            </w:pPr>
          </w:p>
          <w:p w14:paraId="7D157E17" w14:textId="77777777" w:rsidR="00C45243" w:rsidRPr="007956D8" w:rsidRDefault="00C45243" w:rsidP="00644B3E">
            <w:pPr>
              <w:rPr>
                <w:bCs/>
                <w:color w:val="0000FF"/>
              </w:rPr>
            </w:pPr>
          </w:p>
          <w:p w14:paraId="0840CF55" w14:textId="77777777" w:rsidR="00C45243" w:rsidRPr="007956D8" w:rsidRDefault="00C45243" w:rsidP="00644B3E">
            <w:pPr>
              <w:rPr>
                <w:bCs/>
                <w:color w:val="0000FF"/>
              </w:rPr>
            </w:pPr>
          </w:p>
          <w:p w14:paraId="5D6D9410" w14:textId="7BF1D9E3" w:rsidR="00C45243" w:rsidRDefault="00C45243" w:rsidP="00644B3E">
            <w:pPr>
              <w:rPr>
                <w:b/>
              </w:rPr>
            </w:pPr>
          </w:p>
        </w:tc>
      </w:tr>
      <w:tr w:rsidR="0063044E" w14:paraId="015F9C47" w14:textId="77777777" w:rsidTr="00504929">
        <w:tc>
          <w:tcPr>
            <w:tcW w:w="10762" w:type="dxa"/>
            <w:shd w:val="clear" w:color="auto" w:fill="BDD6EE" w:themeFill="accent1" w:themeFillTint="66"/>
          </w:tcPr>
          <w:p w14:paraId="6F5740D8" w14:textId="77777777" w:rsidR="0063044E" w:rsidRPr="007F1B2E" w:rsidRDefault="0063044E" w:rsidP="00B07C4E">
            <w:pPr>
              <w:rPr>
                <w:b/>
              </w:rPr>
            </w:pPr>
            <w:r w:rsidRPr="00627873">
              <w:rPr>
                <w:b/>
                <w:u w:val="single"/>
              </w:rPr>
              <w:t>BEAMLINE EXPERIMENTAL DETAILS</w:t>
            </w:r>
            <w:r w:rsidRPr="00627873">
              <w:rPr>
                <w:b/>
              </w:rPr>
              <w:t>:</w:t>
            </w:r>
          </w:p>
        </w:tc>
      </w:tr>
      <w:tr w:rsidR="0063044E" w14:paraId="7796C14A" w14:textId="77777777" w:rsidTr="00504929">
        <w:tc>
          <w:tcPr>
            <w:tcW w:w="10762" w:type="dxa"/>
          </w:tcPr>
          <w:p w14:paraId="4BFB025F" w14:textId="77777777" w:rsidR="0063044E" w:rsidRPr="007F1B2E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>Element and edges* (in keV):</w:t>
            </w:r>
          </w:p>
        </w:tc>
      </w:tr>
      <w:tr w:rsidR="0063044E" w14:paraId="4243ADB1" w14:textId="77777777" w:rsidTr="00504929">
        <w:tc>
          <w:tcPr>
            <w:tcW w:w="10762" w:type="dxa"/>
          </w:tcPr>
          <w:p w14:paraId="6D8223D3" w14:textId="77777777" w:rsidR="0063044E" w:rsidRPr="007956D8" w:rsidRDefault="0063044E" w:rsidP="00B07C4E">
            <w:pPr>
              <w:rPr>
                <w:bCs/>
                <w:color w:val="0000FF"/>
              </w:rPr>
            </w:pPr>
          </w:p>
          <w:p w14:paraId="34A53DE1" w14:textId="77777777" w:rsidR="0063044E" w:rsidRPr="00EE1E8F" w:rsidRDefault="0063044E" w:rsidP="00B07C4E">
            <w:pPr>
              <w:rPr>
                <w:b/>
              </w:rPr>
            </w:pPr>
          </w:p>
        </w:tc>
      </w:tr>
      <w:tr w:rsidR="0063044E" w14:paraId="5EDE29E2" w14:textId="77777777" w:rsidTr="00504929">
        <w:tc>
          <w:tcPr>
            <w:tcW w:w="10762" w:type="dxa"/>
          </w:tcPr>
          <w:p w14:paraId="396B27AF" w14:textId="77777777" w:rsidR="0063044E" w:rsidRPr="007F1B2E" w:rsidRDefault="0063044E" w:rsidP="00B07C4E">
            <w:pPr>
              <w:rPr>
                <w:b/>
              </w:rPr>
            </w:pPr>
            <w:r w:rsidRPr="00EE1E8F">
              <w:rPr>
                <w:b/>
              </w:rPr>
              <w:t>Concentration of the element to be measured*:</w:t>
            </w:r>
          </w:p>
        </w:tc>
      </w:tr>
      <w:tr w:rsidR="0063044E" w14:paraId="58FB6622" w14:textId="77777777" w:rsidTr="00504929">
        <w:tc>
          <w:tcPr>
            <w:tcW w:w="10762" w:type="dxa"/>
          </w:tcPr>
          <w:p w14:paraId="0BF99D9E" w14:textId="77777777" w:rsidR="0063044E" w:rsidRPr="007956D8" w:rsidRDefault="0063044E" w:rsidP="00B07C4E">
            <w:pPr>
              <w:rPr>
                <w:bCs/>
                <w:color w:val="0000FF"/>
              </w:rPr>
            </w:pPr>
          </w:p>
          <w:p w14:paraId="02207A10" w14:textId="77777777" w:rsidR="0063044E" w:rsidRPr="007956D8" w:rsidRDefault="0063044E" w:rsidP="00B07C4E">
            <w:pPr>
              <w:rPr>
                <w:bCs/>
                <w:color w:val="0000FF"/>
              </w:rPr>
            </w:pPr>
          </w:p>
          <w:p w14:paraId="32F76C1D" w14:textId="77777777" w:rsidR="0063044E" w:rsidRPr="007F1B2E" w:rsidRDefault="0063044E" w:rsidP="00B07C4E">
            <w:pPr>
              <w:rPr>
                <w:b/>
              </w:rPr>
            </w:pPr>
          </w:p>
        </w:tc>
      </w:tr>
    </w:tbl>
    <w:p w14:paraId="26C5FD29" w14:textId="77777777" w:rsidR="007F1B2E" w:rsidRDefault="007F1B2E" w:rsidP="00B07C4E">
      <w:pPr>
        <w:spacing w:after="0" w:line="240" w:lineRule="auto"/>
      </w:pPr>
    </w:p>
    <w:p w14:paraId="45551161" w14:textId="7D7728FF" w:rsidR="00B07C4E" w:rsidRDefault="00F20F01" w:rsidP="00627873">
      <w:pPr>
        <w:spacing w:after="0" w:line="240" w:lineRule="auto"/>
      </w:pPr>
      <w:r w:rsidRPr="00EE1E8F">
        <w:rPr>
          <w:b/>
        </w:rPr>
        <w:t xml:space="preserve"> </w:t>
      </w:r>
      <w:r w:rsidR="007F1B2E" w:rsidRPr="0011573C">
        <w:rPr>
          <w:rFonts w:ascii="Arial" w:hAnsi="Arial" w:cs="Arial"/>
          <w:b/>
          <w:sz w:val="32"/>
          <w:szCs w:val="32"/>
        </w:rPr>
        <w:t>*</w:t>
      </w:r>
      <w:r w:rsidR="007F1B2E" w:rsidRPr="0011573C">
        <w:rPr>
          <w:rFonts w:ascii="Arial" w:hAnsi="Arial" w:cs="Arial"/>
          <w:b/>
          <w:sz w:val="24"/>
          <w:szCs w:val="24"/>
        </w:rPr>
        <w:t xml:space="preserve">If you need technical help assessing these parameters phone </w:t>
      </w:r>
      <w:r w:rsidR="007F1B2E">
        <w:rPr>
          <w:rFonts w:ascii="Arial" w:hAnsi="Arial" w:cs="Arial"/>
          <w:b/>
          <w:sz w:val="24"/>
          <w:szCs w:val="24"/>
        </w:rPr>
        <w:t>Maria Alfredsson</w:t>
      </w:r>
      <w:r w:rsidR="007F1B2E" w:rsidRPr="0011573C">
        <w:rPr>
          <w:rFonts w:ascii="Arial" w:hAnsi="Arial" w:cs="Arial"/>
          <w:b/>
          <w:sz w:val="24"/>
          <w:szCs w:val="24"/>
        </w:rPr>
        <w:t xml:space="preserve"> (01227-82</w:t>
      </w:r>
      <w:r w:rsidR="007F1B2E">
        <w:rPr>
          <w:rFonts w:ascii="Arial" w:hAnsi="Arial" w:cs="Arial"/>
          <w:b/>
          <w:sz w:val="24"/>
          <w:szCs w:val="24"/>
        </w:rPr>
        <w:t>3237</w:t>
      </w:r>
      <w:r w:rsidR="007F1B2E" w:rsidRPr="0011573C">
        <w:rPr>
          <w:rFonts w:ascii="Arial" w:hAnsi="Arial" w:cs="Arial"/>
          <w:b/>
          <w:sz w:val="24"/>
          <w:szCs w:val="24"/>
        </w:rPr>
        <w:t xml:space="preserve">) or e-mail </w:t>
      </w:r>
      <w:hyperlink r:id="rId8" w:history="1">
        <w:r w:rsidR="007F1B2E" w:rsidRPr="00080D0F">
          <w:rPr>
            <w:rStyle w:val="Hyperlink"/>
            <w:rFonts w:ascii="Arial" w:hAnsi="Arial" w:cs="Arial"/>
            <w:b/>
            <w:sz w:val="24"/>
            <w:szCs w:val="24"/>
          </w:rPr>
          <w:t>m.l.alfredsson@kent.a.c.uk</w:t>
        </w:r>
      </w:hyperlink>
    </w:p>
    <w:p w14:paraId="29D73F82" w14:textId="1AF6F9C2" w:rsidR="00DB01B2" w:rsidRDefault="00DB01B2" w:rsidP="00627873">
      <w:pPr>
        <w:spacing w:after="0" w:line="240" w:lineRule="auto"/>
      </w:pPr>
    </w:p>
    <w:sectPr w:rsidR="00DB01B2" w:rsidSect="0063044E">
      <w:headerReference w:type="default" r:id="rId9"/>
      <w:footerReference w:type="default" r:id="rId10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D515C1" w14:textId="77777777" w:rsidR="00D646FF" w:rsidRDefault="00D646FF" w:rsidP="00E26F22">
      <w:pPr>
        <w:spacing w:after="0" w:line="240" w:lineRule="auto"/>
      </w:pPr>
      <w:r>
        <w:separator/>
      </w:r>
    </w:p>
  </w:endnote>
  <w:endnote w:type="continuationSeparator" w:id="0">
    <w:p w14:paraId="56C47CDB" w14:textId="77777777" w:rsidR="00D646FF" w:rsidRDefault="00D646FF" w:rsidP="00E26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6B1D8" w14:textId="49535435" w:rsidR="00037B79" w:rsidRPr="00895906" w:rsidRDefault="00037B79" w:rsidP="00037B79">
    <w:pPr>
      <w:pStyle w:val="Footer"/>
      <w:pBdr>
        <w:top w:val="single" w:sz="4" w:space="1" w:color="auto"/>
      </w:pBdr>
      <w:rPr>
        <w:sz w:val="20"/>
        <w:szCs w:val="20"/>
      </w:rPr>
    </w:pPr>
    <w:r w:rsidRPr="00895906">
      <w:rPr>
        <w:sz w:val="20"/>
        <w:szCs w:val="20"/>
      </w:rPr>
      <w:t xml:space="preserve">University of Kent, </w:t>
    </w:r>
    <w:r w:rsidR="00DB5566" w:rsidRPr="00895906">
      <w:rPr>
        <w:sz w:val="20"/>
        <w:szCs w:val="20"/>
      </w:rPr>
      <w:t xml:space="preserve">School of </w:t>
    </w:r>
    <w:r w:rsidR="004A640E" w:rsidRPr="004A640E">
      <w:rPr>
        <w:sz w:val="20"/>
        <w:szCs w:val="20"/>
      </w:rPr>
      <w:t>Chemistry and Forensic Sciences</w:t>
    </w:r>
    <w:r w:rsidR="004A640E">
      <w:rPr>
        <w:sz w:val="20"/>
        <w:szCs w:val="20"/>
      </w:rPr>
      <w:t>,</w:t>
    </w:r>
    <w:r w:rsidR="00DB5566" w:rsidRPr="00895906">
      <w:rPr>
        <w:sz w:val="20"/>
        <w:szCs w:val="20"/>
      </w:rPr>
      <w:t xml:space="preserve"> </w:t>
    </w:r>
    <w:r w:rsidR="00322E9B" w:rsidRPr="00895906">
      <w:rPr>
        <w:sz w:val="20"/>
        <w:szCs w:val="20"/>
      </w:rPr>
      <w:t>C</w:t>
    </w:r>
    <w:r w:rsidRPr="00895906">
      <w:rPr>
        <w:sz w:val="20"/>
        <w:szCs w:val="20"/>
      </w:rPr>
      <w:t>T2 7NH</w:t>
    </w:r>
    <w:r w:rsidR="00895906">
      <w:rPr>
        <w:sz w:val="20"/>
        <w:szCs w:val="20"/>
      </w:rPr>
      <w:t>,</w:t>
    </w:r>
    <w:r w:rsidR="00322E9B" w:rsidRPr="00895906">
      <w:rPr>
        <w:sz w:val="20"/>
        <w:szCs w:val="20"/>
      </w:rPr>
      <w:t xml:space="preserve"> Canterbury</w:t>
    </w:r>
    <w:r w:rsidRPr="00895906">
      <w:rPr>
        <w:sz w:val="20"/>
        <w:szCs w:val="20"/>
      </w:rPr>
      <w:t>, United Kingdom.</w:t>
    </w:r>
  </w:p>
  <w:p w14:paraId="37A18CA7" w14:textId="1A8DFA27" w:rsidR="00037B79" w:rsidRPr="00895906" w:rsidRDefault="00037B79" w:rsidP="00037B79">
    <w:pPr>
      <w:pStyle w:val="Footer"/>
      <w:pBdr>
        <w:top w:val="single" w:sz="4" w:space="1" w:color="auto"/>
      </w:pBdr>
      <w:rPr>
        <w:sz w:val="20"/>
        <w:szCs w:val="20"/>
      </w:rPr>
    </w:pPr>
    <w:proofErr w:type="spellStart"/>
    <w:r w:rsidRPr="00895906">
      <w:rPr>
        <w:sz w:val="20"/>
        <w:szCs w:val="20"/>
      </w:rPr>
      <w:t>XMaS</w:t>
    </w:r>
    <w:proofErr w:type="spellEnd"/>
    <w:r w:rsidRPr="00895906">
      <w:rPr>
        <w:sz w:val="20"/>
        <w:szCs w:val="20"/>
      </w:rPr>
      <w:t xml:space="preserve">/BM28, ESRF - The European Synchrotron, 71 avenue des Martyrs, 38043 GRENOBLE </w:t>
    </w:r>
    <w:r w:rsidR="001F1C7C" w:rsidRPr="00895906">
      <w:rPr>
        <w:sz w:val="20"/>
        <w:szCs w:val="20"/>
      </w:rPr>
      <w:t>C</w:t>
    </w:r>
    <w:r w:rsidRPr="00895906">
      <w:rPr>
        <w:sz w:val="20"/>
        <w:szCs w:val="20"/>
      </w:rPr>
      <w:t xml:space="preserve">edex </w:t>
    </w:r>
    <w:r w:rsidR="001F1C7C" w:rsidRPr="00895906">
      <w:rPr>
        <w:sz w:val="20"/>
        <w:szCs w:val="20"/>
      </w:rPr>
      <w:t>9</w:t>
    </w:r>
    <w:r w:rsidRPr="00895906">
      <w:rPr>
        <w:sz w:val="20"/>
        <w:szCs w:val="20"/>
      </w:rPr>
      <w:t>, France.</w:t>
    </w:r>
    <w:r w:rsidR="00895906" w:rsidRPr="00895906">
      <w:rPr>
        <w:sz w:val="20"/>
        <w:szCs w:val="20"/>
      </w:rPr>
      <w:t xml:space="preserve">  </w:t>
    </w:r>
    <w:r w:rsidR="00895906">
      <w:rPr>
        <w:sz w:val="20"/>
        <w:szCs w:val="20"/>
      </w:rPr>
      <w:t xml:space="preserve">                     </w:t>
    </w:r>
    <w:r w:rsidR="00895906" w:rsidRPr="00895906">
      <w:rPr>
        <w:sz w:val="20"/>
        <w:szCs w:val="20"/>
      </w:rPr>
      <w:t>V202</w:t>
    </w:r>
    <w:r w:rsidR="007956D8">
      <w:rPr>
        <w:sz w:val="20"/>
        <w:szCs w:val="20"/>
      </w:rPr>
      <w:t>6</w:t>
    </w:r>
    <w:r w:rsidR="00895906" w:rsidRPr="00895906">
      <w:rPr>
        <w:sz w:val="20"/>
        <w:szCs w:val="20"/>
      </w:rPr>
      <w:t>.</w:t>
    </w:r>
    <w:r w:rsidR="007956D8">
      <w:rPr>
        <w:sz w:val="20"/>
        <w:szCs w:val="20"/>
      </w:rPr>
      <w:t>07</w:t>
    </w:r>
    <w:r w:rsidR="00895906" w:rsidRPr="00895906">
      <w:rPr>
        <w:sz w:val="20"/>
        <w:szCs w:val="20"/>
      </w:rPr>
      <w:t>.</w:t>
    </w:r>
    <w:r w:rsidR="007956D8">
      <w:rPr>
        <w:sz w:val="20"/>
        <w:szCs w:val="20"/>
      </w:rPr>
      <w:t>13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3FE67" w14:textId="77777777" w:rsidR="00D646FF" w:rsidRDefault="00D646FF" w:rsidP="00E26F22">
      <w:pPr>
        <w:spacing w:after="0" w:line="240" w:lineRule="auto"/>
      </w:pPr>
      <w:r>
        <w:separator/>
      </w:r>
    </w:p>
  </w:footnote>
  <w:footnote w:type="continuationSeparator" w:id="0">
    <w:p w14:paraId="3E91FFBA" w14:textId="77777777" w:rsidR="00D646FF" w:rsidRDefault="00D646FF" w:rsidP="00E26F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1413"/>
      <w:gridCol w:w="7229"/>
      <w:gridCol w:w="1982"/>
    </w:tblGrid>
    <w:tr w:rsidR="00E26F22" w14:paraId="0F31E495" w14:textId="77777777" w:rsidTr="002541F2">
      <w:trPr>
        <w:trHeight w:val="985"/>
      </w:trPr>
      <w:tc>
        <w:tcPr>
          <w:tcW w:w="1413" w:type="dxa"/>
        </w:tcPr>
        <w:p w14:paraId="133EFF2D" w14:textId="77777777" w:rsidR="00E26F22" w:rsidRDefault="00E26F22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9264" behindDoc="1" locked="0" layoutInCell="1" allowOverlap="1" wp14:anchorId="73CE4203" wp14:editId="4AC75F81">
                <wp:simplePos x="0" y="0"/>
                <wp:positionH relativeFrom="column">
                  <wp:posOffset>-15457</wp:posOffset>
                </wp:positionH>
                <wp:positionV relativeFrom="paragraph">
                  <wp:posOffset>70083</wp:posOffset>
                </wp:positionV>
                <wp:extent cx="758141" cy="505545"/>
                <wp:effectExtent l="0" t="0" r="0" b="0"/>
                <wp:wrapTight wrapText="bothSides">
                  <wp:wrapPolygon edited="0">
                    <wp:start x="2716" y="3256"/>
                    <wp:lineTo x="2716" y="17910"/>
                    <wp:lineTo x="19011" y="17910"/>
                    <wp:lineTo x="19011" y="3256"/>
                    <wp:lineTo x="2716" y="3256"/>
                  </wp:wrapPolygon>
                </wp:wrapTight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University_of_Kent_logo.svg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8141" cy="5055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229" w:type="dxa"/>
        </w:tcPr>
        <w:p w14:paraId="72D02FCB" w14:textId="77777777" w:rsidR="00E26F22" w:rsidRDefault="00E26F22" w:rsidP="00E26F22">
          <w:pPr>
            <w:pStyle w:val="Header"/>
            <w:jc w:val="center"/>
            <w:rPr>
              <w:rFonts w:ascii="Arial" w:hAnsi="Arial" w:cs="Arial"/>
              <w:b/>
              <w:sz w:val="24"/>
              <w:szCs w:val="24"/>
            </w:rPr>
          </w:pPr>
          <w:bookmarkStart w:id="0" w:name="_Hlk195110320"/>
          <w:bookmarkEnd w:id="0"/>
        </w:p>
        <w:p w14:paraId="37C685C5" w14:textId="16BCC371" w:rsidR="00E26F22" w:rsidRDefault="00E26F22" w:rsidP="00E26F22">
          <w:pPr>
            <w:pStyle w:val="Header"/>
            <w:jc w:val="center"/>
            <w:rPr>
              <w:rFonts w:ascii="Arial" w:hAnsi="Arial" w:cs="Arial"/>
              <w:b/>
              <w:sz w:val="24"/>
              <w:szCs w:val="24"/>
            </w:rPr>
          </w:pPr>
          <w:proofErr w:type="spellStart"/>
          <w:r>
            <w:rPr>
              <w:rFonts w:ascii="Arial" w:hAnsi="Arial" w:cs="Arial"/>
              <w:b/>
              <w:sz w:val="24"/>
              <w:szCs w:val="24"/>
            </w:rPr>
            <w:t>XMaS</w:t>
          </w:r>
          <w:proofErr w:type="spellEnd"/>
          <w:r>
            <w:rPr>
              <w:rFonts w:ascii="Arial" w:hAnsi="Arial" w:cs="Arial"/>
              <w:b/>
              <w:sz w:val="24"/>
              <w:szCs w:val="24"/>
            </w:rPr>
            <w:t xml:space="preserve"> </w:t>
          </w:r>
          <w:r w:rsidRPr="00E813B3">
            <w:rPr>
              <w:rFonts w:ascii="Arial" w:hAnsi="Arial" w:cs="Arial"/>
              <w:b/>
              <w:sz w:val="24"/>
              <w:szCs w:val="24"/>
            </w:rPr>
            <w:t>MATERIALS BAG</w:t>
          </w:r>
        </w:p>
        <w:p w14:paraId="56069654" w14:textId="77777777" w:rsidR="002541F2" w:rsidRDefault="00E26F22" w:rsidP="002541F2">
          <w:pPr>
            <w:pStyle w:val="Header"/>
            <w:jc w:val="center"/>
          </w:pPr>
          <w:r>
            <w:t>Sample Description form</w:t>
          </w:r>
        </w:p>
      </w:tc>
      <w:tc>
        <w:tcPr>
          <w:tcW w:w="1982" w:type="dxa"/>
        </w:tcPr>
        <w:p w14:paraId="55C20475" w14:textId="77777777" w:rsidR="00E26F22" w:rsidRDefault="00E26F22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 wp14:anchorId="5DA7BFCA" wp14:editId="07757FC1">
                <wp:simplePos x="0" y="0"/>
                <wp:positionH relativeFrom="column">
                  <wp:posOffset>81988</wp:posOffset>
                </wp:positionH>
                <wp:positionV relativeFrom="paragraph">
                  <wp:posOffset>69649</wp:posOffset>
                </wp:positionV>
                <wp:extent cx="954405" cy="459105"/>
                <wp:effectExtent l="0" t="0" r="0" b="0"/>
                <wp:wrapTight wrapText="bothSides">
                  <wp:wrapPolygon edited="0">
                    <wp:start x="5174" y="0"/>
                    <wp:lineTo x="0" y="2689"/>
                    <wp:lineTo x="0" y="16133"/>
                    <wp:lineTo x="3880" y="20614"/>
                    <wp:lineTo x="5174" y="20614"/>
                    <wp:lineTo x="15952" y="20614"/>
                    <wp:lineTo x="17246" y="20614"/>
                    <wp:lineTo x="21126" y="16133"/>
                    <wp:lineTo x="21126" y="2689"/>
                    <wp:lineTo x="15952" y="0"/>
                    <wp:lineTo x="5174" y="0"/>
                  </wp:wrapPolygon>
                </wp:wrapTight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XMaS logo.pub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4405" cy="4591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48857606" w14:textId="77777777" w:rsidR="00D5382A" w:rsidRPr="006F7490" w:rsidRDefault="00D5382A" w:rsidP="00D5382A">
    <w:pPr>
      <w:spacing w:after="0" w:line="240" w:lineRule="auto"/>
    </w:pPr>
    <w:r w:rsidRPr="006F7490">
      <w:t xml:space="preserve">All the questions hereafter are </w:t>
    </w:r>
    <w:r w:rsidRPr="006F7490">
      <w:rPr>
        <w:u w:val="single"/>
      </w:rPr>
      <w:t>mandatory</w:t>
    </w:r>
    <w:r w:rsidRPr="006F7490">
      <w:t>. The answers will be used to fill in the ESRF Safety Form. Missing information would prevent your samples to be studied at BM28.</w:t>
    </w:r>
  </w:p>
  <w:p w14:paraId="430D8EF6" w14:textId="77777777" w:rsidR="00D5382A" w:rsidRPr="006F7490" w:rsidRDefault="00D5382A" w:rsidP="00D5382A">
    <w:pPr>
      <w:spacing w:after="0" w:line="240" w:lineRule="auto"/>
    </w:pPr>
  </w:p>
  <w:p w14:paraId="081AE713" w14:textId="0F4B6DAC" w:rsidR="00E26F22" w:rsidRDefault="00D5382A" w:rsidP="00D5382A">
    <w:pPr>
      <w:pStyle w:val="Header"/>
    </w:pPr>
    <w:r w:rsidRPr="006F7490">
      <w:t xml:space="preserve">###############################   </w:t>
    </w:r>
    <w:r w:rsidRPr="00895906">
      <w:rPr>
        <w:highlight w:val="yellow"/>
      </w:rPr>
      <w:t>ONE SHEET per sample or sample family</w:t>
    </w:r>
    <w:r w:rsidRPr="006F7490">
      <w:t xml:space="preserve"> ################################</w:t>
    </w:r>
  </w:p>
  <w:p w14:paraId="5BBB0F36" w14:textId="77777777" w:rsidR="00895906" w:rsidRPr="006F7490" w:rsidRDefault="00895906" w:rsidP="00D538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E0BA7"/>
    <w:multiLevelType w:val="hybridMultilevel"/>
    <w:tmpl w:val="91B664F6"/>
    <w:lvl w:ilvl="0" w:tplc="337EEF9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B03B87"/>
    <w:multiLevelType w:val="hybridMultilevel"/>
    <w:tmpl w:val="FD5ECA20"/>
    <w:lvl w:ilvl="0" w:tplc="EF46DB3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B00442"/>
    <w:multiLevelType w:val="hybridMultilevel"/>
    <w:tmpl w:val="5B9620EC"/>
    <w:lvl w:ilvl="0" w:tplc="2466B06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0414526">
    <w:abstractNumId w:val="0"/>
  </w:num>
  <w:num w:numId="2" w16cid:durableId="407383131">
    <w:abstractNumId w:val="2"/>
  </w:num>
  <w:num w:numId="3" w16cid:durableId="1312908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540"/>
    <w:rsid w:val="00010587"/>
    <w:rsid w:val="00030398"/>
    <w:rsid w:val="00031644"/>
    <w:rsid w:val="00031789"/>
    <w:rsid w:val="00037B79"/>
    <w:rsid w:val="000A6E7C"/>
    <w:rsid w:val="000E2B52"/>
    <w:rsid w:val="00134C27"/>
    <w:rsid w:val="00156C6C"/>
    <w:rsid w:val="00165143"/>
    <w:rsid w:val="00180310"/>
    <w:rsid w:val="0018728A"/>
    <w:rsid w:val="001F0AE3"/>
    <w:rsid w:val="001F1C7C"/>
    <w:rsid w:val="00201DD1"/>
    <w:rsid w:val="00214341"/>
    <w:rsid w:val="002232A5"/>
    <w:rsid w:val="002541F2"/>
    <w:rsid w:val="002D569C"/>
    <w:rsid w:val="002E21A4"/>
    <w:rsid w:val="00315E2D"/>
    <w:rsid w:val="00322E9B"/>
    <w:rsid w:val="003411E9"/>
    <w:rsid w:val="003E1BDB"/>
    <w:rsid w:val="003E7540"/>
    <w:rsid w:val="003F05CA"/>
    <w:rsid w:val="004223DC"/>
    <w:rsid w:val="00443059"/>
    <w:rsid w:val="00447BDE"/>
    <w:rsid w:val="0047002A"/>
    <w:rsid w:val="00485A30"/>
    <w:rsid w:val="004A4045"/>
    <w:rsid w:val="004A640E"/>
    <w:rsid w:val="004B03BE"/>
    <w:rsid w:val="004E09CB"/>
    <w:rsid w:val="00504929"/>
    <w:rsid w:val="00511CCB"/>
    <w:rsid w:val="005408E8"/>
    <w:rsid w:val="00583935"/>
    <w:rsid w:val="00627873"/>
    <w:rsid w:val="0063044E"/>
    <w:rsid w:val="00644B3E"/>
    <w:rsid w:val="00685052"/>
    <w:rsid w:val="006F7490"/>
    <w:rsid w:val="0071766E"/>
    <w:rsid w:val="0074513D"/>
    <w:rsid w:val="00757225"/>
    <w:rsid w:val="007956D8"/>
    <w:rsid w:val="007B5B74"/>
    <w:rsid w:val="007F0ABF"/>
    <w:rsid w:val="007F1B2E"/>
    <w:rsid w:val="008026A9"/>
    <w:rsid w:val="008152F1"/>
    <w:rsid w:val="00836A2B"/>
    <w:rsid w:val="0085445D"/>
    <w:rsid w:val="008925F5"/>
    <w:rsid w:val="00895906"/>
    <w:rsid w:val="008C2819"/>
    <w:rsid w:val="008C72FD"/>
    <w:rsid w:val="008D6A8D"/>
    <w:rsid w:val="008E6C59"/>
    <w:rsid w:val="008E7015"/>
    <w:rsid w:val="00906153"/>
    <w:rsid w:val="00932787"/>
    <w:rsid w:val="00941652"/>
    <w:rsid w:val="009F124C"/>
    <w:rsid w:val="00A34D5B"/>
    <w:rsid w:val="00A7463D"/>
    <w:rsid w:val="00AC6EA7"/>
    <w:rsid w:val="00AD5D27"/>
    <w:rsid w:val="00B021FF"/>
    <w:rsid w:val="00B07C4E"/>
    <w:rsid w:val="00B76FEF"/>
    <w:rsid w:val="00B87F76"/>
    <w:rsid w:val="00C44C2A"/>
    <w:rsid w:val="00C45243"/>
    <w:rsid w:val="00C62F56"/>
    <w:rsid w:val="00C7281B"/>
    <w:rsid w:val="00C75349"/>
    <w:rsid w:val="00CB20EE"/>
    <w:rsid w:val="00CC661E"/>
    <w:rsid w:val="00CD5E52"/>
    <w:rsid w:val="00CF54E5"/>
    <w:rsid w:val="00D064FA"/>
    <w:rsid w:val="00D06798"/>
    <w:rsid w:val="00D32FFD"/>
    <w:rsid w:val="00D5382A"/>
    <w:rsid w:val="00D646FF"/>
    <w:rsid w:val="00DB01B2"/>
    <w:rsid w:val="00DB5566"/>
    <w:rsid w:val="00DC28CA"/>
    <w:rsid w:val="00DE4872"/>
    <w:rsid w:val="00E02ED0"/>
    <w:rsid w:val="00E0441A"/>
    <w:rsid w:val="00E139F5"/>
    <w:rsid w:val="00E26F22"/>
    <w:rsid w:val="00E608B6"/>
    <w:rsid w:val="00E813B3"/>
    <w:rsid w:val="00E86397"/>
    <w:rsid w:val="00E91BA6"/>
    <w:rsid w:val="00E97E02"/>
    <w:rsid w:val="00ED1413"/>
    <w:rsid w:val="00EE1E8F"/>
    <w:rsid w:val="00F0331C"/>
    <w:rsid w:val="00F10C15"/>
    <w:rsid w:val="00F20D92"/>
    <w:rsid w:val="00F20F01"/>
    <w:rsid w:val="00F53527"/>
    <w:rsid w:val="00F619E4"/>
    <w:rsid w:val="00FB4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AF3A3D"/>
  <w15:chartTrackingRefBased/>
  <w15:docId w15:val="{81BC23CA-A574-4B32-8B56-145365617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15E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E21A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021F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26F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F22"/>
  </w:style>
  <w:style w:type="paragraph" w:styleId="Footer">
    <w:name w:val="footer"/>
    <w:basedOn w:val="Normal"/>
    <w:link w:val="FooterChar"/>
    <w:uiPriority w:val="99"/>
    <w:unhideWhenUsed/>
    <w:rsid w:val="00E26F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F22"/>
  </w:style>
  <w:style w:type="paragraph" w:styleId="Revision">
    <w:name w:val="Revision"/>
    <w:hidden/>
    <w:uiPriority w:val="99"/>
    <w:semiHidden/>
    <w:rsid w:val="00AD5D2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F74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7490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DB01B2"/>
    <w:rPr>
      <w:color w:val="666666"/>
    </w:rPr>
  </w:style>
  <w:style w:type="character" w:styleId="FollowedHyperlink">
    <w:name w:val="FollowedHyperlink"/>
    <w:basedOn w:val="DefaultParagraphFont"/>
    <w:uiPriority w:val="99"/>
    <w:semiHidden/>
    <w:unhideWhenUsed/>
    <w:rsid w:val="00DB01B2"/>
    <w:rPr>
      <w:color w:val="954F72" w:themeColor="followedHyperlink"/>
      <w:u w:val="single"/>
    </w:rPr>
  </w:style>
  <w:style w:type="character" w:customStyle="1" w:styleId="mat-content">
    <w:name w:val="mat-content"/>
    <w:basedOn w:val="DefaultParagraphFont"/>
    <w:rsid w:val="00644B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49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22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.l.alfredsson@kent.a.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187028-01F6-4315-807C-558DADE0D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3</Pages>
  <Words>507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E.S.R.F.</Company>
  <LinksUpToDate>false</LinksUpToDate>
  <CharactersWithSpaces>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BOUCHENOIRE Laurence</dc:creator>
  <cp:keywords/>
  <dc:description/>
  <cp:lastModifiedBy>Laurence Bouchenoire</cp:lastModifiedBy>
  <cp:revision>5</cp:revision>
  <cp:lastPrinted>2025-05-02T13:30:00Z</cp:lastPrinted>
  <dcterms:created xsi:type="dcterms:W3CDTF">2026-07-13T07:12:00Z</dcterms:created>
  <dcterms:modified xsi:type="dcterms:W3CDTF">2026-07-13T10:00:00Z</dcterms:modified>
</cp:coreProperties>
</file>