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59" w:rsidRDefault="00DF0C59" w:rsidP="00DF0C59">
      <w:pPr>
        <w:pStyle w:val="Heading1"/>
      </w:pPr>
      <w:r>
        <w:t>Proposal submission form</w:t>
      </w:r>
    </w:p>
    <w:p w:rsidR="0074011E" w:rsidRPr="00FE6657" w:rsidRDefault="0074011E" w:rsidP="0074011E">
      <w:r w:rsidRPr="00FE6657">
        <w:t>Proposals are invited on topics</w:t>
      </w:r>
      <w:r w:rsidR="00C52518">
        <w:t xml:space="preserve"> relating to medical student</w:t>
      </w:r>
      <w:r w:rsidR="00C52518" w:rsidRPr="00FE6657">
        <w:t xml:space="preserve"> teaching and learning</w:t>
      </w:r>
      <w:r w:rsidR="00C52518">
        <w:t>,</w:t>
      </w:r>
      <w:r w:rsidRPr="00FE6657">
        <w:t xml:space="preserve"> including innovations, evaluations, sharing good practice and exploring opportunities for development:</w:t>
      </w:r>
    </w:p>
    <w:p w:rsidR="0074011E" w:rsidRDefault="000B1746" w:rsidP="00BD579F">
      <w:pPr>
        <w:pStyle w:val="ListParagraph"/>
        <w:numPr>
          <w:ilvl w:val="0"/>
          <w:numId w:val="1"/>
        </w:numPr>
      </w:pPr>
      <w:r>
        <w:t>P</w:t>
      </w:r>
      <w:r w:rsidR="0074011E">
        <w:t>osters</w:t>
      </w:r>
    </w:p>
    <w:p w:rsidR="0074011E" w:rsidRDefault="000B1746" w:rsidP="00BD579F">
      <w:pPr>
        <w:pStyle w:val="ListParagraph"/>
        <w:numPr>
          <w:ilvl w:val="0"/>
          <w:numId w:val="1"/>
        </w:numPr>
      </w:pPr>
      <w:r>
        <w:t>S</w:t>
      </w:r>
      <w:r w:rsidR="00A31201">
        <w:t>poken</w:t>
      </w:r>
      <w:r w:rsidR="0074011E">
        <w:t xml:space="preserve"> presentations (10 minutes)</w:t>
      </w:r>
    </w:p>
    <w:p w:rsidR="0074011E" w:rsidRDefault="0074011E" w:rsidP="00BD579F">
      <w:pPr>
        <w:pStyle w:val="ListParagraph"/>
        <w:numPr>
          <w:ilvl w:val="0"/>
          <w:numId w:val="1"/>
        </w:numPr>
      </w:pPr>
      <w:r>
        <w:t>Interactive workshops (45 minutes).</w:t>
      </w:r>
    </w:p>
    <w:p w:rsidR="00046983" w:rsidRDefault="00046983" w:rsidP="0074011E"/>
    <w:p w:rsidR="00FE6657" w:rsidRPr="00E74532" w:rsidRDefault="00FE6657" w:rsidP="0074011E">
      <w:pPr>
        <w:pBdr>
          <w:bottom w:val="single" w:sz="6" w:space="1" w:color="auto"/>
        </w:pBdr>
        <w:rPr>
          <w:i/>
        </w:rPr>
      </w:pPr>
      <w:r w:rsidRPr="00E74532">
        <w:rPr>
          <w:i/>
        </w:rPr>
        <w:t>Please provide the following information:</w:t>
      </w:r>
    </w:p>
    <w:p w:rsidR="00BD579F" w:rsidRPr="008734A8" w:rsidRDefault="00BD579F" w:rsidP="00BA18D6">
      <w:pPr>
        <w:spacing w:before="120"/>
      </w:pPr>
      <w:r w:rsidRPr="00A818C6">
        <w:rPr>
          <w:b/>
        </w:rPr>
        <w:t>Full name:</w:t>
      </w:r>
    </w:p>
    <w:p w:rsidR="00FE6657" w:rsidRPr="008734A8" w:rsidRDefault="00FE6657" w:rsidP="00BA18D6">
      <w:pPr>
        <w:spacing w:before="120"/>
      </w:pPr>
      <w:r>
        <w:rPr>
          <w:b/>
        </w:rPr>
        <w:t>Institution:</w:t>
      </w:r>
    </w:p>
    <w:p w:rsidR="00BD579F" w:rsidRPr="00E44946" w:rsidRDefault="00BD579F" w:rsidP="00BA18D6">
      <w:pPr>
        <w:spacing w:before="120"/>
      </w:pPr>
      <w:r w:rsidRPr="00A818C6">
        <w:rPr>
          <w:b/>
        </w:rPr>
        <w:t>Email address:</w:t>
      </w:r>
    </w:p>
    <w:p w:rsidR="00FE6657" w:rsidRDefault="00FE6657" w:rsidP="0074011E">
      <w:pPr>
        <w:rPr>
          <w:b/>
        </w:rPr>
      </w:pPr>
    </w:p>
    <w:p w:rsidR="00FE6657" w:rsidRPr="00E44946" w:rsidRDefault="00FE6657" w:rsidP="0074011E">
      <w:r>
        <w:rPr>
          <w:b/>
        </w:rPr>
        <w:t xml:space="preserve">Names of all co-authors and presenters: </w:t>
      </w:r>
    </w:p>
    <w:p w:rsidR="00BD579F" w:rsidRDefault="00BD579F" w:rsidP="0074011E"/>
    <w:p w:rsidR="00A818C6" w:rsidRDefault="00BD579F" w:rsidP="0074011E">
      <w:r w:rsidRPr="00A818C6">
        <w:rPr>
          <w:b/>
        </w:rPr>
        <w:t>Submission</w:t>
      </w:r>
      <w:r w:rsidR="00A818C6" w:rsidRPr="00A818C6">
        <w:rPr>
          <w:b/>
        </w:rPr>
        <w:t xml:space="preserve"> type</w:t>
      </w:r>
      <w:r w:rsidRPr="00A818C6">
        <w:rPr>
          <w:b/>
        </w:rPr>
        <w:t>:</w:t>
      </w:r>
    </w:p>
    <w:p w:rsidR="00A818C6" w:rsidRPr="009A14D5" w:rsidRDefault="00A818C6" w:rsidP="004062CC">
      <w:pPr>
        <w:pStyle w:val="ListParagraph"/>
        <w:numPr>
          <w:ilvl w:val="0"/>
          <w:numId w:val="4"/>
        </w:numPr>
        <w:rPr>
          <w:i/>
        </w:rPr>
      </w:pPr>
      <w:r w:rsidRPr="009A14D5">
        <w:rPr>
          <w:i/>
        </w:rPr>
        <w:t>You may select</w:t>
      </w:r>
      <w:r w:rsidR="004062CC" w:rsidRPr="004062CC">
        <w:t xml:space="preserve"> </w:t>
      </w:r>
      <w:r w:rsidR="004062CC" w:rsidRPr="004062CC">
        <w:rPr>
          <w:i/>
        </w:rPr>
        <w:t xml:space="preserve">more than one type </w:t>
      </w:r>
      <w:r w:rsidR="004062CC" w:rsidRPr="004062CC">
        <w:rPr>
          <w:i/>
        </w:rPr>
        <w:t>of presentation</w:t>
      </w:r>
      <w:r w:rsidR="004062CC" w:rsidRPr="004062CC">
        <w:rPr>
          <w:i/>
        </w:rPr>
        <w:t xml:space="preserve">; if so, please </w:t>
      </w:r>
      <w:r w:rsidRPr="009A14D5">
        <w:rPr>
          <w:i/>
        </w:rPr>
        <w:t xml:space="preserve">indicate </w:t>
      </w:r>
      <w:r w:rsidR="004B0213" w:rsidRPr="009A14D5">
        <w:rPr>
          <w:i/>
        </w:rPr>
        <w:t>any</w:t>
      </w:r>
      <w:r w:rsidRPr="009A14D5">
        <w:rPr>
          <w:i/>
        </w:rPr>
        <w:t xml:space="preserve"> preference with 1=first choice (preferred), 2= second</w:t>
      </w:r>
      <w:r w:rsidR="004B0213" w:rsidRPr="009A14D5">
        <w:rPr>
          <w:i/>
        </w:rPr>
        <w:t xml:space="preserve"> choice</w:t>
      </w:r>
      <w:r w:rsidRPr="009A14D5">
        <w:rPr>
          <w:i/>
        </w:rPr>
        <w:t>, 3=third</w:t>
      </w:r>
      <w:r w:rsidR="004B0213" w:rsidRPr="009A14D5">
        <w:rPr>
          <w:i/>
        </w:rPr>
        <w:t xml:space="preserve"> choice</w:t>
      </w:r>
      <w:r w:rsidRPr="009A14D5">
        <w:rPr>
          <w:i/>
        </w:rPr>
        <w:t>.</w:t>
      </w:r>
    </w:p>
    <w:p w:rsidR="00BA18D6" w:rsidRDefault="00BA18D6" w:rsidP="00BA18D6">
      <w:pPr>
        <w:pStyle w:val="ListParagraph"/>
      </w:pPr>
    </w:p>
    <w:p w:rsidR="00096305" w:rsidRDefault="00BD579F" w:rsidP="00096305">
      <w:pPr>
        <w:ind w:left="720"/>
      </w:pPr>
      <w:r w:rsidRPr="00526817">
        <w:rPr>
          <w:b/>
        </w:rPr>
        <w:t>Poster</w:t>
      </w:r>
      <w:r w:rsidR="00A818C6" w:rsidRPr="00526817">
        <w:rPr>
          <w:b/>
        </w:rPr>
        <w:t>:</w:t>
      </w:r>
      <w:r w:rsidR="004B0213" w:rsidRPr="00526817">
        <w:rPr>
          <w:b/>
        </w:rPr>
        <w:tab/>
      </w:r>
      <w:r w:rsidR="00096305">
        <w:rPr>
          <w:b/>
        </w:rPr>
        <w:tab/>
      </w:r>
      <w:r w:rsidR="00096305">
        <w:rPr>
          <w:b/>
        </w:rPr>
        <w:tab/>
      </w:r>
      <w:r w:rsidR="002D175B">
        <w:t>Y / N</w:t>
      </w:r>
      <w:r w:rsidR="002D175B">
        <w:tab/>
      </w:r>
      <w:r w:rsidR="002D175B">
        <w:tab/>
      </w:r>
    </w:p>
    <w:p w:rsidR="00096305" w:rsidRDefault="00A31201" w:rsidP="00096305">
      <w:pPr>
        <w:ind w:left="720"/>
      </w:pPr>
      <w:r w:rsidRPr="00526817">
        <w:rPr>
          <w:b/>
        </w:rPr>
        <w:t>Spoken presentation:</w:t>
      </w:r>
      <w:r w:rsidR="002D175B" w:rsidRPr="00826E85">
        <w:tab/>
      </w:r>
      <w:r w:rsidR="002D175B">
        <w:t>Y / N</w:t>
      </w:r>
      <w:r w:rsidR="002D175B">
        <w:tab/>
      </w:r>
      <w:r w:rsidR="002D175B">
        <w:tab/>
      </w:r>
    </w:p>
    <w:p w:rsidR="00BD579F" w:rsidRDefault="00A818C6" w:rsidP="00096305">
      <w:pPr>
        <w:ind w:left="720"/>
      </w:pPr>
      <w:r w:rsidRPr="00526817">
        <w:rPr>
          <w:b/>
        </w:rPr>
        <w:t>W</w:t>
      </w:r>
      <w:r w:rsidR="00BD579F" w:rsidRPr="00526817">
        <w:rPr>
          <w:b/>
        </w:rPr>
        <w:t>orkshop</w:t>
      </w:r>
      <w:r w:rsidRPr="00526817">
        <w:rPr>
          <w:b/>
        </w:rPr>
        <w:t>:</w:t>
      </w:r>
      <w:r w:rsidR="002D175B" w:rsidRPr="00826E85">
        <w:tab/>
      </w:r>
      <w:r w:rsidR="00096305">
        <w:tab/>
      </w:r>
      <w:r w:rsidR="002D175B">
        <w:t>Y / N</w:t>
      </w:r>
      <w:r w:rsidR="002D175B">
        <w:tab/>
      </w:r>
      <w:r w:rsidR="002D175B">
        <w:tab/>
      </w:r>
      <w:r w:rsidR="004B0213" w:rsidRPr="00826E85">
        <w:tab/>
      </w:r>
    </w:p>
    <w:p w:rsidR="00BD579F" w:rsidRDefault="00BD579F" w:rsidP="0074011E"/>
    <w:p w:rsidR="00BD579F" w:rsidRPr="00E44946" w:rsidRDefault="00BD579F" w:rsidP="0074011E">
      <w:r w:rsidRPr="00A818C6">
        <w:rPr>
          <w:b/>
        </w:rPr>
        <w:t>Title of submission:</w:t>
      </w:r>
    </w:p>
    <w:p w:rsidR="00E44946" w:rsidRDefault="00E44946" w:rsidP="00DC5371">
      <w:pPr>
        <w:rPr>
          <w:b/>
        </w:rPr>
      </w:pPr>
    </w:p>
    <w:p w:rsidR="00DC5371" w:rsidRPr="00A818C6" w:rsidRDefault="00DC5371" w:rsidP="00DC5371">
      <w:pPr>
        <w:rPr>
          <w:b/>
        </w:rPr>
      </w:pPr>
      <w:r w:rsidRPr="00A818C6">
        <w:rPr>
          <w:b/>
        </w:rPr>
        <w:t>Keywords:</w:t>
      </w:r>
    </w:p>
    <w:p w:rsidR="00DC5371" w:rsidRDefault="00DC5371" w:rsidP="00DC5371">
      <w:pPr>
        <w:pStyle w:val="ListParagraph"/>
        <w:numPr>
          <w:ilvl w:val="0"/>
          <w:numId w:val="3"/>
        </w:numPr>
        <w:rPr>
          <w:i/>
        </w:rPr>
      </w:pPr>
      <w:r w:rsidRPr="00D118C8">
        <w:rPr>
          <w:i/>
        </w:rPr>
        <w:t xml:space="preserve">Please </w:t>
      </w:r>
      <w:r>
        <w:rPr>
          <w:i/>
        </w:rPr>
        <w:t>provide</w:t>
      </w:r>
      <w:r w:rsidRPr="00D118C8">
        <w:rPr>
          <w:i/>
        </w:rPr>
        <w:t xml:space="preserve"> up to </w:t>
      </w:r>
      <w:r w:rsidR="00D06515">
        <w:rPr>
          <w:i/>
        </w:rPr>
        <w:t>five</w:t>
      </w:r>
      <w:r w:rsidR="00661AC8">
        <w:rPr>
          <w:i/>
        </w:rPr>
        <w:t xml:space="preserve"> key</w:t>
      </w:r>
      <w:r w:rsidRPr="00D118C8">
        <w:rPr>
          <w:i/>
        </w:rPr>
        <w:t>words that describe your submission.</w:t>
      </w:r>
    </w:p>
    <w:p w:rsidR="00DC5371" w:rsidRPr="00E44946" w:rsidRDefault="00DC5371" w:rsidP="00DC5371"/>
    <w:p w:rsidR="00DC5371" w:rsidRPr="00DC5371" w:rsidRDefault="00DC5371" w:rsidP="00DC5371">
      <w:pPr>
        <w:rPr>
          <w:i/>
        </w:rPr>
      </w:pPr>
    </w:p>
    <w:p w:rsidR="008A07B3" w:rsidRPr="008A07B3" w:rsidRDefault="008A07B3" w:rsidP="0074011E">
      <w:r>
        <w:rPr>
          <w:b/>
        </w:rPr>
        <w:t xml:space="preserve">Short summary of session for website </w:t>
      </w:r>
      <w:r w:rsidRPr="008A07B3">
        <w:t xml:space="preserve">(up to 30 words): </w:t>
      </w:r>
    </w:p>
    <w:p w:rsidR="008A07B3" w:rsidRPr="008A07B3" w:rsidRDefault="008A07B3" w:rsidP="0074011E"/>
    <w:p w:rsidR="008A07B3" w:rsidRDefault="008A07B3" w:rsidP="0074011E">
      <w:pPr>
        <w:rPr>
          <w:b/>
        </w:rPr>
      </w:pPr>
    </w:p>
    <w:p w:rsidR="00BD579F" w:rsidRPr="00A818C6" w:rsidRDefault="00BD579F" w:rsidP="0074011E">
      <w:pPr>
        <w:rPr>
          <w:b/>
        </w:rPr>
      </w:pPr>
      <w:r w:rsidRPr="00A818C6">
        <w:rPr>
          <w:b/>
        </w:rPr>
        <w:t>Abstract (300 words max):</w:t>
      </w:r>
    </w:p>
    <w:p w:rsidR="00D118C8" w:rsidRPr="00D32C2D" w:rsidRDefault="00BD579F" w:rsidP="00BD579F">
      <w:pPr>
        <w:pStyle w:val="ListParagraph"/>
        <w:numPr>
          <w:ilvl w:val="0"/>
          <w:numId w:val="2"/>
        </w:numPr>
        <w:rPr>
          <w:i/>
        </w:rPr>
      </w:pPr>
      <w:r w:rsidRPr="00D32C2D">
        <w:rPr>
          <w:i/>
        </w:rPr>
        <w:t xml:space="preserve">Please </w:t>
      </w:r>
      <w:r w:rsidR="00D118C8" w:rsidRPr="00D32C2D">
        <w:rPr>
          <w:i/>
        </w:rPr>
        <w:t xml:space="preserve">make sure you </w:t>
      </w:r>
      <w:r w:rsidRPr="00D32C2D">
        <w:rPr>
          <w:i/>
        </w:rPr>
        <w:t xml:space="preserve">include </w:t>
      </w:r>
      <w:r w:rsidR="00D118C8" w:rsidRPr="00D32C2D">
        <w:rPr>
          <w:i/>
        </w:rPr>
        <w:t xml:space="preserve">the </w:t>
      </w:r>
      <w:r w:rsidRPr="00D32C2D">
        <w:rPr>
          <w:i/>
        </w:rPr>
        <w:t>aims</w:t>
      </w:r>
      <w:r w:rsidR="00D118C8" w:rsidRPr="00D32C2D">
        <w:rPr>
          <w:i/>
        </w:rPr>
        <w:t xml:space="preserve"> for your poster, </w:t>
      </w:r>
      <w:r w:rsidR="0088734B" w:rsidRPr="00D32C2D">
        <w:rPr>
          <w:i/>
        </w:rPr>
        <w:t>presentation</w:t>
      </w:r>
      <w:r w:rsidR="00D118C8" w:rsidRPr="00D32C2D">
        <w:rPr>
          <w:i/>
        </w:rPr>
        <w:t xml:space="preserve"> or workshop and</w:t>
      </w:r>
      <w:r w:rsidRPr="00D32C2D">
        <w:rPr>
          <w:i/>
        </w:rPr>
        <w:t xml:space="preserve"> indicate the relevance to MBChB teaching and learning. For workshops, please </w:t>
      </w:r>
      <w:r w:rsidR="00D118C8" w:rsidRPr="00D32C2D">
        <w:rPr>
          <w:i/>
        </w:rPr>
        <w:t>include</w:t>
      </w:r>
      <w:r w:rsidR="004062CC">
        <w:rPr>
          <w:i/>
        </w:rPr>
        <w:t xml:space="preserve"> </w:t>
      </w:r>
      <w:bookmarkStart w:id="0" w:name="_GoBack"/>
      <w:bookmarkEnd w:id="0"/>
      <w:r w:rsidR="00D118C8" w:rsidRPr="00D32C2D">
        <w:rPr>
          <w:i/>
        </w:rPr>
        <w:t xml:space="preserve">an </w:t>
      </w:r>
      <w:r w:rsidRPr="00D32C2D">
        <w:rPr>
          <w:i/>
        </w:rPr>
        <w:t xml:space="preserve">outline </w:t>
      </w:r>
      <w:r w:rsidR="005476D6" w:rsidRPr="00D32C2D">
        <w:rPr>
          <w:i/>
        </w:rPr>
        <w:t>plan. Accepted</w:t>
      </w:r>
      <w:r w:rsidR="00D118C8" w:rsidRPr="00D32C2D">
        <w:rPr>
          <w:i/>
        </w:rPr>
        <w:t xml:space="preserve"> ab</w:t>
      </w:r>
      <w:r w:rsidR="00D32C2D" w:rsidRPr="00D32C2D">
        <w:rPr>
          <w:i/>
        </w:rPr>
        <w:t>stracts may be published online</w:t>
      </w:r>
      <w:r w:rsidR="00D32C2D">
        <w:rPr>
          <w:i/>
        </w:rPr>
        <w:t xml:space="preserve"> to help delegates choose sessions.</w:t>
      </w:r>
    </w:p>
    <w:p w:rsidR="008A07B3" w:rsidRDefault="008A07B3" w:rsidP="008A07B3">
      <w:pPr>
        <w:rPr>
          <w:i/>
        </w:rPr>
      </w:pPr>
    </w:p>
    <w:p w:rsidR="00713576" w:rsidRPr="00F61D39" w:rsidRDefault="00713576" w:rsidP="00F61D39">
      <w:pPr>
        <w:tabs>
          <w:tab w:val="left" w:pos="7455"/>
        </w:tabs>
      </w:pPr>
    </w:p>
    <w:sectPr w:rsidR="00713576" w:rsidRPr="00F61D39" w:rsidSect="00F61D39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DA" w:rsidRDefault="00E22FDA" w:rsidP="0074011E">
      <w:r>
        <w:separator/>
      </w:r>
    </w:p>
  </w:endnote>
  <w:endnote w:type="continuationSeparator" w:id="0">
    <w:p w:rsidR="00E22FDA" w:rsidRDefault="00E22FDA" w:rsidP="0074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0D" w:rsidRDefault="00815E87" w:rsidP="00815E87">
    <w:pPr>
      <w:pStyle w:val="Footer"/>
      <w:jc w:val="center"/>
      <w:rPr>
        <w:sz w:val="22"/>
      </w:rPr>
    </w:pPr>
    <w:r w:rsidRPr="00815E87">
      <w:rPr>
        <w:sz w:val="22"/>
      </w:rPr>
      <w:t xml:space="preserve">Please return this form to: </w:t>
    </w:r>
  </w:p>
  <w:p w:rsidR="009D5FA6" w:rsidRDefault="00815E87" w:rsidP="00815E87">
    <w:pPr>
      <w:pStyle w:val="Footer"/>
      <w:jc w:val="center"/>
      <w:rPr>
        <w:rFonts w:eastAsiaTheme="minorEastAsia"/>
        <w:noProof/>
        <w:color w:val="194B8C"/>
        <w:sz w:val="22"/>
        <w:lang w:eastAsia="en-GB"/>
      </w:rPr>
    </w:pPr>
    <w:r w:rsidRPr="00815E87">
      <w:rPr>
        <w:sz w:val="22"/>
      </w:rPr>
      <w:t>Dr Catherine Bennett</w:t>
    </w:r>
    <w:r w:rsidR="0020260D">
      <w:rPr>
        <w:sz w:val="22"/>
      </w:rPr>
      <w:t xml:space="preserve"> - </w:t>
    </w:r>
    <w:hyperlink r:id="rId1" w:history="1">
      <w:r w:rsidR="009D5FA6" w:rsidRPr="00815E87">
        <w:rPr>
          <w:rStyle w:val="Hyperlink"/>
          <w:rFonts w:eastAsiaTheme="minorEastAsia"/>
          <w:noProof/>
          <w:color w:val="194B8C"/>
          <w:sz w:val="22"/>
          <w:lang w:eastAsia="en-GB"/>
        </w:rPr>
        <w:t>Catherine.Bennett@warwick.ac.uk</w:t>
      </w:r>
    </w:hyperlink>
  </w:p>
  <w:p w:rsidR="009D5FA6" w:rsidRDefault="00815E87" w:rsidP="00494182">
    <w:pPr>
      <w:pStyle w:val="Footer"/>
      <w:spacing w:after="60"/>
      <w:jc w:val="center"/>
      <w:rPr>
        <w:rFonts w:eastAsiaTheme="minorEastAsia"/>
        <w:noProof/>
        <w:sz w:val="22"/>
        <w:lang w:eastAsia="en-GB"/>
      </w:rPr>
    </w:pPr>
    <w:r w:rsidRPr="00815E87">
      <w:rPr>
        <w:rFonts w:eastAsiaTheme="minorEastAsia"/>
        <w:noProof/>
        <w:sz w:val="22"/>
        <w:lang w:eastAsia="en-GB"/>
      </w:rPr>
      <w:t>Warwick Medical School, The University of Warwick, Coventry, CV4 7AL</w:t>
    </w:r>
  </w:p>
  <w:p w:rsidR="00815E87" w:rsidRPr="009D5FA6" w:rsidRDefault="0008421A" w:rsidP="009D5FA6">
    <w:pPr>
      <w:pStyle w:val="Footer"/>
      <w:jc w:val="center"/>
      <w:rPr>
        <w:rFonts w:eastAsiaTheme="minorEastAsia"/>
        <w:noProof/>
        <w:sz w:val="22"/>
        <w:lang w:eastAsia="en-GB"/>
      </w:rPr>
    </w:pPr>
    <w:r>
      <w:rPr>
        <w:rFonts w:eastAsiaTheme="minorEastAsia"/>
        <w:noProof/>
        <w:sz w:val="22"/>
        <w:lang w:eastAsia="en-GB"/>
      </w:rPr>
      <w:t>Submission deadlines</w:t>
    </w:r>
    <w:r w:rsidR="009D5FA6">
      <w:rPr>
        <w:rFonts w:eastAsiaTheme="minorEastAsia"/>
        <w:noProof/>
        <w:sz w:val="22"/>
        <w:lang w:eastAsia="en-GB"/>
      </w:rPr>
      <w:t xml:space="preserve">: </w:t>
    </w:r>
    <w:hyperlink r:id="rId2" w:history="1">
      <w:r w:rsidR="009D5FA6" w:rsidRPr="005C540A">
        <w:rPr>
          <w:rStyle w:val="Hyperlink"/>
          <w:rFonts w:eastAsiaTheme="minorEastAsia"/>
          <w:noProof/>
          <w:sz w:val="22"/>
          <w:lang w:eastAsia="en-GB"/>
        </w:rPr>
        <w:t>http://www2.warwick.ac.uk/fac/med/news/events/ed_conf/proposals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DA" w:rsidRDefault="00E22FDA" w:rsidP="0074011E">
      <w:r>
        <w:separator/>
      </w:r>
    </w:p>
  </w:footnote>
  <w:footnote w:type="continuationSeparator" w:id="0">
    <w:p w:rsidR="00E22FDA" w:rsidRDefault="00E22FDA" w:rsidP="0074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59" w:rsidRDefault="00DF0C59" w:rsidP="00DF0C59">
    <w:pPr>
      <w:pStyle w:val="Heading2"/>
    </w:pPr>
    <w:r>
      <w:t>The Warwick MBChB: Delivering the Refreshed Curriculum</w:t>
    </w:r>
    <w:r w:rsidR="0065660F">
      <w:t xml:space="preserve">, </w:t>
    </w:r>
    <w:r>
      <w:t>22nd October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60BF"/>
    <w:multiLevelType w:val="hybridMultilevel"/>
    <w:tmpl w:val="AD74C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476878"/>
    <w:multiLevelType w:val="hybridMultilevel"/>
    <w:tmpl w:val="2328F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9E47DA"/>
    <w:multiLevelType w:val="hybridMultilevel"/>
    <w:tmpl w:val="6EE82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75101"/>
    <w:multiLevelType w:val="hybridMultilevel"/>
    <w:tmpl w:val="A8A68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1E"/>
    <w:rsid w:val="00046983"/>
    <w:rsid w:val="00082068"/>
    <w:rsid w:val="0008421A"/>
    <w:rsid w:val="00096305"/>
    <w:rsid w:val="000B1746"/>
    <w:rsid w:val="00135B54"/>
    <w:rsid w:val="0020260D"/>
    <w:rsid w:val="002D175B"/>
    <w:rsid w:val="00342DA4"/>
    <w:rsid w:val="003968B2"/>
    <w:rsid w:val="003B6966"/>
    <w:rsid w:val="004062CC"/>
    <w:rsid w:val="00494182"/>
    <w:rsid w:val="004B0213"/>
    <w:rsid w:val="00526817"/>
    <w:rsid w:val="005476D6"/>
    <w:rsid w:val="0065660F"/>
    <w:rsid w:val="00661AC8"/>
    <w:rsid w:val="00713576"/>
    <w:rsid w:val="0074011E"/>
    <w:rsid w:val="00784922"/>
    <w:rsid w:val="00815E87"/>
    <w:rsid w:val="00826E85"/>
    <w:rsid w:val="008734A8"/>
    <w:rsid w:val="0088734B"/>
    <w:rsid w:val="008A07B3"/>
    <w:rsid w:val="00932ADE"/>
    <w:rsid w:val="009A14D5"/>
    <w:rsid w:val="009D5FA6"/>
    <w:rsid w:val="00A31201"/>
    <w:rsid w:val="00A818C6"/>
    <w:rsid w:val="00B97119"/>
    <w:rsid w:val="00BA18D6"/>
    <w:rsid w:val="00BD579F"/>
    <w:rsid w:val="00C52518"/>
    <w:rsid w:val="00CB3094"/>
    <w:rsid w:val="00CE0C3B"/>
    <w:rsid w:val="00D06515"/>
    <w:rsid w:val="00D118C8"/>
    <w:rsid w:val="00D32C2D"/>
    <w:rsid w:val="00D46E0D"/>
    <w:rsid w:val="00D60005"/>
    <w:rsid w:val="00D60530"/>
    <w:rsid w:val="00D847F9"/>
    <w:rsid w:val="00DC5371"/>
    <w:rsid w:val="00DF0C59"/>
    <w:rsid w:val="00E05AE9"/>
    <w:rsid w:val="00E22FDA"/>
    <w:rsid w:val="00E44946"/>
    <w:rsid w:val="00E72CFE"/>
    <w:rsid w:val="00E74532"/>
    <w:rsid w:val="00EB481F"/>
    <w:rsid w:val="00ED7D44"/>
    <w:rsid w:val="00F1448D"/>
    <w:rsid w:val="00F25B8B"/>
    <w:rsid w:val="00F61D39"/>
    <w:rsid w:val="00FE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22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922"/>
    <w:pPr>
      <w:keepNext/>
      <w:keepLines/>
      <w:spacing w:before="240" w:after="12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B54"/>
    <w:pPr>
      <w:keepNext/>
      <w:keepLines/>
      <w:spacing w:before="200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B54"/>
    <w:pPr>
      <w:keepNext/>
      <w:keepLines/>
      <w:spacing w:before="20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F25B8B"/>
    <w:pPr>
      <w:keepNext/>
      <w:keepLines/>
      <w:spacing w:before="120" w:after="4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922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5B54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5B54"/>
    <w:rPr>
      <w:rFonts w:ascii="Arial" w:eastAsiaTheme="majorEastAsia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25B8B"/>
    <w:rPr>
      <w:rFonts w:asciiTheme="majorHAnsi" w:eastAsiaTheme="majorEastAsia" w:hAnsiTheme="majorHAnsi" w:cstheme="majorBidi"/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7401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11E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01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11E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D5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E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0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C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C3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C3B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22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922"/>
    <w:pPr>
      <w:keepNext/>
      <w:keepLines/>
      <w:spacing w:before="240" w:after="12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B54"/>
    <w:pPr>
      <w:keepNext/>
      <w:keepLines/>
      <w:spacing w:before="200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B54"/>
    <w:pPr>
      <w:keepNext/>
      <w:keepLines/>
      <w:spacing w:before="20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F25B8B"/>
    <w:pPr>
      <w:keepNext/>
      <w:keepLines/>
      <w:spacing w:before="120" w:after="4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922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5B54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5B54"/>
    <w:rPr>
      <w:rFonts w:ascii="Arial" w:eastAsiaTheme="majorEastAsia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25B8B"/>
    <w:rPr>
      <w:rFonts w:asciiTheme="majorHAnsi" w:eastAsiaTheme="majorEastAsia" w:hAnsiTheme="majorHAnsi" w:cstheme="majorBidi"/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7401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11E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01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11E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D5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E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0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C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C3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C3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7333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78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3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warwick.ac.uk/fac/med/news/events/ed_conf/proposals" TargetMode="External"/><Relationship Id="rId1" Type="http://schemas.openxmlformats.org/officeDocument/2006/relationships/hyperlink" Target="mailto:Catherine.Bennett@warwick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51CCB51A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Bennett</dc:creator>
  <cp:lastModifiedBy>Catherine Bennett</cp:lastModifiedBy>
  <cp:revision>4</cp:revision>
  <cp:lastPrinted>2013-08-19T17:06:00Z</cp:lastPrinted>
  <dcterms:created xsi:type="dcterms:W3CDTF">2013-08-20T10:19:00Z</dcterms:created>
  <dcterms:modified xsi:type="dcterms:W3CDTF">2013-08-20T10:24:00Z</dcterms:modified>
</cp:coreProperties>
</file>