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1CD2" w:rsidRDefault="00891CD2" w:rsidP="00583980">
      <w:pPr>
        <w:jc w:val="center"/>
        <w:rPr>
          <w:b/>
          <w:sz w:val="36"/>
          <w:szCs w:val="36"/>
        </w:rPr>
      </w:pPr>
    </w:p>
    <w:p w:rsidR="00276200" w:rsidRDefault="00E40778" w:rsidP="00583980">
      <w:pPr>
        <w:jc w:val="center"/>
        <w:rPr>
          <w:b/>
          <w:sz w:val="36"/>
          <w:szCs w:val="36"/>
        </w:rPr>
      </w:pPr>
      <w:r w:rsidRPr="00583980">
        <w:rPr>
          <w:b/>
          <w:sz w:val="36"/>
          <w:szCs w:val="36"/>
        </w:rPr>
        <w:t>Dishwasher Usage Instructions</w:t>
      </w:r>
    </w:p>
    <w:p w:rsidR="00891CD2" w:rsidRPr="00583980" w:rsidRDefault="00891CD2" w:rsidP="00583980">
      <w:pPr>
        <w:jc w:val="center"/>
        <w:rPr>
          <w:b/>
          <w:sz w:val="36"/>
          <w:szCs w:val="36"/>
        </w:rPr>
      </w:pPr>
    </w:p>
    <w:p w:rsidR="00891CD2" w:rsidRPr="00891CD2" w:rsidRDefault="00891CD2" w:rsidP="00891CD2">
      <w:pPr>
        <w:spacing w:after="0" w:line="360" w:lineRule="auto"/>
        <w:jc w:val="center"/>
        <w:rPr>
          <w:sz w:val="26"/>
          <w:szCs w:val="26"/>
        </w:rPr>
      </w:pPr>
      <w:r w:rsidRPr="00891CD2">
        <w:rPr>
          <w:sz w:val="26"/>
          <w:szCs w:val="26"/>
        </w:rPr>
        <w:t xml:space="preserve">All glassware </w:t>
      </w:r>
      <w:r w:rsidRPr="00891CD2">
        <w:rPr>
          <w:b/>
          <w:sz w:val="26"/>
          <w:szCs w:val="26"/>
        </w:rPr>
        <w:t>must be rinsed</w:t>
      </w:r>
      <w:r w:rsidRPr="00891CD2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(with </w:t>
      </w:r>
      <w:r w:rsidR="000A560E">
        <w:rPr>
          <w:sz w:val="26"/>
          <w:szCs w:val="26"/>
        </w:rPr>
        <w:t xml:space="preserve">just </w:t>
      </w:r>
      <w:r>
        <w:rPr>
          <w:sz w:val="26"/>
          <w:szCs w:val="26"/>
        </w:rPr>
        <w:t>water or solvent</w:t>
      </w:r>
      <w:r w:rsidR="000A560E">
        <w:rPr>
          <w:sz w:val="26"/>
          <w:szCs w:val="26"/>
        </w:rPr>
        <w:t xml:space="preserve"> then water</w:t>
      </w:r>
      <w:r>
        <w:rPr>
          <w:sz w:val="26"/>
          <w:szCs w:val="26"/>
        </w:rPr>
        <w:t xml:space="preserve">, as appropriate) </w:t>
      </w:r>
      <w:r w:rsidRPr="00891CD2">
        <w:rPr>
          <w:sz w:val="26"/>
          <w:szCs w:val="26"/>
        </w:rPr>
        <w:t>before putting in the dishwasher</w:t>
      </w:r>
    </w:p>
    <w:p w:rsidR="006604DA" w:rsidRPr="00891CD2" w:rsidRDefault="006604DA" w:rsidP="006604DA">
      <w:pPr>
        <w:pStyle w:val="ListParagraph"/>
        <w:spacing w:after="0" w:line="360" w:lineRule="auto"/>
        <w:rPr>
          <w:sz w:val="24"/>
          <w:szCs w:val="24"/>
        </w:rPr>
      </w:pPr>
    </w:p>
    <w:p w:rsidR="00E40778" w:rsidRPr="00891CD2" w:rsidRDefault="00891CD2" w:rsidP="00891CD2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Rinse your dirty glassware and put in it the blue boxes next to the sink</w:t>
      </w:r>
    </w:p>
    <w:p w:rsidR="00891CD2" w:rsidRPr="00891CD2" w:rsidRDefault="00891CD2" w:rsidP="00891CD2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Or rinse it and put it straight into the dishwasher yourself</w:t>
      </w:r>
    </w:p>
    <w:p w:rsidR="00891CD2" w:rsidRPr="00891CD2" w:rsidRDefault="00891CD2" w:rsidP="00891CD2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Person on the rota transfers the contents of the blue boxes into the dishwasher</w:t>
      </w:r>
    </w:p>
    <w:p w:rsidR="00E40778" w:rsidRPr="00891CD2" w:rsidRDefault="00E40778" w:rsidP="006604D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Use the cutlery racks for test tubes and NMR tubes</w:t>
      </w:r>
    </w:p>
    <w:p w:rsidR="00E40778" w:rsidRPr="00891CD2" w:rsidRDefault="00E40778" w:rsidP="006604DA">
      <w:pPr>
        <w:spacing w:after="0" w:line="360" w:lineRule="auto"/>
        <w:ind w:left="360"/>
        <w:jc w:val="both"/>
        <w:rPr>
          <w:sz w:val="24"/>
          <w:szCs w:val="24"/>
        </w:rPr>
      </w:pPr>
    </w:p>
    <w:p w:rsidR="00E40778" w:rsidRPr="00891CD2" w:rsidRDefault="00891CD2" w:rsidP="006604D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Person on the rota turns it on before they leave in the evening</w:t>
      </w:r>
    </w:p>
    <w:p w:rsidR="00583980" w:rsidRPr="00891CD2" w:rsidRDefault="00583980" w:rsidP="006604D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Put two tablets into the holder (don’t remove them from the wrappers)</w:t>
      </w:r>
    </w:p>
    <w:p w:rsidR="00583980" w:rsidRPr="00891CD2" w:rsidRDefault="00583980" w:rsidP="006604D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Use the intensive 70</w:t>
      </w:r>
      <w:r w:rsidRPr="00891CD2">
        <w:rPr>
          <w:rFonts w:cstheme="minorHAnsi"/>
          <w:sz w:val="24"/>
          <w:szCs w:val="24"/>
        </w:rPr>
        <w:t>°C</w:t>
      </w:r>
      <w:r w:rsidRPr="00891CD2">
        <w:rPr>
          <w:sz w:val="24"/>
          <w:szCs w:val="24"/>
        </w:rPr>
        <w:t xml:space="preserve"> setting</w:t>
      </w:r>
    </w:p>
    <w:p w:rsidR="00E40778" w:rsidRPr="00891CD2" w:rsidRDefault="00E40778" w:rsidP="006604DA">
      <w:pPr>
        <w:pStyle w:val="ListParagraph"/>
        <w:spacing w:after="0" w:line="360" w:lineRule="auto"/>
        <w:jc w:val="both"/>
        <w:rPr>
          <w:sz w:val="24"/>
          <w:szCs w:val="24"/>
        </w:rPr>
      </w:pPr>
    </w:p>
    <w:p w:rsidR="00583980" w:rsidRPr="00891CD2" w:rsidRDefault="00583980" w:rsidP="006604D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If it is your turn to empty the dishwasher, this must be done by 10 am</w:t>
      </w:r>
    </w:p>
    <w:p w:rsidR="00583980" w:rsidRPr="00891CD2" w:rsidRDefault="00583980" w:rsidP="006604D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Put all of the glassware back in the correct cupboards and drawers</w:t>
      </w:r>
    </w:p>
    <w:p w:rsidR="006604DA" w:rsidRPr="00891CD2" w:rsidRDefault="00583980" w:rsidP="006604D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>If you are unable to empty it on your week, it is your responsibility to find someone to swap with you</w:t>
      </w:r>
      <w:r w:rsidR="006604DA" w:rsidRPr="00891CD2">
        <w:rPr>
          <w:sz w:val="24"/>
          <w:szCs w:val="24"/>
        </w:rPr>
        <w:t xml:space="preserve"> (or ask a project student, they aren’t included on the rota)</w:t>
      </w:r>
    </w:p>
    <w:p w:rsidR="006604DA" w:rsidRPr="00891CD2" w:rsidRDefault="006604DA" w:rsidP="006604D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91CD2">
        <w:rPr>
          <w:sz w:val="24"/>
          <w:szCs w:val="24"/>
        </w:rPr>
        <w:t xml:space="preserve">Feel free to do extra loads </w:t>
      </w:r>
      <w:r w:rsidR="00891CD2" w:rsidRPr="00891CD2">
        <w:rPr>
          <w:sz w:val="24"/>
          <w:szCs w:val="24"/>
        </w:rPr>
        <w:t xml:space="preserve">of your personal dirty glassware </w:t>
      </w:r>
      <w:r w:rsidRPr="00891CD2">
        <w:rPr>
          <w:sz w:val="24"/>
          <w:szCs w:val="24"/>
        </w:rPr>
        <w:t xml:space="preserve">during the day, if you have lots </w:t>
      </w:r>
      <w:r w:rsidR="00891CD2" w:rsidRPr="00891CD2">
        <w:rPr>
          <w:sz w:val="24"/>
          <w:szCs w:val="24"/>
        </w:rPr>
        <w:t>to clean</w:t>
      </w:r>
      <w:r w:rsidRPr="00891CD2">
        <w:rPr>
          <w:sz w:val="24"/>
          <w:szCs w:val="24"/>
        </w:rPr>
        <w:t>, but then you must empty it yourself once it is done</w:t>
      </w:r>
    </w:p>
    <w:p w:rsidR="00583980" w:rsidRDefault="00583980" w:rsidP="00583980">
      <w:pPr>
        <w:spacing w:after="0" w:line="360" w:lineRule="auto"/>
        <w:rPr>
          <w:sz w:val="28"/>
          <w:szCs w:val="28"/>
        </w:rPr>
      </w:pPr>
    </w:p>
    <w:p w:rsidR="00583980" w:rsidRDefault="006604DA" w:rsidP="00583980">
      <w:pPr>
        <w:spacing w:after="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Dishwasher </w:t>
      </w:r>
      <w:r w:rsidR="00583980" w:rsidRPr="00583980">
        <w:rPr>
          <w:b/>
          <w:sz w:val="28"/>
          <w:szCs w:val="28"/>
        </w:rPr>
        <w:t xml:space="preserve">Emptying </w:t>
      </w:r>
      <w:r>
        <w:rPr>
          <w:b/>
          <w:sz w:val="28"/>
          <w:szCs w:val="28"/>
        </w:rPr>
        <w:t>Schedule</w:t>
      </w:r>
    </w:p>
    <w:p w:rsidR="006604DA" w:rsidRPr="00583980" w:rsidRDefault="006604DA" w:rsidP="00583980">
      <w:pPr>
        <w:spacing w:after="0" w:line="360" w:lineRule="auto"/>
        <w:jc w:val="center"/>
        <w:rPr>
          <w:b/>
          <w:sz w:val="28"/>
          <w:szCs w:val="28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528"/>
        <w:gridCol w:w="2150"/>
      </w:tblGrid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spacing w:line="288" w:lineRule="auto"/>
              <w:jc w:val="center"/>
              <w:rPr>
                <w:b/>
                <w:sz w:val="24"/>
                <w:szCs w:val="24"/>
              </w:rPr>
            </w:pPr>
            <w:r w:rsidRPr="006604DA">
              <w:rPr>
                <w:b/>
                <w:sz w:val="24"/>
                <w:szCs w:val="24"/>
              </w:rPr>
              <w:t>Week commencing</w:t>
            </w:r>
          </w:p>
        </w:tc>
        <w:tc>
          <w:tcPr>
            <w:tcW w:w="2150" w:type="dxa"/>
          </w:tcPr>
          <w:p w:rsidR="00583980" w:rsidRPr="006604DA" w:rsidRDefault="00583980" w:rsidP="00537DD9">
            <w:pPr>
              <w:spacing w:line="288" w:lineRule="auto"/>
              <w:jc w:val="center"/>
              <w:rPr>
                <w:b/>
                <w:sz w:val="24"/>
                <w:szCs w:val="24"/>
              </w:rPr>
            </w:pPr>
            <w:r w:rsidRPr="006604DA">
              <w:rPr>
                <w:b/>
                <w:sz w:val="24"/>
                <w:szCs w:val="24"/>
              </w:rPr>
              <w:t>Name</w:t>
            </w:r>
          </w:p>
        </w:tc>
      </w:tr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tabs>
                <w:tab w:val="left" w:pos="2813"/>
              </w:tabs>
              <w:spacing w:line="288" w:lineRule="auto"/>
              <w:jc w:val="both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30/07/18</w:t>
            </w:r>
          </w:p>
        </w:tc>
        <w:tc>
          <w:tcPr>
            <w:tcW w:w="2150" w:type="dxa"/>
          </w:tcPr>
          <w:p w:rsidR="00583980" w:rsidRPr="006604DA" w:rsidRDefault="00583980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Tom</w:t>
            </w:r>
          </w:p>
        </w:tc>
      </w:tr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06/08/18</w:t>
            </w:r>
          </w:p>
        </w:tc>
        <w:tc>
          <w:tcPr>
            <w:tcW w:w="2150" w:type="dxa"/>
          </w:tcPr>
          <w:p w:rsidR="00583980" w:rsidRPr="006604DA" w:rsidRDefault="006604DA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Collette</w:t>
            </w:r>
          </w:p>
        </w:tc>
      </w:tr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13/08/18</w:t>
            </w:r>
          </w:p>
        </w:tc>
        <w:tc>
          <w:tcPr>
            <w:tcW w:w="2150" w:type="dxa"/>
          </w:tcPr>
          <w:p w:rsidR="00583980" w:rsidRPr="006604DA" w:rsidRDefault="006604DA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Sarah-Jane</w:t>
            </w:r>
          </w:p>
        </w:tc>
      </w:tr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20/08/18</w:t>
            </w:r>
          </w:p>
        </w:tc>
        <w:tc>
          <w:tcPr>
            <w:tcW w:w="2150" w:type="dxa"/>
          </w:tcPr>
          <w:p w:rsidR="00583980" w:rsidRPr="006604DA" w:rsidRDefault="006604DA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Caroline</w:t>
            </w:r>
          </w:p>
        </w:tc>
      </w:tr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27/08/18</w:t>
            </w:r>
          </w:p>
        </w:tc>
        <w:tc>
          <w:tcPr>
            <w:tcW w:w="2150" w:type="dxa"/>
          </w:tcPr>
          <w:p w:rsidR="00583980" w:rsidRPr="006604DA" w:rsidRDefault="006604DA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Chris</w:t>
            </w:r>
          </w:p>
        </w:tc>
      </w:tr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03/09/18</w:t>
            </w:r>
          </w:p>
        </w:tc>
        <w:tc>
          <w:tcPr>
            <w:tcW w:w="2150" w:type="dxa"/>
          </w:tcPr>
          <w:p w:rsidR="00583980" w:rsidRPr="006604DA" w:rsidRDefault="006604DA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Antonio</w:t>
            </w:r>
          </w:p>
        </w:tc>
      </w:tr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10/09/18</w:t>
            </w:r>
          </w:p>
        </w:tc>
        <w:tc>
          <w:tcPr>
            <w:tcW w:w="2150" w:type="dxa"/>
          </w:tcPr>
          <w:p w:rsidR="00583980" w:rsidRPr="006604DA" w:rsidRDefault="006604DA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Ben</w:t>
            </w:r>
          </w:p>
        </w:tc>
      </w:tr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17/09/18</w:t>
            </w:r>
          </w:p>
        </w:tc>
        <w:tc>
          <w:tcPr>
            <w:tcW w:w="2150" w:type="dxa"/>
          </w:tcPr>
          <w:p w:rsidR="00583980" w:rsidRPr="006604DA" w:rsidRDefault="006604DA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Alex</w:t>
            </w:r>
          </w:p>
        </w:tc>
      </w:tr>
      <w:tr w:rsidR="00583980" w:rsidRPr="006604DA" w:rsidTr="006604DA">
        <w:trPr>
          <w:jc w:val="center"/>
        </w:trPr>
        <w:tc>
          <w:tcPr>
            <w:tcW w:w="2528" w:type="dxa"/>
          </w:tcPr>
          <w:p w:rsidR="00583980" w:rsidRPr="006604DA" w:rsidRDefault="00583980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24/09/18</w:t>
            </w:r>
          </w:p>
        </w:tc>
        <w:tc>
          <w:tcPr>
            <w:tcW w:w="2150" w:type="dxa"/>
          </w:tcPr>
          <w:p w:rsidR="00583980" w:rsidRPr="006604DA" w:rsidRDefault="006604DA" w:rsidP="00537DD9">
            <w:pPr>
              <w:spacing w:line="288" w:lineRule="auto"/>
              <w:rPr>
                <w:sz w:val="24"/>
                <w:szCs w:val="24"/>
              </w:rPr>
            </w:pPr>
            <w:r w:rsidRPr="006604DA">
              <w:rPr>
                <w:sz w:val="24"/>
                <w:szCs w:val="24"/>
              </w:rPr>
              <w:t>Alice and Marie</w:t>
            </w:r>
          </w:p>
        </w:tc>
      </w:tr>
    </w:tbl>
    <w:p w:rsidR="00583980" w:rsidRPr="00583980" w:rsidRDefault="00583980" w:rsidP="000A560E">
      <w:pPr>
        <w:spacing w:after="0" w:line="360" w:lineRule="auto"/>
        <w:rPr>
          <w:sz w:val="28"/>
          <w:szCs w:val="28"/>
        </w:rPr>
      </w:pPr>
      <w:bookmarkStart w:id="0" w:name="_GoBack"/>
      <w:bookmarkEnd w:id="0"/>
    </w:p>
    <w:sectPr w:rsidR="00583980" w:rsidRPr="00583980" w:rsidSect="00891CD2">
      <w:pgSz w:w="11906" w:h="16838"/>
      <w:pgMar w:top="720" w:right="1418" w:bottom="72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5964BE"/>
    <w:multiLevelType w:val="hybridMultilevel"/>
    <w:tmpl w:val="7AF22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778"/>
    <w:rsid w:val="000A560E"/>
    <w:rsid w:val="00537DD9"/>
    <w:rsid w:val="00583980"/>
    <w:rsid w:val="006604DA"/>
    <w:rsid w:val="00891CD2"/>
    <w:rsid w:val="00BB057A"/>
    <w:rsid w:val="00BF4042"/>
    <w:rsid w:val="00E40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5CB04"/>
  <w15:chartTrackingRefBased/>
  <w15:docId w15:val="{E3FDD4F3-A7FE-4EFA-A644-1CC280B20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0778"/>
    <w:pPr>
      <w:ind w:left="720"/>
      <w:contextualSpacing/>
    </w:pPr>
  </w:style>
  <w:style w:type="table" w:styleId="TableGrid">
    <w:name w:val="Table Grid"/>
    <w:basedOn w:val="TableNormal"/>
    <w:uiPriority w:val="39"/>
    <w:rsid w:val="005839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47E4556E</Template>
  <TotalTime>79</TotalTime>
  <Pages>2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Biggs, Caroline</dc:creator>
  <cp:keywords/>
  <dc:description/>
  <cp:lastModifiedBy>Biggs, Caroline</cp:lastModifiedBy>
  <cp:revision>2</cp:revision>
  <dcterms:created xsi:type="dcterms:W3CDTF">2018-07-25T10:20:00Z</dcterms:created>
  <dcterms:modified xsi:type="dcterms:W3CDTF">2018-08-08T10:40:00Z</dcterms:modified>
</cp:coreProperties>
</file>