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5A3B" w:rsidRDefault="007F16A4">
      <w:r>
        <w:t xml:space="preserve">In date order </w:t>
      </w:r>
      <w:r w:rsidR="008F529E">
        <w:t xml:space="preserve">(Known papers as on </w:t>
      </w:r>
      <w:r w:rsidR="00AF7846">
        <w:t>13</w:t>
      </w:r>
      <w:r w:rsidR="00803F99">
        <w:t>/</w:t>
      </w:r>
      <w:r w:rsidR="00AF7846">
        <w:t>11</w:t>
      </w:r>
      <w:r w:rsidR="00740B6D">
        <w:t>/16</w:t>
      </w:r>
      <w:r w:rsidR="008F529E">
        <w:t>)</w:t>
      </w:r>
      <w:r w:rsidR="00B74171">
        <w:t xml:space="preserve">  </w:t>
      </w:r>
    </w:p>
    <w:p w:rsidR="007F16A4" w:rsidRPr="0079104E" w:rsidRDefault="007F16A4" w:rsidP="007F16A4">
      <w:pPr>
        <w:spacing w:after="0"/>
        <w:jc w:val="both"/>
        <w:rPr>
          <w:b/>
          <w:sz w:val="24"/>
          <w:szCs w:val="24"/>
        </w:rPr>
      </w:pPr>
      <w:r w:rsidRPr="0079104E">
        <w:rPr>
          <w:b/>
          <w:sz w:val="24"/>
          <w:szCs w:val="24"/>
        </w:rPr>
        <w:t xml:space="preserve">Durability </w:t>
      </w:r>
      <w:r>
        <w:rPr>
          <w:b/>
          <w:sz w:val="24"/>
          <w:szCs w:val="24"/>
        </w:rPr>
        <w:t xml:space="preserve">Composites </w:t>
      </w:r>
      <w:r w:rsidRPr="0079104E">
        <w:rPr>
          <w:b/>
          <w:sz w:val="24"/>
          <w:szCs w:val="24"/>
        </w:rPr>
        <w:t>(except fatigue)</w:t>
      </w:r>
    </w:p>
    <w:p w:rsidR="007F35DE" w:rsidRPr="007F35DE" w:rsidRDefault="007F35DE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7F35DE">
        <w:rPr>
          <w:sz w:val="24"/>
          <w:szCs w:val="24"/>
        </w:rPr>
        <w:t xml:space="preserve">Pritchard, G. and Speake, S.D., ‘The use of water sorption kinetic data to predict laminate property changes,’ </w:t>
      </w:r>
      <w:r w:rsidRPr="007F35DE">
        <w:rPr>
          <w:i/>
          <w:sz w:val="24"/>
          <w:szCs w:val="24"/>
        </w:rPr>
        <w:t>Composites</w:t>
      </w:r>
      <w:r w:rsidRPr="007F35DE">
        <w:rPr>
          <w:sz w:val="24"/>
          <w:szCs w:val="24"/>
        </w:rPr>
        <w:t xml:space="preserve">, </w:t>
      </w:r>
      <w:r w:rsidRPr="007F35DE">
        <w:rPr>
          <w:b/>
          <w:sz w:val="24"/>
          <w:szCs w:val="24"/>
        </w:rPr>
        <w:t xml:space="preserve">18 </w:t>
      </w:r>
      <w:r w:rsidRPr="007F35DE">
        <w:rPr>
          <w:sz w:val="24"/>
          <w:szCs w:val="24"/>
        </w:rPr>
        <w:t>3, 1987, 227–232.</w:t>
      </w:r>
    </w:p>
    <w:p w:rsidR="007F35DE" w:rsidRPr="007F35DE" w:rsidRDefault="007F35DE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7F35DE">
        <w:rPr>
          <w:sz w:val="24"/>
          <w:szCs w:val="24"/>
        </w:rPr>
        <w:t xml:space="preserve">Chisholm, J.M., Hahn, H.T. and Williams, J.G. 'Effect of seawater on the fracture toughness of pultruded rods,' </w:t>
      </w:r>
      <w:r w:rsidRPr="007F35DE">
        <w:rPr>
          <w:i/>
          <w:sz w:val="24"/>
          <w:szCs w:val="24"/>
        </w:rPr>
        <w:t>Mechanics of Composite Materials</w:t>
      </w:r>
      <w:r w:rsidRPr="007F35DE">
        <w:rPr>
          <w:sz w:val="24"/>
          <w:szCs w:val="24"/>
        </w:rPr>
        <w:t>, D.J. Dvorak, Ed., American Society of Mechanical Engineers, 1988, pp. 117-122.</w:t>
      </w:r>
    </w:p>
    <w:p w:rsidR="00E7619B" w:rsidRPr="00E7619B" w:rsidRDefault="00E7619B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E64F7F">
        <w:rPr>
          <w:sz w:val="24"/>
          <w:szCs w:val="24"/>
        </w:rPr>
        <w:t xml:space="preserve">Lord, H.W, and Dutta, P.K., ‘On the design of polymeric composite structures for cold regions applications,’ </w:t>
      </w:r>
      <w:r w:rsidRPr="00E64F7F">
        <w:rPr>
          <w:i/>
          <w:sz w:val="24"/>
          <w:szCs w:val="24"/>
        </w:rPr>
        <w:t>Journal of Reinforced Plastics and Composites</w:t>
      </w:r>
      <w:r w:rsidRPr="00E64F7F">
        <w:rPr>
          <w:sz w:val="24"/>
          <w:szCs w:val="24"/>
        </w:rPr>
        <w:t>, 7, 1988, 435-458.</w:t>
      </w:r>
    </w:p>
    <w:p w:rsidR="00A04C60" w:rsidRPr="00A04C60" w:rsidRDefault="007F16A4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A04C60">
        <w:rPr>
          <w:color w:val="000000" w:themeColor="text1"/>
          <w:sz w:val="24"/>
          <w:szCs w:val="24"/>
        </w:rPr>
        <w:t xml:space="preserve">Bank, L.C, Gentry, T.R. and </w:t>
      </w:r>
      <w:proofErr w:type="spellStart"/>
      <w:r w:rsidRPr="00A04C60">
        <w:rPr>
          <w:color w:val="000000" w:themeColor="text1"/>
          <w:sz w:val="24"/>
          <w:szCs w:val="24"/>
        </w:rPr>
        <w:t>Barkatt</w:t>
      </w:r>
      <w:proofErr w:type="spellEnd"/>
      <w:r w:rsidRPr="00A04C60">
        <w:rPr>
          <w:color w:val="000000" w:themeColor="text1"/>
          <w:sz w:val="24"/>
          <w:szCs w:val="24"/>
        </w:rPr>
        <w:t xml:space="preserve">, A., ‘Accelerated test methods to determine the long-term </w:t>
      </w:r>
      <w:proofErr w:type="spellStart"/>
      <w:r w:rsidRPr="00A04C60">
        <w:rPr>
          <w:color w:val="000000" w:themeColor="text1"/>
          <w:sz w:val="24"/>
          <w:szCs w:val="24"/>
        </w:rPr>
        <w:t>behavior</w:t>
      </w:r>
      <w:proofErr w:type="spellEnd"/>
      <w:r w:rsidRPr="00A04C60">
        <w:rPr>
          <w:color w:val="000000" w:themeColor="text1"/>
          <w:sz w:val="24"/>
          <w:szCs w:val="24"/>
        </w:rPr>
        <w:t xml:space="preserve"> of FRP composite structures: Environmental effects,’ </w:t>
      </w:r>
      <w:r w:rsidRPr="00A04C60">
        <w:rPr>
          <w:i/>
          <w:color w:val="000000" w:themeColor="text1"/>
          <w:sz w:val="24"/>
          <w:szCs w:val="24"/>
        </w:rPr>
        <w:t>Journal of Reinforced Plastics and Composites</w:t>
      </w:r>
      <w:r w:rsidRPr="00A04C60">
        <w:rPr>
          <w:color w:val="000000" w:themeColor="text1"/>
          <w:sz w:val="24"/>
          <w:szCs w:val="24"/>
        </w:rPr>
        <w:t xml:space="preserve">, </w:t>
      </w:r>
      <w:r w:rsidRPr="00A04C60">
        <w:rPr>
          <w:b/>
          <w:color w:val="000000" w:themeColor="text1"/>
          <w:sz w:val="24"/>
          <w:szCs w:val="24"/>
        </w:rPr>
        <w:t>14</w:t>
      </w:r>
      <w:r w:rsidRPr="00A04C60">
        <w:rPr>
          <w:color w:val="000000" w:themeColor="text1"/>
          <w:sz w:val="24"/>
          <w:szCs w:val="24"/>
        </w:rPr>
        <w:t>, 1995, 559-587.</w:t>
      </w:r>
    </w:p>
    <w:p w:rsidR="00A04C60" w:rsidRDefault="00A04C60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A04C60">
        <w:rPr>
          <w:sz w:val="24"/>
          <w:szCs w:val="24"/>
        </w:rPr>
        <w:t xml:space="preserve">Dutta, P.K. and Hui, D., 'Low-temperature and freeze-thaw durability of thick composites,' </w:t>
      </w:r>
      <w:r w:rsidRPr="00A04C60">
        <w:rPr>
          <w:i/>
          <w:sz w:val="24"/>
          <w:szCs w:val="24"/>
        </w:rPr>
        <w:t>Composite Engineering Part B: Engineering</w:t>
      </w:r>
      <w:r w:rsidRPr="00A04C60">
        <w:rPr>
          <w:sz w:val="24"/>
          <w:szCs w:val="24"/>
        </w:rPr>
        <w:t xml:space="preserve">, </w:t>
      </w:r>
      <w:r w:rsidRPr="00A04C60">
        <w:rPr>
          <w:b/>
          <w:sz w:val="24"/>
          <w:szCs w:val="24"/>
        </w:rPr>
        <w:t>27</w:t>
      </w:r>
      <w:r w:rsidRPr="00A04C60">
        <w:rPr>
          <w:sz w:val="24"/>
          <w:szCs w:val="24"/>
        </w:rPr>
        <w:t xml:space="preserve"> 3-4, 1996, 371-379.</w:t>
      </w:r>
    </w:p>
    <w:p w:rsidR="00180046" w:rsidRDefault="00180046" w:rsidP="00180046">
      <w:pPr>
        <w:pStyle w:val="ListParagraph"/>
        <w:numPr>
          <w:ilvl w:val="0"/>
          <w:numId w:val="2"/>
        </w:numPr>
        <w:spacing w:after="0"/>
        <w:ind w:left="567" w:hanging="567"/>
        <w:jc w:val="both"/>
        <w:rPr>
          <w:color w:val="000000" w:themeColor="text1"/>
          <w:sz w:val="24"/>
          <w:szCs w:val="24"/>
        </w:rPr>
      </w:pPr>
      <w:proofErr w:type="spellStart"/>
      <w:r w:rsidRPr="00031567">
        <w:rPr>
          <w:color w:val="000000" w:themeColor="text1"/>
          <w:sz w:val="24"/>
          <w:szCs w:val="24"/>
        </w:rPr>
        <w:t>Sonawala</w:t>
      </w:r>
      <w:proofErr w:type="spellEnd"/>
      <w:r w:rsidRPr="00031567">
        <w:rPr>
          <w:color w:val="000000" w:themeColor="text1"/>
          <w:sz w:val="24"/>
          <w:szCs w:val="24"/>
        </w:rPr>
        <w:t xml:space="preserve">, S.P. and </w:t>
      </w:r>
      <w:proofErr w:type="spellStart"/>
      <w:r w:rsidRPr="00031567">
        <w:rPr>
          <w:color w:val="000000" w:themeColor="text1"/>
          <w:sz w:val="24"/>
          <w:szCs w:val="24"/>
        </w:rPr>
        <w:t>Spontak</w:t>
      </w:r>
      <w:proofErr w:type="spellEnd"/>
      <w:r w:rsidRPr="00031567">
        <w:rPr>
          <w:color w:val="000000" w:themeColor="text1"/>
          <w:sz w:val="24"/>
          <w:szCs w:val="24"/>
        </w:rPr>
        <w:t>, R.J., ’Degradation kinetics of glass-reinforced polyesters in chemical environments</w:t>
      </w:r>
      <w:r>
        <w:rPr>
          <w:color w:val="000000" w:themeColor="text1"/>
          <w:sz w:val="24"/>
          <w:szCs w:val="24"/>
        </w:rPr>
        <w:t>: Part I Aqueous solutions</w:t>
      </w:r>
      <w:r w:rsidRPr="00031567">
        <w:rPr>
          <w:color w:val="000000" w:themeColor="text1"/>
          <w:sz w:val="24"/>
          <w:szCs w:val="24"/>
        </w:rPr>
        <w:t xml:space="preserve">,’ </w:t>
      </w:r>
      <w:r w:rsidRPr="00031567">
        <w:rPr>
          <w:i/>
          <w:color w:val="000000" w:themeColor="text1"/>
          <w:sz w:val="24"/>
          <w:szCs w:val="24"/>
        </w:rPr>
        <w:t>Journal of Materials Science</w:t>
      </w:r>
      <w:r w:rsidRPr="00031567">
        <w:rPr>
          <w:color w:val="000000" w:themeColor="text1"/>
          <w:sz w:val="24"/>
          <w:szCs w:val="24"/>
        </w:rPr>
        <w:t xml:space="preserve">, </w:t>
      </w:r>
      <w:r w:rsidRPr="00031567">
        <w:rPr>
          <w:b/>
          <w:color w:val="000000" w:themeColor="text1"/>
          <w:sz w:val="24"/>
          <w:szCs w:val="24"/>
        </w:rPr>
        <w:t>31</w:t>
      </w:r>
      <w:r w:rsidRPr="00031567">
        <w:rPr>
          <w:color w:val="000000" w:themeColor="text1"/>
          <w:sz w:val="24"/>
          <w:szCs w:val="24"/>
        </w:rPr>
        <w:t>, 1996, 47</w:t>
      </w:r>
      <w:r>
        <w:rPr>
          <w:color w:val="000000" w:themeColor="text1"/>
          <w:sz w:val="24"/>
          <w:szCs w:val="24"/>
        </w:rPr>
        <w:t>45</w:t>
      </w:r>
      <w:r w:rsidRPr="00031567">
        <w:rPr>
          <w:color w:val="000000" w:themeColor="text1"/>
          <w:sz w:val="24"/>
          <w:szCs w:val="24"/>
        </w:rPr>
        <w:t>-47</w:t>
      </w:r>
      <w:r>
        <w:rPr>
          <w:color w:val="000000" w:themeColor="text1"/>
          <w:sz w:val="24"/>
          <w:szCs w:val="24"/>
        </w:rPr>
        <w:t>56</w:t>
      </w:r>
      <w:r w:rsidRPr="00031567">
        <w:rPr>
          <w:color w:val="000000" w:themeColor="text1"/>
          <w:sz w:val="24"/>
          <w:szCs w:val="24"/>
        </w:rPr>
        <w:t>.</w:t>
      </w:r>
    </w:p>
    <w:p w:rsidR="00180046" w:rsidRPr="00180046" w:rsidRDefault="00180046" w:rsidP="00A04C60">
      <w:pPr>
        <w:pStyle w:val="ListParagraph"/>
        <w:numPr>
          <w:ilvl w:val="0"/>
          <w:numId w:val="2"/>
        </w:numPr>
        <w:spacing w:after="0"/>
        <w:ind w:left="567" w:hanging="567"/>
        <w:jc w:val="both"/>
        <w:rPr>
          <w:sz w:val="24"/>
          <w:szCs w:val="24"/>
        </w:rPr>
      </w:pPr>
      <w:proofErr w:type="spellStart"/>
      <w:r w:rsidRPr="00180046">
        <w:rPr>
          <w:color w:val="000000" w:themeColor="text1"/>
          <w:sz w:val="24"/>
          <w:szCs w:val="24"/>
        </w:rPr>
        <w:t>Sonawala</w:t>
      </w:r>
      <w:proofErr w:type="spellEnd"/>
      <w:r w:rsidRPr="00180046">
        <w:rPr>
          <w:color w:val="000000" w:themeColor="text1"/>
          <w:sz w:val="24"/>
          <w:szCs w:val="24"/>
        </w:rPr>
        <w:t xml:space="preserve">, S.P. and </w:t>
      </w:r>
      <w:proofErr w:type="spellStart"/>
      <w:r w:rsidRPr="00180046">
        <w:rPr>
          <w:color w:val="000000" w:themeColor="text1"/>
          <w:sz w:val="24"/>
          <w:szCs w:val="24"/>
        </w:rPr>
        <w:t>Spontak</w:t>
      </w:r>
      <w:proofErr w:type="spellEnd"/>
      <w:r w:rsidRPr="00180046">
        <w:rPr>
          <w:color w:val="000000" w:themeColor="text1"/>
          <w:sz w:val="24"/>
          <w:szCs w:val="24"/>
        </w:rPr>
        <w:t xml:space="preserve">, R.J., ’Degradation kinetics of glass-reinforced polyesters in chemical environments: Part II Organic Solvents,’ </w:t>
      </w:r>
      <w:r w:rsidRPr="00180046">
        <w:rPr>
          <w:i/>
          <w:color w:val="000000" w:themeColor="text1"/>
          <w:sz w:val="24"/>
          <w:szCs w:val="24"/>
        </w:rPr>
        <w:t>Journal of Materials Science</w:t>
      </w:r>
      <w:r w:rsidRPr="00180046">
        <w:rPr>
          <w:color w:val="000000" w:themeColor="text1"/>
          <w:sz w:val="24"/>
          <w:szCs w:val="24"/>
        </w:rPr>
        <w:t xml:space="preserve">, </w:t>
      </w:r>
      <w:r w:rsidRPr="00180046">
        <w:rPr>
          <w:b/>
          <w:color w:val="000000" w:themeColor="text1"/>
          <w:sz w:val="24"/>
          <w:szCs w:val="24"/>
        </w:rPr>
        <w:t>31</w:t>
      </w:r>
      <w:r w:rsidRPr="00180046">
        <w:rPr>
          <w:color w:val="000000" w:themeColor="text1"/>
          <w:sz w:val="24"/>
          <w:szCs w:val="24"/>
        </w:rPr>
        <w:t>, 1996, 4757-4765.</w:t>
      </w:r>
    </w:p>
    <w:p w:rsidR="00A04C60" w:rsidRDefault="00A04C60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proofErr w:type="spellStart"/>
      <w:r w:rsidRPr="00A04C60">
        <w:rPr>
          <w:sz w:val="24"/>
          <w:szCs w:val="24"/>
        </w:rPr>
        <w:t>Crea</w:t>
      </w:r>
      <w:proofErr w:type="spellEnd"/>
      <w:r w:rsidRPr="00A04C60">
        <w:rPr>
          <w:sz w:val="24"/>
          <w:szCs w:val="24"/>
        </w:rPr>
        <w:t xml:space="preserve">, F., </w:t>
      </w:r>
      <w:proofErr w:type="spellStart"/>
      <w:r w:rsidRPr="00A04C60">
        <w:rPr>
          <w:sz w:val="24"/>
          <w:szCs w:val="24"/>
        </w:rPr>
        <w:t>Proco</w:t>
      </w:r>
      <w:proofErr w:type="spellEnd"/>
      <w:r w:rsidRPr="00A04C60">
        <w:rPr>
          <w:sz w:val="24"/>
          <w:szCs w:val="24"/>
        </w:rPr>
        <w:t xml:space="preserve">, F. and </w:t>
      </w:r>
      <w:proofErr w:type="spellStart"/>
      <w:r w:rsidRPr="00A04C60">
        <w:rPr>
          <w:sz w:val="24"/>
          <w:szCs w:val="24"/>
        </w:rPr>
        <w:t>Zinno</w:t>
      </w:r>
      <w:proofErr w:type="spellEnd"/>
      <w:r w:rsidRPr="00A04C60">
        <w:rPr>
          <w:sz w:val="24"/>
          <w:szCs w:val="24"/>
        </w:rPr>
        <w:t xml:space="preserve">, R., ‘Experimental evaluation of thermal effects on the tensile mechanical properties of pultruded GFRP rods,’ </w:t>
      </w:r>
      <w:r w:rsidRPr="00A04C60">
        <w:rPr>
          <w:i/>
          <w:sz w:val="24"/>
          <w:szCs w:val="24"/>
        </w:rPr>
        <w:t>Applied Composite Materials</w:t>
      </w:r>
      <w:r w:rsidRPr="00A04C60">
        <w:rPr>
          <w:sz w:val="24"/>
          <w:szCs w:val="24"/>
        </w:rPr>
        <w:t>, 4 3, 1997, 133-143.</w:t>
      </w:r>
    </w:p>
    <w:p w:rsidR="00E7619B" w:rsidRDefault="00E7619B" w:rsidP="00E7619B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1533FC">
        <w:rPr>
          <w:sz w:val="24"/>
          <w:szCs w:val="24"/>
        </w:rPr>
        <w:t xml:space="preserve">Liao, K., </w:t>
      </w:r>
      <w:proofErr w:type="spellStart"/>
      <w:r w:rsidRPr="001533FC">
        <w:rPr>
          <w:sz w:val="24"/>
          <w:szCs w:val="24"/>
        </w:rPr>
        <w:t>Altkorn</w:t>
      </w:r>
      <w:proofErr w:type="spellEnd"/>
      <w:r w:rsidRPr="001533FC">
        <w:rPr>
          <w:sz w:val="24"/>
          <w:szCs w:val="24"/>
        </w:rPr>
        <w:t xml:space="preserve">, R.I., </w:t>
      </w:r>
      <w:proofErr w:type="spellStart"/>
      <w:r w:rsidRPr="001533FC">
        <w:rPr>
          <w:sz w:val="24"/>
          <w:szCs w:val="24"/>
        </w:rPr>
        <w:t>Milkovich</w:t>
      </w:r>
      <w:proofErr w:type="spellEnd"/>
      <w:r w:rsidRPr="001533FC">
        <w:rPr>
          <w:sz w:val="24"/>
          <w:szCs w:val="24"/>
        </w:rPr>
        <w:t xml:space="preserve">, S.M., </w:t>
      </w:r>
      <w:proofErr w:type="spellStart"/>
      <w:r w:rsidRPr="001533FC">
        <w:rPr>
          <w:sz w:val="24"/>
          <w:szCs w:val="24"/>
        </w:rPr>
        <w:t>Fildes</w:t>
      </w:r>
      <w:proofErr w:type="spellEnd"/>
      <w:r w:rsidRPr="001533FC">
        <w:rPr>
          <w:sz w:val="24"/>
          <w:szCs w:val="24"/>
        </w:rPr>
        <w:t xml:space="preserve">, J.M., Gomez, J., </w:t>
      </w:r>
      <w:proofErr w:type="spellStart"/>
      <w:r w:rsidRPr="001533FC">
        <w:rPr>
          <w:sz w:val="24"/>
          <w:szCs w:val="24"/>
        </w:rPr>
        <w:t>Schultheisz</w:t>
      </w:r>
      <w:proofErr w:type="spellEnd"/>
      <w:r w:rsidRPr="001533FC">
        <w:rPr>
          <w:sz w:val="24"/>
          <w:szCs w:val="24"/>
        </w:rPr>
        <w:t xml:space="preserve">, C.R., </w:t>
      </w:r>
      <w:proofErr w:type="spellStart"/>
      <w:r w:rsidRPr="001533FC">
        <w:rPr>
          <w:sz w:val="24"/>
          <w:szCs w:val="24"/>
        </w:rPr>
        <w:t>Hunston</w:t>
      </w:r>
      <w:proofErr w:type="spellEnd"/>
      <w:r w:rsidRPr="001533FC">
        <w:rPr>
          <w:sz w:val="24"/>
          <w:szCs w:val="24"/>
        </w:rPr>
        <w:t>, D.L. and Brinson, L.C., 'Long-term durability of glass-</w:t>
      </w:r>
      <w:proofErr w:type="spellStart"/>
      <w:r w:rsidRPr="001533FC">
        <w:rPr>
          <w:sz w:val="24"/>
          <w:szCs w:val="24"/>
        </w:rPr>
        <w:t>fiber</w:t>
      </w:r>
      <w:proofErr w:type="spellEnd"/>
      <w:r w:rsidRPr="001533FC">
        <w:rPr>
          <w:sz w:val="24"/>
          <w:szCs w:val="24"/>
        </w:rPr>
        <w:t xml:space="preserve"> reinforced composites in infrastructure applications,' </w:t>
      </w:r>
      <w:r w:rsidRPr="001533FC">
        <w:rPr>
          <w:i/>
          <w:sz w:val="24"/>
          <w:szCs w:val="24"/>
        </w:rPr>
        <w:t>Journal of Advanced Materials</w:t>
      </w:r>
      <w:r w:rsidRPr="001533FC">
        <w:rPr>
          <w:sz w:val="24"/>
          <w:szCs w:val="24"/>
        </w:rPr>
        <w:t xml:space="preserve">, </w:t>
      </w:r>
      <w:r w:rsidRPr="001533FC">
        <w:rPr>
          <w:b/>
          <w:sz w:val="24"/>
          <w:szCs w:val="24"/>
        </w:rPr>
        <w:t>28</w:t>
      </w:r>
      <w:r w:rsidRPr="001533FC">
        <w:rPr>
          <w:sz w:val="24"/>
          <w:szCs w:val="24"/>
        </w:rPr>
        <w:t xml:space="preserve"> 3, 1997, 54-63.</w:t>
      </w:r>
    </w:p>
    <w:p w:rsidR="00027195" w:rsidRDefault="00027195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A17DC3">
        <w:rPr>
          <w:sz w:val="24"/>
          <w:szCs w:val="24"/>
        </w:rPr>
        <w:t xml:space="preserve">Bank, L.C., Gentry, T.R., </w:t>
      </w:r>
      <w:proofErr w:type="spellStart"/>
      <w:r w:rsidRPr="00A17DC3">
        <w:rPr>
          <w:sz w:val="24"/>
          <w:szCs w:val="24"/>
        </w:rPr>
        <w:t>Barkatt</w:t>
      </w:r>
      <w:proofErr w:type="spellEnd"/>
      <w:r w:rsidRPr="00A17DC3">
        <w:rPr>
          <w:sz w:val="24"/>
          <w:szCs w:val="24"/>
        </w:rPr>
        <w:t xml:space="preserve">, A., </w:t>
      </w:r>
      <w:proofErr w:type="spellStart"/>
      <w:r w:rsidRPr="00A17DC3">
        <w:rPr>
          <w:sz w:val="24"/>
          <w:szCs w:val="24"/>
        </w:rPr>
        <w:t>Prian</w:t>
      </w:r>
      <w:proofErr w:type="spellEnd"/>
      <w:r w:rsidRPr="00A17DC3">
        <w:rPr>
          <w:sz w:val="24"/>
          <w:szCs w:val="24"/>
        </w:rPr>
        <w:t xml:space="preserve">, L., Wang, F. and </w:t>
      </w:r>
      <w:proofErr w:type="spellStart"/>
      <w:r w:rsidRPr="00A17DC3">
        <w:rPr>
          <w:sz w:val="24"/>
          <w:szCs w:val="24"/>
        </w:rPr>
        <w:t>Mangla</w:t>
      </w:r>
      <w:proofErr w:type="spellEnd"/>
      <w:r w:rsidRPr="00A17DC3">
        <w:rPr>
          <w:sz w:val="24"/>
          <w:szCs w:val="24"/>
        </w:rPr>
        <w:t>, S.R., 'Accelerated aging of pultruded glass/</w:t>
      </w:r>
      <w:proofErr w:type="spellStart"/>
      <w:r w:rsidRPr="00A17DC3">
        <w:rPr>
          <w:sz w:val="24"/>
          <w:szCs w:val="24"/>
        </w:rPr>
        <w:t>vinylester</w:t>
      </w:r>
      <w:proofErr w:type="spellEnd"/>
      <w:r w:rsidRPr="00A17DC3">
        <w:rPr>
          <w:sz w:val="24"/>
          <w:szCs w:val="24"/>
        </w:rPr>
        <w:t xml:space="preserve"> rods,' </w:t>
      </w:r>
      <w:r w:rsidRPr="001157DB">
        <w:rPr>
          <w:i/>
          <w:sz w:val="24"/>
          <w:szCs w:val="24"/>
        </w:rPr>
        <w:t xml:space="preserve">in Proc. </w:t>
      </w:r>
      <w:proofErr w:type="spellStart"/>
      <w:r w:rsidRPr="001157DB">
        <w:rPr>
          <w:i/>
          <w:sz w:val="24"/>
          <w:szCs w:val="24"/>
        </w:rPr>
        <w:t>Fiber</w:t>
      </w:r>
      <w:proofErr w:type="spellEnd"/>
      <w:r w:rsidRPr="001157DB">
        <w:rPr>
          <w:i/>
          <w:sz w:val="24"/>
          <w:szCs w:val="24"/>
        </w:rPr>
        <w:t xml:space="preserve"> Composites in Infrastructure, 2</w:t>
      </w:r>
      <w:r w:rsidRPr="001157DB">
        <w:rPr>
          <w:i/>
          <w:sz w:val="24"/>
          <w:szCs w:val="24"/>
          <w:vertAlign w:val="superscript"/>
        </w:rPr>
        <w:t>nd</w:t>
      </w:r>
      <w:r w:rsidRPr="001157DB">
        <w:rPr>
          <w:i/>
          <w:sz w:val="24"/>
          <w:szCs w:val="24"/>
        </w:rPr>
        <w:t xml:space="preserve">  Inter. Conf. on Composites in Infrastructure (ICCI’98</w:t>
      </w:r>
      <w:r>
        <w:rPr>
          <w:i/>
          <w:sz w:val="24"/>
          <w:szCs w:val="24"/>
        </w:rPr>
        <w:t>)</w:t>
      </w:r>
      <w:r w:rsidRPr="001157DB">
        <w:rPr>
          <w:sz w:val="24"/>
          <w:szCs w:val="24"/>
        </w:rPr>
        <w:t xml:space="preserve">, The University of Arizona, </w:t>
      </w:r>
      <w:r w:rsidRPr="00A17DC3">
        <w:rPr>
          <w:sz w:val="24"/>
          <w:szCs w:val="24"/>
        </w:rPr>
        <w:t>1998, Vol. II, 413-437.</w:t>
      </w:r>
    </w:p>
    <w:p w:rsidR="00B74171" w:rsidRPr="00B74171" w:rsidRDefault="00B74171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  <w:highlight w:val="yellow"/>
        </w:rPr>
      </w:pPr>
      <w:proofErr w:type="spellStart"/>
      <w:r w:rsidRPr="00B74171">
        <w:rPr>
          <w:sz w:val="24"/>
          <w:szCs w:val="24"/>
          <w:highlight w:val="yellow"/>
        </w:rPr>
        <w:t>Devalapura</w:t>
      </w:r>
      <w:proofErr w:type="spellEnd"/>
      <w:r w:rsidRPr="00B74171">
        <w:rPr>
          <w:sz w:val="24"/>
          <w:szCs w:val="24"/>
          <w:highlight w:val="yellow"/>
        </w:rPr>
        <w:t xml:space="preserve">. R.K., Greenwood, M.E., </w:t>
      </w:r>
      <w:proofErr w:type="spellStart"/>
      <w:r w:rsidRPr="00B74171">
        <w:rPr>
          <w:sz w:val="24"/>
          <w:szCs w:val="24"/>
          <w:highlight w:val="yellow"/>
        </w:rPr>
        <w:t>Gauchel</w:t>
      </w:r>
      <w:proofErr w:type="spellEnd"/>
      <w:r w:rsidRPr="00B74171">
        <w:rPr>
          <w:sz w:val="24"/>
          <w:szCs w:val="24"/>
          <w:highlight w:val="yellow"/>
        </w:rPr>
        <w:t>, J.V. and Humphreys, T.J., ’Evaluation of GFRP performance using accelerated aging,’ in Proceedings of CDCC, 1998, 107-16.</w:t>
      </w:r>
    </w:p>
    <w:p w:rsidR="00180046" w:rsidRDefault="00180046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412E29">
        <w:rPr>
          <w:sz w:val="24"/>
          <w:szCs w:val="24"/>
        </w:rPr>
        <w:t>Wang, F., ‘</w:t>
      </w:r>
      <w:r w:rsidRPr="00467B93">
        <w:rPr>
          <w:i/>
          <w:sz w:val="24"/>
          <w:szCs w:val="24"/>
        </w:rPr>
        <w:t xml:space="preserve">Water diffusion in pultruded glass </w:t>
      </w:r>
      <w:proofErr w:type="spellStart"/>
      <w:r w:rsidRPr="00467B93">
        <w:rPr>
          <w:i/>
          <w:sz w:val="24"/>
          <w:szCs w:val="24"/>
        </w:rPr>
        <w:t>fiber</w:t>
      </w:r>
      <w:proofErr w:type="spellEnd"/>
      <w:r w:rsidRPr="00467B93">
        <w:rPr>
          <w:i/>
          <w:sz w:val="24"/>
          <w:szCs w:val="24"/>
        </w:rPr>
        <w:t xml:space="preserve"> reinforced composite rods</w:t>
      </w:r>
      <w:r w:rsidRPr="00412E29">
        <w:rPr>
          <w:sz w:val="24"/>
          <w:szCs w:val="24"/>
        </w:rPr>
        <w:t>,’ Thesis (Masters of Civil Engineering), Catholic University of America,</w:t>
      </w:r>
      <w:r>
        <w:rPr>
          <w:sz w:val="24"/>
          <w:szCs w:val="24"/>
        </w:rPr>
        <w:t xml:space="preserve"> </w:t>
      </w:r>
      <w:r w:rsidRPr="00412E29">
        <w:rPr>
          <w:sz w:val="24"/>
          <w:szCs w:val="24"/>
        </w:rPr>
        <w:t>Washington DC,</w:t>
      </w:r>
      <w:r>
        <w:rPr>
          <w:sz w:val="24"/>
          <w:szCs w:val="24"/>
        </w:rPr>
        <w:t xml:space="preserve"> </w:t>
      </w:r>
      <w:r w:rsidRPr="00412E29">
        <w:rPr>
          <w:sz w:val="24"/>
          <w:szCs w:val="24"/>
        </w:rPr>
        <w:t xml:space="preserve">1998. </w:t>
      </w:r>
      <w:hyperlink r:id="rId6" w:history="1">
        <w:r w:rsidRPr="008A38DE">
          <w:rPr>
            <w:rStyle w:val="Hyperlink"/>
            <w:sz w:val="24"/>
            <w:szCs w:val="24"/>
          </w:rPr>
          <w:t>http://www.ccny.cuny.edu/profiles/upload/Feng-Wang-MS-1998.pdf</w:t>
        </w:r>
      </w:hyperlink>
    </w:p>
    <w:p w:rsidR="00E7619B" w:rsidRPr="0021061D" w:rsidRDefault="00E7619B" w:rsidP="00E7619B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21061D">
        <w:rPr>
          <w:sz w:val="24"/>
          <w:szCs w:val="24"/>
        </w:rPr>
        <w:t xml:space="preserve">Liao, K., 'In-situ strength degradation of glass </w:t>
      </w:r>
      <w:proofErr w:type="spellStart"/>
      <w:r w:rsidRPr="0021061D">
        <w:rPr>
          <w:sz w:val="24"/>
          <w:szCs w:val="24"/>
        </w:rPr>
        <w:t>fibers</w:t>
      </w:r>
      <w:proofErr w:type="spellEnd"/>
      <w:r w:rsidRPr="0021061D">
        <w:rPr>
          <w:sz w:val="24"/>
          <w:szCs w:val="24"/>
        </w:rPr>
        <w:t xml:space="preserve"> in a pultruded compo</w:t>
      </w:r>
      <w:r>
        <w:rPr>
          <w:sz w:val="24"/>
          <w:szCs w:val="24"/>
        </w:rPr>
        <w:t xml:space="preserve">site by environmental aging,' </w:t>
      </w:r>
      <w:r w:rsidRPr="0021061D">
        <w:rPr>
          <w:i/>
          <w:sz w:val="24"/>
          <w:szCs w:val="24"/>
        </w:rPr>
        <w:t>Journal of Materials Science Letters</w:t>
      </w:r>
      <w:r w:rsidRPr="0021061D">
        <w:rPr>
          <w:sz w:val="24"/>
          <w:szCs w:val="24"/>
        </w:rPr>
        <w:t xml:space="preserve">, </w:t>
      </w:r>
      <w:r w:rsidRPr="0021061D">
        <w:rPr>
          <w:b/>
          <w:sz w:val="24"/>
          <w:szCs w:val="24"/>
        </w:rPr>
        <w:t>18</w:t>
      </w:r>
      <w:r>
        <w:rPr>
          <w:sz w:val="24"/>
          <w:szCs w:val="24"/>
        </w:rPr>
        <w:t xml:space="preserve"> 1, </w:t>
      </w:r>
      <w:r w:rsidRPr="0021061D">
        <w:rPr>
          <w:sz w:val="24"/>
          <w:szCs w:val="24"/>
        </w:rPr>
        <w:t>1999 763-765.</w:t>
      </w:r>
    </w:p>
    <w:p w:rsidR="00E7619B" w:rsidRDefault="00E7619B" w:rsidP="00E7619B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780E98">
        <w:rPr>
          <w:sz w:val="24"/>
          <w:szCs w:val="24"/>
        </w:rPr>
        <w:t xml:space="preserve">Liao, K., </w:t>
      </w:r>
      <w:proofErr w:type="spellStart"/>
      <w:r w:rsidRPr="00780E98">
        <w:rPr>
          <w:sz w:val="24"/>
          <w:szCs w:val="24"/>
        </w:rPr>
        <w:t>Schultheisz</w:t>
      </w:r>
      <w:proofErr w:type="spellEnd"/>
      <w:r w:rsidRPr="00780E98">
        <w:rPr>
          <w:sz w:val="24"/>
          <w:szCs w:val="24"/>
        </w:rPr>
        <w:t xml:space="preserve">, C.R. and </w:t>
      </w:r>
      <w:proofErr w:type="spellStart"/>
      <w:r w:rsidRPr="00780E98">
        <w:rPr>
          <w:sz w:val="24"/>
          <w:szCs w:val="24"/>
        </w:rPr>
        <w:t>Hunston</w:t>
      </w:r>
      <w:proofErr w:type="spellEnd"/>
      <w:r w:rsidRPr="00780E98">
        <w:rPr>
          <w:sz w:val="24"/>
          <w:szCs w:val="24"/>
        </w:rPr>
        <w:t xml:space="preserve">, D.L., ‘Effects of environmental aging on the properties of pultruded GRFP,’ </w:t>
      </w:r>
      <w:r w:rsidRPr="00780E98">
        <w:rPr>
          <w:i/>
          <w:sz w:val="24"/>
          <w:szCs w:val="24"/>
        </w:rPr>
        <w:t>Composite Part B: Engineering</w:t>
      </w:r>
      <w:r w:rsidRPr="00780E98">
        <w:rPr>
          <w:sz w:val="24"/>
          <w:szCs w:val="24"/>
        </w:rPr>
        <w:t>, 30 5, 1999, 485-493.</w:t>
      </w:r>
    </w:p>
    <w:p w:rsidR="007F35DE" w:rsidRDefault="007F35DE" w:rsidP="007F35DE">
      <w:pPr>
        <w:pStyle w:val="ListParagraph"/>
        <w:numPr>
          <w:ilvl w:val="0"/>
          <w:numId w:val="2"/>
        </w:numPr>
        <w:spacing w:after="0"/>
        <w:ind w:left="567" w:hanging="567"/>
        <w:jc w:val="both"/>
        <w:rPr>
          <w:sz w:val="24"/>
          <w:szCs w:val="24"/>
        </w:rPr>
      </w:pPr>
      <w:proofErr w:type="spellStart"/>
      <w:r w:rsidRPr="0079104E">
        <w:rPr>
          <w:sz w:val="24"/>
          <w:szCs w:val="24"/>
        </w:rPr>
        <w:lastRenderedPageBreak/>
        <w:t>Phifer</w:t>
      </w:r>
      <w:proofErr w:type="spellEnd"/>
      <w:r w:rsidRPr="0079104E">
        <w:rPr>
          <w:sz w:val="24"/>
          <w:szCs w:val="24"/>
        </w:rPr>
        <w:t>, S.P., ‘</w:t>
      </w:r>
      <w:r w:rsidRPr="0079104E">
        <w:rPr>
          <w:i/>
          <w:sz w:val="24"/>
          <w:szCs w:val="24"/>
        </w:rPr>
        <w:t>Quasi-static and fatigue evaluation of pultruded vinyl-ester/E-glass composites</w:t>
      </w:r>
      <w:r w:rsidRPr="0079104E">
        <w:rPr>
          <w:sz w:val="24"/>
          <w:szCs w:val="24"/>
        </w:rPr>
        <w:t xml:space="preserve">,’ MS Thesis, Virginia Polytechnic Institute and State University, Blacksburg, Virginia, 1999. </w:t>
      </w:r>
    </w:p>
    <w:p w:rsidR="007F35DE" w:rsidRDefault="00F3171E" w:rsidP="007F35DE">
      <w:pPr>
        <w:spacing w:after="0"/>
        <w:ind w:firstLine="567"/>
        <w:jc w:val="both"/>
        <w:rPr>
          <w:sz w:val="24"/>
          <w:szCs w:val="24"/>
        </w:rPr>
      </w:pPr>
      <w:hyperlink r:id="rId7" w:history="1">
        <w:r w:rsidR="007F35DE" w:rsidRPr="003B2523">
          <w:rPr>
            <w:rStyle w:val="Hyperlink"/>
            <w:sz w:val="24"/>
            <w:szCs w:val="24"/>
          </w:rPr>
          <w:t>http://scholar.lib.vt.edu/theses/available/etd-013199-185939/unrestricted/etd.pdf</w:t>
        </w:r>
      </w:hyperlink>
      <w:r w:rsidR="007F35DE">
        <w:rPr>
          <w:sz w:val="24"/>
          <w:szCs w:val="24"/>
        </w:rPr>
        <w:t xml:space="preserve"> </w:t>
      </w:r>
    </w:p>
    <w:p w:rsidR="007F35DE" w:rsidRPr="007F35DE" w:rsidRDefault="007F35DE" w:rsidP="007F35DE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proofErr w:type="spellStart"/>
      <w:r w:rsidRPr="003D382E">
        <w:rPr>
          <w:sz w:val="24"/>
          <w:szCs w:val="24"/>
        </w:rPr>
        <w:t>Prian</w:t>
      </w:r>
      <w:proofErr w:type="spellEnd"/>
      <w:r>
        <w:rPr>
          <w:sz w:val="24"/>
          <w:szCs w:val="24"/>
        </w:rPr>
        <w:t xml:space="preserve">, </w:t>
      </w:r>
      <w:r w:rsidRPr="003D382E">
        <w:rPr>
          <w:sz w:val="24"/>
          <w:szCs w:val="24"/>
        </w:rPr>
        <w:t xml:space="preserve">L. and </w:t>
      </w:r>
      <w:proofErr w:type="spellStart"/>
      <w:r w:rsidRPr="003D382E">
        <w:rPr>
          <w:sz w:val="24"/>
          <w:szCs w:val="24"/>
        </w:rPr>
        <w:t>Barkatt</w:t>
      </w:r>
      <w:proofErr w:type="spellEnd"/>
      <w:r w:rsidRPr="003D382E">
        <w:rPr>
          <w:sz w:val="24"/>
          <w:szCs w:val="24"/>
        </w:rPr>
        <w:t>, A.</w:t>
      </w:r>
      <w:r>
        <w:rPr>
          <w:sz w:val="24"/>
          <w:szCs w:val="24"/>
        </w:rPr>
        <w:t xml:space="preserve">, ‘Degradation mechanism of </w:t>
      </w:r>
      <w:proofErr w:type="spellStart"/>
      <w:r>
        <w:rPr>
          <w:sz w:val="24"/>
          <w:szCs w:val="24"/>
        </w:rPr>
        <w:t>fiber</w:t>
      </w:r>
      <w:proofErr w:type="spellEnd"/>
      <w:r>
        <w:rPr>
          <w:sz w:val="24"/>
          <w:szCs w:val="24"/>
        </w:rPr>
        <w:t xml:space="preserve">-reinforced plastics and its implications to prediction of long-term </w:t>
      </w:r>
      <w:proofErr w:type="spellStart"/>
      <w:r>
        <w:rPr>
          <w:sz w:val="24"/>
          <w:szCs w:val="24"/>
        </w:rPr>
        <w:t>behavior</w:t>
      </w:r>
      <w:proofErr w:type="spellEnd"/>
      <w:r>
        <w:rPr>
          <w:sz w:val="24"/>
          <w:szCs w:val="24"/>
        </w:rPr>
        <w:t>,</w:t>
      </w:r>
      <w:r w:rsidRPr="003D382E">
        <w:rPr>
          <w:i/>
          <w:sz w:val="24"/>
          <w:szCs w:val="24"/>
        </w:rPr>
        <w:t>’ Journal of Materials Science</w:t>
      </w:r>
      <w:r w:rsidRPr="003D382E">
        <w:rPr>
          <w:sz w:val="24"/>
          <w:szCs w:val="24"/>
        </w:rPr>
        <w:t xml:space="preserve">, </w:t>
      </w:r>
      <w:r w:rsidRPr="006C3A8A">
        <w:rPr>
          <w:b/>
          <w:sz w:val="24"/>
          <w:szCs w:val="24"/>
        </w:rPr>
        <w:t>34</w:t>
      </w:r>
      <w:r w:rsidRPr="003D382E">
        <w:rPr>
          <w:sz w:val="24"/>
          <w:szCs w:val="24"/>
        </w:rPr>
        <w:t xml:space="preserve">, 16, </w:t>
      </w:r>
      <w:r>
        <w:rPr>
          <w:sz w:val="24"/>
          <w:szCs w:val="24"/>
        </w:rPr>
        <w:t xml:space="preserve">1999, </w:t>
      </w:r>
      <w:r w:rsidRPr="003D382E">
        <w:rPr>
          <w:sz w:val="24"/>
          <w:szCs w:val="24"/>
        </w:rPr>
        <w:t>3977</w:t>
      </w:r>
      <w:r>
        <w:rPr>
          <w:sz w:val="24"/>
          <w:szCs w:val="24"/>
        </w:rPr>
        <w:t>-3989</w:t>
      </w:r>
      <w:r w:rsidRPr="003D382E">
        <w:rPr>
          <w:sz w:val="24"/>
          <w:szCs w:val="24"/>
        </w:rPr>
        <w:t>.</w:t>
      </w:r>
    </w:p>
    <w:p w:rsidR="007F35DE" w:rsidRDefault="007F35DE" w:rsidP="00180046">
      <w:pPr>
        <w:pStyle w:val="ListParagraph"/>
        <w:numPr>
          <w:ilvl w:val="0"/>
          <w:numId w:val="2"/>
        </w:numPr>
        <w:spacing w:after="0"/>
        <w:ind w:left="567" w:hanging="567"/>
        <w:jc w:val="both"/>
        <w:rPr>
          <w:sz w:val="24"/>
          <w:szCs w:val="24"/>
        </w:rPr>
      </w:pPr>
      <w:r w:rsidRPr="007F35DE">
        <w:rPr>
          <w:sz w:val="24"/>
          <w:szCs w:val="24"/>
        </w:rPr>
        <w:t xml:space="preserve">Pritchard, G., (Ed.), </w:t>
      </w:r>
      <w:r w:rsidRPr="007F35DE">
        <w:rPr>
          <w:i/>
          <w:sz w:val="24"/>
          <w:szCs w:val="24"/>
        </w:rPr>
        <w:t>'Reinforced plastics durability</w:t>
      </w:r>
      <w:r w:rsidRPr="007F35DE">
        <w:rPr>
          <w:sz w:val="24"/>
          <w:szCs w:val="24"/>
        </w:rPr>
        <w:t xml:space="preserve">,' CRC and Woodhead Publishing Ltd., 1999. (See Chapter 9) </w:t>
      </w:r>
    </w:p>
    <w:p w:rsidR="00180046" w:rsidRPr="00180046" w:rsidRDefault="00180046" w:rsidP="00A04C60">
      <w:pPr>
        <w:numPr>
          <w:ilvl w:val="0"/>
          <w:numId w:val="2"/>
        </w:numPr>
        <w:spacing w:after="0" w:line="240" w:lineRule="auto"/>
        <w:ind w:left="567" w:hanging="567"/>
        <w:jc w:val="both"/>
        <w:rPr>
          <w:sz w:val="24"/>
          <w:szCs w:val="24"/>
        </w:rPr>
      </w:pPr>
      <w:proofErr w:type="spellStart"/>
      <w:r w:rsidRPr="00180046">
        <w:rPr>
          <w:sz w:val="24"/>
          <w:szCs w:val="24"/>
        </w:rPr>
        <w:t>Verghese</w:t>
      </w:r>
      <w:proofErr w:type="spellEnd"/>
      <w:r w:rsidRPr="00180046">
        <w:rPr>
          <w:sz w:val="24"/>
          <w:szCs w:val="24"/>
        </w:rPr>
        <w:t xml:space="preserve">, K.N.E., Hayes, M.D., </w:t>
      </w:r>
      <w:proofErr w:type="spellStart"/>
      <w:r w:rsidRPr="00180046">
        <w:rPr>
          <w:sz w:val="24"/>
          <w:szCs w:val="24"/>
        </w:rPr>
        <w:t>Garia</w:t>
      </w:r>
      <w:proofErr w:type="spellEnd"/>
      <w:r w:rsidRPr="00180046">
        <w:rPr>
          <w:sz w:val="24"/>
          <w:szCs w:val="24"/>
        </w:rPr>
        <w:t xml:space="preserve">, K., Carrier, C., Wood, J., Riffle, J.S. and </w:t>
      </w:r>
      <w:proofErr w:type="spellStart"/>
      <w:r w:rsidRPr="00180046">
        <w:rPr>
          <w:sz w:val="24"/>
          <w:szCs w:val="24"/>
        </w:rPr>
        <w:t>Lesko</w:t>
      </w:r>
      <w:proofErr w:type="spellEnd"/>
      <w:r w:rsidRPr="00180046">
        <w:rPr>
          <w:sz w:val="24"/>
          <w:szCs w:val="24"/>
        </w:rPr>
        <w:t xml:space="preserve">, J.J., ‘Influence of matrix chemistry on the short term, </w:t>
      </w:r>
      <w:proofErr w:type="spellStart"/>
      <w:r w:rsidRPr="00180046">
        <w:rPr>
          <w:sz w:val="24"/>
          <w:szCs w:val="24"/>
        </w:rPr>
        <w:t>hydothermal</w:t>
      </w:r>
      <w:proofErr w:type="spellEnd"/>
      <w:r w:rsidRPr="00180046">
        <w:rPr>
          <w:sz w:val="24"/>
          <w:szCs w:val="24"/>
        </w:rPr>
        <w:t xml:space="preserve"> aging of </w:t>
      </w:r>
      <w:proofErr w:type="spellStart"/>
      <w:r w:rsidRPr="00180046">
        <w:rPr>
          <w:sz w:val="24"/>
          <w:szCs w:val="24"/>
        </w:rPr>
        <w:t>vinylester</w:t>
      </w:r>
      <w:proofErr w:type="spellEnd"/>
      <w:r w:rsidRPr="00180046">
        <w:rPr>
          <w:sz w:val="24"/>
          <w:szCs w:val="24"/>
        </w:rPr>
        <w:t xml:space="preserve"> matrix and composites under both isothermal and thermal spiking conditions,’ </w:t>
      </w:r>
      <w:r w:rsidRPr="00180046">
        <w:rPr>
          <w:i/>
          <w:sz w:val="24"/>
          <w:szCs w:val="24"/>
        </w:rPr>
        <w:t>Journal of Composite Materials</w:t>
      </w:r>
      <w:r w:rsidRPr="00180046">
        <w:rPr>
          <w:sz w:val="24"/>
          <w:szCs w:val="24"/>
        </w:rPr>
        <w:t xml:space="preserve">, </w:t>
      </w:r>
      <w:r w:rsidRPr="00180046">
        <w:rPr>
          <w:b/>
          <w:sz w:val="24"/>
          <w:szCs w:val="24"/>
        </w:rPr>
        <w:t>33</w:t>
      </w:r>
      <w:r w:rsidRPr="00180046">
        <w:rPr>
          <w:sz w:val="24"/>
          <w:szCs w:val="24"/>
        </w:rPr>
        <w:t xml:space="preserve"> 20, 1999, 1918-1938. </w:t>
      </w:r>
    </w:p>
    <w:p w:rsidR="00027195" w:rsidRDefault="00027195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proofErr w:type="spellStart"/>
      <w:r w:rsidRPr="00027195">
        <w:rPr>
          <w:sz w:val="24"/>
          <w:szCs w:val="24"/>
        </w:rPr>
        <w:t>Boinard</w:t>
      </w:r>
      <w:proofErr w:type="spellEnd"/>
      <w:r w:rsidRPr="00027195">
        <w:rPr>
          <w:sz w:val="24"/>
          <w:szCs w:val="24"/>
        </w:rPr>
        <w:t xml:space="preserve">, E., </w:t>
      </w:r>
      <w:proofErr w:type="spellStart"/>
      <w:r w:rsidRPr="00027195">
        <w:rPr>
          <w:sz w:val="24"/>
          <w:szCs w:val="24"/>
        </w:rPr>
        <w:t>Pethrick</w:t>
      </w:r>
      <w:proofErr w:type="spellEnd"/>
      <w:r w:rsidRPr="00027195">
        <w:rPr>
          <w:sz w:val="24"/>
          <w:szCs w:val="24"/>
        </w:rPr>
        <w:t xml:space="preserve">, R., </w:t>
      </w:r>
      <w:proofErr w:type="spellStart"/>
      <w:r w:rsidRPr="00027195">
        <w:rPr>
          <w:sz w:val="24"/>
          <w:szCs w:val="24"/>
        </w:rPr>
        <w:t>Dalzel</w:t>
      </w:r>
      <w:proofErr w:type="spellEnd"/>
      <w:r w:rsidRPr="00027195">
        <w:rPr>
          <w:sz w:val="24"/>
          <w:szCs w:val="24"/>
        </w:rPr>
        <w:t xml:space="preserve">-Job, J. and MacFarlane, C.J., ‘Influence of resin chemistry on water uptake and environmental ageing in glass fibre reinforced composites-polyester and vinyl ester laminates,’ </w:t>
      </w:r>
      <w:r w:rsidRPr="00027195">
        <w:rPr>
          <w:i/>
          <w:sz w:val="24"/>
          <w:szCs w:val="24"/>
        </w:rPr>
        <w:t>Journal of Materials Science</w:t>
      </w:r>
      <w:r w:rsidRPr="00027195">
        <w:rPr>
          <w:sz w:val="24"/>
          <w:szCs w:val="24"/>
        </w:rPr>
        <w:t xml:space="preserve">, </w:t>
      </w:r>
      <w:r w:rsidRPr="00027195">
        <w:rPr>
          <w:b/>
          <w:sz w:val="24"/>
          <w:szCs w:val="24"/>
        </w:rPr>
        <w:t>35</w:t>
      </w:r>
      <w:r w:rsidRPr="00027195">
        <w:rPr>
          <w:sz w:val="24"/>
          <w:szCs w:val="24"/>
        </w:rPr>
        <w:t>, 2000, 1931-1937.</w:t>
      </w:r>
    </w:p>
    <w:p w:rsidR="00A04C60" w:rsidRPr="00027195" w:rsidRDefault="00A04C60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79104E">
        <w:rPr>
          <w:sz w:val="24"/>
          <w:szCs w:val="24"/>
        </w:rPr>
        <w:t xml:space="preserve">Garland, C.A., </w:t>
      </w:r>
      <w:r w:rsidRPr="00B17BCE">
        <w:rPr>
          <w:sz w:val="24"/>
          <w:szCs w:val="24"/>
        </w:rPr>
        <w:t>'</w:t>
      </w:r>
      <w:r w:rsidRPr="00B17BCE">
        <w:rPr>
          <w:i/>
          <w:sz w:val="24"/>
          <w:szCs w:val="24"/>
        </w:rPr>
        <w:t>Effect of manufacturing process conditions on the durability of pultruded vinyl ester/glass composites</w:t>
      </w:r>
      <w:r w:rsidRPr="0079104E">
        <w:rPr>
          <w:sz w:val="24"/>
          <w:szCs w:val="24"/>
        </w:rPr>
        <w:t>,' MSE Thesis, West Virginia University, Morgantown, West Virginia, 2000. 125 pages</w:t>
      </w:r>
      <w:r>
        <w:rPr>
          <w:sz w:val="24"/>
          <w:szCs w:val="24"/>
        </w:rPr>
        <w:t xml:space="preserve"> </w:t>
      </w:r>
      <w:hyperlink r:id="rId8" w:history="1">
        <w:r w:rsidRPr="0079104E">
          <w:rPr>
            <w:rStyle w:val="Hyperlink"/>
            <w:sz w:val="16"/>
            <w:szCs w:val="16"/>
          </w:rPr>
          <w:t>http://wvuscholar.wvu.edu:8881//exlibris/dtl/d3_1/apache_media/L2V4bGlicmlzL2R0bC9kM18xL2FwYWNoZV9tZWRpYS81MDY4.PDF</w:t>
        </w:r>
      </w:hyperlink>
    </w:p>
    <w:p w:rsidR="002B3FC9" w:rsidRDefault="002B3FC9" w:rsidP="002B3FC9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proofErr w:type="spellStart"/>
      <w:r w:rsidRPr="00FD3694">
        <w:rPr>
          <w:sz w:val="24"/>
          <w:szCs w:val="24"/>
        </w:rPr>
        <w:t>Karbhari</w:t>
      </w:r>
      <w:proofErr w:type="spellEnd"/>
      <w:r w:rsidRPr="00FD3694">
        <w:rPr>
          <w:sz w:val="24"/>
          <w:szCs w:val="24"/>
        </w:rPr>
        <w:t xml:space="preserve">, V.M., Chin, J.W. and Reynaud, R., </w:t>
      </w:r>
      <w:r w:rsidRPr="00FD3694">
        <w:rPr>
          <w:i/>
          <w:sz w:val="24"/>
          <w:szCs w:val="24"/>
        </w:rPr>
        <w:t xml:space="preserve">'Gap analysis for durability of </w:t>
      </w:r>
      <w:proofErr w:type="spellStart"/>
      <w:r w:rsidRPr="00FD3694">
        <w:rPr>
          <w:i/>
          <w:sz w:val="24"/>
          <w:szCs w:val="24"/>
        </w:rPr>
        <w:t>fiber</w:t>
      </w:r>
      <w:proofErr w:type="spellEnd"/>
      <w:r w:rsidRPr="00FD3694">
        <w:rPr>
          <w:i/>
          <w:sz w:val="24"/>
          <w:szCs w:val="24"/>
        </w:rPr>
        <w:t xml:space="preserve"> reinforced polymer composites in civil engineering</w:t>
      </w:r>
      <w:r w:rsidRPr="00FD3694">
        <w:rPr>
          <w:sz w:val="24"/>
          <w:szCs w:val="24"/>
        </w:rPr>
        <w:t xml:space="preserve">, CERF report, 2001, p. 127. </w:t>
      </w:r>
    </w:p>
    <w:p w:rsidR="00785F09" w:rsidRDefault="00785F09" w:rsidP="002B3FC9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proofErr w:type="spellStart"/>
      <w:r w:rsidRPr="00785F09">
        <w:rPr>
          <w:sz w:val="24"/>
          <w:szCs w:val="24"/>
        </w:rPr>
        <w:t>Kouadio</w:t>
      </w:r>
      <w:proofErr w:type="spellEnd"/>
      <w:r w:rsidRPr="00785F09">
        <w:rPr>
          <w:sz w:val="24"/>
          <w:szCs w:val="24"/>
        </w:rPr>
        <w:t>, K.S., '</w:t>
      </w:r>
      <w:r w:rsidRPr="00785F09">
        <w:rPr>
          <w:i/>
          <w:sz w:val="24"/>
          <w:szCs w:val="24"/>
        </w:rPr>
        <w:t>Durability of fibreglass composite sheet piles in water</w:t>
      </w:r>
      <w:r w:rsidRPr="00785F09">
        <w:rPr>
          <w:sz w:val="24"/>
          <w:szCs w:val="24"/>
        </w:rPr>
        <w:t>,' MEng thesis, Department of Civil Engineering, McGill University, Canada, 2001.</w:t>
      </w:r>
    </w:p>
    <w:p w:rsidR="00180046" w:rsidRPr="00180046" w:rsidRDefault="00180046" w:rsidP="002B3FC9">
      <w:pPr>
        <w:pStyle w:val="ListParagraph"/>
        <w:numPr>
          <w:ilvl w:val="0"/>
          <w:numId w:val="2"/>
        </w:numPr>
        <w:spacing w:after="0"/>
        <w:ind w:left="567" w:hanging="567"/>
        <w:jc w:val="both"/>
        <w:rPr>
          <w:sz w:val="24"/>
          <w:szCs w:val="24"/>
        </w:rPr>
      </w:pPr>
      <w:proofErr w:type="spellStart"/>
      <w:r w:rsidRPr="00180046">
        <w:rPr>
          <w:sz w:val="24"/>
          <w:szCs w:val="24"/>
        </w:rPr>
        <w:t>Verghese</w:t>
      </w:r>
      <w:proofErr w:type="spellEnd"/>
      <w:r w:rsidRPr="00180046">
        <w:rPr>
          <w:sz w:val="24"/>
          <w:szCs w:val="24"/>
        </w:rPr>
        <w:t xml:space="preserve">, K., </w:t>
      </w:r>
      <w:proofErr w:type="spellStart"/>
      <w:r w:rsidRPr="00180046">
        <w:rPr>
          <w:sz w:val="24"/>
          <w:szCs w:val="24"/>
        </w:rPr>
        <w:t>Haramis</w:t>
      </w:r>
      <w:proofErr w:type="spellEnd"/>
      <w:r w:rsidRPr="00180046">
        <w:rPr>
          <w:sz w:val="24"/>
          <w:szCs w:val="24"/>
        </w:rPr>
        <w:t xml:space="preserve">, J., Patel, S., </w:t>
      </w:r>
      <w:proofErr w:type="spellStart"/>
      <w:r w:rsidRPr="00180046">
        <w:rPr>
          <w:sz w:val="24"/>
          <w:szCs w:val="24"/>
        </w:rPr>
        <w:t>Senne</w:t>
      </w:r>
      <w:proofErr w:type="spellEnd"/>
      <w:r w:rsidRPr="00180046">
        <w:rPr>
          <w:sz w:val="24"/>
          <w:szCs w:val="24"/>
        </w:rPr>
        <w:t xml:space="preserve">, J., Case, S. and </w:t>
      </w:r>
      <w:proofErr w:type="spellStart"/>
      <w:r w:rsidRPr="00180046">
        <w:rPr>
          <w:sz w:val="24"/>
          <w:szCs w:val="24"/>
        </w:rPr>
        <w:t>Lesko</w:t>
      </w:r>
      <w:proofErr w:type="spellEnd"/>
      <w:r w:rsidRPr="00180046">
        <w:rPr>
          <w:sz w:val="24"/>
          <w:szCs w:val="24"/>
        </w:rPr>
        <w:t xml:space="preserve">, J., ‘Enviro-mechanical durability of polymer composites,’ in </w:t>
      </w:r>
      <w:r w:rsidRPr="00180046">
        <w:rPr>
          <w:i/>
          <w:sz w:val="24"/>
          <w:szCs w:val="24"/>
        </w:rPr>
        <w:t>Long Term Durability of Structural Materials</w:t>
      </w:r>
      <w:r w:rsidRPr="00180046">
        <w:rPr>
          <w:sz w:val="24"/>
          <w:szCs w:val="24"/>
        </w:rPr>
        <w:t xml:space="preserve">, </w:t>
      </w:r>
      <w:proofErr w:type="spellStart"/>
      <w:r w:rsidRPr="00180046">
        <w:rPr>
          <w:sz w:val="24"/>
          <w:szCs w:val="24"/>
        </w:rPr>
        <w:t>Monterio</w:t>
      </w:r>
      <w:proofErr w:type="spellEnd"/>
      <w:r w:rsidRPr="00180046">
        <w:rPr>
          <w:sz w:val="24"/>
          <w:szCs w:val="24"/>
        </w:rPr>
        <w:t>, P.J.M., Chong, K.P., Larsen-</w:t>
      </w:r>
      <w:proofErr w:type="spellStart"/>
      <w:r w:rsidRPr="00180046">
        <w:rPr>
          <w:sz w:val="24"/>
          <w:szCs w:val="24"/>
        </w:rPr>
        <w:t>Basse</w:t>
      </w:r>
      <w:proofErr w:type="spellEnd"/>
      <w:r w:rsidRPr="00180046">
        <w:rPr>
          <w:sz w:val="24"/>
          <w:szCs w:val="24"/>
        </w:rPr>
        <w:t xml:space="preserve">, J. and </w:t>
      </w:r>
      <w:proofErr w:type="spellStart"/>
      <w:r w:rsidRPr="00180046">
        <w:rPr>
          <w:sz w:val="24"/>
          <w:szCs w:val="24"/>
        </w:rPr>
        <w:t>Komvopoulus</w:t>
      </w:r>
      <w:proofErr w:type="spellEnd"/>
      <w:r w:rsidRPr="00180046">
        <w:rPr>
          <w:sz w:val="24"/>
          <w:szCs w:val="24"/>
        </w:rPr>
        <w:t xml:space="preserve">, K. (Eds.), Elsevier, 2001, 121-132. </w:t>
      </w:r>
    </w:p>
    <w:p w:rsidR="00027195" w:rsidRDefault="00027195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2C1750">
        <w:rPr>
          <w:sz w:val="24"/>
          <w:szCs w:val="24"/>
        </w:rPr>
        <w:t>Bank, L.C., Russel, J. S., Gentry, T.R. and Thompson, B.P., '</w:t>
      </w:r>
      <w:r w:rsidRPr="002C1750">
        <w:rPr>
          <w:i/>
          <w:sz w:val="24"/>
          <w:szCs w:val="24"/>
        </w:rPr>
        <w:t xml:space="preserve">Accelerated test-based materials specifications for </w:t>
      </w:r>
      <w:proofErr w:type="spellStart"/>
      <w:r w:rsidRPr="002C1750">
        <w:rPr>
          <w:i/>
          <w:sz w:val="24"/>
          <w:szCs w:val="24"/>
        </w:rPr>
        <w:t>fiber</w:t>
      </w:r>
      <w:proofErr w:type="spellEnd"/>
      <w:r w:rsidRPr="002C1750">
        <w:rPr>
          <w:i/>
          <w:sz w:val="24"/>
          <w:szCs w:val="24"/>
        </w:rPr>
        <w:t xml:space="preserve"> reinforced for highways structures</w:t>
      </w:r>
      <w:r w:rsidRPr="002C1750">
        <w:rPr>
          <w:sz w:val="24"/>
          <w:szCs w:val="24"/>
        </w:rPr>
        <w:t>,' Report WHRP 03-06, Research report prepared for the Federal Highway Administration by the University of Wisconsin-Madison, 2002.</w:t>
      </w:r>
    </w:p>
    <w:p w:rsidR="00027195" w:rsidRDefault="00027195" w:rsidP="00A04C60">
      <w:pPr>
        <w:pStyle w:val="ListParagraph"/>
        <w:numPr>
          <w:ilvl w:val="0"/>
          <w:numId w:val="2"/>
        </w:numPr>
        <w:spacing w:after="0" w:line="240" w:lineRule="auto"/>
        <w:ind w:left="567" w:hanging="567"/>
        <w:jc w:val="both"/>
        <w:rPr>
          <w:sz w:val="24"/>
          <w:szCs w:val="24"/>
        </w:rPr>
      </w:pPr>
      <w:r w:rsidRPr="009C14D1">
        <w:rPr>
          <w:sz w:val="24"/>
          <w:szCs w:val="24"/>
        </w:rPr>
        <w:t xml:space="preserve">Beddows, J., Purnell, P. and Mottram, J.T., 'Application of GRC accelerated ageing rationales to pultruded structural GRP', </w:t>
      </w:r>
      <w:r w:rsidRPr="009C14D1">
        <w:rPr>
          <w:i/>
          <w:sz w:val="24"/>
          <w:szCs w:val="24"/>
        </w:rPr>
        <w:t>Proceedings of 9</w:t>
      </w:r>
      <w:r w:rsidRPr="009C14D1">
        <w:rPr>
          <w:i/>
          <w:sz w:val="24"/>
          <w:szCs w:val="24"/>
          <w:vertAlign w:val="superscript"/>
        </w:rPr>
        <w:t>th</w:t>
      </w:r>
      <w:r w:rsidRPr="009C14D1">
        <w:rPr>
          <w:i/>
          <w:sz w:val="24"/>
          <w:szCs w:val="24"/>
        </w:rPr>
        <w:t xml:space="preserve">  International Conference on Fibre Reinforced Composites (FRC 2002)</w:t>
      </w:r>
      <w:r w:rsidRPr="009C14D1">
        <w:rPr>
          <w:sz w:val="24"/>
          <w:szCs w:val="24"/>
        </w:rPr>
        <w:t>, Composite Design Consultants, 2002, 215-221.</w:t>
      </w:r>
    </w:p>
    <w:p w:rsidR="00027195" w:rsidRDefault="00027195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027195">
        <w:rPr>
          <w:sz w:val="24"/>
          <w:szCs w:val="24"/>
        </w:rPr>
        <w:t>Chu, W., ‘</w:t>
      </w:r>
      <w:r w:rsidRPr="00027195">
        <w:rPr>
          <w:i/>
          <w:sz w:val="24"/>
          <w:szCs w:val="24"/>
        </w:rPr>
        <w:t>Investigation of short-term aqueous exposure on pultruded E-glass/</w:t>
      </w:r>
      <w:proofErr w:type="spellStart"/>
      <w:r w:rsidRPr="00027195">
        <w:rPr>
          <w:i/>
          <w:sz w:val="24"/>
          <w:szCs w:val="24"/>
        </w:rPr>
        <w:t>vinylester</w:t>
      </w:r>
      <w:proofErr w:type="spellEnd"/>
      <w:r w:rsidRPr="00027195">
        <w:rPr>
          <w:i/>
          <w:sz w:val="24"/>
          <w:szCs w:val="24"/>
        </w:rPr>
        <w:t xml:space="preserve"> composites</w:t>
      </w:r>
      <w:r w:rsidRPr="00027195">
        <w:rPr>
          <w:sz w:val="24"/>
          <w:szCs w:val="24"/>
        </w:rPr>
        <w:t>,’ Master’s Thesis, Department of Structural Engineering, University of California, San Diego, 2002.  (No e-version)</w:t>
      </w:r>
    </w:p>
    <w:p w:rsidR="00B83310" w:rsidRDefault="00B83310" w:rsidP="00B8331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proofErr w:type="spellStart"/>
      <w:r w:rsidRPr="009275D4">
        <w:rPr>
          <w:sz w:val="24"/>
          <w:szCs w:val="24"/>
        </w:rPr>
        <w:lastRenderedPageBreak/>
        <w:t>McClurg</w:t>
      </w:r>
      <w:proofErr w:type="spellEnd"/>
      <w:r w:rsidRPr="009275D4">
        <w:rPr>
          <w:sz w:val="24"/>
          <w:szCs w:val="24"/>
        </w:rPr>
        <w:t xml:space="preserve">, J.A., </w:t>
      </w:r>
      <w:r w:rsidRPr="009275D4">
        <w:rPr>
          <w:i/>
          <w:sz w:val="24"/>
          <w:szCs w:val="24"/>
        </w:rPr>
        <w:t>'Effects of heat and moisture on fiberglass composite materials in the load carrying and non-load carrying conditions</w:t>
      </w:r>
      <w:r w:rsidRPr="009275D4">
        <w:rPr>
          <w:sz w:val="24"/>
          <w:szCs w:val="24"/>
        </w:rPr>
        <w:t>,' PhD thesis, University of Mississippi, Mississippi, USA, 2002.  (no e-version)</w:t>
      </w:r>
    </w:p>
    <w:p w:rsidR="007F35DE" w:rsidRDefault="007F35DE" w:rsidP="00B8331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proofErr w:type="spellStart"/>
      <w:r w:rsidRPr="007F35DE">
        <w:rPr>
          <w:sz w:val="24"/>
          <w:szCs w:val="24"/>
        </w:rPr>
        <w:t>Nishizaki</w:t>
      </w:r>
      <w:proofErr w:type="spellEnd"/>
      <w:r w:rsidRPr="007F35DE">
        <w:rPr>
          <w:sz w:val="24"/>
          <w:szCs w:val="24"/>
        </w:rPr>
        <w:t xml:space="preserve">, I. and </w:t>
      </w:r>
      <w:proofErr w:type="spellStart"/>
      <w:r w:rsidRPr="007F35DE">
        <w:rPr>
          <w:sz w:val="24"/>
          <w:szCs w:val="24"/>
        </w:rPr>
        <w:t>Meiarashi</w:t>
      </w:r>
      <w:proofErr w:type="spellEnd"/>
      <w:r w:rsidRPr="007F35DE">
        <w:rPr>
          <w:sz w:val="24"/>
          <w:szCs w:val="24"/>
        </w:rPr>
        <w:t xml:space="preserve">, S., ‘Long-term deterioration of GFRP in water and moist environment,’ </w:t>
      </w:r>
      <w:r w:rsidRPr="007F35DE">
        <w:rPr>
          <w:i/>
          <w:sz w:val="24"/>
          <w:szCs w:val="24"/>
        </w:rPr>
        <w:t>Journal of Composites for Construction</w:t>
      </w:r>
      <w:r w:rsidRPr="007F35DE">
        <w:rPr>
          <w:sz w:val="24"/>
          <w:szCs w:val="24"/>
        </w:rPr>
        <w:t xml:space="preserve">, </w:t>
      </w:r>
      <w:r w:rsidRPr="007F35DE">
        <w:rPr>
          <w:b/>
          <w:sz w:val="24"/>
          <w:szCs w:val="24"/>
        </w:rPr>
        <w:t>6</w:t>
      </w:r>
      <w:r w:rsidRPr="007F35DE">
        <w:rPr>
          <w:sz w:val="24"/>
          <w:szCs w:val="24"/>
        </w:rPr>
        <w:t xml:space="preserve"> 1, 2002, 21-27.</w:t>
      </w:r>
    </w:p>
    <w:p w:rsidR="007F35DE" w:rsidRPr="007F35DE" w:rsidRDefault="007F35DE" w:rsidP="00B83310">
      <w:pPr>
        <w:pStyle w:val="ListParagraph"/>
        <w:numPr>
          <w:ilvl w:val="0"/>
          <w:numId w:val="2"/>
        </w:numPr>
        <w:autoSpaceDE w:val="0"/>
        <w:autoSpaceDN w:val="0"/>
        <w:adjustRightInd w:val="0"/>
        <w:snapToGrid w:val="0"/>
        <w:spacing w:afterLines="200" w:after="480" w:line="240" w:lineRule="auto"/>
        <w:ind w:left="567" w:hanging="567"/>
        <w:jc w:val="both"/>
        <w:rPr>
          <w:sz w:val="24"/>
          <w:szCs w:val="24"/>
        </w:rPr>
      </w:pPr>
      <w:r w:rsidRPr="007F35DE">
        <w:rPr>
          <w:color w:val="000000" w:themeColor="text1"/>
          <w:sz w:val="24"/>
          <w:szCs w:val="24"/>
        </w:rPr>
        <w:t xml:space="preserve">Shao, Y. and </w:t>
      </w:r>
      <w:proofErr w:type="spellStart"/>
      <w:r w:rsidRPr="007F35DE">
        <w:rPr>
          <w:color w:val="000000" w:themeColor="text1"/>
          <w:sz w:val="24"/>
          <w:szCs w:val="24"/>
        </w:rPr>
        <w:t>Kouadio</w:t>
      </w:r>
      <w:proofErr w:type="spellEnd"/>
      <w:r w:rsidRPr="007F35DE">
        <w:rPr>
          <w:color w:val="000000" w:themeColor="text1"/>
          <w:sz w:val="24"/>
          <w:szCs w:val="24"/>
        </w:rPr>
        <w:t xml:space="preserve">, S., ‘Durability of fibreglass sheet piles in water,’ </w:t>
      </w:r>
      <w:r w:rsidRPr="007F35DE">
        <w:rPr>
          <w:i/>
          <w:color w:val="000000" w:themeColor="text1"/>
          <w:sz w:val="24"/>
          <w:szCs w:val="24"/>
        </w:rPr>
        <w:t>Journal of Composites for Construction</w:t>
      </w:r>
      <w:r w:rsidRPr="007F35DE">
        <w:rPr>
          <w:color w:val="000000" w:themeColor="text1"/>
          <w:sz w:val="24"/>
          <w:szCs w:val="24"/>
        </w:rPr>
        <w:t xml:space="preserve">, </w:t>
      </w:r>
      <w:r w:rsidRPr="007F35DE">
        <w:rPr>
          <w:b/>
          <w:color w:val="000000" w:themeColor="text1"/>
          <w:sz w:val="24"/>
          <w:szCs w:val="24"/>
        </w:rPr>
        <w:t>6</w:t>
      </w:r>
      <w:r w:rsidRPr="007F35DE">
        <w:rPr>
          <w:color w:val="000000" w:themeColor="text1"/>
          <w:sz w:val="24"/>
          <w:szCs w:val="24"/>
        </w:rPr>
        <w:t xml:space="preserve"> 4, 2002, 280-287.</w:t>
      </w:r>
    </w:p>
    <w:p w:rsidR="00027195" w:rsidRDefault="00027195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proofErr w:type="spellStart"/>
      <w:r w:rsidRPr="00A17DC3">
        <w:rPr>
          <w:sz w:val="24"/>
          <w:szCs w:val="24"/>
        </w:rPr>
        <w:t>Barbero</w:t>
      </w:r>
      <w:proofErr w:type="spellEnd"/>
      <w:r w:rsidRPr="00A17DC3">
        <w:rPr>
          <w:sz w:val="24"/>
          <w:szCs w:val="24"/>
        </w:rPr>
        <w:t xml:space="preserve">, E.J. and </w:t>
      </w:r>
      <w:proofErr w:type="spellStart"/>
      <w:r w:rsidRPr="00A17DC3">
        <w:rPr>
          <w:sz w:val="24"/>
          <w:szCs w:val="24"/>
        </w:rPr>
        <w:t>Damiani</w:t>
      </w:r>
      <w:proofErr w:type="spellEnd"/>
      <w:r>
        <w:rPr>
          <w:sz w:val="24"/>
          <w:szCs w:val="24"/>
        </w:rPr>
        <w:t>,</w:t>
      </w:r>
      <w:r w:rsidRPr="00A17DC3">
        <w:rPr>
          <w:sz w:val="24"/>
          <w:szCs w:val="24"/>
        </w:rPr>
        <w:t xml:space="preserve"> T.M., ‘Phenomenological prediction of tensile strength of E-glass composites from available aging and stress corros</w:t>
      </w:r>
      <w:r>
        <w:rPr>
          <w:sz w:val="24"/>
          <w:szCs w:val="24"/>
        </w:rPr>
        <w:t>ion data,’ Journal of</w:t>
      </w:r>
      <w:r w:rsidRPr="00A17DC3">
        <w:rPr>
          <w:sz w:val="24"/>
          <w:szCs w:val="24"/>
        </w:rPr>
        <w:t xml:space="preserve"> Reinforced Plastics and Composites, 22, 4, 2003, 373-394.</w:t>
      </w:r>
    </w:p>
    <w:p w:rsidR="002B3FC9" w:rsidRDefault="002B3FC9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proofErr w:type="spellStart"/>
      <w:r w:rsidRPr="002B3FC9">
        <w:rPr>
          <w:sz w:val="24"/>
          <w:szCs w:val="24"/>
        </w:rPr>
        <w:t>Karbhari</w:t>
      </w:r>
      <w:proofErr w:type="spellEnd"/>
      <w:r w:rsidRPr="002B3FC9">
        <w:rPr>
          <w:sz w:val="24"/>
          <w:szCs w:val="24"/>
        </w:rPr>
        <w:t xml:space="preserve">, V.M., Chin, J.W., </w:t>
      </w:r>
      <w:proofErr w:type="spellStart"/>
      <w:r w:rsidRPr="002B3FC9">
        <w:rPr>
          <w:sz w:val="24"/>
          <w:szCs w:val="24"/>
        </w:rPr>
        <w:t>Hunston</w:t>
      </w:r>
      <w:proofErr w:type="spellEnd"/>
      <w:r w:rsidRPr="002B3FC9">
        <w:rPr>
          <w:sz w:val="24"/>
          <w:szCs w:val="24"/>
        </w:rPr>
        <w:t xml:space="preserve">, D., Benmokrane, B., </w:t>
      </w:r>
      <w:proofErr w:type="spellStart"/>
      <w:r w:rsidRPr="002B3FC9">
        <w:rPr>
          <w:sz w:val="24"/>
          <w:szCs w:val="24"/>
        </w:rPr>
        <w:t>Juska</w:t>
      </w:r>
      <w:proofErr w:type="spellEnd"/>
      <w:r w:rsidRPr="002B3FC9">
        <w:rPr>
          <w:sz w:val="24"/>
          <w:szCs w:val="24"/>
        </w:rPr>
        <w:t xml:space="preserve">, T., Morgan, R., </w:t>
      </w:r>
      <w:proofErr w:type="spellStart"/>
      <w:r w:rsidRPr="002B3FC9">
        <w:rPr>
          <w:sz w:val="24"/>
          <w:szCs w:val="24"/>
        </w:rPr>
        <w:t>Lesko</w:t>
      </w:r>
      <w:proofErr w:type="spellEnd"/>
      <w:r w:rsidRPr="002B3FC9">
        <w:rPr>
          <w:sz w:val="24"/>
          <w:szCs w:val="24"/>
        </w:rPr>
        <w:t xml:space="preserve">, J.J., </w:t>
      </w:r>
      <w:proofErr w:type="spellStart"/>
      <w:r w:rsidRPr="002B3FC9">
        <w:rPr>
          <w:sz w:val="24"/>
          <w:szCs w:val="24"/>
        </w:rPr>
        <w:t>Sorathia</w:t>
      </w:r>
      <w:proofErr w:type="spellEnd"/>
      <w:r w:rsidRPr="002B3FC9">
        <w:rPr>
          <w:sz w:val="24"/>
          <w:szCs w:val="24"/>
        </w:rPr>
        <w:t xml:space="preserve">, U. and Reynaud, D., ‘Durability gap analysis for </w:t>
      </w:r>
      <w:proofErr w:type="spellStart"/>
      <w:r w:rsidRPr="002B3FC9">
        <w:rPr>
          <w:sz w:val="24"/>
          <w:szCs w:val="24"/>
        </w:rPr>
        <w:t>fiber</w:t>
      </w:r>
      <w:proofErr w:type="spellEnd"/>
      <w:r w:rsidRPr="002B3FC9">
        <w:rPr>
          <w:sz w:val="24"/>
          <w:szCs w:val="24"/>
        </w:rPr>
        <w:t xml:space="preserve">-reinforced polymer composites in civil infrastructure,’ </w:t>
      </w:r>
      <w:r w:rsidRPr="002B3FC9">
        <w:rPr>
          <w:i/>
          <w:sz w:val="24"/>
          <w:szCs w:val="24"/>
        </w:rPr>
        <w:t>Journal of Composites for Construction</w:t>
      </w:r>
      <w:r w:rsidRPr="002B3FC9">
        <w:rPr>
          <w:sz w:val="24"/>
          <w:szCs w:val="24"/>
        </w:rPr>
        <w:t xml:space="preserve">, </w:t>
      </w:r>
      <w:r w:rsidRPr="002B3FC9">
        <w:rPr>
          <w:b/>
          <w:sz w:val="24"/>
          <w:szCs w:val="24"/>
        </w:rPr>
        <w:t>7</w:t>
      </w:r>
      <w:r w:rsidRPr="002B3FC9">
        <w:rPr>
          <w:sz w:val="24"/>
          <w:szCs w:val="24"/>
        </w:rPr>
        <w:t>, 2003, 238-247.</w:t>
      </w:r>
    </w:p>
    <w:p w:rsidR="00127E06" w:rsidRPr="00127E06" w:rsidRDefault="00127E06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proofErr w:type="spellStart"/>
      <w:r w:rsidRPr="00127E06">
        <w:rPr>
          <w:color w:val="FF0000"/>
          <w:sz w:val="24"/>
          <w:szCs w:val="24"/>
        </w:rPr>
        <w:t>Kellog</w:t>
      </w:r>
      <w:proofErr w:type="spellEnd"/>
      <w:r w:rsidRPr="00127E06">
        <w:rPr>
          <w:color w:val="FF0000"/>
          <w:sz w:val="24"/>
          <w:szCs w:val="24"/>
        </w:rPr>
        <w:t xml:space="preserve">, K.G., </w:t>
      </w:r>
      <w:proofErr w:type="spellStart"/>
      <w:r w:rsidRPr="00127E06">
        <w:rPr>
          <w:color w:val="FF0000"/>
          <w:sz w:val="24"/>
          <w:szCs w:val="24"/>
        </w:rPr>
        <w:t>Kallmeyer</w:t>
      </w:r>
      <w:proofErr w:type="spellEnd"/>
      <w:r w:rsidRPr="00127E06">
        <w:rPr>
          <w:color w:val="FF0000"/>
          <w:sz w:val="24"/>
          <w:szCs w:val="24"/>
        </w:rPr>
        <w:t xml:space="preserve"> A.R. and Dutta P.K., 'Influence of moisture and reduced-temperature thermal cycles on the </w:t>
      </w:r>
      <w:proofErr w:type="spellStart"/>
      <w:r w:rsidRPr="00127E06">
        <w:rPr>
          <w:color w:val="FF0000"/>
          <w:sz w:val="24"/>
          <w:szCs w:val="24"/>
        </w:rPr>
        <w:t>Izod</w:t>
      </w:r>
      <w:proofErr w:type="spellEnd"/>
      <w:r w:rsidRPr="00127E06">
        <w:rPr>
          <w:color w:val="FF0000"/>
          <w:sz w:val="24"/>
          <w:szCs w:val="24"/>
        </w:rPr>
        <w:t xml:space="preserve"> notch toughness of a pultruded glass-</w:t>
      </w:r>
      <w:proofErr w:type="spellStart"/>
      <w:r w:rsidRPr="00127E06">
        <w:rPr>
          <w:color w:val="FF0000"/>
          <w:sz w:val="24"/>
          <w:szCs w:val="24"/>
        </w:rPr>
        <w:t>fiber</w:t>
      </w:r>
      <w:proofErr w:type="spellEnd"/>
      <w:r w:rsidRPr="00127E06">
        <w:rPr>
          <w:color w:val="FF0000"/>
          <w:sz w:val="24"/>
          <w:szCs w:val="24"/>
        </w:rPr>
        <w:t xml:space="preserve"> composite,' </w:t>
      </w:r>
      <w:r w:rsidRPr="00127E06">
        <w:rPr>
          <w:i/>
          <w:color w:val="FF0000"/>
          <w:sz w:val="24"/>
          <w:szCs w:val="24"/>
        </w:rPr>
        <w:t>International Journal of Offshore and Polar Engineering</w:t>
      </w:r>
      <w:r w:rsidRPr="00127E06">
        <w:rPr>
          <w:color w:val="FF0000"/>
          <w:sz w:val="24"/>
          <w:szCs w:val="24"/>
        </w:rPr>
        <w:t xml:space="preserve">, </w:t>
      </w:r>
      <w:r w:rsidRPr="00127E06">
        <w:rPr>
          <w:b/>
          <w:color w:val="FF0000"/>
          <w:sz w:val="24"/>
          <w:szCs w:val="24"/>
        </w:rPr>
        <w:t>13</w:t>
      </w:r>
      <w:r w:rsidRPr="00127E06">
        <w:rPr>
          <w:color w:val="FF0000"/>
          <w:sz w:val="24"/>
          <w:szCs w:val="24"/>
        </w:rPr>
        <w:t xml:space="preserve"> 3, 2003, 232-239.</w:t>
      </w:r>
    </w:p>
    <w:p w:rsidR="00B83310" w:rsidRPr="0079104E" w:rsidRDefault="00B83310" w:rsidP="00B8331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79104E">
        <w:rPr>
          <w:sz w:val="24"/>
          <w:szCs w:val="24"/>
        </w:rPr>
        <w:t xml:space="preserve">Mendez-Sanchez, N., </w:t>
      </w:r>
      <w:proofErr w:type="spellStart"/>
      <w:r w:rsidRPr="0079104E">
        <w:rPr>
          <w:sz w:val="24"/>
          <w:szCs w:val="24"/>
        </w:rPr>
        <w:t>Cutright</w:t>
      </w:r>
      <w:proofErr w:type="spellEnd"/>
      <w:r w:rsidRPr="0079104E">
        <w:rPr>
          <w:sz w:val="24"/>
          <w:szCs w:val="24"/>
        </w:rPr>
        <w:t xml:space="preserve">, T.J. and </w:t>
      </w:r>
      <w:proofErr w:type="spellStart"/>
      <w:r w:rsidRPr="0079104E">
        <w:rPr>
          <w:sz w:val="24"/>
          <w:szCs w:val="24"/>
        </w:rPr>
        <w:t>Qiao</w:t>
      </w:r>
      <w:proofErr w:type="spellEnd"/>
      <w:r w:rsidRPr="0079104E">
        <w:rPr>
          <w:sz w:val="24"/>
          <w:szCs w:val="24"/>
        </w:rPr>
        <w:t xml:space="preserve">, P, ‘Simultaneous evaluation of composite </w:t>
      </w:r>
      <w:proofErr w:type="spellStart"/>
      <w:r w:rsidRPr="0079104E">
        <w:rPr>
          <w:sz w:val="24"/>
          <w:szCs w:val="24"/>
        </w:rPr>
        <w:t>biodeterioration</w:t>
      </w:r>
      <w:proofErr w:type="spellEnd"/>
      <w:r w:rsidRPr="0079104E">
        <w:rPr>
          <w:sz w:val="24"/>
          <w:szCs w:val="24"/>
        </w:rPr>
        <w:t xml:space="preserve"> and changes in the physicochemical and biological water characteristics,’ </w:t>
      </w:r>
      <w:r w:rsidRPr="0079104E">
        <w:rPr>
          <w:i/>
          <w:sz w:val="24"/>
          <w:szCs w:val="24"/>
        </w:rPr>
        <w:t xml:space="preserve">International </w:t>
      </w:r>
      <w:proofErr w:type="spellStart"/>
      <w:r w:rsidRPr="0079104E">
        <w:rPr>
          <w:i/>
          <w:sz w:val="24"/>
          <w:szCs w:val="24"/>
        </w:rPr>
        <w:t>Biodeterioration</w:t>
      </w:r>
      <w:proofErr w:type="spellEnd"/>
      <w:r w:rsidRPr="0079104E">
        <w:rPr>
          <w:i/>
          <w:sz w:val="24"/>
          <w:szCs w:val="24"/>
        </w:rPr>
        <w:t xml:space="preserve"> &amp; Biodegradation</w:t>
      </w:r>
      <w:r w:rsidRPr="0079104E">
        <w:rPr>
          <w:sz w:val="24"/>
          <w:szCs w:val="24"/>
        </w:rPr>
        <w:t xml:space="preserve">, </w:t>
      </w:r>
      <w:r w:rsidRPr="0079104E">
        <w:rPr>
          <w:b/>
          <w:sz w:val="24"/>
          <w:szCs w:val="24"/>
        </w:rPr>
        <w:t>52</w:t>
      </w:r>
      <w:r w:rsidRPr="0079104E">
        <w:rPr>
          <w:sz w:val="24"/>
          <w:szCs w:val="24"/>
        </w:rPr>
        <w:t>, 2003, 187-196.</w:t>
      </w:r>
    </w:p>
    <w:p w:rsidR="00027195" w:rsidRDefault="00027195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E54C1B">
        <w:rPr>
          <w:sz w:val="24"/>
          <w:szCs w:val="24"/>
        </w:rPr>
        <w:t xml:space="preserve">Chu, W., Wu, L. and </w:t>
      </w:r>
      <w:proofErr w:type="spellStart"/>
      <w:r w:rsidRPr="00E54C1B">
        <w:rPr>
          <w:sz w:val="24"/>
          <w:szCs w:val="24"/>
        </w:rPr>
        <w:t>Karbhari</w:t>
      </w:r>
      <w:proofErr w:type="spellEnd"/>
      <w:r w:rsidRPr="00E54C1B">
        <w:rPr>
          <w:sz w:val="24"/>
          <w:szCs w:val="24"/>
        </w:rPr>
        <w:t>, V.M., ‘Durability evaluation of moderate temperature cured E-glass/</w:t>
      </w:r>
      <w:proofErr w:type="spellStart"/>
      <w:r w:rsidRPr="00E54C1B">
        <w:rPr>
          <w:sz w:val="24"/>
          <w:szCs w:val="24"/>
        </w:rPr>
        <w:t>vinylester</w:t>
      </w:r>
      <w:proofErr w:type="spellEnd"/>
      <w:r w:rsidRPr="00E54C1B">
        <w:rPr>
          <w:sz w:val="24"/>
          <w:szCs w:val="24"/>
        </w:rPr>
        <w:t xml:space="preserve"> systems,’ </w:t>
      </w:r>
      <w:r w:rsidRPr="00E54C1B">
        <w:rPr>
          <w:i/>
          <w:sz w:val="24"/>
          <w:szCs w:val="24"/>
        </w:rPr>
        <w:t>Composite Structures</w:t>
      </w:r>
      <w:r w:rsidRPr="00E54C1B">
        <w:rPr>
          <w:sz w:val="24"/>
          <w:szCs w:val="24"/>
        </w:rPr>
        <w:t xml:space="preserve">, </w:t>
      </w:r>
      <w:r w:rsidRPr="00E54C1B">
        <w:rPr>
          <w:b/>
          <w:sz w:val="24"/>
          <w:szCs w:val="24"/>
        </w:rPr>
        <w:t>66</w:t>
      </w:r>
      <w:r w:rsidRPr="00E54C1B">
        <w:rPr>
          <w:sz w:val="24"/>
          <w:szCs w:val="24"/>
        </w:rPr>
        <w:t>, 2004, 367-376.</w:t>
      </w:r>
    </w:p>
    <w:p w:rsidR="00027195" w:rsidRPr="002C1750" w:rsidRDefault="00027195" w:rsidP="00A04C60">
      <w:pPr>
        <w:pStyle w:val="ListParagraph"/>
        <w:numPr>
          <w:ilvl w:val="0"/>
          <w:numId w:val="2"/>
        </w:numPr>
        <w:spacing w:after="0"/>
        <w:ind w:left="567" w:hanging="567"/>
        <w:jc w:val="both"/>
        <w:rPr>
          <w:sz w:val="24"/>
          <w:szCs w:val="24"/>
          <w:highlight w:val="yellow"/>
        </w:rPr>
      </w:pPr>
      <w:proofErr w:type="spellStart"/>
      <w:r w:rsidRPr="002C1750">
        <w:rPr>
          <w:sz w:val="24"/>
          <w:szCs w:val="24"/>
          <w:highlight w:val="yellow"/>
        </w:rPr>
        <w:t>Correia</w:t>
      </w:r>
      <w:proofErr w:type="spellEnd"/>
      <w:r w:rsidRPr="002C1750">
        <w:rPr>
          <w:sz w:val="24"/>
          <w:szCs w:val="24"/>
          <w:highlight w:val="yellow"/>
        </w:rPr>
        <w:t>, J.R., ‘</w:t>
      </w:r>
      <w:r w:rsidRPr="002C1750">
        <w:rPr>
          <w:i/>
          <w:sz w:val="24"/>
          <w:szCs w:val="24"/>
          <w:highlight w:val="yellow"/>
        </w:rPr>
        <w:t>Glass fibre reinforced polymer (GFRP) pultruded profiles. Structural behaviour of GFRP-concrete hybrid beams</w:t>
      </w:r>
      <w:r w:rsidRPr="002C1750">
        <w:rPr>
          <w:sz w:val="24"/>
          <w:szCs w:val="24"/>
          <w:highlight w:val="yellow"/>
        </w:rPr>
        <w:t xml:space="preserve">,’ MSc Thesis, </w:t>
      </w:r>
      <w:proofErr w:type="spellStart"/>
      <w:r w:rsidRPr="002C1750">
        <w:rPr>
          <w:sz w:val="24"/>
          <w:szCs w:val="24"/>
          <w:highlight w:val="yellow"/>
        </w:rPr>
        <w:t>Instituto</w:t>
      </w:r>
      <w:proofErr w:type="spellEnd"/>
      <w:r w:rsidRPr="002C1750">
        <w:rPr>
          <w:sz w:val="24"/>
          <w:szCs w:val="24"/>
          <w:highlight w:val="yellow"/>
        </w:rPr>
        <w:t xml:space="preserve"> Superior </w:t>
      </w:r>
      <w:proofErr w:type="spellStart"/>
      <w:r w:rsidRPr="002C1750">
        <w:rPr>
          <w:sz w:val="24"/>
          <w:szCs w:val="24"/>
          <w:highlight w:val="yellow"/>
        </w:rPr>
        <w:t>Técnico</w:t>
      </w:r>
      <w:proofErr w:type="spellEnd"/>
      <w:r w:rsidRPr="002C1750">
        <w:rPr>
          <w:sz w:val="24"/>
          <w:szCs w:val="24"/>
          <w:highlight w:val="yellow"/>
        </w:rPr>
        <w:t>, 2004. (in Portuguese)   (No e-version)</w:t>
      </w:r>
    </w:p>
    <w:p w:rsidR="004A3C77" w:rsidRDefault="004A3C77" w:rsidP="004A3C77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proofErr w:type="spellStart"/>
      <w:r w:rsidRPr="0079104E">
        <w:rPr>
          <w:sz w:val="24"/>
          <w:szCs w:val="24"/>
        </w:rPr>
        <w:t>Helbling</w:t>
      </w:r>
      <w:proofErr w:type="spellEnd"/>
      <w:r>
        <w:rPr>
          <w:sz w:val="24"/>
          <w:szCs w:val="24"/>
        </w:rPr>
        <w:t>,</w:t>
      </w:r>
      <w:r w:rsidRPr="0079104E">
        <w:rPr>
          <w:sz w:val="24"/>
          <w:szCs w:val="24"/>
        </w:rPr>
        <w:t xml:space="preserve"> C</w:t>
      </w:r>
      <w:r>
        <w:rPr>
          <w:sz w:val="24"/>
          <w:szCs w:val="24"/>
        </w:rPr>
        <w:t>. and</w:t>
      </w:r>
      <w:r w:rsidRPr="0079104E">
        <w:rPr>
          <w:sz w:val="24"/>
          <w:szCs w:val="24"/>
        </w:rPr>
        <w:t xml:space="preserve"> </w:t>
      </w:r>
      <w:proofErr w:type="spellStart"/>
      <w:r w:rsidRPr="0079104E">
        <w:rPr>
          <w:sz w:val="24"/>
          <w:szCs w:val="24"/>
        </w:rPr>
        <w:t>Karbhari</w:t>
      </w:r>
      <w:proofErr w:type="spellEnd"/>
      <w:r>
        <w:rPr>
          <w:sz w:val="24"/>
          <w:szCs w:val="24"/>
        </w:rPr>
        <w:t>,</w:t>
      </w:r>
      <w:r w:rsidRPr="0079104E">
        <w:rPr>
          <w:sz w:val="24"/>
          <w:szCs w:val="24"/>
        </w:rPr>
        <w:t xml:space="preserve"> V</w:t>
      </w:r>
      <w:r>
        <w:rPr>
          <w:sz w:val="24"/>
          <w:szCs w:val="24"/>
        </w:rPr>
        <w:t>.</w:t>
      </w:r>
      <w:r w:rsidRPr="0079104E">
        <w:rPr>
          <w:sz w:val="24"/>
          <w:szCs w:val="24"/>
        </w:rPr>
        <w:t>M.</w:t>
      </w:r>
      <w:r>
        <w:rPr>
          <w:sz w:val="24"/>
          <w:szCs w:val="24"/>
        </w:rPr>
        <w:t>,</w:t>
      </w:r>
      <w:r w:rsidRPr="0079104E">
        <w:rPr>
          <w:sz w:val="24"/>
          <w:szCs w:val="24"/>
        </w:rPr>
        <w:t xml:space="preserve"> </w:t>
      </w:r>
      <w:r>
        <w:rPr>
          <w:sz w:val="24"/>
          <w:szCs w:val="24"/>
        </w:rPr>
        <w:t>‘</w:t>
      </w:r>
      <w:proofErr w:type="spellStart"/>
      <w:r w:rsidRPr="0079104E">
        <w:rPr>
          <w:sz w:val="24"/>
          <w:szCs w:val="24"/>
        </w:rPr>
        <w:t>Hygrothermal</w:t>
      </w:r>
      <w:proofErr w:type="spellEnd"/>
      <w:r w:rsidRPr="0079104E">
        <w:rPr>
          <w:sz w:val="24"/>
          <w:szCs w:val="24"/>
        </w:rPr>
        <w:t xml:space="preserve"> degradation of E-glass/vinyl ester composites under sustained load</w:t>
      </w:r>
      <w:r>
        <w:rPr>
          <w:sz w:val="24"/>
          <w:szCs w:val="24"/>
        </w:rPr>
        <w:t xml:space="preserve">,‘ </w:t>
      </w:r>
      <w:r w:rsidRPr="00FB2B71">
        <w:rPr>
          <w:i/>
          <w:sz w:val="24"/>
          <w:szCs w:val="24"/>
        </w:rPr>
        <w:t>in Proceedings of the 49</w:t>
      </w:r>
      <w:r w:rsidRPr="00FB2B71">
        <w:rPr>
          <w:i/>
          <w:sz w:val="24"/>
          <w:szCs w:val="24"/>
          <w:vertAlign w:val="superscript"/>
        </w:rPr>
        <w:t>th</w:t>
      </w:r>
      <w:r w:rsidRPr="00FB2B71">
        <w:rPr>
          <w:i/>
          <w:sz w:val="24"/>
          <w:szCs w:val="24"/>
        </w:rPr>
        <w:t xml:space="preserve"> International SAMPE symposium</w:t>
      </w:r>
      <w:r w:rsidRPr="0079104E">
        <w:rPr>
          <w:sz w:val="24"/>
          <w:szCs w:val="24"/>
        </w:rPr>
        <w:t>, La Jolla, CA, USA; 2004.  (no e-version)</w:t>
      </w:r>
    </w:p>
    <w:p w:rsidR="00B83310" w:rsidRPr="00B83310" w:rsidRDefault="00B83310" w:rsidP="004A3C77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B83310">
        <w:rPr>
          <w:sz w:val="24"/>
          <w:szCs w:val="24"/>
        </w:rPr>
        <w:t xml:space="preserve">Mendez-Sanchez, N., </w:t>
      </w:r>
      <w:proofErr w:type="spellStart"/>
      <w:r w:rsidRPr="00B83310">
        <w:rPr>
          <w:sz w:val="24"/>
          <w:szCs w:val="24"/>
        </w:rPr>
        <w:t>Cutright</w:t>
      </w:r>
      <w:proofErr w:type="spellEnd"/>
      <w:r w:rsidRPr="00B83310">
        <w:rPr>
          <w:sz w:val="24"/>
          <w:szCs w:val="24"/>
        </w:rPr>
        <w:t xml:space="preserve">, T.J. and </w:t>
      </w:r>
      <w:proofErr w:type="spellStart"/>
      <w:r w:rsidRPr="00B83310">
        <w:rPr>
          <w:sz w:val="24"/>
          <w:szCs w:val="24"/>
        </w:rPr>
        <w:t>Qiao</w:t>
      </w:r>
      <w:proofErr w:type="spellEnd"/>
      <w:r w:rsidRPr="00B83310">
        <w:rPr>
          <w:sz w:val="24"/>
          <w:szCs w:val="24"/>
        </w:rPr>
        <w:t xml:space="preserve">, P, ‘Accelerated weathering and biodegradation of E-glass polyester composites,’ </w:t>
      </w:r>
      <w:r w:rsidRPr="00B83310">
        <w:rPr>
          <w:i/>
          <w:sz w:val="24"/>
          <w:szCs w:val="24"/>
        </w:rPr>
        <w:t xml:space="preserve">International </w:t>
      </w:r>
      <w:proofErr w:type="spellStart"/>
      <w:r w:rsidRPr="00B83310">
        <w:rPr>
          <w:i/>
          <w:sz w:val="24"/>
          <w:szCs w:val="24"/>
        </w:rPr>
        <w:t>Biodeterioration</w:t>
      </w:r>
      <w:proofErr w:type="spellEnd"/>
      <w:r w:rsidRPr="00B83310">
        <w:rPr>
          <w:i/>
          <w:sz w:val="24"/>
          <w:szCs w:val="24"/>
        </w:rPr>
        <w:t xml:space="preserve"> &amp; Biodegradation</w:t>
      </w:r>
      <w:r w:rsidRPr="00B83310">
        <w:rPr>
          <w:sz w:val="24"/>
          <w:szCs w:val="24"/>
        </w:rPr>
        <w:t xml:space="preserve">, </w:t>
      </w:r>
      <w:r w:rsidRPr="00B83310">
        <w:rPr>
          <w:b/>
          <w:sz w:val="24"/>
          <w:szCs w:val="24"/>
        </w:rPr>
        <w:t>54</w:t>
      </w:r>
      <w:r w:rsidRPr="00B83310">
        <w:rPr>
          <w:sz w:val="24"/>
          <w:szCs w:val="24"/>
        </w:rPr>
        <w:t>, 2004, 289-296.</w:t>
      </w:r>
    </w:p>
    <w:p w:rsidR="00027195" w:rsidRDefault="00027195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C70539">
        <w:rPr>
          <w:sz w:val="24"/>
          <w:szCs w:val="24"/>
        </w:rPr>
        <w:t xml:space="preserve">Chu, W. and </w:t>
      </w:r>
      <w:proofErr w:type="spellStart"/>
      <w:r w:rsidRPr="00C70539">
        <w:rPr>
          <w:sz w:val="24"/>
          <w:szCs w:val="24"/>
        </w:rPr>
        <w:t>Karbhari</w:t>
      </w:r>
      <w:proofErr w:type="spellEnd"/>
      <w:r w:rsidRPr="00C70539">
        <w:rPr>
          <w:sz w:val="24"/>
          <w:szCs w:val="24"/>
        </w:rPr>
        <w:t>, V.M., ‘Effect of water sorption on performance of pultruded E-glass/</w:t>
      </w:r>
      <w:proofErr w:type="spellStart"/>
      <w:r w:rsidRPr="00C70539">
        <w:rPr>
          <w:sz w:val="24"/>
          <w:szCs w:val="24"/>
        </w:rPr>
        <w:t>vinylester</w:t>
      </w:r>
      <w:proofErr w:type="spellEnd"/>
      <w:r w:rsidRPr="00C70539">
        <w:rPr>
          <w:sz w:val="24"/>
          <w:szCs w:val="24"/>
        </w:rPr>
        <w:t xml:space="preserve"> composites,’</w:t>
      </w:r>
      <w:r w:rsidRPr="00C70539">
        <w:t xml:space="preserve"> </w:t>
      </w:r>
      <w:r w:rsidRPr="001157DB">
        <w:rPr>
          <w:i/>
          <w:sz w:val="24"/>
          <w:szCs w:val="24"/>
        </w:rPr>
        <w:t>Journal of Materials in Civil Engineering</w:t>
      </w:r>
      <w:r w:rsidRPr="00C70539">
        <w:rPr>
          <w:sz w:val="24"/>
          <w:szCs w:val="24"/>
        </w:rPr>
        <w:t xml:space="preserve">, </w:t>
      </w:r>
      <w:r w:rsidRPr="00C70539">
        <w:rPr>
          <w:b/>
          <w:sz w:val="24"/>
          <w:szCs w:val="24"/>
        </w:rPr>
        <w:t xml:space="preserve">17 </w:t>
      </w:r>
      <w:r w:rsidRPr="00C70539">
        <w:rPr>
          <w:sz w:val="24"/>
          <w:szCs w:val="24"/>
        </w:rPr>
        <w:t>1, 2005, 63-71.</w:t>
      </w:r>
    </w:p>
    <w:p w:rsidR="00127E06" w:rsidRPr="00180046" w:rsidRDefault="00127E06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127E06">
        <w:rPr>
          <w:color w:val="FF0000"/>
          <w:sz w:val="24"/>
          <w:szCs w:val="24"/>
        </w:rPr>
        <w:t xml:space="preserve">Kellogg, K.G., </w:t>
      </w:r>
      <w:proofErr w:type="spellStart"/>
      <w:r w:rsidRPr="00127E06">
        <w:rPr>
          <w:color w:val="FF0000"/>
          <w:sz w:val="24"/>
          <w:szCs w:val="24"/>
        </w:rPr>
        <w:t>Patil</w:t>
      </w:r>
      <w:proofErr w:type="spellEnd"/>
      <w:r w:rsidRPr="00127E06">
        <w:rPr>
          <w:color w:val="FF0000"/>
          <w:sz w:val="24"/>
          <w:szCs w:val="24"/>
        </w:rPr>
        <w:t xml:space="preserve">, R., </w:t>
      </w:r>
      <w:proofErr w:type="spellStart"/>
      <w:r w:rsidRPr="00127E06">
        <w:rPr>
          <w:color w:val="FF0000"/>
          <w:sz w:val="24"/>
          <w:szCs w:val="24"/>
        </w:rPr>
        <w:t>Kallmeyer</w:t>
      </w:r>
      <w:proofErr w:type="spellEnd"/>
      <w:r w:rsidRPr="00127E06">
        <w:rPr>
          <w:color w:val="FF0000"/>
          <w:sz w:val="24"/>
          <w:szCs w:val="24"/>
        </w:rPr>
        <w:t xml:space="preserve">, A.R. and Dutta, P.K., 'Effect of load rate on notch toughness of glass FRP subjected to moisture and low temperature,' International Journal of Offshore and Polar Engineering, </w:t>
      </w:r>
      <w:r w:rsidRPr="00127E06">
        <w:rPr>
          <w:b/>
          <w:color w:val="FF0000"/>
          <w:sz w:val="24"/>
          <w:szCs w:val="24"/>
        </w:rPr>
        <w:t>15</w:t>
      </w:r>
      <w:r w:rsidRPr="00127E06">
        <w:rPr>
          <w:color w:val="FF0000"/>
          <w:sz w:val="24"/>
          <w:szCs w:val="24"/>
        </w:rPr>
        <w:t xml:space="preserve"> 1, 2005, 54-61.</w:t>
      </w:r>
    </w:p>
    <w:p w:rsidR="00180046" w:rsidRPr="00180046" w:rsidRDefault="00180046" w:rsidP="00180046">
      <w:pPr>
        <w:pStyle w:val="ListParagraph"/>
        <w:numPr>
          <w:ilvl w:val="0"/>
          <w:numId w:val="2"/>
        </w:numPr>
        <w:spacing w:after="0"/>
        <w:ind w:left="567" w:hanging="567"/>
        <w:jc w:val="both"/>
        <w:rPr>
          <w:rStyle w:val="Hyperlink"/>
          <w:color w:val="auto"/>
          <w:sz w:val="24"/>
          <w:szCs w:val="24"/>
          <w:u w:val="none"/>
        </w:rPr>
      </w:pPr>
      <w:r w:rsidRPr="007F0BC1">
        <w:rPr>
          <w:sz w:val="24"/>
          <w:szCs w:val="24"/>
        </w:rPr>
        <w:t>Smith J.G., ‘</w:t>
      </w:r>
      <w:r w:rsidRPr="00072251">
        <w:rPr>
          <w:i/>
          <w:sz w:val="24"/>
          <w:szCs w:val="24"/>
        </w:rPr>
        <w:t>Compression creep of a pultruded E-glass/polyester composite at elevated service temperature</w:t>
      </w:r>
      <w:r w:rsidRPr="007F0BC1">
        <w:rPr>
          <w:sz w:val="24"/>
          <w:szCs w:val="24"/>
        </w:rPr>
        <w:t>,’ MSc Thesis, Georgia Institute of Technology, At</w:t>
      </w:r>
      <w:r>
        <w:rPr>
          <w:sz w:val="24"/>
          <w:szCs w:val="24"/>
        </w:rPr>
        <w:t>l</w:t>
      </w:r>
      <w:r w:rsidRPr="007F0BC1">
        <w:rPr>
          <w:sz w:val="24"/>
          <w:szCs w:val="24"/>
        </w:rPr>
        <w:t xml:space="preserve">anta, GA, August 2005. </w:t>
      </w:r>
      <w:hyperlink r:id="rId9" w:history="1">
        <w:r w:rsidRPr="007F0BC1">
          <w:rPr>
            <w:rStyle w:val="Hyperlink"/>
            <w:sz w:val="20"/>
          </w:rPr>
          <w:t>https://smartech.gatech.edu/bitstream/handle/1853/7195/smith_kevin_j_200508_mast.pdf</w:t>
        </w:r>
      </w:hyperlink>
    </w:p>
    <w:p w:rsidR="00180046" w:rsidRPr="00180046" w:rsidRDefault="00180046" w:rsidP="00A04C60">
      <w:pPr>
        <w:pStyle w:val="BodyText"/>
        <w:numPr>
          <w:ilvl w:val="0"/>
          <w:numId w:val="2"/>
        </w:numPr>
        <w:ind w:left="567" w:hanging="567"/>
        <w:rPr>
          <w:sz w:val="24"/>
          <w:szCs w:val="24"/>
        </w:rPr>
      </w:pPr>
      <w:proofErr w:type="spellStart"/>
      <w:r w:rsidRPr="00180046">
        <w:rPr>
          <w:rFonts w:asciiTheme="minorHAnsi" w:hAnsiTheme="minorHAnsi"/>
          <w:sz w:val="24"/>
          <w:szCs w:val="24"/>
        </w:rPr>
        <w:lastRenderedPageBreak/>
        <w:t>Verghese</w:t>
      </w:r>
      <w:proofErr w:type="spellEnd"/>
      <w:r w:rsidRPr="00180046">
        <w:rPr>
          <w:rFonts w:asciiTheme="minorHAnsi" w:hAnsiTheme="minorHAnsi"/>
          <w:sz w:val="24"/>
          <w:szCs w:val="24"/>
        </w:rPr>
        <w:t xml:space="preserve">, K.N.E., Broyles, N.S., </w:t>
      </w:r>
      <w:proofErr w:type="spellStart"/>
      <w:r w:rsidRPr="00180046">
        <w:rPr>
          <w:rFonts w:asciiTheme="minorHAnsi" w:hAnsiTheme="minorHAnsi"/>
          <w:sz w:val="24"/>
          <w:szCs w:val="24"/>
        </w:rPr>
        <w:t>Lesko</w:t>
      </w:r>
      <w:proofErr w:type="spellEnd"/>
      <w:r w:rsidRPr="00180046">
        <w:rPr>
          <w:rFonts w:asciiTheme="minorHAnsi" w:hAnsiTheme="minorHAnsi"/>
          <w:sz w:val="24"/>
          <w:szCs w:val="24"/>
        </w:rPr>
        <w:t xml:space="preserve">, J.J., Davis, R.M. and Riffle, J.S., 'Pultruded carbon fiber vinyl ester composites processed with different fiber sizing agents. Part II: Enviro-mechanical durability,' </w:t>
      </w:r>
      <w:r w:rsidRPr="00180046">
        <w:rPr>
          <w:rFonts w:asciiTheme="minorHAnsi" w:hAnsiTheme="minorHAnsi"/>
          <w:i/>
          <w:sz w:val="24"/>
          <w:szCs w:val="24"/>
        </w:rPr>
        <w:t>Journal of Materials in Civil Engineering</w:t>
      </w:r>
      <w:r w:rsidRPr="00180046">
        <w:rPr>
          <w:rFonts w:asciiTheme="minorHAnsi" w:hAnsiTheme="minorHAnsi"/>
          <w:sz w:val="24"/>
          <w:szCs w:val="24"/>
        </w:rPr>
        <w:t xml:space="preserve">, </w:t>
      </w:r>
      <w:r w:rsidRPr="00180046">
        <w:rPr>
          <w:rFonts w:asciiTheme="minorHAnsi" w:hAnsiTheme="minorHAnsi"/>
          <w:b/>
          <w:sz w:val="24"/>
          <w:szCs w:val="24"/>
        </w:rPr>
        <w:t xml:space="preserve">17 </w:t>
      </w:r>
      <w:r w:rsidRPr="00180046">
        <w:rPr>
          <w:rFonts w:asciiTheme="minorHAnsi" w:hAnsiTheme="minorHAnsi"/>
          <w:sz w:val="24"/>
          <w:szCs w:val="24"/>
        </w:rPr>
        <w:t>3, 2005, 334-342.</w:t>
      </w:r>
    </w:p>
    <w:p w:rsidR="00027195" w:rsidRPr="00027195" w:rsidRDefault="00027195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027195">
        <w:rPr>
          <w:color w:val="000000" w:themeColor="text1"/>
          <w:sz w:val="24"/>
          <w:szCs w:val="24"/>
        </w:rPr>
        <w:t xml:space="preserve">Chu, W., Wu, L. and </w:t>
      </w:r>
      <w:proofErr w:type="spellStart"/>
      <w:r w:rsidRPr="00027195">
        <w:rPr>
          <w:color w:val="000000" w:themeColor="text1"/>
          <w:sz w:val="24"/>
          <w:szCs w:val="24"/>
        </w:rPr>
        <w:t>Karbhari</w:t>
      </w:r>
      <w:proofErr w:type="spellEnd"/>
      <w:r w:rsidRPr="00027195">
        <w:rPr>
          <w:color w:val="000000" w:themeColor="text1"/>
          <w:sz w:val="24"/>
          <w:szCs w:val="24"/>
        </w:rPr>
        <w:t>, V.M., ‘Comparative degradation of pultruded E-glass/</w:t>
      </w:r>
      <w:proofErr w:type="spellStart"/>
      <w:r w:rsidRPr="00027195">
        <w:rPr>
          <w:color w:val="000000" w:themeColor="text1"/>
          <w:sz w:val="24"/>
          <w:szCs w:val="24"/>
        </w:rPr>
        <w:t>vinylester</w:t>
      </w:r>
      <w:proofErr w:type="spellEnd"/>
      <w:r w:rsidRPr="00027195">
        <w:rPr>
          <w:color w:val="000000" w:themeColor="text1"/>
          <w:sz w:val="24"/>
          <w:szCs w:val="24"/>
        </w:rPr>
        <w:t xml:space="preserve"> in deionized water, alkaline solution, and concrete leachate solution,’ </w:t>
      </w:r>
      <w:r w:rsidRPr="00027195">
        <w:rPr>
          <w:i/>
          <w:color w:val="000000" w:themeColor="text1"/>
          <w:sz w:val="24"/>
          <w:szCs w:val="24"/>
        </w:rPr>
        <w:t>Journal of Applied Polymer Science</w:t>
      </w:r>
      <w:r w:rsidRPr="00027195">
        <w:rPr>
          <w:color w:val="000000" w:themeColor="text1"/>
          <w:sz w:val="24"/>
          <w:szCs w:val="24"/>
        </w:rPr>
        <w:t xml:space="preserve">, </w:t>
      </w:r>
      <w:r w:rsidRPr="00027195">
        <w:rPr>
          <w:b/>
          <w:color w:val="000000" w:themeColor="text1"/>
          <w:sz w:val="24"/>
          <w:szCs w:val="24"/>
        </w:rPr>
        <w:t>99</w:t>
      </w:r>
      <w:r w:rsidRPr="00027195">
        <w:rPr>
          <w:color w:val="000000" w:themeColor="text1"/>
          <w:sz w:val="24"/>
          <w:szCs w:val="24"/>
        </w:rPr>
        <w:t xml:space="preserve"> 4, 2006, 1405–1414.</w:t>
      </w:r>
    </w:p>
    <w:p w:rsidR="00027195" w:rsidRPr="00027195" w:rsidRDefault="00027195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color w:val="FF0000"/>
          <w:sz w:val="24"/>
          <w:szCs w:val="24"/>
        </w:rPr>
      </w:pPr>
      <w:proofErr w:type="spellStart"/>
      <w:r w:rsidRPr="00FC4AC3">
        <w:rPr>
          <w:sz w:val="24"/>
          <w:szCs w:val="24"/>
        </w:rPr>
        <w:t>Boukhili</w:t>
      </w:r>
      <w:proofErr w:type="spellEnd"/>
      <w:r w:rsidRPr="00FC4AC3">
        <w:rPr>
          <w:sz w:val="24"/>
          <w:szCs w:val="24"/>
        </w:rPr>
        <w:t xml:space="preserve">, R., </w:t>
      </w:r>
      <w:proofErr w:type="spellStart"/>
      <w:r w:rsidRPr="00FC4AC3">
        <w:rPr>
          <w:sz w:val="24"/>
          <w:szCs w:val="24"/>
        </w:rPr>
        <w:t>Boukehili</w:t>
      </w:r>
      <w:proofErr w:type="spellEnd"/>
      <w:r w:rsidRPr="00FC4AC3">
        <w:rPr>
          <w:sz w:val="24"/>
          <w:szCs w:val="24"/>
        </w:rPr>
        <w:t xml:space="preserve">, H., Ben Daly H, and </w:t>
      </w:r>
      <w:proofErr w:type="spellStart"/>
      <w:r w:rsidRPr="00FC4AC3">
        <w:rPr>
          <w:sz w:val="24"/>
          <w:szCs w:val="24"/>
        </w:rPr>
        <w:t>Gasmi</w:t>
      </w:r>
      <w:proofErr w:type="spellEnd"/>
      <w:r w:rsidRPr="00FC4AC3">
        <w:rPr>
          <w:sz w:val="24"/>
          <w:szCs w:val="24"/>
        </w:rPr>
        <w:t xml:space="preserve">, A., 'Physical and mechanical properties of pultruded composites containing fillers and low profile additives,' </w:t>
      </w:r>
      <w:r w:rsidRPr="00FC4AC3">
        <w:rPr>
          <w:i/>
          <w:sz w:val="24"/>
          <w:szCs w:val="24"/>
        </w:rPr>
        <w:t>Polymer Composites</w:t>
      </w:r>
      <w:r w:rsidRPr="00FC4AC3">
        <w:rPr>
          <w:sz w:val="24"/>
          <w:szCs w:val="24"/>
        </w:rPr>
        <w:t xml:space="preserve">, </w:t>
      </w:r>
      <w:r w:rsidRPr="00FC4AC3">
        <w:rPr>
          <w:b/>
          <w:sz w:val="24"/>
          <w:szCs w:val="24"/>
        </w:rPr>
        <w:t>27</w:t>
      </w:r>
      <w:r w:rsidRPr="00FC4AC3">
        <w:rPr>
          <w:sz w:val="24"/>
          <w:szCs w:val="24"/>
        </w:rPr>
        <w:t xml:space="preserve"> 1, 2006, 71-81.</w:t>
      </w:r>
    </w:p>
    <w:p w:rsidR="00027195" w:rsidRPr="004A3C77" w:rsidRDefault="00027195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color w:val="FF0000"/>
          <w:sz w:val="24"/>
          <w:szCs w:val="24"/>
        </w:rPr>
      </w:pPr>
      <w:proofErr w:type="spellStart"/>
      <w:r w:rsidRPr="00027195">
        <w:rPr>
          <w:color w:val="000000" w:themeColor="text1"/>
          <w:sz w:val="24"/>
          <w:szCs w:val="24"/>
        </w:rPr>
        <w:t>Correia</w:t>
      </w:r>
      <w:proofErr w:type="spellEnd"/>
      <w:r w:rsidRPr="00027195">
        <w:rPr>
          <w:color w:val="000000" w:themeColor="text1"/>
          <w:sz w:val="24"/>
          <w:szCs w:val="24"/>
        </w:rPr>
        <w:t xml:space="preserve">, J.R., Cabral-Fonseca, S., </w:t>
      </w:r>
      <w:proofErr w:type="spellStart"/>
      <w:r w:rsidRPr="00027195">
        <w:rPr>
          <w:color w:val="000000" w:themeColor="text1"/>
          <w:sz w:val="24"/>
          <w:szCs w:val="24"/>
        </w:rPr>
        <w:t>Branco</w:t>
      </w:r>
      <w:proofErr w:type="spellEnd"/>
      <w:r w:rsidRPr="00027195">
        <w:rPr>
          <w:color w:val="000000" w:themeColor="text1"/>
          <w:sz w:val="24"/>
          <w:szCs w:val="24"/>
        </w:rPr>
        <w:t xml:space="preserve">, F.A., Ferreira, J., </w:t>
      </w:r>
      <w:proofErr w:type="spellStart"/>
      <w:r w:rsidRPr="00027195">
        <w:rPr>
          <w:color w:val="000000" w:themeColor="text1"/>
          <w:sz w:val="24"/>
          <w:szCs w:val="24"/>
        </w:rPr>
        <w:t>Eusébio</w:t>
      </w:r>
      <w:proofErr w:type="spellEnd"/>
      <w:r w:rsidRPr="00027195">
        <w:rPr>
          <w:color w:val="000000" w:themeColor="text1"/>
          <w:sz w:val="24"/>
          <w:szCs w:val="24"/>
        </w:rPr>
        <w:t xml:space="preserve">, M.I. and Rodrigues, M.P., ‘Durability of glass fibre reinforced polyester (GFRP) pultruded profiles for construction applications,’ </w:t>
      </w:r>
      <w:r w:rsidRPr="00027195">
        <w:rPr>
          <w:i/>
          <w:color w:val="000000" w:themeColor="text1"/>
          <w:sz w:val="24"/>
          <w:szCs w:val="24"/>
        </w:rPr>
        <w:t>Mechanics of Composite Materials,</w:t>
      </w:r>
      <w:r w:rsidRPr="00027195">
        <w:rPr>
          <w:color w:val="000000" w:themeColor="text1"/>
          <w:sz w:val="24"/>
          <w:szCs w:val="24"/>
        </w:rPr>
        <w:t xml:space="preserve"> </w:t>
      </w:r>
      <w:r w:rsidRPr="00027195">
        <w:rPr>
          <w:b/>
          <w:color w:val="000000" w:themeColor="text1"/>
          <w:sz w:val="24"/>
          <w:szCs w:val="24"/>
        </w:rPr>
        <w:t>42</w:t>
      </w:r>
      <w:r w:rsidRPr="00027195">
        <w:rPr>
          <w:color w:val="000000" w:themeColor="text1"/>
          <w:sz w:val="24"/>
          <w:szCs w:val="24"/>
        </w:rPr>
        <w:t>, 2006, 325–338.</w:t>
      </w:r>
    </w:p>
    <w:p w:rsidR="004A3C77" w:rsidRPr="002B3FC9" w:rsidRDefault="004A3C77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color w:val="FF0000"/>
          <w:sz w:val="24"/>
          <w:szCs w:val="24"/>
        </w:rPr>
      </w:pPr>
      <w:proofErr w:type="spellStart"/>
      <w:r w:rsidRPr="004A3C77">
        <w:rPr>
          <w:sz w:val="24"/>
          <w:szCs w:val="24"/>
        </w:rPr>
        <w:t>Helbling</w:t>
      </w:r>
      <w:proofErr w:type="spellEnd"/>
      <w:r w:rsidRPr="004A3C77">
        <w:rPr>
          <w:sz w:val="24"/>
          <w:szCs w:val="24"/>
        </w:rPr>
        <w:t xml:space="preserve">, C., </w:t>
      </w:r>
      <w:proofErr w:type="spellStart"/>
      <w:r w:rsidRPr="004A3C77">
        <w:rPr>
          <w:sz w:val="24"/>
          <w:szCs w:val="24"/>
        </w:rPr>
        <w:t>Abanilla</w:t>
      </w:r>
      <w:proofErr w:type="spellEnd"/>
      <w:r w:rsidRPr="004A3C77">
        <w:rPr>
          <w:sz w:val="24"/>
          <w:szCs w:val="24"/>
        </w:rPr>
        <w:t xml:space="preserve">, M., Lee, L. and </w:t>
      </w:r>
      <w:proofErr w:type="spellStart"/>
      <w:r w:rsidRPr="004A3C77">
        <w:rPr>
          <w:sz w:val="24"/>
          <w:szCs w:val="24"/>
        </w:rPr>
        <w:t>Karbhari</w:t>
      </w:r>
      <w:proofErr w:type="spellEnd"/>
      <w:r w:rsidRPr="004A3C77">
        <w:rPr>
          <w:sz w:val="24"/>
          <w:szCs w:val="24"/>
        </w:rPr>
        <w:t xml:space="preserve">, V.M., ‘Issues of variability and durability under synergistic exposure conditions related to advanced polymer composites in the civil infrastructure,’ </w:t>
      </w:r>
      <w:r w:rsidRPr="004A3C77">
        <w:rPr>
          <w:i/>
          <w:sz w:val="24"/>
          <w:szCs w:val="24"/>
        </w:rPr>
        <w:t>Composites Part A: Applied Science and Manufacturing</w:t>
      </w:r>
      <w:r w:rsidRPr="004A3C77">
        <w:rPr>
          <w:sz w:val="24"/>
          <w:szCs w:val="24"/>
        </w:rPr>
        <w:t xml:space="preserve">, </w:t>
      </w:r>
      <w:r w:rsidRPr="004A3C77">
        <w:rPr>
          <w:b/>
          <w:sz w:val="24"/>
          <w:szCs w:val="24"/>
        </w:rPr>
        <w:t>37</w:t>
      </w:r>
      <w:r w:rsidRPr="004A3C77">
        <w:rPr>
          <w:sz w:val="24"/>
          <w:szCs w:val="24"/>
        </w:rPr>
        <w:t xml:space="preserve"> 8, 2006, 1102-1110.</w:t>
      </w:r>
    </w:p>
    <w:p w:rsidR="002B3FC9" w:rsidRDefault="002B3FC9" w:rsidP="002B3FC9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proofErr w:type="spellStart"/>
      <w:r w:rsidRPr="00FD3694">
        <w:rPr>
          <w:sz w:val="24"/>
          <w:szCs w:val="24"/>
        </w:rPr>
        <w:t>Karbhari</w:t>
      </w:r>
      <w:proofErr w:type="spellEnd"/>
      <w:r w:rsidRPr="00FD3694">
        <w:rPr>
          <w:sz w:val="24"/>
          <w:szCs w:val="24"/>
        </w:rPr>
        <w:t>, V.M., 'Dynamic mechanical analysis of the effect of water on E-</w:t>
      </w:r>
      <w:r>
        <w:rPr>
          <w:sz w:val="24"/>
          <w:szCs w:val="24"/>
        </w:rPr>
        <w:t>glass-</w:t>
      </w:r>
      <w:proofErr w:type="spellStart"/>
      <w:r>
        <w:rPr>
          <w:sz w:val="24"/>
          <w:szCs w:val="24"/>
        </w:rPr>
        <w:t>vinylester</w:t>
      </w:r>
      <w:proofErr w:type="spellEnd"/>
      <w:r>
        <w:rPr>
          <w:sz w:val="24"/>
          <w:szCs w:val="24"/>
        </w:rPr>
        <w:t xml:space="preserve"> composites,</w:t>
      </w:r>
      <w:r w:rsidRPr="00FD3694">
        <w:rPr>
          <w:i/>
          <w:sz w:val="24"/>
          <w:szCs w:val="24"/>
        </w:rPr>
        <w:t>' Journal of Reinforced Plastics and Composites</w:t>
      </w:r>
      <w:r w:rsidRPr="00FD3694">
        <w:rPr>
          <w:sz w:val="24"/>
          <w:szCs w:val="24"/>
        </w:rPr>
        <w:t xml:space="preserve">, </w:t>
      </w:r>
      <w:r w:rsidRPr="00FD3694">
        <w:rPr>
          <w:b/>
          <w:sz w:val="24"/>
          <w:szCs w:val="24"/>
        </w:rPr>
        <w:t>25</w:t>
      </w:r>
      <w:r w:rsidRPr="00FD3694">
        <w:rPr>
          <w:sz w:val="24"/>
          <w:szCs w:val="24"/>
        </w:rPr>
        <w:t xml:space="preserve"> 6, 2006, 631-644. </w:t>
      </w:r>
    </w:p>
    <w:p w:rsidR="00180046" w:rsidRPr="00180046" w:rsidRDefault="00180046" w:rsidP="002B3FC9">
      <w:pPr>
        <w:pStyle w:val="ListParagraph"/>
        <w:numPr>
          <w:ilvl w:val="0"/>
          <w:numId w:val="2"/>
        </w:numPr>
        <w:spacing w:after="0"/>
        <w:ind w:left="567" w:hanging="567"/>
        <w:jc w:val="both"/>
        <w:rPr>
          <w:sz w:val="24"/>
          <w:szCs w:val="24"/>
        </w:rPr>
      </w:pPr>
      <w:r w:rsidRPr="00180046">
        <w:rPr>
          <w:color w:val="000000" w:themeColor="text1"/>
          <w:sz w:val="24"/>
          <w:szCs w:val="24"/>
        </w:rPr>
        <w:t>Yu, Y.H., Yang, X.P., Wang, L.L. and, Liu, H., '</w:t>
      </w:r>
      <w:proofErr w:type="spellStart"/>
      <w:r w:rsidRPr="00180046">
        <w:rPr>
          <w:color w:val="000000" w:themeColor="text1"/>
          <w:sz w:val="24"/>
          <w:szCs w:val="24"/>
        </w:rPr>
        <w:t>Hygrothermal</w:t>
      </w:r>
      <w:proofErr w:type="spellEnd"/>
      <w:r w:rsidRPr="00180046">
        <w:rPr>
          <w:color w:val="000000" w:themeColor="text1"/>
          <w:sz w:val="24"/>
          <w:szCs w:val="24"/>
        </w:rPr>
        <w:t xml:space="preserve"> aging on pultruded carbon </w:t>
      </w:r>
      <w:proofErr w:type="spellStart"/>
      <w:r w:rsidRPr="00180046">
        <w:rPr>
          <w:color w:val="000000" w:themeColor="text1"/>
          <w:sz w:val="24"/>
          <w:szCs w:val="24"/>
        </w:rPr>
        <w:t>fiber</w:t>
      </w:r>
      <w:proofErr w:type="spellEnd"/>
      <w:r w:rsidRPr="00180046">
        <w:rPr>
          <w:color w:val="000000" w:themeColor="text1"/>
          <w:sz w:val="24"/>
          <w:szCs w:val="24"/>
        </w:rPr>
        <w:t xml:space="preserve">/vinyl ester resin composite for sucker rod application,' </w:t>
      </w:r>
      <w:r w:rsidRPr="00180046">
        <w:rPr>
          <w:i/>
          <w:color w:val="000000" w:themeColor="text1"/>
          <w:sz w:val="24"/>
          <w:szCs w:val="24"/>
        </w:rPr>
        <w:t>Journal of Reinforced Plastics and Composites</w:t>
      </w:r>
      <w:r w:rsidRPr="00180046">
        <w:rPr>
          <w:color w:val="000000" w:themeColor="text1"/>
          <w:sz w:val="24"/>
          <w:szCs w:val="24"/>
        </w:rPr>
        <w:t xml:space="preserve">, </w:t>
      </w:r>
      <w:r w:rsidRPr="00180046">
        <w:rPr>
          <w:b/>
          <w:color w:val="000000" w:themeColor="text1"/>
          <w:sz w:val="24"/>
          <w:szCs w:val="24"/>
        </w:rPr>
        <w:t>25</w:t>
      </w:r>
      <w:r w:rsidRPr="00180046">
        <w:rPr>
          <w:color w:val="000000" w:themeColor="text1"/>
          <w:sz w:val="24"/>
          <w:szCs w:val="24"/>
        </w:rPr>
        <w:t xml:space="preserve"> 2006, 149-160.</w:t>
      </w:r>
    </w:p>
    <w:p w:rsidR="002B3FC9" w:rsidRPr="00FD3694" w:rsidRDefault="002B3FC9" w:rsidP="002B3FC9">
      <w:pPr>
        <w:pStyle w:val="ListParagraph"/>
        <w:numPr>
          <w:ilvl w:val="0"/>
          <w:numId w:val="2"/>
        </w:numPr>
        <w:ind w:left="567" w:hanging="567"/>
        <w:jc w:val="both"/>
        <w:rPr>
          <w:color w:val="000000" w:themeColor="text1"/>
          <w:sz w:val="24"/>
          <w:szCs w:val="24"/>
        </w:rPr>
      </w:pPr>
      <w:proofErr w:type="spellStart"/>
      <w:r w:rsidRPr="00FD3694">
        <w:rPr>
          <w:color w:val="000000" w:themeColor="text1"/>
          <w:sz w:val="24"/>
          <w:szCs w:val="24"/>
        </w:rPr>
        <w:t>Karbhari</w:t>
      </w:r>
      <w:proofErr w:type="spellEnd"/>
      <w:r w:rsidRPr="00FD3694">
        <w:rPr>
          <w:color w:val="000000" w:themeColor="text1"/>
          <w:sz w:val="24"/>
          <w:szCs w:val="24"/>
        </w:rPr>
        <w:t xml:space="preserve">, V.M., </w:t>
      </w:r>
      <w:proofErr w:type="spellStart"/>
      <w:r w:rsidRPr="00FD3694">
        <w:rPr>
          <w:color w:val="000000" w:themeColor="text1"/>
          <w:sz w:val="24"/>
          <w:szCs w:val="24"/>
        </w:rPr>
        <w:t>Stachowski</w:t>
      </w:r>
      <w:proofErr w:type="spellEnd"/>
      <w:r w:rsidRPr="00FD3694">
        <w:rPr>
          <w:color w:val="000000" w:themeColor="text1"/>
          <w:sz w:val="24"/>
          <w:szCs w:val="24"/>
        </w:rPr>
        <w:t>, C. and Wu, L., 'Durability of pultruded E-glass/</w:t>
      </w:r>
      <w:proofErr w:type="spellStart"/>
      <w:r w:rsidRPr="00FD3694">
        <w:rPr>
          <w:color w:val="000000" w:themeColor="text1"/>
          <w:sz w:val="24"/>
          <w:szCs w:val="24"/>
        </w:rPr>
        <w:t>vinylester</w:t>
      </w:r>
      <w:proofErr w:type="spellEnd"/>
      <w:r w:rsidRPr="00FD3694">
        <w:rPr>
          <w:color w:val="000000" w:themeColor="text1"/>
          <w:sz w:val="24"/>
          <w:szCs w:val="24"/>
        </w:rPr>
        <w:t xml:space="preserve"> under combined </w:t>
      </w:r>
      <w:proofErr w:type="spellStart"/>
      <w:r w:rsidRPr="00FD3694">
        <w:rPr>
          <w:color w:val="000000" w:themeColor="text1"/>
          <w:sz w:val="24"/>
          <w:szCs w:val="24"/>
        </w:rPr>
        <w:t>hygrothermal</w:t>
      </w:r>
      <w:proofErr w:type="spellEnd"/>
      <w:r w:rsidRPr="00FD3694">
        <w:rPr>
          <w:color w:val="000000" w:themeColor="text1"/>
          <w:sz w:val="24"/>
          <w:szCs w:val="24"/>
        </w:rPr>
        <w:t xml:space="preserve"> exposure and sustained bending,' </w:t>
      </w:r>
      <w:r w:rsidRPr="00FD3694">
        <w:rPr>
          <w:i/>
          <w:color w:val="000000" w:themeColor="text1"/>
          <w:sz w:val="24"/>
          <w:szCs w:val="24"/>
        </w:rPr>
        <w:t>Journal of Materials in Civil Engineering</w:t>
      </w:r>
      <w:r w:rsidRPr="00FD3694">
        <w:rPr>
          <w:color w:val="000000" w:themeColor="text1"/>
          <w:sz w:val="24"/>
          <w:szCs w:val="24"/>
        </w:rPr>
        <w:t xml:space="preserve">, </w:t>
      </w:r>
      <w:r w:rsidRPr="00FD3694">
        <w:rPr>
          <w:b/>
          <w:color w:val="000000" w:themeColor="text1"/>
          <w:sz w:val="24"/>
          <w:szCs w:val="24"/>
        </w:rPr>
        <w:t>9</w:t>
      </w:r>
      <w:r w:rsidRPr="00FD3694">
        <w:rPr>
          <w:color w:val="000000" w:themeColor="text1"/>
          <w:sz w:val="24"/>
          <w:szCs w:val="24"/>
        </w:rPr>
        <w:t xml:space="preserve"> 8, 2007, 665-673.</w:t>
      </w:r>
    </w:p>
    <w:p w:rsidR="00027195" w:rsidRDefault="00027195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1D7366">
        <w:rPr>
          <w:sz w:val="24"/>
          <w:szCs w:val="24"/>
        </w:rPr>
        <w:t xml:space="preserve">Ben Daly, H., Ben Brahim, H., </w:t>
      </w:r>
      <w:proofErr w:type="spellStart"/>
      <w:r w:rsidRPr="001D7366">
        <w:rPr>
          <w:sz w:val="24"/>
          <w:szCs w:val="24"/>
        </w:rPr>
        <w:t>Hfaied</w:t>
      </w:r>
      <w:proofErr w:type="spellEnd"/>
      <w:r w:rsidRPr="001D7366">
        <w:rPr>
          <w:sz w:val="24"/>
          <w:szCs w:val="24"/>
        </w:rPr>
        <w:t xml:space="preserve">, N., </w:t>
      </w:r>
      <w:proofErr w:type="spellStart"/>
      <w:r w:rsidRPr="001D7366">
        <w:rPr>
          <w:sz w:val="24"/>
          <w:szCs w:val="24"/>
        </w:rPr>
        <w:t>Harchay</w:t>
      </w:r>
      <w:proofErr w:type="spellEnd"/>
      <w:r w:rsidRPr="001D7366">
        <w:rPr>
          <w:sz w:val="24"/>
          <w:szCs w:val="24"/>
        </w:rPr>
        <w:t xml:space="preserve">, M. and </w:t>
      </w:r>
      <w:proofErr w:type="spellStart"/>
      <w:r w:rsidRPr="001D7366">
        <w:rPr>
          <w:sz w:val="24"/>
          <w:szCs w:val="24"/>
        </w:rPr>
        <w:t>Boukhili</w:t>
      </w:r>
      <w:proofErr w:type="spellEnd"/>
      <w:r w:rsidRPr="001D7366">
        <w:rPr>
          <w:sz w:val="24"/>
          <w:szCs w:val="24"/>
        </w:rPr>
        <w:t xml:space="preserve">, R., ‘Investigation of water absorption in pultruded composites containing fillers and low profile additives,’ </w:t>
      </w:r>
      <w:r w:rsidRPr="001D7366">
        <w:rPr>
          <w:i/>
          <w:sz w:val="24"/>
          <w:szCs w:val="24"/>
        </w:rPr>
        <w:t>Polymer Composites</w:t>
      </w:r>
      <w:r w:rsidRPr="001D7366">
        <w:rPr>
          <w:sz w:val="24"/>
          <w:szCs w:val="24"/>
        </w:rPr>
        <w:t xml:space="preserve">, </w:t>
      </w:r>
      <w:r w:rsidRPr="001D7366">
        <w:rPr>
          <w:b/>
          <w:sz w:val="24"/>
          <w:szCs w:val="24"/>
        </w:rPr>
        <w:t>28</w:t>
      </w:r>
      <w:r w:rsidRPr="001D7366">
        <w:rPr>
          <w:sz w:val="24"/>
          <w:szCs w:val="24"/>
        </w:rPr>
        <w:t xml:space="preserve"> 3, 2007, 355-364.</w:t>
      </w:r>
    </w:p>
    <w:p w:rsidR="00A04C60" w:rsidRDefault="00A04C60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A04C60">
        <w:rPr>
          <w:sz w:val="24"/>
          <w:szCs w:val="24"/>
        </w:rPr>
        <w:t xml:space="preserve">Daly, H.B., Brahim, H.B., </w:t>
      </w:r>
      <w:proofErr w:type="spellStart"/>
      <w:r w:rsidRPr="00A04C60">
        <w:rPr>
          <w:sz w:val="24"/>
          <w:szCs w:val="24"/>
        </w:rPr>
        <w:t>Hfaied</w:t>
      </w:r>
      <w:proofErr w:type="spellEnd"/>
      <w:r w:rsidRPr="00A04C60">
        <w:rPr>
          <w:sz w:val="24"/>
          <w:szCs w:val="24"/>
        </w:rPr>
        <w:t xml:space="preserve">, N., </w:t>
      </w:r>
      <w:proofErr w:type="spellStart"/>
      <w:r w:rsidRPr="00A04C60">
        <w:rPr>
          <w:sz w:val="24"/>
          <w:szCs w:val="24"/>
        </w:rPr>
        <w:t>Harchay</w:t>
      </w:r>
      <w:proofErr w:type="spellEnd"/>
      <w:r w:rsidRPr="00A04C60">
        <w:rPr>
          <w:sz w:val="24"/>
          <w:szCs w:val="24"/>
        </w:rPr>
        <w:t xml:space="preserve">, M. and </w:t>
      </w:r>
      <w:proofErr w:type="spellStart"/>
      <w:r w:rsidRPr="00A04C60">
        <w:rPr>
          <w:sz w:val="24"/>
          <w:szCs w:val="24"/>
        </w:rPr>
        <w:t>Boukhili</w:t>
      </w:r>
      <w:proofErr w:type="spellEnd"/>
      <w:r w:rsidRPr="00A04C60">
        <w:rPr>
          <w:sz w:val="24"/>
          <w:szCs w:val="24"/>
        </w:rPr>
        <w:t xml:space="preserve">, R., 'Investigation of water absorption in pultruded composites containing fillers and low profile additives,' </w:t>
      </w:r>
      <w:r w:rsidRPr="00A04C60">
        <w:rPr>
          <w:i/>
          <w:sz w:val="24"/>
          <w:szCs w:val="24"/>
        </w:rPr>
        <w:t>Polymer Composites</w:t>
      </w:r>
      <w:r w:rsidRPr="00A04C60">
        <w:rPr>
          <w:sz w:val="24"/>
          <w:szCs w:val="24"/>
        </w:rPr>
        <w:t xml:space="preserve">, </w:t>
      </w:r>
      <w:r w:rsidRPr="00A04C60">
        <w:rPr>
          <w:b/>
          <w:sz w:val="24"/>
          <w:szCs w:val="24"/>
        </w:rPr>
        <w:t>28</w:t>
      </w:r>
      <w:r w:rsidRPr="00A04C60">
        <w:rPr>
          <w:sz w:val="24"/>
          <w:szCs w:val="24"/>
        </w:rPr>
        <w:t xml:space="preserve"> 3, 2007, 355-364.</w:t>
      </w:r>
    </w:p>
    <w:p w:rsidR="002B3FC9" w:rsidRDefault="002B3FC9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proofErr w:type="spellStart"/>
      <w:r w:rsidRPr="002B3FC9">
        <w:rPr>
          <w:sz w:val="24"/>
          <w:szCs w:val="24"/>
        </w:rPr>
        <w:t>Karbhari</w:t>
      </w:r>
      <w:proofErr w:type="spellEnd"/>
      <w:r w:rsidRPr="002B3FC9">
        <w:rPr>
          <w:sz w:val="24"/>
          <w:szCs w:val="24"/>
        </w:rPr>
        <w:t>, V.M. (Ed.). ‘</w:t>
      </w:r>
      <w:r w:rsidRPr="002B3FC9">
        <w:rPr>
          <w:i/>
          <w:sz w:val="24"/>
          <w:szCs w:val="24"/>
        </w:rPr>
        <w:t>Durability of Composites for Civil Structural Applications</w:t>
      </w:r>
      <w:r w:rsidRPr="002B3FC9">
        <w:rPr>
          <w:sz w:val="24"/>
          <w:szCs w:val="24"/>
        </w:rPr>
        <w:t>,’ Woodhead Pub., Cambridge, 2007.</w:t>
      </w:r>
    </w:p>
    <w:p w:rsidR="00127E06" w:rsidRPr="007F35DE" w:rsidRDefault="00127E06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127E06">
        <w:rPr>
          <w:color w:val="000000" w:themeColor="text1"/>
          <w:sz w:val="24"/>
          <w:szCs w:val="24"/>
        </w:rPr>
        <w:t xml:space="preserve">Keller, T., Bai, Y. and Vallee, T., 'Long-term performance of a glass </w:t>
      </w:r>
      <w:proofErr w:type="spellStart"/>
      <w:r w:rsidRPr="00127E06">
        <w:rPr>
          <w:color w:val="000000" w:themeColor="text1"/>
          <w:sz w:val="24"/>
          <w:szCs w:val="24"/>
        </w:rPr>
        <w:t>fiber</w:t>
      </w:r>
      <w:proofErr w:type="spellEnd"/>
      <w:r w:rsidRPr="00127E06">
        <w:rPr>
          <w:color w:val="000000" w:themeColor="text1"/>
          <w:sz w:val="24"/>
          <w:szCs w:val="24"/>
        </w:rPr>
        <w:t>-reinforced polymer truss bridge,</w:t>
      </w:r>
      <w:r w:rsidRPr="00127E06">
        <w:rPr>
          <w:i/>
          <w:color w:val="000000" w:themeColor="text1"/>
          <w:sz w:val="24"/>
          <w:szCs w:val="24"/>
        </w:rPr>
        <w:t>' Journal of Composites for Construction</w:t>
      </w:r>
      <w:r w:rsidRPr="00127E06">
        <w:rPr>
          <w:color w:val="000000" w:themeColor="text1"/>
          <w:sz w:val="24"/>
          <w:szCs w:val="24"/>
        </w:rPr>
        <w:t xml:space="preserve">, </w:t>
      </w:r>
      <w:r w:rsidRPr="00127E06">
        <w:rPr>
          <w:b/>
          <w:color w:val="000000" w:themeColor="text1"/>
          <w:sz w:val="24"/>
          <w:szCs w:val="24"/>
        </w:rPr>
        <w:t>11</w:t>
      </w:r>
      <w:r w:rsidRPr="00127E06">
        <w:rPr>
          <w:color w:val="000000" w:themeColor="text1"/>
          <w:sz w:val="24"/>
          <w:szCs w:val="24"/>
        </w:rPr>
        <w:t xml:space="preserve"> 1, 2007, 99-108.</w:t>
      </w:r>
    </w:p>
    <w:p w:rsidR="007F35DE" w:rsidRDefault="007F35DE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proofErr w:type="spellStart"/>
      <w:r w:rsidRPr="007F35DE">
        <w:rPr>
          <w:sz w:val="24"/>
          <w:szCs w:val="24"/>
        </w:rPr>
        <w:t>Riebell</w:t>
      </w:r>
      <w:proofErr w:type="spellEnd"/>
      <w:r w:rsidRPr="007F35DE">
        <w:rPr>
          <w:sz w:val="24"/>
          <w:szCs w:val="24"/>
        </w:rPr>
        <w:t xml:space="preserve">, F. and Keller, T., ‘Long-term compression performance of a pultruded GFRP element exposed to concrete pore water solution,’ </w:t>
      </w:r>
      <w:r w:rsidRPr="007F35DE">
        <w:rPr>
          <w:i/>
          <w:sz w:val="24"/>
          <w:szCs w:val="24"/>
        </w:rPr>
        <w:t>Journal of Composites for Construction</w:t>
      </w:r>
      <w:r w:rsidRPr="007F35DE">
        <w:rPr>
          <w:sz w:val="24"/>
          <w:szCs w:val="24"/>
        </w:rPr>
        <w:t xml:space="preserve">, </w:t>
      </w:r>
      <w:r w:rsidRPr="007F35DE">
        <w:rPr>
          <w:b/>
          <w:sz w:val="24"/>
          <w:szCs w:val="24"/>
        </w:rPr>
        <w:t>11</w:t>
      </w:r>
      <w:r w:rsidRPr="007F35DE">
        <w:rPr>
          <w:sz w:val="24"/>
          <w:szCs w:val="24"/>
        </w:rPr>
        <w:t xml:space="preserve"> 4, 2007, 437-447.</w:t>
      </w:r>
    </w:p>
    <w:p w:rsidR="00180046" w:rsidRPr="00180046" w:rsidRDefault="00180046" w:rsidP="00A04C60">
      <w:pPr>
        <w:pStyle w:val="ListParagraph"/>
        <w:numPr>
          <w:ilvl w:val="0"/>
          <w:numId w:val="2"/>
        </w:numPr>
        <w:autoSpaceDE w:val="0"/>
        <w:autoSpaceDN w:val="0"/>
        <w:adjustRightInd w:val="0"/>
        <w:snapToGrid w:val="0"/>
        <w:spacing w:afterLines="200" w:after="480" w:line="240" w:lineRule="auto"/>
        <w:ind w:left="567" w:hanging="567"/>
        <w:jc w:val="both"/>
        <w:rPr>
          <w:sz w:val="24"/>
          <w:szCs w:val="24"/>
        </w:rPr>
      </w:pPr>
      <w:r w:rsidRPr="00180046">
        <w:rPr>
          <w:color w:val="000000" w:themeColor="text1"/>
          <w:sz w:val="24"/>
          <w:szCs w:val="24"/>
        </w:rPr>
        <w:t xml:space="preserve">Shao, Y.X. and </w:t>
      </w:r>
      <w:proofErr w:type="spellStart"/>
      <w:r w:rsidRPr="00180046">
        <w:rPr>
          <w:color w:val="000000" w:themeColor="text1"/>
          <w:sz w:val="24"/>
          <w:szCs w:val="24"/>
        </w:rPr>
        <w:t>Darchis</w:t>
      </w:r>
      <w:proofErr w:type="spellEnd"/>
      <w:r w:rsidRPr="00180046">
        <w:rPr>
          <w:color w:val="000000" w:themeColor="text1"/>
          <w:sz w:val="24"/>
          <w:szCs w:val="24"/>
        </w:rPr>
        <w:t xml:space="preserve">, F., 'Low temperature response of pultruded composites at saturation,' </w:t>
      </w:r>
      <w:r w:rsidRPr="00180046">
        <w:rPr>
          <w:i/>
          <w:color w:val="000000" w:themeColor="text1"/>
          <w:sz w:val="24"/>
          <w:szCs w:val="24"/>
        </w:rPr>
        <w:t>International Journal of Materials and Product Technology</w:t>
      </w:r>
      <w:r w:rsidRPr="00180046">
        <w:rPr>
          <w:color w:val="000000" w:themeColor="text1"/>
          <w:sz w:val="24"/>
          <w:szCs w:val="24"/>
        </w:rPr>
        <w:t xml:space="preserve">, </w:t>
      </w:r>
      <w:r w:rsidRPr="00180046">
        <w:rPr>
          <w:b/>
          <w:color w:val="000000" w:themeColor="text1"/>
          <w:sz w:val="24"/>
          <w:szCs w:val="24"/>
        </w:rPr>
        <w:t>1-2</w:t>
      </w:r>
      <w:r w:rsidRPr="00180046">
        <w:rPr>
          <w:color w:val="000000" w:themeColor="text1"/>
          <w:sz w:val="24"/>
          <w:szCs w:val="24"/>
        </w:rPr>
        <w:t xml:space="preserve">, 2007, 46-65. </w:t>
      </w:r>
    </w:p>
    <w:p w:rsidR="00180046" w:rsidRPr="00CD2099" w:rsidRDefault="00180046" w:rsidP="00180046">
      <w:pPr>
        <w:pStyle w:val="ListParagraph"/>
        <w:numPr>
          <w:ilvl w:val="0"/>
          <w:numId w:val="2"/>
        </w:numPr>
        <w:spacing w:after="0"/>
        <w:ind w:left="567" w:hanging="567"/>
        <w:jc w:val="both"/>
        <w:rPr>
          <w:color w:val="000000" w:themeColor="text1"/>
          <w:sz w:val="24"/>
          <w:szCs w:val="24"/>
        </w:rPr>
      </w:pPr>
      <w:r w:rsidRPr="00CD2099">
        <w:rPr>
          <w:color w:val="000000" w:themeColor="text1"/>
          <w:sz w:val="24"/>
          <w:szCs w:val="24"/>
        </w:rPr>
        <w:lastRenderedPageBreak/>
        <w:t xml:space="preserve">Turvey, G.J. and Wang, P., 'Thermal preconditioning study for bolted tension joints in pultruded GRP plate,' </w:t>
      </w:r>
      <w:r w:rsidRPr="00CD2099">
        <w:rPr>
          <w:i/>
          <w:color w:val="000000" w:themeColor="text1"/>
          <w:sz w:val="24"/>
          <w:szCs w:val="24"/>
        </w:rPr>
        <w:t>Composite Structures</w:t>
      </w:r>
      <w:r w:rsidRPr="00CD2099">
        <w:rPr>
          <w:color w:val="000000" w:themeColor="text1"/>
          <w:sz w:val="24"/>
          <w:szCs w:val="24"/>
        </w:rPr>
        <w:t xml:space="preserve">, </w:t>
      </w:r>
      <w:r w:rsidRPr="00CD2099">
        <w:rPr>
          <w:b/>
          <w:color w:val="000000" w:themeColor="text1"/>
          <w:sz w:val="24"/>
          <w:szCs w:val="24"/>
        </w:rPr>
        <w:t>77</w:t>
      </w:r>
      <w:r w:rsidRPr="00CD2099">
        <w:rPr>
          <w:color w:val="000000" w:themeColor="text1"/>
          <w:sz w:val="24"/>
          <w:szCs w:val="24"/>
        </w:rPr>
        <w:t xml:space="preserve"> 4, 2007, 509-513.</w:t>
      </w:r>
    </w:p>
    <w:p w:rsidR="00180046" w:rsidRPr="00180046" w:rsidRDefault="00180046" w:rsidP="00180046">
      <w:pPr>
        <w:pStyle w:val="ListParagraph"/>
        <w:numPr>
          <w:ilvl w:val="0"/>
          <w:numId w:val="2"/>
        </w:numPr>
        <w:autoSpaceDE w:val="0"/>
        <w:autoSpaceDN w:val="0"/>
        <w:adjustRightInd w:val="0"/>
        <w:snapToGrid w:val="0"/>
        <w:spacing w:afterLines="200" w:after="480" w:line="240" w:lineRule="auto"/>
        <w:ind w:left="567" w:hanging="567"/>
        <w:jc w:val="both"/>
        <w:rPr>
          <w:sz w:val="24"/>
          <w:szCs w:val="24"/>
        </w:rPr>
      </w:pPr>
      <w:r w:rsidRPr="00411B92">
        <w:rPr>
          <w:sz w:val="24"/>
          <w:szCs w:val="24"/>
        </w:rPr>
        <w:t>Turvey, G.J. and Wang, P., 'Failure of pultruded GRP single-bolt tension joints under hot-wet conditions,</w:t>
      </w:r>
      <w:r w:rsidRPr="00411B92">
        <w:rPr>
          <w:i/>
          <w:sz w:val="24"/>
          <w:szCs w:val="24"/>
        </w:rPr>
        <w:t>' Composite Structures</w:t>
      </w:r>
      <w:r w:rsidRPr="00411B92">
        <w:rPr>
          <w:sz w:val="24"/>
          <w:szCs w:val="24"/>
        </w:rPr>
        <w:t xml:space="preserve">, </w:t>
      </w:r>
      <w:r w:rsidRPr="00411B92">
        <w:rPr>
          <w:b/>
          <w:sz w:val="24"/>
          <w:szCs w:val="24"/>
        </w:rPr>
        <w:t xml:space="preserve">77 </w:t>
      </w:r>
      <w:r w:rsidRPr="00411B92">
        <w:rPr>
          <w:sz w:val="24"/>
          <w:szCs w:val="24"/>
        </w:rPr>
        <w:t>4, 2007, 514-520.</w:t>
      </w:r>
    </w:p>
    <w:p w:rsidR="00027195" w:rsidRDefault="00027195" w:rsidP="00A04C60">
      <w:pPr>
        <w:pStyle w:val="ListParagraph"/>
        <w:numPr>
          <w:ilvl w:val="0"/>
          <w:numId w:val="2"/>
        </w:numPr>
        <w:spacing w:after="0" w:line="240" w:lineRule="auto"/>
        <w:ind w:left="567" w:hanging="567"/>
        <w:jc w:val="both"/>
        <w:rPr>
          <w:sz w:val="24"/>
          <w:szCs w:val="24"/>
        </w:rPr>
      </w:pPr>
      <w:r w:rsidRPr="00E838DF">
        <w:rPr>
          <w:sz w:val="24"/>
          <w:szCs w:val="24"/>
        </w:rPr>
        <w:t xml:space="preserve">Ben Daly, H. </w:t>
      </w:r>
      <w:proofErr w:type="spellStart"/>
      <w:r w:rsidRPr="00E838DF">
        <w:rPr>
          <w:sz w:val="24"/>
          <w:szCs w:val="24"/>
        </w:rPr>
        <w:t>Hfaied</w:t>
      </w:r>
      <w:proofErr w:type="spellEnd"/>
      <w:r w:rsidRPr="00E838DF">
        <w:rPr>
          <w:sz w:val="24"/>
          <w:szCs w:val="24"/>
        </w:rPr>
        <w:t xml:space="preserve">, N., </w:t>
      </w:r>
      <w:proofErr w:type="spellStart"/>
      <w:r w:rsidRPr="00E838DF">
        <w:rPr>
          <w:sz w:val="24"/>
          <w:szCs w:val="24"/>
        </w:rPr>
        <w:t>Zidi</w:t>
      </w:r>
      <w:proofErr w:type="spellEnd"/>
      <w:r w:rsidRPr="00E838DF">
        <w:rPr>
          <w:sz w:val="24"/>
          <w:szCs w:val="24"/>
        </w:rPr>
        <w:t xml:space="preserve">, M., </w:t>
      </w:r>
      <w:proofErr w:type="spellStart"/>
      <w:r w:rsidRPr="00E838DF">
        <w:rPr>
          <w:sz w:val="24"/>
          <w:szCs w:val="24"/>
        </w:rPr>
        <w:t>Guelorget</w:t>
      </w:r>
      <w:proofErr w:type="spellEnd"/>
      <w:r w:rsidRPr="00E838DF">
        <w:rPr>
          <w:sz w:val="24"/>
          <w:szCs w:val="24"/>
        </w:rPr>
        <w:t xml:space="preserve">, B. and </w:t>
      </w:r>
      <w:proofErr w:type="spellStart"/>
      <w:r w:rsidRPr="00E838DF">
        <w:rPr>
          <w:sz w:val="24"/>
          <w:szCs w:val="24"/>
        </w:rPr>
        <w:t>Boukhili</w:t>
      </w:r>
      <w:proofErr w:type="spellEnd"/>
      <w:r w:rsidRPr="00E838DF">
        <w:rPr>
          <w:sz w:val="24"/>
          <w:szCs w:val="24"/>
        </w:rPr>
        <w:t xml:space="preserve">, R.,’ </w:t>
      </w:r>
      <w:proofErr w:type="spellStart"/>
      <w:r w:rsidRPr="00E838DF">
        <w:rPr>
          <w:sz w:val="24"/>
          <w:szCs w:val="24"/>
        </w:rPr>
        <w:t>Nanoindentation</w:t>
      </w:r>
      <w:proofErr w:type="spellEnd"/>
      <w:r w:rsidRPr="00E838DF">
        <w:rPr>
          <w:sz w:val="24"/>
          <w:szCs w:val="24"/>
        </w:rPr>
        <w:t xml:space="preserve"> of dry and aged pultruded composites containing fillers and low profile additives,’ </w:t>
      </w:r>
      <w:r w:rsidRPr="00E838DF">
        <w:rPr>
          <w:i/>
          <w:sz w:val="24"/>
          <w:szCs w:val="24"/>
        </w:rPr>
        <w:t>Polymer Composites</w:t>
      </w:r>
      <w:r w:rsidRPr="00E838DF">
        <w:rPr>
          <w:sz w:val="24"/>
          <w:szCs w:val="24"/>
        </w:rPr>
        <w:t xml:space="preserve">, </w:t>
      </w:r>
      <w:r w:rsidRPr="00E838DF">
        <w:rPr>
          <w:b/>
          <w:sz w:val="24"/>
          <w:szCs w:val="24"/>
        </w:rPr>
        <w:t>29</w:t>
      </w:r>
      <w:r w:rsidRPr="00E838DF">
        <w:rPr>
          <w:sz w:val="24"/>
          <w:szCs w:val="24"/>
        </w:rPr>
        <w:t xml:space="preserve"> 11, 2008, 1218-1226. </w:t>
      </w:r>
    </w:p>
    <w:p w:rsidR="004A3C77" w:rsidRPr="007F35DE" w:rsidRDefault="004A3C77" w:rsidP="00A04C60">
      <w:pPr>
        <w:pStyle w:val="ListParagraph"/>
        <w:numPr>
          <w:ilvl w:val="0"/>
          <w:numId w:val="2"/>
        </w:numPr>
        <w:spacing w:after="0" w:line="240" w:lineRule="auto"/>
        <w:ind w:left="567" w:hanging="567"/>
        <w:jc w:val="both"/>
        <w:rPr>
          <w:sz w:val="24"/>
          <w:szCs w:val="24"/>
        </w:rPr>
      </w:pPr>
      <w:proofErr w:type="spellStart"/>
      <w:r w:rsidRPr="004A3C77">
        <w:rPr>
          <w:color w:val="FF0000"/>
          <w:sz w:val="24"/>
          <w:szCs w:val="24"/>
        </w:rPr>
        <w:t>Helbling</w:t>
      </w:r>
      <w:proofErr w:type="spellEnd"/>
      <w:r w:rsidRPr="004A3C77">
        <w:rPr>
          <w:color w:val="FF0000"/>
          <w:sz w:val="24"/>
          <w:szCs w:val="24"/>
        </w:rPr>
        <w:t xml:space="preserve">, C.S. and </w:t>
      </w:r>
      <w:proofErr w:type="spellStart"/>
      <w:r w:rsidRPr="004A3C77">
        <w:rPr>
          <w:color w:val="FF0000"/>
          <w:sz w:val="24"/>
          <w:szCs w:val="24"/>
        </w:rPr>
        <w:t>Karbhari</w:t>
      </w:r>
      <w:proofErr w:type="spellEnd"/>
      <w:r w:rsidRPr="004A3C77">
        <w:rPr>
          <w:color w:val="FF0000"/>
          <w:sz w:val="24"/>
          <w:szCs w:val="24"/>
        </w:rPr>
        <w:t>, V.M., ‘Investigation of the sorption and tensile response of pultruded E-glass/</w:t>
      </w:r>
      <w:proofErr w:type="spellStart"/>
      <w:r w:rsidRPr="004A3C77">
        <w:rPr>
          <w:color w:val="FF0000"/>
          <w:sz w:val="24"/>
          <w:szCs w:val="24"/>
        </w:rPr>
        <w:t>vinylester</w:t>
      </w:r>
      <w:proofErr w:type="spellEnd"/>
      <w:r w:rsidRPr="004A3C77">
        <w:rPr>
          <w:color w:val="FF0000"/>
          <w:sz w:val="24"/>
          <w:szCs w:val="24"/>
        </w:rPr>
        <w:t xml:space="preserve"> composites subjected to </w:t>
      </w:r>
      <w:proofErr w:type="spellStart"/>
      <w:r w:rsidRPr="004A3C77">
        <w:rPr>
          <w:color w:val="FF0000"/>
          <w:sz w:val="24"/>
          <w:szCs w:val="24"/>
        </w:rPr>
        <w:t>hygrothermal</w:t>
      </w:r>
      <w:proofErr w:type="spellEnd"/>
      <w:r w:rsidRPr="004A3C77">
        <w:rPr>
          <w:color w:val="FF0000"/>
          <w:sz w:val="24"/>
          <w:szCs w:val="24"/>
        </w:rPr>
        <w:t xml:space="preserve"> exposure and sustained strain,’ </w:t>
      </w:r>
      <w:r w:rsidRPr="004A3C77">
        <w:rPr>
          <w:i/>
          <w:color w:val="FF0000"/>
          <w:sz w:val="24"/>
          <w:szCs w:val="24"/>
        </w:rPr>
        <w:t>Journal of Reinforced Plastics and Composites</w:t>
      </w:r>
      <w:r w:rsidRPr="004A3C77">
        <w:rPr>
          <w:color w:val="FF0000"/>
          <w:sz w:val="24"/>
          <w:szCs w:val="24"/>
        </w:rPr>
        <w:t xml:space="preserve">, </w:t>
      </w:r>
      <w:r w:rsidRPr="004A3C77">
        <w:rPr>
          <w:b/>
          <w:color w:val="FF0000"/>
          <w:sz w:val="24"/>
          <w:szCs w:val="24"/>
        </w:rPr>
        <w:t>37</w:t>
      </w:r>
      <w:r w:rsidRPr="004A3C77">
        <w:rPr>
          <w:color w:val="FF0000"/>
          <w:sz w:val="24"/>
          <w:szCs w:val="24"/>
        </w:rPr>
        <w:t xml:space="preserve"> 6, 2008, 613-663. </w:t>
      </w:r>
      <w:proofErr w:type="spellStart"/>
      <w:r w:rsidRPr="004A3C77">
        <w:rPr>
          <w:color w:val="FF0000"/>
          <w:sz w:val="24"/>
          <w:szCs w:val="24"/>
        </w:rPr>
        <w:t>doi</w:t>
      </w:r>
      <w:proofErr w:type="spellEnd"/>
      <w:r w:rsidRPr="004A3C77">
        <w:rPr>
          <w:color w:val="FF0000"/>
          <w:sz w:val="24"/>
          <w:szCs w:val="24"/>
        </w:rPr>
        <w:t>: 10.1177/0731684407081769</w:t>
      </w:r>
    </w:p>
    <w:p w:rsidR="007F35DE" w:rsidRDefault="007F35DE" w:rsidP="00A04C60">
      <w:pPr>
        <w:pStyle w:val="ListParagraph"/>
        <w:numPr>
          <w:ilvl w:val="0"/>
          <w:numId w:val="2"/>
        </w:numPr>
        <w:spacing w:after="0" w:line="240" w:lineRule="auto"/>
        <w:ind w:left="567" w:hanging="567"/>
        <w:jc w:val="both"/>
        <w:rPr>
          <w:sz w:val="24"/>
          <w:szCs w:val="24"/>
        </w:rPr>
      </w:pPr>
      <w:r w:rsidRPr="007F35DE">
        <w:rPr>
          <w:sz w:val="24"/>
          <w:szCs w:val="24"/>
        </w:rPr>
        <w:t xml:space="preserve">Post, N.L., </w:t>
      </w:r>
      <w:proofErr w:type="spellStart"/>
      <w:r w:rsidRPr="007F35DE">
        <w:rPr>
          <w:sz w:val="24"/>
          <w:szCs w:val="24"/>
        </w:rPr>
        <w:t>Riebel</w:t>
      </w:r>
      <w:proofErr w:type="spellEnd"/>
      <w:r w:rsidRPr="007F35DE">
        <w:rPr>
          <w:sz w:val="24"/>
          <w:szCs w:val="24"/>
        </w:rPr>
        <w:t xml:space="preserve">, F., Zhou, A., Keller, T., Case, S.W. and </w:t>
      </w:r>
      <w:proofErr w:type="spellStart"/>
      <w:r w:rsidRPr="007F35DE">
        <w:rPr>
          <w:sz w:val="24"/>
          <w:szCs w:val="24"/>
        </w:rPr>
        <w:t>Lesko</w:t>
      </w:r>
      <w:proofErr w:type="spellEnd"/>
      <w:r w:rsidRPr="007F35DE">
        <w:rPr>
          <w:sz w:val="24"/>
          <w:szCs w:val="24"/>
        </w:rPr>
        <w:t xml:space="preserve">, J.J., ‘Investigation of 3D moisture diffusion coefficients and damage in a pultruded E-glass/polyester structural composite,’ </w:t>
      </w:r>
      <w:r w:rsidRPr="007F35DE">
        <w:rPr>
          <w:i/>
          <w:sz w:val="24"/>
          <w:szCs w:val="24"/>
        </w:rPr>
        <w:t>Journal of Composite Materials</w:t>
      </w:r>
      <w:r w:rsidRPr="007F35DE">
        <w:rPr>
          <w:sz w:val="24"/>
          <w:szCs w:val="24"/>
        </w:rPr>
        <w:t xml:space="preserve">, 2008. </w:t>
      </w:r>
      <w:proofErr w:type="spellStart"/>
      <w:r w:rsidRPr="007F35DE">
        <w:rPr>
          <w:sz w:val="24"/>
          <w:szCs w:val="24"/>
        </w:rPr>
        <w:t>doi</w:t>
      </w:r>
      <w:proofErr w:type="spellEnd"/>
      <w:r w:rsidRPr="007F35DE">
        <w:rPr>
          <w:sz w:val="24"/>
          <w:szCs w:val="24"/>
        </w:rPr>
        <w:t>: 10.1177/0021998308098152</w:t>
      </w:r>
    </w:p>
    <w:p w:rsidR="00180046" w:rsidRDefault="00180046" w:rsidP="00180046">
      <w:pPr>
        <w:pStyle w:val="ListParagraph"/>
        <w:numPr>
          <w:ilvl w:val="0"/>
          <w:numId w:val="2"/>
        </w:numPr>
        <w:spacing w:after="0"/>
        <w:ind w:left="567" w:hanging="567"/>
        <w:jc w:val="both"/>
        <w:rPr>
          <w:color w:val="000000" w:themeColor="text1"/>
          <w:sz w:val="24"/>
          <w:szCs w:val="24"/>
        </w:rPr>
      </w:pPr>
      <w:proofErr w:type="spellStart"/>
      <w:r w:rsidRPr="00CD2099">
        <w:rPr>
          <w:color w:val="000000" w:themeColor="text1"/>
          <w:sz w:val="24"/>
          <w:szCs w:val="24"/>
        </w:rPr>
        <w:t>Svetlik</w:t>
      </w:r>
      <w:proofErr w:type="spellEnd"/>
      <w:r w:rsidRPr="00CD2099">
        <w:rPr>
          <w:color w:val="000000" w:themeColor="text1"/>
          <w:sz w:val="24"/>
          <w:szCs w:val="24"/>
        </w:rPr>
        <w:t xml:space="preserve">, S.L., </w:t>
      </w:r>
      <w:r w:rsidRPr="00CD2099">
        <w:rPr>
          <w:i/>
          <w:color w:val="000000" w:themeColor="text1"/>
          <w:sz w:val="24"/>
          <w:szCs w:val="24"/>
        </w:rPr>
        <w:t xml:space="preserve">'An investigation in the </w:t>
      </w:r>
      <w:proofErr w:type="spellStart"/>
      <w:r w:rsidRPr="00CD2099">
        <w:rPr>
          <w:i/>
          <w:color w:val="000000" w:themeColor="text1"/>
          <w:sz w:val="24"/>
          <w:szCs w:val="24"/>
        </w:rPr>
        <w:t>hygrothermal</w:t>
      </w:r>
      <w:proofErr w:type="spellEnd"/>
      <w:r w:rsidRPr="00CD2099">
        <w:rPr>
          <w:i/>
          <w:color w:val="000000" w:themeColor="text1"/>
          <w:sz w:val="24"/>
          <w:szCs w:val="24"/>
        </w:rPr>
        <w:t xml:space="preserve"> degradation of an E- glass/vinyl-ester composite in humid and immersion environments</w:t>
      </w:r>
      <w:r w:rsidRPr="00CD2099">
        <w:rPr>
          <w:color w:val="000000" w:themeColor="text1"/>
          <w:sz w:val="24"/>
          <w:szCs w:val="24"/>
        </w:rPr>
        <w:t xml:space="preserve">,' PhD Thesis, UC San Diego, 2008. </w:t>
      </w:r>
      <w:hyperlink r:id="rId10" w:history="1">
        <w:r w:rsidRPr="00CD2099">
          <w:rPr>
            <w:rStyle w:val="Hyperlink"/>
            <w:sz w:val="24"/>
            <w:szCs w:val="24"/>
          </w:rPr>
          <w:t>https://escholarship.org/uc/item/3pm3652p</w:t>
        </w:r>
      </w:hyperlink>
      <w:r w:rsidRPr="00CD2099">
        <w:rPr>
          <w:color w:val="000000" w:themeColor="text1"/>
          <w:sz w:val="24"/>
          <w:szCs w:val="24"/>
        </w:rPr>
        <w:t xml:space="preserve">   </w:t>
      </w:r>
    </w:p>
    <w:p w:rsidR="007F35DE" w:rsidRPr="007F35DE" w:rsidRDefault="007F35DE" w:rsidP="00A04C60">
      <w:pPr>
        <w:pStyle w:val="ListParagraph"/>
        <w:numPr>
          <w:ilvl w:val="0"/>
          <w:numId w:val="2"/>
        </w:numPr>
        <w:spacing w:after="0" w:line="240" w:lineRule="auto"/>
        <w:ind w:left="567" w:hanging="567"/>
        <w:jc w:val="both"/>
        <w:rPr>
          <w:sz w:val="24"/>
          <w:szCs w:val="24"/>
        </w:rPr>
      </w:pPr>
      <w:r w:rsidRPr="007F35DE">
        <w:rPr>
          <w:sz w:val="24"/>
          <w:szCs w:val="24"/>
        </w:rPr>
        <w:t xml:space="preserve">Mosallam, A.S, 'Structural </w:t>
      </w:r>
      <w:proofErr w:type="spellStart"/>
      <w:r w:rsidRPr="007F35DE">
        <w:rPr>
          <w:sz w:val="24"/>
          <w:szCs w:val="24"/>
        </w:rPr>
        <w:t>perfromance</w:t>
      </w:r>
      <w:proofErr w:type="spellEnd"/>
      <w:r w:rsidRPr="007F35DE">
        <w:rPr>
          <w:sz w:val="24"/>
          <w:szCs w:val="24"/>
        </w:rPr>
        <w:t xml:space="preserve"> of pultruded composites under elevated temperatures,' </w:t>
      </w:r>
      <w:r w:rsidRPr="007F35DE">
        <w:rPr>
          <w:i/>
          <w:sz w:val="24"/>
          <w:szCs w:val="24"/>
        </w:rPr>
        <w:t>Advanced Materials Research</w:t>
      </w:r>
      <w:r w:rsidRPr="007F35DE">
        <w:rPr>
          <w:sz w:val="24"/>
          <w:szCs w:val="24"/>
        </w:rPr>
        <w:t xml:space="preserve">, </w:t>
      </w:r>
      <w:r w:rsidRPr="007F35DE">
        <w:rPr>
          <w:b/>
          <w:sz w:val="24"/>
          <w:szCs w:val="24"/>
        </w:rPr>
        <w:t>79-82</w:t>
      </w:r>
      <w:r w:rsidRPr="007F35DE">
        <w:rPr>
          <w:sz w:val="24"/>
          <w:szCs w:val="24"/>
        </w:rPr>
        <w:t>, 2009, 2223-2226.</w:t>
      </w:r>
    </w:p>
    <w:p w:rsidR="00027195" w:rsidRDefault="00027195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704CBA">
        <w:rPr>
          <w:sz w:val="24"/>
          <w:szCs w:val="24"/>
        </w:rPr>
        <w:t xml:space="preserve">Ben Brahim, H. and </w:t>
      </w:r>
      <w:proofErr w:type="spellStart"/>
      <w:r w:rsidRPr="00704CBA">
        <w:rPr>
          <w:sz w:val="24"/>
          <w:szCs w:val="24"/>
        </w:rPr>
        <w:t>Kallel</w:t>
      </w:r>
      <w:proofErr w:type="spellEnd"/>
      <w:r w:rsidRPr="00704CBA">
        <w:rPr>
          <w:sz w:val="24"/>
          <w:szCs w:val="24"/>
        </w:rPr>
        <w:t xml:space="preserve">, A. ‘Micromechanical characterization of dry and aged pultruded composite containing fillers,’ </w:t>
      </w:r>
      <w:r w:rsidRPr="00704CBA">
        <w:rPr>
          <w:i/>
          <w:sz w:val="24"/>
          <w:szCs w:val="24"/>
        </w:rPr>
        <w:t>Materials Chemistry and Physics</w:t>
      </w:r>
      <w:r w:rsidRPr="00704CBA">
        <w:rPr>
          <w:sz w:val="24"/>
          <w:szCs w:val="24"/>
        </w:rPr>
        <w:t xml:space="preserve">, </w:t>
      </w:r>
      <w:r w:rsidRPr="00704CBA">
        <w:rPr>
          <w:b/>
          <w:sz w:val="24"/>
          <w:szCs w:val="24"/>
        </w:rPr>
        <w:t>114</w:t>
      </w:r>
      <w:r w:rsidRPr="00704CBA">
        <w:rPr>
          <w:sz w:val="24"/>
          <w:szCs w:val="24"/>
        </w:rPr>
        <w:t>, 2–3, 2009, 584–587.  (polyester)</w:t>
      </w:r>
    </w:p>
    <w:p w:rsidR="00A04C60" w:rsidRPr="00A04C60" w:rsidRDefault="00A04C60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  <w:highlight w:val="yellow"/>
        </w:rPr>
      </w:pPr>
      <w:r w:rsidRPr="00A04C60">
        <w:rPr>
          <w:sz w:val="24"/>
          <w:szCs w:val="24"/>
          <w:highlight w:val="yellow"/>
        </w:rPr>
        <w:t>Costa, R., ‘</w:t>
      </w:r>
      <w:r w:rsidRPr="00A04C60">
        <w:rPr>
          <w:i/>
          <w:sz w:val="24"/>
          <w:szCs w:val="24"/>
          <w:highlight w:val="yellow"/>
        </w:rPr>
        <w:t>Durability of glass fibre reinforced polyester pultruded profiles</w:t>
      </w:r>
      <w:r w:rsidRPr="00A04C60">
        <w:rPr>
          <w:sz w:val="24"/>
          <w:szCs w:val="24"/>
          <w:highlight w:val="yellow"/>
        </w:rPr>
        <w:t>,’ MSc Thesis, IST, Technical University of Lisbon, 2009. (in Portuguese)  (No e-version)</w:t>
      </w:r>
    </w:p>
    <w:p w:rsidR="002B3FC9" w:rsidRPr="00180046" w:rsidRDefault="002B3FC9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color w:val="FF0000"/>
          <w:sz w:val="24"/>
          <w:szCs w:val="24"/>
        </w:rPr>
      </w:pPr>
      <w:proofErr w:type="spellStart"/>
      <w:r w:rsidRPr="004F3EEE">
        <w:rPr>
          <w:color w:val="000000" w:themeColor="text1"/>
          <w:sz w:val="24"/>
          <w:szCs w:val="24"/>
        </w:rPr>
        <w:t>Karbhari</w:t>
      </w:r>
      <w:proofErr w:type="spellEnd"/>
      <w:r w:rsidRPr="004F3EEE">
        <w:rPr>
          <w:color w:val="000000" w:themeColor="text1"/>
          <w:sz w:val="24"/>
          <w:szCs w:val="24"/>
        </w:rPr>
        <w:t>, V.M. and Xian, G., ‘</w:t>
      </w:r>
      <w:proofErr w:type="spellStart"/>
      <w:r w:rsidRPr="004F3EEE">
        <w:rPr>
          <w:color w:val="000000" w:themeColor="text1"/>
          <w:sz w:val="24"/>
          <w:szCs w:val="24"/>
        </w:rPr>
        <w:t>Hygrothermal</w:t>
      </w:r>
      <w:proofErr w:type="spellEnd"/>
      <w:r w:rsidRPr="004F3EEE">
        <w:rPr>
          <w:color w:val="000000" w:themeColor="text1"/>
          <w:sz w:val="24"/>
          <w:szCs w:val="24"/>
        </w:rPr>
        <w:t xml:space="preserve"> effects on high </w:t>
      </w:r>
      <w:r w:rsidRPr="004F3EEE">
        <w:rPr>
          <w:i/>
          <w:color w:val="000000" w:themeColor="text1"/>
          <w:sz w:val="24"/>
          <w:szCs w:val="24"/>
        </w:rPr>
        <w:t>V</w:t>
      </w:r>
      <w:r w:rsidRPr="004F3EEE">
        <w:rPr>
          <w:color w:val="000000" w:themeColor="text1"/>
          <w:sz w:val="24"/>
          <w:szCs w:val="24"/>
          <w:vertAlign w:val="subscript"/>
        </w:rPr>
        <w:t>F</w:t>
      </w:r>
      <w:r w:rsidRPr="004F3EEE">
        <w:rPr>
          <w:color w:val="000000" w:themeColor="text1"/>
          <w:sz w:val="24"/>
          <w:szCs w:val="24"/>
        </w:rPr>
        <w:t xml:space="preserve"> pultruded unidirectional carbon/epoxy composites: Moisture uptake,’ </w:t>
      </w:r>
      <w:r w:rsidRPr="004F3EEE">
        <w:rPr>
          <w:i/>
          <w:color w:val="000000" w:themeColor="text1"/>
          <w:sz w:val="24"/>
          <w:szCs w:val="24"/>
        </w:rPr>
        <w:t>Composites Part B: Engineering</w:t>
      </w:r>
      <w:r w:rsidRPr="004F3EEE">
        <w:rPr>
          <w:color w:val="000000" w:themeColor="text1"/>
          <w:sz w:val="24"/>
          <w:szCs w:val="24"/>
        </w:rPr>
        <w:t xml:space="preserve">, </w:t>
      </w:r>
      <w:r w:rsidRPr="004F3EEE">
        <w:rPr>
          <w:b/>
          <w:color w:val="000000" w:themeColor="text1"/>
          <w:sz w:val="24"/>
          <w:szCs w:val="24"/>
        </w:rPr>
        <w:t>40</w:t>
      </w:r>
      <w:r w:rsidRPr="004F3EEE">
        <w:rPr>
          <w:color w:val="000000" w:themeColor="text1"/>
          <w:sz w:val="24"/>
          <w:szCs w:val="24"/>
        </w:rPr>
        <w:t xml:space="preserve"> 1, 2009, 41–49.</w:t>
      </w:r>
    </w:p>
    <w:p w:rsidR="00180046" w:rsidRPr="00180046" w:rsidRDefault="00180046" w:rsidP="00A04C60">
      <w:pPr>
        <w:pStyle w:val="ListParagraph"/>
        <w:numPr>
          <w:ilvl w:val="0"/>
          <w:numId w:val="2"/>
        </w:numPr>
        <w:spacing w:after="0"/>
        <w:ind w:left="567" w:hanging="567"/>
        <w:jc w:val="both"/>
        <w:rPr>
          <w:color w:val="FF0000"/>
          <w:sz w:val="24"/>
          <w:szCs w:val="24"/>
        </w:rPr>
      </w:pPr>
      <w:r w:rsidRPr="00180046">
        <w:rPr>
          <w:sz w:val="24"/>
          <w:szCs w:val="24"/>
        </w:rPr>
        <w:t xml:space="preserve">Vaughan, J.G., </w:t>
      </w:r>
      <w:proofErr w:type="spellStart"/>
      <w:r w:rsidRPr="00180046">
        <w:rPr>
          <w:sz w:val="24"/>
          <w:szCs w:val="24"/>
        </w:rPr>
        <w:t>Akula</w:t>
      </w:r>
      <w:proofErr w:type="spellEnd"/>
      <w:r w:rsidRPr="00180046">
        <w:rPr>
          <w:sz w:val="24"/>
          <w:szCs w:val="24"/>
        </w:rPr>
        <w:t xml:space="preserve">, M. and Lackey, E. ‘Effect of water Immersion on mechanical properties of polyurethane pultruded composites,’ </w:t>
      </w:r>
      <w:r w:rsidRPr="00180046">
        <w:rPr>
          <w:i/>
          <w:sz w:val="24"/>
          <w:szCs w:val="24"/>
        </w:rPr>
        <w:t xml:space="preserve">in </w:t>
      </w:r>
      <w:proofErr w:type="spellStart"/>
      <w:r w:rsidRPr="00180046">
        <w:rPr>
          <w:i/>
          <w:sz w:val="24"/>
          <w:szCs w:val="24"/>
        </w:rPr>
        <w:t>Proceeedings</w:t>
      </w:r>
      <w:proofErr w:type="spellEnd"/>
      <w:r w:rsidRPr="00180046">
        <w:rPr>
          <w:i/>
          <w:sz w:val="24"/>
          <w:szCs w:val="24"/>
        </w:rPr>
        <w:t xml:space="preserve"> of Composites and </w:t>
      </w:r>
      <w:proofErr w:type="spellStart"/>
      <w:r w:rsidRPr="00180046">
        <w:rPr>
          <w:i/>
          <w:sz w:val="24"/>
          <w:szCs w:val="24"/>
        </w:rPr>
        <w:t>Polycon</w:t>
      </w:r>
      <w:proofErr w:type="spellEnd"/>
      <w:r w:rsidRPr="00180046">
        <w:rPr>
          <w:i/>
          <w:sz w:val="24"/>
          <w:szCs w:val="24"/>
        </w:rPr>
        <w:t xml:space="preserve"> 2009</w:t>
      </w:r>
      <w:r w:rsidRPr="00180046">
        <w:rPr>
          <w:sz w:val="24"/>
          <w:szCs w:val="24"/>
        </w:rPr>
        <w:t>, American Composites Manufacturers Association, Tampa, FL USA, January 15-17, 2009, p. 8.</w:t>
      </w:r>
    </w:p>
    <w:p w:rsidR="00180046" w:rsidRPr="00180046" w:rsidRDefault="00180046" w:rsidP="00A04C60">
      <w:pPr>
        <w:pStyle w:val="ListParagraph"/>
        <w:numPr>
          <w:ilvl w:val="0"/>
          <w:numId w:val="2"/>
        </w:numPr>
        <w:spacing w:after="0"/>
        <w:ind w:left="567" w:hanging="567"/>
        <w:jc w:val="both"/>
        <w:rPr>
          <w:color w:val="FF0000"/>
          <w:sz w:val="24"/>
          <w:szCs w:val="24"/>
        </w:rPr>
      </w:pPr>
      <w:r w:rsidRPr="00180046">
        <w:rPr>
          <w:color w:val="FF0000"/>
          <w:sz w:val="24"/>
          <w:szCs w:val="24"/>
        </w:rPr>
        <w:t xml:space="preserve">Yu, Y.H., Li, P., Sui, G., Yang, X.P. and Liu, H.L. 'Effects of </w:t>
      </w:r>
      <w:proofErr w:type="spellStart"/>
      <w:r w:rsidRPr="00180046">
        <w:rPr>
          <w:color w:val="FF0000"/>
          <w:sz w:val="24"/>
          <w:szCs w:val="24"/>
        </w:rPr>
        <w:t>hygrothermal</w:t>
      </w:r>
      <w:proofErr w:type="spellEnd"/>
      <w:r w:rsidRPr="00180046">
        <w:rPr>
          <w:color w:val="FF0000"/>
          <w:sz w:val="24"/>
          <w:szCs w:val="24"/>
        </w:rPr>
        <w:t xml:space="preserve"> aging on the thermal-mechanical properties of </w:t>
      </w:r>
      <w:proofErr w:type="spellStart"/>
      <w:r w:rsidRPr="00180046">
        <w:rPr>
          <w:color w:val="FF0000"/>
          <w:sz w:val="24"/>
          <w:szCs w:val="24"/>
        </w:rPr>
        <w:t>vinylester</w:t>
      </w:r>
      <w:proofErr w:type="spellEnd"/>
      <w:r w:rsidRPr="00180046">
        <w:rPr>
          <w:color w:val="FF0000"/>
          <w:sz w:val="24"/>
          <w:szCs w:val="24"/>
        </w:rPr>
        <w:t xml:space="preserve"> resin and its pultruded carbon </w:t>
      </w:r>
      <w:proofErr w:type="spellStart"/>
      <w:r w:rsidRPr="00180046">
        <w:rPr>
          <w:color w:val="FF0000"/>
          <w:sz w:val="24"/>
          <w:szCs w:val="24"/>
        </w:rPr>
        <w:t>fiber</w:t>
      </w:r>
      <w:proofErr w:type="spellEnd"/>
      <w:r w:rsidRPr="00180046">
        <w:rPr>
          <w:color w:val="FF0000"/>
          <w:sz w:val="24"/>
          <w:szCs w:val="24"/>
        </w:rPr>
        <w:t xml:space="preserve"> composites,' </w:t>
      </w:r>
      <w:r w:rsidRPr="00180046">
        <w:rPr>
          <w:i/>
          <w:color w:val="FF0000"/>
          <w:sz w:val="24"/>
          <w:szCs w:val="24"/>
        </w:rPr>
        <w:t>Polymer Composites</w:t>
      </w:r>
      <w:r w:rsidRPr="00180046">
        <w:rPr>
          <w:color w:val="FF0000"/>
          <w:sz w:val="24"/>
          <w:szCs w:val="24"/>
        </w:rPr>
        <w:t xml:space="preserve">, </w:t>
      </w:r>
      <w:r w:rsidRPr="00180046">
        <w:rPr>
          <w:b/>
          <w:color w:val="FF0000"/>
          <w:sz w:val="24"/>
          <w:szCs w:val="24"/>
        </w:rPr>
        <w:t>30</w:t>
      </w:r>
      <w:r w:rsidRPr="00180046">
        <w:rPr>
          <w:color w:val="FF0000"/>
          <w:sz w:val="24"/>
          <w:szCs w:val="24"/>
        </w:rPr>
        <w:t xml:space="preserve"> 10, 2009, 1458-1464.</w:t>
      </w:r>
    </w:p>
    <w:p w:rsidR="007F16A4" w:rsidRDefault="007F16A4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color w:val="FF0000"/>
          <w:sz w:val="24"/>
          <w:szCs w:val="24"/>
        </w:rPr>
      </w:pPr>
      <w:proofErr w:type="spellStart"/>
      <w:r w:rsidRPr="007B65E9">
        <w:rPr>
          <w:color w:val="FF0000"/>
          <w:sz w:val="24"/>
          <w:szCs w:val="24"/>
        </w:rPr>
        <w:t>Akil</w:t>
      </w:r>
      <w:proofErr w:type="spellEnd"/>
      <w:r w:rsidRPr="007B65E9">
        <w:rPr>
          <w:color w:val="FF0000"/>
          <w:sz w:val="24"/>
          <w:szCs w:val="24"/>
        </w:rPr>
        <w:t xml:space="preserve">, H.M., Cheng, L.W., </w:t>
      </w:r>
      <w:proofErr w:type="spellStart"/>
      <w:r w:rsidRPr="007B65E9">
        <w:rPr>
          <w:color w:val="FF0000"/>
          <w:sz w:val="24"/>
          <w:szCs w:val="24"/>
        </w:rPr>
        <w:t>Affzan</w:t>
      </w:r>
      <w:proofErr w:type="spellEnd"/>
      <w:r w:rsidRPr="007B65E9">
        <w:rPr>
          <w:color w:val="FF0000"/>
          <w:sz w:val="24"/>
          <w:szCs w:val="24"/>
        </w:rPr>
        <w:t xml:space="preserve">, M.H., Abu Bakar, A. and </w:t>
      </w:r>
      <w:proofErr w:type="spellStart"/>
      <w:r w:rsidRPr="007B65E9">
        <w:rPr>
          <w:color w:val="FF0000"/>
          <w:sz w:val="24"/>
          <w:szCs w:val="24"/>
        </w:rPr>
        <w:t>Ishak</w:t>
      </w:r>
      <w:proofErr w:type="spellEnd"/>
      <w:r w:rsidRPr="007B65E9">
        <w:rPr>
          <w:color w:val="FF0000"/>
          <w:sz w:val="24"/>
          <w:szCs w:val="24"/>
        </w:rPr>
        <w:t xml:space="preserve">, Z.A., ‘Water absorption study on pultruded E-glass fibre reinforced unsaturated polyester composites,’ </w:t>
      </w:r>
      <w:r w:rsidRPr="007B65E9">
        <w:rPr>
          <w:i/>
          <w:color w:val="FF0000"/>
          <w:sz w:val="24"/>
          <w:szCs w:val="24"/>
        </w:rPr>
        <w:t>Advanced Composites Letter</w:t>
      </w:r>
      <w:r w:rsidRPr="007B65E9">
        <w:rPr>
          <w:color w:val="FF0000"/>
          <w:sz w:val="24"/>
          <w:szCs w:val="24"/>
        </w:rPr>
        <w:t xml:space="preserve">, </w:t>
      </w:r>
      <w:r w:rsidRPr="007B65E9">
        <w:rPr>
          <w:b/>
          <w:color w:val="FF0000"/>
          <w:sz w:val="24"/>
          <w:szCs w:val="24"/>
        </w:rPr>
        <w:t>19</w:t>
      </w:r>
      <w:r w:rsidRPr="007B65E9">
        <w:rPr>
          <w:color w:val="FF0000"/>
          <w:sz w:val="24"/>
          <w:szCs w:val="24"/>
        </w:rPr>
        <w:t xml:space="preserve"> 3, 2010, 101-107.</w:t>
      </w:r>
    </w:p>
    <w:p w:rsidR="00027195" w:rsidRPr="00027195" w:rsidRDefault="00027195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color w:val="FF0000"/>
          <w:sz w:val="24"/>
          <w:szCs w:val="24"/>
        </w:rPr>
      </w:pPr>
      <w:proofErr w:type="spellStart"/>
      <w:r w:rsidRPr="00027195">
        <w:rPr>
          <w:sz w:val="24"/>
          <w:szCs w:val="24"/>
        </w:rPr>
        <w:t>Carreiro</w:t>
      </w:r>
      <w:proofErr w:type="spellEnd"/>
      <w:r w:rsidRPr="00027195">
        <w:rPr>
          <w:sz w:val="24"/>
          <w:szCs w:val="24"/>
        </w:rPr>
        <w:t>, A., ‘</w:t>
      </w:r>
      <w:r w:rsidRPr="00027195">
        <w:rPr>
          <w:i/>
          <w:sz w:val="24"/>
          <w:szCs w:val="24"/>
        </w:rPr>
        <w:t xml:space="preserve">Durability of glass fibre reinforced </w:t>
      </w:r>
      <w:proofErr w:type="spellStart"/>
      <w:r w:rsidRPr="00027195">
        <w:rPr>
          <w:i/>
          <w:sz w:val="24"/>
          <w:szCs w:val="24"/>
        </w:rPr>
        <w:t>vinylester</w:t>
      </w:r>
      <w:proofErr w:type="spellEnd"/>
      <w:r w:rsidRPr="00027195">
        <w:rPr>
          <w:i/>
          <w:sz w:val="24"/>
          <w:szCs w:val="24"/>
        </w:rPr>
        <w:t xml:space="preserve"> pultruded profiles</w:t>
      </w:r>
      <w:r w:rsidRPr="00027195">
        <w:rPr>
          <w:sz w:val="24"/>
          <w:szCs w:val="24"/>
        </w:rPr>
        <w:t>,’ MSc Thesis, IST, Technical University of Lisbon, 2010. (in Portuguese) (No e-version)</w:t>
      </w:r>
    </w:p>
    <w:p w:rsidR="00027195" w:rsidRDefault="00027195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proofErr w:type="spellStart"/>
      <w:r w:rsidRPr="004A5649">
        <w:rPr>
          <w:sz w:val="24"/>
          <w:szCs w:val="24"/>
        </w:rPr>
        <w:t>Correia</w:t>
      </w:r>
      <w:proofErr w:type="spellEnd"/>
      <w:r w:rsidRPr="004A5649">
        <w:rPr>
          <w:sz w:val="24"/>
          <w:szCs w:val="24"/>
        </w:rPr>
        <w:t xml:space="preserve"> J.R., Cabral-Fonseca, S., </w:t>
      </w:r>
      <w:proofErr w:type="spellStart"/>
      <w:r w:rsidRPr="004A5649">
        <w:rPr>
          <w:sz w:val="24"/>
          <w:szCs w:val="24"/>
        </w:rPr>
        <w:t>Carreoro</w:t>
      </w:r>
      <w:proofErr w:type="spellEnd"/>
      <w:r w:rsidRPr="004A5649">
        <w:rPr>
          <w:sz w:val="24"/>
          <w:szCs w:val="24"/>
        </w:rPr>
        <w:t xml:space="preserve">, A., Costa, R., Rodrigues, M.P., </w:t>
      </w:r>
      <w:proofErr w:type="spellStart"/>
      <w:r w:rsidRPr="004A5649">
        <w:rPr>
          <w:sz w:val="24"/>
          <w:szCs w:val="24"/>
        </w:rPr>
        <w:t>Eusébio</w:t>
      </w:r>
      <w:proofErr w:type="spellEnd"/>
      <w:r w:rsidRPr="004A5649">
        <w:rPr>
          <w:sz w:val="24"/>
          <w:szCs w:val="24"/>
        </w:rPr>
        <w:t xml:space="preserve">, I. and </w:t>
      </w:r>
      <w:proofErr w:type="spellStart"/>
      <w:r w:rsidRPr="004A5649">
        <w:rPr>
          <w:sz w:val="24"/>
          <w:szCs w:val="24"/>
        </w:rPr>
        <w:t>Branco</w:t>
      </w:r>
      <w:proofErr w:type="spellEnd"/>
      <w:r w:rsidRPr="004A5649">
        <w:rPr>
          <w:sz w:val="24"/>
          <w:szCs w:val="24"/>
        </w:rPr>
        <w:t xml:space="preserve">, F.A., ‘Effects of hydrothermal ageing on the mechanical properties of glass-fibre-reinforced polymer pultruded profiles,’ </w:t>
      </w:r>
      <w:r w:rsidRPr="004A5649">
        <w:rPr>
          <w:i/>
          <w:sz w:val="24"/>
          <w:szCs w:val="24"/>
        </w:rPr>
        <w:t>Structural Engineering International</w:t>
      </w:r>
      <w:r w:rsidRPr="004A5649">
        <w:rPr>
          <w:sz w:val="24"/>
          <w:szCs w:val="24"/>
        </w:rPr>
        <w:t xml:space="preserve">, </w:t>
      </w:r>
      <w:r w:rsidRPr="004A5649">
        <w:rPr>
          <w:b/>
          <w:sz w:val="24"/>
          <w:szCs w:val="24"/>
        </w:rPr>
        <w:t>4</w:t>
      </w:r>
      <w:r w:rsidRPr="004A5649">
        <w:rPr>
          <w:sz w:val="24"/>
          <w:szCs w:val="24"/>
        </w:rPr>
        <w:t>, 2010, 370-378.</w:t>
      </w:r>
    </w:p>
    <w:p w:rsidR="00CA7C71" w:rsidRPr="00CA7C71" w:rsidRDefault="00CA7C71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CA7C71">
        <w:rPr>
          <w:sz w:val="24"/>
          <w:szCs w:val="24"/>
        </w:rPr>
        <w:lastRenderedPageBreak/>
        <w:t xml:space="preserve">Mathieu, R., Wang, P., Cousin, P. and Benmokrane, B., ‘Temperature as an accelerating factor for long-term durability testing of FRPs: Should there be any limitations?’ </w:t>
      </w:r>
      <w:r w:rsidRPr="00CA7C71">
        <w:rPr>
          <w:i/>
          <w:sz w:val="24"/>
          <w:szCs w:val="24"/>
        </w:rPr>
        <w:t>Journal of Composites for Construction</w:t>
      </w:r>
      <w:r w:rsidRPr="00CA7C71">
        <w:rPr>
          <w:sz w:val="24"/>
          <w:szCs w:val="24"/>
        </w:rPr>
        <w:t xml:space="preserve">, </w:t>
      </w:r>
      <w:r w:rsidRPr="00CA7C71">
        <w:rPr>
          <w:b/>
          <w:sz w:val="24"/>
          <w:szCs w:val="24"/>
        </w:rPr>
        <w:t>14</w:t>
      </w:r>
      <w:r w:rsidRPr="00CA7C71">
        <w:rPr>
          <w:sz w:val="24"/>
          <w:szCs w:val="24"/>
        </w:rPr>
        <w:t xml:space="preserve"> 4, 2010, 361-367. </w:t>
      </w:r>
    </w:p>
    <w:p w:rsidR="007F35DE" w:rsidRPr="007F35DE" w:rsidRDefault="007F35DE" w:rsidP="00A04C60">
      <w:pPr>
        <w:pStyle w:val="ListParagraph"/>
        <w:numPr>
          <w:ilvl w:val="0"/>
          <w:numId w:val="2"/>
        </w:numPr>
        <w:spacing w:after="0"/>
        <w:ind w:left="567" w:hanging="567"/>
        <w:jc w:val="both"/>
        <w:rPr>
          <w:sz w:val="24"/>
          <w:szCs w:val="24"/>
        </w:rPr>
      </w:pPr>
      <w:r w:rsidRPr="007F35DE">
        <w:rPr>
          <w:sz w:val="24"/>
          <w:szCs w:val="24"/>
        </w:rPr>
        <w:t xml:space="preserve">Robert, M. and Benmokrane, B., </w:t>
      </w:r>
      <w:proofErr w:type="spellStart"/>
      <w:r w:rsidRPr="007F35DE">
        <w:rPr>
          <w:sz w:val="24"/>
          <w:szCs w:val="24"/>
        </w:rPr>
        <w:t>Behavior</w:t>
      </w:r>
      <w:proofErr w:type="spellEnd"/>
      <w:r w:rsidRPr="007F35DE">
        <w:rPr>
          <w:sz w:val="24"/>
          <w:szCs w:val="24"/>
        </w:rPr>
        <w:t xml:space="preserve"> of GFRP reinforcing bars subjected to extreme temperatures,  </w:t>
      </w:r>
      <w:r w:rsidRPr="007F35DE">
        <w:rPr>
          <w:i/>
          <w:sz w:val="24"/>
          <w:szCs w:val="24"/>
        </w:rPr>
        <w:t>Journal for Composites in Construction</w:t>
      </w:r>
      <w:r w:rsidRPr="007F35DE">
        <w:rPr>
          <w:sz w:val="24"/>
          <w:szCs w:val="24"/>
        </w:rPr>
        <w:t xml:space="preserve">, </w:t>
      </w:r>
      <w:r w:rsidRPr="007F35DE">
        <w:rPr>
          <w:b/>
          <w:sz w:val="24"/>
          <w:szCs w:val="24"/>
        </w:rPr>
        <w:t>14</w:t>
      </w:r>
      <w:r w:rsidRPr="007F35DE">
        <w:rPr>
          <w:sz w:val="24"/>
          <w:szCs w:val="24"/>
        </w:rPr>
        <w:t xml:space="preserve"> 4, 2010, 353-360.</w:t>
      </w:r>
    </w:p>
    <w:p w:rsidR="00A04C60" w:rsidRDefault="00A04C60" w:rsidP="00A04C60">
      <w:pPr>
        <w:pStyle w:val="ListParagraph"/>
        <w:numPr>
          <w:ilvl w:val="0"/>
          <w:numId w:val="2"/>
        </w:numPr>
        <w:spacing w:after="0"/>
        <w:ind w:left="567" w:hanging="567"/>
        <w:jc w:val="both"/>
        <w:rPr>
          <w:sz w:val="24"/>
          <w:szCs w:val="24"/>
        </w:rPr>
      </w:pPr>
      <w:r w:rsidRPr="00A04C60">
        <w:rPr>
          <w:sz w:val="24"/>
          <w:szCs w:val="24"/>
        </w:rPr>
        <w:t>Gates, P., Darby, A., Evernden, M.C., and Ibell, T., ‘</w:t>
      </w:r>
      <w:r w:rsidRPr="00A04C60">
        <w:rPr>
          <w:i/>
          <w:sz w:val="24"/>
          <w:szCs w:val="24"/>
        </w:rPr>
        <w:t>An FRP durability study: Mechanical testing of panels from the Severn crossing visitors’ centre</w:t>
      </w:r>
      <w:r w:rsidRPr="00A04C60">
        <w:rPr>
          <w:sz w:val="24"/>
          <w:szCs w:val="24"/>
        </w:rPr>
        <w:t>,’ Proceedings of 5</w:t>
      </w:r>
      <w:r w:rsidRPr="00A04C60">
        <w:rPr>
          <w:sz w:val="24"/>
          <w:szCs w:val="24"/>
          <w:vertAlign w:val="superscript"/>
        </w:rPr>
        <w:t>th</w:t>
      </w:r>
      <w:r w:rsidRPr="00A04C60">
        <w:rPr>
          <w:sz w:val="24"/>
          <w:szCs w:val="24"/>
        </w:rPr>
        <w:t xml:space="preserve">  International Conference on Advanced Composites in Construction, </w:t>
      </w:r>
      <w:proofErr w:type="spellStart"/>
      <w:r w:rsidRPr="00A04C60">
        <w:rPr>
          <w:sz w:val="24"/>
          <w:szCs w:val="24"/>
        </w:rPr>
        <w:t>NetComposites</w:t>
      </w:r>
      <w:proofErr w:type="spellEnd"/>
      <w:r w:rsidRPr="00A04C60">
        <w:rPr>
          <w:sz w:val="24"/>
          <w:szCs w:val="24"/>
        </w:rPr>
        <w:t xml:space="preserve"> Ltd., Chesterfield, UK, 2011, 277-288.</w:t>
      </w:r>
    </w:p>
    <w:p w:rsidR="002B3FC9" w:rsidRPr="002B3FC9" w:rsidRDefault="002B3FC9" w:rsidP="00A04C60">
      <w:pPr>
        <w:pStyle w:val="ListParagraph"/>
        <w:numPr>
          <w:ilvl w:val="0"/>
          <w:numId w:val="2"/>
        </w:numPr>
        <w:spacing w:after="0"/>
        <w:ind w:left="567" w:hanging="567"/>
        <w:jc w:val="both"/>
        <w:rPr>
          <w:sz w:val="24"/>
          <w:szCs w:val="24"/>
        </w:rPr>
      </w:pPr>
      <w:proofErr w:type="spellStart"/>
      <w:r w:rsidRPr="002B3FC9">
        <w:rPr>
          <w:sz w:val="24"/>
          <w:szCs w:val="24"/>
        </w:rPr>
        <w:t>Aniskevich</w:t>
      </w:r>
      <w:proofErr w:type="spellEnd"/>
      <w:r w:rsidRPr="002B3FC9">
        <w:rPr>
          <w:sz w:val="24"/>
          <w:szCs w:val="24"/>
        </w:rPr>
        <w:t xml:space="preserve">, K., </w:t>
      </w:r>
      <w:proofErr w:type="spellStart"/>
      <w:r w:rsidRPr="002B3FC9">
        <w:rPr>
          <w:rFonts w:ascii="Calibri" w:hAnsi="Calibri" w:cs="Calibri"/>
          <w:sz w:val="24"/>
          <w:szCs w:val="24"/>
        </w:rPr>
        <w:t>Aniskevich</w:t>
      </w:r>
      <w:proofErr w:type="spellEnd"/>
      <w:r w:rsidRPr="002B3FC9">
        <w:rPr>
          <w:rFonts w:ascii="Calibri" w:hAnsi="Calibri" w:cs="Calibri"/>
          <w:sz w:val="24"/>
          <w:szCs w:val="24"/>
        </w:rPr>
        <w:t xml:space="preserve">, A. </w:t>
      </w:r>
      <w:proofErr w:type="spellStart"/>
      <w:r w:rsidRPr="002B3FC9">
        <w:rPr>
          <w:rFonts w:ascii="Calibri" w:hAnsi="Calibri" w:cs="Calibri"/>
          <w:sz w:val="24"/>
          <w:szCs w:val="24"/>
        </w:rPr>
        <w:t>Arnautov</w:t>
      </w:r>
      <w:proofErr w:type="spellEnd"/>
      <w:r w:rsidRPr="002B3FC9">
        <w:rPr>
          <w:rFonts w:ascii="Calibri" w:hAnsi="Calibri" w:cs="Calibri"/>
          <w:sz w:val="24"/>
          <w:szCs w:val="24"/>
        </w:rPr>
        <w:t xml:space="preserve">, A. and </w:t>
      </w:r>
      <w:proofErr w:type="spellStart"/>
      <w:r w:rsidRPr="002B3FC9">
        <w:rPr>
          <w:rFonts w:ascii="Calibri" w:hAnsi="Calibri" w:cs="Calibri"/>
          <w:sz w:val="24"/>
          <w:szCs w:val="24"/>
        </w:rPr>
        <w:t>Jansons</w:t>
      </w:r>
      <w:proofErr w:type="spellEnd"/>
      <w:r w:rsidRPr="002B3FC9">
        <w:rPr>
          <w:rFonts w:ascii="Calibri" w:hAnsi="Calibri" w:cs="Calibri"/>
          <w:sz w:val="24"/>
          <w:szCs w:val="24"/>
        </w:rPr>
        <w:t xml:space="preserve">, J., ‘Mechanical properties of pultruded glass </w:t>
      </w:r>
      <w:proofErr w:type="spellStart"/>
      <w:r w:rsidRPr="002B3FC9">
        <w:rPr>
          <w:rFonts w:ascii="Calibri" w:hAnsi="Calibri" w:cs="Calibri"/>
          <w:sz w:val="24"/>
          <w:szCs w:val="24"/>
        </w:rPr>
        <w:t>fiber</w:t>
      </w:r>
      <w:proofErr w:type="spellEnd"/>
      <w:r w:rsidRPr="002B3FC9">
        <w:rPr>
          <w:rFonts w:ascii="Calibri" w:hAnsi="Calibri" w:cs="Calibri"/>
          <w:sz w:val="24"/>
          <w:szCs w:val="24"/>
        </w:rPr>
        <w:t xml:space="preserve">-reinforced plastic after moistening,’ </w:t>
      </w:r>
      <w:r w:rsidRPr="002B3FC9">
        <w:rPr>
          <w:i/>
          <w:sz w:val="24"/>
          <w:szCs w:val="24"/>
        </w:rPr>
        <w:t>Composite Structures</w:t>
      </w:r>
      <w:r w:rsidRPr="002B3FC9">
        <w:rPr>
          <w:sz w:val="24"/>
          <w:szCs w:val="24"/>
        </w:rPr>
        <w:t xml:space="preserve">, </w:t>
      </w:r>
      <w:r w:rsidRPr="002B3FC9">
        <w:rPr>
          <w:b/>
          <w:sz w:val="24"/>
          <w:szCs w:val="24"/>
        </w:rPr>
        <w:t>94</w:t>
      </w:r>
      <w:r w:rsidRPr="002B3FC9">
        <w:rPr>
          <w:sz w:val="24"/>
          <w:szCs w:val="24"/>
        </w:rPr>
        <w:t>, 2012, 2914–2919.</w:t>
      </w:r>
    </w:p>
    <w:p w:rsidR="007F16A4" w:rsidRDefault="007F16A4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color w:val="FF0000"/>
          <w:sz w:val="24"/>
          <w:szCs w:val="24"/>
        </w:rPr>
      </w:pPr>
      <w:proofErr w:type="spellStart"/>
      <w:r w:rsidRPr="00D12A58">
        <w:rPr>
          <w:color w:val="FF0000"/>
          <w:sz w:val="24"/>
          <w:szCs w:val="24"/>
        </w:rPr>
        <w:t>Aniskevich</w:t>
      </w:r>
      <w:proofErr w:type="spellEnd"/>
      <w:r w:rsidRPr="00D12A58">
        <w:rPr>
          <w:color w:val="FF0000"/>
          <w:sz w:val="24"/>
          <w:szCs w:val="24"/>
        </w:rPr>
        <w:t xml:space="preserve">, K., </w:t>
      </w:r>
      <w:proofErr w:type="spellStart"/>
      <w:r w:rsidRPr="00D12A58">
        <w:rPr>
          <w:color w:val="FF0000"/>
          <w:sz w:val="24"/>
          <w:szCs w:val="24"/>
        </w:rPr>
        <w:t>Korkhov</w:t>
      </w:r>
      <w:proofErr w:type="spellEnd"/>
      <w:r w:rsidRPr="00D12A58">
        <w:rPr>
          <w:color w:val="FF0000"/>
          <w:sz w:val="24"/>
          <w:szCs w:val="24"/>
        </w:rPr>
        <w:t xml:space="preserve">, V., </w:t>
      </w:r>
      <w:proofErr w:type="spellStart"/>
      <w:r w:rsidRPr="00D12A58">
        <w:rPr>
          <w:color w:val="FF0000"/>
          <w:sz w:val="24"/>
          <w:szCs w:val="24"/>
        </w:rPr>
        <w:t>Faitelsone</w:t>
      </w:r>
      <w:proofErr w:type="spellEnd"/>
      <w:r w:rsidRPr="00D12A58">
        <w:rPr>
          <w:color w:val="FF0000"/>
          <w:sz w:val="24"/>
          <w:szCs w:val="24"/>
        </w:rPr>
        <w:t xml:space="preserve">, J. and </w:t>
      </w:r>
      <w:proofErr w:type="spellStart"/>
      <w:r w:rsidRPr="00D12A58">
        <w:rPr>
          <w:color w:val="FF0000"/>
          <w:sz w:val="24"/>
          <w:szCs w:val="24"/>
        </w:rPr>
        <w:t>Jansons</w:t>
      </w:r>
      <w:proofErr w:type="spellEnd"/>
      <w:r w:rsidRPr="00D12A58">
        <w:rPr>
          <w:color w:val="FF0000"/>
          <w:sz w:val="24"/>
          <w:szCs w:val="24"/>
        </w:rPr>
        <w:t xml:space="preserve">, J., 'Mechanical properties of pultruded glass </w:t>
      </w:r>
      <w:proofErr w:type="spellStart"/>
      <w:r w:rsidRPr="00D12A58">
        <w:rPr>
          <w:color w:val="FF0000"/>
          <w:sz w:val="24"/>
          <w:szCs w:val="24"/>
        </w:rPr>
        <w:t>fiber</w:t>
      </w:r>
      <w:proofErr w:type="spellEnd"/>
      <w:r w:rsidRPr="00D12A58">
        <w:rPr>
          <w:color w:val="FF0000"/>
          <w:sz w:val="24"/>
          <w:szCs w:val="24"/>
        </w:rPr>
        <w:t xml:space="preserve"> reinforced plastic after freeze-thaw cycling,' </w:t>
      </w:r>
      <w:r w:rsidRPr="00D12A58">
        <w:rPr>
          <w:i/>
          <w:color w:val="FF0000"/>
          <w:sz w:val="24"/>
          <w:szCs w:val="24"/>
        </w:rPr>
        <w:t>Journal of Reinforced Plastics and Composites</w:t>
      </w:r>
      <w:r w:rsidRPr="00D12A58">
        <w:rPr>
          <w:color w:val="FF0000"/>
          <w:sz w:val="24"/>
          <w:szCs w:val="24"/>
        </w:rPr>
        <w:t xml:space="preserve">, </w:t>
      </w:r>
      <w:r w:rsidRPr="00D12A58">
        <w:rPr>
          <w:b/>
          <w:color w:val="FF0000"/>
          <w:sz w:val="24"/>
          <w:szCs w:val="24"/>
        </w:rPr>
        <w:t>31</w:t>
      </w:r>
      <w:r w:rsidRPr="00D12A58">
        <w:rPr>
          <w:color w:val="FF0000"/>
          <w:sz w:val="24"/>
          <w:szCs w:val="24"/>
        </w:rPr>
        <w:t xml:space="preserve"> 22, 2012, 1554-1563.   </w:t>
      </w:r>
    </w:p>
    <w:p w:rsidR="007F16A4" w:rsidRDefault="007F16A4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79104E">
        <w:rPr>
          <w:sz w:val="24"/>
          <w:szCs w:val="24"/>
        </w:rPr>
        <w:t xml:space="preserve">Cabral-Fonseca, S., </w:t>
      </w:r>
      <w:proofErr w:type="spellStart"/>
      <w:r w:rsidRPr="0079104E">
        <w:rPr>
          <w:sz w:val="24"/>
          <w:szCs w:val="24"/>
        </w:rPr>
        <w:t>Correia</w:t>
      </w:r>
      <w:proofErr w:type="spellEnd"/>
      <w:r w:rsidRPr="0079104E">
        <w:rPr>
          <w:sz w:val="24"/>
          <w:szCs w:val="24"/>
        </w:rPr>
        <w:t xml:space="preserve">, J.R., Rodrigues, M.P. and </w:t>
      </w:r>
      <w:proofErr w:type="spellStart"/>
      <w:r w:rsidRPr="0079104E">
        <w:rPr>
          <w:sz w:val="24"/>
          <w:szCs w:val="24"/>
        </w:rPr>
        <w:t>Branco</w:t>
      </w:r>
      <w:proofErr w:type="spellEnd"/>
      <w:r w:rsidRPr="0079104E">
        <w:rPr>
          <w:sz w:val="24"/>
          <w:szCs w:val="24"/>
        </w:rPr>
        <w:t xml:space="preserve">, F.A., ‘Artificial accelerated ageing of GFRP pultruded profiles made of polyester and </w:t>
      </w:r>
      <w:proofErr w:type="spellStart"/>
      <w:r w:rsidRPr="0079104E">
        <w:rPr>
          <w:sz w:val="24"/>
          <w:szCs w:val="24"/>
        </w:rPr>
        <w:t>vinylester</w:t>
      </w:r>
      <w:proofErr w:type="spellEnd"/>
      <w:r w:rsidRPr="0079104E">
        <w:rPr>
          <w:sz w:val="24"/>
          <w:szCs w:val="24"/>
        </w:rPr>
        <w:t xml:space="preserve"> resins: Characterisation of physical-chemical and mechanical damage,’ </w:t>
      </w:r>
      <w:r w:rsidRPr="0079104E">
        <w:rPr>
          <w:i/>
          <w:sz w:val="24"/>
          <w:szCs w:val="24"/>
        </w:rPr>
        <w:t>Strain</w:t>
      </w:r>
      <w:r w:rsidRPr="0079104E">
        <w:rPr>
          <w:sz w:val="24"/>
          <w:szCs w:val="24"/>
        </w:rPr>
        <w:t xml:space="preserve">, </w:t>
      </w:r>
      <w:r w:rsidRPr="0079104E">
        <w:rPr>
          <w:b/>
          <w:sz w:val="24"/>
          <w:szCs w:val="24"/>
        </w:rPr>
        <w:t>48</w:t>
      </w:r>
      <w:r w:rsidRPr="0079104E">
        <w:rPr>
          <w:sz w:val="24"/>
          <w:szCs w:val="24"/>
        </w:rPr>
        <w:t xml:space="preserve"> 2, 2012, 162-173</w:t>
      </w:r>
      <w:r>
        <w:rPr>
          <w:sz w:val="24"/>
          <w:szCs w:val="24"/>
        </w:rPr>
        <w:t>.</w:t>
      </w:r>
    </w:p>
    <w:p w:rsidR="002B3FC9" w:rsidRPr="0079104E" w:rsidRDefault="002B3FC9" w:rsidP="002B3FC9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3E23F8">
        <w:rPr>
          <w:sz w:val="24"/>
          <w:szCs w:val="24"/>
        </w:rPr>
        <w:t xml:space="preserve">Jiang, X., </w:t>
      </w:r>
      <w:proofErr w:type="spellStart"/>
      <w:r w:rsidRPr="003E23F8">
        <w:rPr>
          <w:sz w:val="24"/>
          <w:szCs w:val="24"/>
        </w:rPr>
        <w:t>Kolstein</w:t>
      </w:r>
      <w:proofErr w:type="spellEnd"/>
      <w:r w:rsidRPr="003E23F8">
        <w:rPr>
          <w:sz w:val="24"/>
          <w:szCs w:val="24"/>
        </w:rPr>
        <w:t xml:space="preserve">, H. and </w:t>
      </w:r>
      <w:proofErr w:type="spellStart"/>
      <w:r w:rsidRPr="003E23F8">
        <w:rPr>
          <w:sz w:val="24"/>
          <w:szCs w:val="24"/>
        </w:rPr>
        <w:t>Bijlaard</w:t>
      </w:r>
      <w:proofErr w:type="spellEnd"/>
      <w:r w:rsidRPr="003E23F8">
        <w:rPr>
          <w:sz w:val="24"/>
          <w:szCs w:val="24"/>
        </w:rPr>
        <w:t xml:space="preserve">, F.S.K., ‘Gravimetric experimental study on moisture diffusion characteristic of pultruded FRP composite and adhesive materials,’ </w:t>
      </w:r>
      <w:r w:rsidRPr="003E23F8">
        <w:rPr>
          <w:i/>
          <w:sz w:val="24"/>
          <w:szCs w:val="24"/>
        </w:rPr>
        <w:t>in Proceedings of Asia-Pacific Conference on FRP in Structures (APFIS 201</w:t>
      </w:r>
      <w:r>
        <w:rPr>
          <w:i/>
          <w:sz w:val="24"/>
          <w:szCs w:val="24"/>
        </w:rPr>
        <w:t>2</w:t>
      </w:r>
      <w:r w:rsidRPr="003E23F8">
        <w:rPr>
          <w:sz w:val="24"/>
          <w:szCs w:val="24"/>
        </w:rPr>
        <w:t>, 2012, Paper S2A04, p. 7.</w:t>
      </w:r>
    </w:p>
    <w:p w:rsidR="002B3FC9" w:rsidRDefault="002B3FC9" w:rsidP="002B3FC9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79104E">
        <w:rPr>
          <w:sz w:val="24"/>
          <w:szCs w:val="24"/>
        </w:rPr>
        <w:t xml:space="preserve">Jiang, X., </w:t>
      </w:r>
      <w:proofErr w:type="spellStart"/>
      <w:r w:rsidRPr="0079104E">
        <w:rPr>
          <w:sz w:val="24"/>
          <w:szCs w:val="24"/>
        </w:rPr>
        <w:t>Kolstein</w:t>
      </w:r>
      <w:proofErr w:type="spellEnd"/>
      <w:r w:rsidRPr="0079104E">
        <w:rPr>
          <w:sz w:val="24"/>
          <w:szCs w:val="24"/>
        </w:rPr>
        <w:t xml:space="preserve">, H. </w:t>
      </w:r>
      <w:r>
        <w:rPr>
          <w:sz w:val="24"/>
          <w:szCs w:val="24"/>
        </w:rPr>
        <w:t xml:space="preserve">and </w:t>
      </w:r>
      <w:proofErr w:type="spellStart"/>
      <w:r>
        <w:rPr>
          <w:sz w:val="24"/>
          <w:szCs w:val="24"/>
        </w:rPr>
        <w:t>Bijlaard</w:t>
      </w:r>
      <w:proofErr w:type="spellEnd"/>
      <w:r>
        <w:rPr>
          <w:sz w:val="24"/>
          <w:szCs w:val="24"/>
        </w:rPr>
        <w:t xml:space="preserve">, S.K., ‘Moisture diffusion and </w:t>
      </w:r>
      <w:proofErr w:type="spellStart"/>
      <w:r>
        <w:rPr>
          <w:sz w:val="24"/>
          <w:szCs w:val="24"/>
        </w:rPr>
        <w:t>hygrothermal</w:t>
      </w:r>
      <w:proofErr w:type="spellEnd"/>
      <w:r>
        <w:rPr>
          <w:sz w:val="24"/>
          <w:szCs w:val="24"/>
        </w:rPr>
        <w:t xml:space="preserve"> aging in pultruded </w:t>
      </w:r>
      <w:proofErr w:type="spellStart"/>
      <w:r>
        <w:rPr>
          <w:sz w:val="24"/>
          <w:szCs w:val="24"/>
        </w:rPr>
        <w:t>fiber</w:t>
      </w:r>
      <w:proofErr w:type="spellEnd"/>
      <w:r>
        <w:rPr>
          <w:sz w:val="24"/>
          <w:szCs w:val="24"/>
        </w:rPr>
        <w:t xml:space="preserve"> reinforced polymer c</w:t>
      </w:r>
      <w:r w:rsidRPr="0079104E">
        <w:rPr>
          <w:sz w:val="24"/>
          <w:szCs w:val="24"/>
        </w:rPr>
        <w:t xml:space="preserve">omposites,’ </w:t>
      </w:r>
      <w:r w:rsidRPr="00FB2B71">
        <w:rPr>
          <w:i/>
          <w:sz w:val="24"/>
          <w:szCs w:val="24"/>
        </w:rPr>
        <w:t xml:space="preserve">Materials </w:t>
      </w:r>
      <w:r>
        <w:rPr>
          <w:i/>
          <w:sz w:val="24"/>
          <w:szCs w:val="24"/>
        </w:rPr>
        <w:t>and</w:t>
      </w:r>
      <w:r w:rsidRPr="00FB2B71">
        <w:rPr>
          <w:i/>
          <w:sz w:val="24"/>
          <w:szCs w:val="24"/>
        </w:rPr>
        <w:t xml:space="preserve"> Desig</w:t>
      </w:r>
      <w:r w:rsidRPr="0079104E">
        <w:rPr>
          <w:sz w:val="24"/>
          <w:szCs w:val="24"/>
        </w:rPr>
        <w:t xml:space="preserve">n, </w:t>
      </w:r>
      <w:r w:rsidRPr="00FB2B71">
        <w:rPr>
          <w:b/>
          <w:sz w:val="24"/>
          <w:szCs w:val="24"/>
        </w:rPr>
        <w:t>37</w:t>
      </w:r>
      <w:r w:rsidRPr="0079104E">
        <w:rPr>
          <w:sz w:val="24"/>
          <w:szCs w:val="24"/>
        </w:rPr>
        <w:t>, 2012, 304-312.</w:t>
      </w:r>
    </w:p>
    <w:p w:rsidR="00785F09" w:rsidRDefault="00785F09" w:rsidP="007F35DE">
      <w:pPr>
        <w:pStyle w:val="ListParagraph"/>
        <w:numPr>
          <w:ilvl w:val="0"/>
          <w:numId w:val="2"/>
        </w:numPr>
        <w:spacing w:after="0"/>
        <w:ind w:left="567" w:hanging="567"/>
        <w:jc w:val="both"/>
        <w:rPr>
          <w:sz w:val="24"/>
          <w:szCs w:val="24"/>
        </w:rPr>
      </w:pPr>
      <w:r w:rsidRPr="00785F09">
        <w:rPr>
          <w:sz w:val="24"/>
          <w:szCs w:val="24"/>
        </w:rPr>
        <w:t xml:space="preserve">Khan, F. and Kim, Y.J., Time-dependent and residual </w:t>
      </w:r>
      <w:proofErr w:type="spellStart"/>
      <w:r w:rsidRPr="00785F09">
        <w:rPr>
          <w:sz w:val="24"/>
          <w:szCs w:val="24"/>
        </w:rPr>
        <w:t>behavior</w:t>
      </w:r>
      <w:proofErr w:type="spellEnd"/>
      <w:r w:rsidRPr="00785F09">
        <w:rPr>
          <w:sz w:val="24"/>
          <w:szCs w:val="24"/>
        </w:rPr>
        <w:t xml:space="preserve"> of pultruded GFRP beams subjected to sustained intensities and cold temperature,’ </w:t>
      </w:r>
      <w:r w:rsidRPr="00785F09">
        <w:rPr>
          <w:i/>
          <w:sz w:val="24"/>
          <w:szCs w:val="24"/>
        </w:rPr>
        <w:t>Cold Regions Science and Technology</w:t>
      </w:r>
      <w:r w:rsidRPr="00785F09">
        <w:rPr>
          <w:sz w:val="24"/>
          <w:szCs w:val="24"/>
        </w:rPr>
        <w:t xml:space="preserve">, </w:t>
      </w:r>
      <w:r w:rsidRPr="00785F09">
        <w:rPr>
          <w:b/>
          <w:sz w:val="24"/>
          <w:szCs w:val="24"/>
        </w:rPr>
        <w:t>74-75</w:t>
      </w:r>
      <w:r w:rsidRPr="00785F09">
        <w:rPr>
          <w:sz w:val="24"/>
          <w:szCs w:val="24"/>
        </w:rPr>
        <w:t>, 2012, 3–51.</w:t>
      </w:r>
    </w:p>
    <w:p w:rsidR="007F35DE" w:rsidRDefault="007F35DE" w:rsidP="002B3FC9">
      <w:pPr>
        <w:numPr>
          <w:ilvl w:val="0"/>
          <w:numId w:val="2"/>
        </w:numPr>
        <w:spacing w:after="0" w:line="240" w:lineRule="auto"/>
        <w:ind w:left="567" w:hanging="567"/>
        <w:jc w:val="both"/>
        <w:rPr>
          <w:sz w:val="24"/>
          <w:szCs w:val="24"/>
        </w:rPr>
      </w:pPr>
      <w:proofErr w:type="spellStart"/>
      <w:r w:rsidRPr="007F35DE">
        <w:rPr>
          <w:sz w:val="24"/>
          <w:szCs w:val="24"/>
        </w:rPr>
        <w:t>Pochiraju</w:t>
      </w:r>
      <w:proofErr w:type="spellEnd"/>
      <w:r w:rsidRPr="007F35DE">
        <w:rPr>
          <w:sz w:val="24"/>
          <w:szCs w:val="24"/>
        </w:rPr>
        <w:t xml:space="preserve">, K. V., </w:t>
      </w:r>
      <w:proofErr w:type="spellStart"/>
      <w:r w:rsidRPr="007F35DE">
        <w:rPr>
          <w:sz w:val="24"/>
          <w:szCs w:val="24"/>
        </w:rPr>
        <w:t>Tandon</w:t>
      </w:r>
      <w:proofErr w:type="spellEnd"/>
      <w:r w:rsidRPr="007F35DE">
        <w:rPr>
          <w:sz w:val="24"/>
          <w:szCs w:val="24"/>
        </w:rPr>
        <w:t xml:space="preserve">, G. P. and </w:t>
      </w:r>
      <w:proofErr w:type="spellStart"/>
      <w:r w:rsidRPr="007F35DE">
        <w:rPr>
          <w:sz w:val="24"/>
          <w:szCs w:val="24"/>
        </w:rPr>
        <w:t>Schoeppner</w:t>
      </w:r>
      <w:proofErr w:type="spellEnd"/>
      <w:r w:rsidRPr="007F35DE">
        <w:rPr>
          <w:sz w:val="24"/>
          <w:szCs w:val="24"/>
        </w:rPr>
        <w:t>, G. A. (Eds.), ‘</w:t>
      </w:r>
      <w:r w:rsidRPr="007F35DE">
        <w:rPr>
          <w:i/>
          <w:sz w:val="24"/>
          <w:szCs w:val="24"/>
        </w:rPr>
        <w:t>Long-term durability of polymeric matrix composites</w:t>
      </w:r>
      <w:r w:rsidRPr="007F35DE">
        <w:rPr>
          <w:sz w:val="24"/>
          <w:szCs w:val="24"/>
        </w:rPr>
        <w:t>,’ Springer, 2012. ISBN 978-1-4419-9307-6</w:t>
      </w:r>
    </w:p>
    <w:p w:rsidR="007F35DE" w:rsidRPr="00180046" w:rsidRDefault="007F35DE" w:rsidP="002B3FC9">
      <w:pPr>
        <w:pStyle w:val="ListParagraph"/>
        <w:numPr>
          <w:ilvl w:val="0"/>
          <w:numId w:val="2"/>
        </w:numPr>
        <w:spacing w:after="0" w:line="240" w:lineRule="auto"/>
        <w:ind w:left="567" w:hanging="567"/>
        <w:jc w:val="both"/>
        <w:rPr>
          <w:sz w:val="24"/>
          <w:szCs w:val="24"/>
        </w:rPr>
      </w:pPr>
      <w:proofErr w:type="spellStart"/>
      <w:r w:rsidRPr="007F35DE">
        <w:rPr>
          <w:color w:val="000000" w:themeColor="text1"/>
          <w:sz w:val="24"/>
          <w:szCs w:val="24"/>
        </w:rPr>
        <w:t>Sawpan</w:t>
      </w:r>
      <w:proofErr w:type="spellEnd"/>
      <w:r w:rsidRPr="007F35DE">
        <w:rPr>
          <w:color w:val="000000" w:themeColor="text1"/>
          <w:sz w:val="24"/>
          <w:szCs w:val="24"/>
        </w:rPr>
        <w:t xml:space="preserve">, M.A., </w:t>
      </w:r>
      <w:proofErr w:type="spellStart"/>
      <w:r w:rsidRPr="007F35DE">
        <w:rPr>
          <w:color w:val="000000" w:themeColor="text1"/>
          <w:sz w:val="24"/>
          <w:szCs w:val="24"/>
        </w:rPr>
        <w:t>Holdsworth</w:t>
      </w:r>
      <w:proofErr w:type="spellEnd"/>
      <w:r w:rsidRPr="007F35DE">
        <w:rPr>
          <w:color w:val="000000" w:themeColor="text1"/>
          <w:sz w:val="24"/>
          <w:szCs w:val="24"/>
        </w:rPr>
        <w:t xml:space="preserve">, P.G. and Renshaw, P., ‘Glass transitions of </w:t>
      </w:r>
      <w:proofErr w:type="spellStart"/>
      <w:r w:rsidRPr="007F35DE">
        <w:rPr>
          <w:color w:val="000000" w:themeColor="text1"/>
          <w:sz w:val="24"/>
          <w:szCs w:val="24"/>
        </w:rPr>
        <w:t>hygrothermal</w:t>
      </w:r>
      <w:proofErr w:type="spellEnd"/>
      <w:r w:rsidRPr="007F35DE">
        <w:rPr>
          <w:color w:val="000000" w:themeColor="text1"/>
          <w:sz w:val="24"/>
          <w:szCs w:val="24"/>
        </w:rPr>
        <w:t xml:space="preserve"> aged pultruded glass fibre reinforced polymer rebar by dynamic mechanical thermal analysis,’ </w:t>
      </w:r>
      <w:r w:rsidRPr="007F35DE">
        <w:rPr>
          <w:i/>
          <w:color w:val="000000" w:themeColor="text1"/>
          <w:sz w:val="24"/>
          <w:szCs w:val="24"/>
        </w:rPr>
        <w:t>Materials and Design</w:t>
      </w:r>
      <w:r w:rsidRPr="007F35DE">
        <w:rPr>
          <w:color w:val="000000" w:themeColor="text1"/>
          <w:sz w:val="24"/>
          <w:szCs w:val="24"/>
        </w:rPr>
        <w:t xml:space="preserve">, </w:t>
      </w:r>
      <w:r w:rsidRPr="007F35DE">
        <w:rPr>
          <w:b/>
          <w:color w:val="000000" w:themeColor="text1"/>
          <w:sz w:val="24"/>
          <w:szCs w:val="24"/>
        </w:rPr>
        <w:t>42</w:t>
      </w:r>
      <w:r w:rsidRPr="007F35DE">
        <w:rPr>
          <w:color w:val="000000" w:themeColor="text1"/>
          <w:sz w:val="24"/>
          <w:szCs w:val="24"/>
        </w:rPr>
        <w:t>, 2012, 272-278.</w:t>
      </w:r>
    </w:p>
    <w:p w:rsidR="00180046" w:rsidRPr="00180046" w:rsidRDefault="00180046" w:rsidP="002B3FC9">
      <w:pPr>
        <w:pStyle w:val="ListParagraph"/>
        <w:numPr>
          <w:ilvl w:val="0"/>
          <w:numId w:val="2"/>
        </w:numPr>
        <w:spacing w:after="0" w:line="240" w:lineRule="auto"/>
        <w:ind w:left="567" w:hanging="567"/>
        <w:jc w:val="both"/>
        <w:rPr>
          <w:sz w:val="24"/>
          <w:szCs w:val="24"/>
        </w:rPr>
      </w:pPr>
      <w:r w:rsidRPr="00180046">
        <w:rPr>
          <w:color w:val="000000" w:themeColor="text1"/>
          <w:sz w:val="24"/>
          <w:szCs w:val="24"/>
        </w:rPr>
        <w:t xml:space="preserve">Zafari. B. and Mottram, J. T., ‘Effect of hot-wet aging on the pin-bearing strength of a pultruded material with polyester matrix,’ </w:t>
      </w:r>
      <w:r w:rsidRPr="00180046">
        <w:rPr>
          <w:i/>
          <w:color w:val="000000" w:themeColor="text1"/>
          <w:sz w:val="24"/>
          <w:szCs w:val="24"/>
        </w:rPr>
        <w:t>Journal of Composites for Construction</w:t>
      </w:r>
      <w:r w:rsidRPr="00180046">
        <w:rPr>
          <w:color w:val="000000" w:themeColor="text1"/>
          <w:sz w:val="24"/>
          <w:szCs w:val="24"/>
        </w:rPr>
        <w:t xml:space="preserve">, </w:t>
      </w:r>
      <w:r w:rsidRPr="00180046">
        <w:rPr>
          <w:b/>
          <w:color w:val="000000" w:themeColor="text1"/>
          <w:sz w:val="24"/>
          <w:szCs w:val="24"/>
        </w:rPr>
        <w:t xml:space="preserve">16 </w:t>
      </w:r>
      <w:r w:rsidRPr="00180046">
        <w:rPr>
          <w:color w:val="000000" w:themeColor="text1"/>
          <w:sz w:val="24"/>
          <w:szCs w:val="24"/>
        </w:rPr>
        <w:t>3, 2012, 340-352.</w:t>
      </w:r>
    </w:p>
    <w:p w:rsidR="00027195" w:rsidRDefault="00027195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proofErr w:type="spellStart"/>
      <w:r w:rsidRPr="00027195">
        <w:rPr>
          <w:sz w:val="24"/>
          <w:szCs w:val="24"/>
        </w:rPr>
        <w:t>Correia</w:t>
      </w:r>
      <w:proofErr w:type="spellEnd"/>
      <w:r w:rsidRPr="00027195">
        <w:rPr>
          <w:sz w:val="24"/>
          <w:szCs w:val="24"/>
        </w:rPr>
        <w:t xml:space="preserve">, J.R., Gomes, M.M., </w:t>
      </w:r>
      <w:proofErr w:type="spellStart"/>
      <w:r w:rsidRPr="00027195">
        <w:rPr>
          <w:sz w:val="24"/>
          <w:szCs w:val="24"/>
        </w:rPr>
        <w:t>Pires</w:t>
      </w:r>
      <w:proofErr w:type="spellEnd"/>
      <w:r w:rsidRPr="00027195">
        <w:rPr>
          <w:sz w:val="24"/>
          <w:szCs w:val="24"/>
        </w:rPr>
        <w:t xml:space="preserve">, J.M. and </w:t>
      </w:r>
      <w:proofErr w:type="spellStart"/>
      <w:r w:rsidRPr="00027195">
        <w:rPr>
          <w:sz w:val="24"/>
          <w:szCs w:val="24"/>
        </w:rPr>
        <w:t>Branoc</w:t>
      </w:r>
      <w:proofErr w:type="spellEnd"/>
      <w:r w:rsidRPr="00027195">
        <w:rPr>
          <w:sz w:val="24"/>
          <w:szCs w:val="24"/>
        </w:rPr>
        <w:t xml:space="preserve">, F.A., ‘Mechanical behaviour of pultruded glass fibre reinforced polymer composites at elevated temperature: Experiments and model assessment,’ </w:t>
      </w:r>
      <w:r w:rsidRPr="00027195">
        <w:rPr>
          <w:i/>
          <w:sz w:val="24"/>
          <w:szCs w:val="24"/>
        </w:rPr>
        <w:t>Composite Structures</w:t>
      </w:r>
      <w:r w:rsidRPr="00027195">
        <w:rPr>
          <w:sz w:val="24"/>
          <w:szCs w:val="24"/>
        </w:rPr>
        <w:t xml:space="preserve">, </w:t>
      </w:r>
      <w:r w:rsidRPr="00027195">
        <w:rPr>
          <w:b/>
          <w:sz w:val="24"/>
          <w:szCs w:val="24"/>
        </w:rPr>
        <w:t>98</w:t>
      </w:r>
      <w:r w:rsidRPr="00027195">
        <w:rPr>
          <w:sz w:val="24"/>
          <w:szCs w:val="24"/>
        </w:rPr>
        <w:t xml:space="preserve">, 2013, 303-313. </w:t>
      </w:r>
    </w:p>
    <w:p w:rsidR="002B3FC9" w:rsidRDefault="002B3FC9" w:rsidP="002B3FC9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79104E">
        <w:rPr>
          <w:sz w:val="24"/>
          <w:szCs w:val="24"/>
        </w:rPr>
        <w:lastRenderedPageBreak/>
        <w:t xml:space="preserve">Jiang, X., </w:t>
      </w:r>
      <w:proofErr w:type="spellStart"/>
      <w:r w:rsidRPr="0079104E">
        <w:rPr>
          <w:sz w:val="24"/>
          <w:szCs w:val="24"/>
        </w:rPr>
        <w:t>Kolstein</w:t>
      </w:r>
      <w:proofErr w:type="spellEnd"/>
      <w:r w:rsidRPr="0079104E">
        <w:rPr>
          <w:sz w:val="24"/>
          <w:szCs w:val="24"/>
        </w:rPr>
        <w:t xml:space="preserve">, H. </w:t>
      </w:r>
      <w:r>
        <w:rPr>
          <w:sz w:val="24"/>
          <w:szCs w:val="24"/>
        </w:rPr>
        <w:t>and</w:t>
      </w:r>
      <w:r w:rsidRPr="0079104E">
        <w:rPr>
          <w:sz w:val="24"/>
          <w:szCs w:val="24"/>
        </w:rPr>
        <w:t xml:space="preserve"> </w:t>
      </w:r>
      <w:proofErr w:type="spellStart"/>
      <w:r w:rsidRPr="0079104E">
        <w:rPr>
          <w:sz w:val="24"/>
          <w:szCs w:val="24"/>
        </w:rPr>
        <w:t>Bijlaard</w:t>
      </w:r>
      <w:proofErr w:type="spellEnd"/>
      <w:r w:rsidRPr="0079104E">
        <w:rPr>
          <w:sz w:val="24"/>
          <w:szCs w:val="24"/>
        </w:rPr>
        <w:t>, S.K., ‘Moisture diffusion in glass–</w:t>
      </w:r>
      <w:proofErr w:type="spellStart"/>
      <w:r w:rsidRPr="0079104E">
        <w:rPr>
          <w:sz w:val="24"/>
          <w:szCs w:val="24"/>
        </w:rPr>
        <w:t>fiber</w:t>
      </w:r>
      <w:proofErr w:type="spellEnd"/>
      <w:r w:rsidRPr="0079104E">
        <w:rPr>
          <w:sz w:val="24"/>
          <w:szCs w:val="24"/>
        </w:rPr>
        <w:t xml:space="preserve">-reinforced polymer composite bridge under hot/wet environment,’ </w:t>
      </w:r>
      <w:r w:rsidRPr="002B7CCD">
        <w:rPr>
          <w:i/>
          <w:sz w:val="24"/>
          <w:szCs w:val="24"/>
        </w:rPr>
        <w:t>Composites Part B</w:t>
      </w:r>
      <w:r>
        <w:rPr>
          <w:sz w:val="24"/>
          <w:szCs w:val="24"/>
        </w:rPr>
        <w:t xml:space="preserve">: </w:t>
      </w:r>
      <w:r w:rsidRPr="002B7CCD">
        <w:rPr>
          <w:i/>
          <w:sz w:val="24"/>
          <w:szCs w:val="24"/>
        </w:rPr>
        <w:t>Engineering</w:t>
      </w:r>
      <w:r w:rsidRPr="0079104E">
        <w:rPr>
          <w:sz w:val="24"/>
          <w:szCs w:val="24"/>
        </w:rPr>
        <w:t xml:space="preserve">, </w:t>
      </w:r>
      <w:r w:rsidRPr="00FB2B71">
        <w:rPr>
          <w:b/>
          <w:sz w:val="24"/>
          <w:szCs w:val="24"/>
        </w:rPr>
        <w:t>45</w:t>
      </w:r>
      <w:r w:rsidRPr="0079104E">
        <w:rPr>
          <w:sz w:val="24"/>
          <w:szCs w:val="24"/>
        </w:rPr>
        <w:t xml:space="preserve"> 1, 2013, 407-416.</w:t>
      </w:r>
    </w:p>
    <w:p w:rsidR="00CA7C71" w:rsidRDefault="00CA7C71" w:rsidP="002B3FC9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CA7C71">
        <w:rPr>
          <w:sz w:val="24"/>
          <w:szCs w:val="24"/>
        </w:rPr>
        <w:t>Matharu, N.S. and Mottram, J.T., ‘</w:t>
      </w:r>
      <w:r w:rsidRPr="00CA7C71">
        <w:rPr>
          <w:i/>
          <w:sz w:val="24"/>
          <w:szCs w:val="24"/>
        </w:rPr>
        <w:t>Laterally unrestrained bearing strength of hot-wet conditioned pultruded FRP material</w:t>
      </w:r>
      <w:r w:rsidRPr="00CA7C71">
        <w:rPr>
          <w:sz w:val="24"/>
          <w:szCs w:val="24"/>
        </w:rPr>
        <w:t>,’ Proceedings of 6</w:t>
      </w:r>
      <w:r w:rsidRPr="00CA7C71">
        <w:rPr>
          <w:sz w:val="24"/>
          <w:szCs w:val="24"/>
          <w:vertAlign w:val="superscript"/>
        </w:rPr>
        <w:t>th</w:t>
      </w:r>
      <w:r w:rsidRPr="00CA7C71">
        <w:rPr>
          <w:sz w:val="24"/>
          <w:szCs w:val="24"/>
        </w:rPr>
        <w:t xml:space="preserve"> International Conference on Advanced Composites in Construction, </w:t>
      </w:r>
      <w:proofErr w:type="spellStart"/>
      <w:r w:rsidRPr="00CA7C71">
        <w:rPr>
          <w:sz w:val="24"/>
          <w:szCs w:val="24"/>
        </w:rPr>
        <w:t>NetComposites</w:t>
      </w:r>
      <w:proofErr w:type="spellEnd"/>
      <w:r w:rsidRPr="00CA7C71">
        <w:rPr>
          <w:sz w:val="24"/>
          <w:szCs w:val="24"/>
        </w:rPr>
        <w:t xml:space="preserve"> Ltd., Chesterfield, UK, 2013, 241-251.</w:t>
      </w:r>
    </w:p>
    <w:p w:rsidR="00180046" w:rsidRPr="00180046" w:rsidRDefault="00180046" w:rsidP="002B3FC9">
      <w:pPr>
        <w:pStyle w:val="ListParagraph"/>
        <w:numPr>
          <w:ilvl w:val="0"/>
          <w:numId w:val="2"/>
        </w:numPr>
        <w:spacing w:after="0"/>
        <w:ind w:left="567" w:hanging="567"/>
        <w:jc w:val="both"/>
        <w:rPr>
          <w:sz w:val="24"/>
          <w:szCs w:val="24"/>
        </w:rPr>
      </w:pPr>
      <w:r w:rsidRPr="00180046">
        <w:rPr>
          <w:color w:val="000000" w:themeColor="text1"/>
          <w:sz w:val="24"/>
          <w:szCs w:val="24"/>
        </w:rPr>
        <w:t xml:space="preserve">Sousa, J.M., </w:t>
      </w:r>
      <w:proofErr w:type="spellStart"/>
      <w:r w:rsidRPr="00180046">
        <w:rPr>
          <w:color w:val="000000" w:themeColor="text1"/>
          <w:sz w:val="24"/>
          <w:szCs w:val="24"/>
        </w:rPr>
        <w:t>Correia</w:t>
      </w:r>
      <w:proofErr w:type="spellEnd"/>
      <w:r w:rsidRPr="00180046">
        <w:rPr>
          <w:color w:val="000000" w:themeColor="text1"/>
          <w:sz w:val="24"/>
          <w:szCs w:val="24"/>
        </w:rPr>
        <w:t>, J.R. and Cabral-</w:t>
      </w:r>
      <w:proofErr w:type="spellStart"/>
      <w:r w:rsidRPr="00180046">
        <w:rPr>
          <w:color w:val="000000" w:themeColor="text1"/>
          <w:sz w:val="24"/>
          <w:szCs w:val="24"/>
        </w:rPr>
        <w:t>Fonsec</w:t>
      </w:r>
      <w:proofErr w:type="spellEnd"/>
      <w:r w:rsidRPr="00180046">
        <w:rPr>
          <w:color w:val="000000" w:themeColor="text1"/>
          <w:sz w:val="24"/>
          <w:szCs w:val="24"/>
        </w:rPr>
        <w:t xml:space="preserve">, S., ‘Durability of glass fibre reinforced polymer pultruded profiles: Comparison between QUV accelerated exposure and natural weathering in a Mediterranean climate,’ </w:t>
      </w:r>
      <w:r w:rsidRPr="00180046">
        <w:rPr>
          <w:i/>
          <w:color w:val="000000" w:themeColor="text1"/>
          <w:sz w:val="24"/>
          <w:szCs w:val="24"/>
        </w:rPr>
        <w:t>Experimental Techniques</w:t>
      </w:r>
      <w:r w:rsidRPr="00180046">
        <w:rPr>
          <w:color w:val="000000" w:themeColor="text1"/>
          <w:sz w:val="24"/>
          <w:szCs w:val="24"/>
        </w:rPr>
        <w:t>, Article first published online: 19 September 2013   DOI: 10.1111/ext.12055</w:t>
      </w:r>
    </w:p>
    <w:p w:rsidR="00027195" w:rsidRDefault="007F16A4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proofErr w:type="spellStart"/>
      <w:r w:rsidRPr="00A04C60">
        <w:rPr>
          <w:sz w:val="24"/>
          <w:szCs w:val="24"/>
        </w:rPr>
        <w:t>Carra</w:t>
      </w:r>
      <w:proofErr w:type="spellEnd"/>
      <w:r w:rsidRPr="00A04C60">
        <w:rPr>
          <w:sz w:val="24"/>
          <w:szCs w:val="24"/>
        </w:rPr>
        <w:t xml:space="preserve">, G. and </w:t>
      </w:r>
      <w:proofErr w:type="spellStart"/>
      <w:r w:rsidRPr="00A04C60">
        <w:rPr>
          <w:sz w:val="24"/>
          <w:szCs w:val="24"/>
        </w:rPr>
        <w:t>Carvelli</w:t>
      </w:r>
      <w:proofErr w:type="spellEnd"/>
      <w:r w:rsidRPr="00A04C60">
        <w:rPr>
          <w:sz w:val="24"/>
          <w:szCs w:val="24"/>
        </w:rPr>
        <w:t xml:space="preserve">, V., ‘Ageing of pultruded glass fibre reinforced polymer composites exposed to combined environmental agents,’ </w:t>
      </w:r>
      <w:r w:rsidRPr="00A04C60">
        <w:rPr>
          <w:i/>
          <w:sz w:val="24"/>
          <w:szCs w:val="24"/>
        </w:rPr>
        <w:t>Composite Structures</w:t>
      </w:r>
      <w:r w:rsidRPr="00A04C60">
        <w:rPr>
          <w:sz w:val="24"/>
          <w:szCs w:val="24"/>
        </w:rPr>
        <w:t xml:space="preserve">, </w:t>
      </w:r>
      <w:r w:rsidRPr="00A04C60">
        <w:rPr>
          <w:b/>
          <w:sz w:val="24"/>
          <w:szCs w:val="24"/>
        </w:rPr>
        <w:t>108</w:t>
      </w:r>
      <w:r w:rsidRPr="00A04C60">
        <w:rPr>
          <w:sz w:val="24"/>
          <w:szCs w:val="24"/>
        </w:rPr>
        <w:t>, 2014, 1019-1026.</w:t>
      </w:r>
    </w:p>
    <w:p w:rsidR="002F3B52" w:rsidRPr="002F3B52" w:rsidRDefault="002F3B52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2F3B52">
        <w:rPr>
          <w:sz w:val="24"/>
          <w:szCs w:val="24"/>
        </w:rPr>
        <w:t xml:space="preserve">Grammatikos, S., Ball, R. J. and Evernden, M., 'Environmental degradation assessment of pultruded FRP profiles,' in Proceedings of </w:t>
      </w:r>
      <w:proofErr w:type="spellStart"/>
      <w:r w:rsidRPr="002F3B52">
        <w:rPr>
          <w:sz w:val="24"/>
          <w:szCs w:val="24"/>
        </w:rPr>
        <w:t>Duracosys</w:t>
      </w:r>
      <w:proofErr w:type="spellEnd"/>
      <w:r w:rsidRPr="002F3B52">
        <w:rPr>
          <w:sz w:val="24"/>
          <w:szCs w:val="24"/>
        </w:rPr>
        <w:t xml:space="preserve"> 2014, 15 September 2013, Tokyo.</w:t>
      </w:r>
    </w:p>
    <w:p w:rsidR="00A04C60" w:rsidRDefault="00A04C60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A04C60">
        <w:rPr>
          <w:sz w:val="24"/>
          <w:szCs w:val="24"/>
        </w:rPr>
        <w:t xml:space="preserve">Feng, P., Wang, J., Wang, Y., Loughery, D. and </w:t>
      </w:r>
      <w:proofErr w:type="spellStart"/>
      <w:r w:rsidRPr="00A04C60">
        <w:rPr>
          <w:sz w:val="24"/>
          <w:szCs w:val="24"/>
        </w:rPr>
        <w:t>Niu</w:t>
      </w:r>
      <w:proofErr w:type="spellEnd"/>
      <w:r w:rsidRPr="00A04C60">
        <w:rPr>
          <w:sz w:val="24"/>
          <w:szCs w:val="24"/>
        </w:rPr>
        <w:t xml:space="preserve">, D.T., ‘Effects of corrosive environments on properties of pultruded GFRP plates,’ </w:t>
      </w:r>
      <w:r w:rsidRPr="00A04C60">
        <w:rPr>
          <w:i/>
          <w:sz w:val="24"/>
          <w:szCs w:val="24"/>
        </w:rPr>
        <w:t>Composites Part B: Engineering</w:t>
      </w:r>
      <w:r w:rsidRPr="00A04C60">
        <w:rPr>
          <w:sz w:val="24"/>
          <w:szCs w:val="24"/>
        </w:rPr>
        <w:t xml:space="preserve">, </w:t>
      </w:r>
      <w:r w:rsidRPr="00A04C60">
        <w:rPr>
          <w:b/>
          <w:sz w:val="24"/>
          <w:szCs w:val="24"/>
        </w:rPr>
        <w:t>67</w:t>
      </w:r>
      <w:r w:rsidRPr="00A04C60">
        <w:rPr>
          <w:sz w:val="24"/>
          <w:szCs w:val="24"/>
        </w:rPr>
        <w:t>, 2014, 427-433.</w:t>
      </w:r>
    </w:p>
    <w:p w:rsidR="002B3FC9" w:rsidRPr="00CA7C71" w:rsidRDefault="002B3FC9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2B3FC9">
        <w:rPr>
          <w:color w:val="000000" w:themeColor="text1"/>
          <w:sz w:val="24"/>
          <w:szCs w:val="24"/>
        </w:rPr>
        <w:t xml:space="preserve">Jiang, X., </w:t>
      </w:r>
      <w:proofErr w:type="spellStart"/>
      <w:r w:rsidRPr="002B3FC9">
        <w:rPr>
          <w:color w:val="000000" w:themeColor="text1"/>
          <w:sz w:val="24"/>
          <w:szCs w:val="24"/>
        </w:rPr>
        <w:t>Kolstein</w:t>
      </w:r>
      <w:proofErr w:type="spellEnd"/>
      <w:r w:rsidRPr="002B3FC9">
        <w:rPr>
          <w:color w:val="000000" w:themeColor="text1"/>
          <w:sz w:val="24"/>
          <w:szCs w:val="24"/>
        </w:rPr>
        <w:t xml:space="preserve">, H., </w:t>
      </w:r>
      <w:proofErr w:type="spellStart"/>
      <w:r w:rsidRPr="002B3FC9">
        <w:rPr>
          <w:color w:val="000000" w:themeColor="text1"/>
          <w:sz w:val="24"/>
          <w:szCs w:val="24"/>
        </w:rPr>
        <w:t>Bijlaard</w:t>
      </w:r>
      <w:proofErr w:type="spellEnd"/>
      <w:r w:rsidRPr="002B3FC9">
        <w:rPr>
          <w:color w:val="000000" w:themeColor="text1"/>
          <w:sz w:val="24"/>
          <w:szCs w:val="24"/>
        </w:rPr>
        <w:t xml:space="preserve">, F. and </w:t>
      </w:r>
      <w:proofErr w:type="spellStart"/>
      <w:r w:rsidRPr="002B3FC9">
        <w:rPr>
          <w:color w:val="000000" w:themeColor="text1"/>
          <w:sz w:val="24"/>
          <w:szCs w:val="24"/>
        </w:rPr>
        <w:t>Qiang</w:t>
      </w:r>
      <w:proofErr w:type="spellEnd"/>
      <w:r w:rsidRPr="002B3FC9">
        <w:rPr>
          <w:color w:val="000000" w:themeColor="text1"/>
          <w:sz w:val="24"/>
          <w:szCs w:val="24"/>
        </w:rPr>
        <w:t xml:space="preserve">, X., ‘Effects of </w:t>
      </w:r>
      <w:proofErr w:type="spellStart"/>
      <w:r w:rsidRPr="002B3FC9">
        <w:rPr>
          <w:color w:val="000000" w:themeColor="text1"/>
          <w:sz w:val="24"/>
          <w:szCs w:val="24"/>
        </w:rPr>
        <w:t>hygrothermal</w:t>
      </w:r>
      <w:proofErr w:type="spellEnd"/>
      <w:r w:rsidRPr="002B3FC9">
        <w:rPr>
          <w:color w:val="000000" w:themeColor="text1"/>
          <w:sz w:val="24"/>
          <w:szCs w:val="24"/>
        </w:rPr>
        <w:t xml:space="preserve"> aging on glass-fibre reinforced polymer laminates and adhesive of FRP composite bridge: Moisture diffusion characteristics,’ </w:t>
      </w:r>
      <w:r w:rsidRPr="002B3FC9">
        <w:rPr>
          <w:i/>
          <w:color w:val="000000" w:themeColor="text1"/>
          <w:sz w:val="24"/>
          <w:szCs w:val="24"/>
        </w:rPr>
        <w:t>Composites Part A: Applied Science and Manufacturing</w:t>
      </w:r>
      <w:r w:rsidRPr="002B3FC9">
        <w:rPr>
          <w:color w:val="000000" w:themeColor="text1"/>
          <w:sz w:val="24"/>
          <w:szCs w:val="24"/>
        </w:rPr>
        <w:t xml:space="preserve">, </w:t>
      </w:r>
      <w:r w:rsidRPr="002B3FC9">
        <w:rPr>
          <w:b/>
          <w:color w:val="000000" w:themeColor="text1"/>
          <w:sz w:val="24"/>
          <w:szCs w:val="24"/>
        </w:rPr>
        <w:t>57</w:t>
      </w:r>
      <w:r w:rsidRPr="002B3FC9">
        <w:rPr>
          <w:color w:val="000000" w:themeColor="text1"/>
          <w:sz w:val="24"/>
          <w:szCs w:val="24"/>
        </w:rPr>
        <w:t>, 2014, 49-58.</w:t>
      </w:r>
    </w:p>
    <w:p w:rsidR="00CA7C71" w:rsidRDefault="00CA7C71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CA7C71">
        <w:rPr>
          <w:sz w:val="24"/>
          <w:szCs w:val="24"/>
        </w:rPr>
        <w:t xml:space="preserve">Lu, Z., Xian, G. and Li, H., ‘Effects of thermal aging on the water uptake </w:t>
      </w:r>
      <w:proofErr w:type="spellStart"/>
      <w:r w:rsidRPr="00CA7C71">
        <w:rPr>
          <w:sz w:val="24"/>
          <w:szCs w:val="24"/>
        </w:rPr>
        <w:t>behavior</w:t>
      </w:r>
      <w:proofErr w:type="spellEnd"/>
      <w:r w:rsidRPr="00CA7C71">
        <w:rPr>
          <w:sz w:val="24"/>
          <w:szCs w:val="24"/>
        </w:rPr>
        <w:t xml:space="preserve"> of pultruded BFRP plates,’ </w:t>
      </w:r>
      <w:r w:rsidRPr="00CA7C71">
        <w:rPr>
          <w:i/>
          <w:sz w:val="24"/>
          <w:szCs w:val="24"/>
        </w:rPr>
        <w:t>Polymer Degradation and Stability</w:t>
      </w:r>
      <w:r w:rsidRPr="00CA7C71">
        <w:rPr>
          <w:sz w:val="24"/>
          <w:szCs w:val="24"/>
        </w:rPr>
        <w:t xml:space="preserve">, </w:t>
      </w:r>
      <w:r w:rsidRPr="00CA7C71">
        <w:rPr>
          <w:b/>
          <w:sz w:val="24"/>
          <w:szCs w:val="24"/>
        </w:rPr>
        <w:t>110</w:t>
      </w:r>
      <w:r w:rsidRPr="00CA7C71">
        <w:rPr>
          <w:sz w:val="24"/>
          <w:szCs w:val="24"/>
        </w:rPr>
        <w:t>, 2014, 216-224.</w:t>
      </w:r>
    </w:p>
    <w:p w:rsidR="00180046" w:rsidRPr="00EB6C8D" w:rsidRDefault="00180046" w:rsidP="00A04C60">
      <w:pPr>
        <w:pStyle w:val="ListParagraph"/>
        <w:numPr>
          <w:ilvl w:val="0"/>
          <w:numId w:val="2"/>
        </w:numPr>
        <w:spacing w:after="0"/>
        <w:ind w:left="567" w:hanging="567"/>
        <w:jc w:val="both"/>
        <w:rPr>
          <w:sz w:val="24"/>
          <w:szCs w:val="24"/>
        </w:rPr>
      </w:pPr>
      <w:r w:rsidRPr="00EB6C8D">
        <w:rPr>
          <w:color w:val="000000" w:themeColor="text1"/>
          <w:sz w:val="24"/>
          <w:szCs w:val="24"/>
        </w:rPr>
        <w:t xml:space="preserve">Sousa, J.M., </w:t>
      </w:r>
      <w:proofErr w:type="spellStart"/>
      <w:r w:rsidRPr="00EB6C8D">
        <w:rPr>
          <w:color w:val="000000" w:themeColor="text1"/>
          <w:sz w:val="24"/>
          <w:szCs w:val="24"/>
        </w:rPr>
        <w:t>Correia</w:t>
      </w:r>
      <w:proofErr w:type="spellEnd"/>
      <w:r w:rsidRPr="00EB6C8D">
        <w:rPr>
          <w:color w:val="000000" w:themeColor="text1"/>
          <w:sz w:val="24"/>
          <w:szCs w:val="24"/>
        </w:rPr>
        <w:t xml:space="preserve">, J.R., Cabral-Fonseca, S. and </w:t>
      </w:r>
      <w:proofErr w:type="spellStart"/>
      <w:r w:rsidRPr="00EB6C8D">
        <w:rPr>
          <w:color w:val="000000" w:themeColor="text1"/>
          <w:sz w:val="24"/>
          <w:szCs w:val="24"/>
        </w:rPr>
        <w:t>Diogo</w:t>
      </w:r>
      <w:proofErr w:type="spellEnd"/>
      <w:r w:rsidRPr="00EB6C8D">
        <w:rPr>
          <w:color w:val="000000" w:themeColor="text1"/>
          <w:sz w:val="24"/>
          <w:szCs w:val="24"/>
        </w:rPr>
        <w:t xml:space="preserve"> A.C., ‘Effects of thermal cycles on the mechanical response of pultruded GFRP profiles used in civil engineering applications,’ </w:t>
      </w:r>
      <w:r w:rsidRPr="00EB6C8D">
        <w:rPr>
          <w:i/>
          <w:color w:val="000000" w:themeColor="text1"/>
          <w:sz w:val="24"/>
          <w:szCs w:val="24"/>
        </w:rPr>
        <w:t>Composite Structures</w:t>
      </w:r>
      <w:r w:rsidRPr="00EB6C8D">
        <w:rPr>
          <w:color w:val="000000" w:themeColor="text1"/>
          <w:sz w:val="24"/>
          <w:szCs w:val="24"/>
        </w:rPr>
        <w:t xml:space="preserve">,  </w:t>
      </w:r>
      <w:r w:rsidRPr="00EB6C8D">
        <w:rPr>
          <w:b/>
          <w:color w:val="000000" w:themeColor="text1"/>
          <w:sz w:val="24"/>
          <w:szCs w:val="24"/>
        </w:rPr>
        <w:t>116</w:t>
      </w:r>
      <w:r w:rsidRPr="00EB6C8D">
        <w:rPr>
          <w:color w:val="000000" w:themeColor="text1"/>
          <w:sz w:val="24"/>
          <w:szCs w:val="24"/>
        </w:rPr>
        <w:t>, 2014, 720-731.</w:t>
      </w:r>
    </w:p>
    <w:p w:rsidR="007F16A4" w:rsidRPr="00EB6C8D" w:rsidRDefault="007F16A4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EB6C8D">
        <w:rPr>
          <w:sz w:val="24"/>
          <w:szCs w:val="24"/>
        </w:rPr>
        <w:t>Fam, A., Boles, R. and Robert, M., ‘Durability in a salt solution of pultruded composite materials used in structural sections for bridge deck applications</w:t>
      </w:r>
      <w:proofErr w:type="gramStart"/>
      <w:r w:rsidRPr="00EB6C8D">
        <w:rPr>
          <w:sz w:val="24"/>
          <w:szCs w:val="24"/>
        </w:rPr>
        <w:t>,‘</w:t>
      </w:r>
      <w:proofErr w:type="gramEnd"/>
      <w:r w:rsidRPr="00EB6C8D">
        <w:rPr>
          <w:sz w:val="24"/>
          <w:szCs w:val="24"/>
        </w:rPr>
        <w:t xml:space="preserve"> </w:t>
      </w:r>
      <w:r w:rsidRPr="00EB6C8D">
        <w:rPr>
          <w:i/>
          <w:sz w:val="24"/>
          <w:szCs w:val="24"/>
        </w:rPr>
        <w:t>Journal of Bridge Engineering</w:t>
      </w:r>
      <w:r w:rsidRPr="00EB6C8D">
        <w:rPr>
          <w:sz w:val="24"/>
          <w:szCs w:val="24"/>
        </w:rPr>
        <w:t>, 2015. 10.1061</w:t>
      </w:r>
      <w:proofErr w:type="gramStart"/>
      <w:r w:rsidRPr="00EB6C8D">
        <w:rPr>
          <w:sz w:val="24"/>
          <w:szCs w:val="24"/>
        </w:rPr>
        <w:t>/(</w:t>
      </w:r>
      <w:proofErr w:type="gramEnd"/>
      <w:r w:rsidRPr="00EB6C8D">
        <w:rPr>
          <w:sz w:val="24"/>
          <w:szCs w:val="24"/>
        </w:rPr>
        <w:t xml:space="preserve">ASCE)BE.1943-5592.0000768, 04015032.  </w:t>
      </w:r>
      <w:r w:rsidR="002B3FC9" w:rsidRPr="00EB6C8D">
        <w:rPr>
          <w:b/>
          <w:sz w:val="24"/>
          <w:szCs w:val="24"/>
        </w:rPr>
        <w:t>O</w:t>
      </w:r>
      <w:r w:rsidRPr="00EB6C8D">
        <w:rPr>
          <w:b/>
          <w:sz w:val="24"/>
          <w:szCs w:val="24"/>
        </w:rPr>
        <w:t>nline</w:t>
      </w:r>
    </w:p>
    <w:p w:rsidR="002B3FC9" w:rsidRDefault="002B3FC9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proofErr w:type="spellStart"/>
      <w:r w:rsidRPr="005B27BF">
        <w:rPr>
          <w:sz w:val="24"/>
          <w:szCs w:val="24"/>
        </w:rPr>
        <w:t>Kafodya</w:t>
      </w:r>
      <w:proofErr w:type="spellEnd"/>
      <w:r w:rsidRPr="005B27BF">
        <w:rPr>
          <w:sz w:val="24"/>
          <w:szCs w:val="24"/>
        </w:rPr>
        <w:t xml:space="preserve">, I., Xian, G. and Li, H., ‘Durability study of pultruded CFRP plates immersed in water and seawater under sustained bending: Water uptake and effects on the mechanical properties,’ </w:t>
      </w:r>
      <w:r w:rsidRPr="005B27BF">
        <w:rPr>
          <w:i/>
          <w:sz w:val="24"/>
          <w:szCs w:val="24"/>
        </w:rPr>
        <w:t>Composites Part B-Engineering</w:t>
      </w:r>
      <w:r w:rsidRPr="005B27BF">
        <w:rPr>
          <w:sz w:val="24"/>
          <w:szCs w:val="24"/>
        </w:rPr>
        <w:t xml:space="preserve">, </w:t>
      </w:r>
      <w:r w:rsidRPr="00FB2B71">
        <w:rPr>
          <w:b/>
          <w:sz w:val="24"/>
          <w:szCs w:val="24"/>
        </w:rPr>
        <w:t>70</w:t>
      </w:r>
      <w:r w:rsidRPr="005B27BF">
        <w:rPr>
          <w:sz w:val="24"/>
          <w:szCs w:val="24"/>
        </w:rPr>
        <w:t>, 2015, 138-148</w:t>
      </w:r>
      <w:r>
        <w:rPr>
          <w:sz w:val="24"/>
          <w:szCs w:val="24"/>
        </w:rPr>
        <w:t>.</w:t>
      </w:r>
    </w:p>
    <w:p w:rsidR="00775280" w:rsidRDefault="00775280" w:rsidP="00A04C60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775280">
        <w:rPr>
          <w:sz w:val="24"/>
          <w:szCs w:val="24"/>
        </w:rPr>
        <w:t xml:space="preserve">Keller, T., </w:t>
      </w:r>
      <w:proofErr w:type="spellStart"/>
      <w:r w:rsidRPr="00775280">
        <w:rPr>
          <w:sz w:val="24"/>
          <w:szCs w:val="24"/>
        </w:rPr>
        <w:t>Theodorou</w:t>
      </w:r>
      <w:proofErr w:type="spellEnd"/>
      <w:r w:rsidRPr="00775280">
        <w:rPr>
          <w:sz w:val="24"/>
          <w:szCs w:val="24"/>
        </w:rPr>
        <w:t xml:space="preserve">, N., Vassilopoulos, A. and de Castro, J., 'Effect of natural weathering on durability of pultruded glass </w:t>
      </w:r>
      <w:proofErr w:type="spellStart"/>
      <w:r w:rsidRPr="00775280">
        <w:rPr>
          <w:sz w:val="24"/>
          <w:szCs w:val="24"/>
        </w:rPr>
        <w:t>fiber</w:t>
      </w:r>
      <w:proofErr w:type="spellEnd"/>
      <w:r w:rsidRPr="00775280">
        <w:rPr>
          <w:sz w:val="24"/>
          <w:szCs w:val="24"/>
        </w:rPr>
        <w:t xml:space="preserve">-reinforced bridge and building structures,' </w:t>
      </w:r>
      <w:r w:rsidRPr="00775280">
        <w:rPr>
          <w:i/>
          <w:sz w:val="24"/>
          <w:szCs w:val="24"/>
        </w:rPr>
        <w:t>Journal of Composites Construction</w:t>
      </w:r>
      <w:r w:rsidRPr="00775280">
        <w:rPr>
          <w:sz w:val="24"/>
          <w:szCs w:val="24"/>
        </w:rPr>
        <w:t xml:space="preserve">, 2015, 10.1061/(ASCE)CC.1943-5614.0000589, 04015025. </w:t>
      </w:r>
    </w:p>
    <w:p w:rsidR="001C18AC" w:rsidRPr="0051719A" w:rsidRDefault="001C18AC" w:rsidP="001C18AC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proofErr w:type="spellStart"/>
      <w:r w:rsidRPr="001C18AC">
        <w:rPr>
          <w:rFonts w:cs="Arial"/>
          <w:sz w:val="24"/>
          <w:szCs w:val="24"/>
        </w:rPr>
        <w:lastRenderedPageBreak/>
        <w:t>Carra</w:t>
      </w:r>
      <w:proofErr w:type="spellEnd"/>
      <w:r w:rsidRPr="001C18AC">
        <w:rPr>
          <w:rFonts w:cs="Arial"/>
          <w:sz w:val="24"/>
          <w:szCs w:val="24"/>
        </w:rPr>
        <w:t xml:space="preserve">, G. and </w:t>
      </w:r>
      <w:proofErr w:type="spellStart"/>
      <w:r w:rsidRPr="001C18AC">
        <w:rPr>
          <w:rFonts w:cs="Arial"/>
          <w:sz w:val="24"/>
          <w:szCs w:val="24"/>
        </w:rPr>
        <w:t>Carvelli</w:t>
      </w:r>
      <w:proofErr w:type="spellEnd"/>
      <w:r w:rsidRPr="001C18AC">
        <w:rPr>
          <w:rFonts w:cs="Arial"/>
          <w:sz w:val="24"/>
          <w:szCs w:val="24"/>
        </w:rPr>
        <w:t xml:space="preserve">, V., ‘Long-term bending performance and service life prediction of pultruded glass fibre reinforced polymer composites,’ </w:t>
      </w:r>
      <w:r w:rsidRPr="001C18AC">
        <w:rPr>
          <w:rFonts w:cs="Arial"/>
          <w:i/>
          <w:sz w:val="24"/>
          <w:szCs w:val="24"/>
        </w:rPr>
        <w:t>Composite Structures</w:t>
      </w:r>
      <w:r w:rsidRPr="001C18AC">
        <w:rPr>
          <w:rFonts w:cs="Arial"/>
          <w:sz w:val="24"/>
          <w:szCs w:val="24"/>
        </w:rPr>
        <w:t xml:space="preserve">, </w:t>
      </w:r>
      <w:r w:rsidRPr="001C18AC">
        <w:rPr>
          <w:rFonts w:cs="Arial"/>
          <w:b/>
          <w:sz w:val="24"/>
          <w:szCs w:val="24"/>
        </w:rPr>
        <w:t>127</w:t>
      </w:r>
      <w:r w:rsidRPr="001C18AC">
        <w:rPr>
          <w:rFonts w:cs="Arial"/>
          <w:sz w:val="24"/>
          <w:szCs w:val="24"/>
        </w:rPr>
        <w:t>, 2015, 308-315.</w:t>
      </w:r>
    </w:p>
    <w:p w:rsidR="0051719A" w:rsidRPr="003B3E1E" w:rsidRDefault="0051719A" w:rsidP="0051719A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51719A">
        <w:rPr>
          <w:sz w:val="24"/>
          <w:szCs w:val="24"/>
        </w:rPr>
        <w:t xml:space="preserve">Borges, S.G., Ferreira, C.A., Andrade, J.M. and </w:t>
      </w:r>
      <w:proofErr w:type="spellStart"/>
      <w:r w:rsidRPr="0051719A">
        <w:rPr>
          <w:sz w:val="24"/>
          <w:szCs w:val="24"/>
        </w:rPr>
        <w:t>Prevedello</w:t>
      </w:r>
      <w:proofErr w:type="spellEnd"/>
      <w:r w:rsidRPr="0051719A">
        <w:rPr>
          <w:sz w:val="24"/>
          <w:szCs w:val="24"/>
        </w:rPr>
        <w:t xml:space="preserve">, A.L.A., ’The influence of bath temperature on the properties of pultruded glass </w:t>
      </w:r>
      <w:proofErr w:type="spellStart"/>
      <w:r w:rsidRPr="0051719A">
        <w:rPr>
          <w:sz w:val="24"/>
          <w:szCs w:val="24"/>
        </w:rPr>
        <w:t>fiber</w:t>
      </w:r>
      <w:proofErr w:type="spellEnd"/>
      <w:r w:rsidRPr="0051719A">
        <w:rPr>
          <w:sz w:val="24"/>
          <w:szCs w:val="24"/>
        </w:rPr>
        <w:t xml:space="preserve"> reinforced rods,’ </w:t>
      </w:r>
      <w:r w:rsidRPr="0051719A">
        <w:rPr>
          <w:i/>
          <w:sz w:val="24"/>
          <w:szCs w:val="24"/>
        </w:rPr>
        <w:t>Journal of Reinforced Plastics and Composites,</w:t>
      </w:r>
      <w:r w:rsidRPr="0051719A">
        <w:rPr>
          <w:sz w:val="24"/>
          <w:szCs w:val="24"/>
        </w:rPr>
        <w:t xml:space="preserve"> </w:t>
      </w:r>
      <w:r w:rsidRPr="0051719A">
        <w:rPr>
          <w:b/>
          <w:sz w:val="24"/>
          <w:szCs w:val="24"/>
        </w:rPr>
        <w:t>34</w:t>
      </w:r>
      <w:r w:rsidRPr="0051719A">
        <w:rPr>
          <w:sz w:val="24"/>
          <w:szCs w:val="24"/>
        </w:rPr>
        <w:t xml:space="preserve"> 15, 2015, 1221-1230. DOI: 10.1177/0731684415587411</w:t>
      </w:r>
    </w:p>
    <w:p w:rsidR="003B3E1E" w:rsidRDefault="003B3E1E" w:rsidP="001C18AC">
      <w:pPr>
        <w:pStyle w:val="ListParagraph"/>
        <w:numPr>
          <w:ilvl w:val="0"/>
          <w:numId w:val="2"/>
        </w:numPr>
        <w:tabs>
          <w:tab w:val="left" w:pos="709"/>
        </w:tabs>
        <w:ind w:left="567" w:hanging="567"/>
        <w:jc w:val="both"/>
        <w:rPr>
          <w:sz w:val="24"/>
          <w:szCs w:val="24"/>
        </w:rPr>
      </w:pPr>
      <w:r w:rsidRPr="003B3E1E">
        <w:rPr>
          <w:sz w:val="24"/>
          <w:szCs w:val="24"/>
        </w:rPr>
        <w:t xml:space="preserve">Keller, T., </w:t>
      </w:r>
      <w:proofErr w:type="spellStart"/>
      <w:r w:rsidRPr="003B3E1E">
        <w:rPr>
          <w:sz w:val="24"/>
          <w:szCs w:val="24"/>
        </w:rPr>
        <w:t>Theodorou</w:t>
      </w:r>
      <w:proofErr w:type="spellEnd"/>
      <w:r w:rsidRPr="003B3E1E">
        <w:rPr>
          <w:sz w:val="24"/>
          <w:szCs w:val="24"/>
        </w:rPr>
        <w:t xml:space="preserve">, N., Vassilopoulos, A., and de Castro, J., 'Effect of natural weathering on durability of pultruded glass </w:t>
      </w:r>
      <w:proofErr w:type="spellStart"/>
      <w:r w:rsidRPr="003B3E1E">
        <w:rPr>
          <w:sz w:val="24"/>
          <w:szCs w:val="24"/>
        </w:rPr>
        <w:t>fiber</w:t>
      </w:r>
      <w:proofErr w:type="spellEnd"/>
      <w:r w:rsidRPr="003B3E1E">
        <w:rPr>
          <w:sz w:val="24"/>
          <w:szCs w:val="24"/>
        </w:rPr>
        <w:t xml:space="preserve">-reinforced bridge and building structures,' </w:t>
      </w:r>
      <w:r w:rsidRPr="003B3E1E">
        <w:rPr>
          <w:i/>
          <w:sz w:val="24"/>
          <w:szCs w:val="24"/>
        </w:rPr>
        <w:t>Journal of Composites for Construction</w:t>
      </w:r>
      <w:r w:rsidRPr="003B3E1E">
        <w:rPr>
          <w:sz w:val="24"/>
          <w:szCs w:val="24"/>
        </w:rPr>
        <w:t xml:space="preserve">, 2015, 10.1061/(ASCE)CC.1943-5614.0000589, 04015025. </w:t>
      </w:r>
    </w:p>
    <w:p w:rsidR="00E16BC7" w:rsidRDefault="00E16BC7" w:rsidP="001C18AC">
      <w:pPr>
        <w:pStyle w:val="ListParagraph"/>
        <w:numPr>
          <w:ilvl w:val="0"/>
          <w:numId w:val="2"/>
        </w:numPr>
        <w:ind w:left="567" w:hanging="567"/>
        <w:jc w:val="both"/>
        <w:rPr>
          <w:sz w:val="24"/>
          <w:szCs w:val="24"/>
        </w:rPr>
      </w:pPr>
      <w:r w:rsidRPr="00E16BC7">
        <w:rPr>
          <w:sz w:val="24"/>
          <w:szCs w:val="24"/>
        </w:rPr>
        <w:t>Grammatikos, S., Ball, R. and Evernden, M., ‘</w:t>
      </w:r>
      <w:r w:rsidRPr="00E16BC7">
        <w:rPr>
          <w:i/>
          <w:sz w:val="24"/>
          <w:szCs w:val="24"/>
        </w:rPr>
        <w:t xml:space="preserve">Structural deformation assessment of glass fibre reinforced polymers subjected to </w:t>
      </w:r>
      <w:proofErr w:type="spellStart"/>
      <w:r w:rsidRPr="00E16BC7">
        <w:rPr>
          <w:i/>
          <w:sz w:val="24"/>
          <w:szCs w:val="24"/>
        </w:rPr>
        <w:t>hygrothermal</w:t>
      </w:r>
      <w:proofErr w:type="spellEnd"/>
      <w:r w:rsidRPr="00E16BC7">
        <w:rPr>
          <w:i/>
          <w:sz w:val="24"/>
          <w:szCs w:val="24"/>
        </w:rPr>
        <w:t xml:space="preserve"> ageing</w:t>
      </w:r>
      <w:r w:rsidRPr="00E16BC7">
        <w:rPr>
          <w:sz w:val="24"/>
          <w:szCs w:val="24"/>
        </w:rPr>
        <w:t>,’ in Proceedings 18</w:t>
      </w:r>
      <w:r w:rsidRPr="00E16BC7">
        <w:rPr>
          <w:sz w:val="24"/>
          <w:szCs w:val="24"/>
          <w:vertAlign w:val="superscript"/>
        </w:rPr>
        <w:t>th</w:t>
      </w:r>
      <w:r w:rsidRPr="00E16BC7">
        <w:rPr>
          <w:sz w:val="24"/>
          <w:szCs w:val="24"/>
        </w:rPr>
        <w:t xml:space="preserve"> International Conference on Composite Structures (ICCS18), 15-18 June 2015.</w:t>
      </w:r>
    </w:p>
    <w:p w:rsidR="00821473" w:rsidRPr="00821473" w:rsidRDefault="00821473" w:rsidP="001C18AC">
      <w:pPr>
        <w:pStyle w:val="ListParagraph"/>
        <w:numPr>
          <w:ilvl w:val="0"/>
          <w:numId w:val="2"/>
        </w:numPr>
        <w:spacing w:after="0"/>
        <w:ind w:left="567" w:hanging="567"/>
        <w:jc w:val="both"/>
        <w:rPr>
          <w:sz w:val="24"/>
          <w:szCs w:val="24"/>
        </w:rPr>
      </w:pPr>
      <w:r w:rsidRPr="00821473">
        <w:rPr>
          <w:color w:val="000000" w:themeColor="text1"/>
          <w:sz w:val="24"/>
          <w:szCs w:val="24"/>
        </w:rPr>
        <w:t>Grammatikos, S. and Evernden, M., ‘</w:t>
      </w:r>
      <w:r w:rsidRPr="00821473">
        <w:rPr>
          <w:i/>
          <w:color w:val="000000" w:themeColor="text1"/>
          <w:sz w:val="24"/>
          <w:szCs w:val="24"/>
        </w:rPr>
        <w:t>On the estimates of durability of glass fibre reinforced polymers subjected to hot/wet aging</w:t>
      </w:r>
      <w:r w:rsidRPr="00821473">
        <w:rPr>
          <w:color w:val="000000" w:themeColor="text1"/>
          <w:sz w:val="24"/>
          <w:szCs w:val="24"/>
        </w:rPr>
        <w:t>,’ in Proceedings of 10</w:t>
      </w:r>
      <w:r w:rsidRPr="00821473">
        <w:rPr>
          <w:color w:val="000000" w:themeColor="text1"/>
          <w:sz w:val="24"/>
          <w:szCs w:val="24"/>
          <w:vertAlign w:val="superscript"/>
        </w:rPr>
        <w:t>th</w:t>
      </w:r>
      <w:r w:rsidRPr="00821473">
        <w:rPr>
          <w:color w:val="000000" w:themeColor="text1"/>
          <w:sz w:val="24"/>
          <w:szCs w:val="24"/>
        </w:rPr>
        <w:t xml:space="preserve"> International Conference on Composite Science and Technology (ICCST/10), 2-4 July 2015, Lisbon.</w:t>
      </w:r>
    </w:p>
    <w:p w:rsidR="000C61EC" w:rsidRPr="000C61EC" w:rsidRDefault="000C61EC" w:rsidP="001C18AC">
      <w:pPr>
        <w:pStyle w:val="ListParagraph"/>
        <w:numPr>
          <w:ilvl w:val="0"/>
          <w:numId w:val="2"/>
        </w:numPr>
        <w:spacing w:after="0"/>
        <w:ind w:left="567" w:hanging="567"/>
        <w:jc w:val="both"/>
        <w:rPr>
          <w:sz w:val="24"/>
          <w:szCs w:val="24"/>
        </w:rPr>
      </w:pPr>
      <w:r w:rsidRPr="000C61EC">
        <w:rPr>
          <w:color w:val="000000" w:themeColor="text1"/>
          <w:sz w:val="24"/>
          <w:szCs w:val="24"/>
        </w:rPr>
        <w:t>Zafari</w:t>
      </w:r>
      <w:r>
        <w:rPr>
          <w:color w:val="000000" w:themeColor="text1"/>
          <w:sz w:val="24"/>
          <w:szCs w:val="24"/>
        </w:rPr>
        <w:t>, B.</w:t>
      </w:r>
      <w:r w:rsidRPr="000C61EC">
        <w:rPr>
          <w:color w:val="000000" w:themeColor="text1"/>
          <w:sz w:val="24"/>
          <w:szCs w:val="24"/>
        </w:rPr>
        <w:t xml:space="preserve"> and Mottram, </w:t>
      </w:r>
      <w:r>
        <w:rPr>
          <w:color w:val="000000" w:themeColor="text1"/>
          <w:sz w:val="24"/>
          <w:szCs w:val="24"/>
        </w:rPr>
        <w:t xml:space="preserve">J. T., </w:t>
      </w:r>
      <w:r w:rsidRPr="000C61EC">
        <w:rPr>
          <w:i/>
          <w:color w:val="000000" w:themeColor="text1"/>
          <w:sz w:val="24"/>
          <w:szCs w:val="24"/>
        </w:rPr>
        <w:t xml:space="preserve">'On the mechanical characterisation of pultruded fibre reinforced plate material subjected to </w:t>
      </w:r>
      <w:proofErr w:type="spellStart"/>
      <w:r w:rsidRPr="000C61EC">
        <w:rPr>
          <w:i/>
          <w:color w:val="000000" w:themeColor="text1"/>
          <w:sz w:val="24"/>
          <w:szCs w:val="24"/>
        </w:rPr>
        <w:t>hygrothermal</w:t>
      </w:r>
      <w:proofErr w:type="spellEnd"/>
      <w:r w:rsidRPr="000C61EC">
        <w:rPr>
          <w:i/>
          <w:color w:val="000000" w:themeColor="text1"/>
          <w:sz w:val="24"/>
          <w:szCs w:val="24"/>
        </w:rPr>
        <w:t xml:space="preserve"> aging</w:t>
      </w:r>
      <w:r w:rsidRPr="000C61EC">
        <w:rPr>
          <w:color w:val="000000" w:themeColor="text1"/>
          <w:sz w:val="24"/>
          <w:szCs w:val="24"/>
        </w:rPr>
        <w:t>,' in Proceedings 20th International Conference on Composite Materials (ICCM 20), 19-24 July 2015, Durability, Creep and Aggressive Environment 4, Paper 150701-3561, pp. 11.</w:t>
      </w:r>
    </w:p>
    <w:p w:rsidR="000C61EC" w:rsidRPr="000C61EC" w:rsidRDefault="000C61EC" w:rsidP="00E16BC7">
      <w:pPr>
        <w:pStyle w:val="ListParagraph"/>
        <w:numPr>
          <w:ilvl w:val="0"/>
          <w:numId w:val="2"/>
        </w:numPr>
        <w:spacing w:after="0"/>
        <w:ind w:left="567" w:hanging="567"/>
        <w:jc w:val="both"/>
        <w:rPr>
          <w:sz w:val="24"/>
          <w:szCs w:val="24"/>
        </w:rPr>
      </w:pPr>
      <w:r w:rsidRPr="000C61EC">
        <w:rPr>
          <w:sz w:val="24"/>
          <w:szCs w:val="24"/>
        </w:rPr>
        <w:t xml:space="preserve">Grammatikos, S., Evernden, M. and Ball, R., ‘Combined characterization of the effects of hot/wet aging on a pultruded GFRP plate,’ </w:t>
      </w:r>
      <w:r w:rsidRPr="000C61EC">
        <w:rPr>
          <w:color w:val="000000" w:themeColor="text1"/>
          <w:sz w:val="24"/>
          <w:szCs w:val="24"/>
        </w:rPr>
        <w:t>in Proceedings 20th International Conference on Composite Materials (ICCM 20), 19-24 July 2015.</w:t>
      </w:r>
      <w:r w:rsidR="00C61F64" w:rsidRPr="00C61F64">
        <w:t xml:space="preserve"> </w:t>
      </w:r>
      <w:hyperlink r:id="rId11" w:history="1">
        <w:r w:rsidR="00E16BC7" w:rsidRPr="00F04A55">
          <w:rPr>
            <w:rStyle w:val="Hyperlink"/>
            <w:sz w:val="24"/>
            <w:szCs w:val="24"/>
          </w:rPr>
          <w:t>https://www.researchgate.net/publication/281095079_COMBINED_CHARACTERIZATION_OF_THE_EFFECTS_OF_HOTWET_AGING_ON_A_PULTRUDED_GFRP_PLATE</w:t>
        </w:r>
      </w:hyperlink>
      <w:r w:rsidR="00E16BC7">
        <w:rPr>
          <w:color w:val="000000" w:themeColor="text1"/>
          <w:sz w:val="24"/>
          <w:szCs w:val="24"/>
        </w:rPr>
        <w:t xml:space="preserve"> </w:t>
      </w:r>
    </w:p>
    <w:p w:rsidR="00740B6D" w:rsidRPr="000C61EC" w:rsidRDefault="00740B6D" w:rsidP="00A04C60">
      <w:pPr>
        <w:pStyle w:val="ListParagraph"/>
        <w:numPr>
          <w:ilvl w:val="0"/>
          <w:numId w:val="2"/>
        </w:numPr>
        <w:spacing w:after="0"/>
        <w:ind w:left="567" w:hanging="567"/>
        <w:jc w:val="both"/>
        <w:rPr>
          <w:color w:val="000000" w:themeColor="text1"/>
          <w:sz w:val="24"/>
          <w:szCs w:val="24"/>
        </w:rPr>
      </w:pPr>
      <w:r w:rsidRPr="00740B6D">
        <w:rPr>
          <w:sz w:val="24"/>
          <w:szCs w:val="24"/>
        </w:rPr>
        <w:t>Grammatikos, S.A., Evernden, M.C., Ball, R.J., ‘</w:t>
      </w:r>
      <w:r w:rsidRPr="00740B6D">
        <w:rPr>
          <w:i/>
          <w:sz w:val="24"/>
          <w:szCs w:val="24"/>
        </w:rPr>
        <w:t xml:space="preserve">Effects of </w:t>
      </w:r>
      <w:proofErr w:type="spellStart"/>
      <w:r w:rsidRPr="00740B6D">
        <w:rPr>
          <w:i/>
          <w:sz w:val="24"/>
          <w:szCs w:val="24"/>
        </w:rPr>
        <w:t>hygrothermal</w:t>
      </w:r>
      <w:proofErr w:type="spellEnd"/>
      <w:r w:rsidRPr="00740B6D">
        <w:rPr>
          <w:i/>
          <w:sz w:val="24"/>
          <w:szCs w:val="24"/>
        </w:rPr>
        <w:t xml:space="preserve"> aging on pultruded glass fibre reinforced polymers: a Complimentary study</w:t>
      </w:r>
      <w:r w:rsidRPr="00740B6D">
        <w:rPr>
          <w:sz w:val="24"/>
          <w:szCs w:val="24"/>
        </w:rPr>
        <w:t>,’ in Proceedings 7</w:t>
      </w:r>
      <w:r w:rsidRPr="00740B6D">
        <w:rPr>
          <w:sz w:val="24"/>
          <w:szCs w:val="24"/>
          <w:vertAlign w:val="superscript"/>
        </w:rPr>
        <w:t>th</w:t>
      </w:r>
      <w:r w:rsidRPr="00740B6D">
        <w:rPr>
          <w:sz w:val="24"/>
          <w:szCs w:val="24"/>
        </w:rPr>
        <w:t xml:space="preserve">  International Conference on Advanced Composites in Construction (ACIC 2015), </w:t>
      </w:r>
      <w:proofErr w:type="spellStart"/>
      <w:r w:rsidRPr="00740B6D">
        <w:rPr>
          <w:sz w:val="24"/>
          <w:szCs w:val="24"/>
        </w:rPr>
        <w:t>NetComposites</w:t>
      </w:r>
      <w:proofErr w:type="spellEnd"/>
      <w:r w:rsidRPr="00740B6D">
        <w:rPr>
          <w:sz w:val="24"/>
          <w:szCs w:val="24"/>
        </w:rPr>
        <w:t xml:space="preserve"> Ltd., Chesterfield, UK, 2015, 109-114.</w:t>
      </w:r>
    </w:p>
    <w:p w:rsidR="000C61EC" w:rsidRDefault="000C61EC" w:rsidP="00A04C60">
      <w:pPr>
        <w:pStyle w:val="ListParagraph"/>
        <w:numPr>
          <w:ilvl w:val="0"/>
          <w:numId w:val="2"/>
        </w:numPr>
        <w:spacing w:after="0"/>
        <w:ind w:left="567" w:hanging="567"/>
        <w:jc w:val="both"/>
        <w:rPr>
          <w:color w:val="000000" w:themeColor="text1"/>
          <w:sz w:val="24"/>
          <w:szCs w:val="24"/>
        </w:rPr>
      </w:pPr>
      <w:r w:rsidRPr="000C61EC">
        <w:rPr>
          <w:color w:val="000000" w:themeColor="text1"/>
          <w:sz w:val="24"/>
          <w:szCs w:val="24"/>
        </w:rPr>
        <w:t>G</w:t>
      </w:r>
      <w:r>
        <w:rPr>
          <w:color w:val="000000" w:themeColor="text1"/>
          <w:sz w:val="24"/>
          <w:szCs w:val="24"/>
        </w:rPr>
        <w:t>rammatikos, S. and Evernden, M.</w:t>
      </w:r>
      <w:r w:rsidRPr="000C61EC">
        <w:rPr>
          <w:color w:val="000000" w:themeColor="text1"/>
          <w:sz w:val="24"/>
          <w:szCs w:val="24"/>
        </w:rPr>
        <w:t xml:space="preserve"> </w:t>
      </w:r>
      <w:r>
        <w:rPr>
          <w:color w:val="000000" w:themeColor="text1"/>
          <w:sz w:val="24"/>
          <w:szCs w:val="24"/>
        </w:rPr>
        <w:t>‘</w:t>
      </w:r>
      <w:r w:rsidRPr="000C61EC">
        <w:rPr>
          <w:i/>
          <w:color w:val="000000" w:themeColor="text1"/>
          <w:sz w:val="24"/>
          <w:szCs w:val="24"/>
        </w:rPr>
        <w:t xml:space="preserve">A ‘complete’ characterization study of anomalous behaviour of </w:t>
      </w:r>
      <w:proofErr w:type="spellStart"/>
      <w:r w:rsidRPr="000C61EC">
        <w:rPr>
          <w:i/>
          <w:color w:val="000000" w:themeColor="text1"/>
          <w:sz w:val="24"/>
          <w:szCs w:val="24"/>
        </w:rPr>
        <w:t>hygrothermally</w:t>
      </w:r>
      <w:proofErr w:type="spellEnd"/>
      <w:r w:rsidRPr="000C61EC">
        <w:rPr>
          <w:i/>
          <w:color w:val="000000" w:themeColor="text1"/>
          <w:sz w:val="24"/>
          <w:szCs w:val="24"/>
        </w:rPr>
        <w:t xml:space="preserve"> aged FRPs</w:t>
      </w:r>
      <w:r>
        <w:rPr>
          <w:color w:val="000000" w:themeColor="text1"/>
          <w:sz w:val="24"/>
          <w:szCs w:val="24"/>
        </w:rPr>
        <w:t>,’ in Proceedings of</w:t>
      </w:r>
      <w:r w:rsidRPr="000C61EC">
        <w:rPr>
          <w:color w:val="000000" w:themeColor="text1"/>
          <w:sz w:val="24"/>
          <w:szCs w:val="24"/>
        </w:rPr>
        <w:t xml:space="preserve"> 6</w:t>
      </w:r>
      <w:r w:rsidRPr="000C61EC">
        <w:rPr>
          <w:color w:val="000000" w:themeColor="text1"/>
          <w:sz w:val="24"/>
          <w:szCs w:val="24"/>
          <w:vertAlign w:val="superscript"/>
        </w:rPr>
        <w:t>th</w:t>
      </w:r>
      <w:r>
        <w:rPr>
          <w:color w:val="000000" w:themeColor="text1"/>
          <w:sz w:val="24"/>
          <w:szCs w:val="24"/>
        </w:rPr>
        <w:t xml:space="preserve"> </w:t>
      </w:r>
      <w:r w:rsidRPr="000C61EC">
        <w:rPr>
          <w:color w:val="000000" w:themeColor="text1"/>
          <w:sz w:val="24"/>
          <w:szCs w:val="24"/>
        </w:rPr>
        <w:t>International Conference on Structural Analysis of Advanced Materials (ICSAAM 2015), 2015-09-08 - 2015-09-11, Porto.</w:t>
      </w:r>
    </w:p>
    <w:p w:rsidR="000C61EC" w:rsidRPr="000C61EC" w:rsidRDefault="000C61EC" w:rsidP="00A04C60">
      <w:pPr>
        <w:pStyle w:val="ListParagraph"/>
        <w:numPr>
          <w:ilvl w:val="0"/>
          <w:numId w:val="2"/>
        </w:numPr>
        <w:spacing w:after="0"/>
        <w:ind w:left="567" w:hanging="567"/>
        <w:jc w:val="both"/>
        <w:rPr>
          <w:color w:val="000000" w:themeColor="text1"/>
          <w:sz w:val="24"/>
          <w:szCs w:val="24"/>
        </w:rPr>
      </w:pPr>
      <w:r w:rsidRPr="000C61EC">
        <w:rPr>
          <w:color w:val="000000" w:themeColor="text1"/>
          <w:sz w:val="24"/>
          <w:szCs w:val="24"/>
        </w:rPr>
        <w:t>Zafari</w:t>
      </w:r>
      <w:r>
        <w:rPr>
          <w:color w:val="000000" w:themeColor="text1"/>
          <w:sz w:val="24"/>
          <w:szCs w:val="24"/>
        </w:rPr>
        <w:t>,</w:t>
      </w:r>
      <w:r w:rsidRPr="000C61EC">
        <w:rPr>
          <w:color w:val="000000" w:themeColor="text1"/>
          <w:sz w:val="24"/>
          <w:szCs w:val="24"/>
        </w:rPr>
        <w:t xml:space="preserve"> </w:t>
      </w:r>
      <w:r>
        <w:rPr>
          <w:color w:val="000000" w:themeColor="text1"/>
          <w:sz w:val="24"/>
          <w:szCs w:val="24"/>
        </w:rPr>
        <w:t xml:space="preserve"> B. </w:t>
      </w:r>
      <w:r w:rsidRPr="000C61EC">
        <w:rPr>
          <w:color w:val="000000" w:themeColor="text1"/>
          <w:sz w:val="24"/>
          <w:szCs w:val="24"/>
        </w:rPr>
        <w:t xml:space="preserve">and Mottram, </w:t>
      </w:r>
      <w:r>
        <w:rPr>
          <w:color w:val="000000" w:themeColor="text1"/>
          <w:sz w:val="24"/>
          <w:szCs w:val="24"/>
        </w:rPr>
        <w:t xml:space="preserve">J.T., </w:t>
      </w:r>
      <w:r w:rsidRPr="000C61EC">
        <w:rPr>
          <w:i/>
          <w:color w:val="000000" w:themeColor="text1"/>
          <w:sz w:val="24"/>
          <w:szCs w:val="24"/>
        </w:rPr>
        <w:t>'Characterization of a pultruded fibre reinforced polymer flat sheet material after hot-wet conditioning</w:t>
      </w:r>
      <w:r w:rsidRPr="000C61EC">
        <w:rPr>
          <w:color w:val="000000" w:themeColor="text1"/>
          <w:sz w:val="24"/>
          <w:szCs w:val="24"/>
        </w:rPr>
        <w:t xml:space="preserve">,' in Proceedings 7th International Conference on Advanced Composites in Construction (ACIC 2015), 9th-11th September 2015, </w:t>
      </w:r>
      <w:proofErr w:type="spellStart"/>
      <w:r w:rsidRPr="000C61EC">
        <w:rPr>
          <w:color w:val="000000" w:themeColor="text1"/>
          <w:sz w:val="24"/>
          <w:szCs w:val="24"/>
        </w:rPr>
        <w:t>NetComposites</w:t>
      </w:r>
      <w:proofErr w:type="spellEnd"/>
      <w:r w:rsidRPr="000C61EC">
        <w:rPr>
          <w:color w:val="000000" w:themeColor="text1"/>
          <w:sz w:val="24"/>
          <w:szCs w:val="24"/>
        </w:rPr>
        <w:t xml:space="preserve"> Ltd., Chesterfield, UK, 103-108.</w:t>
      </w:r>
    </w:p>
    <w:p w:rsidR="007F16A4" w:rsidRPr="000C61EC" w:rsidRDefault="007F16A4" w:rsidP="00A04C60">
      <w:pPr>
        <w:pStyle w:val="ListParagraph"/>
        <w:numPr>
          <w:ilvl w:val="0"/>
          <w:numId w:val="2"/>
        </w:numPr>
        <w:spacing w:after="0"/>
        <w:ind w:left="567" w:hanging="567"/>
        <w:jc w:val="both"/>
        <w:rPr>
          <w:color w:val="000000" w:themeColor="text1"/>
          <w:sz w:val="24"/>
          <w:szCs w:val="24"/>
        </w:rPr>
      </w:pPr>
      <w:r w:rsidRPr="00740B6D">
        <w:rPr>
          <w:sz w:val="24"/>
          <w:szCs w:val="24"/>
        </w:rPr>
        <w:t xml:space="preserve">Grammatikos, S.A., Zafari, B., Evernden, M.C., Mottram, J.T., and </w:t>
      </w:r>
      <w:proofErr w:type="spellStart"/>
      <w:r w:rsidRPr="00740B6D">
        <w:rPr>
          <w:sz w:val="24"/>
          <w:szCs w:val="24"/>
        </w:rPr>
        <w:t>Mitchels</w:t>
      </w:r>
      <w:proofErr w:type="spellEnd"/>
      <w:r w:rsidRPr="00740B6D">
        <w:rPr>
          <w:sz w:val="24"/>
          <w:szCs w:val="24"/>
        </w:rPr>
        <w:t xml:space="preserve">, J.M.,  ‘Moisture uptake characteristics of a pultruded flat sheet fibre reinforced polymer </w:t>
      </w:r>
      <w:r w:rsidRPr="00740B6D">
        <w:rPr>
          <w:sz w:val="24"/>
          <w:szCs w:val="24"/>
        </w:rPr>
        <w:lastRenderedPageBreak/>
        <w:t xml:space="preserve">material subjected to hot/wet aging,’ </w:t>
      </w:r>
      <w:r w:rsidRPr="00740B6D">
        <w:rPr>
          <w:i/>
          <w:sz w:val="24"/>
          <w:szCs w:val="24"/>
        </w:rPr>
        <w:t>Polymer Degradation and Stability</w:t>
      </w:r>
      <w:r w:rsidRPr="00740B6D">
        <w:rPr>
          <w:sz w:val="24"/>
          <w:szCs w:val="24"/>
        </w:rPr>
        <w:t>,</w:t>
      </w:r>
      <w:r w:rsidR="00740B6D" w:rsidRPr="00740B6D">
        <w:t xml:space="preserve"> </w:t>
      </w:r>
      <w:r w:rsidR="00740B6D" w:rsidRPr="00987B04">
        <w:rPr>
          <w:b/>
          <w:sz w:val="24"/>
          <w:szCs w:val="24"/>
        </w:rPr>
        <w:t>121</w:t>
      </w:r>
      <w:r w:rsidR="00740B6D" w:rsidRPr="00740B6D">
        <w:rPr>
          <w:sz w:val="24"/>
          <w:szCs w:val="24"/>
        </w:rPr>
        <w:t>, 2015, 407-419. ISSN: 0141-3910  doi:10.1016/j.polymdegradstab.2015.10.001</w:t>
      </w:r>
    </w:p>
    <w:p w:rsidR="00740B6D" w:rsidRDefault="001241E4" w:rsidP="00A04C60">
      <w:pPr>
        <w:pStyle w:val="ListParagraph"/>
        <w:numPr>
          <w:ilvl w:val="0"/>
          <w:numId w:val="2"/>
        </w:numPr>
        <w:spacing w:after="0"/>
        <w:ind w:left="567" w:hanging="567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Fan</w:t>
      </w:r>
      <w:r w:rsidR="00740B6D" w:rsidRPr="000C61EC">
        <w:rPr>
          <w:color w:val="000000" w:themeColor="text1"/>
          <w:sz w:val="24"/>
          <w:szCs w:val="24"/>
        </w:rPr>
        <w:t>,</w:t>
      </w:r>
      <w:r>
        <w:rPr>
          <w:color w:val="000000" w:themeColor="text1"/>
          <w:sz w:val="24"/>
          <w:szCs w:val="24"/>
        </w:rPr>
        <w:t xml:space="preserve"> A, Boles, R. and Robert, M.,</w:t>
      </w:r>
      <w:r w:rsidR="00740B6D" w:rsidRPr="000C61EC">
        <w:rPr>
          <w:color w:val="000000" w:themeColor="text1"/>
          <w:sz w:val="24"/>
          <w:szCs w:val="24"/>
        </w:rPr>
        <w:t xml:space="preserve"> 'Durability in a salt solution of pultruded composite materials used in structural sections for bridge deck applications,' </w:t>
      </w:r>
      <w:r w:rsidR="00740B6D" w:rsidRPr="00987B04">
        <w:rPr>
          <w:i/>
          <w:color w:val="000000" w:themeColor="text1"/>
          <w:sz w:val="24"/>
          <w:szCs w:val="24"/>
        </w:rPr>
        <w:t>Journal of Bridge Engineering</w:t>
      </w:r>
      <w:r w:rsidR="00740B6D" w:rsidRPr="000C61EC">
        <w:rPr>
          <w:color w:val="000000" w:themeColor="text1"/>
          <w:sz w:val="24"/>
          <w:szCs w:val="24"/>
        </w:rPr>
        <w:t xml:space="preserve">, </w:t>
      </w:r>
      <w:r w:rsidR="00740B6D" w:rsidRPr="00987B04">
        <w:rPr>
          <w:b/>
          <w:color w:val="000000" w:themeColor="text1"/>
          <w:sz w:val="24"/>
          <w:szCs w:val="24"/>
        </w:rPr>
        <w:t>21</w:t>
      </w:r>
      <w:r w:rsidR="00740B6D" w:rsidRPr="000C61EC">
        <w:rPr>
          <w:color w:val="000000" w:themeColor="text1"/>
          <w:sz w:val="24"/>
          <w:szCs w:val="24"/>
        </w:rPr>
        <w:t xml:space="preserve"> 1, 2016. 04015032   </w:t>
      </w:r>
    </w:p>
    <w:p w:rsidR="00987B04" w:rsidRDefault="00987B04" w:rsidP="00987B04">
      <w:pPr>
        <w:pStyle w:val="ListParagraph"/>
        <w:numPr>
          <w:ilvl w:val="0"/>
          <w:numId w:val="2"/>
        </w:numPr>
        <w:spacing w:after="0"/>
        <w:ind w:left="567" w:hanging="567"/>
        <w:jc w:val="both"/>
        <w:rPr>
          <w:color w:val="000000" w:themeColor="text1"/>
          <w:sz w:val="24"/>
          <w:szCs w:val="24"/>
        </w:rPr>
      </w:pPr>
      <w:proofErr w:type="spellStart"/>
      <w:r w:rsidRPr="00987B04">
        <w:rPr>
          <w:color w:val="000000" w:themeColor="text1"/>
          <w:sz w:val="24"/>
          <w:szCs w:val="24"/>
        </w:rPr>
        <w:t>Nishizaki</w:t>
      </w:r>
      <w:proofErr w:type="spellEnd"/>
      <w:r w:rsidRPr="00987B04">
        <w:rPr>
          <w:color w:val="000000" w:themeColor="text1"/>
          <w:sz w:val="24"/>
          <w:szCs w:val="24"/>
        </w:rPr>
        <w:t xml:space="preserve">, I., </w:t>
      </w:r>
      <w:proofErr w:type="spellStart"/>
      <w:r w:rsidRPr="00987B04">
        <w:rPr>
          <w:color w:val="000000" w:themeColor="text1"/>
          <w:sz w:val="24"/>
          <w:szCs w:val="24"/>
        </w:rPr>
        <w:t>Sakuraba</w:t>
      </w:r>
      <w:proofErr w:type="spellEnd"/>
      <w:r w:rsidRPr="00987B04">
        <w:rPr>
          <w:color w:val="000000" w:themeColor="text1"/>
          <w:sz w:val="24"/>
          <w:szCs w:val="24"/>
        </w:rPr>
        <w:t xml:space="preserve">, H. and </w:t>
      </w:r>
      <w:proofErr w:type="spellStart"/>
      <w:r w:rsidRPr="00987B04">
        <w:rPr>
          <w:color w:val="000000" w:themeColor="text1"/>
          <w:sz w:val="24"/>
          <w:szCs w:val="24"/>
        </w:rPr>
        <w:t>Tomiyama</w:t>
      </w:r>
      <w:proofErr w:type="spellEnd"/>
      <w:r w:rsidRPr="00987B04">
        <w:rPr>
          <w:color w:val="000000" w:themeColor="text1"/>
          <w:sz w:val="24"/>
          <w:szCs w:val="24"/>
        </w:rPr>
        <w:t xml:space="preserve">, T., ‘Durability of pultruded GFRP through ten-year outdoor exposure test,’ Polymers, </w:t>
      </w:r>
      <w:r w:rsidRPr="00987B04">
        <w:rPr>
          <w:b/>
          <w:color w:val="000000" w:themeColor="text1"/>
          <w:sz w:val="24"/>
          <w:szCs w:val="24"/>
        </w:rPr>
        <w:t>7</w:t>
      </w:r>
      <w:r w:rsidRPr="00987B04">
        <w:rPr>
          <w:color w:val="000000" w:themeColor="text1"/>
          <w:sz w:val="24"/>
          <w:szCs w:val="24"/>
        </w:rPr>
        <w:t xml:space="preserve"> 12, 2015, 2494-2503. DOI: 10.3390/polym7121525  </w:t>
      </w:r>
    </w:p>
    <w:p w:rsidR="000A38BF" w:rsidRPr="000A38BF" w:rsidRDefault="00111D64" w:rsidP="000A38BF">
      <w:pPr>
        <w:pStyle w:val="ListParagraph"/>
        <w:numPr>
          <w:ilvl w:val="0"/>
          <w:numId w:val="2"/>
        </w:numPr>
        <w:spacing w:after="0"/>
        <w:ind w:left="567" w:hanging="567"/>
        <w:jc w:val="both"/>
      </w:pPr>
      <w:proofErr w:type="spellStart"/>
      <w:r w:rsidRPr="000A38BF">
        <w:rPr>
          <w:color w:val="000000" w:themeColor="text1"/>
          <w:sz w:val="24"/>
          <w:szCs w:val="24"/>
        </w:rPr>
        <w:t>Foruzanmehr</w:t>
      </w:r>
      <w:proofErr w:type="spellEnd"/>
      <w:r w:rsidRPr="000A38BF">
        <w:rPr>
          <w:color w:val="000000" w:themeColor="text1"/>
          <w:sz w:val="24"/>
          <w:szCs w:val="24"/>
        </w:rPr>
        <w:t xml:space="preserve">, M., </w:t>
      </w:r>
      <w:proofErr w:type="spellStart"/>
      <w:r w:rsidRPr="000A38BF">
        <w:rPr>
          <w:color w:val="000000" w:themeColor="text1"/>
          <w:sz w:val="24"/>
          <w:szCs w:val="24"/>
        </w:rPr>
        <w:t>Montaigu</w:t>
      </w:r>
      <w:proofErr w:type="spellEnd"/>
      <w:r w:rsidRPr="000A38BF">
        <w:rPr>
          <w:color w:val="000000" w:themeColor="text1"/>
          <w:sz w:val="24"/>
          <w:szCs w:val="24"/>
        </w:rPr>
        <w:t xml:space="preserve">, M., Benmokrane, B. and Robert, M., ‘Laboratory evaluation of chemical resistance of pultruded GFRP dowels for concrete pavement,’ </w:t>
      </w:r>
      <w:r w:rsidRPr="000A38BF">
        <w:rPr>
          <w:i/>
          <w:color w:val="000000" w:themeColor="text1"/>
          <w:sz w:val="24"/>
          <w:szCs w:val="24"/>
        </w:rPr>
        <w:t>Materials and Structures</w:t>
      </w:r>
      <w:r w:rsidRPr="000A38BF">
        <w:rPr>
          <w:color w:val="000000" w:themeColor="text1"/>
          <w:sz w:val="24"/>
          <w:szCs w:val="24"/>
        </w:rPr>
        <w:t xml:space="preserve">, </w:t>
      </w:r>
      <w:r w:rsidRPr="000A38BF">
        <w:rPr>
          <w:b/>
          <w:color w:val="000000" w:themeColor="text1"/>
          <w:sz w:val="24"/>
          <w:szCs w:val="24"/>
        </w:rPr>
        <w:t>49</w:t>
      </w:r>
      <w:r w:rsidRPr="000A38BF">
        <w:rPr>
          <w:color w:val="000000" w:themeColor="text1"/>
          <w:sz w:val="24"/>
          <w:szCs w:val="24"/>
        </w:rPr>
        <w:t xml:space="preserve"> 3, 2016, 929-940. </w:t>
      </w:r>
      <w:proofErr w:type="spellStart"/>
      <w:r w:rsidRPr="000A38BF">
        <w:rPr>
          <w:color w:val="000000" w:themeColor="text1"/>
          <w:sz w:val="24"/>
          <w:szCs w:val="24"/>
        </w:rPr>
        <w:t>doi</w:t>
      </w:r>
      <w:proofErr w:type="spellEnd"/>
      <w:r w:rsidRPr="000A38BF">
        <w:rPr>
          <w:color w:val="000000" w:themeColor="text1"/>
          <w:sz w:val="24"/>
          <w:szCs w:val="24"/>
        </w:rPr>
        <w:t>: 10.1617/s11527-015-0549-y</w:t>
      </w:r>
    </w:p>
    <w:p w:rsidR="000A38BF" w:rsidRPr="000A38BF" w:rsidRDefault="000A38BF" w:rsidP="000A38BF">
      <w:pPr>
        <w:pStyle w:val="ListParagraph"/>
        <w:numPr>
          <w:ilvl w:val="0"/>
          <w:numId w:val="2"/>
        </w:numPr>
        <w:spacing w:after="0"/>
        <w:ind w:left="567" w:hanging="567"/>
        <w:jc w:val="both"/>
        <w:rPr>
          <w:sz w:val="24"/>
          <w:szCs w:val="24"/>
        </w:rPr>
      </w:pPr>
      <w:r w:rsidRPr="000A38BF">
        <w:rPr>
          <w:sz w:val="24"/>
          <w:szCs w:val="24"/>
        </w:rPr>
        <w:t xml:space="preserve">Grammatikos, S. A., Evernden, M.  </w:t>
      </w:r>
      <w:proofErr w:type="spellStart"/>
      <w:r w:rsidRPr="000A38BF">
        <w:rPr>
          <w:sz w:val="24"/>
          <w:szCs w:val="24"/>
        </w:rPr>
        <w:t>Mitchels</w:t>
      </w:r>
      <w:proofErr w:type="spellEnd"/>
      <w:r w:rsidRPr="000A38BF">
        <w:rPr>
          <w:sz w:val="24"/>
          <w:szCs w:val="24"/>
        </w:rPr>
        <w:t xml:space="preserve">, J. Zafari, B., Mottram J. T., and </w:t>
      </w:r>
      <w:proofErr w:type="spellStart"/>
      <w:r w:rsidRPr="000A38BF">
        <w:rPr>
          <w:sz w:val="24"/>
          <w:szCs w:val="24"/>
        </w:rPr>
        <w:t>Papanicolaou</w:t>
      </w:r>
      <w:proofErr w:type="spellEnd"/>
      <w:r w:rsidRPr="000A38BF">
        <w:rPr>
          <w:sz w:val="24"/>
          <w:szCs w:val="24"/>
        </w:rPr>
        <w:t xml:space="preserve">, G.C., ‘Anomalous response of a pultruded glass fibre reinforced polymer to </w:t>
      </w:r>
      <w:proofErr w:type="spellStart"/>
      <w:r w:rsidRPr="000A38BF">
        <w:rPr>
          <w:sz w:val="24"/>
          <w:szCs w:val="24"/>
        </w:rPr>
        <w:t>hygrothermal</w:t>
      </w:r>
      <w:proofErr w:type="spellEnd"/>
      <w:r w:rsidRPr="000A38BF">
        <w:rPr>
          <w:sz w:val="24"/>
          <w:szCs w:val="24"/>
        </w:rPr>
        <w:t xml:space="preserve"> aging,’ </w:t>
      </w:r>
      <w:r w:rsidRPr="00777716">
        <w:rPr>
          <w:i/>
          <w:sz w:val="24"/>
          <w:szCs w:val="24"/>
        </w:rPr>
        <w:t>Materials and Design</w:t>
      </w:r>
      <w:r w:rsidRPr="000A38BF">
        <w:rPr>
          <w:sz w:val="24"/>
          <w:szCs w:val="24"/>
        </w:rPr>
        <w:t xml:space="preserve">, </w:t>
      </w:r>
      <w:r w:rsidRPr="000A38BF">
        <w:rPr>
          <w:b/>
          <w:sz w:val="24"/>
          <w:szCs w:val="24"/>
        </w:rPr>
        <w:t>96</w:t>
      </w:r>
      <w:r w:rsidRPr="000A38BF">
        <w:rPr>
          <w:sz w:val="24"/>
          <w:szCs w:val="24"/>
        </w:rPr>
        <w:t>, 2016, 283-295. doi:10.1016/j.matdes.2016.02.026   (Gold Access)</w:t>
      </w:r>
    </w:p>
    <w:p w:rsidR="007F16A4" w:rsidRDefault="000A38BF" w:rsidP="000A38BF">
      <w:pPr>
        <w:pStyle w:val="ListParagraph"/>
        <w:numPr>
          <w:ilvl w:val="0"/>
          <w:numId w:val="2"/>
        </w:numPr>
        <w:spacing w:after="0"/>
        <w:ind w:left="567" w:hanging="567"/>
        <w:jc w:val="both"/>
        <w:rPr>
          <w:sz w:val="24"/>
          <w:szCs w:val="24"/>
        </w:rPr>
      </w:pPr>
      <w:proofErr w:type="spellStart"/>
      <w:r w:rsidRPr="000A38BF">
        <w:rPr>
          <w:sz w:val="24"/>
          <w:szCs w:val="24"/>
        </w:rPr>
        <w:t>Cordeiro</w:t>
      </w:r>
      <w:proofErr w:type="spellEnd"/>
      <w:r w:rsidRPr="000A38BF">
        <w:rPr>
          <w:sz w:val="24"/>
          <w:szCs w:val="24"/>
        </w:rPr>
        <w:t xml:space="preserve">, G.C., Vieira, J.D. and Co, C.M., ‘Tensile properties and </w:t>
      </w:r>
      <w:proofErr w:type="spellStart"/>
      <w:r w:rsidRPr="000A38BF">
        <w:rPr>
          <w:sz w:val="24"/>
          <w:szCs w:val="24"/>
        </w:rPr>
        <w:t>color</w:t>
      </w:r>
      <w:proofErr w:type="spellEnd"/>
      <w:r w:rsidRPr="000A38BF">
        <w:rPr>
          <w:sz w:val="24"/>
          <w:szCs w:val="24"/>
        </w:rPr>
        <w:t xml:space="preserve"> and mass variations of GFPR composites under alkaline and ultraviolet exposures,’ </w:t>
      </w:r>
      <w:r w:rsidRPr="00777716">
        <w:rPr>
          <w:i/>
          <w:sz w:val="24"/>
          <w:szCs w:val="24"/>
        </w:rPr>
        <w:t>Materia-Rio de Janeiro</w:t>
      </w:r>
      <w:r w:rsidRPr="000A38BF">
        <w:rPr>
          <w:sz w:val="24"/>
          <w:szCs w:val="24"/>
        </w:rPr>
        <w:t xml:space="preserve">, </w:t>
      </w:r>
      <w:r w:rsidRPr="00777716">
        <w:rPr>
          <w:b/>
          <w:sz w:val="24"/>
          <w:szCs w:val="24"/>
        </w:rPr>
        <w:t>21</w:t>
      </w:r>
      <w:r w:rsidRPr="000A38BF">
        <w:rPr>
          <w:sz w:val="24"/>
          <w:szCs w:val="24"/>
        </w:rPr>
        <w:t xml:space="preserve"> 1, 1, 2016, p. 1-10. DOI: 10.1590/S1517-707620160001.0001</w:t>
      </w:r>
    </w:p>
    <w:p w:rsidR="004E17E1" w:rsidRPr="004E17E1" w:rsidRDefault="008466B9" w:rsidP="004E17E1">
      <w:pPr>
        <w:pStyle w:val="ListParagraph"/>
        <w:numPr>
          <w:ilvl w:val="0"/>
          <w:numId w:val="2"/>
        </w:numPr>
        <w:spacing w:after="0"/>
        <w:ind w:left="567" w:right="-46" w:hanging="567"/>
        <w:jc w:val="both"/>
        <w:rPr>
          <w:color w:val="000000" w:themeColor="text1"/>
          <w:sz w:val="24"/>
          <w:szCs w:val="24"/>
        </w:rPr>
      </w:pPr>
      <w:r w:rsidRPr="004E17E1">
        <w:rPr>
          <w:sz w:val="24"/>
          <w:szCs w:val="24"/>
        </w:rPr>
        <w:t xml:space="preserve">Grammatikos, S.A., Jones, R.A., Evernden, M.,  </w:t>
      </w:r>
      <w:proofErr w:type="spellStart"/>
      <w:r w:rsidRPr="004E17E1">
        <w:rPr>
          <w:sz w:val="24"/>
          <w:szCs w:val="24"/>
        </w:rPr>
        <w:t>Correia</w:t>
      </w:r>
      <w:proofErr w:type="spellEnd"/>
      <w:r w:rsidRPr="004E17E1">
        <w:rPr>
          <w:sz w:val="24"/>
          <w:szCs w:val="24"/>
        </w:rPr>
        <w:t>, J.R., ‘Thermal cycling effects on the durability of a pultruded GFRP material for off-shore civil engineering structures,’ Composite Structures, 2016 (accepted)  doi:</w:t>
      </w:r>
      <w:r w:rsidRPr="004E17E1">
        <w:rPr>
          <w:rFonts w:ascii="Calibri" w:hAnsi="Calibri"/>
          <w:color w:val="000000"/>
          <w:sz w:val="24"/>
          <w:szCs w:val="24"/>
        </w:rPr>
        <w:t>10.1016/j.compstruct.2016.05.085</w:t>
      </w:r>
    </w:p>
    <w:p w:rsidR="004E17E1" w:rsidRPr="0095632D" w:rsidRDefault="00A4499B" w:rsidP="004E17E1">
      <w:pPr>
        <w:pStyle w:val="ListParagraph"/>
        <w:numPr>
          <w:ilvl w:val="0"/>
          <w:numId w:val="2"/>
        </w:numPr>
        <w:spacing w:after="0"/>
        <w:ind w:left="567" w:right="-46" w:hanging="567"/>
        <w:jc w:val="both"/>
        <w:rPr>
          <w:color w:val="000000" w:themeColor="text1"/>
          <w:sz w:val="24"/>
          <w:szCs w:val="24"/>
        </w:rPr>
      </w:pPr>
      <w:proofErr w:type="spellStart"/>
      <w:r w:rsidRPr="004E17E1">
        <w:rPr>
          <w:sz w:val="24"/>
          <w:szCs w:val="24"/>
        </w:rPr>
        <w:t>Stazi</w:t>
      </w:r>
      <w:proofErr w:type="spellEnd"/>
      <w:r w:rsidRPr="004E17E1">
        <w:rPr>
          <w:sz w:val="24"/>
          <w:szCs w:val="24"/>
        </w:rPr>
        <w:t xml:space="preserve">, F., </w:t>
      </w:r>
      <w:proofErr w:type="spellStart"/>
      <w:r w:rsidRPr="004E17E1">
        <w:rPr>
          <w:sz w:val="24"/>
          <w:szCs w:val="24"/>
        </w:rPr>
        <w:t>Giampaoli</w:t>
      </w:r>
      <w:proofErr w:type="spellEnd"/>
      <w:r w:rsidRPr="004E17E1">
        <w:rPr>
          <w:sz w:val="24"/>
          <w:szCs w:val="24"/>
        </w:rPr>
        <w:t xml:space="preserve">, M., Nisi, M., Rossi, M. and </w:t>
      </w:r>
      <w:proofErr w:type="spellStart"/>
      <w:r w:rsidRPr="004E17E1">
        <w:rPr>
          <w:sz w:val="24"/>
          <w:szCs w:val="24"/>
        </w:rPr>
        <w:t>Munafò</w:t>
      </w:r>
      <w:proofErr w:type="spellEnd"/>
      <w:r w:rsidRPr="004E17E1">
        <w:rPr>
          <w:sz w:val="24"/>
          <w:szCs w:val="24"/>
        </w:rPr>
        <w:t xml:space="preserve">, P., ‘Mechanical performance reduction of GFRP specimens with polyester matrix exposed to continuous condensation,’ </w:t>
      </w:r>
      <w:r w:rsidRPr="004E17E1">
        <w:rPr>
          <w:i/>
          <w:sz w:val="24"/>
          <w:szCs w:val="24"/>
        </w:rPr>
        <w:t>Composites Part B: Engineering</w:t>
      </w:r>
      <w:r w:rsidRPr="004E17E1">
        <w:rPr>
          <w:sz w:val="24"/>
          <w:szCs w:val="24"/>
        </w:rPr>
        <w:t xml:space="preserve">, </w:t>
      </w:r>
      <w:r w:rsidRPr="004E17E1">
        <w:rPr>
          <w:b/>
          <w:sz w:val="24"/>
          <w:szCs w:val="24"/>
        </w:rPr>
        <w:t>99</w:t>
      </w:r>
      <w:r w:rsidRPr="004E17E1">
        <w:rPr>
          <w:sz w:val="24"/>
          <w:szCs w:val="24"/>
        </w:rPr>
        <w:t>, 2016, 330–339. doi:10.1016/j.compositesb.2016.05.062</w:t>
      </w:r>
    </w:p>
    <w:p w:rsidR="0095632D" w:rsidRPr="0095632D" w:rsidRDefault="0095632D" w:rsidP="004E17E1">
      <w:pPr>
        <w:pStyle w:val="ListParagraph"/>
        <w:numPr>
          <w:ilvl w:val="0"/>
          <w:numId w:val="2"/>
        </w:numPr>
        <w:spacing w:after="0"/>
        <w:ind w:left="567" w:right="-46" w:hanging="567"/>
        <w:jc w:val="both"/>
        <w:rPr>
          <w:color w:val="000000" w:themeColor="text1"/>
          <w:sz w:val="24"/>
          <w:szCs w:val="24"/>
        </w:rPr>
      </w:pPr>
      <w:proofErr w:type="spellStart"/>
      <w:r w:rsidRPr="0095632D">
        <w:rPr>
          <w:color w:val="000000" w:themeColor="text1"/>
          <w:sz w:val="24"/>
          <w:szCs w:val="24"/>
        </w:rPr>
        <w:t>Bazli</w:t>
      </w:r>
      <w:proofErr w:type="spellEnd"/>
      <w:r w:rsidRPr="0095632D">
        <w:rPr>
          <w:color w:val="000000" w:themeColor="text1"/>
          <w:sz w:val="24"/>
          <w:szCs w:val="24"/>
        </w:rPr>
        <w:t xml:space="preserve">, M., Ashrafi, H., </w:t>
      </w:r>
      <w:proofErr w:type="spellStart"/>
      <w:r w:rsidRPr="0095632D">
        <w:rPr>
          <w:color w:val="000000" w:themeColor="text1"/>
          <w:sz w:val="24"/>
          <w:szCs w:val="24"/>
        </w:rPr>
        <w:t>Oskouei</w:t>
      </w:r>
      <w:proofErr w:type="spellEnd"/>
      <w:r w:rsidRPr="0095632D">
        <w:rPr>
          <w:color w:val="000000" w:themeColor="text1"/>
          <w:sz w:val="24"/>
          <w:szCs w:val="24"/>
        </w:rPr>
        <w:t xml:space="preserve">, A.V., ‘Effect of harsh environments on mechanical properties of GFRP pultruded profiles,’ </w:t>
      </w:r>
      <w:r w:rsidRPr="0095632D">
        <w:rPr>
          <w:i/>
          <w:color w:val="000000" w:themeColor="text1"/>
          <w:sz w:val="24"/>
          <w:szCs w:val="24"/>
        </w:rPr>
        <w:t>Composite Part B-Engineerin</w:t>
      </w:r>
      <w:r w:rsidRPr="0095632D">
        <w:rPr>
          <w:color w:val="000000" w:themeColor="text1"/>
          <w:sz w:val="24"/>
          <w:szCs w:val="24"/>
        </w:rPr>
        <w:t xml:space="preserve">g, </w:t>
      </w:r>
      <w:r w:rsidRPr="0095632D">
        <w:rPr>
          <w:b/>
          <w:color w:val="000000" w:themeColor="text1"/>
          <w:sz w:val="24"/>
          <w:szCs w:val="24"/>
        </w:rPr>
        <w:t>99</w:t>
      </w:r>
      <w:r w:rsidRPr="0095632D">
        <w:rPr>
          <w:color w:val="000000" w:themeColor="text1"/>
          <w:sz w:val="24"/>
          <w:szCs w:val="24"/>
        </w:rPr>
        <w:t xml:space="preserve">, 2016, 203-215. </w:t>
      </w:r>
      <w:proofErr w:type="spellStart"/>
      <w:r w:rsidRPr="0095632D">
        <w:rPr>
          <w:color w:val="000000" w:themeColor="text1"/>
          <w:sz w:val="24"/>
          <w:szCs w:val="24"/>
        </w:rPr>
        <w:t>doi</w:t>
      </w:r>
      <w:proofErr w:type="spellEnd"/>
      <w:r w:rsidRPr="0095632D">
        <w:rPr>
          <w:color w:val="000000" w:themeColor="text1"/>
          <w:sz w:val="24"/>
          <w:szCs w:val="24"/>
        </w:rPr>
        <w:t>: 10.1016/j.compositesb.2016.06.019</w:t>
      </w:r>
    </w:p>
    <w:p w:rsidR="004E17E1" w:rsidRPr="00A966EF" w:rsidRDefault="004E17E1" w:rsidP="004E17E1">
      <w:pPr>
        <w:pStyle w:val="ListParagraph"/>
        <w:numPr>
          <w:ilvl w:val="0"/>
          <w:numId w:val="2"/>
        </w:numPr>
        <w:spacing w:after="0"/>
        <w:ind w:left="567" w:right="-46" w:hanging="567"/>
        <w:jc w:val="both"/>
        <w:rPr>
          <w:color w:val="000000" w:themeColor="text1"/>
          <w:sz w:val="24"/>
          <w:szCs w:val="24"/>
        </w:rPr>
      </w:pPr>
      <w:r w:rsidRPr="004E17E1">
        <w:rPr>
          <w:sz w:val="24"/>
          <w:szCs w:val="24"/>
        </w:rPr>
        <w:t xml:space="preserve">Grammatikos, S.A., Jones, R.G., Evernden, M. and </w:t>
      </w:r>
      <w:proofErr w:type="spellStart"/>
      <w:r w:rsidRPr="004E17E1">
        <w:rPr>
          <w:sz w:val="24"/>
          <w:szCs w:val="24"/>
        </w:rPr>
        <w:t>Correia</w:t>
      </w:r>
      <w:proofErr w:type="spellEnd"/>
      <w:r w:rsidRPr="004E17E1">
        <w:rPr>
          <w:sz w:val="24"/>
          <w:szCs w:val="24"/>
        </w:rPr>
        <w:t xml:space="preserve">, J.R., ‘Thermal cycling effects on the durability of a pultruded </w:t>
      </w:r>
      <w:r w:rsidRPr="0095632D">
        <w:rPr>
          <w:sz w:val="24"/>
          <w:szCs w:val="24"/>
        </w:rPr>
        <w:t xml:space="preserve">GFRP material for off-shore civil engineering structures,’ </w:t>
      </w:r>
      <w:r w:rsidRPr="0095632D">
        <w:rPr>
          <w:i/>
          <w:sz w:val="24"/>
          <w:szCs w:val="24"/>
        </w:rPr>
        <w:t>Composite Structures</w:t>
      </w:r>
      <w:r w:rsidRPr="004E17E1">
        <w:rPr>
          <w:sz w:val="24"/>
          <w:szCs w:val="24"/>
        </w:rPr>
        <w:t xml:space="preserve">, </w:t>
      </w:r>
      <w:r w:rsidRPr="0095632D">
        <w:rPr>
          <w:b/>
          <w:sz w:val="24"/>
          <w:szCs w:val="24"/>
        </w:rPr>
        <w:t>153</w:t>
      </w:r>
      <w:r w:rsidRPr="004E17E1">
        <w:rPr>
          <w:sz w:val="24"/>
          <w:szCs w:val="24"/>
        </w:rPr>
        <w:t xml:space="preserve">, 2016, 297-310. </w:t>
      </w:r>
      <w:proofErr w:type="spellStart"/>
      <w:r w:rsidRPr="004E17E1">
        <w:rPr>
          <w:sz w:val="24"/>
          <w:szCs w:val="24"/>
        </w:rPr>
        <w:t>doi</w:t>
      </w:r>
      <w:proofErr w:type="spellEnd"/>
      <w:r w:rsidRPr="004E17E1">
        <w:rPr>
          <w:sz w:val="24"/>
          <w:szCs w:val="24"/>
        </w:rPr>
        <w:t>: 10.1016/j.compstruct.2016.05.08</w:t>
      </w:r>
    </w:p>
    <w:p w:rsidR="00A966EF" w:rsidRPr="00A966EF" w:rsidRDefault="00A966EF" w:rsidP="00A966EF">
      <w:pPr>
        <w:pStyle w:val="ListParagraph"/>
        <w:numPr>
          <w:ilvl w:val="0"/>
          <w:numId w:val="2"/>
        </w:numPr>
        <w:spacing w:after="0"/>
        <w:ind w:left="567" w:right="-46" w:hanging="567"/>
        <w:jc w:val="both"/>
        <w:rPr>
          <w:color w:val="000000" w:themeColor="text1"/>
          <w:sz w:val="24"/>
          <w:szCs w:val="24"/>
        </w:rPr>
      </w:pPr>
      <w:proofErr w:type="spellStart"/>
      <w:r w:rsidRPr="00A966EF">
        <w:rPr>
          <w:color w:val="000000" w:themeColor="text1"/>
          <w:sz w:val="24"/>
          <w:szCs w:val="24"/>
        </w:rPr>
        <w:t>Stazi</w:t>
      </w:r>
      <w:proofErr w:type="spellEnd"/>
      <w:r w:rsidRPr="00A966EF">
        <w:rPr>
          <w:color w:val="000000" w:themeColor="text1"/>
          <w:sz w:val="24"/>
          <w:szCs w:val="24"/>
        </w:rPr>
        <w:t xml:space="preserve">, F., </w:t>
      </w:r>
      <w:proofErr w:type="spellStart"/>
      <w:r w:rsidRPr="00A966EF">
        <w:rPr>
          <w:color w:val="000000" w:themeColor="text1"/>
          <w:sz w:val="24"/>
          <w:szCs w:val="24"/>
        </w:rPr>
        <w:t>Giampaoli</w:t>
      </w:r>
      <w:proofErr w:type="spellEnd"/>
      <w:r w:rsidRPr="00A966EF">
        <w:rPr>
          <w:color w:val="000000" w:themeColor="text1"/>
          <w:sz w:val="24"/>
          <w:szCs w:val="24"/>
        </w:rPr>
        <w:t xml:space="preserve">, M., Nisi, L., Rossi, M. and </w:t>
      </w:r>
      <w:proofErr w:type="spellStart"/>
      <w:r w:rsidRPr="00A966EF">
        <w:rPr>
          <w:color w:val="000000" w:themeColor="text1"/>
          <w:sz w:val="24"/>
          <w:szCs w:val="24"/>
        </w:rPr>
        <w:t>Munafo</w:t>
      </w:r>
      <w:proofErr w:type="spellEnd"/>
      <w:r w:rsidRPr="00A966EF">
        <w:rPr>
          <w:color w:val="000000" w:themeColor="text1"/>
          <w:sz w:val="24"/>
          <w:szCs w:val="24"/>
        </w:rPr>
        <w:t xml:space="preserve">, P., 'Mechanical performance reduction of GFRP specimens with polyester matrix exposed to continuous condensation,' </w:t>
      </w:r>
      <w:r w:rsidRPr="00A966EF">
        <w:rPr>
          <w:i/>
          <w:color w:val="000000" w:themeColor="text1"/>
          <w:sz w:val="24"/>
          <w:szCs w:val="24"/>
        </w:rPr>
        <w:t>Composites</w:t>
      </w:r>
      <w:r w:rsidRPr="00A966EF">
        <w:rPr>
          <w:color w:val="000000" w:themeColor="text1"/>
          <w:sz w:val="24"/>
          <w:szCs w:val="24"/>
        </w:rPr>
        <w:t xml:space="preserve"> </w:t>
      </w:r>
      <w:r w:rsidRPr="00A966EF">
        <w:rPr>
          <w:i/>
          <w:color w:val="000000" w:themeColor="text1"/>
          <w:sz w:val="24"/>
          <w:szCs w:val="24"/>
        </w:rPr>
        <w:t>Part-B Engineering</w:t>
      </w:r>
      <w:r w:rsidRPr="00A966EF">
        <w:rPr>
          <w:color w:val="000000" w:themeColor="text1"/>
          <w:sz w:val="24"/>
          <w:szCs w:val="24"/>
        </w:rPr>
        <w:t xml:space="preserve">, </w:t>
      </w:r>
      <w:r w:rsidRPr="00A966EF">
        <w:rPr>
          <w:b/>
          <w:color w:val="000000" w:themeColor="text1"/>
          <w:sz w:val="24"/>
          <w:szCs w:val="24"/>
        </w:rPr>
        <w:t>99</w:t>
      </w:r>
      <w:r w:rsidRPr="00A966EF">
        <w:rPr>
          <w:color w:val="000000" w:themeColor="text1"/>
          <w:sz w:val="24"/>
          <w:szCs w:val="24"/>
        </w:rPr>
        <w:t xml:space="preserve">, 2016, 330-339. </w:t>
      </w:r>
    </w:p>
    <w:p w:rsidR="00A966EF" w:rsidRPr="00A966EF" w:rsidRDefault="00A966EF" w:rsidP="00A966EF">
      <w:pPr>
        <w:tabs>
          <w:tab w:val="left" w:pos="4962"/>
        </w:tabs>
        <w:spacing w:after="0"/>
        <w:ind w:right="-46" w:firstLine="567"/>
        <w:jc w:val="both"/>
        <w:rPr>
          <w:color w:val="000000" w:themeColor="text1"/>
          <w:sz w:val="24"/>
          <w:szCs w:val="24"/>
        </w:rPr>
      </w:pPr>
      <w:proofErr w:type="spellStart"/>
      <w:proofErr w:type="gramStart"/>
      <w:r w:rsidRPr="00A966EF">
        <w:rPr>
          <w:color w:val="000000" w:themeColor="text1"/>
          <w:sz w:val="24"/>
          <w:szCs w:val="24"/>
        </w:rPr>
        <w:t>doi</w:t>
      </w:r>
      <w:proofErr w:type="spellEnd"/>
      <w:proofErr w:type="gramEnd"/>
      <w:r w:rsidRPr="00A966EF">
        <w:rPr>
          <w:color w:val="000000" w:themeColor="text1"/>
          <w:sz w:val="24"/>
          <w:szCs w:val="24"/>
        </w:rPr>
        <w:t>: 10.1016/j.compositesb.2016.05.062</w:t>
      </w:r>
    </w:p>
    <w:p w:rsidR="00A966EF" w:rsidRDefault="00803F99" w:rsidP="00803F99">
      <w:pPr>
        <w:pStyle w:val="ListParagraph"/>
        <w:numPr>
          <w:ilvl w:val="0"/>
          <w:numId w:val="2"/>
        </w:numPr>
        <w:spacing w:after="0"/>
        <w:ind w:left="567" w:right="-46" w:hanging="567"/>
        <w:jc w:val="both"/>
        <w:rPr>
          <w:color w:val="000000" w:themeColor="text1"/>
          <w:sz w:val="24"/>
          <w:szCs w:val="24"/>
        </w:rPr>
      </w:pPr>
      <w:r w:rsidRPr="00803F99">
        <w:rPr>
          <w:color w:val="000000" w:themeColor="text1"/>
          <w:sz w:val="24"/>
          <w:szCs w:val="24"/>
        </w:rPr>
        <w:t>Xin, H., Liu, Y., Mosallam, A., Zhang, Y. and Wang, C., '</w:t>
      </w:r>
      <w:proofErr w:type="spellStart"/>
      <w:r w:rsidRPr="00803F99">
        <w:rPr>
          <w:color w:val="000000" w:themeColor="text1"/>
          <w:sz w:val="24"/>
          <w:szCs w:val="24"/>
        </w:rPr>
        <w:t>Hygrothermal</w:t>
      </w:r>
      <w:proofErr w:type="spellEnd"/>
      <w:r w:rsidRPr="00803F99">
        <w:rPr>
          <w:color w:val="000000" w:themeColor="text1"/>
          <w:sz w:val="24"/>
          <w:szCs w:val="24"/>
        </w:rPr>
        <w:t xml:space="preserve"> aging effects on flexural </w:t>
      </w:r>
      <w:proofErr w:type="spellStart"/>
      <w:r w:rsidRPr="00803F99">
        <w:rPr>
          <w:color w:val="000000" w:themeColor="text1"/>
          <w:sz w:val="24"/>
          <w:szCs w:val="24"/>
        </w:rPr>
        <w:t>behavior</w:t>
      </w:r>
      <w:proofErr w:type="spellEnd"/>
      <w:r w:rsidRPr="00803F99">
        <w:rPr>
          <w:color w:val="000000" w:themeColor="text1"/>
          <w:sz w:val="24"/>
          <w:szCs w:val="24"/>
        </w:rPr>
        <w:t xml:space="preserve"> of pultruded glass </w:t>
      </w:r>
      <w:proofErr w:type="spellStart"/>
      <w:r w:rsidRPr="00803F99">
        <w:rPr>
          <w:color w:val="000000" w:themeColor="text1"/>
          <w:sz w:val="24"/>
          <w:szCs w:val="24"/>
        </w:rPr>
        <w:t>fiber</w:t>
      </w:r>
      <w:proofErr w:type="spellEnd"/>
      <w:r w:rsidRPr="00803F99">
        <w:rPr>
          <w:color w:val="000000" w:themeColor="text1"/>
          <w:sz w:val="24"/>
          <w:szCs w:val="24"/>
        </w:rPr>
        <w:t xml:space="preserve"> reinforced polymer laminates in bridge applications,' </w:t>
      </w:r>
      <w:r w:rsidRPr="00AF7846">
        <w:rPr>
          <w:i/>
          <w:color w:val="000000" w:themeColor="text1"/>
          <w:sz w:val="24"/>
          <w:szCs w:val="24"/>
        </w:rPr>
        <w:t>Construction and Building Materials</w:t>
      </w:r>
      <w:r w:rsidRPr="00803F99">
        <w:rPr>
          <w:color w:val="000000" w:themeColor="text1"/>
          <w:sz w:val="24"/>
          <w:szCs w:val="24"/>
        </w:rPr>
        <w:t xml:space="preserve">, </w:t>
      </w:r>
      <w:r w:rsidRPr="00AF7846">
        <w:rPr>
          <w:b/>
          <w:color w:val="000000" w:themeColor="text1"/>
          <w:sz w:val="24"/>
          <w:szCs w:val="24"/>
        </w:rPr>
        <w:t>127</w:t>
      </w:r>
      <w:r w:rsidRPr="00803F99">
        <w:rPr>
          <w:color w:val="000000" w:themeColor="text1"/>
          <w:sz w:val="24"/>
          <w:szCs w:val="24"/>
        </w:rPr>
        <w:t>, 2016, 237-247.</w:t>
      </w:r>
    </w:p>
    <w:p w:rsidR="00AF7846" w:rsidRPr="00AF7846" w:rsidRDefault="00AF7846" w:rsidP="00AF7846">
      <w:pPr>
        <w:pStyle w:val="ListParagraph"/>
        <w:numPr>
          <w:ilvl w:val="0"/>
          <w:numId w:val="2"/>
        </w:numPr>
        <w:spacing w:after="0"/>
        <w:ind w:left="567" w:right="-46" w:hanging="567"/>
        <w:jc w:val="both"/>
        <w:rPr>
          <w:color w:val="000000" w:themeColor="text1"/>
          <w:sz w:val="24"/>
          <w:szCs w:val="24"/>
        </w:rPr>
      </w:pPr>
      <w:r w:rsidRPr="00AF7846">
        <w:rPr>
          <w:color w:val="000000" w:themeColor="text1"/>
          <w:sz w:val="24"/>
          <w:szCs w:val="24"/>
        </w:rPr>
        <w:lastRenderedPageBreak/>
        <w:t xml:space="preserve">da Silva, L.V., da Silva, F.W., </w:t>
      </w:r>
      <w:proofErr w:type="spellStart"/>
      <w:r w:rsidRPr="00AF7846">
        <w:rPr>
          <w:color w:val="000000" w:themeColor="text1"/>
          <w:sz w:val="24"/>
          <w:szCs w:val="24"/>
        </w:rPr>
        <w:t>Tarpani</w:t>
      </w:r>
      <w:proofErr w:type="spellEnd"/>
      <w:r w:rsidRPr="00AF7846">
        <w:rPr>
          <w:color w:val="000000" w:themeColor="text1"/>
          <w:sz w:val="24"/>
          <w:szCs w:val="24"/>
        </w:rPr>
        <w:t xml:space="preserve">, J.R., Forte, M.M.D. and </w:t>
      </w:r>
      <w:proofErr w:type="spellStart"/>
      <w:r w:rsidRPr="00AF7846">
        <w:rPr>
          <w:color w:val="000000" w:themeColor="text1"/>
          <w:sz w:val="24"/>
          <w:szCs w:val="24"/>
        </w:rPr>
        <w:t>Amico</w:t>
      </w:r>
      <w:proofErr w:type="spellEnd"/>
      <w:r w:rsidRPr="00AF7846">
        <w:rPr>
          <w:color w:val="000000" w:themeColor="text1"/>
          <w:sz w:val="24"/>
          <w:szCs w:val="24"/>
        </w:rPr>
        <w:t xml:space="preserve">, S.C., ‘Ageing effect on the tensile </w:t>
      </w:r>
      <w:proofErr w:type="spellStart"/>
      <w:r w:rsidRPr="00AF7846">
        <w:rPr>
          <w:color w:val="000000" w:themeColor="text1"/>
          <w:sz w:val="24"/>
          <w:szCs w:val="24"/>
        </w:rPr>
        <w:t>behavior</w:t>
      </w:r>
      <w:proofErr w:type="spellEnd"/>
      <w:r w:rsidRPr="00AF7846">
        <w:rPr>
          <w:color w:val="000000" w:themeColor="text1"/>
          <w:sz w:val="24"/>
          <w:szCs w:val="24"/>
        </w:rPr>
        <w:t xml:space="preserve"> of pultruded CFRP rods,’ </w:t>
      </w:r>
      <w:r w:rsidRPr="00AF7846">
        <w:rPr>
          <w:i/>
          <w:color w:val="000000" w:themeColor="text1"/>
          <w:sz w:val="24"/>
          <w:szCs w:val="24"/>
        </w:rPr>
        <w:t>Materials and Desi</w:t>
      </w:r>
      <w:r w:rsidRPr="00AF7846">
        <w:rPr>
          <w:color w:val="000000" w:themeColor="text1"/>
          <w:sz w:val="24"/>
          <w:szCs w:val="24"/>
        </w:rPr>
        <w:t xml:space="preserve">gn, </w:t>
      </w:r>
      <w:r w:rsidRPr="00AF7846">
        <w:rPr>
          <w:b/>
          <w:color w:val="000000" w:themeColor="text1"/>
          <w:sz w:val="24"/>
          <w:szCs w:val="24"/>
        </w:rPr>
        <w:t>110</w:t>
      </w:r>
      <w:r w:rsidRPr="00AF7846">
        <w:rPr>
          <w:color w:val="000000" w:themeColor="text1"/>
          <w:sz w:val="24"/>
          <w:szCs w:val="24"/>
        </w:rPr>
        <w:t xml:space="preserve">, 2016, 245-254. </w:t>
      </w:r>
      <w:proofErr w:type="spellStart"/>
      <w:r>
        <w:rPr>
          <w:color w:val="000000" w:themeColor="text1"/>
          <w:sz w:val="24"/>
          <w:szCs w:val="24"/>
        </w:rPr>
        <w:t>doi</w:t>
      </w:r>
      <w:proofErr w:type="spellEnd"/>
      <w:r w:rsidRPr="00AF7846">
        <w:rPr>
          <w:color w:val="000000" w:themeColor="text1"/>
          <w:sz w:val="24"/>
          <w:szCs w:val="24"/>
        </w:rPr>
        <w:t>: 10.1016/j.matdes.2016.07.139</w:t>
      </w:r>
      <w:r>
        <w:rPr>
          <w:color w:val="000000" w:themeColor="text1"/>
          <w:sz w:val="24"/>
          <w:szCs w:val="24"/>
        </w:rPr>
        <w:t xml:space="preserve">   (carbon fibres – epoxy and </w:t>
      </w:r>
      <w:proofErr w:type="spellStart"/>
      <w:r>
        <w:rPr>
          <w:color w:val="000000" w:themeColor="text1"/>
          <w:sz w:val="24"/>
          <w:szCs w:val="24"/>
        </w:rPr>
        <w:t>vinylester</w:t>
      </w:r>
      <w:proofErr w:type="spellEnd"/>
      <w:r>
        <w:rPr>
          <w:color w:val="000000" w:themeColor="text1"/>
          <w:sz w:val="24"/>
          <w:szCs w:val="24"/>
        </w:rPr>
        <w:t>)</w:t>
      </w:r>
      <w:bookmarkStart w:id="0" w:name="_GoBack"/>
      <w:bookmarkEnd w:id="0"/>
    </w:p>
    <w:p w:rsidR="00803F99" w:rsidRPr="00803F99" w:rsidRDefault="00803F99" w:rsidP="00803F99">
      <w:pPr>
        <w:pStyle w:val="ListParagraph"/>
        <w:numPr>
          <w:ilvl w:val="0"/>
          <w:numId w:val="2"/>
        </w:numPr>
        <w:spacing w:after="0"/>
        <w:ind w:left="567" w:right="-46" w:hanging="567"/>
        <w:jc w:val="both"/>
        <w:rPr>
          <w:color w:val="000000" w:themeColor="text1"/>
          <w:sz w:val="24"/>
          <w:szCs w:val="24"/>
        </w:rPr>
      </w:pPr>
    </w:p>
    <w:p w:rsidR="0093185C" w:rsidRDefault="0093185C" w:rsidP="00803F99">
      <w:pPr>
        <w:jc w:val="both"/>
      </w:pPr>
    </w:p>
    <w:sectPr w:rsidR="0093185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6F48BF"/>
    <w:multiLevelType w:val="hybridMultilevel"/>
    <w:tmpl w:val="2874424C"/>
    <w:lvl w:ilvl="0" w:tplc="01381E88">
      <w:start w:val="1"/>
      <w:numFmt w:val="decimal"/>
      <w:lvlText w:val="%1."/>
      <w:lvlJc w:val="left"/>
      <w:pPr>
        <w:ind w:left="8724" w:hanging="360"/>
      </w:pPr>
      <w:rPr>
        <w:rFonts w:ascii="Calibri" w:hAnsi="Calibri" w:hint="default"/>
        <w:b w:val="0"/>
        <w:i w:val="0"/>
        <w:color w:val="000000" w:themeColor="text1"/>
        <w:sz w:val="24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850DF4"/>
    <w:multiLevelType w:val="hybridMultilevel"/>
    <w:tmpl w:val="91700862"/>
    <w:lvl w:ilvl="0" w:tplc="D7EC29B4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  <w:b w:val="0"/>
        <w:i w:val="0"/>
        <w:color w:val="auto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67B0337"/>
    <w:multiLevelType w:val="hybridMultilevel"/>
    <w:tmpl w:val="2874424C"/>
    <w:lvl w:ilvl="0" w:tplc="01381E88">
      <w:start w:val="1"/>
      <w:numFmt w:val="decimal"/>
      <w:lvlText w:val="%1."/>
      <w:lvlJc w:val="left"/>
      <w:pPr>
        <w:ind w:left="928" w:hanging="360"/>
      </w:pPr>
      <w:rPr>
        <w:rFonts w:ascii="Calibri" w:hAnsi="Calibri" w:hint="default"/>
        <w:b w:val="0"/>
        <w:i w:val="0"/>
        <w:color w:val="000000" w:themeColor="text1"/>
        <w:sz w:val="24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16A4"/>
    <w:rsid w:val="00027195"/>
    <w:rsid w:val="000A38BF"/>
    <w:rsid w:val="000C61EC"/>
    <w:rsid w:val="00111D64"/>
    <w:rsid w:val="001241E4"/>
    <w:rsid w:val="00127E06"/>
    <w:rsid w:val="00180046"/>
    <w:rsid w:val="001C18AC"/>
    <w:rsid w:val="002B3FC9"/>
    <w:rsid w:val="002D7919"/>
    <w:rsid w:val="002F3B52"/>
    <w:rsid w:val="003B3E1E"/>
    <w:rsid w:val="003D3740"/>
    <w:rsid w:val="004A3C77"/>
    <w:rsid w:val="004E17E1"/>
    <w:rsid w:val="0051719A"/>
    <w:rsid w:val="005C5903"/>
    <w:rsid w:val="006D0704"/>
    <w:rsid w:val="00740B6D"/>
    <w:rsid w:val="00775280"/>
    <w:rsid w:val="00777716"/>
    <w:rsid w:val="00785F09"/>
    <w:rsid w:val="007F16A4"/>
    <w:rsid w:val="007F35DE"/>
    <w:rsid w:val="00803F99"/>
    <w:rsid w:val="00821473"/>
    <w:rsid w:val="008466B9"/>
    <w:rsid w:val="008C5394"/>
    <w:rsid w:val="008F529E"/>
    <w:rsid w:val="0093185C"/>
    <w:rsid w:val="0095632D"/>
    <w:rsid w:val="00987B04"/>
    <w:rsid w:val="00A04C60"/>
    <w:rsid w:val="00A4499B"/>
    <w:rsid w:val="00A55B97"/>
    <w:rsid w:val="00A966EF"/>
    <w:rsid w:val="00AF7846"/>
    <w:rsid w:val="00B43219"/>
    <w:rsid w:val="00B74171"/>
    <w:rsid w:val="00B83310"/>
    <w:rsid w:val="00C61F64"/>
    <w:rsid w:val="00C91156"/>
    <w:rsid w:val="00CA7C71"/>
    <w:rsid w:val="00D60C10"/>
    <w:rsid w:val="00E16BC7"/>
    <w:rsid w:val="00E7619B"/>
    <w:rsid w:val="00EB6C8D"/>
    <w:rsid w:val="00F31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16A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F16A4"/>
    <w:rPr>
      <w:color w:val="0000FF" w:themeColor="hyperlink"/>
      <w:u w:val="single"/>
    </w:rPr>
  </w:style>
  <w:style w:type="character" w:customStyle="1" w:styleId="style171">
    <w:name w:val="style171"/>
    <w:basedOn w:val="DefaultParagraphFont"/>
    <w:rsid w:val="007F16A4"/>
    <w:rPr>
      <w:rFonts w:ascii="Verdana" w:hAnsi="Verdana" w:hint="default"/>
      <w:sz w:val="14"/>
      <w:szCs w:val="14"/>
    </w:rPr>
  </w:style>
  <w:style w:type="paragraph" w:styleId="ListParagraph">
    <w:name w:val="List Paragraph"/>
    <w:basedOn w:val="Normal"/>
    <w:uiPriority w:val="34"/>
    <w:qFormat/>
    <w:rsid w:val="007F16A4"/>
    <w:pPr>
      <w:ind w:left="720"/>
      <w:contextualSpacing/>
    </w:pPr>
  </w:style>
  <w:style w:type="paragraph" w:styleId="BodyText">
    <w:name w:val="Body Text"/>
    <w:basedOn w:val="Normal"/>
    <w:link w:val="BodyTextChar"/>
    <w:semiHidden/>
    <w:rsid w:val="007F16A4"/>
    <w:pPr>
      <w:spacing w:after="0" w:line="240" w:lineRule="auto"/>
      <w:jc w:val="both"/>
    </w:pPr>
    <w:rPr>
      <w:rFonts w:ascii="Times New Roman" w:eastAsia="Times New Roman" w:hAnsi="Times New Roman" w:cs="Times New Roman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7F16A4"/>
    <w:rPr>
      <w:rFonts w:ascii="Times New Roman" w:eastAsia="Times New Roman" w:hAnsi="Times New Roman" w:cs="Times New Roman"/>
      <w:szCs w:val="20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16A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F16A4"/>
    <w:rPr>
      <w:color w:val="0000FF" w:themeColor="hyperlink"/>
      <w:u w:val="single"/>
    </w:rPr>
  </w:style>
  <w:style w:type="character" w:customStyle="1" w:styleId="style171">
    <w:name w:val="style171"/>
    <w:basedOn w:val="DefaultParagraphFont"/>
    <w:rsid w:val="007F16A4"/>
    <w:rPr>
      <w:rFonts w:ascii="Verdana" w:hAnsi="Verdana" w:hint="default"/>
      <w:sz w:val="14"/>
      <w:szCs w:val="14"/>
    </w:rPr>
  </w:style>
  <w:style w:type="paragraph" w:styleId="ListParagraph">
    <w:name w:val="List Paragraph"/>
    <w:basedOn w:val="Normal"/>
    <w:uiPriority w:val="34"/>
    <w:qFormat/>
    <w:rsid w:val="007F16A4"/>
    <w:pPr>
      <w:ind w:left="720"/>
      <w:contextualSpacing/>
    </w:pPr>
  </w:style>
  <w:style w:type="paragraph" w:styleId="BodyText">
    <w:name w:val="Body Text"/>
    <w:basedOn w:val="Normal"/>
    <w:link w:val="BodyTextChar"/>
    <w:semiHidden/>
    <w:rsid w:val="007F16A4"/>
    <w:pPr>
      <w:spacing w:after="0" w:line="240" w:lineRule="auto"/>
      <w:jc w:val="both"/>
    </w:pPr>
    <w:rPr>
      <w:rFonts w:ascii="Times New Roman" w:eastAsia="Times New Roman" w:hAnsi="Times New Roman" w:cs="Times New Roman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7F16A4"/>
    <w:rPr>
      <w:rFonts w:ascii="Times New Roman" w:eastAsia="Times New Roman" w:hAnsi="Times New Roman" w:cs="Times New Roman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14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70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2431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786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943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12266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00453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vuscholar.wvu.edu:8881//exlibris/dtl/d3_1/apache_media/L2V4bGlicmlzL2R0bC9kM18xL2FwYWNoZV9tZWRpYS81MDY4.PDF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://scholar.lib.vt.edu/theses/available/etd-013199-185939/unrestricted/etd.pdf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cny.cuny.edu/profiles/upload/Feng-Wang-MS-1998.pdf" TargetMode="External"/><Relationship Id="rId11" Type="http://schemas.openxmlformats.org/officeDocument/2006/relationships/hyperlink" Target="https://www.researchgate.net/publication/281095079_COMBINED_CHARACTERIZATION_OF_THE_EFFECTS_OF_HOTWET_AGING_ON_A_PULTRUDED_GFRP_PLATE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escholarship.org/uc/item/3pm3652p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martech.gatech.edu/bitstream/handle/1853/7195/smith_kevin_j_200508_mast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10</Pages>
  <Words>3999</Words>
  <Characters>22799</Characters>
  <Application>Microsoft Office Word</Application>
  <DocSecurity>0</DocSecurity>
  <Lines>189</Lines>
  <Paragraphs>53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esrgb</dc:creator>
  <cp:lastModifiedBy>esrgb</cp:lastModifiedBy>
  <cp:revision>38</cp:revision>
  <dcterms:created xsi:type="dcterms:W3CDTF">2015-06-05T17:29:00Z</dcterms:created>
  <dcterms:modified xsi:type="dcterms:W3CDTF">2016-11-13T09:08:00Z</dcterms:modified>
</cp:coreProperties>
</file>