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DACA128" w14:textId="21EB2B77" w:rsidR="007A3BF2" w:rsidRPr="003A6781" w:rsidRDefault="00F0588F" w:rsidP="00063A61">
      <w:pPr>
        <w:spacing w:line="480" w:lineRule="auto"/>
        <w:outlineLvl w:val="0"/>
        <w:rPr>
          <w:b/>
          <w:bCs/>
        </w:rPr>
      </w:pPr>
      <w:bookmarkStart w:id="0" w:name="_Hlk527666559"/>
      <w:bookmarkStart w:id="1" w:name="_Hlk534794879"/>
      <w:r w:rsidRPr="003A6781">
        <w:rPr>
          <w:b/>
          <w:bCs/>
        </w:rPr>
        <w:t xml:space="preserve">High-fidelity </w:t>
      </w:r>
      <w:r w:rsidR="00664B07" w:rsidRPr="003A6781">
        <w:rPr>
          <w:b/>
          <w:bCs/>
        </w:rPr>
        <w:t>C</w:t>
      </w:r>
      <w:r w:rsidRPr="003A6781">
        <w:rPr>
          <w:b/>
          <w:bCs/>
        </w:rPr>
        <w:t xml:space="preserve">omputational </w:t>
      </w:r>
      <w:r w:rsidR="00664B07" w:rsidRPr="003A6781">
        <w:rPr>
          <w:b/>
          <w:bCs/>
        </w:rPr>
        <w:t>S</w:t>
      </w:r>
      <w:r w:rsidRPr="003A6781">
        <w:rPr>
          <w:b/>
          <w:bCs/>
        </w:rPr>
        <w:t xml:space="preserve">imulation to </w:t>
      </w:r>
      <w:r w:rsidR="00664B07" w:rsidRPr="003A6781">
        <w:rPr>
          <w:b/>
          <w:bCs/>
        </w:rPr>
        <w:t>R</w:t>
      </w:r>
      <w:r w:rsidRPr="003A6781">
        <w:rPr>
          <w:b/>
          <w:bCs/>
        </w:rPr>
        <w:t>efine Strategies for Lung-Protective Ventilation in Paediatric Acute Respiratory Distress Syndrome</w:t>
      </w:r>
    </w:p>
    <w:bookmarkEnd w:id="0"/>
    <w:p w14:paraId="1C63B13B" w14:textId="3792D4C3" w:rsidR="00193A40" w:rsidRPr="003A6781" w:rsidRDefault="00193A40" w:rsidP="00063A61">
      <w:pPr>
        <w:spacing w:line="480" w:lineRule="auto"/>
        <w:outlineLvl w:val="0"/>
        <w:rPr>
          <w:b/>
          <w:bCs/>
        </w:rPr>
      </w:pPr>
    </w:p>
    <w:p w14:paraId="16F91CC0" w14:textId="1EC15BEC" w:rsidR="00193A40" w:rsidRPr="003A6781" w:rsidRDefault="003A6781" w:rsidP="00063A61">
      <w:pPr>
        <w:spacing w:line="480" w:lineRule="auto"/>
        <w:outlineLvl w:val="0"/>
        <w:rPr>
          <w:bCs/>
        </w:rPr>
      </w:pPr>
      <w:r>
        <w:rPr>
          <w:b/>
          <w:bCs/>
        </w:rPr>
        <w:t>Data Supplement</w:t>
      </w:r>
    </w:p>
    <w:p w14:paraId="5E80DAA8" w14:textId="77777777" w:rsidR="008244ED" w:rsidRPr="003A6781" w:rsidRDefault="008244ED" w:rsidP="00063A61">
      <w:pPr>
        <w:spacing w:line="480" w:lineRule="auto"/>
        <w:outlineLvl w:val="0"/>
        <w:rPr>
          <w:b/>
          <w:bCs/>
        </w:rPr>
      </w:pPr>
    </w:p>
    <w:p w14:paraId="0A01E046" w14:textId="12C6138E" w:rsidR="00D81F10" w:rsidRPr="003A6781" w:rsidRDefault="00D81F10" w:rsidP="00063A61">
      <w:pPr>
        <w:spacing w:line="480" w:lineRule="auto"/>
        <w:outlineLvl w:val="0"/>
      </w:pPr>
      <w:proofErr w:type="spellStart"/>
      <w:r w:rsidRPr="003A6781">
        <w:t>Sina</w:t>
      </w:r>
      <w:proofErr w:type="spellEnd"/>
      <w:r w:rsidRPr="003A6781">
        <w:t xml:space="preserve"> </w:t>
      </w:r>
      <w:proofErr w:type="spellStart"/>
      <w:r w:rsidRPr="003A6781">
        <w:t>Saffaran</w:t>
      </w:r>
      <w:proofErr w:type="spellEnd"/>
      <w:r w:rsidR="00193A40" w:rsidRPr="003A6781">
        <w:t>, MSc</w:t>
      </w:r>
      <w:r w:rsidR="003C42B0" w:rsidRPr="003A6781">
        <w:t>;</w:t>
      </w:r>
      <w:r w:rsidRPr="003A6781">
        <w:t xml:space="preserve"> Anup Das</w:t>
      </w:r>
      <w:r w:rsidR="00193A40" w:rsidRPr="003A6781">
        <w:t>, PhD</w:t>
      </w:r>
      <w:r w:rsidR="003C42B0" w:rsidRPr="003A6781">
        <w:t>;</w:t>
      </w:r>
      <w:r w:rsidRPr="003A6781">
        <w:t xml:space="preserve"> Jonathan G. Hardman</w:t>
      </w:r>
      <w:r w:rsidR="00193A40" w:rsidRPr="003A6781">
        <w:t>,</w:t>
      </w:r>
      <w:r w:rsidR="007E660D" w:rsidRPr="003A6781">
        <w:t xml:space="preserve"> </w:t>
      </w:r>
      <w:r w:rsidR="00193A40" w:rsidRPr="003A6781">
        <w:t>PhD</w:t>
      </w:r>
      <w:r w:rsidR="003C42B0" w:rsidRPr="003A6781">
        <w:t xml:space="preserve">; </w:t>
      </w:r>
      <w:r w:rsidRPr="003A6781">
        <w:t>Nadir Yehya</w:t>
      </w:r>
      <w:r w:rsidR="00193A40" w:rsidRPr="003A6781">
        <w:t>, MD</w:t>
      </w:r>
      <w:r w:rsidR="003C42B0" w:rsidRPr="003A6781">
        <w:t>;</w:t>
      </w:r>
      <w:r w:rsidRPr="003A6781">
        <w:t xml:space="preserve"> and Declan G. Bates</w:t>
      </w:r>
      <w:r w:rsidR="00193A40" w:rsidRPr="003A6781">
        <w:t>, PhD</w:t>
      </w:r>
    </w:p>
    <w:bookmarkEnd w:id="1"/>
    <w:p w14:paraId="57EB2FA7" w14:textId="77777777" w:rsidR="009C25B3" w:rsidRPr="003A6781" w:rsidRDefault="009C25B3" w:rsidP="00110F97">
      <w:pPr>
        <w:spacing w:line="480" w:lineRule="auto"/>
        <w:rPr>
          <w:b/>
          <w:bCs/>
        </w:rPr>
      </w:pPr>
    </w:p>
    <w:p w14:paraId="6E2C6E71" w14:textId="77777777" w:rsidR="003A6781" w:rsidRDefault="003A6781">
      <w:pPr>
        <w:rPr>
          <w:b/>
          <w:bCs/>
        </w:rPr>
      </w:pPr>
      <w:r>
        <w:rPr>
          <w:b/>
          <w:bCs/>
        </w:rPr>
        <w:br w:type="page"/>
      </w:r>
    </w:p>
    <w:p w14:paraId="4F13E5D6" w14:textId="172118E2" w:rsidR="00665E9E" w:rsidRPr="003A6781" w:rsidRDefault="00CA7E41" w:rsidP="00110F97">
      <w:pPr>
        <w:spacing w:line="480" w:lineRule="auto"/>
        <w:rPr>
          <w:b/>
          <w:bCs/>
        </w:rPr>
      </w:pPr>
      <w:r>
        <w:rPr>
          <w:b/>
          <w:bCs/>
        </w:rPr>
        <w:lastRenderedPageBreak/>
        <w:t>DETAILED</w:t>
      </w:r>
      <w:r w:rsidR="00AB587C" w:rsidRPr="003A6781">
        <w:rPr>
          <w:b/>
          <w:bCs/>
        </w:rPr>
        <w:t xml:space="preserve"> </w:t>
      </w:r>
      <w:r w:rsidR="00665E9E" w:rsidRPr="003A6781">
        <w:rPr>
          <w:b/>
          <w:bCs/>
        </w:rPr>
        <w:t>METHODS</w:t>
      </w:r>
    </w:p>
    <w:p w14:paraId="774F7D19" w14:textId="6686BAC5" w:rsidR="002E0E2F" w:rsidRPr="003A6781" w:rsidRDefault="002E0E2F" w:rsidP="00110F97">
      <w:pPr>
        <w:spacing w:line="480" w:lineRule="auto"/>
        <w:rPr>
          <w:b/>
        </w:rPr>
      </w:pPr>
      <w:r w:rsidRPr="003A6781">
        <w:rPr>
          <w:b/>
        </w:rPr>
        <w:t>Patient Selection</w:t>
      </w:r>
    </w:p>
    <w:p w14:paraId="2D368D9F" w14:textId="73AE70E3" w:rsidR="004850E7" w:rsidRPr="003A6781" w:rsidRDefault="004850E7" w:rsidP="00ED6F62">
      <w:pPr>
        <w:spacing w:line="480" w:lineRule="auto"/>
        <w:ind w:firstLine="720"/>
      </w:pPr>
      <w:r w:rsidRPr="003A6781">
        <w:rPr>
          <w:i/>
        </w:rPr>
        <w:t>Development cohort</w:t>
      </w:r>
      <w:r w:rsidRPr="003A6781">
        <w:t xml:space="preserve">: Patients were selected from an ongoing (since 2011) observational prospective cohort </w:t>
      </w:r>
      <w:r w:rsidR="00FC315F" w:rsidRPr="003A6781">
        <w:fldChar w:fldCharType="begin">
          <w:fldData xml:space="preserve">PEVuZE5vdGU+PENpdGU+PEF1dGhvcj5ZZWh5YTwvQXV0aG9yPjxZZWFyPjIwMTU8L1llYXI+PFJl
Y051bT40NDA8L1JlY051bT48RGlzcGxheVRleHQ+WzFdPC9EaXNwbGF5VGV4dD48cmVjb3JkPjxy
ZWMtbnVtYmVyPjQ0MDwvcmVjLW51bWJlcj48Zm9yZWlnbi1rZXlzPjxrZXkgYXBwPSJFTiIgZGIt
aWQ9IjJ0YTl2czA5NTVmNWR5ZXNwNTJwcDlhbDUwdzBhc3J6ZHQ5eCIgdGltZXN0YW1wPSIxNDI2
MzY5MjIzIj40NDA8L2tleT48L2ZvcmVpZ24ta2V5cz48cmVmLXR5cGUgbmFtZT0iSm91cm5hbCBB
cnRpY2xlIj4xNzwvcmVmLXR5cGU+PGNvbnRyaWJ1dG9ycz48YXV0aG9ycz48YXV0aG9yPlllaHlh
LCBOLjwvYXV0aG9yPjxhdXRob3I+U2VydmFlcywgUy48L2F1dGhvcj48YXV0aG9yPlRob21hcywg
Ti4gSi48L2F1dGhvcj48L2F1dGhvcnM+PC9jb250cmlidXRvcnM+PGF1dGgtYWRkcmVzcz4xRGVw
YXJ0bWVudCBvZiBBbmVzdGhlc2lvbG9neSBhbmQgQ3JpdGljYWwgQ2FyZSBNZWRpY2luZSwgQ2hp
bGRyZW4mYXBvcztzIEhvc3BpdGFsIG9mIFBoaWxhZGVscGhpYSBhbmQgVW5pdmVyc2l0eSBvZiBQ
ZW5uc3lsdmFuaWEsIFBoaWxhZGVscGhpYSwgUEEuIDJEZXBhcnRtZW50IG9mIFJhZGlvbG9neSwg
Q2hpbGRyZW4mYXBvcztzIEhvc3BpdGFsIG9mIFBoaWxhZGVscGhpYSBhbmQgVW5pdmVyc2l0eSBv
ZiBQZW5uc3lsdmFuaWEsIFBoaWxhZGVscGhpYSwgUEEuIDNEaXZpc2lvbiBvZiBQZWRpYXRyaWMg
Q3JpdGljYWwgQ2FyZSBNZWRpY2luZSwgRGVwYXJ0bWVudCBvZiBQZWRpYXRyaWNzIGFuZCBQdWJs
aWMgSGVhbHRoIFNjaWVuY2UsIFBlbm4gU3RhdGUgSGVyc2hleSBDaGlsZHJlbiZhcG9zO3MgSG9z
cGl0YWwsIEhlcnNoZXksIFBBLjwvYXV0aC1hZGRyZXNzPjx0aXRsZXM+PHRpdGxlPkNoYXJhY3Rl
cml6aW5nIGRlZ3JlZSBvZiBsdW5nIGluanVyeSBpbiBwZWRpYXRyaWMgYWN1dGUgcmVzcGlyYXRv
cnkgZGlzdHJlc3Mgc3luZHJvbWU8L3RpdGxlPjxzZWNvbmRhcnktdGl0bGU+Q3JpdCBDYXJlIE1l
ZDwvc2Vjb25kYXJ5LXRpdGxlPjxhbHQtdGl0bGU+Q3JpdGljYWwgY2FyZSBtZWRpY2luZTwvYWx0
LXRpdGxlPjwvdGl0bGVzPjxwZXJpb2RpY2FsPjxmdWxsLXRpdGxlPkNyaXQgQ2FyZSBNZWQ8L2Z1
bGwtdGl0bGU+PC9wZXJpb2RpY2FsPjxhbHQtcGVyaW9kaWNhbD48ZnVsbC10aXRsZT5Dcml0aWNh
bCBjYXJlIG1lZGljaW5lPC9mdWxsLXRpdGxlPjwvYWx0LXBlcmlvZGljYWw+PHBhZ2VzPjkzNy00
NjwvcGFnZXM+PHZvbHVtZT40Mzwvdm9sdW1lPjxudW1iZXI+NTwvbnVtYmVyPjxlZGl0aW9uPjIw
MTUvMDMvMTA8L2VkaXRpb24+PGtleXdvcmRzPjxrZXl3b3JkPkJsb29kIEdhcyBBbmFseXNpczwv
a2V5d29yZD48a2V5d29yZD5DaGlsZDwva2V5d29yZD48a2V5d29yZD5DaGlsZCwgUHJlc2Nob29s
PC9rZXl3b3JkPjxrZXl3b3JkPkZlbWFsZTwva2V5d29yZD48a2V5d29yZD5Ib3NwaXRhbHMsIFVu
aXZlcnNpdHk8L2tleXdvcmQ+PGtleXdvcmQ+SHVtYW5zPC9rZXl3b3JkPjxrZXl3b3JkPkluZmFu
dDwva2V5d29yZD48a2V5d29yZD5JbnRlbnNpdmUgQ2FyZSBVbml0cywgUGVkaWF0cmljLypzdGF0
aXN0aWNzICZhbXA7IG51bWVyaWNhbCBkYXRhPC9rZXl3b3JkPjxrZXl3b3JkPk1hbGU8L2tleXdv
cmQ+PGtleXdvcmQ+UHJlZGljdGl2ZSBWYWx1ZSBvZiBUZXN0czwva2V5d29yZD48a2V5d29yZD5Q
cm9nbm9zaXM8L2tleXdvcmQ+PGtleXdvcmQ+UHJvc3BlY3RpdmUgU3R1ZGllczwva2V5d29yZD48
a2V5d29yZD5SZXNwaXJhdG9yeSBEaXN0cmVzcyBTeW5kcm9tZSwgQWR1bHQvKm1vcnRhbGl0eS8q
dGhlcmFweTwva2V5d29yZD48a2V5d29yZD5SZXNwaXJhdG9yeSBGdW5jdGlvbiBUZXN0czwva2V5
d29yZD48a2V5d29yZD5SaXNrIEZhY3RvcnM8L2tleXdvcmQ+PGtleXdvcmQ+VmVudGlsYXRvci1J
bmR1Y2VkIEx1bmcgSW5qdXJ5LyplcGlkZW1pb2xvZ3k8L2tleXdvcmQ+PC9rZXl3b3Jkcz48ZGF0
ZXM+PHllYXI+MjAxNTwveWVhcj48cHViLWRhdGVzPjxkYXRlPk1heTwvZGF0ZT48L3B1Yi1kYXRl
cz48L2RhdGVzPjxpc2JuPjE1MzAtMDI5MyAoRWxlY3Ryb25pYykmI3hEOzAwOTAtMzQ5MyAoTGlu
a2luZyk8L2lzYm4+PGFjY2Vzc2lvbi1udW0+MjU3NDY3NDQ8L2FjY2Vzc2lvbi1udW0+PHVybHM+
PHJlbGF0ZWQtdXJscz48dXJsPmh0dHBzOi8vd3d3Lm5jYmkubmxtLm5paC5nb3YvcHVibWVkLzI1
NzQ2NzQ0PC91cmw+PC9yZWxhdGVkLXVybHM+PC91cmxzPjxlbGVjdHJvbmljLXJlc291cmNlLW51
bT4xMC4xMDk3L0NDTS4wMDAwMDAwMDAwMDAwODY3PC9lbGVjdHJvbmljLXJlc291cmNlLW51bT48
bGFuZ3VhZ2U+ZW5nPC9sYW5ndWFnZT48L3JlY29yZD48L0NpdGU+PC9FbmROb3RlPn==
</w:fldData>
        </w:fldChar>
      </w:r>
      <w:r w:rsidR="003A6781">
        <w:instrText xml:space="preserve"> ADDIN EN.CITE </w:instrText>
      </w:r>
      <w:r w:rsidR="003A6781">
        <w:fldChar w:fldCharType="begin">
          <w:fldData xml:space="preserve">PEVuZE5vdGU+PENpdGU+PEF1dGhvcj5ZZWh5YTwvQXV0aG9yPjxZZWFyPjIwMTU8L1llYXI+PFJl
Y051bT40NDA8L1JlY051bT48RGlzcGxheVRleHQ+WzFdPC9EaXNwbGF5VGV4dD48cmVjb3JkPjxy
ZWMtbnVtYmVyPjQ0MDwvcmVjLW51bWJlcj48Zm9yZWlnbi1rZXlzPjxrZXkgYXBwPSJFTiIgZGIt
aWQ9IjJ0YTl2czA5NTVmNWR5ZXNwNTJwcDlhbDUwdzBhc3J6ZHQ5eCIgdGltZXN0YW1wPSIxNDI2
MzY5MjIzIj40NDA8L2tleT48L2ZvcmVpZ24ta2V5cz48cmVmLXR5cGUgbmFtZT0iSm91cm5hbCBB
cnRpY2xlIj4xNzwvcmVmLXR5cGU+PGNvbnRyaWJ1dG9ycz48YXV0aG9ycz48YXV0aG9yPlllaHlh
LCBOLjwvYXV0aG9yPjxhdXRob3I+U2VydmFlcywgUy48L2F1dGhvcj48YXV0aG9yPlRob21hcywg
Ti4gSi48L2F1dGhvcj48L2F1dGhvcnM+PC9jb250cmlidXRvcnM+PGF1dGgtYWRkcmVzcz4xRGVw
YXJ0bWVudCBvZiBBbmVzdGhlc2lvbG9neSBhbmQgQ3JpdGljYWwgQ2FyZSBNZWRpY2luZSwgQ2hp
bGRyZW4mYXBvcztzIEhvc3BpdGFsIG9mIFBoaWxhZGVscGhpYSBhbmQgVW5pdmVyc2l0eSBvZiBQ
ZW5uc3lsdmFuaWEsIFBoaWxhZGVscGhpYSwgUEEuIDJEZXBhcnRtZW50IG9mIFJhZGlvbG9neSwg
Q2hpbGRyZW4mYXBvcztzIEhvc3BpdGFsIG9mIFBoaWxhZGVscGhpYSBhbmQgVW5pdmVyc2l0eSBv
ZiBQZW5uc3lsdmFuaWEsIFBoaWxhZGVscGhpYSwgUEEuIDNEaXZpc2lvbiBvZiBQZWRpYXRyaWMg
Q3JpdGljYWwgQ2FyZSBNZWRpY2luZSwgRGVwYXJ0bWVudCBvZiBQZWRpYXRyaWNzIGFuZCBQdWJs
aWMgSGVhbHRoIFNjaWVuY2UsIFBlbm4gU3RhdGUgSGVyc2hleSBDaGlsZHJlbiZhcG9zO3MgSG9z
cGl0YWwsIEhlcnNoZXksIFBBLjwvYXV0aC1hZGRyZXNzPjx0aXRsZXM+PHRpdGxlPkNoYXJhY3Rl
cml6aW5nIGRlZ3JlZSBvZiBsdW5nIGluanVyeSBpbiBwZWRpYXRyaWMgYWN1dGUgcmVzcGlyYXRv
cnkgZGlzdHJlc3Mgc3luZHJvbWU8L3RpdGxlPjxzZWNvbmRhcnktdGl0bGU+Q3JpdCBDYXJlIE1l
ZDwvc2Vjb25kYXJ5LXRpdGxlPjxhbHQtdGl0bGU+Q3JpdGljYWwgY2FyZSBtZWRpY2luZTwvYWx0
LXRpdGxlPjwvdGl0bGVzPjxwZXJpb2RpY2FsPjxmdWxsLXRpdGxlPkNyaXQgQ2FyZSBNZWQ8L2Z1
bGwtdGl0bGU+PC9wZXJpb2RpY2FsPjxhbHQtcGVyaW9kaWNhbD48ZnVsbC10aXRsZT5Dcml0aWNh
bCBjYXJlIG1lZGljaW5lPC9mdWxsLXRpdGxlPjwvYWx0LXBlcmlvZGljYWw+PHBhZ2VzPjkzNy00
NjwvcGFnZXM+PHZvbHVtZT40Mzwvdm9sdW1lPjxudW1iZXI+NTwvbnVtYmVyPjxlZGl0aW9uPjIw
MTUvMDMvMTA8L2VkaXRpb24+PGtleXdvcmRzPjxrZXl3b3JkPkJsb29kIEdhcyBBbmFseXNpczwv
a2V5d29yZD48a2V5d29yZD5DaGlsZDwva2V5d29yZD48a2V5d29yZD5DaGlsZCwgUHJlc2Nob29s
PC9rZXl3b3JkPjxrZXl3b3JkPkZlbWFsZTwva2V5d29yZD48a2V5d29yZD5Ib3NwaXRhbHMsIFVu
aXZlcnNpdHk8L2tleXdvcmQ+PGtleXdvcmQ+SHVtYW5zPC9rZXl3b3JkPjxrZXl3b3JkPkluZmFu
dDwva2V5d29yZD48a2V5d29yZD5JbnRlbnNpdmUgQ2FyZSBVbml0cywgUGVkaWF0cmljLypzdGF0
aXN0aWNzICZhbXA7IG51bWVyaWNhbCBkYXRhPC9rZXl3b3JkPjxrZXl3b3JkPk1hbGU8L2tleXdv
cmQ+PGtleXdvcmQ+UHJlZGljdGl2ZSBWYWx1ZSBvZiBUZXN0czwva2V5d29yZD48a2V5d29yZD5Q
cm9nbm9zaXM8L2tleXdvcmQ+PGtleXdvcmQ+UHJvc3BlY3RpdmUgU3R1ZGllczwva2V5d29yZD48
a2V5d29yZD5SZXNwaXJhdG9yeSBEaXN0cmVzcyBTeW5kcm9tZSwgQWR1bHQvKm1vcnRhbGl0eS8q
dGhlcmFweTwva2V5d29yZD48a2V5d29yZD5SZXNwaXJhdG9yeSBGdW5jdGlvbiBUZXN0czwva2V5
d29yZD48a2V5d29yZD5SaXNrIEZhY3RvcnM8L2tleXdvcmQ+PGtleXdvcmQ+VmVudGlsYXRvci1J
bmR1Y2VkIEx1bmcgSW5qdXJ5LyplcGlkZW1pb2xvZ3k8L2tleXdvcmQ+PC9rZXl3b3Jkcz48ZGF0
ZXM+PHllYXI+MjAxNTwveWVhcj48cHViLWRhdGVzPjxkYXRlPk1heTwvZGF0ZT48L3B1Yi1kYXRl
cz48L2RhdGVzPjxpc2JuPjE1MzAtMDI5MyAoRWxlY3Ryb25pYykmI3hEOzAwOTAtMzQ5MyAoTGlu
a2luZyk8L2lzYm4+PGFjY2Vzc2lvbi1udW0+MjU3NDY3NDQ8L2FjY2Vzc2lvbi1udW0+PHVybHM+
PHJlbGF0ZWQtdXJscz48dXJsPmh0dHBzOi8vd3d3Lm5jYmkubmxtLm5paC5nb3YvcHVibWVkLzI1
NzQ2NzQ0PC91cmw+PC9yZWxhdGVkLXVybHM+PC91cmxzPjxlbGVjdHJvbmljLXJlc291cmNlLW51
bT4xMC4xMDk3L0NDTS4wMDAwMDAwMDAwMDAwODY3PC9lbGVjdHJvbmljLXJlc291cmNlLW51bT48
bGFuZ3VhZ2U+ZW5nPC9sYW5ndWFnZT48L3JlY29yZD48L0NpdGU+PC9FbmROb3RlPn==
</w:fldData>
        </w:fldChar>
      </w:r>
      <w:r w:rsidR="003A6781">
        <w:instrText xml:space="preserve"> ADDIN EN.CITE.DATA </w:instrText>
      </w:r>
      <w:r w:rsidR="003A6781">
        <w:fldChar w:fldCharType="end"/>
      </w:r>
      <w:r w:rsidR="00FC315F" w:rsidRPr="003A6781">
        <w:fldChar w:fldCharType="separate"/>
      </w:r>
      <w:r w:rsidR="003A6781">
        <w:rPr>
          <w:noProof/>
        </w:rPr>
        <w:t>[1]</w:t>
      </w:r>
      <w:r w:rsidR="00FC315F" w:rsidRPr="003A6781">
        <w:fldChar w:fldCharType="end"/>
      </w:r>
      <w:r w:rsidR="00FC315F" w:rsidRPr="003A6781">
        <w:t xml:space="preserve"> </w:t>
      </w:r>
      <w:r w:rsidRPr="003A6781">
        <w:t xml:space="preserve">of intubated children meeting Berlin criteria for ARDS from the Children’s Hospital of Philadelphia (CHOP).  </w:t>
      </w:r>
      <w:r w:rsidR="00496031" w:rsidRPr="003A6781">
        <w:t>The study was reviewed by the CHOP Institutional Review Board, and requirement for informed consent was waived.</w:t>
      </w:r>
      <w:r w:rsidRPr="003A6781">
        <w:t>  As the cohort was initiated prior to publication of the PALICC</w:t>
      </w:r>
      <w:r w:rsidR="00FC315F" w:rsidRPr="003A6781">
        <w:t xml:space="preserve"> definition of PARDS</w:t>
      </w:r>
      <w:r w:rsidRPr="003A6781">
        <w:t xml:space="preserve"> </w:t>
      </w:r>
      <w:r w:rsidR="00FC315F" w:rsidRPr="003A6781">
        <w:fldChar w:fldCharType="begin">
          <w:fldData xml:space="preserve">PEVuZE5vdGU+PENpdGU+PEF1dGhvcj5LaGVtYW5pPC9BdXRob3I+PFllYXI+MjAxNTwvWWVhcj48
UmVjTnVtPjY3OTwvUmVjTnVtPjxEaXNwbGF5VGV4dD5bMl08L0Rpc3BsYXlUZXh0PjxyZWNvcmQ+
PHJlYy1udW1iZXI+Njc5PC9yZWMtbnVtYmVyPjxmb3JlaWduLWtleXM+PGtleSBhcHA9IkVOIiBk
Yi1pZD0iMnRhOXZzMDk1NWY1ZHllc3A1MnBwOWFsNTB3MGFzcnpkdDl4IiB0aW1lc3RhbXA9IjE0
NjIyMjUxMDciPjY3OTwva2V5PjwvZm9yZWlnbi1rZXlzPjxyZWYtdHlwZSBuYW1lPSJKb3VybmFs
IEFydGljbGUiPjE3PC9yZWYtdHlwZT48Y29udHJpYnV0b3JzPjxhdXRob3JzPjxhdXRob3I+S2hl
bWFuaSwgUi4gRy48L2F1dGhvcj48YXV0aG9yPlNtaXRoLCBMLiBTLjwvYXV0aG9yPjxhdXRob3I+
WmltbWVybWFuLCBKLiBKLjwvYXV0aG9yPjxhdXRob3I+RXJpY2tzb24sIFMuPC9hdXRob3I+PGF1
dGhvcj5QZWRpYXRyaWMgQWN1dGUgTHVuZyBJbmp1cnkgQ29uc2Vuc3VzIENvbmZlcmVuY2UsIEdy
b3VwPC9hdXRob3I+PC9hdXRob3JzPjwvY29udHJpYnV0b3JzPjxhdXRoLWFkZHJlc3M+MURlcGFy
dG1lbnQgb2YgQW5lc3RoZXNpb2xvZ3kgYW5kIENyaXRpY2FsIENhcmUgTWVkaWNpbmUsIENoaWxk
cmVuJmFwb3M7cyBIb3NwaXRhbCBMb3MgQW5nZWxlcywgTG9zIEFuZ2VsZXMsIENBLiAyRGVwYXJ0
bWVudCBvZiBQZWRpYXRyaWNzLCBLZWNrIFNjaG9vbCBvZiBNZWRpY2luZSwgVW5pdmVyc2l0eSBv
ZiBTb3V0aGVybiBDYWxpZm9ybmlhLCBMb3MgQW5nZWxlcywgQ0EuIDNEaXZpc2lvbiBvZiBDcml0
aWNhbCBDYXJlLCBTZWF0dGxlIENoaWxkcmVuJmFwb3M7cyBIb3NwaXRhbCwgU2VhdHRsZSwgV0Eu
IDREZXBhcnRtZW50IG9mIFBlZGlhdHJpY3MsIFVuaXZlcnNpdHkgb2YgV2FzaGluZ3RvbiBTY2hv
b2wgb2YgTWVkaWNpbmUsIFNlYXR0bGUsIFdBLiA1UHJpbmNlc3MgTWFyZ2FyZXQgSG9zcGl0YWwg
Zm9yIENoaWxkcmVuLCBVbml2ZXJzaXR5IG9mIFdlc3Rlcm4gQXVzdHJhbGlhLCBXZXN0ZXJuIEF1
c3RyYWxpYSwgQXVzdHJhbGlhLjwvYXV0aC1hZGRyZXNzPjx0aXRsZXM+PHRpdGxlPlBlZGlhdHJp
YyBhY3V0ZSByZXNwaXJhdG9yeSBkaXN0cmVzcyBzeW5kcm9tZTogZGVmaW5pdGlvbiwgaW5jaWRl
bmNlLCBhbmQgZXBpZGVtaW9sb2d5OiBwcm9jZWVkaW5ncyBmcm9tIHRoZSBQZWRpYXRyaWMgQWN1
dGUgTHVuZyBJbmp1cnkgQ29uc2Vuc3VzIENvbmZlcmVuY2U8L3RpdGxlPjxzZWNvbmRhcnktdGl0
bGU+UGVkaWF0ciBDcml0IENhcmUgTWVkPC9zZWNvbmRhcnktdGl0bGU+PGFsdC10aXRsZT5QZWRp
YXRyaWMgY3JpdGljYWwgY2FyZSBtZWRpY2luZSA6IGEgam91cm5hbCBvZiB0aGUgU29jaWV0eSBv
ZiBDcml0aWNhbCBDYXJlIE1lZGljaW5lIGFuZCB0aGUgV29ybGQgRmVkZXJhdGlvbiBvZiBQZWRp
YXRyaWMgSW50ZW5zaXZlIGFuZCBDcml0aWNhbCBDYXJlIFNvY2lldGllczwvYWx0LXRpdGxlPjwv
dGl0bGVzPjxwZXJpb2RpY2FsPjxmdWxsLXRpdGxlPlBlZGlhdHIgQ3JpdCBDYXJlIE1lZDwvZnVs
bC10aXRsZT48L3BlcmlvZGljYWw+PHBhZ2VzPlMyMy00MDwvcGFnZXM+PHZvbHVtZT4xNjwvdm9s
dW1lPjxudW1iZXI+NSBTdXBwbCAxPC9udW1iZXI+PGVkaXRpb24+MjAxNS8wNi8wNDwvZWRpdGlv
bj48a2V5d29yZHM+PGtleXdvcmQ+QWN1dGUgRGlzZWFzZTwva2V5d29yZD48a2V5d29yZD5BZ2Ug
RmFjdG9yczwva2V5d29yZD48a2V5d29yZD5IZWFydCBEaXNlYXNlcy9lcGlkZW1pb2xvZ3k8L2tl
eXdvcmQ+PGtleXdvcmQ+SHVtYW5zPC9rZXl3b3JkPjxrZXl3b3JkPkluY2lkZW5jZTwva2V5d29y
ZD48a2V5d29yZD4qSW50ZW5zaXZlIENhcmUgVW5pdHMsIFBlZGlhdHJpYzwva2V5d29yZD48a2V5
d29yZD5MdW5nL2RpYWdub3N0aWMgaW1hZ2luZy9waHlzaW9wYXRob2xvZ3k8L2tleXdvcmQ+PGtl
eXdvcmQ+THVuZyBEaXNlYXNlcy9lcGlkZW1pb2xvZ3k8L2tleXdvcmQ+PGtleXdvcmQ+THVuZyBW
b2x1bWUgTWVhc3VyZW1lbnRzPC9rZXl3b3JkPjxrZXl3b3JkPk94aW1ldHJ5PC9rZXl3b3JkPjxr
ZXl3b3JkPlBvc2l0aXZlLVByZXNzdXJlIFJlc3BpcmF0aW9uPC9rZXl3b3JkPjxrZXl3b3JkPlB1
bG1vbmFyeSBFZGVtYS9ldGlvbG9neS9waHlzaW9wYXRob2xvZ3k8L2tleXdvcmQ+PGtleXdvcmQ+
UmFkaW9ncmFwaHk8L2tleXdvcmQ+PGtleXdvcmQ+UmVzcGlyYXRvcnkgRGlzdHJlc3MgU3luZHJv
bWUsIE5ld2Jvcm4vKmVwaWRlbWlvbG9neS90aGVyYXB5PC9rZXl3b3JkPjxrZXl3b3JkPlJpc2sg
RmFjdG9yczwva2V5d29yZD48a2V5d29yZD5TZXZlcml0eSBvZiBJbGxuZXNzIEluZGV4PC9rZXl3
b3JkPjxrZXl3b3JkPlRpbWUgRmFjdG9yczwva2V5d29yZD48L2tleXdvcmRzPjxkYXRlcz48eWVh
cj4yMDE1PC95ZWFyPjxwdWItZGF0ZXM+PGRhdGU+SnVuPC9kYXRlPjwvcHViLWRhdGVzPjwvZGF0
ZXM+PGlzYm4+MTUyOS03NTM1IChQcmludCkmI3hEOzE1MjktNzUzNSAoTGlua2luZyk8L2lzYm4+
PGFjY2Vzc2lvbi1udW0+MjYwMzUzNTg8L2FjY2Vzc2lvbi1udW0+PHdvcmstdHlwZT5Db25zZW5z
dXMgRGV2ZWxvcG1lbnQgQ29uZmVyZW5jZSYjeEQ7UmVzZWFyY2ggU3VwcG9ydCwgTm9uLVUuUy4g
R292JmFwb3M7dDwvd29yay10eXBlPjx1cmxzPjxyZWxhdGVkLXVybHM+PHVybD5odHRwczovL3d3
dy5uY2JpLm5sbS5uaWguZ292L3B1Ym1lZC8yNjAzNTM1ODwvdXJsPjwvcmVsYXRlZC11cmxzPjwv
dXJscz48ZWxlY3Ryb25pYy1yZXNvdXJjZS1udW0+MTAuMTA5Ny9QQ0MuMDAwMDAwMDAwMDAwMDQz
MjwvZWxlY3Ryb25pYy1yZXNvdXJjZS1udW0+PGxhbmd1YWdlPmVuZzwvbGFuZ3VhZ2U+PC9yZWNv
cmQ+PC9DaXRlPjwvRW5kTm90ZT5=
</w:fldData>
        </w:fldChar>
      </w:r>
      <w:r w:rsidR="003A6781">
        <w:instrText xml:space="preserve"> ADDIN EN.CITE </w:instrText>
      </w:r>
      <w:r w:rsidR="003A6781">
        <w:fldChar w:fldCharType="begin">
          <w:fldData xml:space="preserve">PEVuZE5vdGU+PENpdGU+PEF1dGhvcj5LaGVtYW5pPC9BdXRob3I+PFllYXI+MjAxNTwvWWVhcj48
UmVjTnVtPjY3OTwvUmVjTnVtPjxEaXNwbGF5VGV4dD5bMl08L0Rpc3BsYXlUZXh0PjxyZWNvcmQ+
PHJlYy1udW1iZXI+Njc5PC9yZWMtbnVtYmVyPjxmb3JlaWduLWtleXM+PGtleSBhcHA9IkVOIiBk
Yi1pZD0iMnRhOXZzMDk1NWY1ZHllc3A1MnBwOWFsNTB3MGFzcnpkdDl4IiB0aW1lc3RhbXA9IjE0
NjIyMjUxMDciPjY3OTwva2V5PjwvZm9yZWlnbi1rZXlzPjxyZWYtdHlwZSBuYW1lPSJKb3VybmFs
IEFydGljbGUiPjE3PC9yZWYtdHlwZT48Y29udHJpYnV0b3JzPjxhdXRob3JzPjxhdXRob3I+S2hl
bWFuaSwgUi4gRy48L2F1dGhvcj48YXV0aG9yPlNtaXRoLCBMLiBTLjwvYXV0aG9yPjxhdXRob3I+
WmltbWVybWFuLCBKLiBKLjwvYXV0aG9yPjxhdXRob3I+RXJpY2tzb24sIFMuPC9hdXRob3I+PGF1
dGhvcj5QZWRpYXRyaWMgQWN1dGUgTHVuZyBJbmp1cnkgQ29uc2Vuc3VzIENvbmZlcmVuY2UsIEdy
b3VwPC9hdXRob3I+PC9hdXRob3JzPjwvY29udHJpYnV0b3JzPjxhdXRoLWFkZHJlc3M+MURlcGFy
dG1lbnQgb2YgQW5lc3RoZXNpb2xvZ3kgYW5kIENyaXRpY2FsIENhcmUgTWVkaWNpbmUsIENoaWxk
cmVuJmFwb3M7cyBIb3NwaXRhbCBMb3MgQW5nZWxlcywgTG9zIEFuZ2VsZXMsIENBLiAyRGVwYXJ0
bWVudCBvZiBQZWRpYXRyaWNzLCBLZWNrIFNjaG9vbCBvZiBNZWRpY2luZSwgVW5pdmVyc2l0eSBv
ZiBTb3V0aGVybiBDYWxpZm9ybmlhLCBMb3MgQW5nZWxlcywgQ0EuIDNEaXZpc2lvbiBvZiBDcml0
aWNhbCBDYXJlLCBTZWF0dGxlIENoaWxkcmVuJmFwb3M7cyBIb3NwaXRhbCwgU2VhdHRsZSwgV0Eu
IDREZXBhcnRtZW50IG9mIFBlZGlhdHJpY3MsIFVuaXZlcnNpdHkgb2YgV2FzaGluZ3RvbiBTY2hv
b2wgb2YgTWVkaWNpbmUsIFNlYXR0bGUsIFdBLiA1UHJpbmNlc3MgTWFyZ2FyZXQgSG9zcGl0YWwg
Zm9yIENoaWxkcmVuLCBVbml2ZXJzaXR5IG9mIFdlc3Rlcm4gQXVzdHJhbGlhLCBXZXN0ZXJuIEF1
c3RyYWxpYSwgQXVzdHJhbGlhLjwvYXV0aC1hZGRyZXNzPjx0aXRsZXM+PHRpdGxlPlBlZGlhdHJp
YyBhY3V0ZSByZXNwaXJhdG9yeSBkaXN0cmVzcyBzeW5kcm9tZTogZGVmaW5pdGlvbiwgaW5jaWRl
bmNlLCBhbmQgZXBpZGVtaW9sb2d5OiBwcm9jZWVkaW5ncyBmcm9tIHRoZSBQZWRpYXRyaWMgQWN1
dGUgTHVuZyBJbmp1cnkgQ29uc2Vuc3VzIENvbmZlcmVuY2U8L3RpdGxlPjxzZWNvbmRhcnktdGl0
bGU+UGVkaWF0ciBDcml0IENhcmUgTWVkPC9zZWNvbmRhcnktdGl0bGU+PGFsdC10aXRsZT5QZWRp
YXRyaWMgY3JpdGljYWwgY2FyZSBtZWRpY2luZSA6IGEgam91cm5hbCBvZiB0aGUgU29jaWV0eSBv
ZiBDcml0aWNhbCBDYXJlIE1lZGljaW5lIGFuZCB0aGUgV29ybGQgRmVkZXJhdGlvbiBvZiBQZWRp
YXRyaWMgSW50ZW5zaXZlIGFuZCBDcml0aWNhbCBDYXJlIFNvY2lldGllczwvYWx0LXRpdGxlPjwv
dGl0bGVzPjxwZXJpb2RpY2FsPjxmdWxsLXRpdGxlPlBlZGlhdHIgQ3JpdCBDYXJlIE1lZDwvZnVs
bC10aXRsZT48L3BlcmlvZGljYWw+PHBhZ2VzPlMyMy00MDwvcGFnZXM+PHZvbHVtZT4xNjwvdm9s
dW1lPjxudW1iZXI+NSBTdXBwbCAxPC9udW1iZXI+PGVkaXRpb24+MjAxNS8wNi8wNDwvZWRpdGlv
bj48a2V5d29yZHM+PGtleXdvcmQ+QWN1dGUgRGlzZWFzZTwva2V5d29yZD48a2V5d29yZD5BZ2Ug
RmFjdG9yczwva2V5d29yZD48a2V5d29yZD5IZWFydCBEaXNlYXNlcy9lcGlkZW1pb2xvZ3k8L2tl
eXdvcmQ+PGtleXdvcmQ+SHVtYW5zPC9rZXl3b3JkPjxrZXl3b3JkPkluY2lkZW5jZTwva2V5d29y
ZD48a2V5d29yZD4qSW50ZW5zaXZlIENhcmUgVW5pdHMsIFBlZGlhdHJpYzwva2V5d29yZD48a2V5
d29yZD5MdW5nL2RpYWdub3N0aWMgaW1hZ2luZy9waHlzaW9wYXRob2xvZ3k8L2tleXdvcmQ+PGtl
eXdvcmQ+THVuZyBEaXNlYXNlcy9lcGlkZW1pb2xvZ3k8L2tleXdvcmQ+PGtleXdvcmQ+THVuZyBW
b2x1bWUgTWVhc3VyZW1lbnRzPC9rZXl3b3JkPjxrZXl3b3JkPk94aW1ldHJ5PC9rZXl3b3JkPjxr
ZXl3b3JkPlBvc2l0aXZlLVByZXNzdXJlIFJlc3BpcmF0aW9uPC9rZXl3b3JkPjxrZXl3b3JkPlB1
bG1vbmFyeSBFZGVtYS9ldGlvbG9neS9waHlzaW9wYXRob2xvZ3k8L2tleXdvcmQ+PGtleXdvcmQ+
UmFkaW9ncmFwaHk8L2tleXdvcmQ+PGtleXdvcmQ+UmVzcGlyYXRvcnkgRGlzdHJlc3MgU3luZHJv
bWUsIE5ld2Jvcm4vKmVwaWRlbWlvbG9neS90aGVyYXB5PC9rZXl3b3JkPjxrZXl3b3JkPlJpc2sg
RmFjdG9yczwva2V5d29yZD48a2V5d29yZD5TZXZlcml0eSBvZiBJbGxuZXNzIEluZGV4PC9rZXl3
b3JkPjxrZXl3b3JkPlRpbWUgRmFjdG9yczwva2V5d29yZD48L2tleXdvcmRzPjxkYXRlcz48eWVh
cj4yMDE1PC95ZWFyPjxwdWItZGF0ZXM+PGRhdGU+SnVuPC9kYXRlPjwvcHViLWRhdGVzPjwvZGF0
ZXM+PGlzYm4+MTUyOS03NTM1IChQcmludCkmI3hEOzE1MjktNzUzNSAoTGlua2luZyk8L2lzYm4+
PGFjY2Vzc2lvbi1udW0+MjYwMzUzNTg8L2FjY2Vzc2lvbi1udW0+PHdvcmstdHlwZT5Db25zZW5z
dXMgRGV2ZWxvcG1lbnQgQ29uZmVyZW5jZSYjeEQ7UmVzZWFyY2ggU3VwcG9ydCwgTm9uLVUuUy4g
R292JmFwb3M7dDwvd29yay10eXBlPjx1cmxzPjxyZWxhdGVkLXVybHM+PHVybD5odHRwczovL3d3
dy5uY2JpLm5sbS5uaWguZ292L3B1Ym1lZC8yNjAzNTM1ODwvdXJsPjwvcmVsYXRlZC11cmxzPjwv
dXJscz48ZWxlY3Ryb25pYy1yZXNvdXJjZS1udW0+MTAuMTA5Ny9QQ0MuMDAwMDAwMDAwMDAwMDQz
MjwvZWxlY3Ryb25pYy1yZXNvdXJjZS1udW0+PGxhbmd1YWdlPmVuZzwvbGFuZ3VhZ2U+PC9yZWNv
cmQ+PC9DaXRlPjwvRW5kTm90ZT5=
</w:fldData>
        </w:fldChar>
      </w:r>
      <w:r w:rsidR="003A6781">
        <w:instrText xml:space="preserve"> ADDIN EN.CITE.DATA </w:instrText>
      </w:r>
      <w:r w:rsidR="003A6781">
        <w:fldChar w:fldCharType="end"/>
      </w:r>
      <w:r w:rsidR="00FC315F" w:rsidRPr="003A6781">
        <w:fldChar w:fldCharType="separate"/>
      </w:r>
      <w:r w:rsidR="003A6781">
        <w:rPr>
          <w:noProof/>
        </w:rPr>
        <w:t>[2]</w:t>
      </w:r>
      <w:r w:rsidR="00FC315F" w:rsidRPr="003A6781">
        <w:fldChar w:fldCharType="end"/>
      </w:r>
      <w:r w:rsidRPr="003A6781">
        <w:t xml:space="preserve">, we did not screen based on oxygenation index; however, all patients met PALICC criteria.  </w:t>
      </w:r>
      <w:r w:rsidR="00196E4C" w:rsidRPr="003A6781">
        <w:t>Thirty</w:t>
      </w:r>
      <w:r w:rsidR="00496031" w:rsidRPr="003A6781">
        <w:t xml:space="preserve"> subjects between 2.5 and 4 years</w:t>
      </w:r>
      <w:r w:rsidR="00196E4C" w:rsidRPr="003A6781">
        <w:t xml:space="preserve"> of age</w:t>
      </w:r>
      <w:r w:rsidR="00496031" w:rsidRPr="003A6781">
        <w:t xml:space="preserve"> ventilated via a 5.0 mm cuffed endotracheal tube during neuromuscular blockade were selected. </w:t>
      </w:r>
      <w:r w:rsidRPr="003A6781">
        <w:t xml:space="preserve">We restricted the initial cohort to this age/size range to limit some of the variability during </w:t>
      </w:r>
      <w:r w:rsidR="002A6944" w:rsidRPr="003A6781">
        <w:t>model development</w:t>
      </w:r>
      <w:r w:rsidR="00196E4C" w:rsidRPr="003A6781">
        <w:t>:</w:t>
      </w:r>
      <w:r w:rsidR="002A6944" w:rsidRPr="003A6781">
        <w:t xml:space="preserve"> e.g.</w:t>
      </w:r>
      <w:r w:rsidRPr="003A6781">
        <w:t xml:space="preserve"> </w:t>
      </w:r>
      <w:r w:rsidR="002A6944" w:rsidRPr="003A6781">
        <w:t xml:space="preserve">we </w:t>
      </w:r>
      <w:r w:rsidRPr="003A6781">
        <w:t>select</w:t>
      </w:r>
      <w:r w:rsidR="002A6944" w:rsidRPr="003A6781">
        <w:t>ed</w:t>
      </w:r>
      <w:r w:rsidRPr="003A6781">
        <w:t xml:space="preserve"> subjects with </w:t>
      </w:r>
      <w:r w:rsidR="002D3B81" w:rsidRPr="003A6781">
        <w:t>5.0 mm internal diameter tracheal tubes, allowing consistency when calculating ventilatory resistance.  </w:t>
      </w:r>
      <w:r w:rsidRPr="003A6781">
        <w:t xml:space="preserve">Furthermore, this age range was close to the median age (4 years) of the overall cohort.  </w:t>
      </w:r>
      <w:bookmarkStart w:id="2" w:name="_Hlk531717277"/>
      <w:r w:rsidR="00F26A54" w:rsidRPr="003A6781">
        <w:t xml:space="preserve">Finally, we used paralyzed subjects to ensure reproducibility of the associations between ventilator changes and gas exchange, which would be confounded by spontaneous effort. </w:t>
      </w:r>
      <w:bookmarkEnd w:id="2"/>
      <w:r w:rsidRPr="003A6781">
        <w:t xml:space="preserve">Arterial blood gases </w:t>
      </w:r>
      <w:r w:rsidR="00196E4C" w:rsidRPr="003A6781">
        <w:t xml:space="preserve">(ABG) </w:t>
      </w:r>
      <w:r w:rsidRPr="003A6781">
        <w:t>and ventilator changes during the first 72 hours of PARDS were recorded</w:t>
      </w:r>
      <w:r w:rsidR="002A6944" w:rsidRPr="003A6781">
        <w:t>.</w:t>
      </w:r>
      <w:r w:rsidRPr="003A6781">
        <w:t xml:space="preserve">  </w:t>
      </w:r>
      <w:r w:rsidR="00496031" w:rsidRPr="003A6781">
        <w:t>The respiratory variables of peak inspiratory pressure (PIP), positive end-expiratory pressure (PEEP), and exhaled V</w:t>
      </w:r>
      <w:r w:rsidR="00496031" w:rsidRPr="003A6781">
        <w:rPr>
          <w:vertAlign w:val="subscript"/>
        </w:rPr>
        <w:t>T</w:t>
      </w:r>
      <w:r w:rsidR="00496031" w:rsidRPr="003A6781">
        <w:t xml:space="preserve"> were collected at the ventilator for patients with V</w:t>
      </w:r>
      <w:r w:rsidR="00496031" w:rsidRPr="003A6781">
        <w:rPr>
          <w:vertAlign w:val="subscript"/>
        </w:rPr>
        <w:t>T</w:t>
      </w:r>
      <w:r w:rsidR="00496031" w:rsidRPr="003A6781">
        <w:t xml:space="preserve"> ≥ 100 mL using integrated software provided by the manufacturer (Dräger, Inc., Lübeck, Germany), and using a sensor proximate to the endotracheal tube for V</w:t>
      </w:r>
      <w:r w:rsidR="00496031" w:rsidRPr="003A6781">
        <w:rPr>
          <w:vertAlign w:val="subscript"/>
        </w:rPr>
        <w:t>T</w:t>
      </w:r>
      <w:r w:rsidR="00496031" w:rsidRPr="003A6781">
        <w:t xml:space="preserve"> &lt; 100 </w:t>
      </w:r>
      <w:proofErr w:type="spellStart"/>
      <w:r w:rsidR="00496031" w:rsidRPr="003A6781">
        <w:t>m</w:t>
      </w:r>
      <w:r w:rsidR="008216D6" w:rsidRPr="003A6781">
        <w:t>L</w:t>
      </w:r>
      <w:r w:rsidR="00496031" w:rsidRPr="003A6781">
        <w:t>.</w:t>
      </w:r>
      <w:proofErr w:type="spellEnd"/>
      <w:r w:rsidR="00496031" w:rsidRPr="003A6781">
        <w:t xml:space="preserve"> </w:t>
      </w:r>
      <w:r w:rsidRPr="003A6781">
        <w:t>Ventilator management and use of ancillary therapies were not protocoli</w:t>
      </w:r>
      <w:r w:rsidR="00196E4C" w:rsidRPr="003A6781">
        <w:t>z</w:t>
      </w:r>
      <w:r w:rsidRPr="003A6781">
        <w:t>ed. </w:t>
      </w:r>
    </w:p>
    <w:p w14:paraId="030BEED9" w14:textId="77777777" w:rsidR="008216D6" w:rsidRPr="003A6781" w:rsidRDefault="008216D6" w:rsidP="00110F97">
      <w:pPr>
        <w:spacing w:line="480" w:lineRule="auto"/>
      </w:pPr>
    </w:p>
    <w:p w14:paraId="753BA2C4" w14:textId="5052160E" w:rsidR="004850E7" w:rsidRPr="003A6781" w:rsidRDefault="004850E7" w:rsidP="00510ADA">
      <w:pPr>
        <w:spacing w:line="480" w:lineRule="auto"/>
        <w:ind w:firstLine="720"/>
      </w:pPr>
      <w:r w:rsidRPr="003A6781">
        <w:rPr>
          <w:i/>
        </w:rPr>
        <w:t>Test cohorts</w:t>
      </w:r>
      <w:r w:rsidRPr="003A6781">
        <w:t xml:space="preserve">: </w:t>
      </w:r>
      <w:r w:rsidR="002A6944" w:rsidRPr="003A6781">
        <w:t>To test</w:t>
      </w:r>
      <w:r w:rsidRPr="003A6781">
        <w:t xml:space="preserve"> the utility and </w:t>
      </w:r>
      <w:r w:rsidR="00F66627" w:rsidRPr="003A6781">
        <w:t>generalisability</w:t>
      </w:r>
      <w:r w:rsidRPr="003A6781">
        <w:t xml:space="preserve"> of the model and associated ventilation strategies, we repeated the </w:t>
      </w:r>
      <w:r w:rsidR="00496031" w:rsidRPr="003A6781">
        <w:t>analyse</w:t>
      </w:r>
      <w:r w:rsidRPr="003A6781">
        <w:t xml:space="preserve">s in a separate cohort of children aged 1 to 2 years.  </w:t>
      </w:r>
      <w:r w:rsidR="00496031" w:rsidRPr="003A6781">
        <w:t>This age group was selected because larger V</w:t>
      </w:r>
      <w:r w:rsidR="00496031" w:rsidRPr="003A6781">
        <w:rPr>
          <w:vertAlign w:val="subscript"/>
        </w:rPr>
        <w:t>T</w:t>
      </w:r>
      <w:r w:rsidR="00496031" w:rsidRPr="003A6781">
        <w:t xml:space="preserve"> are commonly used to overcome </w:t>
      </w:r>
      <w:r w:rsidR="00496031" w:rsidRPr="003A6781">
        <w:lastRenderedPageBreak/>
        <w:t xml:space="preserve">perceived increases in dead space </w:t>
      </w:r>
      <w:r w:rsidR="008216D6" w:rsidRPr="003A6781">
        <w:t>in</w:t>
      </w:r>
      <w:r w:rsidR="00496031" w:rsidRPr="003A6781">
        <w:t xml:space="preserve"> younger lungs.  Finally, we repeated analyses in a cohort of 19 children between 1 month and 18 years of age </w:t>
      </w:r>
      <w:r w:rsidR="008216D6" w:rsidRPr="003A6781">
        <w:t>with</w:t>
      </w:r>
      <w:r w:rsidR="00496031" w:rsidRPr="003A6781">
        <w:t xml:space="preserve"> V</w:t>
      </w:r>
      <w:r w:rsidR="00496031" w:rsidRPr="003A6781">
        <w:rPr>
          <w:vertAlign w:val="subscript"/>
        </w:rPr>
        <w:t>T</w:t>
      </w:r>
      <w:r w:rsidR="00496031" w:rsidRPr="003A6781">
        <w:t xml:space="preserve"> &gt; 10 mL/kg, as we identified this as a </w:t>
      </w:r>
      <w:r w:rsidR="002A6944" w:rsidRPr="003A6781">
        <w:t>subgroup in which lung-protective</w:t>
      </w:r>
      <w:r w:rsidR="00496031" w:rsidRPr="003A6781">
        <w:t xml:space="preserve"> strategies may have the greatest impact.</w:t>
      </w:r>
    </w:p>
    <w:p w14:paraId="7457707A" w14:textId="77777777" w:rsidR="008216D6" w:rsidRPr="003A6781" w:rsidRDefault="008216D6" w:rsidP="00110F97">
      <w:pPr>
        <w:spacing w:line="480" w:lineRule="auto"/>
      </w:pPr>
    </w:p>
    <w:p w14:paraId="3FEAAF7A" w14:textId="3A0146F0" w:rsidR="00373B31" w:rsidRPr="003A6781" w:rsidRDefault="004B2CA3" w:rsidP="00F61994">
      <w:pPr>
        <w:spacing w:line="480" w:lineRule="auto"/>
      </w:pPr>
      <w:r w:rsidRPr="003A6781">
        <w:rPr>
          <w:b/>
        </w:rPr>
        <w:t xml:space="preserve">Simulator </w:t>
      </w:r>
      <w:r w:rsidR="008216D6" w:rsidRPr="003A6781">
        <w:rPr>
          <w:b/>
        </w:rPr>
        <w:t>D</w:t>
      </w:r>
      <w:r w:rsidR="00373B31" w:rsidRPr="003A6781">
        <w:rPr>
          <w:b/>
        </w:rPr>
        <w:t>evel</w:t>
      </w:r>
      <w:r w:rsidRPr="003A6781">
        <w:rPr>
          <w:b/>
        </w:rPr>
        <w:t xml:space="preserve">opment </w:t>
      </w:r>
    </w:p>
    <w:p w14:paraId="37CF739C" w14:textId="2D631861" w:rsidR="0019512D" w:rsidRPr="00741A90" w:rsidRDefault="002A6944" w:rsidP="00F61994">
      <w:pPr>
        <w:spacing w:line="480" w:lineRule="auto"/>
        <w:ind w:firstLine="720"/>
      </w:pPr>
      <w:r w:rsidRPr="003A6781">
        <w:t>Analyses</w:t>
      </w:r>
      <w:r w:rsidR="006947DC" w:rsidRPr="003A6781">
        <w:t xml:space="preserve"> were </w:t>
      </w:r>
      <w:r w:rsidR="004B2CA3" w:rsidRPr="003A6781">
        <w:t>carried out using a simulator</w:t>
      </w:r>
      <w:r w:rsidR="006947DC" w:rsidRPr="003A6781">
        <w:t xml:space="preserve"> </w:t>
      </w:r>
      <w:r w:rsidR="006947DC" w:rsidRPr="003A6781">
        <w:rPr>
          <w:bCs/>
        </w:rPr>
        <w:t>that includes representations of multiple interactin</w:t>
      </w:r>
      <w:r w:rsidRPr="003A6781">
        <w:rPr>
          <w:bCs/>
        </w:rPr>
        <w:t>g organ systems, incorporates</w:t>
      </w:r>
      <w:r w:rsidR="006947DC" w:rsidRPr="003A6781">
        <w:rPr>
          <w:bCs/>
        </w:rPr>
        <w:t xml:space="preserve"> a high level of physiological detail</w:t>
      </w:r>
      <w:r w:rsidRPr="003A6781">
        <w:rPr>
          <w:bCs/>
        </w:rPr>
        <w:t>,</w:t>
      </w:r>
      <w:r w:rsidR="006947DC" w:rsidRPr="003A6781">
        <w:rPr>
          <w:bCs/>
        </w:rPr>
        <w:t xml:space="preserve"> </w:t>
      </w:r>
      <w:r w:rsidRPr="003A6781">
        <w:rPr>
          <w:bCs/>
        </w:rPr>
        <w:t xml:space="preserve">and </w:t>
      </w:r>
      <w:r w:rsidR="002D3B81" w:rsidRPr="003A6781">
        <w:t>has been extensively validated in several previous studies</w:t>
      </w:r>
      <w:r w:rsidRPr="003A6781">
        <w:t xml:space="preserve"> of adult ARDS</w:t>
      </w:r>
      <w:r w:rsidR="002D3B81" w:rsidRPr="003A6781">
        <w:t xml:space="preserve"> </w:t>
      </w:r>
      <w:r w:rsidR="00FC315F" w:rsidRPr="003A6781">
        <w:fldChar w:fldCharType="begin">
          <w:fldData xml:space="preserve">PEVuZE5vdGU+PENpdGU+PEF1dGhvcj5EYXM8L0F1dGhvcj48WWVhcj4yMDEzPC9ZZWFyPjxSZWNO
dW0+MTMwMjwvUmVjTnVtPjxEaXNwbGF5VGV4dD5bMy01XTwvRGlzcGxheVRleHQ+PHJlY29yZD48
cmVjLW51bWJlcj4xMzAyPC9yZWMtbnVtYmVyPjxmb3JlaWduLWtleXM+PGtleSBhcHA9IkVOIiBk
Yi1pZD0iMnRhOXZzMDk1NWY1ZHllc3A1MnBwOWFsNTB3MGFzcnpkdDl4IiB0aW1lc3RhbXA9IjE1
NDM5NDk1NjkiPjEzMDI8L2tleT48L2ZvcmVpZ24ta2V5cz48cmVmLXR5cGUgbmFtZT0iSm91cm5h
bCBBcnRpY2xlIj4xNzwvcmVmLXR5cGU+PGNvbnRyaWJ1dG9ycz48YXV0aG9ycz48YXV0aG9yPkRh
cywgQS48L2F1dGhvcj48YXV0aG9yPk1lbm9uLCBQLiBQLjwvYXV0aG9yPjxhdXRob3I+SGFyZG1h
biwgSi4gRy48L2F1dGhvcj48YXV0aG9yPkJhdGVzLCBELiBHLjwvYXV0aG9yPjwvYXV0aG9ycz48
L2NvbnRyaWJ1dG9ycz48YXV0aC1hZGRyZXNzPkNvbGxlZ2Ugb2YgRW5naW5lZXJpbmcsIE1hdGhl
bWF0aWNzIGFuZCBQaHlzaWNhbCBTY2llbmNlcywgVW5pdmVyc2l0eSBvZiBFeGV0ZXIsIEV4ZXRl
ciwgRGV2b24gRVg0IDRRRiwgVUsuIGFkMzczQGV4ZXRlci5hYy51azwvYXV0aC1hZGRyZXNzPjx0
aXRsZXM+PHRpdGxlPk9wdGltaXphdGlvbiBvZiBtZWNoYW5pY2FsIHZlbnRpbGF0b3Igc2V0dGlu
Z3MgZm9yIHB1bG1vbmFyeSBkaXNlYXNlIHN0YXRlczwvdGl0bGU+PHNlY29uZGFyeS10aXRsZT5J
RUVFIFRyYW5zIEJpb21lZCBFbmc8L3NlY29uZGFyeS10aXRsZT48L3RpdGxlcz48cGVyaW9kaWNh
bD48ZnVsbC10aXRsZT5JRUVFIFRyYW5zIEJpb21lZCBFbmc8L2Z1bGwtdGl0bGU+PGFiYnItMT5J
RUVFIHRyYW5zYWN0aW9ucyBvbiBiaW8tbWVkaWNhbCBlbmdpbmVlcmluZzwvYWJici0xPjwvcGVy
aW9kaWNhbD48cGFnZXM+MTU5OS02MDc8L3BhZ2VzPjx2b2x1bWU+NjA8L3ZvbHVtZT48bnVtYmVy
PjY8L251bWJlcj48ZWRpdGlvbj4yMDEzLzAxLzE3PC9lZGl0aW9uPjxrZXl3b3Jkcz48a2V5d29y
ZD5CaW9tZWRpY2FsIEVuZ2luZWVyaW5nLyptZXRob2RzPC9rZXl3b3JkPjxrZXl3b3JkPkNvbXB1
dGVyIFNpbXVsYXRpb248L2tleXdvcmQ+PGtleXdvcmQ+SHVtYW5zPC9rZXl3b3JkPjxrZXl3b3Jk
Pkx1bmcvKnBoeXNpb2xvZ3k8L2tleXdvcmQ+PGtleXdvcmQ+THVuZyBEaXNlYXNlczwva2V5d29y
ZD48a2V5d29yZD4qTW9kZWxzLCBCaW9sb2dpY2FsPC9rZXl3b3JkPjxrZXl3b3JkPlB1bG1vbmFy
eSBBbHZlb2xpL3BoeXNpb2xvZ3k8L2tleXdvcmQ+PGtleXdvcmQ+UmVzcGlyYXRpb24sIEFydGlm
aWNpYWwvKmluc3RydW1lbnRhdGlvbi8qbWV0aG9kczwva2V5d29yZD48a2V5d29yZD5UaWRhbCBW
b2x1bWUvcGh5c2lvbG9neTwva2V5d29yZD48a2V5d29yZD4qVmVudGlsYXRvcnMsIE1lY2hhbmlj
YWw8L2tleXdvcmQ+PC9rZXl3b3Jkcz48ZGF0ZXM+PHllYXI+MjAxMzwveWVhcj48cHViLWRhdGVz
PjxkYXRlPkp1bjwvZGF0ZT48L3B1Yi1kYXRlcz48L2RhdGVzPjxpc2JuPjE1NTgtMjUzMSAoRWxl
Y3Ryb25pYykmI3hEOzAwMTgtOTI5NCAoTGlua2luZyk8L2lzYm4+PGFjY2Vzc2lvbi1udW0+MjMz
MjI3NTk8L2FjY2Vzc2lvbi1udW0+PHVybHM+PHJlbGF0ZWQtdXJscz48dXJsPmh0dHBzOi8vd3d3
Lm5jYmkubmxtLm5paC5nb3YvcHVibWVkLzIzMzIyNzU5PC91cmw+PC9yZWxhdGVkLXVybHM+PC91
cmxzPjxlbGVjdHJvbmljLXJlc291cmNlLW51bT4xMC4xMTA5L1RCTUUuMjAxMy4yMjM5NjQ1PC9l
bGVjdHJvbmljLXJlc291cmNlLW51bT48L3JlY29yZD48L0NpdGU+PENpdGU+PEF1dGhvcj5EYXM8
L0F1dGhvcj48WWVhcj4yMDE1PC9ZZWFyPjxSZWNOdW0+MTMwNDwvUmVjTnVtPjxyZWNvcmQ+PHJl
Yy1udW1iZXI+MTMwNDwvcmVjLW51bWJlcj48Zm9yZWlnbi1rZXlzPjxrZXkgYXBwPSJFTiIgZGIt
aWQ9IjJ0YTl2czA5NTVmNWR5ZXNwNTJwcDlhbDUwdzBhc3J6ZHQ5eCIgdGltZXN0YW1wPSIxNTQz
OTQ5NTkwIj4xMzA0PC9rZXk+PC9mb3JlaWduLWtleXM+PHJlZi10eXBlIG5hbWU9IkpvdXJuYWwg
QXJ0aWNsZSI+MTc8L3JlZi10eXBlPjxjb250cmlidXRvcnM+PGF1dGhvcnM+PGF1dGhvcj5EYXMs
IEEuPC9hdXRob3I+PGF1dGhvcj5Db2xlLCBPLjwvYXV0aG9yPjxhdXRob3I+Q2hpa2hhbmksIE0u
PC9hdXRob3I+PGF1dGhvcj5XYW5nLCBXLjwvYXV0aG9yPjxhdXRob3I+QWxpLCBULjwvYXV0aG9y
PjxhdXRob3I+SGFxdWUsIE0uPC9hdXRob3I+PGF1dGhvcj5CYXRlcywgRC4gRy48L2F1dGhvcj48
YXV0aG9yPkhhcmRtYW4sIEouIEcuPC9hdXRob3I+PC9hdXRob3JzPjwvY29udHJpYnV0b3JzPjxh
dXRoLWFkZHJlc3M+U2Nob29sIG9mIEVuZ2luZWVyaW5nLCBVbml2ZXJzaXR5IG9mIFdhcndpY2ss
IExpYnJhcnkgUm9hZCwgQ292ZW50cnksIENWNCA3QUwsIFVLLiBBbnVwLkRhc0B3YXJ3aWNrLmFj
LnVrLiYjeEQ7QW5hZXN0aGVzaWEgJmFtcDsgQ3JpdGljYWwgQ2FyZSBSZXNlYXJjaCBHcm91cCwg
VW5pdmVyc2l0eSBvZiBOb3R0aW5naGFtLCBEZXJieSBSb2FkLCBOb3R0aW5naGFtLCBORzcgMlVI
LCBVSy4gbWlubm5pZV8yMDAwQHlhaG9vLmZyLiYjeEQ7QW5hZXN0aGVzaWEgJmFtcDsgQ3JpdGlj
YWwgQ2FyZSBSZXNlYXJjaCBHcm91cCwgVW5pdmVyc2l0eSBvZiBOb3R0aW5naGFtLCBEZXJieSBS
b2FkLCBOb3R0aW5naGFtLCBORzcgMlVILCBVSy4gTWFyYy5DaGlraGFuaUBub3R0aW5naGFtLmFj
LnVrLiYjeEQ7U2Nob29sIG9mIEVuZ2luZWVyaW5nLCBVbml2ZXJzaXR5IG9mIFdhcndpY2ssIExp
YnJhcnkgUm9hZCwgQ292ZW50cnksIENWNCA3QUwsIFVLLiBXZW5mZWkuV2FuZ0B3YXJ3aWNrLmFj
LnVrLiYjeEQ7QW5hZXN0aGVzaWEgJmFtcDsgQ3JpdGljYWwgQ2FyZSBSZXNlYXJjaCBHcm91cCwg
VW5pdmVyc2l0eSBvZiBOb3R0aW5naGFtLCBEZXJieSBSb2FkLCBOb3R0aW5naGFtLCBORzcgMlVI
LCBVSy4gVGF5eWJhLkFsaUBub3R0aW5naGFtLmFjLnVrLiYjeEQ7QW5hZXN0aGVzaWEgJmFtcDsg
Q3JpdGljYWwgQ2FyZSBSZXNlYXJjaCBHcm91cCwgVW5pdmVyc2l0eSBvZiBOb3R0aW5naGFtLCBE
ZXJieSBSb2FkLCBOb3R0aW5naGFtLCBORzcgMlVILCBVSy4gbWFpbnVsLmhhcXVlQG5vdHRpbmdo
YW0uYWMudWsuJiN4RDtTY2hvb2wgb2YgRW5naW5lZXJpbmcsIFVuaXZlcnNpdHkgb2YgV2Fyd2lj
aywgTGlicmFyeSBSb2FkLCBDb3ZlbnRyeSwgQ1Y0IDdBTCwgVUsuIEQuQmF0ZXNAd2Fyd2ljay5h
Yy51ay4mI3hEO0FuYWVzdGhlc2lhICZhbXA7IENyaXRpY2FsIENhcmUgUmVzZWFyY2ggR3JvdXAs
IFVuaXZlcnNpdHkgb2YgTm90dGluZ2hhbSwgRGVyYnkgUm9hZCwgTm90dGluZ2hhbSwgTkc3IDJV
SCwgVUsuIEouSGFyZG1hbkBub3R0aW5naGFtLmFjLnVrLjwvYXV0aC1hZGRyZXNzPjx0aXRsZXM+
PHRpdGxlPkV2YWx1YXRpb24gb2YgbHVuZyByZWNydWl0bWVudCBtYW5ldXZlcnMgaW4gYWN1dGUg
cmVzcGlyYXRvcnkgZGlzdHJlc3Mgc3luZHJvbWUgdXNpbmcgY29tcHV0ZXIgc2ltdWxhdGlvbjwv
dGl0bGU+PHNlY29uZGFyeS10aXRsZT5Dcml0IENhcmU8L3NlY29uZGFyeS10aXRsZT48L3RpdGxl
cz48cGVyaW9kaWNhbD48ZnVsbC10aXRsZT5Dcml0IENhcmU8L2Z1bGwtdGl0bGU+PC9wZXJpb2Rp
Y2FsPjxwYWdlcz44PC9wYWdlcz48dm9sdW1lPjE5PC92b2x1bWU+PGVkaXRpb24+MjAxNS8wMS8x
MzwvZWRpdGlvbj48a2V5d29yZHM+PGtleXdvcmQ+KkNvbXB1dGVyIFNpbXVsYXRpb248L2tleXdv
cmQ+PGtleXdvcmQ+SHVtYW5zPC9rZXl3b3JkPjxrZXl3b3JkPipNb2RlbHMsIEJpb2xvZ2ljYWw8
L2tleXdvcmQ+PGtleXdvcmQ+UG9zaXRpdmUtUHJlc3N1cmUgUmVzcGlyYXRpb24vbWV0aG9kczwv
a2V5d29yZD48a2V5d29yZD5SZXNwaXJhdGlvbiwgQXJ0aWZpY2lhbDwva2V5d29yZD48a2V5d29y
ZD5SZXNwaXJhdG9yeSBEaXN0cmVzcyBTeW5kcm9tZSwgQWR1bHQvcGh5c2lvcGF0aG9sb2d5Lyp0
aGVyYXB5PC9rZXl3b3JkPjwva2V5d29yZHM+PGRhdGVzPjx5ZWFyPjIwMTU8L3llYXI+PHB1Yi1k
YXRlcz48ZGF0ZT5KYW4gMTI8L2RhdGU+PC9wdWItZGF0ZXM+PC9kYXRlcz48aXNibj4xNDY2LTYw
OVggKEVsZWN0cm9uaWMpJiN4RDsxMzY0LTg1MzUgKExpbmtpbmcpPC9pc2JuPjxhY2Nlc3Npb24t
bnVtPjI1NTc4Mjk1PC9hY2Nlc3Npb24tbnVtPjx1cmxzPjxyZWxhdGVkLXVybHM+PHVybD5odHRw
czovL3d3dy5uY2JpLm5sbS5uaWguZ292L3B1Ym1lZC8yNTU3ODI5NTwvdXJsPjwvcmVsYXRlZC11
cmxzPjwvdXJscz48Y3VzdG9tMj5QTUM0MzI5MTk2PC9jdXN0b20yPjxlbGVjdHJvbmljLXJlc291
cmNlLW51bT4xMC4xMTg2L3MxMzA1NC0wMTQtMDcyMy02PC9lbGVjdHJvbmljLXJlc291cmNlLW51
bT48L3JlY29yZD48L0NpdGU+PENpdGU+PEF1dGhvcj5DaGlraGFuaTwvQXV0aG9yPjxZZWFyPjIw
MTY8L1llYXI+PFJlY051bT4xMzA2PC9SZWNOdW0+PHJlY29yZD48cmVjLW51bWJlcj4xMzA2PC9y
ZWMtbnVtYmVyPjxmb3JlaWduLWtleXM+PGtleSBhcHA9IkVOIiBkYi1pZD0iMnRhOXZzMDk1NWY1
ZHllc3A1MnBwOWFsNTB3MGFzcnpkdDl4IiB0aW1lc3RhbXA9IjE1NDM5NDk2MzYiPjEzMDY8L2tl
eT48L2ZvcmVpZ24ta2V5cz48cmVmLXR5cGUgbmFtZT0iSm91cm5hbCBBcnRpY2xlIj4xNzwvcmVm
LXR5cGU+PGNvbnRyaWJ1dG9ycz48YXV0aG9ycz48YXV0aG9yPkNoaWtoYW5pLCBNLjwvYXV0aG9y
PjxhdXRob3I+RGFzLCBBLjwvYXV0aG9yPjxhdXRob3I+SGFxdWUsIE0uPC9hdXRob3I+PGF1dGhv
cj5XYW5nLCBXLjwvYXV0aG9yPjxhdXRob3I+QmF0ZXMsIEQuIEcuPC9hdXRob3I+PGF1dGhvcj5I
YXJkbWFuLCBKLiBHLjwvYXV0aG9yPjwvYXV0aG9ycz48L2NvbnRyaWJ1dG9ycz48YXV0aC1hZGRy
ZXNzPkFuYWVzdGhlc2lhIGFuZCBDcml0aWNhbCBDYXJlIFNlY3Rpb24sIERpdmlzaW9uIG9mIENs
aW5pY2FsIE5ldXJvc2NpZW5jZSwgU2Nob29sIG9mIE1lZGljaW5lLCBVbml2ZXJzaXR5IG9mIE5v
dHRpbmdoYW0sIE5vdHRpbmdoYW0gTkc3IDJVSCwgVUsgbWFyYy5jaGlraGFuaUBub3R0aW5naGFt
LmFjLnVrLiYjeEQ7Tm90dGluZ2hhbSBVbml2ZXJzaXR5IEhvc3BpdGFscyBOSFMgVHJ1c3QsIE5v
dHRpbmdoYW0gTkc3IDJVSCwgVUsuJiN4RDtTY2hvb2wgb2YgRW5naW5lZXJpbmcsIFVuaXZlcnNp
dHkgb2YgV2Fyd2ljaywgQ292ZW50cnkgQ1Y0IDdBTCwgVUsuJiN4RDtBbmFlc3RoZXNpYSBhbmQg
Q3JpdGljYWwgQ2FyZSBTZWN0aW9uLCBEaXZpc2lvbiBvZiBDbGluaWNhbCBOZXVyb3NjaWVuY2Us
IFNjaG9vbCBvZiBNZWRpY2luZSwgVW5pdmVyc2l0eSBvZiBOb3R0aW5naGFtLCBOb3R0aW5naGFt
IE5HNyAyVUgsIFVLLjwvYXV0aC1hZGRyZXNzPjx0aXRsZXM+PHRpdGxlPkhpZ2ggUEVFUCBpbiBh
Y3V0ZSByZXNwaXJhdG9yeSBkaXN0cmVzcyBzeW5kcm9tZTogcXVhbnRpdGF0aXZlIGV2YWx1YXRp
b24gYmV0d2VlbiBpbXByb3ZlZCBhcnRlcmlhbCBveHlnZW5hdGlvbiBhbmQgZGVjcmVhc2VkIG94
eWdlbiBkZWxpdmVyeTwvdGl0bGU+PHNlY29uZGFyeS10aXRsZT5CciBKIEFuYWVzdGg8L3NlY29u
ZGFyeS10aXRsZT48L3RpdGxlcz48cGVyaW9kaWNhbD48ZnVsbC10aXRsZT5CciBKIEFuYWVzdGg8
L2Z1bGwtdGl0bGU+PGFiYnItMT5Ccml0aXNoIGpvdXJuYWwgb2YgYW5hZXN0aGVzaWE8L2FiYnIt
MT48L3BlcmlvZGljYWw+PHBhZ2VzPjY1MC02NTg8L3BhZ2VzPjx2b2x1bWU+MTE3PC92b2x1bWU+
PG51bWJlcj41PC9udW1iZXI+PGVkaXRpb24+MjAxNi8xMS8wMjwvZWRpdGlvbj48a2V5d29yZHM+
PGtleXdvcmQ+Qmxvb2QgR2FzIEFuYWx5c2lzPC9rZXl3b3JkPjxrZXl3b3JkPkNvbXB1dGVyIFNp
bXVsYXRpb248L2tleXdvcmQ+PGtleXdvcmQ+RXZhbHVhdGlvbiBTdHVkaWVzIGFzIFRvcGljPC9r
ZXl3b3JkPjxrZXl3b3JkPkh1bWFuczwva2V5d29yZD48a2V5d29yZD5PeHlnZW4vKmJsb29kPC9r
ZXl3b3JkPjxrZXl3b3JkPlBvc2l0aXZlLVByZXNzdXJlIFJlc3BpcmF0aW9uLyptZXRob2RzPC9r
ZXl3b3JkPjxrZXl3b3JkPlJlc3BpcmF0b3J5IERpc3RyZXNzIFN5bmRyb21lLCBBZHVsdC8qYmxv
b2QvKnRoZXJhcHk8L2tleXdvcmQ+PGtleXdvcmQ+cmVzcGlyYXRpb24sIGFydGlmaWNpYWw8L2tl
eXdvcmQ+PGtleXdvcmQ+cmVzcGlyYXRvcnkgZGlzdHJlc3Mgc3luZHJvbWUsIGFkdWx0PC9rZXl3
b3JkPjwva2V5d29yZHM+PGRhdGVzPjx5ZWFyPjIwMTY8L3llYXI+PHB1Yi1kYXRlcz48ZGF0ZT5O
b3Y8L2RhdGU+PC9wdWItZGF0ZXM+PC9kYXRlcz48aXNibj4xNDcxLTY3NzEgKEVsZWN0cm9uaWMp
JiN4RDswMDA3LTA5MTIgKExpbmtpbmcpPC9pc2JuPjxhY2Nlc3Npb24tbnVtPjI3Nzk5MTgwPC9h
Y2Nlc3Npb24tbnVtPjx1cmxzPjxyZWxhdGVkLXVybHM+PHVybD5odHRwczovL3d3dy5uY2JpLm5s
bS5uaWguZ292L3B1Ym1lZC8yNzc5OTE4MDwvdXJsPjwvcmVsYXRlZC11cmxzPjwvdXJscz48Y3Vz
dG9tMj5QTUM1MDkxMzMzPC9jdXN0b20yPjxlbGVjdHJvbmljLXJlc291cmNlLW51bT4xMC4xMDkz
L2JqYS9hZXczMTQ8L2VsZWN0cm9uaWMtcmVzb3VyY2UtbnVtPjwvcmVjb3JkPjwvQ2l0ZT48L0Vu
ZE5vdGU+
</w:fldData>
        </w:fldChar>
      </w:r>
      <w:r w:rsidR="003A6781">
        <w:instrText xml:space="preserve"> ADDIN EN.CITE </w:instrText>
      </w:r>
      <w:r w:rsidR="003A6781">
        <w:fldChar w:fldCharType="begin">
          <w:fldData xml:space="preserve">PEVuZE5vdGU+PENpdGU+PEF1dGhvcj5EYXM8L0F1dGhvcj48WWVhcj4yMDEzPC9ZZWFyPjxSZWNO
dW0+MTMwMjwvUmVjTnVtPjxEaXNwbGF5VGV4dD5bMy01XTwvRGlzcGxheVRleHQ+PHJlY29yZD48
cmVjLW51bWJlcj4xMzAyPC9yZWMtbnVtYmVyPjxmb3JlaWduLWtleXM+PGtleSBhcHA9IkVOIiBk
Yi1pZD0iMnRhOXZzMDk1NWY1ZHllc3A1MnBwOWFsNTB3MGFzcnpkdDl4IiB0aW1lc3RhbXA9IjE1
NDM5NDk1NjkiPjEzMDI8L2tleT48L2ZvcmVpZ24ta2V5cz48cmVmLXR5cGUgbmFtZT0iSm91cm5h
bCBBcnRpY2xlIj4xNzwvcmVmLXR5cGU+PGNvbnRyaWJ1dG9ycz48YXV0aG9ycz48YXV0aG9yPkRh
cywgQS48L2F1dGhvcj48YXV0aG9yPk1lbm9uLCBQLiBQLjwvYXV0aG9yPjxhdXRob3I+SGFyZG1h
biwgSi4gRy48L2F1dGhvcj48YXV0aG9yPkJhdGVzLCBELiBHLjwvYXV0aG9yPjwvYXV0aG9ycz48
L2NvbnRyaWJ1dG9ycz48YXV0aC1hZGRyZXNzPkNvbGxlZ2Ugb2YgRW5naW5lZXJpbmcsIE1hdGhl
bWF0aWNzIGFuZCBQaHlzaWNhbCBTY2llbmNlcywgVW5pdmVyc2l0eSBvZiBFeGV0ZXIsIEV4ZXRl
ciwgRGV2b24gRVg0IDRRRiwgVUsuIGFkMzczQGV4ZXRlci5hYy51azwvYXV0aC1hZGRyZXNzPjx0
aXRsZXM+PHRpdGxlPk9wdGltaXphdGlvbiBvZiBtZWNoYW5pY2FsIHZlbnRpbGF0b3Igc2V0dGlu
Z3MgZm9yIHB1bG1vbmFyeSBkaXNlYXNlIHN0YXRlczwvdGl0bGU+PHNlY29uZGFyeS10aXRsZT5J
RUVFIFRyYW5zIEJpb21lZCBFbmc8L3NlY29uZGFyeS10aXRsZT48L3RpdGxlcz48cGVyaW9kaWNh
bD48ZnVsbC10aXRsZT5JRUVFIFRyYW5zIEJpb21lZCBFbmc8L2Z1bGwtdGl0bGU+PGFiYnItMT5J
RUVFIHRyYW5zYWN0aW9ucyBvbiBiaW8tbWVkaWNhbCBlbmdpbmVlcmluZzwvYWJici0xPjwvcGVy
aW9kaWNhbD48cGFnZXM+MTU5OS02MDc8L3BhZ2VzPjx2b2x1bWU+NjA8L3ZvbHVtZT48bnVtYmVy
PjY8L251bWJlcj48ZWRpdGlvbj4yMDEzLzAxLzE3PC9lZGl0aW9uPjxrZXl3b3Jkcz48a2V5d29y
ZD5CaW9tZWRpY2FsIEVuZ2luZWVyaW5nLyptZXRob2RzPC9rZXl3b3JkPjxrZXl3b3JkPkNvbXB1
dGVyIFNpbXVsYXRpb248L2tleXdvcmQ+PGtleXdvcmQ+SHVtYW5zPC9rZXl3b3JkPjxrZXl3b3Jk
Pkx1bmcvKnBoeXNpb2xvZ3k8L2tleXdvcmQ+PGtleXdvcmQ+THVuZyBEaXNlYXNlczwva2V5d29y
ZD48a2V5d29yZD4qTW9kZWxzLCBCaW9sb2dpY2FsPC9rZXl3b3JkPjxrZXl3b3JkPlB1bG1vbmFy
eSBBbHZlb2xpL3BoeXNpb2xvZ3k8L2tleXdvcmQ+PGtleXdvcmQ+UmVzcGlyYXRpb24sIEFydGlm
aWNpYWwvKmluc3RydW1lbnRhdGlvbi8qbWV0aG9kczwva2V5d29yZD48a2V5d29yZD5UaWRhbCBW
b2x1bWUvcGh5c2lvbG9neTwva2V5d29yZD48a2V5d29yZD4qVmVudGlsYXRvcnMsIE1lY2hhbmlj
YWw8L2tleXdvcmQ+PC9rZXl3b3Jkcz48ZGF0ZXM+PHllYXI+MjAxMzwveWVhcj48cHViLWRhdGVz
PjxkYXRlPkp1bjwvZGF0ZT48L3B1Yi1kYXRlcz48L2RhdGVzPjxpc2JuPjE1NTgtMjUzMSAoRWxl
Y3Ryb25pYykmI3hEOzAwMTgtOTI5NCAoTGlua2luZyk8L2lzYm4+PGFjY2Vzc2lvbi1udW0+MjMz
MjI3NTk8L2FjY2Vzc2lvbi1udW0+PHVybHM+PHJlbGF0ZWQtdXJscz48dXJsPmh0dHBzOi8vd3d3
Lm5jYmkubmxtLm5paC5nb3YvcHVibWVkLzIzMzIyNzU5PC91cmw+PC9yZWxhdGVkLXVybHM+PC91
cmxzPjxlbGVjdHJvbmljLXJlc291cmNlLW51bT4xMC4xMTA5L1RCTUUuMjAxMy4yMjM5NjQ1PC9l
bGVjdHJvbmljLXJlc291cmNlLW51bT48L3JlY29yZD48L0NpdGU+PENpdGU+PEF1dGhvcj5EYXM8
L0F1dGhvcj48WWVhcj4yMDE1PC9ZZWFyPjxSZWNOdW0+MTMwNDwvUmVjTnVtPjxyZWNvcmQ+PHJl
Yy1udW1iZXI+MTMwNDwvcmVjLW51bWJlcj48Zm9yZWlnbi1rZXlzPjxrZXkgYXBwPSJFTiIgZGIt
aWQ9IjJ0YTl2czA5NTVmNWR5ZXNwNTJwcDlhbDUwdzBhc3J6ZHQ5eCIgdGltZXN0YW1wPSIxNTQz
OTQ5NTkwIj4xMzA0PC9rZXk+PC9mb3JlaWduLWtleXM+PHJlZi10eXBlIG5hbWU9IkpvdXJuYWwg
QXJ0aWNsZSI+MTc8L3JlZi10eXBlPjxjb250cmlidXRvcnM+PGF1dGhvcnM+PGF1dGhvcj5EYXMs
IEEuPC9hdXRob3I+PGF1dGhvcj5Db2xlLCBPLjwvYXV0aG9yPjxhdXRob3I+Q2hpa2hhbmksIE0u
PC9hdXRob3I+PGF1dGhvcj5XYW5nLCBXLjwvYXV0aG9yPjxhdXRob3I+QWxpLCBULjwvYXV0aG9y
PjxhdXRob3I+SGFxdWUsIE0uPC9hdXRob3I+PGF1dGhvcj5CYXRlcywgRC4gRy48L2F1dGhvcj48
YXV0aG9yPkhhcmRtYW4sIEouIEcuPC9hdXRob3I+PC9hdXRob3JzPjwvY29udHJpYnV0b3JzPjxh
dXRoLWFkZHJlc3M+U2Nob29sIG9mIEVuZ2luZWVyaW5nLCBVbml2ZXJzaXR5IG9mIFdhcndpY2ss
IExpYnJhcnkgUm9hZCwgQ292ZW50cnksIENWNCA3QUwsIFVLLiBBbnVwLkRhc0B3YXJ3aWNrLmFj
LnVrLiYjeEQ7QW5hZXN0aGVzaWEgJmFtcDsgQ3JpdGljYWwgQ2FyZSBSZXNlYXJjaCBHcm91cCwg
VW5pdmVyc2l0eSBvZiBOb3R0aW5naGFtLCBEZXJieSBSb2FkLCBOb3R0aW5naGFtLCBORzcgMlVI
LCBVSy4gbWlubm5pZV8yMDAwQHlhaG9vLmZyLiYjeEQ7QW5hZXN0aGVzaWEgJmFtcDsgQ3JpdGlj
YWwgQ2FyZSBSZXNlYXJjaCBHcm91cCwgVW5pdmVyc2l0eSBvZiBOb3R0aW5naGFtLCBEZXJieSBS
b2FkLCBOb3R0aW5naGFtLCBORzcgMlVILCBVSy4gTWFyYy5DaGlraGFuaUBub3R0aW5naGFtLmFj
LnVrLiYjeEQ7U2Nob29sIG9mIEVuZ2luZWVyaW5nLCBVbml2ZXJzaXR5IG9mIFdhcndpY2ssIExp
YnJhcnkgUm9hZCwgQ292ZW50cnksIENWNCA3QUwsIFVLLiBXZW5mZWkuV2FuZ0B3YXJ3aWNrLmFj
LnVrLiYjeEQ7QW5hZXN0aGVzaWEgJmFtcDsgQ3JpdGljYWwgQ2FyZSBSZXNlYXJjaCBHcm91cCwg
VW5pdmVyc2l0eSBvZiBOb3R0aW5naGFtLCBEZXJieSBSb2FkLCBOb3R0aW5naGFtLCBORzcgMlVI
LCBVSy4gVGF5eWJhLkFsaUBub3R0aW5naGFtLmFjLnVrLiYjeEQ7QW5hZXN0aGVzaWEgJmFtcDsg
Q3JpdGljYWwgQ2FyZSBSZXNlYXJjaCBHcm91cCwgVW5pdmVyc2l0eSBvZiBOb3R0aW5naGFtLCBE
ZXJieSBSb2FkLCBOb3R0aW5naGFtLCBORzcgMlVILCBVSy4gbWFpbnVsLmhhcXVlQG5vdHRpbmdo
YW0uYWMudWsuJiN4RDtTY2hvb2wgb2YgRW5naW5lZXJpbmcsIFVuaXZlcnNpdHkgb2YgV2Fyd2lj
aywgTGlicmFyeSBSb2FkLCBDb3ZlbnRyeSwgQ1Y0IDdBTCwgVUsuIEQuQmF0ZXNAd2Fyd2ljay5h
Yy51ay4mI3hEO0FuYWVzdGhlc2lhICZhbXA7IENyaXRpY2FsIENhcmUgUmVzZWFyY2ggR3JvdXAs
IFVuaXZlcnNpdHkgb2YgTm90dGluZ2hhbSwgRGVyYnkgUm9hZCwgTm90dGluZ2hhbSwgTkc3IDJV
SCwgVUsuIEouSGFyZG1hbkBub3R0aW5naGFtLmFjLnVrLjwvYXV0aC1hZGRyZXNzPjx0aXRsZXM+
PHRpdGxlPkV2YWx1YXRpb24gb2YgbHVuZyByZWNydWl0bWVudCBtYW5ldXZlcnMgaW4gYWN1dGUg
cmVzcGlyYXRvcnkgZGlzdHJlc3Mgc3luZHJvbWUgdXNpbmcgY29tcHV0ZXIgc2ltdWxhdGlvbjwv
dGl0bGU+PHNlY29uZGFyeS10aXRsZT5Dcml0IENhcmU8L3NlY29uZGFyeS10aXRsZT48L3RpdGxl
cz48cGVyaW9kaWNhbD48ZnVsbC10aXRsZT5Dcml0IENhcmU8L2Z1bGwtdGl0bGU+PC9wZXJpb2Rp
Y2FsPjxwYWdlcz44PC9wYWdlcz48dm9sdW1lPjE5PC92b2x1bWU+PGVkaXRpb24+MjAxNS8wMS8x
MzwvZWRpdGlvbj48a2V5d29yZHM+PGtleXdvcmQ+KkNvbXB1dGVyIFNpbXVsYXRpb248L2tleXdv
cmQ+PGtleXdvcmQ+SHVtYW5zPC9rZXl3b3JkPjxrZXl3b3JkPipNb2RlbHMsIEJpb2xvZ2ljYWw8
L2tleXdvcmQ+PGtleXdvcmQ+UG9zaXRpdmUtUHJlc3N1cmUgUmVzcGlyYXRpb24vbWV0aG9kczwv
a2V5d29yZD48a2V5d29yZD5SZXNwaXJhdGlvbiwgQXJ0aWZpY2lhbDwva2V5d29yZD48a2V5d29y
ZD5SZXNwaXJhdG9yeSBEaXN0cmVzcyBTeW5kcm9tZSwgQWR1bHQvcGh5c2lvcGF0aG9sb2d5Lyp0
aGVyYXB5PC9rZXl3b3JkPjwva2V5d29yZHM+PGRhdGVzPjx5ZWFyPjIwMTU8L3llYXI+PHB1Yi1k
YXRlcz48ZGF0ZT5KYW4gMTI8L2RhdGU+PC9wdWItZGF0ZXM+PC9kYXRlcz48aXNibj4xNDY2LTYw
OVggKEVsZWN0cm9uaWMpJiN4RDsxMzY0LTg1MzUgKExpbmtpbmcpPC9pc2JuPjxhY2Nlc3Npb24t
bnVtPjI1NTc4Mjk1PC9hY2Nlc3Npb24tbnVtPjx1cmxzPjxyZWxhdGVkLXVybHM+PHVybD5odHRw
czovL3d3dy5uY2JpLm5sbS5uaWguZ292L3B1Ym1lZC8yNTU3ODI5NTwvdXJsPjwvcmVsYXRlZC11
cmxzPjwvdXJscz48Y3VzdG9tMj5QTUM0MzI5MTk2PC9jdXN0b20yPjxlbGVjdHJvbmljLXJlc291
cmNlLW51bT4xMC4xMTg2L3MxMzA1NC0wMTQtMDcyMy02PC9lbGVjdHJvbmljLXJlc291cmNlLW51
bT48L3JlY29yZD48L0NpdGU+PENpdGU+PEF1dGhvcj5DaGlraGFuaTwvQXV0aG9yPjxZZWFyPjIw
MTY8L1llYXI+PFJlY051bT4xMzA2PC9SZWNOdW0+PHJlY29yZD48cmVjLW51bWJlcj4xMzA2PC9y
ZWMtbnVtYmVyPjxmb3JlaWduLWtleXM+PGtleSBhcHA9IkVOIiBkYi1pZD0iMnRhOXZzMDk1NWY1
ZHllc3A1MnBwOWFsNTB3MGFzcnpkdDl4IiB0aW1lc3RhbXA9IjE1NDM5NDk2MzYiPjEzMDY8L2tl
eT48L2ZvcmVpZ24ta2V5cz48cmVmLXR5cGUgbmFtZT0iSm91cm5hbCBBcnRpY2xlIj4xNzwvcmVm
LXR5cGU+PGNvbnRyaWJ1dG9ycz48YXV0aG9ycz48YXV0aG9yPkNoaWtoYW5pLCBNLjwvYXV0aG9y
PjxhdXRob3I+RGFzLCBBLjwvYXV0aG9yPjxhdXRob3I+SGFxdWUsIE0uPC9hdXRob3I+PGF1dGhv
cj5XYW5nLCBXLjwvYXV0aG9yPjxhdXRob3I+QmF0ZXMsIEQuIEcuPC9hdXRob3I+PGF1dGhvcj5I
YXJkbWFuLCBKLiBHLjwvYXV0aG9yPjwvYXV0aG9ycz48L2NvbnRyaWJ1dG9ycz48YXV0aC1hZGRy
ZXNzPkFuYWVzdGhlc2lhIGFuZCBDcml0aWNhbCBDYXJlIFNlY3Rpb24sIERpdmlzaW9uIG9mIENs
aW5pY2FsIE5ldXJvc2NpZW5jZSwgU2Nob29sIG9mIE1lZGljaW5lLCBVbml2ZXJzaXR5IG9mIE5v
dHRpbmdoYW0sIE5vdHRpbmdoYW0gTkc3IDJVSCwgVUsgbWFyYy5jaGlraGFuaUBub3R0aW5naGFt
LmFjLnVrLiYjeEQ7Tm90dGluZ2hhbSBVbml2ZXJzaXR5IEhvc3BpdGFscyBOSFMgVHJ1c3QsIE5v
dHRpbmdoYW0gTkc3IDJVSCwgVUsuJiN4RDtTY2hvb2wgb2YgRW5naW5lZXJpbmcsIFVuaXZlcnNp
dHkgb2YgV2Fyd2ljaywgQ292ZW50cnkgQ1Y0IDdBTCwgVUsuJiN4RDtBbmFlc3RoZXNpYSBhbmQg
Q3JpdGljYWwgQ2FyZSBTZWN0aW9uLCBEaXZpc2lvbiBvZiBDbGluaWNhbCBOZXVyb3NjaWVuY2Us
IFNjaG9vbCBvZiBNZWRpY2luZSwgVW5pdmVyc2l0eSBvZiBOb3R0aW5naGFtLCBOb3R0aW5naGFt
IE5HNyAyVUgsIFVLLjwvYXV0aC1hZGRyZXNzPjx0aXRsZXM+PHRpdGxlPkhpZ2ggUEVFUCBpbiBh
Y3V0ZSByZXNwaXJhdG9yeSBkaXN0cmVzcyBzeW5kcm9tZTogcXVhbnRpdGF0aXZlIGV2YWx1YXRp
b24gYmV0d2VlbiBpbXByb3ZlZCBhcnRlcmlhbCBveHlnZW5hdGlvbiBhbmQgZGVjcmVhc2VkIG94
eWdlbiBkZWxpdmVyeTwvdGl0bGU+PHNlY29uZGFyeS10aXRsZT5CciBKIEFuYWVzdGg8L3NlY29u
ZGFyeS10aXRsZT48L3RpdGxlcz48cGVyaW9kaWNhbD48ZnVsbC10aXRsZT5CciBKIEFuYWVzdGg8
L2Z1bGwtdGl0bGU+PGFiYnItMT5Ccml0aXNoIGpvdXJuYWwgb2YgYW5hZXN0aGVzaWE8L2FiYnIt
MT48L3BlcmlvZGljYWw+PHBhZ2VzPjY1MC02NTg8L3BhZ2VzPjx2b2x1bWU+MTE3PC92b2x1bWU+
PG51bWJlcj41PC9udW1iZXI+PGVkaXRpb24+MjAxNi8xMS8wMjwvZWRpdGlvbj48a2V5d29yZHM+
PGtleXdvcmQ+Qmxvb2QgR2FzIEFuYWx5c2lzPC9rZXl3b3JkPjxrZXl3b3JkPkNvbXB1dGVyIFNp
bXVsYXRpb248L2tleXdvcmQ+PGtleXdvcmQ+RXZhbHVhdGlvbiBTdHVkaWVzIGFzIFRvcGljPC9r
ZXl3b3JkPjxrZXl3b3JkPkh1bWFuczwva2V5d29yZD48a2V5d29yZD5PeHlnZW4vKmJsb29kPC9r
ZXl3b3JkPjxrZXl3b3JkPlBvc2l0aXZlLVByZXNzdXJlIFJlc3BpcmF0aW9uLyptZXRob2RzPC9r
ZXl3b3JkPjxrZXl3b3JkPlJlc3BpcmF0b3J5IERpc3RyZXNzIFN5bmRyb21lLCBBZHVsdC8qYmxv
b2QvKnRoZXJhcHk8L2tleXdvcmQ+PGtleXdvcmQ+cmVzcGlyYXRpb24sIGFydGlmaWNpYWw8L2tl
eXdvcmQ+PGtleXdvcmQ+cmVzcGlyYXRvcnkgZGlzdHJlc3Mgc3luZHJvbWUsIGFkdWx0PC9rZXl3
b3JkPjwva2V5d29yZHM+PGRhdGVzPjx5ZWFyPjIwMTY8L3llYXI+PHB1Yi1kYXRlcz48ZGF0ZT5O
b3Y8L2RhdGU+PC9wdWItZGF0ZXM+PC9kYXRlcz48aXNibj4xNDcxLTY3NzEgKEVsZWN0cm9uaWMp
JiN4RDswMDA3LTA5MTIgKExpbmtpbmcpPC9pc2JuPjxhY2Nlc3Npb24tbnVtPjI3Nzk5MTgwPC9h
Y2Nlc3Npb24tbnVtPjx1cmxzPjxyZWxhdGVkLXVybHM+PHVybD5odHRwczovL3d3dy5uY2JpLm5s
bS5uaWguZ292L3B1Ym1lZC8yNzc5OTE4MDwvdXJsPjwvcmVsYXRlZC11cmxzPjwvdXJscz48Y3Vz
dG9tMj5QTUM1MDkxMzMzPC9jdXN0b20yPjxlbGVjdHJvbmljLXJlc291cmNlLW51bT4xMC4xMDkz
L2JqYS9hZXczMTQ8L2VsZWN0cm9uaWMtcmVzb3VyY2UtbnVtPjwvcmVjb3JkPjwvQ2l0ZT48L0Vu
ZE5vdGU+
</w:fldData>
        </w:fldChar>
      </w:r>
      <w:r w:rsidR="003A6781">
        <w:instrText xml:space="preserve"> ADDIN EN.CITE.DATA </w:instrText>
      </w:r>
      <w:r w:rsidR="003A6781">
        <w:fldChar w:fldCharType="end"/>
      </w:r>
      <w:r w:rsidR="00FC315F" w:rsidRPr="003A6781">
        <w:fldChar w:fldCharType="separate"/>
      </w:r>
      <w:r w:rsidR="003A6781">
        <w:rPr>
          <w:noProof/>
        </w:rPr>
        <w:t>[3-5]</w:t>
      </w:r>
      <w:r w:rsidR="00FC315F" w:rsidRPr="003A6781">
        <w:fldChar w:fldCharType="end"/>
      </w:r>
      <w:r w:rsidR="00FC315F" w:rsidRPr="003A6781">
        <w:t xml:space="preserve">. </w:t>
      </w:r>
      <w:r w:rsidR="00F61994">
        <w:t xml:space="preserve"> </w:t>
      </w:r>
      <w:r w:rsidRPr="003A6781">
        <w:t>The paediatric simulator</w:t>
      </w:r>
      <w:r w:rsidR="00322408" w:rsidRPr="003A6781">
        <w:t xml:space="preserve"> was</w:t>
      </w:r>
      <w:r w:rsidR="006947DC" w:rsidRPr="003A6781">
        <w:t xml:space="preserve"> developed by performing a detailed revision of both the model structure and parameters in light of</w:t>
      </w:r>
      <w:r w:rsidR="00322408" w:rsidRPr="003A6781">
        <w:t xml:space="preserve"> the key differences between</w:t>
      </w:r>
      <w:r w:rsidR="006947DC" w:rsidRPr="003A6781">
        <w:t xml:space="preserve"> paedia</w:t>
      </w:r>
      <w:r w:rsidR="004850E7" w:rsidRPr="003A6781">
        <w:t>tric and adult physiology</w:t>
      </w:r>
      <w:r w:rsidR="003A6781">
        <w:t xml:space="preserve">. </w:t>
      </w:r>
      <w:r w:rsidR="0019512D">
        <w:t xml:space="preserve"> </w:t>
      </w:r>
      <w:r w:rsidR="0019512D" w:rsidRPr="00741A90">
        <w:t>The core components of the computational simulator used in this study have been developed by our group over the past several years and have been validated on a number of previous studies of adult pathophysiology</w:t>
      </w:r>
      <w:r w:rsidR="0019512D">
        <w:t xml:space="preserve"> </w:t>
      </w:r>
      <w:r w:rsidR="0019512D">
        <w:fldChar w:fldCharType="begin">
          <w:fldData xml:space="preserve">PEVuZE5vdGU+PENpdGU+PEF1dGhvcj5IYXJkbWFuPC9BdXRob3I+PFllYXI+MTk5ODwvWWVhcj48
UmVjTnVtPjEzNzE8L1JlY051bT48RGlzcGxheVRleHQ+WzYtOF08L0Rpc3BsYXlUZXh0PjxyZWNv
cmQ+PHJlYy1udW1iZXI+MTM3MTwvcmVjLW51bWJlcj48Zm9yZWlnbi1rZXlzPjxrZXkgYXBwPSJF
TiIgZGItaWQ9IjJ0YTl2czA5NTVmNWR5ZXNwNTJwcDlhbDUwdzBhc3J6ZHQ5eCIgdGltZXN0YW1w
PSIxNTQ3MDUyNTM4Ij4xMzcxPC9rZXk+PC9mb3JlaWduLWtleXM+PHJlZi10eXBlIG5hbWU9Ikpv
dXJuYWwgQXJ0aWNsZSI+MTc8L3JlZi10eXBlPjxjb250cmlidXRvcnM+PGF1dGhvcnM+PGF1dGhv
cj5IYXJkbWFuLCBKLiBHLjwvYXV0aG9yPjxhdXRob3I+QmVkZm9ydGgsIE4uIE0uPC9hdXRob3I+
PGF1dGhvcj5BaG1lZCwgQS4gQi48L2F1dGhvcj48YXV0aG9yPk1haGFqYW4sIFIuIFAuPC9hdXRo
b3I+PGF1dGhvcj5BaXRrZW5oZWFkLCBBLiBSLjwvYXV0aG9yPjwvYXV0aG9ycz48L2NvbnRyaWJ1
dG9ycz48YXV0aC1hZGRyZXNzPlVuaXZlcnNpdHkgRGVwYXJ0bWVudCBvZiBBbmFlc3RoZXNpYSwg
VW5pdmVyc2l0eSBIb3NwaXRhbCwgTm90dGluZ2hhbS48L2F1dGgtYWRkcmVzcz48dGl0bGVzPjx0
aXRsZT5BIHBoeXNpb2xvZ3kgc2ltdWxhdG9yOiB2YWxpZGF0aW9uIG9mIGl0cyByZXNwaXJhdG9y
eSBjb21wb25lbnRzIGFuZCBpdHMgYWJpbGl0eSB0byBwcmVkaWN0IHRoZSBwYXRpZW50JmFwb3M7
cyByZXNwb25zZSB0byBjaGFuZ2VzIGluIG1lY2hhbmljYWwgdmVudGlsYXRpb248L3RpdGxlPjxz
ZWNvbmRhcnktdGl0bGU+QnIgSiBBbmFlc3RoPC9zZWNvbmRhcnktdGl0bGU+PC90aXRsZXM+PHBl
cmlvZGljYWw+PGZ1bGwtdGl0bGU+QnIgSiBBbmFlc3RoPC9mdWxsLXRpdGxlPjxhYmJyLTE+QnJp
dGlzaCBqb3VybmFsIG9mIGFuYWVzdGhlc2lhPC9hYmJyLTE+PC9wZXJpb2RpY2FsPjxwYWdlcz4z
MjctMzI8L3BhZ2VzPjx2b2x1bWU+ODE8L3ZvbHVtZT48bnVtYmVyPjM8L251bWJlcj48ZWRpdGlv
bj4xOTk4LzEyLzIzPC9lZGl0aW9uPjxrZXl3b3Jkcz48a2V5d29yZD5BZHVsdDwva2V5d29yZD48
a2V5d29yZD5DYXJib24gRGlveGlkZS9ibG9vZDwva2V5d29yZD48a2V5d29yZD4qQ29tcHV0ZXIg
U2ltdWxhdGlvbjwva2V5d29yZD48a2V5d29yZD5Dcml0aWNhbCBDYXJlPC9rZXl3b3JkPjxrZXl3
b3JkPkh1bWFuczwva2V5d29yZD48a2V5d29yZD5IeWRyb2dlbi1Jb24gQ29uY2VudHJhdGlvbjwv
a2V5d29yZD48a2V5d29yZD4qTW9kZWxzLCBCaW9sb2dpY2FsPC9rZXl3b3JkPjxrZXl3b3JkPk94
eWdlbi8qYmxvb2Q8L2tleXdvcmQ+PGtleXdvcmQ+UGFydGlhbCBQcmVzc3VyZTwva2V5d29yZD48
a2V5d29yZD5SZXByb2R1Y2liaWxpdHkgb2YgUmVzdWx0czwva2V5d29yZD48a2V5d29yZD5SZXNw
aXJhdGlvbiwgQXJ0aWZpY2lhbC8qbWV0aG9kczwva2V5d29yZD48L2tleXdvcmRzPjxkYXRlcz48
eWVhcj4xOTk4PC95ZWFyPjxwdWItZGF0ZXM+PGRhdGU+U2VwPC9kYXRlPjwvcHViLWRhdGVzPjwv
ZGF0ZXM+PGlzYm4+MDAwNy0wOTEyIChQcmludCkmI3hEOzAwMDctMDkxMiAoTGlua2luZyk8L2lz
Ym4+PGFjY2Vzc2lvbi1udW0+OTg2MTExMzwvYWNjZXNzaW9uLW51bT48dXJscz48cmVsYXRlZC11
cmxzPjx1cmw+aHR0cHM6Ly93d3cubmNiaS5ubG0ubmloLmdvdi9wdWJtZWQvOTg2MTExMzwvdXJs
PjwvcmVsYXRlZC11cmxzPjwvdXJscz48L3JlY29yZD48L0NpdGU+PENpdGU+PEF1dGhvcj5CZWRm
b3J0aDwvQXV0aG9yPjxZZWFyPjE5OTk8L1llYXI+PFJlY051bT4xMzcyPC9SZWNOdW0+PHJlY29y
ZD48cmVjLW51bWJlcj4xMzcyPC9yZWMtbnVtYmVyPjxmb3JlaWduLWtleXM+PGtleSBhcHA9IkVO
IiBkYi1pZD0iMnRhOXZzMDk1NWY1ZHllc3A1MnBwOWFsNTB3MGFzcnpkdDl4IiB0aW1lc3RhbXA9
IjE1NDcwNTI1NjAiPjEzNzI8L2tleT48L2ZvcmVpZ24ta2V5cz48cmVmLXR5cGUgbmFtZT0iSm91
cm5hbCBBcnRpY2xlIj4xNzwvcmVmLXR5cGU+PGNvbnRyaWJ1dG9ycz48YXV0aG9ycz48YXV0aG9y
PkJlZGZvcnRoLCBOLiBNLjwvYXV0aG9yPjxhdXRob3I+SGFyZG1hbiwgSi4gRy48L2F1dGhvcj48
L2F1dGhvcnM+PC9jb250cmlidXRvcnM+PGF1dGgtYWRkcmVzcz5Vbml2ZXJzaXR5IERlcGFydG1l
bnQgb2YgQW5hZXN0aGVzaWEgJmFtcDsgSW50ZW5zaXZlIENhcmUsIFVuaXZlcnNpdHkgSG9zcGl0
YWwsIE5vdHRpbmdoYW0sIE5HNyAyVUgsIFVLLjwvYXV0aC1hZGRyZXNzPjx0aXRsZXM+PHRpdGxl
PlByZWRpY3RpbmcgcGF0aWVudHMmYXBvczsgcmVzcG9uc2VzIHRvIGNoYW5nZXMgaW4gbWVjaGFu
aWNhbCB2ZW50aWxhdGlvbjogYSBjb21wYXJpc29uIGJldHdlZW4gcGh5c2ljaWFucyBhbmQgYSBw
aHlzaW9sb2dpY2FsIHNpbXVsYXRvcjwvdGl0bGU+PHNlY29uZGFyeS10aXRsZT5JbnRlbnNpdmUg
Q2FyZSBNZWQ8L3NlY29uZGFyeS10aXRsZT48L3RpdGxlcz48cGVyaW9kaWNhbD48ZnVsbC10aXRs
ZT5JbnRlbnNpdmUgQ2FyZSBNZWQ8L2Z1bGwtdGl0bGU+PC9wZXJpb2RpY2FsPjxwYWdlcz44Mzkt
NDI8L3BhZ2VzPjx2b2x1bWU+MjU8L3ZvbHVtZT48bnVtYmVyPjg8L251bWJlcj48ZWRpdGlvbj4x
OTk5LzA4LzE0PC9lZGl0aW9uPjxrZXl3b3Jkcz48a2V5d29yZD5CbG9vZCBHYXMgQW5hbHlzaXM8
L2tleXdvcmQ+PGtleXdvcmQ+Q2FyYm9uIERpb3hpZGUvYmxvb2Q8L2tleXdvcmQ+PGtleXdvcmQ+
Q29tcHV0ZXIgU2ltdWxhdGlvbjwva2V5d29yZD48a2V5d29yZD5EaWFnbm9zaXMsIENvbXB1dGVy
LUFzc2lzdGVkLypzdGFuZGFyZHM8L2tleXdvcmQ+PGtleXdvcmQ+SHVtYW5zPC9rZXl3b3JkPjxr
ZXl3b3JkPkh5ZHJvZ2VuLUlvbiBDb25jZW50cmF0aW9uPC9rZXl3b3JkPjxrZXl3b3JkPk1vbml0
b3JpbmcsIFBoeXNpb2xvZ2ljL21ldGhvZHM8L2tleXdvcmQ+PGtleXdvcmQ+T3h5Z2VuL2Jsb29k
PC9rZXl3b3JkPjxrZXl3b3JkPlBoeXNpY2lhbnMvKnN0YW5kYXJkczwva2V5d29yZD48a2V5d29y
ZD5Qb3NpdGl2ZS1QcmVzc3VyZSBSZXNwaXJhdGlvbi8qc3RhdGlzdGljcyAmYW1wOyBudW1lcmlj
YWwgZGF0YTwva2V5d29yZD48a2V5d29yZD5QcmVkaWN0aXZlIFZhbHVlIG9mIFRlc3RzPC9rZXl3
b3JkPjxrZXl3b3JkPlJlcHJvZHVjaWJpbGl0eSBvZiBSZXN1bHRzPC9rZXl3b3JkPjxrZXl3b3Jk
PipSZXNwaXJhdGlvbjwva2V5d29yZD48L2tleXdvcmRzPjxkYXRlcz48eWVhcj4xOTk5PC95ZWFy
PjxwdWItZGF0ZXM+PGRhdGU+QXVnPC9kYXRlPjwvcHViLWRhdGVzPjwvZGF0ZXM+PGlzYm4+MDM0
Mi00NjQyIChQcmludCkmI3hEOzAzNDItNDY0MiAoTGlua2luZyk8L2lzYm4+PGFjY2Vzc2lvbi1u
dW0+MTA0NDc1NDI8L2FjY2Vzc2lvbi1udW0+PHVybHM+PHJlbGF0ZWQtdXJscz48dXJsPmh0dHBz
Oi8vd3d3Lm5jYmkubmxtLm5paC5nb3YvcHVibWVkLzEwNDQ3NTQyPC91cmw+PC9yZWxhdGVkLXVy
bHM+PC91cmxzPjwvcmVjb3JkPjwvQ2l0ZT48Q2l0ZT48QXV0aG9yPkRhczwvQXV0aG9yPjxZZWFy
PjIwMTE8L1llYXI+PFJlY051bT4xMzc0PC9SZWNOdW0+PHJlY29yZD48cmVjLW51bWJlcj4xMzc0
PC9yZWMtbnVtYmVyPjxmb3JlaWduLWtleXM+PGtleSBhcHA9IkVOIiBkYi1pZD0iMnRhOXZzMDk1
NWY1ZHllc3A1MnBwOWFsNTB3MGFzcnpkdDl4IiB0aW1lc3RhbXA9IjE1NDcwNTI1ODkiPjEzNzQ8
L2tleT48L2ZvcmVpZ24ta2V5cz48cmVmLXR5cGUgbmFtZT0iSm91cm5hbCBBcnRpY2xlIj4xNzwv
cmVmLXR5cGU+PGNvbnRyaWJ1dG9ycz48YXV0aG9ycz48YXV0aG9yPkRhcywgQS48L2F1dGhvcj48
YXV0aG9yPkdhbywgWi48L2F1dGhvcj48YXV0aG9yPk1lbm9uLCBQLiBQLjwvYXV0aG9yPjxhdXRo
b3I+SGFyZG1hbiwgSi4gRy48L2F1dGhvcj48YXV0aG9yPkJhdGVzLCBELiBHLjwvYXV0aG9yPjwv
YXV0aG9ycz48L2NvbnRyaWJ1dG9ycz48YXV0aC1hZGRyZXNzPkNvbGxlZ2Ugb2YgRW5naW5lZXJp
bmcsIE1hdGhlbWF0aWNzIGFuZCBQaHlzaWNhbCBTY2llbmNlcywgVW5pdmVyc2l0eSBvZiBFeGV0
ZXIsIFVLLjwvYXV0aC1hZGRyZXNzPjx0aXRsZXM+PHRpdGxlPkEgc3lzdGVtcyBlbmdpbmVlcmlu
ZyBhcHByb2FjaCB0byB2YWxpZGF0aW9uIG9mIGEgcHVsbW9uYXJ5IHBoeXNpb2xvZ3kgc2ltdWxh
dG9yIGZvciBjbGluaWNhbCBhcHBsaWNhdGlvbnM8L3RpdGxlPjxzZWNvbmRhcnktdGl0bGU+SiBS
IFNvYyBJbnRlcmZhY2U8L3NlY29uZGFyeS10aXRsZT48L3RpdGxlcz48cGVyaW9kaWNhbD48ZnVs
bC10aXRsZT5KIFIgU29jIEludGVyZmFjZTwvZnVsbC10aXRsZT48L3BlcmlvZGljYWw+PHBhZ2Vz
PjQ0LTU1PC9wYWdlcz48dm9sdW1lPjg8L3ZvbHVtZT48bnVtYmVyPjU0PC9udW1iZXI+PGVkaXRp
b24+MjAxMC8wNi8xMjwvZWRpdGlvbj48a2V5d29yZHM+PGtleXdvcmQ+QWxnb3JpdGhtczwva2V5
d29yZD48a2V5d29yZD4qQ29tcHV0ZXIgU2ltdWxhdGlvbjwva2V5d29yZD48a2V5d29yZD4qTW9k
ZWxzLCBCaW9sb2dpY2FsPC9rZXl3b3JkPjxrZXl3b3JkPk1vbnRlIENhcmxvIE1ldGhvZDwva2V5
d29yZD48a2V5d29yZD4qUmVzcGlyYXRvcnkgUGh5c2lvbG9naWNhbCBQaGVub21lbmE8L2tleXdv
cmQ+PGtleXdvcmQ+KlNvZnR3YXJlPC9rZXl3b3JkPjxrZXl3b3JkPlN5c3RlbXMgQmlvbG9neTwv
a2V5d29yZD48a2V5d29yZD5VbmNlcnRhaW50eTwva2V5d29yZD48L2tleXdvcmRzPjxkYXRlcz48
eWVhcj4yMDExPC95ZWFyPjxwdWItZGF0ZXM+PGRhdGU+SmFuIDY8L2RhdGU+PC9wdWItZGF0ZXM+
PC9kYXRlcz48aXNibj4xNzQyLTU2NjIgKEVsZWN0cm9uaWMpJiN4RDsxNzQyLTU2NjIgKExpbmtp
bmcpPC9pc2JuPjxhY2Nlc3Npb24tbnVtPjIwNTM4NzU0PC9hY2Nlc3Npb24tbnVtPjx1cmxzPjxy
ZWxhdGVkLXVybHM+PHVybD5odHRwczovL3d3dy5uY2JpLm5sbS5uaWguZ292L3B1Ym1lZC8yMDUz
ODc1NDwvdXJsPjwvcmVsYXRlZC11cmxzPjwvdXJscz48Y3VzdG9tMj5QTUMzMDI0ODIzPC9jdXN0
b20yPjxlbGVjdHJvbmljLXJlc291cmNlLW51bT4xMC4xMDk4L3JzaWYuMjAxMC4wMjI0PC9lbGVj
dHJvbmljLXJlc291cmNlLW51bT48L3JlY29yZD48L0NpdGU+PC9FbmROb3RlPgB=
</w:fldData>
        </w:fldChar>
      </w:r>
      <w:r w:rsidR="0019512D">
        <w:instrText xml:space="preserve"> ADDIN EN.CITE </w:instrText>
      </w:r>
      <w:r w:rsidR="0019512D">
        <w:fldChar w:fldCharType="begin">
          <w:fldData xml:space="preserve">PEVuZE5vdGU+PENpdGU+PEF1dGhvcj5IYXJkbWFuPC9BdXRob3I+PFllYXI+MTk5ODwvWWVhcj48
UmVjTnVtPjEzNzE8L1JlY051bT48RGlzcGxheVRleHQ+WzYtOF08L0Rpc3BsYXlUZXh0PjxyZWNv
cmQ+PHJlYy1udW1iZXI+MTM3MTwvcmVjLW51bWJlcj48Zm9yZWlnbi1rZXlzPjxrZXkgYXBwPSJF
TiIgZGItaWQ9IjJ0YTl2czA5NTVmNWR5ZXNwNTJwcDlhbDUwdzBhc3J6ZHQ5eCIgdGltZXN0YW1w
PSIxNTQ3MDUyNTM4Ij4xMzcxPC9rZXk+PC9mb3JlaWduLWtleXM+PHJlZi10eXBlIG5hbWU9Ikpv
dXJuYWwgQXJ0aWNsZSI+MTc8L3JlZi10eXBlPjxjb250cmlidXRvcnM+PGF1dGhvcnM+PGF1dGhv
cj5IYXJkbWFuLCBKLiBHLjwvYXV0aG9yPjxhdXRob3I+QmVkZm9ydGgsIE4uIE0uPC9hdXRob3I+
PGF1dGhvcj5BaG1lZCwgQS4gQi48L2F1dGhvcj48YXV0aG9yPk1haGFqYW4sIFIuIFAuPC9hdXRo
b3I+PGF1dGhvcj5BaXRrZW5oZWFkLCBBLiBSLjwvYXV0aG9yPjwvYXV0aG9ycz48L2NvbnRyaWJ1
dG9ycz48YXV0aC1hZGRyZXNzPlVuaXZlcnNpdHkgRGVwYXJ0bWVudCBvZiBBbmFlc3RoZXNpYSwg
VW5pdmVyc2l0eSBIb3NwaXRhbCwgTm90dGluZ2hhbS48L2F1dGgtYWRkcmVzcz48dGl0bGVzPjx0
aXRsZT5BIHBoeXNpb2xvZ3kgc2ltdWxhdG9yOiB2YWxpZGF0aW9uIG9mIGl0cyByZXNwaXJhdG9y
eSBjb21wb25lbnRzIGFuZCBpdHMgYWJpbGl0eSB0byBwcmVkaWN0IHRoZSBwYXRpZW50JmFwb3M7
cyByZXNwb25zZSB0byBjaGFuZ2VzIGluIG1lY2hhbmljYWwgdmVudGlsYXRpb248L3RpdGxlPjxz
ZWNvbmRhcnktdGl0bGU+QnIgSiBBbmFlc3RoPC9zZWNvbmRhcnktdGl0bGU+PC90aXRsZXM+PHBl
cmlvZGljYWw+PGZ1bGwtdGl0bGU+QnIgSiBBbmFlc3RoPC9mdWxsLXRpdGxlPjxhYmJyLTE+QnJp
dGlzaCBqb3VybmFsIG9mIGFuYWVzdGhlc2lhPC9hYmJyLTE+PC9wZXJpb2RpY2FsPjxwYWdlcz4z
MjctMzI8L3BhZ2VzPjx2b2x1bWU+ODE8L3ZvbHVtZT48bnVtYmVyPjM8L251bWJlcj48ZWRpdGlv
bj4xOTk4LzEyLzIzPC9lZGl0aW9uPjxrZXl3b3Jkcz48a2V5d29yZD5BZHVsdDwva2V5d29yZD48
a2V5d29yZD5DYXJib24gRGlveGlkZS9ibG9vZDwva2V5d29yZD48a2V5d29yZD4qQ29tcHV0ZXIg
U2ltdWxhdGlvbjwva2V5d29yZD48a2V5d29yZD5Dcml0aWNhbCBDYXJlPC9rZXl3b3JkPjxrZXl3
b3JkPkh1bWFuczwva2V5d29yZD48a2V5d29yZD5IeWRyb2dlbi1Jb24gQ29uY2VudHJhdGlvbjwv
a2V5d29yZD48a2V5d29yZD4qTW9kZWxzLCBCaW9sb2dpY2FsPC9rZXl3b3JkPjxrZXl3b3JkPk94
eWdlbi8qYmxvb2Q8L2tleXdvcmQ+PGtleXdvcmQ+UGFydGlhbCBQcmVzc3VyZTwva2V5d29yZD48
a2V5d29yZD5SZXByb2R1Y2liaWxpdHkgb2YgUmVzdWx0czwva2V5d29yZD48a2V5d29yZD5SZXNw
aXJhdGlvbiwgQXJ0aWZpY2lhbC8qbWV0aG9kczwva2V5d29yZD48L2tleXdvcmRzPjxkYXRlcz48
eWVhcj4xOTk4PC95ZWFyPjxwdWItZGF0ZXM+PGRhdGU+U2VwPC9kYXRlPjwvcHViLWRhdGVzPjwv
ZGF0ZXM+PGlzYm4+MDAwNy0wOTEyIChQcmludCkmI3hEOzAwMDctMDkxMiAoTGlua2luZyk8L2lz
Ym4+PGFjY2Vzc2lvbi1udW0+OTg2MTExMzwvYWNjZXNzaW9uLW51bT48dXJscz48cmVsYXRlZC11
cmxzPjx1cmw+aHR0cHM6Ly93d3cubmNiaS5ubG0ubmloLmdvdi9wdWJtZWQvOTg2MTExMzwvdXJs
PjwvcmVsYXRlZC11cmxzPjwvdXJscz48L3JlY29yZD48L0NpdGU+PENpdGU+PEF1dGhvcj5CZWRm
b3J0aDwvQXV0aG9yPjxZZWFyPjE5OTk8L1llYXI+PFJlY051bT4xMzcyPC9SZWNOdW0+PHJlY29y
ZD48cmVjLW51bWJlcj4xMzcyPC9yZWMtbnVtYmVyPjxmb3JlaWduLWtleXM+PGtleSBhcHA9IkVO
IiBkYi1pZD0iMnRhOXZzMDk1NWY1ZHllc3A1MnBwOWFsNTB3MGFzcnpkdDl4IiB0aW1lc3RhbXA9
IjE1NDcwNTI1NjAiPjEzNzI8L2tleT48L2ZvcmVpZ24ta2V5cz48cmVmLXR5cGUgbmFtZT0iSm91
cm5hbCBBcnRpY2xlIj4xNzwvcmVmLXR5cGU+PGNvbnRyaWJ1dG9ycz48YXV0aG9ycz48YXV0aG9y
PkJlZGZvcnRoLCBOLiBNLjwvYXV0aG9yPjxhdXRob3I+SGFyZG1hbiwgSi4gRy48L2F1dGhvcj48
L2F1dGhvcnM+PC9jb250cmlidXRvcnM+PGF1dGgtYWRkcmVzcz5Vbml2ZXJzaXR5IERlcGFydG1l
bnQgb2YgQW5hZXN0aGVzaWEgJmFtcDsgSW50ZW5zaXZlIENhcmUsIFVuaXZlcnNpdHkgSG9zcGl0
YWwsIE5vdHRpbmdoYW0sIE5HNyAyVUgsIFVLLjwvYXV0aC1hZGRyZXNzPjx0aXRsZXM+PHRpdGxl
PlByZWRpY3RpbmcgcGF0aWVudHMmYXBvczsgcmVzcG9uc2VzIHRvIGNoYW5nZXMgaW4gbWVjaGFu
aWNhbCB2ZW50aWxhdGlvbjogYSBjb21wYXJpc29uIGJldHdlZW4gcGh5c2ljaWFucyBhbmQgYSBw
aHlzaW9sb2dpY2FsIHNpbXVsYXRvcjwvdGl0bGU+PHNlY29uZGFyeS10aXRsZT5JbnRlbnNpdmUg
Q2FyZSBNZWQ8L3NlY29uZGFyeS10aXRsZT48L3RpdGxlcz48cGVyaW9kaWNhbD48ZnVsbC10aXRs
ZT5JbnRlbnNpdmUgQ2FyZSBNZWQ8L2Z1bGwtdGl0bGU+PC9wZXJpb2RpY2FsPjxwYWdlcz44Mzkt
NDI8L3BhZ2VzPjx2b2x1bWU+MjU8L3ZvbHVtZT48bnVtYmVyPjg8L251bWJlcj48ZWRpdGlvbj4x
OTk5LzA4LzE0PC9lZGl0aW9uPjxrZXl3b3Jkcz48a2V5d29yZD5CbG9vZCBHYXMgQW5hbHlzaXM8
L2tleXdvcmQ+PGtleXdvcmQ+Q2FyYm9uIERpb3hpZGUvYmxvb2Q8L2tleXdvcmQ+PGtleXdvcmQ+
Q29tcHV0ZXIgU2ltdWxhdGlvbjwva2V5d29yZD48a2V5d29yZD5EaWFnbm9zaXMsIENvbXB1dGVy
LUFzc2lzdGVkLypzdGFuZGFyZHM8L2tleXdvcmQ+PGtleXdvcmQ+SHVtYW5zPC9rZXl3b3JkPjxr
ZXl3b3JkPkh5ZHJvZ2VuLUlvbiBDb25jZW50cmF0aW9uPC9rZXl3b3JkPjxrZXl3b3JkPk1vbml0
b3JpbmcsIFBoeXNpb2xvZ2ljL21ldGhvZHM8L2tleXdvcmQ+PGtleXdvcmQ+T3h5Z2VuL2Jsb29k
PC9rZXl3b3JkPjxrZXl3b3JkPlBoeXNpY2lhbnMvKnN0YW5kYXJkczwva2V5d29yZD48a2V5d29y
ZD5Qb3NpdGl2ZS1QcmVzc3VyZSBSZXNwaXJhdGlvbi8qc3RhdGlzdGljcyAmYW1wOyBudW1lcmlj
YWwgZGF0YTwva2V5d29yZD48a2V5d29yZD5QcmVkaWN0aXZlIFZhbHVlIG9mIFRlc3RzPC9rZXl3
b3JkPjxrZXl3b3JkPlJlcHJvZHVjaWJpbGl0eSBvZiBSZXN1bHRzPC9rZXl3b3JkPjxrZXl3b3Jk
PipSZXNwaXJhdGlvbjwva2V5d29yZD48L2tleXdvcmRzPjxkYXRlcz48eWVhcj4xOTk5PC95ZWFy
PjxwdWItZGF0ZXM+PGRhdGU+QXVnPC9kYXRlPjwvcHViLWRhdGVzPjwvZGF0ZXM+PGlzYm4+MDM0
Mi00NjQyIChQcmludCkmI3hEOzAzNDItNDY0MiAoTGlua2luZyk8L2lzYm4+PGFjY2Vzc2lvbi1u
dW0+MTA0NDc1NDI8L2FjY2Vzc2lvbi1udW0+PHVybHM+PHJlbGF0ZWQtdXJscz48dXJsPmh0dHBz
Oi8vd3d3Lm5jYmkubmxtLm5paC5nb3YvcHVibWVkLzEwNDQ3NTQyPC91cmw+PC9yZWxhdGVkLXVy
bHM+PC91cmxzPjwvcmVjb3JkPjwvQ2l0ZT48Q2l0ZT48QXV0aG9yPkRhczwvQXV0aG9yPjxZZWFy
PjIwMTE8L1llYXI+PFJlY051bT4xMzc0PC9SZWNOdW0+PHJlY29yZD48cmVjLW51bWJlcj4xMzc0
PC9yZWMtbnVtYmVyPjxmb3JlaWduLWtleXM+PGtleSBhcHA9IkVOIiBkYi1pZD0iMnRhOXZzMDk1
NWY1ZHllc3A1MnBwOWFsNTB3MGFzcnpkdDl4IiB0aW1lc3RhbXA9IjE1NDcwNTI1ODkiPjEzNzQ8
L2tleT48L2ZvcmVpZ24ta2V5cz48cmVmLXR5cGUgbmFtZT0iSm91cm5hbCBBcnRpY2xlIj4xNzwv
cmVmLXR5cGU+PGNvbnRyaWJ1dG9ycz48YXV0aG9ycz48YXV0aG9yPkRhcywgQS48L2F1dGhvcj48
YXV0aG9yPkdhbywgWi48L2F1dGhvcj48YXV0aG9yPk1lbm9uLCBQLiBQLjwvYXV0aG9yPjxhdXRo
b3I+SGFyZG1hbiwgSi4gRy48L2F1dGhvcj48YXV0aG9yPkJhdGVzLCBELiBHLjwvYXV0aG9yPjwv
YXV0aG9ycz48L2NvbnRyaWJ1dG9ycz48YXV0aC1hZGRyZXNzPkNvbGxlZ2Ugb2YgRW5naW5lZXJp
bmcsIE1hdGhlbWF0aWNzIGFuZCBQaHlzaWNhbCBTY2llbmNlcywgVW5pdmVyc2l0eSBvZiBFeGV0
ZXIsIFVLLjwvYXV0aC1hZGRyZXNzPjx0aXRsZXM+PHRpdGxlPkEgc3lzdGVtcyBlbmdpbmVlcmlu
ZyBhcHByb2FjaCB0byB2YWxpZGF0aW9uIG9mIGEgcHVsbW9uYXJ5IHBoeXNpb2xvZ3kgc2ltdWxh
dG9yIGZvciBjbGluaWNhbCBhcHBsaWNhdGlvbnM8L3RpdGxlPjxzZWNvbmRhcnktdGl0bGU+SiBS
IFNvYyBJbnRlcmZhY2U8L3NlY29uZGFyeS10aXRsZT48L3RpdGxlcz48cGVyaW9kaWNhbD48ZnVs
bC10aXRsZT5KIFIgU29jIEludGVyZmFjZTwvZnVsbC10aXRsZT48L3BlcmlvZGljYWw+PHBhZ2Vz
PjQ0LTU1PC9wYWdlcz48dm9sdW1lPjg8L3ZvbHVtZT48bnVtYmVyPjU0PC9udW1iZXI+PGVkaXRp
b24+MjAxMC8wNi8xMjwvZWRpdGlvbj48a2V5d29yZHM+PGtleXdvcmQ+QWxnb3JpdGhtczwva2V5
d29yZD48a2V5d29yZD4qQ29tcHV0ZXIgU2ltdWxhdGlvbjwva2V5d29yZD48a2V5d29yZD4qTW9k
ZWxzLCBCaW9sb2dpY2FsPC9rZXl3b3JkPjxrZXl3b3JkPk1vbnRlIENhcmxvIE1ldGhvZDwva2V5
d29yZD48a2V5d29yZD4qUmVzcGlyYXRvcnkgUGh5c2lvbG9naWNhbCBQaGVub21lbmE8L2tleXdv
cmQ+PGtleXdvcmQ+KlNvZnR3YXJlPC9rZXl3b3JkPjxrZXl3b3JkPlN5c3RlbXMgQmlvbG9neTwv
a2V5d29yZD48a2V5d29yZD5VbmNlcnRhaW50eTwva2V5d29yZD48L2tleXdvcmRzPjxkYXRlcz48
eWVhcj4yMDExPC95ZWFyPjxwdWItZGF0ZXM+PGRhdGU+SmFuIDY8L2RhdGU+PC9wdWItZGF0ZXM+
PC9kYXRlcz48aXNibj4xNzQyLTU2NjIgKEVsZWN0cm9uaWMpJiN4RDsxNzQyLTU2NjIgKExpbmtp
bmcpPC9pc2JuPjxhY2Nlc3Npb24tbnVtPjIwNTM4NzU0PC9hY2Nlc3Npb24tbnVtPjx1cmxzPjxy
ZWxhdGVkLXVybHM+PHVybD5odHRwczovL3d3dy5uY2JpLm5sbS5uaWguZ292L3B1Ym1lZC8yMDUz
ODc1NDwvdXJsPjwvcmVsYXRlZC11cmxzPjwvdXJscz48Y3VzdG9tMj5QTUMzMDI0ODIzPC9jdXN0
b20yPjxlbGVjdHJvbmljLXJlc291cmNlLW51bT4xMC4xMDk4L3JzaWYuMjAxMC4wMjI0PC9lbGVj
dHJvbmljLXJlc291cmNlLW51bT48L3JlY29yZD48L0NpdGU+PC9FbmROb3RlPgB=
</w:fldData>
        </w:fldChar>
      </w:r>
      <w:r w:rsidR="0019512D">
        <w:instrText xml:space="preserve"> ADDIN EN.CITE.DATA </w:instrText>
      </w:r>
      <w:r w:rsidR="0019512D">
        <w:fldChar w:fldCharType="end"/>
      </w:r>
      <w:r w:rsidR="0019512D">
        <w:fldChar w:fldCharType="separate"/>
      </w:r>
      <w:r w:rsidR="0019512D">
        <w:rPr>
          <w:noProof/>
        </w:rPr>
        <w:t>[6-8]</w:t>
      </w:r>
      <w:r w:rsidR="0019512D">
        <w:fldChar w:fldCharType="end"/>
      </w:r>
      <w:r w:rsidR="0019512D">
        <w:t xml:space="preserve">.  </w:t>
      </w:r>
      <w:r w:rsidR="0019512D" w:rsidRPr="00741A90">
        <w:t xml:space="preserve">The </w:t>
      </w:r>
      <w:r w:rsidR="0019512D" w:rsidRPr="00741A90">
        <w:rPr>
          <w:bCs/>
        </w:rPr>
        <w:t xml:space="preserve">model includes representations of multiple interacting organ systems and incorporates a high level of physiological detail (including multiple alveolar compartments, multi-compartmental gas-exchange, viscoelastic compliance behaviour, interdependent blood-gas solubility and haemoglobin behaviour and heterogeneous distributions of pulmonary ventilation and perfusion). </w:t>
      </w:r>
      <w:r w:rsidR="00F61994">
        <w:rPr>
          <w:bCs/>
        </w:rPr>
        <w:t xml:space="preserve"> </w:t>
      </w:r>
      <w:r w:rsidR="0019512D" w:rsidRPr="00741A90">
        <w:t>Each model component is described as several mass conserving functions and solved as algebraic equations, obtained or approximated from the published literature, experimental data and clinical observations. These equations are solved in series in an iterative manner, so that solving one equation at current time instant determines the values of the independent variables in the next equation. At the end of the iteration, the results of the solution of the final equations determine the independent variables of the first equation for the next iteration.</w:t>
      </w:r>
    </w:p>
    <w:p w14:paraId="2C92EFAE" w14:textId="07321EF0" w:rsidR="0019512D" w:rsidRPr="00741A90" w:rsidRDefault="0019512D" w:rsidP="00F61994">
      <w:pPr>
        <w:spacing w:line="480" w:lineRule="auto"/>
        <w:ind w:firstLine="720"/>
      </w:pPr>
      <w:r w:rsidRPr="00741A90">
        <w:t xml:space="preserve">The model simulates all relevant aspects of pulmonary dynamics and gas exchange, i.e. the transport of air from mouth to airway and alveoli, the gas exchange between alveoli </w:t>
      </w:r>
      <w:r w:rsidRPr="00741A90">
        <w:lastRenderedPageBreak/>
        <w:t>and their corresponding capillaries, and the gas exchange between blood and peripheral tissue. The model includes series dead space (i.e. conducting airways where there is no gas exchange) to represent the trachea, bronchi and the bronchioles. The lung model incorporates 100 independently configurable alveolar compartments, implemented in parallel. Multiple alveolar compartments allow the model to simulate alveolar shunt and alveolar dead space in detail. Figure S</w:t>
      </w:r>
      <w:r w:rsidR="00F61994">
        <w:t>1</w:t>
      </w:r>
      <w:r w:rsidRPr="00741A90">
        <w:t xml:space="preserve"> shows a simplified, diagrammatic representation of the model components and their interactions.</w:t>
      </w:r>
    </w:p>
    <w:p w14:paraId="372CF947" w14:textId="28D9A2A6" w:rsidR="0019512D" w:rsidRDefault="0019512D" w:rsidP="00F61994">
      <w:pPr>
        <w:spacing w:line="480" w:lineRule="auto"/>
        <w:ind w:firstLine="720"/>
      </w:pPr>
      <w:r w:rsidRPr="00741A90">
        <w:t xml:space="preserve">There are a number of important differences between adult and paediatric pulmonary physiology. </w:t>
      </w:r>
      <w:r w:rsidR="00F61994">
        <w:t xml:space="preserve"> </w:t>
      </w:r>
      <w:r w:rsidRPr="00741A90">
        <w:t>Some physiological features such as lung volume, cardiac output, oxygen consumption, airway resistance and pulmonary vascular resistance are highly variable in children depending on their age and weight. Thus, cardiac output and the volume of functional residual capacity are estimated in the model using the following equations</w:t>
      </w:r>
      <w:r>
        <w:t>:</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29" w:type="dxa"/>
          <w:right w:w="29" w:type="dxa"/>
        </w:tblCellMar>
        <w:tblLook w:val="04A0" w:firstRow="1" w:lastRow="0" w:firstColumn="1" w:lastColumn="0" w:noHBand="0" w:noVBand="1"/>
      </w:tblPr>
      <w:tblGrid>
        <w:gridCol w:w="8640"/>
        <w:gridCol w:w="370"/>
      </w:tblGrid>
      <w:tr w:rsidR="0019512D" w:rsidRPr="00741A90" w14:paraId="1D5C5099" w14:textId="77777777" w:rsidTr="00F61994">
        <w:trPr>
          <w:jc w:val="center"/>
        </w:trPr>
        <w:tc>
          <w:tcPr>
            <w:tcW w:w="8640" w:type="dxa"/>
            <w:vAlign w:val="center"/>
          </w:tcPr>
          <w:p w14:paraId="0772D400" w14:textId="77777777" w:rsidR="0019512D" w:rsidRPr="00741A90" w:rsidRDefault="0019512D" w:rsidP="00F61994">
            <w:pPr>
              <w:spacing w:line="480" w:lineRule="auto"/>
            </w:pPr>
            <m:oMathPara>
              <m:oMath>
                <m:r>
                  <w:rPr>
                    <w:rFonts w:ascii="Cambria Math" w:hAnsi="Cambria Math"/>
                  </w:rPr>
                  <m:t>CO=933×</m:t>
                </m:r>
                <m:sSubSup>
                  <m:sSubSupPr>
                    <m:ctrlPr>
                      <w:rPr>
                        <w:rFonts w:ascii="Cambria Math" w:hAnsi="Cambria Math"/>
                        <w:i/>
                      </w:rPr>
                    </m:ctrlPr>
                  </m:sSubSupPr>
                  <m:e>
                    <m:r>
                      <w:rPr>
                        <w:rFonts w:ascii="Cambria Math" w:hAnsi="Cambria Math"/>
                      </w:rPr>
                      <m:t>weight</m:t>
                    </m:r>
                  </m:e>
                  <m:sub>
                    <m:r>
                      <w:rPr>
                        <w:rFonts w:ascii="Cambria Math" w:hAnsi="Cambria Math"/>
                      </w:rPr>
                      <m:t>(kg)</m:t>
                    </m:r>
                  </m:sub>
                  <m:sup>
                    <m:r>
                      <w:rPr>
                        <w:rFonts w:ascii="Cambria Math" w:hAnsi="Cambria Math"/>
                      </w:rPr>
                      <m:t>0.38</m:t>
                    </m:r>
                  </m:sup>
                </m:sSubSup>
                <m:r>
                  <w:rPr>
                    <w:rFonts w:ascii="Cambria Math" w:hAnsi="Cambria Math"/>
                  </w:rPr>
                  <m:t xml:space="preserve">          (ml.</m:t>
                </m:r>
                <m:sSup>
                  <m:sSupPr>
                    <m:ctrlPr>
                      <w:rPr>
                        <w:rFonts w:ascii="Cambria Math" w:hAnsi="Cambria Math"/>
                        <w:i/>
                      </w:rPr>
                    </m:ctrlPr>
                  </m:sSupPr>
                  <m:e>
                    <m:r>
                      <w:rPr>
                        <w:rFonts w:ascii="Cambria Math" w:hAnsi="Cambria Math"/>
                      </w:rPr>
                      <m:t>min</m:t>
                    </m:r>
                  </m:e>
                  <m:sup>
                    <m:r>
                      <w:rPr>
                        <w:rFonts w:ascii="Cambria Math" w:hAnsi="Cambria Math"/>
                      </w:rPr>
                      <m:t>-1</m:t>
                    </m:r>
                  </m:sup>
                </m:sSup>
                <m:r>
                  <w:rPr>
                    <w:rFonts w:ascii="Cambria Math" w:hAnsi="Cambria Math"/>
                  </w:rPr>
                  <m:t>)</m:t>
                </m:r>
              </m:oMath>
            </m:oMathPara>
          </w:p>
        </w:tc>
        <w:tc>
          <w:tcPr>
            <w:tcW w:w="370" w:type="dxa"/>
            <w:vAlign w:val="center"/>
          </w:tcPr>
          <w:p w14:paraId="5B3BBA06" w14:textId="77777777" w:rsidR="0019512D" w:rsidRPr="00741A90" w:rsidRDefault="0019512D" w:rsidP="00F61994">
            <w:pPr>
              <w:spacing w:line="480" w:lineRule="auto"/>
            </w:pPr>
            <w:r w:rsidRPr="00741A90">
              <w:t>(1)</w:t>
            </w:r>
          </w:p>
        </w:tc>
      </w:tr>
      <w:tr w:rsidR="0019512D" w:rsidRPr="00741A90" w14:paraId="2083C9FF" w14:textId="77777777" w:rsidTr="00F61994">
        <w:trPr>
          <w:jc w:val="center"/>
        </w:trPr>
        <w:tc>
          <w:tcPr>
            <w:tcW w:w="8640" w:type="dxa"/>
            <w:vAlign w:val="center"/>
          </w:tcPr>
          <w:p w14:paraId="798CBDF1" w14:textId="40417C64" w:rsidR="0019512D" w:rsidRPr="00741A90" w:rsidRDefault="000B6E42" w:rsidP="00F61994">
            <w:pPr>
              <w:spacing w:line="480" w:lineRule="auto"/>
              <w:jc w:val="center"/>
            </w:pPr>
            <m:oMathPara>
              <m:oMath>
                <m:sSub>
                  <m:sSubPr>
                    <m:ctrlPr>
                      <w:rPr>
                        <w:rFonts w:ascii="Cambria Math" w:hAnsi="Cambria Math"/>
                        <w:i/>
                      </w:rPr>
                    </m:ctrlPr>
                  </m:sSubPr>
                  <m:e>
                    <m:r>
                      <w:rPr>
                        <w:rFonts w:ascii="Cambria Math" w:hAnsi="Cambria Math"/>
                      </w:rPr>
                      <m:t>V</m:t>
                    </m:r>
                  </m:e>
                  <m:sub>
                    <m:r>
                      <w:rPr>
                        <w:rFonts w:ascii="Cambria Math" w:hAnsi="Cambria Math"/>
                      </w:rPr>
                      <m:t>frc</m:t>
                    </m:r>
                  </m:sub>
                </m:sSub>
                <m:r>
                  <w:rPr>
                    <w:rFonts w:ascii="Cambria Math" w:hAnsi="Cambria Math"/>
                  </w:rPr>
                  <m:t>=9.51×</m:t>
                </m:r>
                <m:sSubSup>
                  <m:sSubSupPr>
                    <m:ctrlPr>
                      <w:rPr>
                        <w:rFonts w:ascii="Cambria Math" w:hAnsi="Cambria Math"/>
                        <w:i/>
                      </w:rPr>
                    </m:ctrlPr>
                  </m:sSubSupPr>
                  <m:e>
                    <m:r>
                      <w:rPr>
                        <w:rFonts w:ascii="Cambria Math" w:hAnsi="Cambria Math"/>
                      </w:rPr>
                      <m:t>weight</m:t>
                    </m:r>
                  </m:e>
                  <m:sub>
                    <m:r>
                      <w:rPr>
                        <w:rFonts w:ascii="Cambria Math" w:hAnsi="Cambria Math"/>
                      </w:rPr>
                      <m:t>(kg)</m:t>
                    </m:r>
                  </m:sub>
                  <m:sup>
                    <m:r>
                      <w:rPr>
                        <w:rFonts w:ascii="Cambria Math" w:hAnsi="Cambria Math"/>
                      </w:rPr>
                      <m:t>1.31</m:t>
                    </m:r>
                  </m:sup>
                </m:sSubSup>
                <m:r>
                  <w:rPr>
                    <w:rFonts w:ascii="Cambria Math" w:hAnsi="Cambria Math"/>
                  </w:rPr>
                  <m:t xml:space="preserve">                    (ml)</m:t>
                </m:r>
              </m:oMath>
            </m:oMathPara>
          </w:p>
        </w:tc>
        <w:tc>
          <w:tcPr>
            <w:tcW w:w="370" w:type="dxa"/>
            <w:vAlign w:val="center"/>
          </w:tcPr>
          <w:p w14:paraId="275FC7E1" w14:textId="77777777" w:rsidR="0019512D" w:rsidRPr="00741A90" w:rsidRDefault="0019512D" w:rsidP="00F61994">
            <w:pPr>
              <w:spacing w:line="480" w:lineRule="auto"/>
            </w:pPr>
            <w:r w:rsidRPr="00741A90">
              <w:t>(2)</w:t>
            </w:r>
          </w:p>
        </w:tc>
      </w:tr>
    </w:tbl>
    <w:p w14:paraId="2DB90F5F" w14:textId="59958029" w:rsidR="0019512D" w:rsidRDefault="0019512D" w:rsidP="00F61994">
      <w:pPr>
        <w:spacing w:line="480" w:lineRule="auto"/>
      </w:pPr>
      <w:r w:rsidRPr="00741A90">
        <w:t>The total airway resistance and pulmonary vascular resistance are greater in children than in adults, decreasing as they grow older. The specific airway resistance can be estimated by</w:t>
      </w:r>
      <w:r>
        <w:t xml:space="preserve">: </w:t>
      </w:r>
    </w:p>
    <w:tbl>
      <w:tblPr>
        <w:tblStyle w:val="TableGrid"/>
        <w:tblW w:w="901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29" w:type="dxa"/>
          <w:right w:w="29" w:type="dxa"/>
        </w:tblCellMar>
        <w:tblLook w:val="04A0" w:firstRow="1" w:lastRow="0" w:firstColumn="1" w:lastColumn="0" w:noHBand="0" w:noVBand="1"/>
      </w:tblPr>
      <w:tblGrid>
        <w:gridCol w:w="8640"/>
        <w:gridCol w:w="370"/>
      </w:tblGrid>
      <w:tr w:rsidR="0019512D" w:rsidRPr="00741A90" w14:paraId="41433D06" w14:textId="77777777" w:rsidTr="00F61994">
        <w:trPr>
          <w:jc w:val="center"/>
        </w:trPr>
        <w:tc>
          <w:tcPr>
            <w:tcW w:w="8640" w:type="dxa"/>
            <w:vAlign w:val="center"/>
          </w:tcPr>
          <w:p w14:paraId="2F8F6EFA" w14:textId="77777777" w:rsidR="0019512D" w:rsidRPr="00741A90" w:rsidRDefault="000B6E42" w:rsidP="00F61994">
            <w:pPr>
              <w:spacing w:line="480" w:lineRule="auto"/>
            </w:pPr>
            <m:oMathPara>
              <m:oMath>
                <m:sSub>
                  <m:sSubPr>
                    <m:ctrlPr>
                      <w:rPr>
                        <w:rFonts w:ascii="Cambria Math" w:hAnsi="Cambria Math"/>
                        <w:i/>
                      </w:rPr>
                    </m:ctrlPr>
                  </m:sSubPr>
                  <m:e>
                    <m:r>
                      <w:rPr>
                        <w:rFonts w:ascii="Cambria Math" w:hAnsi="Cambria Math"/>
                      </w:rPr>
                      <m:t>sR</m:t>
                    </m:r>
                  </m:e>
                  <m:sub>
                    <m:r>
                      <w:rPr>
                        <w:rFonts w:ascii="Cambria Math" w:hAnsi="Cambria Math"/>
                      </w:rPr>
                      <m:t>tot</m:t>
                    </m:r>
                  </m:sub>
                </m:sSub>
                <m:r>
                  <w:rPr>
                    <w:rFonts w:ascii="Cambria Math" w:hAnsi="Cambria Math"/>
                  </w:rPr>
                  <m:t>=1.3083378-0.00016486*</m:t>
                </m:r>
                <m:sSup>
                  <m:sSupPr>
                    <m:ctrlPr>
                      <w:rPr>
                        <w:rFonts w:ascii="Cambria Math" w:hAnsi="Cambria Math"/>
                        <w:i/>
                      </w:rPr>
                    </m:ctrlPr>
                  </m:sSupPr>
                  <m:e>
                    <m:r>
                      <w:rPr>
                        <w:rFonts w:ascii="Cambria Math" w:hAnsi="Cambria Math"/>
                      </w:rPr>
                      <m:t>age</m:t>
                    </m:r>
                  </m:e>
                  <m:sup>
                    <m:r>
                      <w:rPr>
                        <w:rFonts w:ascii="Cambria Math" w:hAnsi="Cambria Math"/>
                      </w:rPr>
                      <m:t>3</m:t>
                    </m:r>
                  </m:sup>
                </m:sSup>
                <m:r>
                  <w:rPr>
                    <w:rFonts w:ascii="Cambria Math" w:hAnsi="Cambria Math"/>
                  </w:rPr>
                  <m:t>-0.03670306*sex            (kPa.s)</m:t>
                </m:r>
              </m:oMath>
            </m:oMathPara>
          </w:p>
        </w:tc>
        <w:tc>
          <w:tcPr>
            <w:tcW w:w="370" w:type="dxa"/>
            <w:vAlign w:val="center"/>
          </w:tcPr>
          <w:p w14:paraId="2CA140E4" w14:textId="77777777" w:rsidR="0019512D" w:rsidRPr="00741A90" w:rsidRDefault="0019512D" w:rsidP="00F61994">
            <w:pPr>
              <w:spacing w:line="480" w:lineRule="auto"/>
            </w:pPr>
            <w:r w:rsidRPr="00741A90">
              <w:t>(3)</w:t>
            </w:r>
          </w:p>
        </w:tc>
      </w:tr>
    </w:tbl>
    <w:p w14:paraId="4B88F2FC" w14:textId="77777777" w:rsidR="0019512D" w:rsidRPr="00741A90" w:rsidRDefault="0019512D" w:rsidP="00F61994">
      <w:pPr>
        <w:spacing w:line="480" w:lineRule="auto"/>
      </w:pPr>
      <w:r w:rsidRPr="00741A90">
        <w:t>where sex is set to 1 for males and 0 for females. The total resistance is calculated as:</w:t>
      </w:r>
    </w:p>
    <w:tbl>
      <w:tblPr>
        <w:tblStyle w:val="TableGrid"/>
        <w:tblW w:w="901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29" w:type="dxa"/>
          <w:right w:w="29" w:type="dxa"/>
        </w:tblCellMar>
        <w:tblLook w:val="04A0" w:firstRow="1" w:lastRow="0" w:firstColumn="1" w:lastColumn="0" w:noHBand="0" w:noVBand="1"/>
      </w:tblPr>
      <w:tblGrid>
        <w:gridCol w:w="8640"/>
        <w:gridCol w:w="370"/>
      </w:tblGrid>
      <w:tr w:rsidR="0019512D" w:rsidRPr="00741A90" w14:paraId="47AA5BAA" w14:textId="77777777" w:rsidTr="00F61994">
        <w:trPr>
          <w:jc w:val="center"/>
        </w:trPr>
        <w:tc>
          <w:tcPr>
            <w:tcW w:w="8640" w:type="dxa"/>
            <w:vAlign w:val="center"/>
          </w:tcPr>
          <w:p w14:paraId="5FDE8549" w14:textId="77777777" w:rsidR="0019512D" w:rsidRPr="00741A90" w:rsidRDefault="000B6E42" w:rsidP="00F61994">
            <w:pPr>
              <w:spacing w:line="480" w:lineRule="auto"/>
            </w:pPr>
            <m:oMathPara>
              <m:oMath>
                <m:sSub>
                  <m:sSubPr>
                    <m:ctrlPr>
                      <w:rPr>
                        <w:rFonts w:ascii="Cambria Math" w:hAnsi="Cambria Math"/>
                        <w:i/>
                      </w:rPr>
                    </m:ctrlPr>
                  </m:sSubPr>
                  <m:e>
                    <m:r>
                      <w:rPr>
                        <w:rFonts w:ascii="Cambria Math" w:hAnsi="Cambria Math"/>
                      </w:rPr>
                      <m:t>R</m:t>
                    </m:r>
                  </m:e>
                  <m:sub>
                    <m:r>
                      <w:rPr>
                        <w:rFonts w:ascii="Cambria Math" w:hAnsi="Cambria Math"/>
                      </w:rPr>
                      <m:t>tot</m:t>
                    </m:r>
                  </m:sub>
                </m:sSub>
                <m:r>
                  <w:rPr>
                    <w:rFonts w:ascii="Cambria Math" w:hAnsi="Cambria Math"/>
                  </w:rPr>
                  <m:t>=</m:t>
                </m:r>
                <m:f>
                  <m:fPr>
                    <m:ctrlPr>
                      <w:rPr>
                        <w:rFonts w:ascii="Cambria Math" w:hAnsi="Cambria Math"/>
                        <w:i/>
                      </w:rPr>
                    </m:ctrlPr>
                  </m:fPr>
                  <m:num>
                    <m:r>
                      <w:rPr>
                        <w:rFonts w:ascii="Cambria Math" w:hAnsi="Cambria Math"/>
                      </w:rPr>
                      <m:t>s</m:t>
                    </m:r>
                    <m:sSub>
                      <m:sSubPr>
                        <m:ctrlPr>
                          <w:rPr>
                            <w:rFonts w:ascii="Cambria Math" w:hAnsi="Cambria Math"/>
                            <w:i/>
                          </w:rPr>
                        </m:ctrlPr>
                      </m:sSubPr>
                      <m:e>
                        <m:r>
                          <w:rPr>
                            <w:rFonts w:ascii="Cambria Math" w:hAnsi="Cambria Math"/>
                          </w:rPr>
                          <m:t>R</m:t>
                        </m:r>
                      </m:e>
                      <m:sub>
                        <m:r>
                          <w:rPr>
                            <w:rFonts w:ascii="Cambria Math" w:hAnsi="Cambria Math"/>
                          </w:rPr>
                          <m:t>tot</m:t>
                        </m:r>
                      </m:sub>
                    </m:sSub>
                  </m:num>
                  <m:den>
                    <m:sSub>
                      <m:sSubPr>
                        <m:ctrlPr>
                          <w:rPr>
                            <w:rFonts w:ascii="Cambria Math" w:hAnsi="Cambria Math"/>
                            <w:i/>
                          </w:rPr>
                        </m:ctrlPr>
                      </m:sSubPr>
                      <m:e>
                        <m:r>
                          <w:rPr>
                            <w:rFonts w:ascii="Cambria Math" w:hAnsi="Cambria Math"/>
                          </w:rPr>
                          <m:t>V</m:t>
                        </m:r>
                      </m:e>
                      <m:sub>
                        <m:r>
                          <w:rPr>
                            <w:rFonts w:ascii="Cambria Math" w:hAnsi="Cambria Math"/>
                          </w:rPr>
                          <m:t>frc</m:t>
                        </m:r>
                      </m:sub>
                    </m:sSub>
                  </m:den>
                </m:f>
                <m:r>
                  <w:rPr>
                    <w:rFonts w:ascii="Cambria Math" w:hAnsi="Cambria Math"/>
                  </w:rPr>
                  <m:t xml:space="preserve">                  (kPa.s.</m:t>
                </m:r>
                <m:sSup>
                  <m:sSupPr>
                    <m:ctrlPr>
                      <w:rPr>
                        <w:rFonts w:ascii="Cambria Math" w:hAnsi="Cambria Math"/>
                        <w:i/>
                      </w:rPr>
                    </m:ctrlPr>
                  </m:sSupPr>
                  <m:e>
                    <m:r>
                      <w:rPr>
                        <w:rFonts w:ascii="Cambria Math" w:hAnsi="Cambria Math"/>
                      </w:rPr>
                      <m:t>l</m:t>
                    </m:r>
                  </m:e>
                  <m:sup>
                    <m:r>
                      <w:rPr>
                        <w:rFonts w:ascii="Cambria Math" w:hAnsi="Cambria Math"/>
                      </w:rPr>
                      <m:t>-1</m:t>
                    </m:r>
                  </m:sup>
                </m:sSup>
                <m:r>
                  <w:rPr>
                    <w:rFonts w:ascii="Cambria Math" w:hAnsi="Cambria Math"/>
                  </w:rPr>
                  <m:t>)</m:t>
                </m:r>
              </m:oMath>
            </m:oMathPara>
          </w:p>
        </w:tc>
        <w:tc>
          <w:tcPr>
            <w:tcW w:w="370" w:type="dxa"/>
            <w:vAlign w:val="center"/>
          </w:tcPr>
          <w:p w14:paraId="76AC3641" w14:textId="77777777" w:rsidR="0019512D" w:rsidRPr="00741A90" w:rsidRDefault="0019512D" w:rsidP="00F61994">
            <w:pPr>
              <w:spacing w:line="480" w:lineRule="auto"/>
            </w:pPr>
            <w:r w:rsidRPr="00741A90">
              <w:t>(4)</w:t>
            </w:r>
          </w:p>
        </w:tc>
      </w:tr>
    </w:tbl>
    <w:p w14:paraId="6F89F90A" w14:textId="77777777" w:rsidR="0019512D" w:rsidRDefault="0019512D" w:rsidP="00F61994">
      <w:pPr>
        <w:spacing w:line="480" w:lineRule="auto"/>
      </w:pPr>
      <w:r w:rsidRPr="00741A90">
        <w:t>and is distributed between the main airway and 100 parallel alveolar compartments in the model. Every alveolar compartment also has two resistances placed in series, namely the alveolar inlet resistance and the upper bronchial resistance. The pulmonary vascular resistance (PVR) is calculated by means of the following equation</w:t>
      </w:r>
      <w:r>
        <w:t xml:space="preserve">: </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29" w:type="dxa"/>
          <w:right w:w="29" w:type="dxa"/>
        </w:tblCellMar>
        <w:tblLook w:val="04A0" w:firstRow="1" w:lastRow="0" w:firstColumn="1" w:lastColumn="0" w:noHBand="0" w:noVBand="1"/>
      </w:tblPr>
      <w:tblGrid>
        <w:gridCol w:w="8640"/>
        <w:gridCol w:w="370"/>
      </w:tblGrid>
      <w:tr w:rsidR="0019512D" w:rsidRPr="00741A90" w14:paraId="4FA0181E" w14:textId="77777777" w:rsidTr="00F61994">
        <w:trPr>
          <w:jc w:val="center"/>
        </w:trPr>
        <w:tc>
          <w:tcPr>
            <w:tcW w:w="8640" w:type="dxa"/>
            <w:vAlign w:val="center"/>
          </w:tcPr>
          <w:p w14:paraId="1B23ECF8" w14:textId="77777777" w:rsidR="0019512D" w:rsidRPr="00741A90" w:rsidRDefault="0019512D" w:rsidP="00F61994">
            <w:pPr>
              <w:spacing w:line="480" w:lineRule="auto"/>
            </w:pPr>
            <m:oMathPara>
              <m:oMath>
                <m:r>
                  <w:rPr>
                    <w:rFonts w:ascii="Cambria Math" w:hAnsi="Cambria Math"/>
                  </w:rPr>
                  <w:lastRenderedPageBreak/>
                  <m:t>PVR=</m:t>
                </m:r>
                <m:f>
                  <m:fPr>
                    <m:ctrlPr>
                      <w:rPr>
                        <w:rFonts w:ascii="Cambria Math" w:hAnsi="Cambria Math"/>
                        <w:i/>
                      </w:rPr>
                    </m:ctrlPr>
                  </m:fPr>
                  <m:num>
                    <m:r>
                      <w:rPr>
                        <w:rFonts w:ascii="Cambria Math" w:hAnsi="Cambria Math"/>
                      </w:rPr>
                      <m:t>80</m:t>
                    </m:r>
                    <m:d>
                      <m:dPr>
                        <m:ctrlPr>
                          <w:rPr>
                            <w:rFonts w:ascii="Cambria Math" w:hAnsi="Cambria Math"/>
                            <w:i/>
                          </w:rPr>
                        </m:ctrlPr>
                      </m:dPr>
                      <m:e>
                        <m:r>
                          <w:rPr>
                            <w:rFonts w:ascii="Cambria Math" w:hAnsi="Cambria Math"/>
                          </w:rPr>
                          <m:t>MPAP-MPCWP</m:t>
                        </m:r>
                      </m:e>
                    </m:d>
                  </m:num>
                  <m:den>
                    <m:r>
                      <w:rPr>
                        <w:rFonts w:ascii="Cambria Math" w:hAnsi="Cambria Math"/>
                      </w:rPr>
                      <m:t>CO</m:t>
                    </m:r>
                  </m:den>
                </m:f>
                <m:r>
                  <w:rPr>
                    <w:rFonts w:ascii="Cambria Math" w:hAnsi="Cambria Math"/>
                  </w:rPr>
                  <m:t xml:space="preserve">            (</m:t>
                </m:r>
                <m:f>
                  <m:fPr>
                    <m:ctrlPr>
                      <w:rPr>
                        <w:rFonts w:ascii="Cambria Math" w:hAnsi="Cambria Math"/>
                        <w:i/>
                      </w:rPr>
                    </m:ctrlPr>
                  </m:fPr>
                  <m:num>
                    <m:r>
                      <w:rPr>
                        <w:rFonts w:ascii="Cambria Math" w:hAnsi="Cambria Math"/>
                      </w:rPr>
                      <m:t>dyn.s</m:t>
                    </m:r>
                  </m:num>
                  <m:den>
                    <m:r>
                      <w:rPr>
                        <w:rFonts w:ascii="Cambria Math" w:hAnsi="Cambria Math"/>
                      </w:rPr>
                      <m:t>c</m:t>
                    </m:r>
                    <m:sSup>
                      <m:sSupPr>
                        <m:ctrlPr>
                          <w:rPr>
                            <w:rFonts w:ascii="Cambria Math" w:hAnsi="Cambria Math"/>
                            <w:i/>
                          </w:rPr>
                        </m:ctrlPr>
                      </m:sSupPr>
                      <m:e>
                        <m:r>
                          <w:rPr>
                            <w:rFonts w:ascii="Cambria Math" w:hAnsi="Cambria Math"/>
                          </w:rPr>
                          <m:t>m</m:t>
                        </m:r>
                      </m:e>
                      <m:sup>
                        <m:r>
                          <w:rPr>
                            <w:rFonts w:ascii="Cambria Math" w:hAnsi="Cambria Math"/>
                          </w:rPr>
                          <m:t>5</m:t>
                        </m:r>
                      </m:sup>
                    </m:sSup>
                  </m:den>
                </m:f>
                <m:r>
                  <w:rPr>
                    <w:rFonts w:ascii="Cambria Math" w:hAnsi="Cambria Math"/>
                  </w:rPr>
                  <m:t>)</m:t>
                </m:r>
              </m:oMath>
            </m:oMathPara>
          </w:p>
        </w:tc>
        <w:tc>
          <w:tcPr>
            <w:tcW w:w="370" w:type="dxa"/>
            <w:vAlign w:val="center"/>
          </w:tcPr>
          <w:p w14:paraId="4C46B525" w14:textId="77777777" w:rsidR="0019512D" w:rsidRPr="00741A90" w:rsidRDefault="0019512D" w:rsidP="00F61994">
            <w:pPr>
              <w:spacing w:line="480" w:lineRule="auto"/>
            </w:pPr>
            <w:r w:rsidRPr="00741A90">
              <w:t>(5)</w:t>
            </w:r>
          </w:p>
        </w:tc>
      </w:tr>
    </w:tbl>
    <w:p w14:paraId="3690ACDB" w14:textId="5E0B4B50" w:rsidR="003A6781" w:rsidRDefault="0019512D" w:rsidP="00F61994">
      <w:pPr>
        <w:spacing w:line="480" w:lineRule="auto"/>
      </w:pPr>
      <w:r w:rsidRPr="00741A90">
        <w:t xml:space="preserve">Note that the difference in values for mean pulmonary arterial pressure (MPAP) and mean pulmonary capillary wedge pressure (MPCWP) is virtually identical in children and adults. Hence, lower cardiac output plays the main role in generating higher PVR values for paediatric subjects. In the model, each single alveolar compartment is characterized by four individually configurable parameters. These four parameters represent the alveolar compartment inlet resistance, the extrinsic pressure acting on the compartment, the stiffness of the compartment and the threshold opening pressure of the compartment, which are annotated as </w:t>
      </w:r>
      <w:proofErr w:type="spellStart"/>
      <w:r w:rsidRPr="00741A90">
        <w:rPr>
          <w:i/>
          <w:iCs/>
        </w:rPr>
        <w:t>R</w:t>
      </w:r>
      <w:r w:rsidRPr="00741A90">
        <w:rPr>
          <w:i/>
          <w:iCs/>
          <w:vertAlign w:val="subscript"/>
        </w:rPr>
        <w:t>comp</w:t>
      </w:r>
      <w:proofErr w:type="spellEnd"/>
      <w:r w:rsidRPr="00741A90">
        <w:rPr>
          <w:i/>
          <w:iCs/>
        </w:rPr>
        <w:t xml:space="preserve">, </w:t>
      </w:r>
      <w:proofErr w:type="spellStart"/>
      <w:r w:rsidRPr="00741A90">
        <w:rPr>
          <w:i/>
          <w:iCs/>
        </w:rPr>
        <w:t>P</w:t>
      </w:r>
      <w:r w:rsidRPr="00741A90">
        <w:rPr>
          <w:i/>
          <w:iCs/>
          <w:vertAlign w:val="subscript"/>
        </w:rPr>
        <w:t>ext</w:t>
      </w:r>
      <w:proofErr w:type="spellEnd"/>
      <w:r w:rsidRPr="00741A90">
        <w:t xml:space="preserve">, </w:t>
      </w:r>
      <w:proofErr w:type="spellStart"/>
      <w:r w:rsidRPr="00741A90">
        <w:rPr>
          <w:i/>
          <w:iCs/>
        </w:rPr>
        <w:t>k</w:t>
      </w:r>
      <w:r w:rsidRPr="00741A90">
        <w:rPr>
          <w:i/>
          <w:iCs/>
          <w:vertAlign w:val="subscript"/>
        </w:rPr>
        <w:t>stiff</w:t>
      </w:r>
      <w:proofErr w:type="spellEnd"/>
      <w:r w:rsidRPr="00741A90">
        <w:rPr>
          <w:i/>
          <w:iCs/>
        </w:rPr>
        <w:t xml:space="preserve"> and TOP</w:t>
      </w:r>
      <w:r w:rsidRPr="00741A90">
        <w:t xml:space="preserve"> respectively. Selection of varying values for each of these four parameters across the 100 alveolar compartments in the model allows the accurate representation of the heterogeneous nature of diseased lungs. </w:t>
      </w:r>
    </w:p>
    <w:p w14:paraId="72552C01" w14:textId="48860A70" w:rsidR="00BE3740" w:rsidRDefault="00BE3740" w:rsidP="00F61994">
      <w:pPr>
        <w:spacing w:line="480" w:lineRule="auto"/>
      </w:pPr>
    </w:p>
    <w:p w14:paraId="594B5010" w14:textId="487B20BD" w:rsidR="00BE3740" w:rsidRPr="00BE3740" w:rsidRDefault="00BE3740" w:rsidP="00F61994">
      <w:pPr>
        <w:spacing w:line="480" w:lineRule="auto"/>
      </w:pPr>
      <w:r w:rsidRPr="003A6781">
        <w:rPr>
          <w:b/>
        </w:rPr>
        <w:t>Simulator Calibration to Patient Data</w:t>
      </w:r>
    </w:p>
    <w:p w14:paraId="3103F466" w14:textId="3BD00248" w:rsidR="00BE3740" w:rsidRPr="00741A90" w:rsidRDefault="00BE3740" w:rsidP="00F61994">
      <w:pPr>
        <w:spacing w:line="480" w:lineRule="auto"/>
        <w:ind w:firstLine="720"/>
      </w:pPr>
      <w:r w:rsidRPr="00741A90">
        <w:t>The model was calibrated against the individual patient data on arterial blood gas contents, airway pressures and ventilator settings for each patient in the PARDS dataset using an optimization approach. The model parameters (x) that were used in the optimization include the four key alveolar features mentioned previously (</w:t>
      </w:r>
      <w:proofErr w:type="spellStart"/>
      <w:r w:rsidRPr="00741A90">
        <w:rPr>
          <w:i/>
          <w:iCs/>
        </w:rPr>
        <w:t>R</w:t>
      </w:r>
      <w:r w:rsidRPr="00741A90">
        <w:rPr>
          <w:i/>
          <w:iCs/>
          <w:vertAlign w:val="subscript"/>
        </w:rPr>
        <w:t>comp</w:t>
      </w:r>
      <w:proofErr w:type="spellEnd"/>
      <w:r w:rsidRPr="00741A90">
        <w:rPr>
          <w:i/>
          <w:iCs/>
        </w:rPr>
        <w:t xml:space="preserve">, </w:t>
      </w:r>
      <w:proofErr w:type="spellStart"/>
      <w:r w:rsidRPr="00741A90">
        <w:rPr>
          <w:i/>
          <w:iCs/>
        </w:rPr>
        <w:t>P</w:t>
      </w:r>
      <w:r w:rsidRPr="00741A90">
        <w:rPr>
          <w:i/>
          <w:iCs/>
          <w:vertAlign w:val="subscript"/>
        </w:rPr>
        <w:t>ext</w:t>
      </w:r>
      <w:proofErr w:type="spellEnd"/>
      <w:r w:rsidRPr="00741A90">
        <w:t xml:space="preserve">, </w:t>
      </w:r>
      <w:proofErr w:type="spellStart"/>
      <w:r w:rsidRPr="00741A90">
        <w:rPr>
          <w:i/>
          <w:iCs/>
        </w:rPr>
        <w:t>k</w:t>
      </w:r>
      <w:r w:rsidRPr="00741A90">
        <w:rPr>
          <w:i/>
          <w:iCs/>
          <w:vertAlign w:val="subscript"/>
        </w:rPr>
        <w:t>stiff</w:t>
      </w:r>
      <w:proofErr w:type="spellEnd"/>
      <w:r w:rsidRPr="00741A90">
        <w:rPr>
          <w:i/>
          <w:iCs/>
        </w:rPr>
        <w:t xml:space="preserve"> and TOP</w:t>
      </w:r>
      <w:r w:rsidRPr="00741A90">
        <w:t>) for all 100 alveolar compartments, as well as values for the inspiratory duty cycle (DC), respiratory quotient (RQ), total oxygen consumption (VO2), respiratory rate (RR, when not available), haemoglobin (Hb), volume of anatomical dead space (V</w:t>
      </w:r>
      <w:r w:rsidRPr="00741A90">
        <w:rPr>
          <w:vertAlign w:val="subscript"/>
        </w:rPr>
        <w:t>D</w:t>
      </w:r>
      <w:r w:rsidRPr="00741A90">
        <w:t>) and anatomical shunt (</w:t>
      </w:r>
      <w:proofErr w:type="spellStart"/>
      <w:r w:rsidRPr="00741A90">
        <w:t>Shunt</w:t>
      </w:r>
      <w:r w:rsidRPr="00741A90">
        <w:rPr>
          <w:vertAlign w:val="subscript"/>
        </w:rPr>
        <w:t>anat</w:t>
      </w:r>
      <w:proofErr w:type="spellEnd"/>
      <w:r w:rsidRPr="00741A90">
        <w:t>). The optimization problem is formulated to find the configuration of model parameters (x) that minimize the difference between the model outputs (for a given set of ventilator settings) and the patient data. This error is captured by a cost function J given below:</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29" w:type="dxa"/>
          <w:right w:w="29" w:type="dxa"/>
        </w:tblCellMar>
        <w:tblLook w:val="04A0" w:firstRow="1" w:lastRow="0" w:firstColumn="1" w:lastColumn="0" w:noHBand="0" w:noVBand="1"/>
      </w:tblPr>
      <w:tblGrid>
        <w:gridCol w:w="8646"/>
        <w:gridCol w:w="370"/>
      </w:tblGrid>
      <w:tr w:rsidR="00BE3740" w:rsidRPr="00741A90" w14:paraId="66DDB64B" w14:textId="77777777" w:rsidTr="00F61994">
        <w:trPr>
          <w:jc w:val="center"/>
        </w:trPr>
        <w:tc>
          <w:tcPr>
            <w:tcW w:w="8646" w:type="dxa"/>
            <w:vAlign w:val="center"/>
          </w:tcPr>
          <w:p w14:paraId="7FC3C684" w14:textId="77777777" w:rsidR="00BE3740" w:rsidRPr="00741A90" w:rsidRDefault="000B6E42" w:rsidP="00F61994">
            <w:pPr>
              <w:spacing w:line="480" w:lineRule="auto"/>
            </w:pPr>
            <m:oMathPara>
              <m:oMath>
                <m:func>
                  <m:funcPr>
                    <m:ctrlPr>
                      <w:rPr>
                        <w:rFonts w:ascii="Cambria Math" w:hAnsi="Cambria Math"/>
                        <w:i/>
                      </w:rPr>
                    </m:ctrlPr>
                  </m:funcPr>
                  <m:fName>
                    <m:limLow>
                      <m:limLowPr>
                        <m:ctrlPr>
                          <w:rPr>
                            <w:rFonts w:ascii="Cambria Math" w:hAnsi="Cambria Math"/>
                            <w:i/>
                          </w:rPr>
                        </m:ctrlPr>
                      </m:limLowPr>
                      <m:e>
                        <m:r>
                          <m:rPr>
                            <m:sty m:val="p"/>
                          </m:rPr>
                          <w:rPr>
                            <w:rFonts w:ascii="Cambria Math" w:hAnsi="Cambria Math"/>
                          </w:rPr>
                          <m:t>min</m:t>
                        </m:r>
                      </m:e>
                      <m:lim>
                        <m:r>
                          <w:rPr>
                            <w:rFonts w:ascii="Cambria Math" w:hAnsi="Cambria Math"/>
                          </w:rPr>
                          <m:t>x</m:t>
                        </m:r>
                      </m:lim>
                    </m:limLow>
                  </m:fName>
                  <m:e>
                    <m:r>
                      <w:rPr>
                        <w:rFonts w:ascii="Cambria Math" w:hAnsi="Cambria Math"/>
                      </w:rPr>
                      <m:t>J=</m:t>
                    </m:r>
                    <m:rad>
                      <m:radPr>
                        <m:degHide m:val="1"/>
                        <m:ctrlPr>
                          <w:rPr>
                            <w:rFonts w:ascii="Cambria Math" w:hAnsi="Cambria Math"/>
                            <w:i/>
                          </w:rPr>
                        </m:ctrlPr>
                      </m:radPr>
                      <m:deg/>
                      <m:e>
                        <m:nary>
                          <m:naryPr>
                            <m:chr m:val="∑"/>
                            <m:limLoc m:val="undOvr"/>
                            <m:ctrlPr>
                              <w:rPr>
                                <w:rFonts w:ascii="Cambria Math" w:hAnsi="Cambria Math"/>
                                <w:i/>
                              </w:rPr>
                            </m:ctrlPr>
                          </m:naryPr>
                          <m:sub>
                            <m:r>
                              <w:rPr>
                                <w:rFonts w:ascii="Cambria Math" w:hAnsi="Cambria Math"/>
                              </w:rPr>
                              <m:t>i=1</m:t>
                            </m:r>
                          </m:sub>
                          <m:sup>
                            <m:r>
                              <w:rPr>
                                <w:rFonts w:ascii="Cambria Math" w:hAnsi="Cambria Math"/>
                              </w:rPr>
                              <m:t>7</m:t>
                            </m:r>
                          </m:sup>
                          <m:e>
                            <m:f>
                              <m:fPr>
                                <m:ctrlPr>
                                  <w:rPr>
                                    <w:rFonts w:ascii="Cambria Math" w:hAnsi="Cambria Math"/>
                                    <w:i/>
                                  </w:rPr>
                                </m:ctrlPr>
                              </m:fPr>
                              <m:num>
                                <m:sSub>
                                  <m:sSubPr>
                                    <m:ctrlPr>
                                      <w:rPr>
                                        <w:rFonts w:ascii="Cambria Math" w:hAnsi="Cambria Math"/>
                                        <w:i/>
                                      </w:rPr>
                                    </m:ctrlPr>
                                  </m:sSubPr>
                                  <m:e>
                                    <m:acc>
                                      <m:accPr>
                                        <m:ctrlPr>
                                          <w:rPr>
                                            <w:rFonts w:ascii="Cambria Math" w:hAnsi="Cambria Math"/>
                                            <w:i/>
                                          </w:rPr>
                                        </m:ctrlPr>
                                      </m:accPr>
                                      <m:e>
                                        <m:r>
                                          <w:rPr>
                                            <w:rFonts w:ascii="Cambria Math" w:hAnsi="Cambria Math"/>
                                          </w:rPr>
                                          <m:t>Y</m:t>
                                        </m:r>
                                      </m:e>
                                    </m:acc>
                                  </m:e>
                                  <m:sub>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Y</m:t>
                                    </m:r>
                                  </m:e>
                                  <m:sub>
                                    <m:r>
                                      <w:rPr>
                                        <w:rFonts w:ascii="Cambria Math" w:hAnsi="Cambria Math"/>
                                      </w:rPr>
                                      <m:t>i</m:t>
                                    </m:r>
                                  </m:sub>
                                </m:sSub>
                              </m:num>
                              <m:den>
                                <m:sSub>
                                  <m:sSubPr>
                                    <m:ctrlPr>
                                      <w:rPr>
                                        <w:rFonts w:ascii="Cambria Math" w:hAnsi="Cambria Math"/>
                                        <w:i/>
                                      </w:rPr>
                                    </m:ctrlPr>
                                  </m:sSubPr>
                                  <m:e>
                                    <m:r>
                                      <w:rPr>
                                        <w:rFonts w:ascii="Cambria Math" w:hAnsi="Cambria Math"/>
                                      </w:rPr>
                                      <m:t>Y</m:t>
                                    </m:r>
                                  </m:e>
                                  <m:sub>
                                    <m:r>
                                      <w:rPr>
                                        <w:rFonts w:ascii="Cambria Math" w:hAnsi="Cambria Math"/>
                                      </w:rPr>
                                      <m:t>i</m:t>
                                    </m:r>
                                  </m:sub>
                                </m:sSub>
                              </m:den>
                            </m:f>
                          </m:e>
                        </m:nary>
                      </m:e>
                    </m:rad>
                  </m:e>
                </m:func>
              </m:oMath>
            </m:oMathPara>
          </w:p>
        </w:tc>
        <w:tc>
          <w:tcPr>
            <w:tcW w:w="370" w:type="dxa"/>
            <w:vAlign w:val="center"/>
          </w:tcPr>
          <w:p w14:paraId="14A3B183" w14:textId="77777777" w:rsidR="00BE3740" w:rsidRPr="00741A90" w:rsidRDefault="00BE3740" w:rsidP="00F61994">
            <w:pPr>
              <w:spacing w:line="480" w:lineRule="auto"/>
            </w:pPr>
            <w:r w:rsidRPr="00741A90">
              <w:t>(6)</w:t>
            </w:r>
          </w:p>
        </w:tc>
      </w:tr>
    </w:tbl>
    <w:p w14:paraId="62A754EE" w14:textId="77777777" w:rsidR="00BE3740" w:rsidRPr="00741A90" w:rsidRDefault="00BE3740" w:rsidP="00F61994">
      <w:pPr>
        <w:spacing w:line="480" w:lineRule="auto"/>
      </w:pPr>
      <w:r w:rsidRPr="00741A90">
        <w:t>where</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29" w:type="dxa"/>
          <w:right w:w="29" w:type="dxa"/>
        </w:tblCellMar>
        <w:tblLook w:val="04A0" w:firstRow="1" w:lastRow="0" w:firstColumn="1" w:lastColumn="0" w:noHBand="0" w:noVBand="1"/>
      </w:tblPr>
      <w:tblGrid>
        <w:gridCol w:w="8646"/>
        <w:gridCol w:w="370"/>
      </w:tblGrid>
      <w:tr w:rsidR="00BE3740" w:rsidRPr="00741A90" w14:paraId="27BD9B35" w14:textId="77777777" w:rsidTr="00F61994">
        <w:trPr>
          <w:jc w:val="center"/>
        </w:trPr>
        <w:tc>
          <w:tcPr>
            <w:tcW w:w="8646" w:type="dxa"/>
            <w:vAlign w:val="center"/>
          </w:tcPr>
          <w:p w14:paraId="487207B3" w14:textId="77777777" w:rsidR="00BE3740" w:rsidRPr="00741A90" w:rsidRDefault="00BE3740" w:rsidP="00F61994">
            <w:pPr>
              <w:spacing w:line="480" w:lineRule="auto"/>
            </w:pPr>
            <m:oMathPara>
              <m:oMath>
                <m:r>
                  <w:rPr>
                    <w:rFonts w:ascii="Cambria Math" w:hAnsi="Cambria Math"/>
                  </w:rPr>
                  <m:t>Y=[Pa</m:t>
                </m:r>
                <m:sSub>
                  <m:sSubPr>
                    <m:ctrlPr>
                      <w:rPr>
                        <w:rFonts w:ascii="Cambria Math" w:hAnsi="Cambria Math"/>
                        <w:i/>
                      </w:rPr>
                    </m:ctrlPr>
                  </m:sSubPr>
                  <m:e>
                    <m:r>
                      <w:rPr>
                        <w:rFonts w:ascii="Cambria Math" w:hAnsi="Cambria Math"/>
                      </w:rPr>
                      <m:t>O</m:t>
                    </m:r>
                  </m:e>
                  <m:sub>
                    <m:r>
                      <w:rPr>
                        <w:rFonts w:ascii="Cambria Math" w:hAnsi="Cambria Math"/>
                      </w:rPr>
                      <m:t>2</m:t>
                    </m:r>
                  </m:sub>
                </m:sSub>
                <m:r>
                  <w:rPr>
                    <w:rFonts w:ascii="Cambria Math" w:hAnsi="Cambria Math"/>
                  </w:rPr>
                  <m:t>,PaC</m:t>
                </m:r>
                <m:sSub>
                  <m:sSubPr>
                    <m:ctrlPr>
                      <w:rPr>
                        <w:rFonts w:ascii="Cambria Math" w:hAnsi="Cambria Math"/>
                        <w:i/>
                      </w:rPr>
                    </m:ctrlPr>
                  </m:sSubPr>
                  <m:e>
                    <m:r>
                      <w:rPr>
                        <w:rFonts w:ascii="Cambria Math" w:hAnsi="Cambria Math"/>
                      </w:rPr>
                      <m:t>O</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E</m:t>
                    </m:r>
                  </m:sub>
                </m:sSub>
                <m:r>
                  <w:rPr>
                    <w:rFonts w:ascii="Cambria Math" w:hAnsi="Cambria Math"/>
                  </w:rPr>
                  <m:t>'C</m:t>
                </m:r>
                <m:sSub>
                  <m:sSubPr>
                    <m:ctrlPr>
                      <w:rPr>
                        <w:rFonts w:ascii="Cambria Math" w:hAnsi="Cambria Math"/>
                        <w:i/>
                      </w:rPr>
                    </m:ctrlPr>
                  </m:sSubPr>
                  <m:e>
                    <m:r>
                      <w:rPr>
                        <w:rFonts w:ascii="Cambria Math" w:hAnsi="Cambria Math"/>
                      </w:rPr>
                      <m:t>O</m:t>
                    </m:r>
                  </m:e>
                  <m:sub>
                    <m:r>
                      <w:rPr>
                        <w:rFonts w:ascii="Cambria Math" w:hAnsi="Cambria Math"/>
                      </w:rPr>
                      <m:t>2</m:t>
                    </m:r>
                  </m:sub>
                </m:sSub>
                <m:r>
                  <w:rPr>
                    <w:rFonts w:ascii="Cambria Math" w:hAnsi="Cambria Math"/>
                  </w:rPr>
                  <m:t>,PIP,mPaw,TO</m:t>
                </m:r>
                <m:sSub>
                  <m:sSubPr>
                    <m:ctrlPr>
                      <w:rPr>
                        <w:rFonts w:ascii="Cambria Math" w:hAnsi="Cambria Math"/>
                        <w:i/>
                      </w:rPr>
                    </m:ctrlPr>
                  </m:sSubPr>
                  <m:e>
                    <m:r>
                      <w:rPr>
                        <w:rFonts w:ascii="Cambria Math" w:hAnsi="Cambria Math"/>
                      </w:rPr>
                      <m:t>P</m:t>
                    </m:r>
                  </m:e>
                  <m:sub>
                    <m:r>
                      <w:rPr>
                        <w:rFonts w:ascii="Cambria Math" w:hAnsi="Cambria Math"/>
                      </w:rPr>
                      <m:t>mean</m:t>
                    </m:r>
                  </m:sub>
                </m:sSub>
                <m:r>
                  <w:rPr>
                    <w:rFonts w:ascii="Cambria Math" w:hAnsi="Cambria Math"/>
                  </w:rPr>
                  <m:t>,</m:t>
                </m:r>
                <m:sSub>
                  <m:sSubPr>
                    <m:ctrlPr>
                      <w:rPr>
                        <w:rFonts w:ascii="Cambria Math" w:hAnsi="Cambria Math"/>
                        <w:i/>
                      </w:rPr>
                    </m:ctrlPr>
                  </m:sSubPr>
                  <m:e>
                    <m:r>
                      <w:rPr>
                        <w:rFonts w:ascii="Cambria Math" w:hAnsi="Cambria Math"/>
                      </w:rPr>
                      <m:t>V</m:t>
                    </m:r>
                  </m:e>
                  <m:sub>
                    <m:r>
                      <w:rPr>
                        <w:rFonts w:ascii="Cambria Math" w:hAnsi="Cambria Math"/>
                      </w:rPr>
                      <m:t>frc</m:t>
                    </m:r>
                  </m:sub>
                </m:sSub>
                <m:r>
                  <w:rPr>
                    <w:rFonts w:ascii="Cambria Math" w:hAnsi="Cambria Math"/>
                  </w:rPr>
                  <m:t>]</m:t>
                </m:r>
              </m:oMath>
            </m:oMathPara>
          </w:p>
        </w:tc>
        <w:tc>
          <w:tcPr>
            <w:tcW w:w="370" w:type="dxa"/>
            <w:vAlign w:val="center"/>
          </w:tcPr>
          <w:p w14:paraId="599E44AE" w14:textId="77777777" w:rsidR="00BE3740" w:rsidRPr="00741A90" w:rsidRDefault="00BE3740" w:rsidP="00F61994">
            <w:pPr>
              <w:spacing w:line="480" w:lineRule="auto"/>
            </w:pPr>
            <w:r w:rsidRPr="00741A90">
              <w:t>(7)</w:t>
            </w:r>
          </w:p>
        </w:tc>
      </w:tr>
    </w:tbl>
    <w:p w14:paraId="4BBB83F6" w14:textId="691F9ED1" w:rsidR="001C5A46" w:rsidRPr="00F61994" w:rsidRDefault="00BE3740" w:rsidP="00F61994">
      <w:pPr>
        <w:spacing w:line="480" w:lineRule="auto"/>
      </w:pPr>
      <m:oMath>
        <m:r>
          <w:rPr>
            <w:rFonts w:ascii="Cambria Math" w:hAnsi="Cambria Math"/>
          </w:rPr>
          <m:t>Y</m:t>
        </m:r>
      </m:oMath>
      <w:r w:rsidRPr="00741A90">
        <w:t xml:space="preserve"> is a vector of data values and </w:t>
      </w:r>
      <m:oMath>
        <m:acc>
          <m:accPr>
            <m:ctrlPr>
              <w:rPr>
                <w:rFonts w:ascii="Cambria Math" w:hAnsi="Cambria Math"/>
                <w:i/>
              </w:rPr>
            </m:ctrlPr>
          </m:accPr>
          <m:e>
            <m:r>
              <w:rPr>
                <w:rFonts w:ascii="Cambria Math" w:hAnsi="Cambria Math"/>
              </w:rPr>
              <m:t>Y</m:t>
            </m:r>
          </m:e>
        </m:acc>
      </m:oMath>
      <w:r w:rsidRPr="00741A90">
        <w:t xml:space="preserve"> is the model estimated </w:t>
      </w:r>
      <w:proofErr w:type="gramStart"/>
      <w:r w:rsidRPr="00741A90">
        <w:t>values.</w:t>
      </w:r>
      <w:proofErr w:type="gramEnd"/>
      <w:r w:rsidRPr="00741A90">
        <w:t xml:space="preserve"> </w:t>
      </w:r>
      <w:r w:rsidR="00F61994">
        <w:t xml:space="preserve"> </w:t>
      </w:r>
      <w:r w:rsidRPr="00741A90">
        <w:t>The average threshold opening pressure of all the compartments (</w:t>
      </w:r>
      <w:proofErr w:type="spellStart"/>
      <w:r w:rsidRPr="00741A90">
        <w:t>TOP</w:t>
      </w:r>
      <w:r w:rsidRPr="00741A90">
        <w:rPr>
          <w:vertAlign w:val="subscript"/>
        </w:rPr>
        <w:t>mean</w:t>
      </w:r>
      <w:proofErr w:type="spellEnd"/>
      <w:r w:rsidRPr="00741A90">
        <w:t>) is optimized to be 20 cmH</w:t>
      </w:r>
      <w:r w:rsidRPr="00741A90">
        <w:rPr>
          <w:vertAlign w:val="subscript"/>
        </w:rPr>
        <w:t>2</w:t>
      </w:r>
      <w:r w:rsidRPr="00741A90">
        <w:t>O</w:t>
      </w:r>
      <w:r w:rsidR="00E8794C">
        <w:t xml:space="preserve">.  </w:t>
      </w:r>
      <w:r w:rsidR="00E8794C" w:rsidRPr="00741A90">
        <w:t>Table S</w:t>
      </w:r>
      <w:r w:rsidR="00F61994">
        <w:t>1</w:t>
      </w:r>
      <w:r w:rsidR="00E8794C" w:rsidRPr="00741A90">
        <w:t xml:space="preserve"> presents a summary of the parameters included in (x), with their dimensions and allowable range of variation. The values of the model parameters (x) that produced the closest match to the patient data were found by using a Genetic Algorithm (GA), a global optimization method. </w:t>
      </w:r>
    </w:p>
    <w:p w14:paraId="358F4FB2" w14:textId="77777777" w:rsidR="008216D6" w:rsidRPr="003A6781" w:rsidRDefault="008216D6" w:rsidP="00F61994">
      <w:pPr>
        <w:spacing w:line="480" w:lineRule="auto"/>
        <w:rPr>
          <w:b/>
          <w:bCs/>
        </w:rPr>
      </w:pPr>
    </w:p>
    <w:p w14:paraId="2D6FA16B" w14:textId="119FA54B" w:rsidR="004B2CA3" w:rsidRPr="003A6781" w:rsidRDefault="00496031" w:rsidP="00F61994">
      <w:pPr>
        <w:spacing w:line="480" w:lineRule="auto"/>
        <w:rPr>
          <w:b/>
          <w:bCs/>
        </w:rPr>
      </w:pPr>
      <w:r w:rsidRPr="003A6781">
        <w:rPr>
          <w:b/>
          <w:bCs/>
        </w:rPr>
        <w:t>S</w:t>
      </w:r>
      <w:r w:rsidR="004B2CA3" w:rsidRPr="003A6781">
        <w:rPr>
          <w:b/>
          <w:bCs/>
        </w:rPr>
        <w:t>tra</w:t>
      </w:r>
      <w:r w:rsidRPr="003A6781">
        <w:rPr>
          <w:b/>
          <w:bCs/>
        </w:rPr>
        <w:t xml:space="preserve">tegies for </w:t>
      </w:r>
      <w:r w:rsidR="008216D6" w:rsidRPr="003A6781">
        <w:rPr>
          <w:b/>
          <w:bCs/>
        </w:rPr>
        <w:t>A</w:t>
      </w:r>
      <w:r w:rsidRPr="003A6781">
        <w:rPr>
          <w:b/>
          <w:bCs/>
        </w:rPr>
        <w:t xml:space="preserve">chieving </w:t>
      </w:r>
      <w:r w:rsidR="008216D6" w:rsidRPr="003A6781">
        <w:rPr>
          <w:b/>
          <w:bCs/>
        </w:rPr>
        <w:t>L</w:t>
      </w:r>
      <w:r w:rsidRPr="003A6781">
        <w:rPr>
          <w:b/>
          <w:bCs/>
        </w:rPr>
        <w:t>ung-</w:t>
      </w:r>
      <w:r w:rsidR="008216D6" w:rsidRPr="003A6781">
        <w:rPr>
          <w:b/>
          <w:bCs/>
        </w:rPr>
        <w:t>P</w:t>
      </w:r>
      <w:r w:rsidRPr="003A6781">
        <w:rPr>
          <w:b/>
          <w:bCs/>
        </w:rPr>
        <w:t xml:space="preserve">rotective </w:t>
      </w:r>
      <w:r w:rsidR="008216D6" w:rsidRPr="003A6781">
        <w:rPr>
          <w:b/>
          <w:bCs/>
        </w:rPr>
        <w:t>V</w:t>
      </w:r>
      <w:r w:rsidRPr="003A6781">
        <w:rPr>
          <w:b/>
          <w:bCs/>
        </w:rPr>
        <w:t>entilation</w:t>
      </w:r>
    </w:p>
    <w:p w14:paraId="3909D883" w14:textId="2A458364" w:rsidR="008216D6" w:rsidRPr="003A6781" w:rsidRDefault="00496031" w:rsidP="00F61994">
      <w:pPr>
        <w:spacing w:line="480" w:lineRule="auto"/>
        <w:ind w:firstLine="720"/>
      </w:pPr>
      <w:r w:rsidRPr="003A6781">
        <w:t xml:space="preserve">After matching the model to each individual patient, the potential for achieving lung-protective ventilation in these patients </w:t>
      </w:r>
      <w:r w:rsidR="00964996" w:rsidRPr="003A6781">
        <w:t>was</w:t>
      </w:r>
      <w:r w:rsidRPr="003A6781">
        <w:t xml:space="preserve"> investigated by evaluating four different strategies on each of the virtual patients. The primary objective was to progressively lower the risk of VILI without violating the following safety constraints:</w:t>
      </w:r>
      <w:r w:rsidR="008216D6" w:rsidRPr="003A6781">
        <w:t xml:space="preserve"> </w:t>
      </w:r>
    </w:p>
    <w:p w14:paraId="164F7B6D" w14:textId="56086364" w:rsidR="008216D6" w:rsidRPr="003A6781" w:rsidRDefault="00785042" w:rsidP="00F61994">
      <w:pPr>
        <w:spacing w:line="480" w:lineRule="auto"/>
        <w:ind w:firstLine="720"/>
      </w:pPr>
      <w:r w:rsidRPr="003A6781">
        <w:t>P</w:t>
      </w:r>
      <w:r w:rsidRPr="003A6781">
        <w:rPr>
          <w:vertAlign w:val="subscript"/>
        </w:rPr>
        <w:t>a</w:t>
      </w:r>
      <w:r w:rsidRPr="003A6781">
        <w:t>O</w:t>
      </w:r>
      <w:r w:rsidRPr="003A6781">
        <w:rPr>
          <w:vertAlign w:val="subscript"/>
        </w:rPr>
        <w:t>2</w:t>
      </w:r>
      <w:r w:rsidR="009C25B3" w:rsidRPr="003A6781">
        <w:t xml:space="preserve"> ≥ </w:t>
      </w:r>
      <w:r w:rsidR="00A13F58" w:rsidRPr="003A6781">
        <w:t>8 (</w:t>
      </w:r>
      <w:r w:rsidR="009C25B3" w:rsidRPr="003A6781">
        <w:t>60</w:t>
      </w:r>
      <w:r w:rsidR="00A13F58" w:rsidRPr="003A6781">
        <w:t>)</w:t>
      </w:r>
      <w:r w:rsidR="00C50EA5" w:rsidRPr="003A6781">
        <w:tab/>
      </w:r>
      <w:r w:rsidR="00C50EA5" w:rsidRPr="003A6781">
        <w:tab/>
        <w:t xml:space="preserve">kPa </w:t>
      </w:r>
      <w:r w:rsidR="009C25B3" w:rsidRPr="003A6781">
        <w:t>(</w:t>
      </w:r>
      <w:r w:rsidRPr="003A6781">
        <w:t>mmHg)</w:t>
      </w:r>
    </w:p>
    <w:p w14:paraId="572BA843" w14:textId="38D35E62" w:rsidR="008216D6" w:rsidRPr="003A6781" w:rsidRDefault="00785042" w:rsidP="00F61994">
      <w:pPr>
        <w:spacing w:line="480" w:lineRule="auto"/>
        <w:ind w:firstLine="720"/>
      </w:pPr>
      <w:r w:rsidRPr="003A6781">
        <w:t>P</w:t>
      </w:r>
      <w:r w:rsidRPr="003A6781">
        <w:rPr>
          <w:vertAlign w:val="subscript"/>
        </w:rPr>
        <w:t>a</w:t>
      </w:r>
      <w:r w:rsidRPr="003A6781">
        <w:t>CO</w:t>
      </w:r>
      <w:r w:rsidRPr="003A6781">
        <w:rPr>
          <w:vertAlign w:val="subscript"/>
        </w:rPr>
        <w:t>2</w:t>
      </w:r>
      <w:r w:rsidR="009C25B3" w:rsidRPr="003A6781">
        <w:t xml:space="preserve"> ≤ </w:t>
      </w:r>
      <w:r w:rsidR="00A13F58" w:rsidRPr="003A6781">
        <w:t>8 (</w:t>
      </w:r>
      <w:r w:rsidR="009C25B3" w:rsidRPr="003A6781">
        <w:t>60</w:t>
      </w:r>
      <w:r w:rsidR="00A13F58" w:rsidRPr="003A6781">
        <w:t>)</w:t>
      </w:r>
      <w:r w:rsidR="00C50EA5" w:rsidRPr="003A6781">
        <w:tab/>
        <w:t xml:space="preserve">kPa </w:t>
      </w:r>
      <w:r w:rsidRPr="003A6781">
        <w:t>(mmHg)</w:t>
      </w:r>
    </w:p>
    <w:p w14:paraId="34B3572C" w14:textId="53069F4E" w:rsidR="008216D6" w:rsidRPr="003A6781" w:rsidRDefault="009C25B3" w:rsidP="00F61994">
      <w:pPr>
        <w:spacing w:line="480" w:lineRule="auto"/>
        <w:ind w:firstLine="720"/>
      </w:pPr>
      <w:r w:rsidRPr="003A6781">
        <w:t>PIP ≤ 35</w:t>
      </w:r>
      <w:r w:rsidR="00C50EA5" w:rsidRPr="003A6781">
        <w:tab/>
      </w:r>
      <w:r w:rsidR="00C50EA5" w:rsidRPr="003A6781">
        <w:tab/>
      </w:r>
      <w:r w:rsidR="00785042" w:rsidRPr="003A6781">
        <w:t>cmH</w:t>
      </w:r>
      <w:r w:rsidR="00785042" w:rsidRPr="003A6781">
        <w:rPr>
          <w:vertAlign w:val="subscript"/>
        </w:rPr>
        <w:t>2</w:t>
      </w:r>
      <w:r w:rsidR="00785042" w:rsidRPr="003A6781">
        <w:t>O</w:t>
      </w:r>
    </w:p>
    <w:p w14:paraId="4ED266E9" w14:textId="4D265C79" w:rsidR="008216D6" w:rsidRPr="003A6781" w:rsidRDefault="00785042" w:rsidP="00F61994">
      <w:pPr>
        <w:spacing w:line="480" w:lineRule="auto"/>
        <w:ind w:firstLine="720"/>
      </w:pPr>
      <w:r w:rsidRPr="003A6781">
        <w:t>R</w:t>
      </w:r>
      <w:r w:rsidR="009C25B3" w:rsidRPr="003A6781">
        <w:t>R ≤ 40</w:t>
      </w:r>
      <w:r w:rsidR="00C50EA5" w:rsidRPr="003A6781">
        <w:tab/>
      </w:r>
      <w:r w:rsidR="00C50EA5" w:rsidRPr="003A6781">
        <w:tab/>
      </w:r>
      <w:r w:rsidRPr="003A6781">
        <w:t>bpm</w:t>
      </w:r>
    </w:p>
    <w:p w14:paraId="198A1BB7" w14:textId="5F62C0CF" w:rsidR="00785042" w:rsidRPr="003A6781" w:rsidRDefault="00F0131A" w:rsidP="00F61994">
      <w:pPr>
        <w:spacing w:line="480" w:lineRule="auto"/>
      </w:pPr>
      <w:r w:rsidRPr="003A6781">
        <w:t>P</w:t>
      </w:r>
      <w:r w:rsidRPr="003A6781">
        <w:rPr>
          <w:vertAlign w:val="subscript"/>
        </w:rPr>
        <w:t>a</w:t>
      </w:r>
      <w:r w:rsidRPr="003A6781">
        <w:t>O</w:t>
      </w:r>
      <w:r w:rsidRPr="003A6781">
        <w:rPr>
          <w:vertAlign w:val="subscript"/>
        </w:rPr>
        <w:t>2</w:t>
      </w:r>
      <w:r w:rsidRPr="003A6781">
        <w:t>, P</w:t>
      </w:r>
      <w:r w:rsidR="001C74CF" w:rsidRPr="003A6781">
        <w:rPr>
          <w:vertAlign w:val="subscript"/>
        </w:rPr>
        <w:t>a</w:t>
      </w:r>
      <w:r w:rsidRPr="003A6781">
        <w:t>CO</w:t>
      </w:r>
      <w:r w:rsidRPr="003A6781">
        <w:rPr>
          <w:vertAlign w:val="subscript"/>
        </w:rPr>
        <w:t>2</w:t>
      </w:r>
      <w:r w:rsidR="006C6EEA" w:rsidRPr="003A6781">
        <w:t xml:space="preserve"> </w:t>
      </w:r>
      <w:r w:rsidRPr="003A6781">
        <w:t>and RR are partial pressure of oxygen in arterial blood, partial pressure of carbon dioxide in arterial blood</w:t>
      </w:r>
      <w:r w:rsidR="006C6EEA" w:rsidRPr="003A6781">
        <w:t xml:space="preserve"> </w:t>
      </w:r>
      <w:r w:rsidRPr="003A6781">
        <w:t>and respiratory rate</w:t>
      </w:r>
      <w:r w:rsidR="004B2CA3" w:rsidRPr="003A6781">
        <w:t>,</w:t>
      </w:r>
      <w:r w:rsidRPr="003A6781">
        <w:t xml:space="preserve"> respectively. </w:t>
      </w:r>
      <w:r w:rsidR="00496031" w:rsidRPr="003A6781">
        <w:t xml:space="preserve">These constraints are based on those used in clinical trials in adult ARDS, </w:t>
      </w:r>
      <w:r w:rsidR="002A6944" w:rsidRPr="003A6781">
        <w:t>adapted</w:t>
      </w:r>
      <w:r w:rsidR="00496031" w:rsidRPr="003A6781">
        <w:t xml:space="preserve"> to match the requirements of paediatrics</w:t>
      </w:r>
      <w:r w:rsidR="00FC315F" w:rsidRPr="003A6781">
        <w:t xml:space="preserve"> </w:t>
      </w:r>
      <w:r w:rsidR="00DB05EB" w:rsidRPr="003A6781">
        <w:fldChar w:fldCharType="begin">
          <w:fldData xml:space="preserve">PEVuZE5vdGU+PENpdGU+PEF1dGhvcj5BY3V0ZSBSZXNwaXJhdG9yeSBEaXN0cmVzcyBTeW5kcm9t
ZTwvQXV0aG9yPjxZZWFyPjIwMDA8L1llYXI+PFJlY051bT4xMTwvUmVjTnVtPjxEaXNwbGF5VGV4
dD5bOSwgMTBdPC9EaXNwbGF5VGV4dD48cmVjb3JkPjxyZWMtbnVtYmVyPjExPC9yZWMtbnVtYmVy
Pjxmb3JlaWduLWtleXM+PGtleSBhcHA9IkVOIiBkYi1pZD0iMnRhOXZzMDk1NWY1ZHllc3A1MnBw
OWFsNTB3MGFzcnpkdDl4IiB0aW1lc3RhbXA9IjAiPjExPC9rZXk+PC9mb3JlaWduLWtleXM+PHJl
Zi10eXBlIG5hbWU9IkpvdXJuYWwgQXJ0aWNsZSI+MTc8L3JlZi10eXBlPjxjb250cmlidXRvcnM+
PGF1dGhvcnM+PGF1dGhvcj5BY3V0ZSBSZXNwaXJhdG9yeSBEaXN0cmVzcyBTeW5kcm9tZSwgTmV0
d29yazwvYXV0aG9yPjxhdXRob3I+QnJvd2VyLCBSLiBHLjwvYXV0aG9yPjxhdXRob3I+TWF0dGhh
eSwgTS4gQS48L2F1dGhvcj48YXV0aG9yPk1vcnJpcywgQS48L2F1dGhvcj48YXV0aG9yPlNjaG9l
bmZlbGQsIEQuPC9hdXRob3I+PGF1dGhvcj5UaG9tcHNvbiwgQi4gVC48L2F1dGhvcj48YXV0aG9y
PldoZWVsZXIsIEEuPC9hdXRob3I+PC9hdXRob3JzPjwvY29udHJpYnV0b3JzPjx0aXRsZXM+PHRp
dGxlPlZlbnRpbGF0aW9uIHdpdGggbG93ZXIgdGlkYWwgdm9sdW1lcyBhcyBjb21wYXJlZCB3aXRo
IHRyYWRpdGlvbmFsIHRpZGFsIHZvbHVtZXMgZm9yIGFjdXRlIGx1bmcgaW5qdXJ5IGFuZCB0aGUg
YWN1dGUgcmVzcGlyYXRvcnkgZGlzdHJlc3Mgc3luZHJvbWU8L3RpdGxlPjxzZWNvbmRhcnktdGl0
bGU+TiBFbmdsIEogTWVkPC9zZWNvbmRhcnktdGl0bGU+PGFsdC10aXRsZT5UaGUgTmV3IEVuZ2xh
bmQgam91cm5hbCBvZiBtZWRpY2luZTwvYWx0LXRpdGxlPjwvdGl0bGVzPjxwZXJpb2RpY2FsPjxm
dWxsLXRpdGxlPk4gRW5nbCBKIE1lZDwvZnVsbC10aXRsZT48L3BlcmlvZGljYWw+PHBhZ2VzPjEz
MDEtODwvcGFnZXM+PHZvbHVtZT4zNDI8L3ZvbHVtZT48bnVtYmVyPjE4PC9udW1iZXI+PGVkaXRp
b24+MjAwMC8wNS8wNDwvZWRpdGlvbj48a2V5d29yZHM+PGtleXdvcmQ+QmFyb3RyYXVtYS9ldGlv
bG9neS9wcmV2ZW50aW9uICZhbXA7IGNvbnRyb2w8L2tleXdvcmQ+PGtleXdvcmQ+RmVtYWxlPC9r
ZXl3b3JkPjxrZXl3b3JkPkh1bWFuczwva2V5d29yZD48a2V5d29yZD5MdW5nIEluanVyeTwva2V5
d29yZD48a2V5d29yZD5NYWxlPC9rZXl3b3JkPjxrZXl3b3JkPk1pZGRsZSBBZ2VkPC9rZXl3b3Jk
PjxrZXl3b3JkPlBvc2l0aXZlLVByZXNzdXJlIFJlc3BpcmF0aW9uPC9rZXl3b3JkPjxrZXl3b3Jk
PlJlc3BpcmF0aW9uLCBBcnRpZmljaWFsL2FkdmVyc2UgZWZmZWN0cy8qbWV0aG9kczwva2V5d29y
ZD48a2V5d29yZD5SZXNwaXJhdG9yeSBEaXN0cmVzcyBTeW5kcm9tZSwgQWR1bHQvbW9ydGFsaXR5
L3BoeXNpb3BhdGhvbG9neS8qdGhlcmFweTwva2V5d29yZD48a2V5d29yZD5TdXJ2aXZhbCBBbmFs
eXNpczwva2V5d29yZD48a2V5d29yZD4qVGlkYWwgVm9sdW1lPC9rZXl3b3JkPjwva2V5d29yZHM+
PGRhdGVzPjx5ZWFyPjIwMDA8L3llYXI+PHB1Yi1kYXRlcz48ZGF0ZT5NYXkgNDwvZGF0ZT48L3B1
Yi1kYXRlcz48L2RhdGVzPjxpc2JuPjAwMjgtNDc5MyAoUHJpbnQpJiN4RDswMDI4LTQ3OTMgKExp
bmtpbmcpPC9pc2JuPjxhY2Nlc3Npb24tbnVtPjEwNzkzMTYyPC9hY2Nlc3Npb24tbnVtPjx3b3Jr
LXR5cGU+Q2xpbmljYWwgVHJpYWwmI3hEO0NvbXBhcmF0aXZlIFN0dWR5JiN4RDtNdWx0aWNlbnRl
ciBTdHVkeSYjeEQ7UmFuZG9taXplZCBDb250cm9sbGVkIFRyaWFsJiN4RDtSZXNlYXJjaCBTdXBw
b3J0LCBVLlMuIEdvdiZhcG9zO3QsIFAuSC5TLjwvd29yay10eXBlPjx1cmxzPjxyZWxhdGVkLXVy
bHM+PHVybD5odHRwczovL3d3dy5uY2JpLm5sbS5uaWguZ292L3B1Ym1lZC8xMDc5MzE2MjwvdXJs
PjwvcmVsYXRlZC11cmxzPjwvdXJscz48ZWxlY3Ryb25pYy1yZXNvdXJjZS1udW0+MTAuMTA1Ni9O
RUpNMjAwMDA1MDQzNDIxODAxPC9lbGVjdHJvbmljLXJlc291cmNlLW51bT48bGFuZ3VhZ2U+ZW5n
PC9sYW5ndWFnZT48L3JlY29yZD48L0NpdGU+PENpdGU+PEF1dGhvcj5Ccm93ZXI8L0F1dGhvcj48
WWVhcj4yMDA0PC9ZZWFyPjxSZWNOdW0+Nzk8L1JlY051bT48cmVjb3JkPjxyZWMtbnVtYmVyPjc5
PC9yZWMtbnVtYmVyPjxmb3JlaWduLWtleXM+PGtleSBhcHA9IkVOIiBkYi1pZD0iMnRhOXZzMDk1
NWY1ZHllc3A1MnBwOWFsNTB3MGFzcnpkdDl4IiB0aW1lc3RhbXA9IjEzMzU1NTg5NjIiPjc5PC9r
ZXk+PC9mb3JlaWduLWtleXM+PHJlZi10eXBlIG5hbWU9IkpvdXJuYWwgQXJ0aWNsZSI+MTc8L3Jl
Zi10eXBlPjxjb250cmlidXRvcnM+PGF1dGhvcnM+PGF1dGhvcj5Ccm93ZXIsIFIuIEcuPC9hdXRo
b3I+PGF1dGhvcj5MYW5rZW4sIFAuIE4uPC9hdXRob3I+PGF1dGhvcj5NYWNJbnR5cmUsIE4uPC9h
dXRob3I+PGF1dGhvcj5NYXR0aGF5LCBNLiBBLjwvYXV0aG9yPjxhdXRob3I+TW9ycmlzLCBBLjwv
YXV0aG9yPjxhdXRob3I+QW5jdWtpZXdpY3osIE0uPC9hdXRob3I+PGF1dGhvcj5TY2hvZW5mZWxk
LCBELjwvYXV0aG9yPjxhdXRob3I+VGhvbXBzb24sIEIuIFQuPC9hdXRob3I+PGF1dGhvcj5OYXRp
b25hbCBIZWFydCwgTHVuZzwvYXV0aG9yPjxhdXRob3I+Qmxvb2QgSW5zdGl0dXRlLCBBcmRzIENs
aW5pY2FsIFRyaWFscyBOZXR3b3JrPC9hdXRob3I+PC9hdXRob3JzPjwvY29udHJpYnV0b3JzPjxh
dXRoLWFkZHJlc3M+Sm9obnMgSG9wa2lucyBVbml2ZXJzaXR5LCBCYWx0aW1vcmUsIFVTQS48L2F1
dGgtYWRkcmVzcz48dGl0bGVzPjx0aXRsZT5IaWdoZXIgdmVyc3VzIGxvd2VyIHBvc2l0aXZlIGVu
ZC1leHBpcmF0b3J5IHByZXNzdXJlcyBpbiBwYXRpZW50cyB3aXRoIHRoZSBhY3V0ZSByZXNwaXJh
dG9yeSBkaXN0cmVzcyBzeW5kcm9tZTwvdGl0bGU+PHNlY29uZGFyeS10aXRsZT5OIEVuZ2wgSiBN
ZWQ8L3NlY29uZGFyeS10aXRsZT48L3RpdGxlcz48cGVyaW9kaWNhbD48ZnVsbC10aXRsZT5OIEVu
Z2wgSiBNZWQ8L2Z1bGwtdGl0bGU+PC9wZXJpb2RpY2FsPjxwYWdlcz4zMjctMzY8L3BhZ2VzPjx2
b2x1bWU+MzUxPC92b2x1bWU+PG51bWJlcj40PC9udW1iZXI+PGVkaXRpb24+MjAwNC8wNy8yMzwv
ZWRpdGlvbj48a2V5d29yZHM+PGtleXdvcmQ+QWR1bHQ8L2tleXdvcmQ+PGtleXdvcmQ+QWdlZDwv
a2V5d29yZD48a2V5d29yZD5CaW9tYXJrZXJzL2Jsb29kPC9rZXl3b3JkPjxrZXl3b3JkPkZlbWFs
ZTwva2V5d29yZD48a2V5d29yZD5Ib3NwaXRhbCBNb3J0YWxpdHk8L2tleXdvcmQ+PGtleXdvcmQ+
SHVtYW5zPC9rZXl3b3JkPjxrZXl3b3JkPkludGVyY2VsbHVsYXIgQWRoZXNpb24gTW9sZWN1bGUt
MS9ibG9vZDwva2V5d29yZD48a2V5d29yZD5JbnRlcmxldWtpbi02L2Jsb29kPC9rZXl3b3JkPjxr
ZXl3b3JkPk1hbGU8L2tleXdvcmQ+PGtleXdvcmQ+TWlkZGxlIEFnZWQ8L2tleXdvcmQ+PGtleXdv
cmQ+UG9zaXRpdmUtUHJlc3N1cmUgUmVzcGlyYXRpb24vKm1ldGhvZHM8L2tleXdvcmQ+PGtleXdv
cmQ+UHVsbW9uYXJ5IFN1cmZhY3RhbnQtQXNzb2NpYXRlZCBQcm90ZWluIEQvYmxvb2Q8L2tleXdv
cmQ+PGtleXdvcmQ+UmVzcGlyYXRvcnkgRGlzdHJlc3MgU3luZHJvbWUsIEFkdWx0L2Jsb29kL21v
cnRhbGl0eS9waHlzaW9wYXRob2xvZ3kvKnRoZXJhcHk8L2tleXdvcmQ+PGtleXdvcmQ+UmVzcGly
YXRvcnkgUGh5c2lvbG9naWNhbCBQaGVub21lbmE8L2tleXdvcmQ+PGtleXdvcmQ+VHJlYXRtZW50
IE91dGNvbWU8L2tleXdvcmQ+PC9rZXl3b3Jkcz48ZGF0ZXM+PHllYXI+MjAwNDwveWVhcj48cHVi
LWRhdGVzPjxkYXRlPkp1bCAyMjwvZGF0ZT48L3B1Yi1kYXRlcz48L2RhdGVzPjxpc2JuPjE1MzMt
NDQwNiAoRWxlY3Ryb25pYykmI3hEOzAwMjgtNDc5MyAoTGlua2luZyk8L2lzYm4+PGFjY2Vzc2lv
bi1udW0+MTUyNjkzMTI8L2FjY2Vzc2lvbi1udW0+PHVybHM+PHJlbGF0ZWQtdXJscz48dXJsPmh0
dHBzOi8vd3d3Lm5jYmkubmxtLm5paC5nb3YvcHVibWVkLzE1MjY5MzEyPC91cmw+PC9yZWxhdGVk
LXVybHM+PC91cmxzPjxlbGVjdHJvbmljLXJlc291cmNlLW51bT4xMC4xMDU2L05FSk1vYTAzMjE5
MzwvZWxlY3Ryb25pYy1yZXNvdXJjZS1udW0+PGxhbmd1YWdlPmVuZzwvbGFuZ3VhZ2U+PC9yZWNv
cmQ+PC9DaXRlPjwvRW5kTm90ZT4A
</w:fldData>
        </w:fldChar>
      </w:r>
      <w:r w:rsidR="0019512D">
        <w:instrText xml:space="preserve"> ADDIN EN.CITE </w:instrText>
      </w:r>
      <w:r w:rsidR="0019512D">
        <w:fldChar w:fldCharType="begin">
          <w:fldData xml:space="preserve">PEVuZE5vdGU+PENpdGU+PEF1dGhvcj5BY3V0ZSBSZXNwaXJhdG9yeSBEaXN0cmVzcyBTeW5kcm9t
ZTwvQXV0aG9yPjxZZWFyPjIwMDA8L1llYXI+PFJlY051bT4xMTwvUmVjTnVtPjxEaXNwbGF5VGV4
dD5bOSwgMTBdPC9EaXNwbGF5VGV4dD48cmVjb3JkPjxyZWMtbnVtYmVyPjExPC9yZWMtbnVtYmVy
Pjxmb3JlaWduLWtleXM+PGtleSBhcHA9IkVOIiBkYi1pZD0iMnRhOXZzMDk1NWY1ZHllc3A1MnBw
OWFsNTB3MGFzcnpkdDl4IiB0aW1lc3RhbXA9IjAiPjExPC9rZXk+PC9mb3JlaWduLWtleXM+PHJl
Zi10eXBlIG5hbWU9IkpvdXJuYWwgQXJ0aWNsZSI+MTc8L3JlZi10eXBlPjxjb250cmlidXRvcnM+
PGF1dGhvcnM+PGF1dGhvcj5BY3V0ZSBSZXNwaXJhdG9yeSBEaXN0cmVzcyBTeW5kcm9tZSwgTmV0
d29yazwvYXV0aG9yPjxhdXRob3I+QnJvd2VyLCBSLiBHLjwvYXV0aG9yPjxhdXRob3I+TWF0dGhh
eSwgTS4gQS48L2F1dGhvcj48YXV0aG9yPk1vcnJpcywgQS48L2F1dGhvcj48YXV0aG9yPlNjaG9l
bmZlbGQsIEQuPC9hdXRob3I+PGF1dGhvcj5UaG9tcHNvbiwgQi4gVC48L2F1dGhvcj48YXV0aG9y
PldoZWVsZXIsIEEuPC9hdXRob3I+PC9hdXRob3JzPjwvY29udHJpYnV0b3JzPjx0aXRsZXM+PHRp
dGxlPlZlbnRpbGF0aW9uIHdpdGggbG93ZXIgdGlkYWwgdm9sdW1lcyBhcyBjb21wYXJlZCB3aXRo
IHRyYWRpdGlvbmFsIHRpZGFsIHZvbHVtZXMgZm9yIGFjdXRlIGx1bmcgaW5qdXJ5IGFuZCB0aGUg
YWN1dGUgcmVzcGlyYXRvcnkgZGlzdHJlc3Mgc3luZHJvbWU8L3RpdGxlPjxzZWNvbmRhcnktdGl0
bGU+TiBFbmdsIEogTWVkPC9zZWNvbmRhcnktdGl0bGU+PGFsdC10aXRsZT5UaGUgTmV3IEVuZ2xh
bmQgam91cm5hbCBvZiBtZWRpY2luZTwvYWx0LXRpdGxlPjwvdGl0bGVzPjxwZXJpb2RpY2FsPjxm
dWxsLXRpdGxlPk4gRW5nbCBKIE1lZDwvZnVsbC10aXRsZT48L3BlcmlvZGljYWw+PHBhZ2VzPjEz
MDEtODwvcGFnZXM+PHZvbHVtZT4zNDI8L3ZvbHVtZT48bnVtYmVyPjE4PC9udW1iZXI+PGVkaXRp
b24+MjAwMC8wNS8wNDwvZWRpdGlvbj48a2V5d29yZHM+PGtleXdvcmQ+QmFyb3RyYXVtYS9ldGlv
bG9neS9wcmV2ZW50aW9uICZhbXA7IGNvbnRyb2w8L2tleXdvcmQ+PGtleXdvcmQ+RmVtYWxlPC9r
ZXl3b3JkPjxrZXl3b3JkPkh1bWFuczwva2V5d29yZD48a2V5d29yZD5MdW5nIEluanVyeTwva2V5
d29yZD48a2V5d29yZD5NYWxlPC9rZXl3b3JkPjxrZXl3b3JkPk1pZGRsZSBBZ2VkPC9rZXl3b3Jk
PjxrZXl3b3JkPlBvc2l0aXZlLVByZXNzdXJlIFJlc3BpcmF0aW9uPC9rZXl3b3JkPjxrZXl3b3Jk
PlJlc3BpcmF0aW9uLCBBcnRpZmljaWFsL2FkdmVyc2UgZWZmZWN0cy8qbWV0aG9kczwva2V5d29y
ZD48a2V5d29yZD5SZXNwaXJhdG9yeSBEaXN0cmVzcyBTeW5kcm9tZSwgQWR1bHQvbW9ydGFsaXR5
L3BoeXNpb3BhdGhvbG9neS8qdGhlcmFweTwva2V5d29yZD48a2V5d29yZD5TdXJ2aXZhbCBBbmFs
eXNpczwva2V5d29yZD48a2V5d29yZD4qVGlkYWwgVm9sdW1lPC9rZXl3b3JkPjwva2V5d29yZHM+
PGRhdGVzPjx5ZWFyPjIwMDA8L3llYXI+PHB1Yi1kYXRlcz48ZGF0ZT5NYXkgNDwvZGF0ZT48L3B1
Yi1kYXRlcz48L2RhdGVzPjxpc2JuPjAwMjgtNDc5MyAoUHJpbnQpJiN4RDswMDI4LTQ3OTMgKExp
bmtpbmcpPC9pc2JuPjxhY2Nlc3Npb24tbnVtPjEwNzkzMTYyPC9hY2Nlc3Npb24tbnVtPjx3b3Jr
LXR5cGU+Q2xpbmljYWwgVHJpYWwmI3hEO0NvbXBhcmF0aXZlIFN0dWR5JiN4RDtNdWx0aWNlbnRl
ciBTdHVkeSYjeEQ7UmFuZG9taXplZCBDb250cm9sbGVkIFRyaWFsJiN4RDtSZXNlYXJjaCBTdXBw
b3J0LCBVLlMuIEdvdiZhcG9zO3QsIFAuSC5TLjwvd29yay10eXBlPjx1cmxzPjxyZWxhdGVkLXVy
bHM+PHVybD5odHRwczovL3d3dy5uY2JpLm5sbS5uaWguZ292L3B1Ym1lZC8xMDc5MzE2MjwvdXJs
PjwvcmVsYXRlZC11cmxzPjwvdXJscz48ZWxlY3Ryb25pYy1yZXNvdXJjZS1udW0+MTAuMTA1Ni9O
RUpNMjAwMDA1MDQzNDIxODAxPC9lbGVjdHJvbmljLXJlc291cmNlLW51bT48bGFuZ3VhZ2U+ZW5n
PC9sYW5ndWFnZT48L3JlY29yZD48L0NpdGU+PENpdGU+PEF1dGhvcj5Ccm93ZXI8L0F1dGhvcj48
WWVhcj4yMDA0PC9ZZWFyPjxSZWNOdW0+Nzk8L1JlY051bT48cmVjb3JkPjxyZWMtbnVtYmVyPjc5
PC9yZWMtbnVtYmVyPjxmb3JlaWduLWtleXM+PGtleSBhcHA9IkVOIiBkYi1pZD0iMnRhOXZzMDk1
NWY1ZHllc3A1MnBwOWFsNTB3MGFzcnpkdDl4IiB0aW1lc3RhbXA9IjEzMzU1NTg5NjIiPjc5PC9r
ZXk+PC9mb3JlaWduLWtleXM+PHJlZi10eXBlIG5hbWU9IkpvdXJuYWwgQXJ0aWNsZSI+MTc8L3Jl
Zi10eXBlPjxjb250cmlidXRvcnM+PGF1dGhvcnM+PGF1dGhvcj5Ccm93ZXIsIFIuIEcuPC9hdXRo
b3I+PGF1dGhvcj5MYW5rZW4sIFAuIE4uPC9hdXRob3I+PGF1dGhvcj5NYWNJbnR5cmUsIE4uPC9h
dXRob3I+PGF1dGhvcj5NYXR0aGF5LCBNLiBBLjwvYXV0aG9yPjxhdXRob3I+TW9ycmlzLCBBLjwv
YXV0aG9yPjxhdXRob3I+QW5jdWtpZXdpY3osIE0uPC9hdXRob3I+PGF1dGhvcj5TY2hvZW5mZWxk
LCBELjwvYXV0aG9yPjxhdXRob3I+VGhvbXBzb24sIEIuIFQuPC9hdXRob3I+PGF1dGhvcj5OYXRp
b25hbCBIZWFydCwgTHVuZzwvYXV0aG9yPjxhdXRob3I+Qmxvb2QgSW5zdGl0dXRlLCBBcmRzIENs
aW5pY2FsIFRyaWFscyBOZXR3b3JrPC9hdXRob3I+PC9hdXRob3JzPjwvY29udHJpYnV0b3JzPjxh
dXRoLWFkZHJlc3M+Sm9obnMgSG9wa2lucyBVbml2ZXJzaXR5LCBCYWx0aW1vcmUsIFVTQS48L2F1
dGgtYWRkcmVzcz48dGl0bGVzPjx0aXRsZT5IaWdoZXIgdmVyc3VzIGxvd2VyIHBvc2l0aXZlIGVu
ZC1leHBpcmF0b3J5IHByZXNzdXJlcyBpbiBwYXRpZW50cyB3aXRoIHRoZSBhY3V0ZSByZXNwaXJh
dG9yeSBkaXN0cmVzcyBzeW5kcm9tZTwvdGl0bGU+PHNlY29uZGFyeS10aXRsZT5OIEVuZ2wgSiBN
ZWQ8L3NlY29uZGFyeS10aXRsZT48L3RpdGxlcz48cGVyaW9kaWNhbD48ZnVsbC10aXRsZT5OIEVu
Z2wgSiBNZWQ8L2Z1bGwtdGl0bGU+PC9wZXJpb2RpY2FsPjxwYWdlcz4zMjctMzY8L3BhZ2VzPjx2
b2x1bWU+MzUxPC92b2x1bWU+PG51bWJlcj40PC9udW1iZXI+PGVkaXRpb24+MjAwNC8wNy8yMzwv
ZWRpdGlvbj48a2V5d29yZHM+PGtleXdvcmQ+QWR1bHQ8L2tleXdvcmQ+PGtleXdvcmQ+QWdlZDwv
a2V5d29yZD48a2V5d29yZD5CaW9tYXJrZXJzL2Jsb29kPC9rZXl3b3JkPjxrZXl3b3JkPkZlbWFs
ZTwva2V5d29yZD48a2V5d29yZD5Ib3NwaXRhbCBNb3J0YWxpdHk8L2tleXdvcmQ+PGtleXdvcmQ+
SHVtYW5zPC9rZXl3b3JkPjxrZXl3b3JkPkludGVyY2VsbHVsYXIgQWRoZXNpb24gTW9sZWN1bGUt
MS9ibG9vZDwva2V5d29yZD48a2V5d29yZD5JbnRlcmxldWtpbi02L2Jsb29kPC9rZXl3b3JkPjxr
ZXl3b3JkPk1hbGU8L2tleXdvcmQ+PGtleXdvcmQ+TWlkZGxlIEFnZWQ8L2tleXdvcmQ+PGtleXdv
cmQ+UG9zaXRpdmUtUHJlc3N1cmUgUmVzcGlyYXRpb24vKm1ldGhvZHM8L2tleXdvcmQ+PGtleXdv
cmQ+UHVsbW9uYXJ5IFN1cmZhY3RhbnQtQXNzb2NpYXRlZCBQcm90ZWluIEQvYmxvb2Q8L2tleXdv
cmQ+PGtleXdvcmQ+UmVzcGlyYXRvcnkgRGlzdHJlc3MgU3luZHJvbWUsIEFkdWx0L2Jsb29kL21v
cnRhbGl0eS9waHlzaW9wYXRob2xvZ3kvKnRoZXJhcHk8L2tleXdvcmQ+PGtleXdvcmQ+UmVzcGly
YXRvcnkgUGh5c2lvbG9naWNhbCBQaGVub21lbmE8L2tleXdvcmQ+PGtleXdvcmQ+VHJlYXRtZW50
IE91dGNvbWU8L2tleXdvcmQ+PC9rZXl3b3Jkcz48ZGF0ZXM+PHllYXI+MjAwNDwveWVhcj48cHVi
LWRhdGVzPjxkYXRlPkp1bCAyMjwvZGF0ZT48L3B1Yi1kYXRlcz48L2RhdGVzPjxpc2JuPjE1MzMt
NDQwNiAoRWxlY3Ryb25pYykmI3hEOzAwMjgtNDc5MyAoTGlua2luZyk8L2lzYm4+PGFjY2Vzc2lv
bi1udW0+MTUyNjkzMTI8L2FjY2Vzc2lvbi1udW0+PHVybHM+PHJlbGF0ZWQtdXJscz48dXJsPmh0
dHBzOi8vd3d3Lm5jYmkubmxtLm5paC5nb3YvcHVibWVkLzE1MjY5MzEyPC91cmw+PC9yZWxhdGVk
LXVybHM+PC91cmxzPjxlbGVjdHJvbmljLXJlc291cmNlLW51bT4xMC4xMDU2L05FSk1vYTAzMjE5
MzwvZWxlY3Ryb25pYy1yZXNvdXJjZS1udW0+PGxhbmd1YWdlPmVuZzwvbGFuZ3VhZ2U+PC9yZWNv
cmQ+PC9DaXRlPjwvRW5kTm90ZT4A
</w:fldData>
        </w:fldChar>
      </w:r>
      <w:r w:rsidR="0019512D">
        <w:instrText xml:space="preserve"> ADDIN EN.CITE.DATA </w:instrText>
      </w:r>
      <w:r w:rsidR="0019512D">
        <w:fldChar w:fldCharType="end"/>
      </w:r>
      <w:r w:rsidR="00DB05EB" w:rsidRPr="003A6781">
        <w:fldChar w:fldCharType="separate"/>
      </w:r>
      <w:r w:rsidR="0019512D">
        <w:rPr>
          <w:noProof/>
        </w:rPr>
        <w:t>[9, 10]</w:t>
      </w:r>
      <w:r w:rsidR="00DB05EB" w:rsidRPr="003A6781">
        <w:fldChar w:fldCharType="end"/>
      </w:r>
      <w:r w:rsidR="00FC315F" w:rsidRPr="003A6781">
        <w:t>.</w:t>
      </w:r>
      <w:r w:rsidR="00785042" w:rsidRPr="003A6781">
        <w:t xml:space="preserve"> </w:t>
      </w:r>
      <w:bookmarkStart w:id="3" w:name="_Hlk531685070"/>
      <w:r w:rsidR="00785042" w:rsidRPr="003A6781">
        <w:t>In cases where the data indicated that a</w:t>
      </w:r>
      <w:r w:rsidR="00496031" w:rsidRPr="003A6781">
        <w:t xml:space="preserve"> patient’s initial settings</w:t>
      </w:r>
      <w:r w:rsidR="00785042" w:rsidRPr="003A6781">
        <w:t xml:space="preserve"> did not comply with one or more of the aforementioned safety criter</w:t>
      </w:r>
      <w:r w:rsidR="00496031" w:rsidRPr="003A6781">
        <w:t>ia, an attempt to reduce VILI</w:t>
      </w:r>
      <w:r w:rsidR="00785042" w:rsidRPr="003A6781">
        <w:t xml:space="preserve"> was </w:t>
      </w:r>
      <w:r w:rsidR="00785042" w:rsidRPr="003A6781">
        <w:lastRenderedPageBreak/>
        <w:t xml:space="preserve">only made if it led to an improvement in the patient’s </w:t>
      </w:r>
      <w:r w:rsidR="003843F6" w:rsidRPr="003A6781">
        <w:t>safety parameters</w:t>
      </w:r>
      <w:r w:rsidR="000023F5" w:rsidRPr="003A6781">
        <w:t xml:space="preserve"> (</w:t>
      </w:r>
      <w:r w:rsidR="004B7B66" w:rsidRPr="003A6781">
        <w:t>e.g.</w:t>
      </w:r>
      <w:r w:rsidR="000023F5" w:rsidRPr="003A6781">
        <w:t xml:space="preserve"> </w:t>
      </w:r>
      <w:r w:rsidR="00BF688B" w:rsidRPr="003A6781">
        <w:t>reducing</w:t>
      </w:r>
      <w:r w:rsidR="003843F6" w:rsidRPr="003A6781">
        <w:t xml:space="preserve"> P</w:t>
      </w:r>
      <w:r w:rsidR="003843F6" w:rsidRPr="003A6781">
        <w:rPr>
          <w:vertAlign w:val="subscript"/>
        </w:rPr>
        <w:t>a</w:t>
      </w:r>
      <w:r w:rsidR="003843F6" w:rsidRPr="003A6781">
        <w:t>CO</w:t>
      </w:r>
      <w:r w:rsidR="003843F6" w:rsidRPr="003A6781">
        <w:rPr>
          <w:vertAlign w:val="subscript"/>
        </w:rPr>
        <w:t>2</w:t>
      </w:r>
      <w:r w:rsidR="003843F6" w:rsidRPr="003A6781">
        <w:t xml:space="preserve"> or PIP</w:t>
      </w:r>
      <w:r w:rsidR="000023F5" w:rsidRPr="003A6781">
        <w:t>)</w:t>
      </w:r>
      <w:r w:rsidR="00785042" w:rsidRPr="003A6781">
        <w:t>.</w:t>
      </w:r>
      <w:r w:rsidR="00FB339B" w:rsidRPr="003A6781">
        <w:t xml:space="preserve"> </w:t>
      </w:r>
      <w:bookmarkStart w:id="4" w:name="_Hlk531699491"/>
      <w:bookmarkEnd w:id="3"/>
      <w:r w:rsidR="00785042" w:rsidRPr="003A6781">
        <w:t xml:space="preserve">The four strategies were designed </w:t>
      </w:r>
      <w:r w:rsidR="00795AB0" w:rsidRPr="003A6781">
        <w:t xml:space="preserve">using volume control mode (VC-CMV) and </w:t>
      </w:r>
      <w:r w:rsidR="00785042" w:rsidRPr="003A6781">
        <w:t>based on physiological equations that are widely used in clinical practice</w:t>
      </w:r>
      <w:r w:rsidR="000404A5" w:rsidRPr="003A6781">
        <w:t>,</w:t>
      </w:r>
      <w:r w:rsidR="00785042" w:rsidRPr="003A6781">
        <w:t xml:space="preserve"> as follows:</w:t>
      </w:r>
      <w:bookmarkEnd w:id="4"/>
    </w:p>
    <w:p w14:paraId="0F9F21B3" w14:textId="77777777" w:rsidR="003750AB" w:rsidRPr="003A6781" w:rsidRDefault="003750AB" w:rsidP="00F61994">
      <w:pPr>
        <w:spacing w:line="480" w:lineRule="auto"/>
      </w:pPr>
    </w:p>
    <w:p w14:paraId="62560548" w14:textId="0816841C" w:rsidR="00785042" w:rsidRPr="003A6781" w:rsidRDefault="00785042" w:rsidP="00F61994">
      <w:pPr>
        <w:spacing w:line="480" w:lineRule="auto"/>
      </w:pPr>
      <w:r w:rsidRPr="003A6781">
        <w:rPr>
          <w:bCs/>
          <w:i/>
        </w:rPr>
        <w:t>Strategy 1:</w:t>
      </w:r>
      <w:r w:rsidRPr="003A6781">
        <w:rPr>
          <w:b/>
          <w:bCs/>
        </w:rPr>
        <w:t xml:space="preserve"> </w:t>
      </w:r>
      <w:r w:rsidR="00496031" w:rsidRPr="003A6781">
        <w:t>V</w:t>
      </w:r>
      <w:r w:rsidR="00496031" w:rsidRPr="003A6781">
        <w:rPr>
          <w:vertAlign w:val="subscript"/>
        </w:rPr>
        <w:t>T</w:t>
      </w:r>
      <w:r w:rsidRPr="003A6781">
        <w:t xml:space="preserve"> was reduced in steps of 0.5 mL/kg with each step lasting for</w:t>
      </w:r>
      <w:r w:rsidR="002D3B81" w:rsidRPr="003A6781">
        <w:t xml:space="preserve"> 30 minutes. </w:t>
      </w:r>
      <w:r w:rsidR="00D424A7" w:rsidRPr="003A6781">
        <w:t>ABG</w:t>
      </w:r>
      <w:r w:rsidRPr="003A6781">
        <w:t xml:space="preserve"> and PIP were checked at the end of each phase u</w:t>
      </w:r>
      <w:r w:rsidR="00322408" w:rsidRPr="003A6781">
        <w:t>ntil any further reduction</w:t>
      </w:r>
      <w:r w:rsidRPr="003A6781">
        <w:t xml:space="preserve"> violate</w:t>
      </w:r>
      <w:r w:rsidR="00322408" w:rsidRPr="003A6781">
        <w:t>d</w:t>
      </w:r>
      <w:r w:rsidRPr="003A6781">
        <w:t xml:space="preserve"> one of the above constraints. RR was simultaneously adjusted at each step to maintain a constant minute ventilation (</w:t>
      </w:r>
      <w:proofErr w:type="spellStart"/>
      <w:r w:rsidRPr="003A6781">
        <w:t>MinV</w:t>
      </w:r>
      <w:proofErr w:type="spellEnd"/>
      <w:r w:rsidRPr="003A6781">
        <w:t>) using</w:t>
      </w:r>
      <w:r w:rsidR="002D4100" w:rsidRPr="003A6781">
        <w:t>:</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29" w:type="dxa"/>
          <w:right w:w="29" w:type="dxa"/>
        </w:tblCellMar>
        <w:tblLook w:val="04A0" w:firstRow="1" w:lastRow="0" w:firstColumn="1" w:lastColumn="0" w:noHBand="0" w:noVBand="1"/>
      </w:tblPr>
      <w:tblGrid>
        <w:gridCol w:w="8488"/>
        <w:gridCol w:w="528"/>
      </w:tblGrid>
      <w:tr w:rsidR="00785042" w:rsidRPr="003A6781" w14:paraId="2B4EAAD0" w14:textId="77777777" w:rsidTr="00DB7F1B">
        <w:trPr>
          <w:jc w:val="center"/>
        </w:trPr>
        <w:tc>
          <w:tcPr>
            <w:tcW w:w="8488" w:type="dxa"/>
            <w:vAlign w:val="center"/>
          </w:tcPr>
          <w:p w14:paraId="19159824" w14:textId="77777777" w:rsidR="00785042" w:rsidRPr="003A6781" w:rsidRDefault="00785042" w:rsidP="00F61994">
            <w:pPr>
              <w:spacing w:line="480" w:lineRule="auto"/>
            </w:pPr>
            <m:oMathPara>
              <m:oMath>
                <m:r>
                  <w:rPr>
                    <w:rFonts w:ascii="Cambria Math" w:hAnsi="Cambria Math"/>
                  </w:rPr>
                  <m:t>MinV=</m:t>
                </m:r>
                <m:sSub>
                  <m:sSubPr>
                    <m:ctrlPr>
                      <w:rPr>
                        <w:rFonts w:ascii="Cambria Math" w:hAnsi="Cambria Math"/>
                        <w:i/>
                      </w:rPr>
                    </m:ctrlPr>
                  </m:sSubPr>
                  <m:e>
                    <m:r>
                      <w:rPr>
                        <w:rFonts w:ascii="Cambria Math" w:hAnsi="Cambria Math"/>
                      </w:rPr>
                      <m:t>V</m:t>
                    </m:r>
                  </m:e>
                  <m:sub>
                    <m:r>
                      <w:rPr>
                        <w:rFonts w:ascii="Cambria Math" w:hAnsi="Cambria Math"/>
                      </w:rPr>
                      <m:t>T</m:t>
                    </m:r>
                  </m:sub>
                </m:sSub>
                <m:r>
                  <w:rPr>
                    <w:rFonts w:ascii="Cambria Math" w:hAnsi="Cambria Math"/>
                  </w:rPr>
                  <m:t>×RR</m:t>
                </m:r>
              </m:oMath>
            </m:oMathPara>
          </w:p>
        </w:tc>
        <w:tc>
          <w:tcPr>
            <w:tcW w:w="528" w:type="dxa"/>
            <w:vAlign w:val="center"/>
          </w:tcPr>
          <w:p w14:paraId="6C7A4FA7" w14:textId="6774AF53" w:rsidR="00785042" w:rsidRPr="003A6781" w:rsidRDefault="00A9205A" w:rsidP="00F61994">
            <w:pPr>
              <w:spacing w:line="480" w:lineRule="auto"/>
            </w:pPr>
            <w:r w:rsidRPr="003A6781">
              <w:t>(1</w:t>
            </w:r>
            <w:r w:rsidR="00785042" w:rsidRPr="003A6781">
              <w:t>)</w:t>
            </w:r>
          </w:p>
        </w:tc>
      </w:tr>
    </w:tbl>
    <w:p w14:paraId="55B1A83E" w14:textId="77777777" w:rsidR="003D4CFD" w:rsidRPr="003A6781" w:rsidRDefault="003D4CFD" w:rsidP="00F61994">
      <w:pPr>
        <w:spacing w:line="480" w:lineRule="auto"/>
        <w:rPr>
          <w:bCs/>
          <w:i/>
        </w:rPr>
      </w:pPr>
    </w:p>
    <w:p w14:paraId="03FBABD5" w14:textId="4BD95240" w:rsidR="00785042" w:rsidRPr="003A6781" w:rsidRDefault="00785042" w:rsidP="00F61994">
      <w:pPr>
        <w:spacing w:line="480" w:lineRule="auto"/>
      </w:pPr>
      <w:r w:rsidRPr="003A6781">
        <w:rPr>
          <w:bCs/>
          <w:i/>
        </w:rPr>
        <w:t>Strategy 2:</w:t>
      </w:r>
      <w:r w:rsidRPr="003A6781">
        <w:rPr>
          <w:b/>
          <w:bCs/>
        </w:rPr>
        <w:t xml:space="preserve"> </w:t>
      </w:r>
      <w:r w:rsidR="00322408" w:rsidRPr="003A6781">
        <w:rPr>
          <w:bCs/>
        </w:rPr>
        <w:t>A</w:t>
      </w:r>
      <w:r w:rsidRPr="003A6781">
        <w:t>lveolar minute ventilation (</w:t>
      </w:r>
      <w:proofErr w:type="spellStart"/>
      <w:r w:rsidRPr="003A6781">
        <w:t>MinV</w:t>
      </w:r>
      <w:r w:rsidRPr="003A6781">
        <w:rPr>
          <w:vertAlign w:val="subscript"/>
        </w:rPr>
        <w:t>alv</w:t>
      </w:r>
      <w:proofErr w:type="spellEnd"/>
      <w:r w:rsidRPr="003A6781">
        <w:t xml:space="preserve">) was kept constant instead of the general </w:t>
      </w:r>
      <w:proofErr w:type="spellStart"/>
      <w:r w:rsidRPr="003A6781">
        <w:t>MinV</w:t>
      </w:r>
      <w:proofErr w:type="spellEnd"/>
      <w:r w:rsidRPr="003A6781">
        <w:t xml:space="preserve">. To do this, the amount of anatomical dead space </w:t>
      </w:r>
      <w:r w:rsidR="00F8502C" w:rsidRPr="003A6781">
        <w:t>(V</w:t>
      </w:r>
      <w:r w:rsidR="00F8502C" w:rsidRPr="003A6781">
        <w:rPr>
          <w:vertAlign w:val="subscript"/>
        </w:rPr>
        <w:t>D</w:t>
      </w:r>
      <w:r w:rsidR="00F8502C" w:rsidRPr="003A6781">
        <w:rPr>
          <w:rFonts w:eastAsiaTheme="minorEastAsia"/>
        </w:rPr>
        <w:t>)</w:t>
      </w:r>
      <w:r w:rsidRPr="003A6781">
        <w:rPr>
          <w:rFonts w:eastAsiaTheme="minorEastAsia"/>
        </w:rPr>
        <w:t xml:space="preserve"> </w:t>
      </w:r>
      <w:r w:rsidRPr="003A6781">
        <w:t xml:space="preserve">must be taken into account, and thus </w:t>
      </w:r>
      <w:proofErr w:type="spellStart"/>
      <w:r w:rsidRPr="003A6781">
        <w:t>MinV</w:t>
      </w:r>
      <w:r w:rsidRPr="003A6781">
        <w:rPr>
          <w:vertAlign w:val="subscript"/>
        </w:rPr>
        <w:t>alv</w:t>
      </w:r>
      <w:proofErr w:type="spellEnd"/>
      <w:r w:rsidRPr="003A6781">
        <w:t xml:space="preserve"> </w:t>
      </w:r>
      <w:r w:rsidR="00D424A7" w:rsidRPr="003A6781">
        <w:t>was</w:t>
      </w:r>
      <w:r w:rsidRPr="003A6781">
        <w:t xml:space="preserve"> calculated from the equation</w:t>
      </w:r>
      <w:r w:rsidR="00DB05EB" w:rsidRPr="003A6781">
        <w:t xml:space="preserve"> </w:t>
      </w:r>
      <w:r w:rsidR="00DB05EB" w:rsidRPr="003A6781">
        <w:fldChar w:fldCharType="begin">
          <w:fldData xml:space="preserve">PEVuZE5vdGU+PENpdGU+PEF1dGhvcj5OdWNrdG9uPC9BdXRob3I+PFllYXI+MjAwMjwvWWVhcj48
UmVjTnVtPjQ1MjwvUmVjTnVtPjxEaXNwbGF5VGV4dD5bMTEtMTNdPC9EaXNwbGF5VGV4dD48cmVj
b3JkPjxyZWMtbnVtYmVyPjQ1MjwvcmVjLW51bWJlcj48Zm9yZWlnbi1rZXlzPjxrZXkgYXBwPSJF
TiIgZGItaWQ9IjJ0YTl2czA5NTVmNWR5ZXNwNTJwcDlhbDUwdzBhc3J6ZHQ5eCIgdGltZXN0YW1w
PSIxNDI3ODA3NDI3Ij40NTI8L2tleT48L2ZvcmVpZ24ta2V5cz48cmVmLXR5cGUgbmFtZT0iSm91
cm5hbCBBcnRpY2xlIj4xNzwvcmVmLXR5cGU+PGNvbnRyaWJ1dG9ycz48YXV0aG9ycz48YXV0aG9y
Pk51Y2t0b24sIFQuIEouPC9hdXRob3I+PGF1dGhvcj5BbG9uc28sIEouIEEuPC9hdXRob3I+PGF1
dGhvcj5LYWxsZXQsIFIuIEguPC9hdXRob3I+PGF1dGhvcj5EYW5pZWwsIEIuIE0uPC9hdXRob3I+
PGF1dGhvcj5QaXR0ZXQsIEouIEYuPC9hdXRob3I+PGF1dGhvcj5FaXNuZXIsIE0uIEQuPC9hdXRo
b3I+PGF1dGhvcj5NYXR0aGF5LCBNLiBBLjwvYXV0aG9yPjwvYXV0aG9ycz48L2NvbnRyaWJ1dG9y
cz48YXV0aC1hZGRyZXNzPkNhcmRpb3Zhc2N1bGFyIFJlc2VhcmNoIEluc3RpdHV0ZSwgRGVwYXJ0
bWVudCBvZiBNZWRpY2luZSwgVW5pdmVyc2l0eSBvZiBDYWxpZm9ybmlhLCBTYW4gRnJhbmNpc2Nv
IDk0MTQzLTAxMzAsIFVTQS4gdG9tbnVjQGl0c2EudWNzZi5lZHUuPC9hdXRoLWFkZHJlc3M+PHRp
dGxlcz48dGl0bGU+UHVsbW9uYXJ5IGRlYWQtc3BhY2UgZnJhY3Rpb24gYXMgYSByaXNrIGZhY3Rv
ciBmb3IgZGVhdGggaW4gdGhlIGFjdXRlIHJlc3BpcmF0b3J5IGRpc3RyZXNzIHN5bmRyb21lPC90
aXRsZT48c2Vjb25kYXJ5LXRpdGxlPk4gRW5nbCBKIE1lZDwvc2Vjb25kYXJ5LXRpdGxlPjwvdGl0
bGVzPjxwZXJpb2RpY2FsPjxmdWxsLXRpdGxlPk4gRW5nbCBKIE1lZDwvZnVsbC10aXRsZT48L3Bl
cmlvZGljYWw+PHBhZ2VzPjEyODEtNjwvcGFnZXM+PHZvbHVtZT4zNDY8L3ZvbHVtZT48bnVtYmVy
PjE3PC9udW1iZXI+PGVkaXRpb24+MjAwMi8wNC8yNjwvZWRpdGlvbj48a2V5d29yZHM+PGtleXdv
cmQ+QWNxdWlyZWQgSW1tdW5vZGVmaWNpZW5jeSBTeW5kcm9tZS9jb21wbGljYXRpb25zPC9rZXl3
b3JkPjxrZXl3b3JkPkh1bWFuczwva2V5d29yZD48a2V5d29yZD5Mb2dpc3RpYyBNb2RlbHM8L2tl
eXdvcmQ+PGtleXdvcmQ+TWlkZGxlIEFnZWQ8L2tleXdvcmQ+PGtleXdvcmQ+UG9zaXRpdmUtUHJl
c3N1cmUgUmVzcGlyYXRpb248L2tleXdvcmQ+PGtleXdvcmQ+UHJvc3BlY3RpdmUgU3R1ZGllczwv
a2V5d29yZD48a2V5d29yZD4qUmVzcGlyYXRvcnkgRGVhZCBTcGFjZTwva2V5d29yZD48a2V5d29y
ZD5SZXNwaXJhdG9yeSBEaXN0cmVzcyBTeW5kcm9tZSwgQWR1bHQvY2xhc3NpZmljYXRpb24vKm1v
cnRhbGl0eS8qcGh5c2lvcGF0aG9sb2d5PC9rZXl3b3JkPjxrZXl3b3JkPlJpc2sgRmFjdG9yczwv
a2V5d29yZD48a2V5d29yZD5TZXBzaXMvY29tcGxpY2F0aW9uczwva2V5d29yZD48a2V5d29yZD5T
ZXZlcml0eSBvZiBJbGxuZXNzIEluZGV4PC9rZXl3b3JkPjwva2V5d29yZHM+PGRhdGVzPjx5ZWFy
PjIwMDI8L3llYXI+PHB1Yi1kYXRlcz48ZGF0ZT5BcHIgMjU8L2RhdGU+PC9wdWItZGF0ZXM+PC9k
YXRlcz48aXNibj4xNTMzLTQ0MDYgKEVsZWN0cm9uaWMpJiN4RDswMDI4LTQ3OTMgKExpbmtpbmcp
PC9pc2JuPjxhY2Nlc3Npb24tbnVtPjExOTczMzY1PC9hY2Nlc3Npb24tbnVtPjx1cmxzPjxyZWxh
dGVkLXVybHM+PHVybD5odHRwczovL3d3dy5uY2JpLm5sbS5uaWguZ292L3B1Ym1lZC8xMTk3MzM2
NTwvdXJsPjwvcmVsYXRlZC11cmxzPjwvdXJscz48ZWxlY3Ryb25pYy1yZXNvdXJjZS1udW0+MTAu
MTA1Ni9ORUpNb2EwMTI4MzU8L2VsZWN0cm9uaWMtcmVzb3VyY2UtbnVtPjxsYW5ndWFnZT5lbmc8
L2xhbmd1YWdlPjwvcmVjb3JkPjwvQ2l0ZT48Q2l0ZT48QXV0aG9yPkJlaXRsZXI8L0F1dGhvcj48
WWVhcj4yMDE1PC9ZZWFyPjxSZWNOdW0+NDY2PC9SZWNOdW0+PHJlY29yZD48cmVjLW51bWJlcj40
NjY8L3JlYy1udW1iZXI+PGZvcmVpZ24ta2V5cz48a2V5IGFwcD0iRU4iIGRiLWlkPSIydGE5dnMw
OTU1ZjVkeWVzcDUycHA5YWw1MHcwYXNyemR0OXgiIHRpbWVzdGFtcD0iMTQzMDI0NzE1MyI+NDY2
PC9rZXk+PC9mb3JlaWduLWtleXM+PHJlZi10eXBlIG5hbWU9IkpvdXJuYWwgQXJ0aWNsZSI+MTc8
L3JlZi10eXBlPjxjb250cmlidXRvcnM+PGF1dGhvcnM+PGF1dGhvcj5CZWl0bGVyLCBKLiBSLjwv
YXV0aG9yPjxhdXRob3I+VGhvbXBzb24sIEIuIFQuPC9hdXRob3I+PGF1dGhvcj5NYXR0aGF5LCBN
LiBBLjwvYXV0aG9yPjxhdXRob3I+VGFsbW9yLCBELjwvYXV0aG9yPjxhdXRob3I+TGl1LCBLLiBE
LjwvYXV0aG9yPjxhdXRob3I+Wmh1bywgSC48L2F1dGhvcj48YXV0aG9yPkhheWRlbiwgRC48L2F1
dGhvcj48YXV0aG9yPlNwcmFnZywgUi4gRy48L2F1dGhvcj48YXV0aG9yPk1hbGhvdHJhLCBBLjwv
YXV0aG9yPjwvYXV0aG9ycz48L2NvbnRyaWJ1dG9ycz48YXV0aC1hZGRyZXNzPjFEaXZpc2lvbiBv
ZiBQdWxtb25hcnkgYW5kIENyaXRpY2FsIENhcmUgTWVkaWNpbmUsIFVuaXZlcnNpdHkgb2YgQ2Fs
aWZvcm5pYSwgU2FuIERpZWdvLCBTYW4gRGllZ28sIENBLiAyUHVsbW9uYXJ5IGFuZCBDcml0aWNh
bCBDYXJlIFVuaXQsIE1hc3NhY2h1c2V0dHMgR2VuZXJhbCBIb3NwaXRhbCwgQm9zdG9uLCBNQS4g
M0RlcGFydG1lbnRzIG9mIEFuZXN0aGVzaWEgYW5kIE1lZGljaW5lLCBVbml2ZXJzaXR5IG9mIENh
bGlmb3JuaWEsIFNhbiBGcmFuY2lzY28sIFNhbiBGcmFuY2lzY28sIENBLiA0VGhlIENhcmRpb3Zh
c2N1bGFyIFJlc2VhcmNoIEluc3RpdHV0ZSwgVW5pdmVyc2l0eSBvZiBDYWxpZm9ybmlhLCBTYW4g
RnJhbmNpc2NvLCBTYW4gRnJhbmNpc2NvLCBDQS4gNURlcGFydG1lbnQgb2YgQW5lc3RoZXNpYSwg
Q3JpdGljYWwgQ2FyZSwgYW5kIFBhaW4gTWVkaWNpbmUsIEJldGggSXNyYWVsIERlYWNvbmVzcyBN
ZWRpY2FsIENlbnRlciwgQm9zdG9uLCBNQS4gNkRpdmlzaW9uIG9mIE5lcGhyb2xvZ3ksIFVuaXZl
cnNpdHkgb2YgQ2FsaWZvcm5pYSwgU2FuIEZyYW5jaXNjbywgU2FuIEZyYW5jaXNjbywgQ0EuIDdE
aXZpc2lvbiBvZiBDcml0aWNhbCBDYXJlIE1lZGljaW5lLCBVbml2ZXJzaXR5IG9mIENhbGlmb3Ju
aWEsIFNhbiBGcmFuY2lzY28sIFNhbiBGcmFuY2lzY28sIENBLiA4Qmlvc3RhdGlzdGljcyBDZW50
ZXIsIE1hc3NhY2h1c2V0dHMgR2VuZXJhbCBIb3NwaXRhbCwgQm9zdG9uLCBNQS48L2F1dGgtYWRk
cmVzcz48dGl0bGVzPjx0aXRsZT5Fc3RpbWF0aW5nIGRlYWQtc3BhY2UgZnJhY3Rpb24gZm9yIHNl
Y29uZGFyeSBhbmFseXNlcyBvZiBhY3V0ZSByZXNwaXJhdG9yeSBkaXN0cmVzcyBzeW5kcm9tZSBj
bGluaWNhbCB0cmlhbHM8L3RpdGxlPjxzZWNvbmRhcnktdGl0bGU+Q3JpdCBDYXJlIE1lZDwvc2Vj
b25kYXJ5LXRpdGxlPjwvdGl0bGVzPjxwZXJpb2RpY2FsPjxmdWxsLXRpdGxlPkNyaXQgQ2FyZSBN
ZWQ8L2Z1bGwtdGl0bGU+PC9wZXJpb2RpY2FsPjxwYWdlcz4xMDI2LTM1PC9wYWdlcz48dm9sdW1l
PjQzPC92b2x1bWU+PG51bWJlcj41PC9udW1iZXI+PGVkaXRpb24+MjAxNS8wMy8wNTwvZWRpdGlv
bj48a2V5d29yZHM+PGtleXdvcmQ+QXBhY2hlPC9rZXl3b3JkPjxrZXl3b3JkPkFkdWx0PC9rZXl3
b3JkPjxrZXl3b3JkPkFnZWQ8L2tleXdvcmQ+PGtleXdvcmQ+RmVtYWxlPC9rZXl3b3JkPjxrZXl3
b3JkPkh1bWFuczwva2V5d29yZD48a2V5d29yZD5NYWxlPC9rZXl3b3JkPjxrZXl3b3JkPk1pZGRs
ZSBBZ2VkPC9rZXl3b3JkPjxrZXl3b3JkPlJhbmRvbWl6ZWQgQ29udHJvbGxlZCBUcmlhbHMgYXMg
VG9waWMvKm1ldGhvZHM8L2tleXdvcmQ+PGtleXdvcmQ+UmVwcm9kdWNpYmlsaXR5IG9mIFJlc3Vs
dHM8L2tleXdvcmQ+PGtleXdvcmQ+KlJlc2VhcmNoIERlc2lnbjwva2V5d29yZD48a2V5d29yZD4q
UmVzcGlyYXRvcnkgRGVhZCBTcGFjZTwva2V5d29yZD48a2V5d29yZD5SZXNwaXJhdG9yeSBEaXN0
cmVzcyBTeW5kcm9tZSwgQWR1bHQvKm1vcnRhbGl0eTwva2V5d29yZD48a2V5d29yZD5SZXNwaXJh
dG9yeSBGdW5jdGlvbiBUZXN0czwva2V5d29yZD48a2V5d29yZD5Vbml0ZWQgU3RhdGVzPC9rZXl3
b3JkPjwva2V5d29yZHM+PGRhdGVzPjx5ZWFyPjIwMTU8L3llYXI+PHB1Yi1kYXRlcz48ZGF0ZT5N
YXk8L2RhdGU+PC9wdWItZGF0ZXM+PC9kYXRlcz48aXNibj4xNTMwLTAyOTMgKEVsZWN0cm9uaWMp
JiN4RDswMDkwLTM0OTMgKExpbmtpbmcpPC9pc2JuPjxhY2Nlc3Npb24tbnVtPjI1NzM4ODU3PC9h
Y2Nlc3Npb24tbnVtPjx1cmxzPjxyZWxhdGVkLXVybHM+PHVybD5odHRwczovL3d3dy5uY2JpLm5s
bS5uaWguZ292L3B1Ym1lZC8yNTczODg1NzwvdXJsPjwvcmVsYXRlZC11cmxzPjwvdXJscz48Y3Vz
dG9tMj5QTUM0NDAwMjI4PC9jdXN0b20yPjxlbGVjdHJvbmljLXJlc291cmNlLW51bT4xMC4xMDk3
L0NDTS4wMDAwMDAwMDAwMDAwOTIxPC9lbGVjdHJvbmljLXJlc291cmNlLW51bT48bGFuZ3VhZ2U+
ZW5nPC9sYW5ndWFnZT48L3JlY29yZD48L0NpdGU+PENpdGU+PEF1dGhvcj5ZZWh5YTwvQXV0aG9y
PjxZZWFyPjIwMTY8L1llYXI+PFJlY051bT42NjY8L1JlY051bT48cmVjb3JkPjxyZWMtbnVtYmVy
PjY2NjwvcmVjLW51bWJlcj48Zm9yZWlnbi1rZXlzPjxrZXkgYXBwPSJFTiIgZGItaWQ9IjJ0YTl2
czA5NTVmNWR5ZXNwNTJwcDlhbDUwdzBhc3J6ZHQ5eCIgdGltZXN0YW1wPSIxNDYyMjEzOTg2Ij42
NjY8L2tleT48L2ZvcmVpZ24ta2V5cz48cmVmLXR5cGUgbmFtZT0iSm91cm5hbCBBcnRpY2xlIj4x
NzwvcmVmLXR5cGU+PGNvbnRyaWJ1dG9ycz48YXV0aG9ycz48YXV0aG9yPlllaHlhLCBOLjwvYXV0
aG9yPjxhdXRob3I+QmhhbGxhLCBBLiBLLjwvYXV0aG9yPjxhdXRob3I+VGhvbWFzLCBOLiBKLjwv
YXV0aG9yPjxhdXRob3I+S2hlbWFuaSwgUi4gRy48L2F1dGhvcj48L2F1dGhvcnM+PC9jb250cmli
dXRvcnM+PGF1dGgtYWRkcmVzcz4xRGVwYXJ0bWVudCBvZiBBbmVzdGhlc2lvbG9neSBhbmQgQ3Jp
dGljYWwgQ2FyZSBNZWRpY2luZSwgQ2hpbGRyZW4mYXBvcztzIEhvc3BpdGFsIG9mIFBoaWxhZGVs
cGhpYSBhbmQgVW5pdmVyc2l0eSBvZiBQZW5uc3lsdmFuaWEsIFBoaWxhZGVscGhpYSwgUEEuIDJE
ZXBhcnRtZW50IG9mIEFuZXN0aGVzaW9sb2d5IGFuZCBDcml0aWNhbCBDYXJlIE1lZGljaW5lLCBD
aGlsZHJlbiZhcG9zO3MgSG9zcGl0YWwgb2YgTG9zIEFuZ2VsZXMsIExvcyBBbmdlbGVzLCBDQS4g
M0RlcGFydG1lbnQgb2YgUGVkaWF0cmljcywgVW5pdmVyc2l0eSBvZiBTb3V0aGVybiBDYWxpZm9y
bmlhIEtlY2sgU2Nob29sIG9mIE1lZGljaW5lLCBMb3MgQW5nZWxlcywgQ0EuIDREaXZpc2lvbiBv
ZiBQZWRpYXRyaWMgQ3JpdGljYWwgQ2FyZSBNZWRpY2luZSwgRGVwYXJ0bWVudCBvZiBQZWRpYXRy
aWNzIGFuZCBQdWJsaWMgSGVhbHRoIFNjaWVuY2UsIFBlbm4gU3RhdGUgSGVyc2hleSBDaGlsZHJl
biZhcG9zO3MgSG9zcGl0YWwsIEhlcnNoZXksIFBBLjwvYXV0aC1hZGRyZXNzPjx0aXRsZXM+PHRp
dGxlPkFsdmVvbGFyIERlYWQgU3BhY2UgRnJhY3Rpb24gRGlzY3JpbWluYXRlcyBNb3J0YWxpdHkg
aW4gUGVkaWF0cmljIEFjdXRlIFJlc3BpcmF0b3J5IERpc3RyZXNzIFN5bmRyb21lPC90aXRsZT48
c2Vjb25kYXJ5LXRpdGxlPlBlZGlhdHIgQ3JpdCBDYXJlIE1lZDwvc2Vjb25kYXJ5LXRpdGxlPjxh
bHQtdGl0bGU+UGVkaWF0cmljIGNyaXRpY2FsIGNhcmUgbWVkaWNpbmUgOiBhIGpvdXJuYWwgb2Yg
dGhlIFNvY2lldHkgb2YgQ3JpdGljYWwgQ2FyZSBNZWRpY2luZSBhbmQgdGhlIFdvcmxkIEZlZGVy
YXRpb24gb2YgUGVkaWF0cmljIEludGVuc2l2ZSBhbmQgQ3JpdGljYWwgQ2FyZSBTb2NpZXRpZXM8
L2FsdC10aXRsZT48L3RpdGxlcz48cGVyaW9kaWNhbD48ZnVsbC10aXRsZT5QZWRpYXRyIENyaXQg
Q2FyZSBNZWQ8L2Z1bGwtdGl0bGU+PC9wZXJpb2RpY2FsPjxwYWdlcz4xMDEtOTwvcGFnZXM+PHZv
bHVtZT4xNzwvdm9sdW1lPjxudW1iZXI+MjwvbnVtYmVyPjxlZGl0aW9uPjIwMTUvMTIvMTc8L2Vk
aXRpb24+PGtleXdvcmRzPjxrZXl3b3JkPkNoaWxkPC9rZXl3b3JkPjxrZXl3b3JkPipDaGlsZCBN
b3J0YWxpdHk8L2tleXdvcmQ+PGtleXdvcmQ+Q2hpbGQsIFByZXNjaG9vbDwva2V5d29yZD48a2V5
d29yZD5Ib3NwaXRhbHMsIFVuaXZlcnNpdHk8L2tleXdvcmQ+PGtleXdvcmQ+SHVtYW5zPC9rZXl3
b3JkPjxrZXl3b3JkPkluZmFudDwva2V5d29yZD48a2V5d29yZD5JbnRlbnNpdmUgQ2FyZSBVbml0
cywgUGVkaWF0cmljPC9rZXl3b3JkPjxrZXl3b3JkPkx1bmcvKnBoeXNpb3BhdGhvbG9neTwva2V5
d29yZD48a2V5d29yZD5Qcm9nbm9zaXM8L2tleXdvcmQ+PGtleXdvcmQ+UHJvc3BlY3RpdmUgU3R1
ZGllczwva2V5d29yZD48a2V5d29yZD5ST0MgQ3VydmU8L2tleXdvcmQ+PGtleXdvcmQ+UmVzcGly
YXRvcnkgRGVhZCBTcGFjZS8qcGh5c2lvbG9neTwva2V5d29yZD48a2V5d29yZD5SZXNwaXJhdG9y
eSBEaXN0cmVzcyBTeW5kcm9tZSwgQWR1bHQvKm1vcnRhbGl0eS9waHlzaW9wYXRob2xvZ3k8L2tl
eXdvcmQ+PC9rZXl3b3Jkcz48ZGF0ZXM+PHllYXI+MjAxNjwveWVhcj48cHViLWRhdGVzPjxkYXRl
PkZlYjwvZGF0ZT48L3B1Yi1kYXRlcz48L2RhdGVzPjxpc2JuPjE1MjktNzUzNSAoUHJpbnQpJiN4
RDsxNTI5LTc1MzUgKExpbmtpbmcpPC9pc2JuPjxhY2Nlc3Npb24tbnVtPjI2NjY5NjQ2PC9hY2Nl
c3Npb24tbnVtPjx3b3JrLXR5cGU+UmVzZWFyY2ggU3VwcG9ydCwgTm9uLVUuUy4gR292JmFwb3M7
dCYjeEQ7UmVzZWFyY2ggU3VwcG9ydCwgVS5TLiBHb3YmYXBvczt0LCBQLkguUy48L3dvcmstdHlw
ZT48dXJscz48cmVsYXRlZC11cmxzPjx1cmw+aHR0cHM6Ly93d3cubmNiaS5ubG0ubmloLmdvdi9w
dWJtZWQvMjY2Njk2NDY8L3VybD48L3JlbGF0ZWQtdXJscz48L3VybHM+PGN1c3RvbTI+UE1DNDc0
MDI2MTwvY3VzdG9tMj48ZWxlY3Ryb25pYy1yZXNvdXJjZS1udW0+MTAuMTA5Ny9QQ0MuMDAwMDAw
MDAwMDAwMDYxMzwvZWxlY3Ryb25pYy1yZXNvdXJjZS1udW0+PGxhbmd1YWdlPmVuZzwvbGFuZ3Vh
Z2U+PC9yZWNvcmQ+PC9DaXRlPjwvRW5kTm90ZT5=
</w:fldData>
        </w:fldChar>
      </w:r>
      <w:r w:rsidR="0019512D">
        <w:instrText xml:space="preserve"> ADDIN EN.CITE </w:instrText>
      </w:r>
      <w:r w:rsidR="0019512D">
        <w:fldChar w:fldCharType="begin">
          <w:fldData xml:space="preserve">PEVuZE5vdGU+PENpdGU+PEF1dGhvcj5OdWNrdG9uPC9BdXRob3I+PFllYXI+MjAwMjwvWWVhcj48
UmVjTnVtPjQ1MjwvUmVjTnVtPjxEaXNwbGF5VGV4dD5bMTEtMTNdPC9EaXNwbGF5VGV4dD48cmVj
b3JkPjxyZWMtbnVtYmVyPjQ1MjwvcmVjLW51bWJlcj48Zm9yZWlnbi1rZXlzPjxrZXkgYXBwPSJF
TiIgZGItaWQ9IjJ0YTl2czA5NTVmNWR5ZXNwNTJwcDlhbDUwdzBhc3J6ZHQ5eCIgdGltZXN0YW1w
PSIxNDI3ODA3NDI3Ij40NTI8L2tleT48L2ZvcmVpZ24ta2V5cz48cmVmLXR5cGUgbmFtZT0iSm91
cm5hbCBBcnRpY2xlIj4xNzwvcmVmLXR5cGU+PGNvbnRyaWJ1dG9ycz48YXV0aG9ycz48YXV0aG9y
Pk51Y2t0b24sIFQuIEouPC9hdXRob3I+PGF1dGhvcj5BbG9uc28sIEouIEEuPC9hdXRob3I+PGF1
dGhvcj5LYWxsZXQsIFIuIEguPC9hdXRob3I+PGF1dGhvcj5EYW5pZWwsIEIuIE0uPC9hdXRob3I+
PGF1dGhvcj5QaXR0ZXQsIEouIEYuPC9hdXRob3I+PGF1dGhvcj5FaXNuZXIsIE0uIEQuPC9hdXRo
b3I+PGF1dGhvcj5NYXR0aGF5LCBNLiBBLjwvYXV0aG9yPjwvYXV0aG9ycz48L2NvbnRyaWJ1dG9y
cz48YXV0aC1hZGRyZXNzPkNhcmRpb3Zhc2N1bGFyIFJlc2VhcmNoIEluc3RpdHV0ZSwgRGVwYXJ0
bWVudCBvZiBNZWRpY2luZSwgVW5pdmVyc2l0eSBvZiBDYWxpZm9ybmlhLCBTYW4gRnJhbmNpc2Nv
IDk0MTQzLTAxMzAsIFVTQS4gdG9tbnVjQGl0c2EudWNzZi5lZHUuPC9hdXRoLWFkZHJlc3M+PHRp
dGxlcz48dGl0bGU+UHVsbW9uYXJ5IGRlYWQtc3BhY2UgZnJhY3Rpb24gYXMgYSByaXNrIGZhY3Rv
ciBmb3IgZGVhdGggaW4gdGhlIGFjdXRlIHJlc3BpcmF0b3J5IGRpc3RyZXNzIHN5bmRyb21lPC90
aXRsZT48c2Vjb25kYXJ5LXRpdGxlPk4gRW5nbCBKIE1lZDwvc2Vjb25kYXJ5LXRpdGxlPjwvdGl0
bGVzPjxwZXJpb2RpY2FsPjxmdWxsLXRpdGxlPk4gRW5nbCBKIE1lZDwvZnVsbC10aXRsZT48L3Bl
cmlvZGljYWw+PHBhZ2VzPjEyODEtNjwvcGFnZXM+PHZvbHVtZT4zNDY8L3ZvbHVtZT48bnVtYmVy
PjE3PC9udW1iZXI+PGVkaXRpb24+MjAwMi8wNC8yNjwvZWRpdGlvbj48a2V5d29yZHM+PGtleXdv
cmQ+QWNxdWlyZWQgSW1tdW5vZGVmaWNpZW5jeSBTeW5kcm9tZS9jb21wbGljYXRpb25zPC9rZXl3
b3JkPjxrZXl3b3JkPkh1bWFuczwva2V5d29yZD48a2V5d29yZD5Mb2dpc3RpYyBNb2RlbHM8L2tl
eXdvcmQ+PGtleXdvcmQ+TWlkZGxlIEFnZWQ8L2tleXdvcmQ+PGtleXdvcmQ+UG9zaXRpdmUtUHJl
c3N1cmUgUmVzcGlyYXRpb248L2tleXdvcmQ+PGtleXdvcmQ+UHJvc3BlY3RpdmUgU3R1ZGllczwv
a2V5d29yZD48a2V5d29yZD4qUmVzcGlyYXRvcnkgRGVhZCBTcGFjZTwva2V5d29yZD48a2V5d29y
ZD5SZXNwaXJhdG9yeSBEaXN0cmVzcyBTeW5kcm9tZSwgQWR1bHQvY2xhc3NpZmljYXRpb24vKm1v
cnRhbGl0eS8qcGh5c2lvcGF0aG9sb2d5PC9rZXl3b3JkPjxrZXl3b3JkPlJpc2sgRmFjdG9yczwv
a2V5d29yZD48a2V5d29yZD5TZXBzaXMvY29tcGxpY2F0aW9uczwva2V5d29yZD48a2V5d29yZD5T
ZXZlcml0eSBvZiBJbGxuZXNzIEluZGV4PC9rZXl3b3JkPjwva2V5d29yZHM+PGRhdGVzPjx5ZWFy
PjIwMDI8L3llYXI+PHB1Yi1kYXRlcz48ZGF0ZT5BcHIgMjU8L2RhdGU+PC9wdWItZGF0ZXM+PC9k
YXRlcz48aXNibj4xNTMzLTQ0MDYgKEVsZWN0cm9uaWMpJiN4RDswMDI4LTQ3OTMgKExpbmtpbmcp
PC9pc2JuPjxhY2Nlc3Npb24tbnVtPjExOTczMzY1PC9hY2Nlc3Npb24tbnVtPjx1cmxzPjxyZWxh
dGVkLXVybHM+PHVybD5odHRwczovL3d3dy5uY2JpLm5sbS5uaWguZ292L3B1Ym1lZC8xMTk3MzM2
NTwvdXJsPjwvcmVsYXRlZC11cmxzPjwvdXJscz48ZWxlY3Ryb25pYy1yZXNvdXJjZS1udW0+MTAu
MTA1Ni9ORUpNb2EwMTI4MzU8L2VsZWN0cm9uaWMtcmVzb3VyY2UtbnVtPjxsYW5ndWFnZT5lbmc8
L2xhbmd1YWdlPjwvcmVjb3JkPjwvQ2l0ZT48Q2l0ZT48QXV0aG9yPkJlaXRsZXI8L0F1dGhvcj48
WWVhcj4yMDE1PC9ZZWFyPjxSZWNOdW0+NDY2PC9SZWNOdW0+PHJlY29yZD48cmVjLW51bWJlcj40
NjY8L3JlYy1udW1iZXI+PGZvcmVpZ24ta2V5cz48a2V5IGFwcD0iRU4iIGRiLWlkPSIydGE5dnMw
OTU1ZjVkeWVzcDUycHA5YWw1MHcwYXNyemR0OXgiIHRpbWVzdGFtcD0iMTQzMDI0NzE1MyI+NDY2
PC9rZXk+PC9mb3JlaWduLWtleXM+PHJlZi10eXBlIG5hbWU9IkpvdXJuYWwgQXJ0aWNsZSI+MTc8
L3JlZi10eXBlPjxjb250cmlidXRvcnM+PGF1dGhvcnM+PGF1dGhvcj5CZWl0bGVyLCBKLiBSLjwv
YXV0aG9yPjxhdXRob3I+VGhvbXBzb24sIEIuIFQuPC9hdXRob3I+PGF1dGhvcj5NYXR0aGF5LCBN
LiBBLjwvYXV0aG9yPjxhdXRob3I+VGFsbW9yLCBELjwvYXV0aG9yPjxhdXRob3I+TGl1LCBLLiBE
LjwvYXV0aG9yPjxhdXRob3I+Wmh1bywgSC48L2F1dGhvcj48YXV0aG9yPkhheWRlbiwgRC48L2F1
dGhvcj48YXV0aG9yPlNwcmFnZywgUi4gRy48L2F1dGhvcj48YXV0aG9yPk1hbGhvdHJhLCBBLjwv
YXV0aG9yPjwvYXV0aG9ycz48L2NvbnRyaWJ1dG9ycz48YXV0aC1hZGRyZXNzPjFEaXZpc2lvbiBv
ZiBQdWxtb25hcnkgYW5kIENyaXRpY2FsIENhcmUgTWVkaWNpbmUsIFVuaXZlcnNpdHkgb2YgQ2Fs
aWZvcm5pYSwgU2FuIERpZWdvLCBTYW4gRGllZ28sIENBLiAyUHVsbW9uYXJ5IGFuZCBDcml0aWNh
bCBDYXJlIFVuaXQsIE1hc3NhY2h1c2V0dHMgR2VuZXJhbCBIb3NwaXRhbCwgQm9zdG9uLCBNQS4g
M0RlcGFydG1lbnRzIG9mIEFuZXN0aGVzaWEgYW5kIE1lZGljaW5lLCBVbml2ZXJzaXR5IG9mIENh
bGlmb3JuaWEsIFNhbiBGcmFuY2lzY28sIFNhbiBGcmFuY2lzY28sIENBLiA0VGhlIENhcmRpb3Zh
c2N1bGFyIFJlc2VhcmNoIEluc3RpdHV0ZSwgVW5pdmVyc2l0eSBvZiBDYWxpZm9ybmlhLCBTYW4g
RnJhbmNpc2NvLCBTYW4gRnJhbmNpc2NvLCBDQS4gNURlcGFydG1lbnQgb2YgQW5lc3RoZXNpYSwg
Q3JpdGljYWwgQ2FyZSwgYW5kIFBhaW4gTWVkaWNpbmUsIEJldGggSXNyYWVsIERlYWNvbmVzcyBN
ZWRpY2FsIENlbnRlciwgQm9zdG9uLCBNQS4gNkRpdmlzaW9uIG9mIE5lcGhyb2xvZ3ksIFVuaXZl
cnNpdHkgb2YgQ2FsaWZvcm5pYSwgU2FuIEZyYW5jaXNjbywgU2FuIEZyYW5jaXNjbywgQ0EuIDdE
aXZpc2lvbiBvZiBDcml0aWNhbCBDYXJlIE1lZGljaW5lLCBVbml2ZXJzaXR5IG9mIENhbGlmb3Ju
aWEsIFNhbiBGcmFuY2lzY28sIFNhbiBGcmFuY2lzY28sIENBLiA4Qmlvc3RhdGlzdGljcyBDZW50
ZXIsIE1hc3NhY2h1c2V0dHMgR2VuZXJhbCBIb3NwaXRhbCwgQm9zdG9uLCBNQS48L2F1dGgtYWRk
cmVzcz48dGl0bGVzPjx0aXRsZT5Fc3RpbWF0aW5nIGRlYWQtc3BhY2UgZnJhY3Rpb24gZm9yIHNl
Y29uZGFyeSBhbmFseXNlcyBvZiBhY3V0ZSByZXNwaXJhdG9yeSBkaXN0cmVzcyBzeW5kcm9tZSBj
bGluaWNhbCB0cmlhbHM8L3RpdGxlPjxzZWNvbmRhcnktdGl0bGU+Q3JpdCBDYXJlIE1lZDwvc2Vj
b25kYXJ5LXRpdGxlPjwvdGl0bGVzPjxwZXJpb2RpY2FsPjxmdWxsLXRpdGxlPkNyaXQgQ2FyZSBN
ZWQ8L2Z1bGwtdGl0bGU+PC9wZXJpb2RpY2FsPjxwYWdlcz4xMDI2LTM1PC9wYWdlcz48dm9sdW1l
PjQzPC92b2x1bWU+PG51bWJlcj41PC9udW1iZXI+PGVkaXRpb24+MjAxNS8wMy8wNTwvZWRpdGlv
bj48a2V5d29yZHM+PGtleXdvcmQ+QXBhY2hlPC9rZXl3b3JkPjxrZXl3b3JkPkFkdWx0PC9rZXl3
b3JkPjxrZXl3b3JkPkFnZWQ8L2tleXdvcmQ+PGtleXdvcmQ+RmVtYWxlPC9rZXl3b3JkPjxrZXl3
b3JkPkh1bWFuczwva2V5d29yZD48a2V5d29yZD5NYWxlPC9rZXl3b3JkPjxrZXl3b3JkPk1pZGRs
ZSBBZ2VkPC9rZXl3b3JkPjxrZXl3b3JkPlJhbmRvbWl6ZWQgQ29udHJvbGxlZCBUcmlhbHMgYXMg
VG9waWMvKm1ldGhvZHM8L2tleXdvcmQ+PGtleXdvcmQ+UmVwcm9kdWNpYmlsaXR5IG9mIFJlc3Vs
dHM8L2tleXdvcmQ+PGtleXdvcmQ+KlJlc2VhcmNoIERlc2lnbjwva2V5d29yZD48a2V5d29yZD4q
UmVzcGlyYXRvcnkgRGVhZCBTcGFjZTwva2V5d29yZD48a2V5d29yZD5SZXNwaXJhdG9yeSBEaXN0
cmVzcyBTeW5kcm9tZSwgQWR1bHQvKm1vcnRhbGl0eTwva2V5d29yZD48a2V5d29yZD5SZXNwaXJh
dG9yeSBGdW5jdGlvbiBUZXN0czwva2V5d29yZD48a2V5d29yZD5Vbml0ZWQgU3RhdGVzPC9rZXl3
b3JkPjwva2V5d29yZHM+PGRhdGVzPjx5ZWFyPjIwMTU8L3llYXI+PHB1Yi1kYXRlcz48ZGF0ZT5N
YXk8L2RhdGU+PC9wdWItZGF0ZXM+PC9kYXRlcz48aXNibj4xNTMwLTAyOTMgKEVsZWN0cm9uaWMp
JiN4RDswMDkwLTM0OTMgKExpbmtpbmcpPC9pc2JuPjxhY2Nlc3Npb24tbnVtPjI1NzM4ODU3PC9h
Y2Nlc3Npb24tbnVtPjx1cmxzPjxyZWxhdGVkLXVybHM+PHVybD5odHRwczovL3d3dy5uY2JpLm5s
bS5uaWguZ292L3B1Ym1lZC8yNTczODg1NzwvdXJsPjwvcmVsYXRlZC11cmxzPjwvdXJscz48Y3Vz
dG9tMj5QTUM0NDAwMjI4PC9jdXN0b20yPjxlbGVjdHJvbmljLXJlc291cmNlLW51bT4xMC4xMDk3
L0NDTS4wMDAwMDAwMDAwMDAwOTIxPC9lbGVjdHJvbmljLXJlc291cmNlLW51bT48bGFuZ3VhZ2U+
ZW5nPC9sYW5ndWFnZT48L3JlY29yZD48L0NpdGU+PENpdGU+PEF1dGhvcj5ZZWh5YTwvQXV0aG9y
PjxZZWFyPjIwMTY8L1llYXI+PFJlY051bT42NjY8L1JlY051bT48cmVjb3JkPjxyZWMtbnVtYmVy
PjY2NjwvcmVjLW51bWJlcj48Zm9yZWlnbi1rZXlzPjxrZXkgYXBwPSJFTiIgZGItaWQ9IjJ0YTl2
czA5NTVmNWR5ZXNwNTJwcDlhbDUwdzBhc3J6ZHQ5eCIgdGltZXN0YW1wPSIxNDYyMjEzOTg2Ij42
NjY8L2tleT48L2ZvcmVpZ24ta2V5cz48cmVmLXR5cGUgbmFtZT0iSm91cm5hbCBBcnRpY2xlIj4x
NzwvcmVmLXR5cGU+PGNvbnRyaWJ1dG9ycz48YXV0aG9ycz48YXV0aG9yPlllaHlhLCBOLjwvYXV0
aG9yPjxhdXRob3I+QmhhbGxhLCBBLiBLLjwvYXV0aG9yPjxhdXRob3I+VGhvbWFzLCBOLiBKLjwv
YXV0aG9yPjxhdXRob3I+S2hlbWFuaSwgUi4gRy48L2F1dGhvcj48L2F1dGhvcnM+PC9jb250cmli
dXRvcnM+PGF1dGgtYWRkcmVzcz4xRGVwYXJ0bWVudCBvZiBBbmVzdGhlc2lvbG9neSBhbmQgQ3Jp
dGljYWwgQ2FyZSBNZWRpY2luZSwgQ2hpbGRyZW4mYXBvcztzIEhvc3BpdGFsIG9mIFBoaWxhZGVs
cGhpYSBhbmQgVW5pdmVyc2l0eSBvZiBQZW5uc3lsdmFuaWEsIFBoaWxhZGVscGhpYSwgUEEuIDJE
ZXBhcnRtZW50IG9mIEFuZXN0aGVzaW9sb2d5IGFuZCBDcml0aWNhbCBDYXJlIE1lZGljaW5lLCBD
aGlsZHJlbiZhcG9zO3MgSG9zcGl0YWwgb2YgTG9zIEFuZ2VsZXMsIExvcyBBbmdlbGVzLCBDQS4g
M0RlcGFydG1lbnQgb2YgUGVkaWF0cmljcywgVW5pdmVyc2l0eSBvZiBTb3V0aGVybiBDYWxpZm9y
bmlhIEtlY2sgU2Nob29sIG9mIE1lZGljaW5lLCBMb3MgQW5nZWxlcywgQ0EuIDREaXZpc2lvbiBv
ZiBQZWRpYXRyaWMgQ3JpdGljYWwgQ2FyZSBNZWRpY2luZSwgRGVwYXJ0bWVudCBvZiBQZWRpYXRy
aWNzIGFuZCBQdWJsaWMgSGVhbHRoIFNjaWVuY2UsIFBlbm4gU3RhdGUgSGVyc2hleSBDaGlsZHJl
biZhcG9zO3MgSG9zcGl0YWwsIEhlcnNoZXksIFBBLjwvYXV0aC1hZGRyZXNzPjx0aXRsZXM+PHRp
dGxlPkFsdmVvbGFyIERlYWQgU3BhY2UgRnJhY3Rpb24gRGlzY3JpbWluYXRlcyBNb3J0YWxpdHkg
aW4gUGVkaWF0cmljIEFjdXRlIFJlc3BpcmF0b3J5IERpc3RyZXNzIFN5bmRyb21lPC90aXRsZT48
c2Vjb25kYXJ5LXRpdGxlPlBlZGlhdHIgQ3JpdCBDYXJlIE1lZDwvc2Vjb25kYXJ5LXRpdGxlPjxh
bHQtdGl0bGU+UGVkaWF0cmljIGNyaXRpY2FsIGNhcmUgbWVkaWNpbmUgOiBhIGpvdXJuYWwgb2Yg
dGhlIFNvY2lldHkgb2YgQ3JpdGljYWwgQ2FyZSBNZWRpY2luZSBhbmQgdGhlIFdvcmxkIEZlZGVy
YXRpb24gb2YgUGVkaWF0cmljIEludGVuc2l2ZSBhbmQgQ3JpdGljYWwgQ2FyZSBTb2NpZXRpZXM8
L2FsdC10aXRsZT48L3RpdGxlcz48cGVyaW9kaWNhbD48ZnVsbC10aXRsZT5QZWRpYXRyIENyaXQg
Q2FyZSBNZWQ8L2Z1bGwtdGl0bGU+PC9wZXJpb2RpY2FsPjxwYWdlcz4xMDEtOTwvcGFnZXM+PHZv
bHVtZT4xNzwvdm9sdW1lPjxudW1iZXI+MjwvbnVtYmVyPjxlZGl0aW9uPjIwMTUvMTIvMTc8L2Vk
aXRpb24+PGtleXdvcmRzPjxrZXl3b3JkPkNoaWxkPC9rZXl3b3JkPjxrZXl3b3JkPipDaGlsZCBN
b3J0YWxpdHk8L2tleXdvcmQ+PGtleXdvcmQ+Q2hpbGQsIFByZXNjaG9vbDwva2V5d29yZD48a2V5
d29yZD5Ib3NwaXRhbHMsIFVuaXZlcnNpdHk8L2tleXdvcmQ+PGtleXdvcmQ+SHVtYW5zPC9rZXl3
b3JkPjxrZXl3b3JkPkluZmFudDwva2V5d29yZD48a2V5d29yZD5JbnRlbnNpdmUgQ2FyZSBVbml0
cywgUGVkaWF0cmljPC9rZXl3b3JkPjxrZXl3b3JkPkx1bmcvKnBoeXNpb3BhdGhvbG9neTwva2V5
d29yZD48a2V5d29yZD5Qcm9nbm9zaXM8L2tleXdvcmQ+PGtleXdvcmQ+UHJvc3BlY3RpdmUgU3R1
ZGllczwva2V5d29yZD48a2V5d29yZD5ST0MgQ3VydmU8L2tleXdvcmQ+PGtleXdvcmQ+UmVzcGly
YXRvcnkgRGVhZCBTcGFjZS8qcGh5c2lvbG9neTwva2V5d29yZD48a2V5d29yZD5SZXNwaXJhdG9y
eSBEaXN0cmVzcyBTeW5kcm9tZSwgQWR1bHQvKm1vcnRhbGl0eS9waHlzaW9wYXRob2xvZ3k8L2tl
eXdvcmQ+PC9rZXl3b3Jkcz48ZGF0ZXM+PHllYXI+MjAxNjwveWVhcj48cHViLWRhdGVzPjxkYXRl
PkZlYjwvZGF0ZT48L3B1Yi1kYXRlcz48L2RhdGVzPjxpc2JuPjE1MjktNzUzNSAoUHJpbnQpJiN4
RDsxNTI5LTc1MzUgKExpbmtpbmcpPC9pc2JuPjxhY2Nlc3Npb24tbnVtPjI2NjY5NjQ2PC9hY2Nl
c3Npb24tbnVtPjx3b3JrLXR5cGU+UmVzZWFyY2ggU3VwcG9ydCwgTm9uLVUuUy4gR292JmFwb3M7
dCYjeEQ7UmVzZWFyY2ggU3VwcG9ydCwgVS5TLiBHb3YmYXBvczt0LCBQLkguUy48L3dvcmstdHlw
ZT48dXJscz48cmVsYXRlZC11cmxzPjx1cmw+aHR0cHM6Ly93d3cubmNiaS5ubG0ubmloLmdvdi9w
dWJtZWQvMjY2Njk2NDY8L3VybD48L3JlbGF0ZWQtdXJscz48L3VybHM+PGN1c3RvbTI+UE1DNDc0
MDI2MTwvY3VzdG9tMj48ZWxlY3Ryb25pYy1yZXNvdXJjZS1udW0+MTAuMTA5Ny9QQ0MuMDAwMDAw
MDAwMDAwMDYxMzwvZWxlY3Ryb25pYy1yZXNvdXJjZS1udW0+PGxhbmd1YWdlPmVuZzwvbGFuZ3Vh
Z2U+PC9yZWNvcmQ+PC9DaXRlPjwvRW5kTm90ZT5=
</w:fldData>
        </w:fldChar>
      </w:r>
      <w:r w:rsidR="0019512D">
        <w:instrText xml:space="preserve"> ADDIN EN.CITE.DATA </w:instrText>
      </w:r>
      <w:r w:rsidR="0019512D">
        <w:fldChar w:fldCharType="end"/>
      </w:r>
      <w:r w:rsidR="00DB05EB" w:rsidRPr="003A6781">
        <w:fldChar w:fldCharType="separate"/>
      </w:r>
      <w:r w:rsidR="0019512D">
        <w:rPr>
          <w:noProof/>
        </w:rPr>
        <w:t>[11-13]</w:t>
      </w:r>
      <w:r w:rsidR="00DB05EB" w:rsidRPr="003A6781">
        <w:fldChar w:fldCharType="end"/>
      </w:r>
      <w:r w:rsidRPr="003A6781">
        <w:t>:</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29" w:type="dxa"/>
          <w:right w:w="29" w:type="dxa"/>
        </w:tblCellMar>
        <w:tblLook w:val="04A0" w:firstRow="1" w:lastRow="0" w:firstColumn="1" w:lastColumn="0" w:noHBand="0" w:noVBand="1"/>
      </w:tblPr>
      <w:tblGrid>
        <w:gridCol w:w="8504"/>
        <w:gridCol w:w="512"/>
      </w:tblGrid>
      <w:tr w:rsidR="00785042" w:rsidRPr="003A6781" w14:paraId="0E124DFF" w14:textId="77777777" w:rsidTr="00DB7F1B">
        <w:trPr>
          <w:jc w:val="center"/>
        </w:trPr>
        <w:tc>
          <w:tcPr>
            <w:tcW w:w="8504" w:type="dxa"/>
            <w:vAlign w:val="center"/>
          </w:tcPr>
          <w:p w14:paraId="68FBBBAE" w14:textId="77777777" w:rsidR="00785042" w:rsidRPr="003A6781" w:rsidRDefault="00785042" w:rsidP="00F61994">
            <w:pPr>
              <w:spacing w:line="480" w:lineRule="auto"/>
            </w:pPr>
            <m:oMathPara>
              <m:oMath>
                <m:r>
                  <w:rPr>
                    <w:rFonts w:ascii="Cambria Math" w:hAnsi="Cambria Math"/>
                  </w:rPr>
                  <m:t>Min</m:t>
                </m:r>
                <m:sSub>
                  <m:sSubPr>
                    <m:ctrlPr>
                      <w:rPr>
                        <w:rFonts w:ascii="Cambria Math" w:hAnsi="Cambria Math"/>
                        <w:i/>
                      </w:rPr>
                    </m:ctrlPr>
                  </m:sSubPr>
                  <m:e>
                    <m:r>
                      <w:rPr>
                        <w:rFonts w:ascii="Cambria Math" w:hAnsi="Cambria Math"/>
                      </w:rPr>
                      <m:t>V</m:t>
                    </m:r>
                  </m:e>
                  <m:sub>
                    <m:r>
                      <w:rPr>
                        <w:rFonts w:ascii="Cambria Math" w:hAnsi="Cambria Math"/>
                      </w:rPr>
                      <m:t>alv</m:t>
                    </m:r>
                  </m:sub>
                </m:sSub>
                <m:r>
                  <w:rPr>
                    <w:rFonts w:ascii="Cambria Math" w:hAnsi="Cambria Math"/>
                  </w:rPr>
                  <m:t>=(</m:t>
                </m:r>
                <m:sSub>
                  <m:sSubPr>
                    <m:ctrlPr>
                      <w:rPr>
                        <w:rFonts w:ascii="Cambria Math" w:hAnsi="Cambria Math"/>
                        <w:i/>
                      </w:rPr>
                    </m:ctrlPr>
                  </m:sSubPr>
                  <m:e>
                    <m:r>
                      <w:rPr>
                        <w:rFonts w:ascii="Cambria Math" w:hAnsi="Cambria Math"/>
                      </w:rPr>
                      <m:t>V</m:t>
                    </m:r>
                  </m:e>
                  <m:sub>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V</m:t>
                    </m:r>
                  </m:e>
                  <m:sub>
                    <m:r>
                      <w:rPr>
                        <w:rFonts w:ascii="Cambria Math" w:hAnsi="Cambria Math"/>
                      </w:rPr>
                      <m:t>D</m:t>
                    </m:r>
                  </m:sub>
                </m:sSub>
                <m:r>
                  <w:rPr>
                    <w:rFonts w:ascii="Cambria Math" w:hAnsi="Cambria Math"/>
                  </w:rPr>
                  <m:t>)×RR</m:t>
                </m:r>
              </m:oMath>
            </m:oMathPara>
          </w:p>
        </w:tc>
        <w:tc>
          <w:tcPr>
            <w:tcW w:w="512" w:type="dxa"/>
            <w:vAlign w:val="center"/>
          </w:tcPr>
          <w:p w14:paraId="1C5BEFFC" w14:textId="553D1D32" w:rsidR="00785042" w:rsidRPr="003A6781" w:rsidRDefault="00A9205A" w:rsidP="00F61994">
            <w:pPr>
              <w:spacing w:line="480" w:lineRule="auto"/>
            </w:pPr>
            <w:r w:rsidRPr="003A6781">
              <w:t>(2</w:t>
            </w:r>
            <w:r w:rsidR="00785042" w:rsidRPr="003A6781">
              <w:t>)</w:t>
            </w:r>
          </w:p>
        </w:tc>
      </w:tr>
    </w:tbl>
    <w:p w14:paraId="771D1B72" w14:textId="77777777" w:rsidR="008216D6" w:rsidRPr="003A6781" w:rsidRDefault="008216D6" w:rsidP="00F61994">
      <w:pPr>
        <w:spacing w:line="480" w:lineRule="auto"/>
        <w:rPr>
          <w:bCs/>
          <w:i/>
        </w:rPr>
      </w:pPr>
    </w:p>
    <w:p w14:paraId="6F46F2FF" w14:textId="123BB9C6" w:rsidR="00785042" w:rsidRPr="003A6781" w:rsidRDefault="00785042" w:rsidP="00F61994">
      <w:pPr>
        <w:spacing w:line="480" w:lineRule="auto"/>
      </w:pPr>
      <w:r w:rsidRPr="003A6781">
        <w:rPr>
          <w:bCs/>
          <w:i/>
        </w:rPr>
        <w:t>Strategy 3:</w:t>
      </w:r>
      <w:r w:rsidRPr="003A6781">
        <w:rPr>
          <w:b/>
          <w:bCs/>
        </w:rPr>
        <w:t xml:space="preserve"> </w:t>
      </w:r>
      <w:r w:rsidRPr="003A6781">
        <w:t xml:space="preserve">Here, a strategy previously employed in </w:t>
      </w:r>
      <w:r w:rsidR="00DB05EB" w:rsidRPr="003A6781">
        <w:fldChar w:fldCharType="begin">
          <w:fldData xml:space="preserve">PEVuZE5vdGU+PENpdGU+PEF1dGhvcj5XYW5nPC9BdXRob3I+PFllYXI+MjAxNTwvWWVhcj48UmVj
TnVtPjEzMDc8L1JlY051bT48RGlzcGxheVRleHQ+WzE0LCAxNV08L0Rpc3BsYXlUZXh0PjxyZWNv
cmQ+PHJlYy1udW1iZXI+MTMwNzwvcmVjLW51bWJlcj48Zm9yZWlnbi1rZXlzPjxrZXkgYXBwPSJF
TiIgZGItaWQ9IjJ0YTl2czA5NTVmNWR5ZXNwNTJwcDlhbDUwdzBhc3J6ZHQ5eCIgdGltZXN0YW1w
PSIxNTQzOTQ5ODg3Ij4xMzA3PC9rZXk+PC9mb3JlaWduLWtleXM+PHJlZi10eXBlIG5hbWU9Ikpv
dXJuYWwgQXJ0aWNsZSI+MTc8L3JlZi10eXBlPjxjb250cmlidXRvcnM+PGF1dGhvcnM+PGF1dGhv
cj5XYW5nLCBXLjwvYXV0aG9yPjxhdXRob3I+RGFzLCBBLjwvYXV0aG9yPjxhdXRob3I+Q29sZSwg
Ty48L2F1dGhvcj48YXV0aG9yPkNoaWtoYW5pLCBNLjwvYXV0aG9yPjxhdXRob3I+SGFyZG1hbiwg
Si4gRy48L2F1dGhvcj48YXV0aG9yPkJhdGVzLCBELiBHLjwvYXV0aG9yPjwvYXV0aG9ycz48L2Nv
bnRyaWJ1dG9ycz48YXV0aC1hZGRyZXNzPlNjaG9vbCBvZiBFbmdpbmVlcmluZywgVW5pdmVyc2l0
eSBvZiBXYXJ3aWNrLCBDb3ZlbnRyeSwgQ1Y0IDdBTCwgVUsuIFdlbmZlaS5XYW5nQHdhcndpY2su
YWMudWsuJiN4RDtTY2hvb2wgb2YgRW5naW5lZXJpbmcsIFVuaXZlcnNpdHkgb2YgV2Fyd2ljaywg
Q292ZW50cnksIENWNCA3QUwsIFVLLiBBbnVwLkRhc0B3YXJ3aWNrLmFjLnVrLiYjeEQ7QW5hZXN0
aGVzaWEgJmFtcDsgQ3JpdGljYWwgQ2FyZSBSZXNlYXJjaCBHcm91cCwgU2Nob29sIG9mIE1lZGlj
aW5lLCBVbml2ZXJzaXR5IG9mIE5vdHRpbmdoYW0sIE5vdHRpbmdoYW0sIE5HNyAyVUgsIFVLLiBt
aW5ubmllXzIwMDBAeWFob28uZnIuJiN4RDtBbmFlc3RoZXNpYSAmYW1wOyBDcml0aWNhbCBDYXJl
IFJlc2VhcmNoIEdyb3VwLCBTY2hvb2wgb2YgTWVkaWNpbmUsIFVuaXZlcnNpdHkgb2YgTm90dGlu
Z2hhbSwgTm90dGluZ2hhbSwgTkc3IDJVSCwgVUsuIE1hcmMuQ2hpa2hhbmlAbm90dGluZ2hhbS5h
Yy51ay4mI3hEO0FuYWVzdGhlc2lhICZhbXA7IENyaXRpY2FsIENhcmUgUmVzZWFyY2ggR3JvdXAs
IFNjaG9vbCBvZiBNZWRpY2luZSwgVW5pdmVyc2l0eSBvZiBOb3R0aW5naGFtLCBOb3R0aW5naGFt
LCBORzcgMlVILCBVSy4gSi5IYXJkbWFuQG5vdHRpbmdoYW0uYWMudWsuJiN4RDtTY2hvb2wgb2Yg
RW5naW5lZXJpbmcsIFVuaXZlcnNpdHkgb2YgV2Fyd2ljaywgQ292ZW50cnksIENWNCA3QUwsIFVL
LiBELkJhdGVzQHdhcndpY2suYWMudWsuPC9hdXRoLWFkZHJlc3M+PHRpdGxlcz48dGl0bGU+Q29t
cHV0YXRpb25hbCBzaW11bGF0aW9uIGluZGljYXRlcyB0aGF0IG1vZGVyYXRlbHkgaGlnaC1mcmVx
dWVuY3kgdmVudGlsYXRpb24gY2FuIGFsbG93IHNhZmUgcmVkdWN0aW9uIG9mIHRpZGFsIHZvbHVt
ZXMgYW5kIGFpcndheSBwcmVzc3VyZXMgaW4gQVJEUyBwYXRpZW50czwvdGl0bGU+PHNlY29uZGFy
eS10aXRsZT5JbnRlbnNpdmUgQ2FyZSBNZWQgRXhwPC9zZWNvbmRhcnktdGl0bGU+PC90aXRsZXM+
PHBlcmlvZGljYWw+PGZ1bGwtdGl0bGU+SW50ZW5zaXZlIENhcmUgTWVkIEV4cDwvZnVsbC10aXRs
ZT48L3BlcmlvZGljYWw+PHBhZ2VzPjMzPC9wYWdlcz48dm9sdW1lPjM8L3ZvbHVtZT48bnVtYmVy
PjE8L251bWJlcj48ZWRpdGlvbj4yMDE1LzEyLzE1PC9lZGl0aW9uPjxrZXl3b3Jkcz48a2V5d29y
ZD5BY3V0ZSByZXNwaXJhdG9yeSBkaXN0cmVzcyBzeW5kcm9tZTwva2V5d29yZD48a2V5d29yZD5D
b21wdXRhdGlvbmFsIHNpbXVsYXRpb248L2tleXdvcmQ+PGtleXdvcmQ+UG9zaXRpdmUtcHJlc3N1
cmUgdmVudGlsYXRpb248L2tleXdvcmQ+PGtleXdvcmQ+VmVudGlsYXRvci1pbmR1Y2VkIGx1bmcg
aW5qdXJ5PC9rZXl3b3JkPjwva2V5d29yZHM+PGRhdGVzPjx5ZWFyPjIwMTU8L3llYXI+PHB1Yi1k
YXRlcz48ZGF0ZT5EZWM8L2RhdGU+PC9wdWItZGF0ZXM+PC9kYXRlcz48aXNibj4yMTk3LTQyNVgg
KFByaW50KSYjeEQ7MjE5Ny00MjVYIChMaW5raW5nKTwvaXNibj48YWNjZXNzaW9uLW51bT4yNjY2
MjgxNDwvYWNjZXNzaW9uLW51bT48dXJscz48cmVsYXRlZC11cmxzPjx1cmw+aHR0cHM6Ly93d3cu
bmNiaS5ubG0ubmloLmdvdi9wdWJtZWQvMjY2NjI4MTQ8L3VybD48L3JlbGF0ZWQtdXJscz48L3Vy
bHM+PGN1c3RvbTI+UE1DNDY3NTc3MzwvY3VzdG9tMj48ZWxlY3Ryb25pYy1yZXNvdXJjZS1udW0+
MTAuMTE4Ni9zNDA2MzUtMDE1LTAwNjgtODwvZWxlY3Ryb25pYy1yZXNvdXJjZS1udW0+PC9yZWNv
cmQ+PC9DaXRlPjxDaXRlPjxBdXRob3I+Q29yZGlvbGk8L0F1dGhvcj48WWVhcj4yMDE0PC9ZZWFy
PjxSZWNOdW0+MTMwODwvUmVjTnVtPjxyZWNvcmQ+PHJlYy1udW1iZXI+MTMwODwvcmVjLW51bWJl
cj48Zm9yZWlnbi1rZXlzPjxrZXkgYXBwPSJFTiIgZGItaWQ9IjJ0YTl2czA5NTVmNWR5ZXNwNTJw
cDlhbDUwdzBhc3J6ZHQ5eCIgdGltZXN0YW1wPSIxNTQzOTQ5OTMzIj4xMzA4PC9rZXk+PC9mb3Jl
aWduLWtleXM+PHJlZi10eXBlIG5hbWU9IkpvdXJuYWwgQXJ0aWNsZSI+MTc8L3JlZi10eXBlPjxj
b250cmlidXRvcnM+PGF1dGhvcnM+PGF1dGhvcj5Db3JkaW9saSwgUi4gTC48L2F1dGhvcj48YXV0
aG9yPlBhcmssIE0uPC9hdXRob3I+PGF1dGhvcj5Db3N0YSwgRS4gTC48L2F1dGhvcj48YXV0aG9y
PkdvbWVzLCBTLjwvYXV0aG9yPjxhdXRob3I+QnJvY2hhcmQsIEwuPC9hdXRob3I+PGF1dGhvcj5B
bWF0bywgTS4gQi48L2F1dGhvcj48YXV0aG9yPkF6ZXZlZG8sIEwuIEMuPC9hdXRob3I+PC9hdXRo
b3JzPjwvY29udHJpYnV0b3JzPjxhdXRoLWFkZHJlc3M+UmVzZWFyY2ggYW5kIEVkdWNhdGlvbiBJ
bnN0aXR1dGUsIEhvc3BpdGFsIFNpcmlvLUxpYmFuZXMsIFJ1YSBEb25hIEFkbWEgSmFmZXQsIDkx
LCBCZWxhIFZpc3RhLCBTYW8gUGF1bG8sIDAxMzA4LTA1MCwgQnJhemlsLCByaWNhcmRvY29yZGlv
bGlAdW9sLmNvbS5ici48L2F1dGgtYWRkcmVzcz48dGl0bGVzPjx0aXRsZT5Nb2RlcmF0ZWx5IGhp
Z2ggZnJlcXVlbmN5IHZlbnRpbGF0aW9uIHdpdGggYSBjb252ZW50aW9uYWwgdmVudGlsYXRvciBh
bGxvd3MgcmVkdWN0aW9uIG9mIHRpZGFsIHZvbHVtZSB3aXRob3V0IGluY3JlYXNpbmcgbWVhbiBh
aXJ3YXkgcHJlc3N1cmU8L3RpdGxlPjxzZWNvbmRhcnktdGl0bGU+SW50ZW5zaXZlIENhcmUgTWVk
IEV4cDwvc2Vjb25kYXJ5LXRpdGxlPjwvdGl0bGVzPjxwZXJpb2RpY2FsPjxmdWxsLXRpdGxlPklu
dGVuc2l2ZSBDYXJlIE1lZCBFeHA8L2Z1bGwtdGl0bGU+PC9wZXJpb2RpY2FsPjxwYWdlcz4xMzwv
cGFnZXM+PHZvbHVtZT4yPC92b2x1bWU+PG51bWJlcj4xPC9udW1iZXI+PGVkaXRpb24+MjAxNS8w
OC8xMzwvZWRpdGlvbj48ZGF0ZXM+PHllYXI+MjAxNDwveWVhcj48cHViLWRhdGVzPjxkYXRlPkRl
YzwvZGF0ZT48L3B1Yi1kYXRlcz48L2RhdGVzPjxpc2JuPjIxOTctNDI1WCAoUHJpbnQpJiN4RDsy
MTk3LTQyNVggKExpbmtpbmcpPC9pc2JuPjxhY2Nlc3Npb24tbnVtPjI2MjY2OTE0PC9hY2Nlc3Np
b24tbnVtPjx1cmxzPjxyZWxhdGVkLXVybHM+PHVybD5odHRwczovL3d3dy5uY2JpLm5sbS5uaWgu
Z292L3B1Ym1lZC8yNjI2NjkxNDwvdXJsPjwvcmVsYXRlZC11cmxzPjwvdXJscz48Y3VzdG9tMj5Q
TUM0NTEyOTg3PC9jdXN0b20yPjxlbGVjdHJvbmljLXJlc291cmNlLW51bT4xMC4xMTg2LzIxOTct
NDI1WC0yLTEzPC9lbGVjdHJvbmljLXJlc291cmNlLW51bT48L3JlY29yZD48L0NpdGU+PC9FbmRO
b3RlPn==
</w:fldData>
        </w:fldChar>
      </w:r>
      <w:r w:rsidR="0019512D">
        <w:instrText xml:space="preserve"> ADDIN EN.CITE </w:instrText>
      </w:r>
      <w:r w:rsidR="0019512D">
        <w:fldChar w:fldCharType="begin">
          <w:fldData xml:space="preserve">PEVuZE5vdGU+PENpdGU+PEF1dGhvcj5XYW5nPC9BdXRob3I+PFllYXI+MjAxNTwvWWVhcj48UmVj
TnVtPjEzMDc8L1JlY051bT48RGlzcGxheVRleHQ+WzE0LCAxNV08L0Rpc3BsYXlUZXh0PjxyZWNv
cmQ+PHJlYy1udW1iZXI+MTMwNzwvcmVjLW51bWJlcj48Zm9yZWlnbi1rZXlzPjxrZXkgYXBwPSJF
TiIgZGItaWQ9IjJ0YTl2czA5NTVmNWR5ZXNwNTJwcDlhbDUwdzBhc3J6ZHQ5eCIgdGltZXN0YW1w
PSIxNTQzOTQ5ODg3Ij4xMzA3PC9rZXk+PC9mb3JlaWduLWtleXM+PHJlZi10eXBlIG5hbWU9Ikpv
dXJuYWwgQXJ0aWNsZSI+MTc8L3JlZi10eXBlPjxjb250cmlidXRvcnM+PGF1dGhvcnM+PGF1dGhv
cj5XYW5nLCBXLjwvYXV0aG9yPjxhdXRob3I+RGFzLCBBLjwvYXV0aG9yPjxhdXRob3I+Q29sZSwg
Ty48L2F1dGhvcj48YXV0aG9yPkNoaWtoYW5pLCBNLjwvYXV0aG9yPjxhdXRob3I+SGFyZG1hbiwg
Si4gRy48L2F1dGhvcj48YXV0aG9yPkJhdGVzLCBELiBHLjwvYXV0aG9yPjwvYXV0aG9ycz48L2Nv
bnRyaWJ1dG9ycz48YXV0aC1hZGRyZXNzPlNjaG9vbCBvZiBFbmdpbmVlcmluZywgVW5pdmVyc2l0
eSBvZiBXYXJ3aWNrLCBDb3ZlbnRyeSwgQ1Y0IDdBTCwgVUsuIFdlbmZlaS5XYW5nQHdhcndpY2su
YWMudWsuJiN4RDtTY2hvb2wgb2YgRW5naW5lZXJpbmcsIFVuaXZlcnNpdHkgb2YgV2Fyd2ljaywg
Q292ZW50cnksIENWNCA3QUwsIFVLLiBBbnVwLkRhc0B3YXJ3aWNrLmFjLnVrLiYjeEQ7QW5hZXN0
aGVzaWEgJmFtcDsgQ3JpdGljYWwgQ2FyZSBSZXNlYXJjaCBHcm91cCwgU2Nob29sIG9mIE1lZGlj
aW5lLCBVbml2ZXJzaXR5IG9mIE5vdHRpbmdoYW0sIE5vdHRpbmdoYW0sIE5HNyAyVUgsIFVLLiBt
aW5ubmllXzIwMDBAeWFob28uZnIuJiN4RDtBbmFlc3RoZXNpYSAmYW1wOyBDcml0aWNhbCBDYXJl
IFJlc2VhcmNoIEdyb3VwLCBTY2hvb2wgb2YgTWVkaWNpbmUsIFVuaXZlcnNpdHkgb2YgTm90dGlu
Z2hhbSwgTm90dGluZ2hhbSwgTkc3IDJVSCwgVUsuIE1hcmMuQ2hpa2hhbmlAbm90dGluZ2hhbS5h
Yy51ay4mI3hEO0FuYWVzdGhlc2lhICZhbXA7IENyaXRpY2FsIENhcmUgUmVzZWFyY2ggR3JvdXAs
IFNjaG9vbCBvZiBNZWRpY2luZSwgVW5pdmVyc2l0eSBvZiBOb3R0aW5naGFtLCBOb3R0aW5naGFt
LCBORzcgMlVILCBVSy4gSi5IYXJkbWFuQG5vdHRpbmdoYW0uYWMudWsuJiN4RDtTY2hvb2wgb2Yg
RW5naW5lZXJpbmcsIFVuaXZlcnNpdHkgb2YgV2Fyd2ljaywgQ292ZW50cnksIENWNCA3QUwsIFVL
LiBELkJhdGVzQHdhcndpY2suYWMudWsuPC9hdXRoLWFkZHJlc3M+PHRpdGxlcz48dGl0bGU+Q29t
cHV0YXRpb25hbCBzaW11bGF0aW9uIGluZGljYXRlcyB0aGF0IG1vZGVyYXRlbHkgaGlnaC1mcmVx
dWVuY3kgdmVudGlsYXRpb24gY2FuIGFsbG93IHNhZmUgcmVkdWN0aW9uIG9mIHRpZGFsIHZvbHVt
ZXMgYW5kIGFpcndheSBwcmVzc3VyZXMgaW4gQVJEUyBwYXRpZW50czwvdGl0bGU+PHNlY29uZGFy
eS10aXRsZT5JbnRlbnNpdmUgQ2FyZSBNZWQgRXhwPC9zZWNvbmRhcnktdGl0bGU+PC90aXRsZXM+
PHBlcmlvZGljYWw+PGZ1bGwtdGl0bGU+SW50ZW5zaXZlIENhcmUgTWVkIEV4cDwvZnVsbC10aXRs
ZT48L3BlcmlvZGljYWw+PHBhZ2VzPjMzPC9wYWdlcz48dm9sdW1lPjM8L3ZvbHVtZT48bnVtYmVy
PjE8L251bWJlcj48ZWRpdGlvbj4yMDE1LzEyLzE1PC9lZGl0aW9uPjxrZXl3b3Jkcz48a2V5d29y
ZD5BY3V0ZSByZXNwaXJhdG9yeSBkaXN0cmVzcyBzeW5kcm9tZTwva2V5d29yZD48a2V5d29yZD5D
b21wdXRhdGlvbmFsIHNpbXVsYXRpb248L2tleXdvcmQ+PGtleXdvcmQ+UG9zaXRpdmUtcHJlc3N1
cmUgdmVudGlsYXRpb248L2tleXdvcmQ+PGtleXdvcmQ+VmVudGlsYXRvci1pbmR1Y2VkIGx1bmcg
aW5qdXJ5PC9rZXl3b3JkPjwva2V5d29yZHM+PGRhdGVzPjx5ZWFyPjIwMTU8L3llYXI+PHB1Yi1k
YXRlcz48ZGF0ZT5EZWM8L2RhdGU+PC9wdWItZGF0ZXM+PC9kYXRlcz48aXNibj4yMTk3LTQyNVgg
KFByaW50KSYjeEQ7MjE5Ny00MjVYIChMaW5raW5nKTwvaXNibj48YWNjZXNzaW9uLW51bT4yNjY2
MjgxNDwvYWNjZXNzaW9uLW51bT48dXJscz48cmVsYXRlZC11cmxzPjx1cmw+aHR0cHM6Ly93d3cu
bmNiaS5ubG0ubmloLmdvdi9wdWJtZWQvMjY2NjI4MTQ8L3VybD48L3JlbGF0ZWQtdXJscz48L3Vy
bHM+PGN1c3RvbTI+UE1DNDY3NTc3MzwvY3VzdG9tMj48ZWxlY3Ryb25pYy1yZXNvdXJjZS1udW0+
MTAuMTE4Ni9zNDA2MzUtMDE1LTAwNjgtODwvZWxlY3Ryb25pYy1yZXNvdXJjZS1udW0+PC9yZWNv
cmQ+PC9DaXRlPjxDaXRlPjxBdXRob3I+Q29yZGlvbGk8L0F1dGhvcj48WWVhcj4yMDE0PC9ZZWFy
PjxSZWNOdW0+MTMwODwvUmVjTnVtPjxyZWNvcmQ+PHJlYy1udW1iZXI+MTMwODwvcmVjLW51bWJl
cj48Zm9yZWlnbi1rZXlzPjxrZXkgYXBwPSJFTiIgZGItaWQ9IjJ0YTl2czA5NTVmNWR5ZXNwNTJw
cDlhbDUwdzBhc3J6ZHQ5eCIgdGltZXN0YW1wPSIxNTQzOTQ5OTMzIj4xMzA4PC9rZXk+PC9mb3Jl
aWduLWtleXM+PHJlZi10eXBlIG5hbWU9IkpvdXJuYWwgQXJ0aWNsZSI+MTc8L3JlZi10eXBlPjxj
b250cmlidXRvcnM+PGF1dGhvcnM+PGF1dGhvcj5Db3JkaW9saSwgUi4gTC48L2F1dGhvcj48YXV0
aG9yPlBhcmssIE0uPC9hdXRob3I+PGF1dGhvcj5Db3N0YSwgRS4gTC48L2F1dGhvcj48YXV0aG9y
PkdvbWVzLCBTLjwvYXV0aG9yPjxhdXRob3I+QnJvY2hhcmQsIEwuPC9hdXRob3I+PGF1dGhvcj5B
bWF0bywgTS4gQi48L2F1dGhvcj48YXV0aG9yPkF6ZXZlZG8sIEwuIEMuPC9hdXRob3I+PC9hdXRo
b3JzPjwvY29udHJpYnV0b3JzPjxhdXRoLWFkZHJlc3M+UmVzZWFyY2ggYW5kIEVkdWNhdGlvbiBJ
bnN0aXR1dGUsIEhvc3BpdGFsIFNpcmlvLUxpYmFuZXMsIFJ1YSBEb25hIEFkbWEgSmFmZXQsIDkx
LCBCZWxhIFZpc3RhLCBTYW8gUGF1bG8sIDAxMzA4LTA1MCwgQnJhemlsLCByaWNhcmRvY29yZGlv
bGlAdW9sLmNvbS5ici48L2F1dGgtYWRkcmVzcz48dGl0bGVzPjx0aXRsZT5Nb2RlcmF0ZWx5IGhp
Z2ggZnJlcXVlbmN5IHZlbnRpbGF0aW9uIHdpdGggYSBjb252ZW50aW9uYWwgdmVudGlsYXRvciBh
bGxvd3MgcmVkdWN0aW9uIG9mIHRpZGFsIHZvbHVtZSB3aXRob3V0IGluY3JlYXNpbmcgbWVhbiBh
aXJ3YXkgcHJlc3N1cmU8L3RpdGxlPjxzZWNvbmRhcnktdGl0bGU+SW50ZW5zaXZlIENhcmUgTWVk
IEV4cDwvc2Vjb25kYXJ5LXRpdGxlPjwvdGl0bGVzPjxwZXJpb2RpY2FsPjxmdWxsLXRpdGxlPklu
dGVuc2l2ZSBDYXJlIE1lZCBFeHA8L2Z1bGwtdGl0bGU+PC9wZXJpb2RpY2FsPjxwYWdlcz4xMzwv
cGFnZXM+PHZvbHVtZT4yPC92b2x1bWU+PG51bWJlcj4xPC9udW1iZXI+PGVkaXRpb24+MjAxNS8w
OC8xMzwvZWRpdGlvbj48ZGF0ZXM+PHllYXI+MjAxNDwveWVhcj48cHViLWRhdGVzPjxkYXRlPkRl
YzwvZGF0ZT48L3B1Yi1kYXRlcz48L2RhdGVzPjxpc2JuPjIxOTctNDI1WCAoUHJpbnQpJiN4RDsy
MTk3LTQyNVggKExpbmtpbmcpPC9pc2JuPjxhY2Nlc3Npb24tbnVtPjI2MjY2OTE0PC9hY2Nlc3Np
b24tbnVtPjx1cmxzPjxyZWxhdGVkLXVybHM+PHVybD5odHRwczovL3d3dy5uY2JpLm5sbS5uaWgu
Z292L3B1Ym1lZC8yNjI2NjkxNDwvdXJsPjwvcmVsYXRlZC11cmxzPjwvdXJscz48Y3VzdG9tMj5Q
TUM0NTEyOTg3PC9jdXN0b20yPjxlbGVjdHJvbmljLXJlc291cmNlLW51bT4xMC4xMTg2LzIxOTct
NDI1WC0yLTEzPC9lbGVjdHJvbmljLXJlc291cmNlLW51bT48L3JlY29yZD48L0NpdGU+PC9FbmRO
b3RlPn==
</w:fldData>
        </w:fldChar>
      </w:r>
      <w:r w:rsidR="0019512D">
        <w:instrText xml:space="preserve"> ADDIN EN.CITE.DATA </w:instrText>
      </w:r>
      <w:r w:rsidR="0019512D">
        <w:fldChar w:fldCharType="end"/>
      </w:r>
      <w:r w:rsidR="00DB05EB" w:rsidRPr="003A6781">
        <w:fldChar w:fldCharType="separate"/>
      </w:r>
      <w:r w:rsidR="0019512D">
        <w:rPr>
          <w:noProof/>
        </w:rPr>
        <w:t>[14, 15]</w:t>
      </w:r>
      <w:r w:rsidR="00DB05EB" w:rsidRPr="003A6781">
        <w:fldChar w:fldCharType="end"/>
      </w:r>
      <w:r w:rsidR="00DB05EB" w:rsidRPr="003A6781">
        <w:t xml:space="preserve"> </w:t>
      </w:r>
      <w:r w:rsidRPr="003A6781">
        <w:t xml:space="preserve">was implemented in the simulator. In this approach, the </w:t>
      </w:r>
      <w:proofErr w:type="spellStart"/>
      <w:r w:rsidR="00D424A7" w:rsidRPr="003A6781">
        <w:t>MinV</w:t>
      </w:r>
      <w:r w:rsidR="00D424A7" w:rsidRPr="003A6781">
        <w:rPr>
          <w:vertAlign w:val="subscript"/>
        </w:rPr>
        <w:t>alv</w:t>
      </w:r>
      <w:proofErr w:type="spellEnd"/>
      <w:r w:rsidR="00D424A7" w:rsidRPr="003A6781">
        <w:t xml:space="preserve"> was</w:t>
      </w:r>
      <w:r w:rsidR="00A9205A" w:rsidRPr="003A6781">
        <w:t xml:space="preserve"> kept constant using Eq.2</w:t>
      </w:r>
      <w:r w:rsidRPr="003A6781">
        <w:t>, and the</w:t>
      </w:r>
      <w:r w:rsidR="00DC2418" w:rsidRPr="003A6781">
        <w:t xml:space="preserve"> </w:t>
      </w:r>
      <w:r w:rsidRPr="003A6781">
        <w:t>inspiratory flow</w:t>
      </w:r>
      <w:r w:rsidR="00DC2418" w:rsidRPr="003A6781">
        <w:t xml:space="preserve"> </w:t>
      </w:r>
      <w:r w:rsidRPr="003A6781">
        <w:t>kept constant using the equation:</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29" w:type="dxa"/>
          <w:right w:w="29" w:type="dxa"/>
        </w:tblCellMar>
        <w:tblLook w:val="04A0" w:firstRow="1" w:lastRow="0" w:firstColumn="1" w:lastColumn="0" w:noHBand="0" w:noVBand="1"/>
      </w:tblPr>
      <w:tblGrid>
        <w:gridCol w:w="8488"/>
        <w:gridCol w:w="528"/>
      </w:tblGrid>
      <w:tr w:rsidR="003A6781" w:rsidRPr="003A6781" w14:paraId="2C1D7DE5" w14:textId="77777777" w:rsidTr="00DB7F1B">
        <w:trPr>
          <w:jc w:val="center"/>
        </w:trPr>
        <w:tc>
          <w:tcPr>
            <w:tcW w:w="8488" w:type="dxa"/>
            <w:vAlign w:val="center"/>
          </w:tcPr>
          <w:p w14:paraId="0FE505CB" w14:textId="77777777" w:rsidR="00785042" w:rsidRPr="003A6781" w:rsidRDefault="000B6E42" w:rsidP="00F61994">
            <w:pPr>
              <w:spacing w:line="480" w:lineRule="auto"/>
            </w:pPr>
            <m:oMathPara>
              <m:oMath>
                <m:sSub>
                  <m:sSubPr>
                    <m:ctrlPr>
                      <w:rPr>
                        <w:rFonts w:ascii="Cambria Math" w:hAnsi="Cambria Math"/>
                        <w:i/>
                      </w:rPr>
                    </m:ctrlPr>
                  </m:sSubPr>
                  <m:e>
                    <m:r>
                      <w:rPr>
                        <w:rFonts w:ascii="Cambria Math" w:hAnsi="Cambria Math"/>
                      </w:rPr>
                      <m:t>F</m:t>
                    </m:r>
                  </m:e>
                  <m:sub>
                    <m:r>
                      <w:rPr>
                        <w:rFonts w:ascii="Cambria Math" w:hAnsi="Cambria Math"/>
                      </w:rPr>
                      <m:t>insp</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V</m:t>
                        </m:r>
                      </m:e>
                      <m:sub>
                        <m:r>
                          <w:rPr>
                            <w:rFonts w:ascii="Cambria Math" w:hAnsi="Cambria Math"/>
                          </w:rPr>
                          <m:t>T</m:t>
                        </m:r>
                      </m:sub>
                    </m:sSub>
                    <m:r>
                      <w:rPr>
                        <w:rFonts w:ascii="Cambria Math" w:hAnsi="Cambria Math"/>
                      </w:rPr>
                      <m:t>×RR</m:t>
                    </m:r>
                  </m:num>
                  <m:den>
                    <m:r>
                      <w:rPr>
                        <w:rFonts w:ascii="Cambria Math" w:hAnsi="Cambria Math"/>
                      </w:rPr>
                      <m:t>60×DC</m:t>
                    </m:r>
                  </m:den>
                </m:f>
              </m:oMath>
            </m:oMathPara>
          </w:p>
        </w:tc>
        <w:tc>
          <w:tcPr>
            <w:tcW w:w="528" w:type="dxa"/>
            <w:vAlign w:val="center"/>
          </w:tcPr>
          <w:p w14:paraId="601BF89D" w14:textId="1ACAF19D" w:rsidR="00785042" w:rsidRPr="003A6781" w:rsidRDefault="00A9205A" w:rsidP="00F61994">
            <w:pPr>
              <w:spacing w:line="480" w:lineRule="auto"/>
            </w:pPr>
            <w:r w:rsidRPr="003A6781">
              <w:t>(3</w:t>
            </w:r>
            <w:r w:rsidR="00785042" w:rsidRPr="003A6781">
              <w:t>)</w:t>
            </w:r>
          </w:p>
        </w:tc>
      </w:tr>
    </w:tbl>
    <w:p w14:paraId="02739263" w14:textId="64DFE44C" w:rsidR="00785042" w:rsidRPr="003A6781" w:rsidRDefault="00785042" w:rsidP="00F61994">
      <w:pPr>
        <w:spacing w:line="480" w:lineRule="auto"/>
      </w:pPr>
      <w:r w:rsidRPr="003A6781">
        <w:t xml:space="preserve">where </w:t>
      </w:r>
      <w:proofErr w:type="spellStart"/>
      <w:r w:rsidRPr="003A6781">
        <w:t>F</w:t>
      </w:r>
      <w:r w:rsidRPr="003A6781">
        <w:rPr>
          <w:vertAlign w:val="subscript"/>
        </w:rPr>
        <w:t>insp</w:t>
      </w:r>
      <w:proofErr w:type="spellEnd"/>
      <w:r w:rsidRPr="003A6781">
        <w:t xml:space="preserve"> is the</w:t>
      </w:r>
      <w:r w:rsidR="00A71C7C" w:rsidRPr="003A6781">
        <w:t xml:space="preserve"> square</w:t>
      </w:r>
      <w:r w:rsidRPr="003A6781">
        <w:t xml:space="preserve"> inspiratory flow into the lung from the ventilator</w:t>
      </w:r>
      <w:r w:rsidR="00AC5DE5" w:rsidRPr="003A6781">
        <w:t xml:space="preserve"> </w:t>
      </w:r>
      <w:r w:rsidR="00AC5DE5" w:rsidRPr="003A6781">
        <w:rPr>
          <w:bCs/>
        </w:rPr>
        <w:t>(no pause time used)</w:t>
      </w:r>
      <w:r w:rsidRPr="003A6781">
        <w:t>, and DC is duty cycle. As V</w:t>
      </w:r>
      <w:r w:rsidRPr="003A6781">
        <w:rPr>
          <w:vertAlign w:val="subscript"/>
        </w:rPr>
        <w:t>T</w:t>
      </w:r>
      <w:r w:rsidRPr="003A6781">
        <w:t xml:space="preserve"> and RR </w:t>
      </w:r>
      <w:r w:rsidR="00D424A7" w:rsidRPr="003A6781">
        <w:t>had</w:t>
      </w:r>
      <w:r w:rsidRPr="003A6781">
        <w:t xml:space="preserve"> already been determined (</w:t>
      </w:r>
      <w:r w:rsidR="00D424A7" w:rsidRPr="003A6781">
        <w:t>same</w:t>
      </w:r>
      <w:r w:rsidRPr="003A6781">
        <w:t xml:space="preserve"> as strategy 2), </w:t>
      </w:r>
      <w:proofErr w:type="spellStart"/>
      <w:r w:rsidRPr="003A6781">
        <w:t>F</w:t>
      </w:r>
      <w:r w:rsidRPr="003A6781">
        <w:rPr>
          <w:vertAlign w:val="subscript"/>
        </w:rPr>
        <w:t>insp</w:t>
      </w:r>
      <w:proofErr w:type="spellEnd"/>
      <w:r w:rsidRPr="003A6781">
        <w:t xml:space="preserve"> </w:t>
      </w:r>
      <w:r w:rsidR="00D424A7" w:rsidRPr="003A6781">
        <w:t>could</w:t>
      </w:r>
      <w:r w:rsidRPr="003A6781">
        <w:t xml:space="preserve"> only be ma</w:t>
      </w:r>
      <w:r w:rsidR="00A9205A" w:rsidRPr="003A6781">
        <w:t>nipulated by varying DC in Eq.3</w:t>
      </w:r>
      <w:r w:rsidRPr="003A6781">
        <w:t>. Thus, the difference between strategies 2 and 3 is that DC is set as constant for the former, while DC is adjusted to maintain a constant</w:t>
      </w:r>
      <w:r w:rsidR="00D424A7" w:rsidRPr="003A6781">
        <w:t xml:space="preserve"> </w:t>
      </w:r>
      <w:proofErr w:type="spellStart"/>
      <w:r w:rsidR="00D424A7" w:rsidRPr="003A6781">
        <w:t>F</w:t>
      </w:r>
      <w:r w:rsidR="00D424A7" w:rsidRPr="003A6781">
        <w:rPr>
          <w:vertAlign w:val="subscript"/>
        </w:rPr>
        <w:t>insp</w:t>
      </w:r>
      <w:proofErr w:type="spellEnd"/>
      <w:r w:rsidRPr="003A6781">
        <w:t xml:space="preserve"> </w:t>
      </w:r>
      <w:r w:rsidR="00D424A7" w:rsidRPr="003A6781">
        <w:t>in the latter</w:t>
      </w:r>
      <w:r w:rsidRPr="003A6781">
        <w:t>.</w:t>
      </w:r>
    </w:p>
    <w:p w14:paraId="54044AA9" w14:textId="77777777" w:rsidR="00D424A7" w:rsidRPr="003A6781" w:rsidRDefault="00D424A7" w:rsidP="00F61994">
      <w:pPr>
        <w:spacing w:line="480" w:lineRule="auto"/>
        <w:rPr>
          <w:bCs/>
          <w:i/>
        </w:rPr>
      </w:pPr>
    </w:p>
    <w:p w14:paraId="73C2643B" w14:textId="1342046B" w:rsidR="001C5A46" w:rsidRPr="003A6781" w:rsidRDefault="00785042" w:rsidP="00F61994">
      <w:pPr>
        <w:spacing w:line="480" w:lineRule="auto"/>
      </w:pPr>
      <w:r w:rsidRPr="003A6781">
        <w:rPr>
          <w:bCs/>
          <w:i/>
        </w:rPr>
        <w:lastRenderedPageBreak/>
        <w:t>Strategy 4:</w:t>
      </w:r>
      <w:r w:rsidRPr="003A6781">
        <w:rPr>
          <w:b/>
          <w:bCs/>
        </w:rPr>
        <w:t xml:space="preserve"> </w:t>
      </w:r>
      <w:r w:rsidR="002D3B81" w:rsidRPr="003A6781">
        <w:t xml:space="preserve">A recent study </w:t>
      </w:r>
      <w:r w:rsidR="00496031" w:rsidRPr="003A6781">
        <w:t>of adult ARDS</w:t>
      </w:r>
      <w:r w:rsidR="002D3B81" w:rsidRPr="003A6781">
        <w:t xml:space="preserve"> </w:t>
      </w:r>
      <w:r w:rsidR="00DB05EB" w:rsidRPr="003A6781">
        <w:fldChar w:fldCharType="begin">
          <w:fldData xml:space="preserve">PEVuZE5vdGU+PENpdGU+PEF1dGhvcj5BbWF0bzwvQXV0aG9yPjxZZWFyPjIwMTU8L1llYXI+PFJl
Y051bT43NDg8L1JlY051bT48RGlzcGxheVRleHQ+WzE2XTwvRGlzcGxheVRleHQ+PHJlY29yZD48
cmVjLW51bWJlcj43NDg8L3JlYy1udW1iZXI+PGZvcmVpZ24ta2V5cz48a2V5IGFwcD0iRU4iIGRi
LWlkPSIydGE5dnMwOTU1ZjVkeWVzcDUycHA5YWw1MHcwYXNyemR0OXgiIHRpbWVzdGFtcD0iMTQ2
OTU1NjA4OSI+NzQ4PC9rZXk+PC9mb3JlaWduLWtleXM+PHJlZi10eXBlIG5hbWU9IkpvdXJuYWwg
QXJ0aWNsZSI+MTc8L3JlZi10eXBlPjxjb250cmlidXRvcnM+PGF1dGhvcnM+PGF1dGhvcj5BbWF0
bywgTS4gQi48L2F1dGhvcj48YXV0aG9yPk1lYWRlLCBNLiBPLjwvYXV0aG9yPjxhdXRob3I+U2x1
dHNreSwgQS4gUy48L2F1dGhvcj48YXV0aG9yPkJyb2NoYXJkLCBMLjwvYXV0aG9yPjxhdXRob3I+
Q29zdGEsIEUuIEwuPC9hdXRob3I+PGF1dGhvcj5TY2hvZW5mZWxkLCBELiBBLjwvYXV0aG9yPjxh
dXRob3I+U3Rld2FydCwgVC4gRS48L2F1dGhvcj48YXV0aG9yPkJyaWVsLCBNLjwvYXV0aG9yPjxh
dXRob3I+VGFsbW9yLCBELjwvYXV0aG9yPjxhdXRob3I+TWVyY2F0LCBBLjwvYXV0aG9yPjxhdXRo
b3I+UmljaGFyZCwgSi4gQy48L2F1dGhvcj48YXV0aG9yPkNhcnZhbGhvLCBDLiBSLjwvYXV0aG9y
PjxhdXRob3I+QnJvd2VyLCBSLiBHLjwvYXV0aG9yPjwvYXV0aG9ycz48L2NvbnRyaWJ1dG9ycz48
YXV0aC1hZGRyZXNzPkZyb20gdGhlIENhcmRpby1QdWxtb25hcnkgRGVwYXJ0bWVudCwgUHVsbW9u
YXJ5IERpdmlzaW9uLCBIZWFydCBJbnN0aXR1dGUgKEluY29yKSwgVW5pdmVyc2l0eSBvZiBTYW8g
UGF1bG8gKE0uQi5QLkEuLCBFLkwuVi5DLiwgQy5SLlIuQy4pLCBhbmQgdGhlIFJlc2VhcmNoIGFu
ZCBFZHVjYXRpb24gSW5zdGl0dXRlLCBIb3NwaXRhbCBTaXJpby1MaWJhbmVzIChFLkwuVi5DLikg
LSBib3RoIGluIFNhbyBQYXVsbzsgdGhlIERlcGFydG1lbnRzIG9mIENsaW5pY2FsIEVwaWRlbWlv
bG9neSBhbmQgQmlvc3RhdGlzdGljcyBhbmQgTWVkaWNpbmUsIE1jTWFzdGVyIFVuaXZlcnNpdHks
IEhhbWlsdG9uLCBPTiAoTS5PLk0uLCBULkUuUy4sIE0uQi4pLCBhbmQgdGhlIEtlZW5hbiBSZXNl
YXJjaCBDZW50cmUgZm9yIEJpb21lZGljYWwgU2NpZW5jZSwgU3QuIE1pY2hhZWwmYXBvcztzIEhv
c3BpdGFsIChBLlMuUy4sIEwuQi4pLCBhbmQgdGhlIEludGVyZGVwYXJ0bWVudGFsIERpdmlzaW9u
IG9mIENyaXRpY2FsIENhcmUgTWVkaWNpbmUgYW5kIERlcGFydG1lbnQgb2YgTWVkaWNpbmUsIFVu
aXZlcnNpdHkgb2YgVG9yb250byAoQS5TLlMuLCBMLkIuKSwgVG9yb250byAtIGFsbCBpbiBDYW5h
ZGE7IHRoZSBNYXNzYWNodXNldHRzIEdlbmVyYWwgSG9zcGl0YWwgQmlvc3RhdGlzdGljcyBDZW50
ZXIsIEhhcnZhcmQgTWVkaWNhbCBTY2hvb2wgKEQuQS5TLiksIGFuZCBEZXBhcnRtZW50IG9mIEFu
ZXN0aGVzaWEsIENyaXRpY2FsIENhcmUsIGFuZCBQYWluIE1lZGljaW5lLCBCZXRoIElzcmFlbCBE
ZWFjb25lc3MgTWVkaWNhbCBDZW50ZXIgYW5kIEhhcnZhcmQgTWVkaWNhbCBTY2hvb2wgKEQuVC4p
IC0gYm90aCBpbiBCb3N0b247IHRoZSBCYXNlbCBJbnN0aXR1dGUgZm9yIENsaW5pY2FsIEVwaWRl
bWlvbG9neSBhbmQgQmlvc3RhdGlzdGljcywgVW5pdmVyc2l0eSBIb3NwaXRhbCBCYXNlbCwgQmFz
ZWwsIFN3aXR6ZXJsYW5kIChNLkIuKTsgdGhlIERlcGFydG1lbnQgb2YgSW50ZW5zaXZlIENhcmUg
YW5kIEh5cGVyYmFyaWMgTWVkaWNpbmUsIEFuZ2VycyBVbml2ZXJzaXR5IEhvc3BpdGFsLCBBbmdl
cnMgKEEuTS4pLCB0aGUgRW1lcmdlbmN5IERlcGFydG1lbnQsIEdlbmVyYWwgSG9zcGl0YWwgb2Yg
QW5uZWN5LCBBbm5lY3kgKEouLUMuTS5SLiksIGFuZCBJTlNFUk0gVU1SIDk1NSwgQ3JldGVpbCAo
Si4tQy5NLlIuKSAtIGFsbCBpbiBGcmFuY2U7IGFuZCB0aGUgRGl2aXNpb24gb2YgUHVsbW9uYXJ5
IGFuZCBDcml0aWNhbCBDYXJlIE1lZGljaW5lLCBKb2hucyBIb3BraW5zIFVuaXZlcnNpdHkgU2No
b29sIG9mIE1lZGljaW5lLCBCYWx0aW1vcmUgKFIuRy5CLikuPC9hdXRoLWFkZHJlc3M+PHRpdGxl
cz48dGl0bGU+RHJpdmluZyBwcmVzc3VyZSBhbmQgc3Vydml2YWwgaW4gdGhlIGFjdXRlIHJlc3Bp
cmF0b3J5IGRpc3RyZXNzIHN5bmRyb21lPC90aXRsZT48c2Vjb25kYXJ5LXRpdGxlPk4gRW5nbCBK
IE1lZDwvc2Vjb25kYXJ5LXRpdGxlPjxhbHQtdGl0bGU+VGhlIE5ldyBFbmdsYW5kIGpvdXJuYWwg
b2YgbWVkaWNpbmU8L2FsdC10aXRsZT48L3RpdGxlcz48cGVyaW9kaWNhbD48ZnVsbC10aXRsZT5O
IEVuZ2wgSiBNZWQ8L2Z1bGwtdGl0bGU+PC9wZXJpb2RpY2FsPjxwYWdlcz43NDctNTU8L3BhZ2Vz
Pjx2b2x1bWU+MzcyPC92b2x1bWU+PG51bWJlcj44PC9udW1iZXI+PGVkaXRpb24+MjAxNS8wMi8x
OTwvZWRpdGlvbj48a2V5d29yZHM+PGtleXdvcmQ+SHVtYW5zPC9rZXl3b3JkPjxrZXl3b3JkPkx1
bmcvYW5hdG9teSAmYW1wOyBoaXN0b2xvZ3kvcGh5c2lvbG9neTwva2V5d29yZD48a2V5d29yZD5M
dW5nIENvbXBsaWFuY2U8L2tleXdvcmQ+PGtleXdvcmQ+TXVsdGl2YXJpYXRlIEFuYWx5c2lzPC9r
ZXl3b3JkPjxrZXl3b3JkPlBvc2l0aXZlLVByZXNzdXJlIFJlc3BpcmF0aW9uLyptZXRob2RzPC9r
ZXl3b3JkPjxrZXl3b3JkPlByZXNzdXJlPC9rZXl3b3JkPjxrZXl3b3JkPlByb2dub3Npczwva2V5
d29yZD48a2V5d29yZD5Qcm9wb3J0aW9uYWwgSGF6YXJkcyBNb2RlbHM8L2tleXdvcmQ+PGtleXdv
cmQ+UmVzcGlyYXRvcnkgRGlzdHJlc3MgU3luZHJvbWUsIEFkdWx0Lyptb3J0YWxpdHkvcGh5c2lv
cGF0aG9sb2d5L3RoZXJhcHk8L2tleXdvcmQ+PGtleXdvcmQ+Umlzazwva2V5d29yZD48a2V5d29y
ZD4qVGlkYWwgVm9sdW1lPC9rZXl3b3JkPjwva2V5d29yZHM+PGRhdGVzPjx5ZWFyPjIwMTU8L3ll
YXI+PHB1Yi1kYXRlcz48ZGF0ZT5GZWIgMTk8L2RhdGU+PC9wdWItZGF0ZXM+PC9kYXRlcz48aXNi
bj4xNTMzLTQ0MDYgKEVsZWN0cm9uaWMpJiN4RDswMDI4LTQ3OTMgKExpbmtpbmcpPC9pc2JuPjxh
Y2Nlc3Npb24tbnVtPjI1NjkzMDE0PC9hY2Nlc3Npb24tbnVtPjx3b3JrLXR5cGU+T2JzZXJ2YXRp
b25hbCBTdHVkeSYjeEQ7UmVzZWFyY2ggU3VwcG9ydCwgTm9uLVUuUy4gR292JmFwb3M7dDwvd29y
ay10eXBlPjx1cmxzPjxyZWxhdGVkLXVybHM+PHVybD5odHRwczovL3d3dy5uY2JpLm5sbS5uaWgu
Z292L3B1Ym1lZC8yNTY5MzAxNDwvdXJsPjwvcmVsYXRlZC11cmxzPjwvdXJscz48ZWxlY3Ryb25p
Yy1yZXNvdXJjZS1udW0+MTAuMTA1Ni9ORUpNc2ExNDEwNjM5PC9lbGVjdHJvbmljLXJlc291cmNl
LW51bT48bGFuZ3VhZ2U+ZW5nPC9sYW5ndWFnZT48L3JlY29yZD48L0NpdGU+PC9FbmROb3RlPn==
</w:fldData>
        </w:fldChar>
      </w:r>
      <w:r w:rsidR="0019512D">
        <w:instrText xml:space="preserve"> ADDIN EN.CITE </w:instrText>
      </w:r>
      <w:r w:rsidR="0019512D">
        <w:fldChar w:fldCharType="begin">
          <w:fldData xml:space="preserve">PEVuZE5vdGU+PENpdGU+PEF1dGhvcj5BbWF0bzwvQXV0aG9yPjxZZWFyPjIwMTU8L1llYXI+PFJl
Y051bT43NDg8L1JlY051bT48RGlzcGxheVRleHQ+WzE2XTwvRGlzcGxheVRleHQ+PHJlY29yZD48
cmVjLW51bWJlcj43NDg8L3JlYy1udW1iZXI+PGZvcmVpZ24ta2V5cz48a2V5IGFwcD0iRU4iIGRi
LWlkPSIydGE5dnMwOTU1ZjVkeWVzcDUycHA5YWw1MHcwYXNyemR0OXgiIHRpbWVzdGFtcD0iMTQ2
OTU1NjA4OSI+NzQ4PC9rZXk+PC9mb3JlaWduLWtleXM+PHJlZi10eXBlIG5hbWU9IkpvdXJuYWwg
QXJ0aWNsZSI+MTc8L3JlZi10eXBlPjxjb250cmlidXRvcnM+PGF1dGhvcnM+PGF1dGhvcj5BbWF0
bywgTS4gQi48L2F1dGhvcj48YXV0aG9yPk1lYWRlLCBNLiBPLjwvYXV0aG9yPjxhdXRob3I+U2x1
dHNreSwgQS4gUy48L2F1dGhvcj48YXV0aG9yPkJyb2NoYXJkLCBMLjwvYXV0aG9yPjxhdXRob3I+
Q29zdGEsIEUuIEwuPC9hdXRob3I+PGF1dGhvcj5TY2hvZW5mZWxkLCBELiBBLjwvYXV0aG9yPjxh
dXRob3I+U3Rld2FydCwgVC4gRS48L2F1dGhvcj48YXV0aG9yPkJyaWVsLCBNLjwvYXV0aG9yPjxh
dXRob3I+VGFsbW9yLCBELjwvYXV0aG9yPjxhdXRob3I+TWVyY2F0LCBBLjwvYXV0aG9yPjxhdXRo
b3I+UmljaGFyZCwgSi4gQy48L2F1dGhvcj48YXV0aG9yPkNhcnZhbGhvLCBDLiBSLjwvYXV0aG9y
PjxhdXRob3I+QnJvd2VyLCBSLiBHLjwvYXV0aG9yPjwvYXV0aG9ycz48L2NvbnRyaWJ1dG9ycz48
YXV0aC1hZGRyZXNzPkZyb20gdGhlIENhcmRpby1QdWxtb25hcnkgRGVwYXJ0bWVudCwgUHVsbW9u
YXJ5IERpdmlzaW9uLCBIZWFydCBJbnN0aXR1dGUgKEluY29yKSwgVW5pdmVyc2l0eSBvZiBTYW8g
UGF1bG8gKE0uQi5QLkEuLCBFLkwuVi5DLiwgQy5SLlIuQy4pLCBhbmQgdGhlIFJlc2VhcmNoIGFu
ZCBFZHVjYXRpb24gSW5zdGl0dXRlLCBIb3NwaXRhbCBTaXJpby1MaWJhbmVzIChFLkwuVi5DLikg
LSBib3RoIGluIFNhbyBQYXVsbzsgdGhlIERlcGFydG1lbnRzIG9mIENsaW5pY2FsIEVwaWRlbWlv
bG9neSBhbmQgQmlvc3RhdGlzdGljcyBhbmQgTWVkaWNpbmUsIE1jTWFzdGVyIFVuaXZlcnNpdHks
IEhhbWlsdG9uLCBPTiAoTS5PLk0uLCBULkUuUy4sIE0uQi4pLCBhbmQgdGhlIEtlZW5hbiBSZXNl
YXJjaCBDZW50cmUgZm9yIEJpb21lZGljYWwgU2NpZW5jZSwgU3QuIE1pY2hhZWwmYXBvcztzIEhv
c3BpdGFsIChBLlMuUy4sIEwuQi4pLCBhbmQgdGhlIEludGVyZGVwYXJ0bWVudGFsIERpdmlzaW9u
IG9mIENyaXRpY2FsIENhcmUgTWVkaWNpbmUgYW5kIERlcGFydG1lbnQgb2YgTWVkaWNpbmUsIFVu
aXZlcnNpdHkgb2YgVG9yb250byAoQS5TLlMuLCBMLkIuKSwgVG9yb250byAtIGFsbCBpbiBDYW5h
ZGE7IHRoZSBNYXNzYWNodXNldHRzIEdlbmVyYWwgSG9zcGl0YWwgQmlvc3RhdGlzdGljcyBDZW50
ZXIsIEhhcnZhcmQgTWVkaWNhbCBTY2hvb2wgKEQuQS5TLiksIGFuZCBEZXBhcnRtZW50IG9mIEFu
ZXN0aGVzaWEsIENyaXRpY2FsIENhcmUsIGFuZCBQYWluIE1lZGljaW5lLCBCZXRoIElzcmFlbCBE
ZWFjb25lc3MgTWVkaWNhbCBDZW50ZXIgYW5kIEhhcnZhcmQgTWVkaWNhbCBTY2hvb2wgKEQuVC4p
IC0gYm90aCBpbiBCb3N0b247IHRoZSBCYXNlbCBJbnN0aXR1dGUgZm9yIENsaW5pY2FsIEVwaWRl
bWlvbG9neSBhbmQgQmlvc3RhdGlzdGljcywgVW5pdmVyc2l0eSBIb3NwaXRhbCBCYXNlbCwgQmFz
ZWwsIFN3aXR6ZXJsYW5kIChNLkIuKTsgdGhlIERlcGFydG1lbnQgb2YgSW50ZW5zaXZlIENhcmUg
YW5kIEh5cGVyYmFyaWMgTWVkaWNpbmUsIEFuZ2VycyBVbml2ZXJzaXR5IEhvc3BpdGFsLCBBbmdl
cnMgKEEuTS4pLCB0aGUgRW1lcmdlbmN5IERlcGFydG1lbnQsIEdlbmVyYWwgSG9zcGl0YWwgb2Yg
QW5uZWN5LCBBbm5lY3kgKEouLUMuTS5SLiksIGFuZCBJTlNFUk0gVU1SIDk1NSwgQ3JldGVpbCAo
Si4tQy5NLlIuKSAtIGFsbCBpbiBGcmFuY2U7IGFuZCB0aGUgRGl2aXNpb24gb2YgUHVsbW9uYXJ5
IGFuZCBDcml0aWNhbCBDYXJlIE1lZGljaW5lLCBKb2hucyBIb3BraW5zIFVuaXZlcnNpdHkgU2No
b29sIG9mIE1lZGljaW5lLCBCYWx0aW1vcmUgKFIuRy5CLikuPC9hdXRoLWFkZHJlc3M+PHRpdGxl
cz48dGl0bGU+RHJpdmluZyBwcmVzc3VyZSBhbmQgc3Vydml2YWwgaW4gdGhlIGFjdXRlIHJlc3Bp
cmF0b3J5IGRpc3RyZXNzIHN5bmRyb21lPC90aXRsZT48c2Vjb25kYXJ5LXRpdGxlPk4gRW5nbCBK
IE1lZDwvc2Vjb25kYXJ5LXRpdGxlPjxhbHQtdGl0bGU+VGhlIE5ldyBFbmdsYW5kIGpvdXJuYWwg
b2YgbWVkaWNpbmU8L2FsdC10aXRsZT48L3RpdGxlcz48cGVyaW9kaWNhbD48ZnVsbC10aXRsZT5O
IEVuZ2wgSiBNZWQ8L2Z1bGwtdGl0bGU+PC9wZXJpb2RpY2FsPjxwYWdlcz43NDctNTU8L3BhZ2Vz
Pjx2b2x1bWU+MzcyPC92b2x1bWU+PG51bWJlcj44PC9udW1iZXI+PGVkaXRpb24+MjAxNS8wMi8x
OTwvZWRpdGlvbj48a2V5d29yZHM+PGtleXdvcmQ+SHVtYW5zPC9rZXl3b3JkPjxrZXl3b3JkPkx1
bmcvYW5hdG9teSAmYW1wOyBoaXN0b2xvZ3kvcGh5c2lvbG9neTwva2V5d29yZD48a2V5d29yZD5M
dW5nIENvbXBsaWFuY2U8L2tleXdvcmQ+PGtleXdvcmQ+TXVsdGl2YXJpYXRlIEFuYWx5c2lzPC9r
ZXl3b3JkPjxrZXl3b3JkPlBvc2l0aXZlLVByZXNzdXJlIFJlc3BpcmF0aW9uLyptZXRob2RzPC9r
ZXl3b3JkPjxrZXl3b3JkPlByZXNzdXJlPC9rZXl3b3JkPjxrZXl3b3JkPlByb2dub3Npczwva2V5
d29yZD48a2V5d29yZD5Qcm9wb3J0aW9uYWwgSGF6YXJkcyBNb2RlbHM8L2tleXdvcmQ+PGtleXdv
cmQ+UmVzcGlyYXRvcnkgRGlzdHJlc3MgU3luZHJvbWUsIEFkdWx0Lyptb3J0YWxpdHkvcGh5c2lv
cGF0aG9sb2d5L3RoZXJhcHk8L2tleXdvcmQ+PGtleXdvcmQ+Umlzazwva2V5d29yZD48a2V5d29y
ZD4qVGlkYWwgVm9sdW1lPC9rZXl3b3JkPjwva2V5d29yZHM+PGRhdGVzPjx5ZWFyPjIwMTU8L3ll
YXI+PHB1Yi1kYXRlcz48ZGF0ZT5GZWIgMTk8L2RhdGU+PC9wdWItZGF0ZXM+PC9kYXRlcz48aXNi
bj4xNTMzLTQ0MDYgKEVsZWN0cm9uaWMpJiN4RDswMDI4LTQ3OTMgKExpbmtpbmcpPC9pc2JuPjxh
Y2Nlc3Npb24tbnVtPjI1NjkzMDE0PC9hY2Nlc3Npb24tbnVtPjx3b3JrLXR5cGU+T2JzZXJ2YXRp
b25hbCBTdHVkeSYjeEQ7UmVzZWFyY2ggU3VwcG9ydCwgTm9uLVUuUy4gR292JmFwb3M7dDwvd29y
ay10eXBlPjx1cmxzPjxyZWxhdGVkLXVybHM+PHVybD5odHRwczovL3d3dy5uY2JpLm5sbS5uaWgu
Z292L3B1Ym1lZC8yNTY5MzAxNDwvdXJsPjwvcmVsYXRlZC11cmxzPjwvdXJscz48ZWxlY3Ryb25p
Yy1yZXNvdXJjZS1udW0+MTAuMTA1Ni9ORUpNc2ExNDEwNjM5PC9lbGVjdHJvbmljLXJlc291cmNl
LW51bT48bGFuZ3VhZ2U+ZW5nPC9sYW5ndWFnZT48L3JlY29yZD48L0NpdGU+PC9FbmROb3RlPn==
</w:fldData>
        </w:fldChar>
      </w:r>
      <w:r w:rsidR="0019512D">
        <w:instrText xml:space="preserve"> ADDIN EN.CITE.DATA </w:instrText>
      </w:r>
      <w:r w:rsidR="0019512D">
        <w:fldChar w:fldCharType="end"/>
      </w:r>
      <w:r w:rsidR="00DB05EB" w:rsidRPr="003A6781">
        <w:fldChar w:fldCharType="separate"/>
      </w:r>
      <w:r w:rsidR="0019512D">
        <w:rPr>
          <w:noProof/>
        </w:rPr>
        <w:t>[16]</w:t>
      </w:r>
      <w:r w:rsidR="00DB05EB" w:rsidRPr="003A6781">
        <w:fldChar w:fldCharType="end"/>
      </w:r>
      <w:r w:rsidR="002D3B81" w:rsidRPr="003A6781">
        <w:fldChar w:fldCharType="begin" w:fldLock="1"/>
      </w:r>
      <w:r w:rsidR="00254735" w:rsidRPr="003A6781">
        <w:instrText>ADDIN CSL_CITATION {"citationItems":[{"id":"ITEM-1","itemData":{"DOI":"10.1056/NEJMsa1410639","ISBN":"0028-4793","ISSN":"0028-4793","PMID":"25693014","abstract":"BACKGROUND: Mechanical-ventilation strategies that use lower end-inspiratory (plateau) airway pressures, lower tidal volumes (VT), and higher positive end-expiratory pressures (PEEPs) can improve survival in patients with the acute respiratory distress syndrome (ARDS), but the relative importance of each of these components is uncertain. Because respiratory-system compliance (CRS) is strongly related to the volume of aerated remaining functional lung during disease (termed functional lung size), we hypothesized that driving pressure (DeltaP=VT/CRS), in which VT is intrinsically normalized to functional lung size (instead of predicted lung size in healthy persons), would be an index more strongly associated with survival than VT or PEEP in patients who are not actively breathing. METHODS: Using a statistical tool known as multilevel mediation analysis to analyze individual data from 3562 patients with ARDS enrolled in nine previously reported randomized trials, we examined DeltaP as an independent variable associated with survival. In the mediation analysis, we estimated the isolated effects of changes in DeltaP resulting from randomized ventilator settings while minimizing confounding due to the baseline severity of lung disease. RESULTS: Among ventilation variables, DeltaP was most strongly associated with survival. A 1-SD increment in DeltaP (approximately 7 cm of water) was associated with increased mortality (relative risk, 1.41; 95% confidence interval [CI], 1.31 to 1.51; P&lt;0.001), even in patients receiving \"protective\" plateau pressures and VT (relative risk, 1.36; 95% CI, 1.17 to 1.58; P&lt;0.001). Individual changes in VT or PEEP after randomization were not independently associated with survival; they were associated only if they were among the changes that led to reductions in DeltaP (mediation effects of DeltaP, P=0.004 and P=0.001, respectively). CONCLUSIONS: We found that DeltaP was the ventilation variable that best stratified risk. Decreases in DeltaP owing to changes in ventilator settings were strongly associated with increased survival. (Funded by Fundacao de Amparo e Pesquisa do Estado de Sao Paulo and others.).","author":[{"dropping-particle":"","family":"Amato","given":"Marcelo B.P.","non-dropping-particle":"","parse-names":false,"suffix":""},{"dropping-particle":"","family":"Meade","given":"Maureen O.","non-dropping-particle":"","parse-names":false,"suffix":""},{"dropping-particle":"","family":"Slutsky","given":"Arthur S.","non-dropping-particle":"","parse-names":false,"suffix":""},{"dropping-particle":"","family":"Brochard","given":"Laurent","non-dropping-particle":"","parse-names":false,"suffix":""},{"dropping-particle":"","family":"Costa","given":"Eduardo L.V.","non-dropping-particle":"","parse-names":false,"suffix":""},{"dropping-particle":"","family":"Schoenfeld","given":"David A.","non-dropping-particle":"","parse-names":false,"suffix":""},{"dropping-particle":"","family":"Stewart","given":"Thomas E.","non-dropping-particle":"","parse-names":false,"suffix":""},{"dropping-particle":"","family":"Briel","given":"Matthias","non-dropping-particle":"","parse-names":false,"suffix":""},{"dropping-particle":"","family":"Talmor","given":"Daniel","non-dropping-particle":"","parse-names":false,"suffix":""},{"dropping-particle":"","family":"Mercat","given":"Alain","non-dropping-particle":"","parse-names":false,"suffix":""},{"dropping-particle":"","family":"Richard","given":"Jean-Christophe M.","non-dropping-particle":"","parse-names":false,"suffix":""},{"dropping-particle":"","family":"Carvalho","given":"Carlos R.R.","non-dropping-particle":"","parse-names":false,"suffix":""},{"dropping-particle":"","family":"Brower","given":"Roy G.","non-dropping-particle":"","parse-names":false,"suffix":""}],"container-title":"New England Journal of Medicine","id":"ITEM-1","issue":"8","issued":{"date-parts":[["2015","2","19"]]},"page":"747-755","publisher":"Massachusetts Medical Society","title":"Driving Pressure and Survival in the Acute Respiratory Distress Syndrome","type":"article-journal","volume":"372"},"uris":["http://www.mendeley.com/documents/?uuid=3a83e365-71c9-3707-a6ad-a9b3f004a4f4"]}],"mendeley":{"formattedCitation":"[7]","plainTextFormattedCitation":"[7]","previouslyFormattedCitation":"[7]"},"properties":{"noteIndex":0},"schema":"https://github.com/citation-style-language/schema/raw/master/csl-citation.json"}</w:instrText>
      </w:r>
      <w:r w:rsidR="002D3B81" w:rsidRPr="003A6781">
        <w:fldChar w:fldCharType="end"/>
      </w:r>
      <w:r w:rsidR="00496031" w:rsidRPr="003A6781">
        <w:t xml:space="preserve"> </w:t>
      </w:r>
      <w:r w:rsidRPr="003A6781">
        <w:t>suggested that reductions in V</w:t>
      </w:r>
      <w:r w:rsidRPr="003A6781">
        <w:rPr>
          <w:vertAlign w:val="subscript"/>
        </w:rPr>
        <w:t>T</w:t>
      </w:r>
      <w:r w:rsidRPr="003A6781">
        <w:t xml:space="preserve"> are most advantageous </w:t>
      </w:r>
      <w:r w:rsidR="00510ADA" w:rsidRPr="003A6781">
        <w:t>when accompanied by</w:t>
      </w:r>
      <w:r w:rsidRPr="003A6781">
        <w:t xml:space="preserve"> a corresponding decrease in ∆P</w:t>
      </w:r>
      <w:r w:rsidR="00322408" w:rsidRPr="003A6781">
        <w:t>,</w:t>
      </w:r>
      <w:r w:rsidR="00B349F3" w:rsidRPr="003A6781">
        <w:t xml:space="preserve"> defined as the difference between plateau pressure (</w:t>
      </w:r>
      <w:proofErr w:type="spellStart"/>
      <w:r w:rsidR="00B349F3" w:rsidRPr="003A6781">
        <w:t>P</w:t>
      </w:r>
      <w:r w:rsidR="00B349F3" w:rsidRPr="003A6781">
        <w:rPr>
          <w:vertAlign w:val="subscript"/>
        </w:rPr>
        <w:t>plat</w:t>
      </w:r>
      <w:proofErr w:type="spellEnd"/>
      <w:r w:rsidR="00630FA2" w:rsidRPr="003A6781">
        <w:t xml:space="preserve">) and </w:t>
      </w:r>
      <w:r w:rsidR="00B349F3" w:rsidRPr="003A6781">
        <w:t xml:space="preserve">PEEP. </w:t>
      </w:r>
      <w:proofErr w:type="spellStart"/>
      <w:r w:rsidR="007430BF" w:rsidRPr="003A6781">
        <w:t>P</w:t>
      </w:r>
      <w:r w:rsidR="007430BF" w:rsidRPr="003A6781">
        <w:rPr>
          <w:vertAlign w:val="subscript"/>
        </w:rPr>
        <w:t>plat</w:t>
      </w:r>
      <w:proofErr w:type="spellEnd"/>
      <w:r w:rsidR="007430BF" w:rsidRPr="003A6781">
        <w:t xml:space="preserve"> is calculated directly from the simulator and represents the end inspiratory lung pressure. </w:t>
      </w:r>
      <w:r w:rsidRPr="003A6781">
        <w:t>The strategy for decreasing ∆P works by increasing PEEP and adjusting V</w:t>
      </w:r>
      <w:r w:rsidRPr="003A6781">
        <w:rPr>
          <w:vertAlign w:val="subscript"/>
        </w:rPr>
        <w:t>T</w:t>
      </w:r>
      <w:r w:rsidRPr="003A6781">
        <w:t xml:space="preserve"> to keep the plateau pressure constant. For this purpose, PEEP was increased by 1 cmH</w:t>
      </w:r>
      <w:r w:rsidRPr="003A6781">
        <w:rPr>
          <w:vertAlign w:val="subscript"/>
        </w:rPr>
        <w:t>2</w:t>
      </w:r>
      <w:r w:rsidRPr="003A6781">
        <w:t>O (</w:t>
      </w:r>
      <w:r w:rsidR="00D424A7" w:rsidRPr="003A6781">
        <w:t>causing</w:t>
      </w:r>
      <w:r w:rsidRPr="003A6781">
        <w:t xml:space="preserve"> a rise in </w:t>
      </w:r>
      <w:proofErr w:type="spellStart"/>
      <w:r w:rsidRPr="003A6781">
        <w:t>P</w:t>
      </w:r>
      <w:r w:rsidRPr="003A6781">
        <w:rPr>
          <w:vertAlign w:val="subscript"/>
        </w:rPr>
        <w:t>plat</w:t>
      </w:r>
      <w:proofErr w:type="spellEnd"/>
      <w:r w:rsidRPr="003A6781">
        <w:t>) and then V</w:t>
      </w:r>
      <w:r w:rsidRPr="003A6781">
        <w:rPr>
          <w:vertAlign w:val="subscript"/>
        </w:rPr>
        <w:t>T</w:t>
      </w:r>
      <w:r w:rsidRPr="003A6781">
        <w:t xml:space="preserve"> was reduced in steps of 0.5 mL/kg until </w:t>
      </w:r>
      <w:proofErr w:type="spellStart"/>
      <w:r w:rsidRPr="003A6781">
        <w:t>P</w:t>
      </w:r>
      <w:r w:rsidRPr="003A6781">
        <w:rPr>
          <w:vertAlign w:val="subscript"/>
        </w:rPr>
        <w:t>plat</w:t>
      </w:r>
      <w:proofErr w:type="spellEnd"/>
      <w:r w:rsidR="002D3B81" w:rsidRPr="003A6781">
        <w:t xml:space="preserve"> returned</w:t>
      </w:r>
      <w:r w:rsidRPr="003A6781">
        <w:t xml:space="preserve"> to it</w:t>
      </w:r>
      <w:r w:rsidR="002D3B81" w:rsidRPr="003A6781">
        <w:t>s initial value. The procedure wa</w:t>
      </w:r>
      <w:r w:rsidRPr="003A6781">
        <w:t xml:space="preserve">s then repeated until one of the safety constraints </w:t>
      </w:r>
      <w:r w:rsidR="00D424A7" w:rsidRPr="003A6781">
        <w:t>wa</w:t>
      </w:r>
      <w:r w:rsidRPr="003A6781">
        <w:t>s violated.</w:t>
      </w:r>
    </w:p>
    <w:p w14:paraId="48856276" w14:textId="401F1AD7" w:rsidR="00DB05EB" w:rsidRPr="003A6781" w:rsidRDefault="00DB05EB" w:rsidP="00F61994">
      <w:pPr>
        <w:spacing w:line="480" w:lineRule="auto"/>
      </w:pPr>
    </w:p>
    <w:p w14:paraId="04557902" w14:textId="5CB2D368" w:rsidR="00DB05EB" w:rsidRPr="003A6781" w:rsidRDefault="00DB05EB" w:rsidP="00F61994">
      <w:pPr>
        <w:spacing w:line="480" w:lineRule="auto"/>
        <w:rPr>
          <w:b/>
        </w:rPr>
      </w:pPr>
      <w:r w:rsidRPr="003A6781">
        <w:rPr>
          <w:b/>
        </w:rPr>
        <w:t>Additional Variables Collected</w:t>
      </w:r>
    </w:p>
    <w:p w14:paraId="4F602E9E" w14:textId="078EC340" w:rsidR="00EE2670" w:rsidRPr="003A6781" w:rsidRDefault="00F57CCD" w:rsidP="00F61994">
      <w:pPr>
        <w:spacing w:line="480" w:lineRule="auto"/>
        <w:ind w:firstLine="720"/>
      </w:pPr>
      <w:r w:rsidRPr="003A6781">
        <w:t xml:space="preserve">We also recorded strain, strain rate, and mechanical power. </w:t>
      </w:r>
      <w:bookmarkStart w:id="5" w:name="_Hlk531700426"/>
      <w:r w:rsidR="00EE2670" w:rsidRPr="003A6781">
        <w:t>Dynamic and static strain are markers of mechanical load during ventilation and assist with understanding how the whole lung is affected by ventilation</w:t>
      </w:r>
      <w:r w:rsidR="00DB05EB" w:rsidRPr="003A6781">
        <w:t xml:space="preserve"> </w:t>
      </w:r>
      <w:r w:rsidR="00DB05EB" w:rsidRPr="003A6781">
        <w:fldChar w:fldCharType="begin">
          <w:fldData xml:space="preserve">PEVuZE5vdGU+PENpdGU+PEF1dGhvcj5Qcm90dGk8L0F1dGhvcj48WWVhcj4yMDE0PC9ZZWFyPjxS
ZWNOdW0+MTMxMDwvUmVjTnVtPjxEaXNwbGF5VGV4dD5bMTctMTldPC9EaXNwbGF5VGV4dD48cmVj
b3JkPjxyZWMtbnVtYmVyPjEzMTA8L3JlYy1udW1iZXI+PGZvcmVpZ24ta2V5cz48a2V5IGFwcD0i
RU4iIGRiLWlkPSIydGE5dnMwOTU1ZjVkeWVzcDUycHA5YWw1MHcwYXNyemR0OXgiIHRpbWVzdGFt
cD0iMTU0Mzk1MDA4MCI+MTMxMDwva2V5PjwvZm9yZWlnbi1rZXlzPjxyZWYtdHlwZSBuYW1lPSJK
b3VybmFsIEFydGljbGUiPjE3PC9yZWYtdHlwZT48Y29udHJpYnV0b3JzPjxhdXRob3JzPjxhdXRo
b3I+UHJvdHRpLCBBLjwvYXV0aG9yPjxhdXRob3I+Vm90dGEsIEUuPC9hdXRob3I+PGF1dGhvcj5H
YXR0aW5vbmksIEwuPC9hdXRob3I+PC9hdXRob3JzPjwvY29udHJpYnV0b3JzPjxhdXRoLWFkZHJl
c3M+YURpcGFydGltZW50byBkaSBBbmVzdGVzaWEsIFJpYW5pbWF6aW9uZSBlZCBFbWVyZ2VuemEt
VXJnZW56YSwgRm9uZGF6aW9uZSBJUkNDUyBDYSZhcG9zOyBHcmFuZGEsIE9zcGVkYWxlIE1hZ2dp
b3JlIFBvbGljbGluaWNvIGRpIE1pbGFubyBiRGlwYXJ0aW1lbnRvIGRpIEJpb2luZ2VnbmVyaWEs
IFBvbGl0ZWNuaWNvIGRpIE1pbGFubyBjRGlwYXJ0aW1lbnRvIGRpIEZpc2lvcGF0b2xvZ2lhIE1l
ZGljby1DaGlydXJnaWNhIGUgZGVpIFRyYXBpYW50aSwgVW5pdmVyc2l0YSBkZWdsaSBTdHVkaSBk
aSBNaWxhbm8sIE1pbGFuLCBJdGFseS48L2F1dGgtYWRkcmVzcz48dGl0bGVzPjx0aXRsZT5XaGlj
aCBpcyB0aGUgbW9zdCBpbXBvcnRhbnQgc3RyYWluIGluIHRoZSBwYXRob2dlbmVzaXMgb2YgdmVu
dGlsYXRvci1pbmR1Y2VkIGx1bmcgaW5qdXJ5OiBkeW5hbWljIG9yIHN0YXRpYz88L3RpdGxlPjxz
ZWNvbmRhcnktdGl0bGU+Q3VyciBPcGluIENyaXQgQ2FyZTwvc2Vjb25kYXJ5LXRpdGxlPjwvdGl0
bGVzPjxwZXJpb2RpY2FsPjxmdWxsLXRpdGxlPkN1cnIgT3BpbiBDcml0IENhcmU8L2Z1bGwtdGl0
bGU+PC9wZXJpb2RpY2FsPjxwYWdlcz4zMy04PC9wYWdlcz48dm9sdW1lPjIwPC92b2x1bWU+PG51
bWJlcj4xPC9udW1iZXI+PGVkaXRpb24+MjAxMy8xMS8yMDwvZWRpdGlvbj48a2V5d29yZHM+PGtl
eXdvcmQ+QW5pbWFsczwva2V5d29yZD48a2V5d29yZD5EaXNlYXNlIE1vZGVscywgQW5pbWFsPC9r
ZXl3b3JkPjxrZXl3b3JkPkVsYXN0aWNpdHk8L2tleXdvcmQ+PGtleXdvcmQ+RXBpdGhlbGlhbCBD
ZWxscy8qcGF0aG9sb2d5PC9rZXl3b3JkPjxrZXl3b3JkPkhlbW9keW5hbWljczwva2V5d29yZD48
a2V5d29yZD5IdW1hbnM8L2tleXdvcmQ+PGtleXdvcmQ+THVuZy8qcGF0aG9sb2d5LypwaHlzaW9w
YXRob2xvZ3k8L2tleXdvcmQ+PGtleXdvcmQ+THVuZyBDb21wbGlhbmNlPC9rZXl3b3JkPjxrZXl3
b3JkPlB1bG1vbmFyeSBHYXMgRXhjaGFuZ2U8L2tleXdvcmQ+PGtleXdvcmQ+UmF0czwva2V5d29y
ZD48a2V5d29yZD5SZXNwaXJhdGlvbiwgQXJ0aWZpY2lhbC8qYWR2ZXJzZSBlZmZlY3RzPC9rZXl3
b3JkPjxrZXl3b3JkPlJlc3BpcmF0b3J5IE11Y29zYS8qcGh5c2lvcGF0aG9sb2d5PC9rZXl3b3Jk
PjxrZXl3b3JkPlJpc2sgQXNzZXNzbWVudDwva2V5d29yZD48a2V5d29yZD5TdHJlc3MsIFBoeXNp
b2xvZ2ljYWw8L2tleXdvcmQ+PGtleXdvcmQ+U3dpbmU8L2tleXdvcmQ+PGtleXdvcmQ+VGlkYWwg
Vm9sdW1lPC9rZXl3b3JkPjxrZXl3b3JkPlRvdGFsIEx1bmcgQ2FwYWNpdHk8L2tleXdvcmQ+PGtl
eXdvcmQ+VmVudGlsYXRvci1JbmR1Y2VkIEx1bmcgSW5qdXJ5LypldGlvbG9neS9wYXRob2xvZ3kv
cGh5c2lvcGF0aG9sb2d5PC9rZXl3b3JkPjwva2V5d29yZHM+PGRhdGVzPjx5ZWFyPjIwMTQ8L3ll
YXI+PHB1Yi1kYXRlcz48ZGF0ZT5GZWI8L2RhdGU+PC9wdWItZGF0ZXM+PC9kYXRlcz48aXNibj4x
NTMxLTcwNzIgKEVsZWN0cm9uaWMpJiN4RDsxMDcwLTUyOTUgKExpbmtpbmcpPC9pc2JuPjxhY2Nl
c3Npb24tbnVtPjI0MjQ3NjE1PC9hY2Nlc3Npb24tbnVtPjx1cmxzPjxyZWxhdGVkLXVybHM+PHVy
bD5odHRwczovL3d3dy5uY2JpLm5sbS5uaWguZ292L3B1Ym1lZC8yNDI0NzYxNTwvdXJsPjwvcmVs
YXRlZC11cmxzPjwvdXJscz48ZWxlY3Ryb25pYy1yZXNvdXJjZS1udW0+MTAuMTA5Ny9NQ0MuMDAw
MDAwMDAwMDAwMDA0NzwvZWxlY3Ryb25pYy1yZXNvdXJjZS1udW0+PC9yZWNvcmQ+PC9DaXRlPjxD
aXRlPjxBdXRob3I+UHJvdHRpPC9BdXRob3I+PFllYXI+MjAxNjwvWWVhcj48UmVjTnVtPjEzMDk8
L1JlY051bT48cmVjb3JkPjxyZWMtbnVtYmVyPjEzMDk8L3JlYy1udW1iZXI+PGZvcmVpZ24ta2V5
cz48a2V5IGFwcD0iRU4iIGRiLWlkPSIydGE5dnMwOTU1ZjVkeWVzcDUycHA5YWw1MHcwYXNyemR0
OXgiIHRpbWVzdGFtcD0iMTU0Mzk1MDA4MCI+MTMwOTwva2V5PjwvZm9yZWlnbi1rZXlzPjxyZWYt
dHlwZSBuYW1lPSJKb3VybmFsIEFydGljbGUiPjE3PC9yZWYtdHlwZT48Y29udHJpYnV0b3JzPjxh
dXRob3JzPjxhdXRob3I+UHJvdHRpLCBBLjwvYXV0aG9yPjxhdXRob3I+TWFyYWZmaSwgVC48L2F1
dGhvcj48YXV0aG9yPk1pbGVzaSwgTS48L2F1dGhvcj48YXV0aG9yPlZvdHRhLCBFLjwvYXV0aG9y
PjxhdXRob3I+U2FudGluaSwgQS48L2F1dGhvcj48YXV0aG9yPlB1Z25pLCBQLjwvYXV0aG9yPjxh
dXRob3I+QW5kcmVpcywgRC4gVC48L2F1dGhvcj48YXV0aG9yPk5pY29zaWEsIEYuPC9hdXRob3I+
PGF1dGhvcj5aYW5uaW4sIEUuPC9hdXRob3I+PGF1dGhvcj5HYXR0aSwgUy48L2F1dGhvcj48YXV0
aG9yPlZhaXJhLCBWLjwvYXV0aG9yPjxhdXRob3I+RmVycmVybywgUy48L2F1dGhvcj48YXV0aG9y
PkdhdHRpbm9uaSwgTC48L2F1dGhvcj48L2F1dGhvcnM+PC9jb250cmlidXRvcnM+PGF1dGgtYWRk
cmVzcz4xRGlwYXJ0aW1lbnRvIGRpIEFuZXN0ZXNpYSwgUmlhbmltYXppb25lIGVkIEVtZXJnZW56
YSBVcmdlbnphLCBGb25kYXppb25lIElSQ0NTIENhJmFwb3M7IEdyYW5kYS1Pc3BlZGFsZSBNYWdn
aW9yZSBQb2xpY2xpbmljbywgTWlsYW4sIEl0YWx5LjJEaXBhcnRpbWVudG8gZGkgRmlzaW9wYXRv
bG9naWEgTWVkaWNvLUNoaXJ1cmdpY2EgZSBkZWkgVHJhcGlhbnRpLCBVbml2ZXJzaXRhIGRlZ2xp
IFN0dWRpLCBNaWxhbiwgSXRhbHkuM0RpcGFydGltZW50byBkaSBFbGV0dHJvbmljYSwgSW5mb3Jt
YXppb25lIGUgQmlvaW5nZWduZXJpYSwgUG9saXRlY25pY28gZGkgTWlsYW5vLCBNaWxhbiwgSXRh
bHkuNENlbnRybyBkaSBSaWNlcmNoZSBDaGlydXJnaWNoZSBQcmVjbGluaWNoZSwgRm9uZGF6aW9u
ZSBJUkNDUyBDYSZhcG9zOyBHcmFuZGEtT3NwZWRhbGUgTWFnZ2lvcmUgUG9saWNsaW5pY28sIFVu
aXZlcnNpdGEgZGVnbGkgU3R1ZGksIE1pbGFuLCBJdGFseS41VS5PLkMuIEFuYXRvbWlhIFBhdG9s
b2dpY2EsIEZvbmRhemlvbmUgSVJDQ1MgQ2EmYXBvczsgR3JhbmRhLU9zcGVkYWxlIE1hZ2dpb3Jl
IFBvbGljbGluaWNvLCBNaWxhbiwgSXRhbHkuNklzdGl0dXRvIE5hemlvbmFsZSBHZW5ldGljYSBN
b2xlY29sYXJlICZxdW90O1JvbWVvIGVkIEVucmljYSBJbnZlcm5penppJnF1b3Q7LCBNaWxhbiwg
SXRhbHkuN0RpcGFydGltZW50byBkaSBTY2llbnplIEJpb21lZGljaGUsIENoaXJ1cmdpY2hlIGUg
T2RvbnRvaWF0cmljaGUsIFVuaXZlcnNpdGEgZGVnbGkgU3R1ZGksIE1pbGFuLCBJdGFseS48L2F1
dGgtYWRkcmVzcz48dGl0bGVzPjx0aXRsZT5Sb2xlIG9mIFN0cmFpbiBSYXRlIGluIHRoZSBQYXRo
b2dlbmVzaXMgb2YgVmVudGlsYXRvci1JbmR1Y2VkIEx1bmcgRWRlbWE8L3RpdGxlPjxzZWNvbmRh
cnktdGl0bGU+Q3JpdCBDYXJlIE1lZDwvc2Vjb25kYXJ5LXRpdGxlPjwvdGl0bGVzPjxwZXJpb2Rp
Y2FsPjxmdWxsLXRpdGxlPkNyaXQgQ2FyZSBNZWQ8L2Z1bGwtdGl0bGU+PC9wZXJpb2RpY2FsPjxw
YWdlcz5lODM4LTQ1PC9wYWdlcz48dm9sdW1lPjQ0PC92b2x1bWU+PG51bWJlcj45PC9udW1iZXI+
PGVkaXRpb24+MjAxNi8wNC8wODwvZWRpdGlvbj48a2V5d29yZHM+PGtleXdvcmQ+QW5pbWFsczwv
a2V5d29yZD48a2V5d29yZD5GdW5jdGlvbmFsIFJlc2lkdWFsIENhcGFjaXR5L3BoeXNpb2xvZ3k8
L2tleXdvcmQ+PGtleXdvcmQ+SHVtYW5zPC9rZXl3b3JkPjxrZXl3b3JkPkx1bmcgQ29tcGxpYW5j
ZS9waHlzaW9sb2d5PC9rZXl3b3JkPjxrZXl3b3JkPlB1bG1vbmFyeSBFZGVtYS8qZXRpb2xvZ3kv
cGh5c2lvcGF0aG9sb2d5PC9rZXl3b3JkPjxrZXl3b3JkPlJlc3BpcmF0aW9uLCBBcnRpZmljaWFs
LyphZHZlcnNlIGVmZmVjdHM8L2tleXdvcmQ+PGtleXdvcmQ+UmVzcGlyYXRvcnkgTWVjaGFuaWNz
LypwaHlzaW9sb2d5PC9rZXl3b3JkPjxrZXl3b3JkPlN0cmVzcywgTWVjaGFuaWNhbDwva2V5d29y
ZD48a2V5d29yZD5Td2luZTwva2V5d29yZD48a2V5d29yZD5UaWRhbCBWb2x1bWUvcGh5c2lvbG9n
eTwva2V5d29yZD48a2V5d29yZD5WZW50aWxhdG9yLUluZHVjZWQgTHVuZyBJbmp1cnkvKmV0aW9s
b2d5L3BoeXNpb3BhdGhvbG9neTwva2V5d29yZD48L2tleXdvcmRzPjxkYXRlcz48eWVhcj4yMDE2
PC95ZWFyPjxwdWItZGF0ZXM+PGRhdGU+U2VwPC9kYXRlPjwvcHViLWRhdGVzPjwvZGF0ZXM+PGlz
Ym4+MTUzMC0wMjkzIChFbGVjdHJvbmljKSYjeEQ7MDA5MC0zNDkzIChMaW5raW5nKTwvaXNibj48
YWNjZXNzaW9uLW51bT4yNzA1NDg5NDwvYWNjZXNzaW9uLW51bT48dXJscz48cmVsYXRlZC11cmxz
Pjx1cmw+aHR0cHM6Ly93d3cubmNiaS5ubG0ubmloLmdvdi9wdWJtZWQvMjcwNTQ4OTQ8L3VybD48
L3JlbGF0ZWQtdXJscz48L3VybHM+PGVsZWN0cm9uaWMtcmVzb3VyY2UtbnVtPjEwLjEwOTcvQ0NN
LjAwMDAwMDAwMDAwMDE3MTg8L2VsZWN0cm9uaWMtcmVzb3VyY2UtbnVtPjwvcmVjb3JkPjwvQ2l0
ZT48Q2l0ZT48QXV0aG9yPkdhcmNpYS1QcmlldG88L0F1dGhvcj48WWVhcj4yMDE2PC9ZZWFyPjxS
ZWNOdW0+MTMxMTwvUmVjTnVtPjxyZWNvcmQ+PHJlYy1udW1iZXI+MTMxMTwvcmVjLW51bWJlcj48
Zm9yZWlnbi1rZXlzPjxrZXkgYXBwPSJFTiIgZGItaWQ9IjJ0YTl2czA5NTVmNWR5ZXNwNTJwcDlh
bDUwdzBhc3J6ZHQ5eCIgdGltZXN0YW1wPSIxNTQzOTUwMTE2Ij4xMzExPC9rZXk+PC9mb3JlaWdu
LWtleXM+PHJlZi10eXBlIG5hbWU9IkpvdXJuYWwgQXJ0aWNsZSI+MTc8L3JlZi10eXBlPjxjb250
cmlidXRvcnM+PGF1dGhvcnM+PGF1dGhvcj5HYXJjaWEtUHJpZXRvLCBFLjwvYXV0aG9yPjxhdXRo
b3I+TG9wZXotQWd1aWxhciwgSi48L2F1dGhvcj48YXV0aG9yPlBhcnJhLVJ1aXosIEQuPC9hdXRo
b3I+PGF1dGhvcj5BbWFkby1Sb2RyaWd1ZXosIEwuPC9hdXRob3I+PGF1dGhvcj5Mb3Blei1BbG9u
c28sIEkuPC9hdXRob3I+PGF1dGhvcj5CbGF6cXVlei1QcmlldG8sIEouPC9hdXRob3I+PGF1dGhv
cj5CbGFuY2gsIEwuPC9hdXRob3I+PGF1dGhvcj5BbGJhaWNldGEsIEcuIE0uPC9hdXRob3I+PC9h
dXRob3JzPjwvY29udHJpYnV0b3JzPjxhdXRoLWFkZHJlc3M+RnJvbSB0aGUgU2VydmljaW8gZGUg
TWVkaWNpbmEgSW50ZW5zaXZhLCBIb3NwaXRhbCBVbml2ZXJzaXRhcmlvIENlbnRyYWwgZGUgQXN0
dXJpYXMsIE92aWVkbywgU3BhaW4gKEUuRy4tUC4sIEQuUC4tUi4sIEcuTS5BLik7IENyaXRpY2Fs
IENhcmUgQ2VudGVyLCBIb3NwaXRhbCBkZSBTYWJhZGVsbCwgSTNQVCwgQ29ycG9yYWNpbyBTYW5p
dGFyaWEgUGFyYyBUYXVsaSwgVW5pdmVyc2l0YXQgQXV0b25vbWEgZGUgQmFyY2Vsb25hLCBTYWJh
ZGVsbCwgU3BhaW4gKEouTC4tQS4sIEwuQi4pOyBDZW50cm8gZGUgSW52ZXN0aWdhY2lvbiBCaW9t
ZWRpY2EgZW4gUmVkIChDSUJFUiktRW5mZXJtZWRhZGVzIFJlc3BpcmF0b3JpYXMsIEluc3RpdHV0
byBkZSBTYWx1ZCBDYXJsb3MgSUlJLCBNYWRyaWQsIFNwYWluIChKLkwuLUEuLCBMLkIuLCBHLk0u
QS4pOyBBcmVhIGRlIEdlc3Rpb24gQ2xpbmljYSBkZSBNZWRpY2luYSBJbnRlbnNpdmEsIEhvc3Bp
dGFsIFZhbGxlIGRlbCBOYWxvbiwgTGFuZ3JlbywgU3BhaW4gKEwuQS4tUi4pOyBhbmQgRGVwYXJ0
YW1lbnRvIGRlIEJpb2xvZ2lhIEZ1bmNpb25hbCwgSW5zdGl0dXRvIGRlIE9uY29sb2dpYSBkZWwg
UHJpbmNpcGFkbyBkZSBBc3R1cmlhcyAoSVVPUEEpLCBVbml2ZXJzaWRhZCBkZSBPdmllZG8sIE92
aWVkbywgU3BhaW4gKEwuQS4tUi4sIEkuTC4tQS4sIEouQi4tUC4sIEcuTS5BLikuPC9hdXRoLWFk
ZHJlc3M+PHRpdGxlcz48dGl0bGU+SW1wYWN0IG9mIFJlY3J1aXRtZW50IG9uIFN0YXRpYyBhbmQg
RHluYW1pYyBMdW5nIFN0cmFpbiBpbiBBY3V0ZSBSZXNwaXJhdG9yeSBEaXN0cmVzcyBTeW5kcm9t
ZTwvdGl0bGU+PHNlY29uZGFyeS10aXRsZT5BbmVzdGhlc2lvbG9neTwvc2Vjb25kYXJ5LXRpdGxl
PjwvdGl0bGVzPjxwZXJpb2RpY2FsPjxmdWxsLXRpdGxlPkFuZXN0aGVzaW9sb2d5PC9mdWxsLXRp
dGxlPjxhYmJyLTE+QW5lc3RoZXNpb2xvZ3k8L2FiYnItMT48L3BlcmlvZGljYWw+PHBhZ2VzPjQ0
My01MjwvcGFnZXM+PHZvbHVtZT4xMjQ8L3ZvbHVtZT48bnVtYmVyPjI8L251bWJlcj48ZWRpdGlv
bj4yMDE1LzExLzE3PC9lZGl0aW9uPjxrZXl3b3Jkcz48a2V5d29yZD5BbmltYWxzPC9rZXl3b3Jk
PjxrZXl3b3JkPkRpc2Vhc2UgTW9kZWxzLCBBbmltYWw8L2tleXdvcmQ+PGtleXdvcmQ+THVuZy9k
aWFnbm9zdGljIGltYWdpbmcvKnBoeXNpb3BhdGhvbG9neTwva2V5d29yZD48a2V5d29yZD5MdW5n
IFZvbHVtZSBNZWFzdXJlbWVudHM8L2tleXdvcmQ+PGtleXdvcmQ+TWFsZTwva2V5d29yZD48a2V5
d29yZD5Qb3NpdGl2ZS1QcmVzc3VyZSBSZXNwaXJhdGlvbjwva2V5d29yZD48a2V5d29yZD5SZXNw
aXJhdG9yeSBEaXN0cmVzcyBTeW5kcm9tZSwgQWR1bHQvKnBoeXNpb3BhdGhvbG9neS90aGVyYXB5
PC9rZXl3b3JkPjxrZXl3b3JkPlJlc3BpcmF0b3J5IE1lY2hhbmljczwva2V5d29yZD48a2V5d29y
ZD5UaWRhbCBWb2x1bWU8L2tleXdvcmQ+PGtleXdvcmQ+VG9tb2dyYXBoeSwgWC1SYXkgQ29tcHV0
ZWQ8L2tleXdvcmQ+PC9rZXl3b3Jkcz48ZGF0ZXM+PHllYXI+MjAxNjwveWVhcj48cHViLWRhdGVz
PjxkYXRlPkZlYjwvZGF0ZT48L3B1Yi1kYXRlcz48L2RhdGVzPjxpc2JuPjE1MjgtMTE3NSAoRWxl
Y3Ryb25pYykmI3hEOzAwMDMtMzAyMiAoTGlua2luZyk8L2lzYm4+PGFjY2Vzc2lvbi1udW0+MjY1
NjkxNzE8L2FjY2Vzc2lvbi1udW0+PHVybHM+PHJlbGF0ZWQtdXJscz48dXJsPmh0dHBzOi8vd3d3
Lm5jYmkubmxtLm5paC5nb3YvcHVibWVkLzI2NTY5MTcxPC91cmw+PC9yZWxhdGVkLXVybHM+PC91
cmxzPjxlbGVjdHJvbmljLXJlc291cmNlLW51bT4xMC4xMDk3L0FMTi4wMDAwMDAwMDAwMDAwOTQ2
PC9lbGVjdHJvbmljLXJlc291cmNlLW51bT48L3JlY29yZD48L0NpdGU+PC9FbmROb3RlPgB=
</w:fldData>
        </w:fldChar>
      </w:r>
      <w:r w:rsidR="0019512D">
        <w:instrText xml:space="preserve"> ADDIN EN.CITE </w:instrText>
      </w:r>
      <w:r w:rsidR="0019512D">
        <w:fldChar w:fldCharType="begin">
          <w:fldData xml:space="preserve">PEVuZE5vdGU+PENpdGU+PEF1dGhvcj5Qcm90dGk8L0F1dGhvcj48WWVhcj4yMDE0PC9ZZWFyPjxS
ZWNOdW0+MTMxMDwvUmVjTnVtPjxEaXNwbGF5VGV4dD5bMTctMTldPC9EaXNwbGF5VGV4dD48cmVj
b3JkPjxyZWMtbnVtYmVyPjEzMTA8L3JlYy1udW1iZXI+PGZvcmVpZ24ta2V5cz48a2V5IGFwcD0i
RU4iIGRiLWlkPSIydGE5dnMwOTU1ZjVkeWVzcDUycHA5YWw1MHcwYXNyemR0OXgiIHRpbWVzdGFt
cD0iMTU0Mzk1MDA4MCI+MTMxMDwva2V5PjwvZm9yZWlnbi1rZXlzPjxyZWYtdHlwZSBuYW1lPSJK
b3VybmFsIEFydGljbGUiPjE3PC9yZWYtdHlwZT48Y29udHJpYnV0b3JzPjxhdXRob3JzPjxhdXRo
b3I+UHJvdHRpLCBBLjwvYXV0aG9yPjxhdXRob3I+Vm90dGEsIEUuPC9hdXRob3I+PGF1dGhvcj5H
YXR0aW5vbmksIEwuPC9hdXRob3I+PC9hdXRob3JzPjwvY29udHJpYnV0b3JzPjxhdXRoLWFkZHJl
c3M+YURpcGFydGltZW50byBkaSBBbmVzdGVzaWEsIFJpYW5pbWF6aW9uZSBlZCBFbWVyZ2VuemEt
VXJnZW56YSwgRm9uZGF6aW9uZSBJUkNDUyBDYSZhcG9zOyBHcmFuZGEsIE9zcGVkYWxlIE1hZ2dp
b3JlIFBvbGljbGluaWNvIGRpIE1pbGFubyBiRGlwYXJ0aW1lbnRvIGRpIEJpb2luZ2VnbmVyaWEs
IFBvbGl0ZWNuaWNvIGRpIE1pbGFubyBjRGlwYXJ0aW1lbnRvIGRpIEZpc2lvcGF0b2xvZ2lhIE1l
ZGljby1DaGlydXJnaWNhIGUgZGVpIFRyYXBpYW50aSwgVW5pdmVyc2l0YSBkZWdsaSBTdHVkaSBk
aSBNaWxhbm8sIE1pbGFuLCBJdGFseS48L2F1dGgtYWRkcmVzcz48dGl0bGVzPjx0aXRsZT5XaGlj
aCBpcyB0aGUgbW9zdCBpbXBvcnRhbnQgc3RyYWluIGluIHRoZSBwYXRob2dlbmVzaXMgb2YgdmVu
dGlsYXRvci1pbmR1Y2VkIGx1bmcgaW5qdXJ5OiBkeW5hbWljIG9yIHN0YXRpYz88L3RpdGxlPjxz
ZWNvbmRhcnktdGl0bGU+Q3VyciBPcGluIENyaXQgQ2FyZTwvc2Vjb25kYXJ5LXRpdGxlPjwvdGl0
bGVzPjxwZXJpb2RpY2FsPjxmdWxsLXRpdGxlPkN1cnIgT3BpbiBDcml0IENhcmU8L2Z1bGwtdGl0
bGU+PC9wZXJpb2RpY2FsPjxwYWdlcz4zMy04PC9wYWdlcz48dm9sdW1lPjIwPC92b2x1bWU+PG51
bWJlcj4xPC9udW1iZXI+PGVkaXRpb24+MjAxMy8xMS8yMDwvZWRpdGlvbj48a2V5d29yZHM+PGtl
eXdvcmQ+QW5pbWFsczwva2V5d29yZD48a2V5d29yZD5EaXNlYXNlIE1vZGVscywgQW5pbWFsPC9r
ZXl3b3JkPjxrZXl3b3JkPkVsYXN0aWNpdHk8L2tleXdvcmQ+PGtleXdvcmQ+RXBpdGhlbGlhbCBD
ZWxscy8qcGF0aG9sb2d5PC9rZXl3b3JkPjxrZXl3b3JkPkhlbW9keW5hbWljczwva2V5d29yZD48
a2V5d29yZD5IdW1hbnM8L2tleXdvcmQ+PGtleXdvcmQ+THVuZy8qcGF0aG9sb2d5LypwaHlzaW9w
YXRob2xvZ3k8L2tleXdvcmQ+PGtleXdvcmQ+THVuZyBDb21wbGlhbmNlPC9rZXl3b3JkPjxrZXl3
b3JkPlB1bG1vbmFyeSBHYXMgRXhjaGFuZ2U8L2tleXdvcmQ+PGtleXdvcmQ+UmF0czwva2V5d29y
ZD48a2V5d29yZD5SZXNwaXJhdGlvbiwgQXJ0aWZpY2lhbC8qYWR2ZXJzZSBlZmZlY3RzPC9rZXl3
b3JkPjxrZXl3b3JkPlJlc3BpcmF0b3J5IE11Y29zYS8qcGh5c2lvcGF0aG9sb2d5PC9rZXl3b3Jk
PjxrZXl3b3JkPlJpc2sgQXNzZXNzbWVudDwva2V5d29yZD48a2V5d29yZD5TdHJlc3MsIFBoeXNp
b2xvZ2ljYWw8L2tleXdvcmQ+PGtleXdvcmQ+U3dpbmU8L2tleXdvcmQ+PGtleXdvcmQ+VGlkYWwg
Vm9sdW1lPC9rZXl3b3JkPjxrZXl3b3JkPlRvdGFsIEx1bmcgQ2FwYWNpdHk8L2tleXdvcmQ+PGtl
eXdvcmQ+VmVudGlsYXRvci1JbmR1Y2VkIEx1bmcgSW5qdXJ5LypldGlvbG9neS9wYXRob2xvZ3kv
cGh5c2lvcGF0aG9sb2d5PC9rZXl3b3JkPjwva2V5d29yZHM+PGRhdGVzPjx5ZWFyPjIwMTQ8L3ll
YXI+PHB1Yi1kYXRlcz48ZGF0ZT5GZWI8L2RhdGU+PC9wdWItZGF0ZXM+PC9kYXRlcz48aXNibj4x
NTMxLTcwNzIgKEVsZWN0cm9uaWMpJiN4RDsxMDcwLTUyOTUgKExpbmtpbmcpPC9pc2JuPjxhY2Nl
c3Npb24tbnVtPjI0MjQ3NjE1PC9hY2Nlc3Npb24tbnVtPjx1cmxzPjxyZWxhdGVkLXVybHM+PHVy
bD5odHRwczovL3d3dy5uY2JpLm5sbS5uaWguZ292L3B1Ym1lZC8yNDI0NzYxNTwvdXJsPjwvcmVs
YXRlZC11cmxzPjwvdXJscz48ZWxlY3Ryb25pYy1yZXNvdXJjZS1udW0+MTAuMTA5Ny9NQ0MuMDAw
MDAwMDAwMDAwMDA0NzwvZWxlY3Ryb25pYy1yZXNvdXJjZS1udW0+PC9yZWNvcmQ+PC9DaXRlPjxD
aXRlPjxBdXRob3I+UHJvdHRpPC9BdXRob3I+PFllYXI+MjAxNjwvWWVhcj48UmVjTnVtPjEzMDk8
L1JlY051bT48cmVjb3JkPjxyZWMtbnVtYmVyPjEzMDk8L3JlYy1udW1iZXI+PGZvcmVpZ24ta2V5
cz48a2V5IGFwcD0iRU4iIGRiLWlkPSIydGE5dnMwOTU1ZjVkeWVzcDUycHA5YWw1MHcwYXNyemR0
OXgiIHRpbWVzdGFtcD0iMTU0Mzk1MDA4MCI+MTMwOTwva2V5PjwvZm9yZWlnbi1rZXlzPjxyZWYt
dHlwZSBuYW1lPSJKb3VybmFsIEFydGljbGUiPjE3PC9yZWYtdHlwZT48Y29udHJpYnV0b3JzPjxh
dXRob3JzPjxhdXRob3I+UHJvdHRpLCBBLjwvYXV0aG9yPjxhdXRob3I+TWFyYWZmaSwgVC48L2F1
dGhvcj48YXV0aG9yPk1pbGVzaSwgTS48L2F1dGhvcj48YXV0aG9yPlZvdHRhLCBFLjwvYXV0aG9y
PjxhdXRob3I+U2FudGluaSwgQS48L2F1dGhvcj48YXV0aG9yPlB1Z25pLCBQLjwvYXV0aG9yPjxh
dXRob3I+QW5kcmVpcywgRC4gVC48L2F1dGhvcj48YXV0aG9yPk5pY29zaWEsIEYuPC9hdXRob3I+
PGF1dGhvcj5aYW5uaW4sIEUuPC9hdXRob3I+PGF1dGhvcj5HYXR0aSwgUy48L2F1dGhvcj48YXV0
aG9yPlZhaXJhLCBWLjwvYXV0aG9yPjxhdXRob3I+RmVycmVybywgUy48L2F1dGhvcj48YXV0aG9y
PkdhdHRpbm9uaSwgTC48L2F1dGhvcj48L2F1dGhvcnM+PC9jb250cmlidXRvcnM+PGF1dGgtYWRk
cmVzcz4xRGlwYXJ0aW1lbnRvIGRpIEFuZXN0ZXNpYSwgUmlhbmltYXppb25lIGVkIEVtZXJnZW56
YSBVcmdlbnphLCBGb25kYXppb25lIElSQ0NTIENhJmFwb3M7IEdyYW5kYS1Pc3BlZGFsZSBNYWdn
aW9yZSBQb2xpY2xpbmljbywgTWlsYW4sIEl0YWx5LjJEaXBhcnRpbWVudG8gZGkgRmlzaW9wYXRv
bG9naWEgTWVkaWNvLUNoaXJ1cmdpY2EgZSBkZWkgVHJhcGlhbnRpLCBVbml2ZXJzaXRhIGRlZ2xp
IFN0dWRpLCBNaWxhbiwgSXRhbHkuM0RpcGFydGltZW50byBkaSBFbGV0dHJvbmljYSwgSW5mb3Jt
YXppb25lIGUgQmlvaW5nZWduZXJpYSwgUG9saXRlY25pY28gZGkgTWlsYW5vLCBNaWxhbiwgSXRh
bHkuNENlbnRybyBkaSBSaWNlcmNoZSBDaGlydXJnaWNoZSBQcmVjbGluaWNoZSwgRm9uZGF6aW9u
ZSBJUkNDUyBDYSZhcG9zOyBHcmFuZGEtT3NwZWRhbGUgTWFnZ2lvcmUgUG9saWNsaW5pY28sIFVu
aXZlcnNpdGEgZGVnbGkgU3R1ZGksIE1pbGFuLCBJdGFseS41VS5PLkMuIEFuYXRvbWlhIFBhdG9s
b2dpY2EsIEZvbmRhemlvbmUgSVJDQ1MgQ2EmYXBvczsgR3JhbmRhLU9zcGVkYWxlIE1hZ2dpb3Jl
IFBvbGljbGluaWNvLCBNaWxhbiwgSXRhbHkuNklzdGl0dXRvIE5hemlvbmFsZSBHZW5ldGljYSBN
b2xlY29sYXJlICZxdW90O1JvbWVvIGVkIEVucmljYSBJbnZlcm5penppJnF1b3Q7LCBNaWxhbiwg
SXRhbHkuN0RpcGFydGltZW50byBkaSBTY2llbnplIEJpb21lZGljaGUsIENoaXJ1cmdpY2hlIGUg
T2RvbnRvaWF0cmljaGUsIFVuaXZlcnNpdGEgZGVnbGkgU3R1ZGksIE1pbGFuLCBJdGFseS48L2F1
dGgtYWRkcmVzcz48dGl0bGVzPjx0aXRsZT5Sb2xlIG9mIFN0cmFpbiBSYXRlIGluIHRoZSBQYXRo
b2dlbmVzaXMgb2YgVmVudGlsYXRvci1JbmR1Y2VkIEx1bmcgRWRlbWE8L3RpdGxlPjxzZWNvbmRh
cnktdGl0bGU+Q3JpdCBDYXJlIE1lZDwvc2Vjb25kYXJ5LXRpdGxlPjwvdGl0bGVzPjxwZXJpb2Rp
Y2FsPjxmdWxsLXRpdGxlPkNyaXQgQ2FyZSBNZWQ8L2Z1bGwtdGl0bGU+PC9wZXJpb2RpY2FsPjxw
YWdlcz5lODM4LTQ1PC9wYWdlcz48dm9sdW1lPjQ0PC92b2x1bWU+PG51bWJlcj45PC9udW1iZXI+
PGVkaXRpb24+MjAxNi8wNC8wODwvZWRpdGlvbj48a2V5d29yZHM+PGtleXdvcmQ+QW5pbWFsczwv
a2V5d29yZD48a2V5d29yZD5GdW5jdGlvbmFsIFJlc2lkdWFsIENhcGFjaXR5L3BoeXNpb2xvZ3k8
L2tleXdvcmQ+PGtleXdvcmQ+SHVtYW5zPC9rZXl3b3JkPjxrZXl3b3JkPkx1bmcgQ29tcGxpYW5j
ZS9waHlzaW9sb2d5PC9rZXl3b3JkPjxrZXl3b3JkPlB1bG1vbmFyeSBFZGVtYS8qZXRpb2xvZ3kv
cGh5c2lvcGF0aG9sb2d5PC9rZXl3b3JkPjxrZXl3b3JkPlJlc3BpcmF0aW9uLCBBcnRpZmljaWFs
LyphZHZlcnNlIGVmZmVjdHM8L2tleXdvcmQ+PGtleXdvcmQ+UmVzcGlyYXRvcnkgTWVjaGFuaWNz
LypwaHlzaW9sb2d5PC9rZXl3b3JkPjxrZXl3b3JkPlN0cmVzcywgTWVjaGFuaWNhbDwva2V5d29y
ZD48a2V5d29yZD5Td2luZTwva2V5d29yZD48a2V5d29yZD5UaWRhbCBWb2x1bWUvcGh5c2lvbG9n
eTwva2V5d29yZD48a2V5d29yZD5WZW50aWxhdG9yLUluZHVjZWQgTHVuZyBJbmp1cnkvKmV0aW9s
b2d5L3BoeXNpb3BhdGhvbG9neTwva2V5d29yZD48L2tleXdvcmRzPjxkYXRlcz48eWVhcj4yMDE2
PC95ZWFyPjxwdWItZGF0ZXM+PGRhdGU+U2VwPC9kYXRlPjwvcHViLWRhdGVzPjwvZGF0ZXM+PGlz
Ym4+MTUzMC0wMjkzIChFbGVjdHJvbmljKSYjeEQ7MDA5MC0zNDkzIChMaW5raW5nKTwvaXNibj48
YWNjZXNzaW9uLW51bT4yNzA1NDg5NDwvYWNjZXNzaW9uLW51bT48dXJscz48cmVsYXRlZC11cmxz
Pjx1cmw+aHR0cHM6Ly93d3cubmNiaS5ubG0ubmloLmdvdi9wdWJtZWQvMjcwNTQ4OTQ8L3VybD48
L3JlbGF0ZWQtdXJscz48L3VybHM+PGVsZWN0cm9uaWMtcmVzb3VyY2UtbnVtPjEwLjEwOTcvQ0NN
LjAwMDAwMDAwMDAwMDE3MTg8L2VsZWN0cm9uaWMtcmVzb3VyY2UtbnVtPjwvcmVjb3JkPjwvQ2l0
ZT48Q2l0ZT48QXV0aG9yPkdhcmNpYS1QcmlldG88L0F1dGhvcj48WWVhcj4yMDE2PC9ZZWFyPjxS
ZWNOdW0+MTMxMTwvUmVjTnVtPjxyZWNvcmQ+PHJlYy1udW1iZXI+MTMxMTwvcmVjLW51bWJlcj48
Zm9yZWlnbi1rZXlzPjxrZXkgYXBwPSJFTiIgZGItaWQ9IjJ0YTl2czA5NTVmNWR5ZXNwNTJwcDlh
bDUwdzBhc3J6ZHQ5eCIgdGltZXN0YW1wPSIxNTQzOTUwMTE2Ij4xMzExPC9rZXk+PC9mb3JlaWdu
LWtleXM+PHJlZi10eXBlIG5hbWU9IkpvdXJuYWwgQXJ0aWNsZSI+MTc8L3JlZi10eXBlPjxjb250
cmlidXRvcnM+PGF1dGhvcnM+PGF1dGhvcj5HYXJjaWEtUHJpZXRvLCBFLjwvYXV0aG9yPjxhdXRo
b3I+TG9wZXotQWd1aWxhciwgSi48L2F1dGhvcj48YXV0aG9yPlBhcnJhLVJ1aXosIEQuPC9hdXRo
b3I+PGF1dGhvcj5BbWFkby1Sb2RyaWd1ZXosIEwuPC9hdXRob3I+PGF1dGhvcj5Mb3Blei1BbG9u
c28sIEkuPC9hdXRob3I+PGF1dGhvcj5CbGF6cXVlei1QcmlldG8sIEouPC9hdXRob3I+PGF1dGhv
cj5CbGFuY2gsIEwuPC9hdXRob3I+PGF1dGhvcj5BbGJhaWNldGEsIEcuIE0uPC9hdXRob3I+PC9h
dXRob3JzPjwvY29udHJpYnV0b3JzPjxhdXRoLWFkZHJlc3M+RnJvbSB0aGUgU2VydmljaW8gZGUg
TWVkaWNpbmEgSW50ZW5zaXZhLCBIb3NwaXRhbCBVbml2ZXJzaXRhcmlvIENlbnRyYWwgZGUgQXN0
dXJpYXMsIE92aWVkbywgU3BhaW4gKEUuRy4tUC4sIEQuUC4tUi4sIEcuTS5BLik7IENyaXRpY2Fs
IENhcmUgQ2VudGVyLCBIb3NwaXRhbCBkZSBTYWJhZGVsbCwgSTNQVCwgQ29ycG9yYWNpbyBTYW5p
dGFyaWEgUGFyYyBUYXVsaSwgVW5pdmVyc2l0YXQgQXV0b25vbWEgZGUgQmFyY2Vsb25hLCBTYWJh
ZGVsbCwgU3BhaW4gKEouTC4tQS4sIEwuQi4pOyBDZW50cm8gZGUgSW52ZXN0aWdhY2lvbiBCaW9t
ZWRpY2EgZW4gUmVkIChDSUJFUiktRW5mZXJtZWRhZGVzIFJlc3BpcmF0b3JpYXMsIEluc3RpdHV0
byBkZSBTYWx1ZCBDYXJsb3MgSUlJLCBNYWRyaWQsIFNwYWluIChKLkwuLUEuLCBMLkIuLCBHLk0u
QS4pOyBBcmVhIGRlIEdlc3Rpb24gQ2xpbmljYSBkZSBNZWRpY2luYSBJbnRlbnNpdmEsIEhvc3Bp
dGFsIFZhbGxlIGRlbCBOYWxvbiwgTGFuZ3JlbywgU3BhaW4gKEwuQS4tUi4pOyBhbmQgRGVwYXJ0
YW1lbnRvIGRlIEJpb2xvZ2lhIEZ1bmNpb25hbCwgSW5zdGl0dXRvIGRlIE9uY29sb2dpYSBkZWwg
UHJpbmNpcGFkbyBkZSBBc3R1cmlhcyAoSVVPUEEpLCBVbml2ZXJzaWRhZCBkZSBPdmllZG8sIE92
aWVkbywgU3BhaW4gKEwuQS4tUi4sIEkuTC4tQS4sIEouQi4tUC4sIEcuTS5BLikuPC9hdXRoLWFk
ZHJlc3M+PHRpdGxlcz48dGl0bGU+SW1wYWN0IG9mIFJlY3J1aXRtZW50IG9uIFN0YXRpYyBhbmQg
RHluYW1pYyBMdW5nIFN0cmFpbiBpbiBBY3V0ZSBSZXNwaXJhdG9yeSBEaXN0cmVzcyBTeW5kcm9t
ZTwvdGl0bGU+PHNlY29uZGFyeS10aXRsZT5BbmVzdGhlc2lvbG9neTwvc2Vjb25kYXJ5LXRpdGxl
PjwvdGl0bGVzPjxwZXJpb2RpY2FsPjxmdWxsLXRpdGxlPkFuZXN0aGVzaW9sb2d5PC9mdWxsLXRp
dGxlPjxhYmJyLTE+QW5lc3RoZXNpb2xvZ3k8L2FiYnItMT48L3BlcmlvZGljYWw+PHBhZ2VzPjQ0
My01MjwvcGFnZXM+PHZvbHVtZT4xMjQ8L3ZvbHVtZT48bnVtYmVyPjI8L251bWJlcj48ZWRpdGlv
bj4yMDE1LzExLzE3PC9lZGl0aW9uPjxrZXl3b3Jkcz48a2V5d29yZD5BbmltYWxzPC9rZXl3b3Jk
PjxrZXl3b3JkPkRpc2Vhc2UgTW9kZWxzLCBBbmltYWw8L2tleXdvcmQ+PGtleXdvcmQ+THVuZy9k
aWFnbm9zdGljIGltYWdpbmcvKnBoeXNpb3BhdGhvbG9neTwva2V5d29yZD48a2V5d29yZD5MdW5n
IFZvbHVtZSBNZWFzdXJlbWVudHM8L2tleXdvcmQ+PGtleXdvcmQ+TWFsZTwva2V5d29yZD48a2V5
d29yZD5Qb3NpdGl2ZS1QcmVzc3VyZSBSZXNwaXJhdGlvbjwva2V5d29yZD48a2V5d29yZD5SZXNw
aXJhdG9yeSBEaXN0cmVzcyBTeW5kcm9tZSwgQWR1bHQvKnBoeXNpb3BhdGhvbG9neS90aGVyYXB5
PC9rZXl3b3JkPjxrZXl3b3JkPlJlc3BpcmF0b3J5IE1lY2hhbmljczwva2V5d29yZD48a2V5d29y
ZD5UaWRhbCBWb2x1bWU8L2tleXdvcmQ+PGtleXdvcmQ+VG9tb2dyYXBoeSwgWC1SYXkgQ29tcHV0
ZWQ8L2tleXdvcmQ+PC9rZXl3b3Jkcz48ZGF0ZXM+PHllYXI+MjAxNjwveWVhcj48cHViLWRhdGVz
PjxkYXRlPkZlYjwvZGF0ZT48L3B1Yi1kYXRlcz48L2RhdGVzPjxpc2JuPjE1MjgtMTE3NSAoRWxl
Y3Ryb25pYykmI3hEOzAwMDMtMzAyMiAoTGlua2luZyk8L2lzYm4+PGFjY2Vzc2lvbi1udW0+MjY1
NjkxNzE8L2FjY2Vzc2lvbi1udW0+PHVybHM+PHJlbGF0ZWQtdXJscz48dXJsPmh0dHBzOi8vd3d3
Lm5jYmkubmxtLm5paC5nb3YvcHVibWVkLzI2NTY5MTcxPC91cmw+PC9yZWxhdGVkLXVybHM+PC91
cmxzPjxlbGVjdHJvbmljLXJlc291cmNlLW51bT4xMC4xMDk3L0FMTi4wMDAwMDAwMDAwMDAwOTQ2
PC9lbGVjdHJvbmljLXJlc291cmNlLW51bT48L3JlY29yZD48L0NpdGU+PC9FbmROb3RlPgB=
</w:fldData>
        </w:fldChar>
      </w:r>
      <w:r w:rsidR="0019512D">
        <w:instrText xml:space="preserve"> ADDIN EN.CITE.DATA </w:instrText>
      </w:r>
      <w:r w:rsidR="0019512D">
        <w:fldChar w:fldCharType="end"/>
      </w:r>
      <w:r w:rsidR="00DB05EB" w:rsidRPr="003A6781">
        <w:fldChar w:fldCharType="separate"/>
      </w:r>
      <w:r w:rsidR="0019512D">
        <w:rPr>
          <w:noProof/>
        </w:rPr>
        <w:t>[17-19]</w:t>
      </w:r>
      <w:r w:rsidR="00DB05EB" w:rsidRPr="003A6781">
        <w:fldChar w:fldCharType="end"/>
      </w:r>
      <w:r w:rsidR="00EE2670" w:rsidRPr="003A6781">
        <w:t>. Although it is not possible to measure exact values of strain in clinical practice, in the simulator they can be estimated as V</w:t>
      </w:r>
      <w:r w:rsidR="00EE2670" w:rsidRPr="003A6781">
        <w:rPr>
          <w:vertAlign w:val="subscript"/>
        </w:rPr>
        <w:t>T</w:t>
      </w:r>
      <w:r w:rsidR="00EE2670" w:rsidRPr="003A6781">
        <w:t>/</w:t>
      </w:r>
      <w:proofErr w:type="spellStart"/>
      <w:r w:rsidR="00EE2670" w:rsidRPr="003A6781">
        <w:t>V</w:t>
      </w:r>
      <w:r w:rsidR="00EE2670" w:rsidRPr="003A6781">
        <w:rPr>
          <w:vertAlign w:val="subscript"/>
        </w:rPr>
        <w:t>frc</w:t>
      </w:r>
      <w:proofErr w:type="spellEnd"/>
      <w:r w:rsidR="00EE2670" w:rsidRPr="003A6781">
        <w:rPr>
          <w:vertAlign w:val="subscript"/>
        </w:rPr>
        <w:t>(ZEEP)</w:t>
      </w:r>
      <w:r w:rsidR="00EE2670" w:rsidRPr="003A6781">
        <w:t xml:space="preserve"> for dynamic strain and V</w:t>
      </w:r>
      <w:r w:rsidR="00EE2670" w:rsidRPr="003A6781">
        <w:rPr>
          <w:vertAlign w:val="subscript"/>
        </w:rPr>
        <w:t>PEEP</w:t>
      </w:r>
      <w:r w:rsidR="00EE2670" w:rsidRPr="003A6781">
        <w:t>/</w:t>
      </w:r>
      <w:proofErr w:type="spellStart"/>
      <w:r w:rsidR="00EE2670" w:rsidRPr="003A6781">
        <w:t>V</w:t>
      </w:r>
      <w:r w:rsidR="00EE2670" w:rsidRPr="003A6781">
        <w:rPr>
          <w:vertAlign w:val="subscript"/>
        </w:rPr>
        <w:t>frc</w:t>
      </w:r>
      <w:proofErr w:type="spellEnd"/>
      <w:r w:rsidR="00EE2670" w:rsidRPr="003A6781">
        <w:rPr>
          <w:vertAlign w:val="subscript"/>
        </w:rPr>
        <w:t>(ZEEP)</w:t>
      </w:r>
      <w:r w:rsidR="00EE2670" w:rsidRPr="003A6781">
        <w:t xml:space="preserve"> for static strain, where V</w:t>
      </w:r>
      <w:r w:rsidR="00EE2670" w:rsidRPr="003A6781">
        <w:rPr>
          <w:vertAlign w:val="subscript"/>
        </w:rPr>
        <w:t>PEEP</w:t>
      </w:r>
      <w:r w:rsidR="00EE2670" w:rsidRPr="003A6781">
        <w:t xml:space="preserve"> is the volume of gas in the lung due to PEEP and </w:t>
      </w:r>
      <w:proofErr w:type="spellStart"/>
      <w:r w:rsidR="00EE2670" w:rsidRPr="003A6781">
        <w:t>V</w:t>
      </w:r>
      <w:r w:rsidR="00EE2670" w:rsidRPr="003A6781">
        <w:rPr>
          <w:vertAlign w:val="subscript"/>
        </w:rPr>
        <w:t>frc</w:t>
      </w:r>
      <w:proofErr w:type="spellEnd"/>
      <w:r w:rsidR="00EE2670" w:rsidRPr="003A6781">
        <w:rPr>
          <w:vertAlign w:val="subscript"/>
        </w:rPr>
        <w:t>(ZEEP)</w:t>
      </w:r>
      <w:r w:rsidR="00EE2670" w:rsidRPr="003A6781">
        <w:t xml:space="preserve"> is the volume of functional residual capacity when PEEP is zer</w:t>
      </w:r>
      <w:r w:rsidR="00DB05EB" w:rsidRPr="003A6781">
        <w:t xml:space="preserve">o </w:t>
      </w:r>
      <w:r w:rsidR="00DB05EB" w:rsidRPr="003A6781">
        <w:fldChar w:fldCharType="begin">
          <w:fldData xml:space="preserve">PEVuZE5vdGU+PENpdGU+PEF1dGhvcj5Qcm90dGk8L0F1dGhvcj48WWVhcj4yMDE0PC9ZZWFyPjxS
ZWNOdW0+MTMxMDwvUmVjTnVtPjxEaXNwbGF5VGV4dD5bMTddPC9EaXNwbGF5VGV4dD48cmVjb3Jk
PjxyZWMtbnVtYmVyPjEzMTA8L3JlYy1udW1iZXI+PGZvcmVpZ24ta2V5cz48a2V5IGFwcD0iRU4i
IGRiLWlkPSIydGE5dnMwOTU1ZjVkeWVzcDUycHA5YWw1MHcwYXNyemR0OXgiIHRpbWVzdGFtcD0i
MTU0Mzk1MDA4MCI+MTMxMDwva2V5PjwvZm9yZWlnbi1rZXlzPjxyZWYtdHlwZSBuYW1lPSJKb3Vy
bmFsIEFydGljbGUiPjE3PC9yZWYtdHlwZT48Y29udHJpYnV0b3JzPjxhdXRob3JzPjxhdXRob3I+
UHJvdHRpLCBBLjwvYXV0aG9yPjxhdXRob3I+Vm90dGEsIEUuPC9hdXRob3I+PGF1dGhvcj5HYXR0
aW5vbmksIEwuPC9hdXRob3I+PC9hdXRob3JzPjwvY29udHJpYnV0b3JzPjxhdXRoLWFkZHJlc3M+
YURpcGFydGltZW50byBkaSBBbmVzdGVzaWEsIFJpYW5pbWF6aW9uZSBlZCBFbWVyZ2VuemEtVXJn
ZW56YSwgRm9uZGF6aW9uZSBJUkNDUyBDYSZhcG9zOyBHcmFuZGEsIE9zcGVkYWxlIE1hZ2dpb3Jl
IFBvbGljbGluaWNvIGRpIE1pbGFubyBiRGlwYXJ0aW1lbnRvIGRpIEJpb2luZ2VnbmVyaWEsIFBv
bGl0ZWNuaWNvIGRpIE1pbGFubyBjRGlwYXJ0aW1lbnRvIGRpIEZpc2lvcGF0b2xvZ2lhIE1lZGlj
by1DaGlydXJnaWNhIGUgZGVpIFRyYXBpYW50aSwgVW5pdmVyc2l0YSBkZWdsaSBTdHVkaSBkaSBN
aWxhbm8sIE1pbGFuLCBJdGFseS48L2F1dGgtYWRkcmVzcz48dGl0bGVzPjx0aXRsZT5XaGljaCBp
cyB0aGUgbW9zdCBpbXBvcnRhbnQgc3RyYWluIGluIHRoZSBwYXRob2dlbmVzaXMgb2YgdmVudGls
YXRvci1pbmR1Y2VkIGx1bmcgaW5qdXJ5OiBkeW5hbWljIG9yIHN0YXRpYz88L3RpdGxlPjxzZWNv
bmRhcnktdGl0bGU+Q3VyciBPcGluIENyaXQgQ2FyZTwvc2Vjb25kYXJ5LXRpdGxlPjwvdGl0bGVz
PjxwZXJpb2RpY2FsPjxmdWxsLXRpdGxlPkN1cnIgT3BpbiBDcml0IENhcmU8L2Z1bGwtdGl0bGU+
PC9wZXJpb2RpY2FsPjxwYWdlcz4zMy04PC9wYWdlcz48dm9sdW1lPjIwPC92b2x1bWU+PG51bWJl
cj4xPC9udW1iZXI+PGVkaXRpb24+MjAxMy8xMS8yMDwvZWRpdGlvbj48a2V5d29yZHM+PGtleXdv
cmQ+QW5pbWFsczwva2V5d29yZD48a2V5d29yZD5EaXNlYXNlIE1vZGVscywgQW5pbWFsPC9rZXl3
b3JkPjxrZXl3b3JkPkVsYXN0aWNpdHk8L2tleXdvcmQ+PGtleXdvcmQ+RXBpdGhlbGlhbCBDZWxs
cy8qcGF0aG9sb2d5PC9rZXl3b3JkPjxrZXl3b3JkPkhlbW9keW5hbWljczwva2V5d29yZD48a2V5
d29yZD5IdW1hbnM8L2tleXdvcmQ+PGtleXdvcmQ+THVuZy8qcGF0aG9sb2d5LypwaHlzaW9wYXRo
b2xvZ3k8L2tleXdvcmQ+PGtleXdvcmQ+THVuZyBDb21wbGlhbmNlPC9rZXl3b3JkPjxrZXl3b3Jk
PlB1bG1vbmFyeSBHYXMgRXhjaGFuZ2U8L2tleXdvcmQ+PGtleXdvcmQ+UmF0czwva2V5d29yZD48
a2V5d29yZD5SZXNwaXJhdGlvbiwgQXJ0aWZpY2lhbC8qYWR2ZXJzZSBlZmZlY3RzPC9rZXl3b3Jk
PjxrZXl3b3JkPlJlc3BpcmF0b3J5IE11Y29zYS8qcGh5c2lvcGF0aG9sb2d5PC9rZXl3b3JkPjxr
ZXl3b3JkPlJpc2sgQXNzZXNzbWVudDwva2V5d29yZD48a2V5d29yZD5TdHJlc3MsIFBoeXNpb2xv
Z2ljYWw8L2tleXdvcmQ+PGtleXdvcmQ+U3dpbmU8L2tleXdvcmQ+PGtleXdvcmQ+VGlkYWwgVm9s
dW1lPC9rZXl3b3JkPjxrZXl3b3JkPlRvdGFsIEx1bmcgQ2FwYWNpdHk8L2tleXdvcmQ+PGtleXdv
cmQ+VmVudGlsYXRvci1JbmR1Y2VkIEx1bmcgSW5qdXJ5LypldGlvbG9neS9wYXRob2xvZ3kvcGh5
c2lvcGF0aG9sb2d5PC9rZXl3b3JkPjwva2V5d29yZHM+PGRhdGVzPjx5ZWFyPjIwMTQ8L3llYXI+
PHB1Yi1kYXRlcz48ZGF0ZT5GZWI8L2RhdGU+PC9wdWItZGF0ZXM+PC9kYXRlcz48aXNibj4xNTMx
LTcwNzIgKEVsZWN0cm9uaWMpJiN4RDsxMDcwLTUyOTUgKExpbmtpbmcpPC9pc2JuPjxhY2Nlc3Np
b24tbnVtPjI0MjQ3NjE1PC9hY2Nlc3Npb24tbnVtPjx1cmxzPjxyZWxhdGVkLXVybHM+PHVybD5o
dHRwczovL3d3dy5uY2JpLm5sbS5uaWguZ292L3B1Ym1lZC8yNDI0NzYxNTwvdXJsPjwvcmVsYXRl
ZC11cmxzPjwvdXJscz48ZWxlY3Ryb25pYy1yZXNvdXJjZS1udW0+MTAuMTA5Ny9NQ0MuMDAwMDAw
MDAwMDAwMDA0NzwvZWxlY3Ryb25pYy1yZXNvdXJjZS1udW0+PC9yZWNvcmQ+PC9DaXRlPjwvRW5k
Tm90ZT5=
</w:fldData>
        </w:fldChar>
      </w:r>
      <w:r w:rsidR="0019512D">
        <w:instrText xml:space="preserve"> ADDIN EN.CITE </w:instrText>
      </w:r>
      <w:r w:rsidR="0019512D">
        <w:fldChar w:fldCharType="begin">
          <w:fldData xml:space="preserve">PEVuZE5vdGU+PENpdGU+PEF1dGhvcj5Qcm90dGk8L0F1dGhvcj48WWVhcj4yMDE0PC9ZZWFyPjxS
ZWNOdW0+MTMxMDwvUmVjTnVtPjxEaXNwbGF5VGV4dD5bMTddPC9EaXNwbGF5VGV4dD48cmVjb3Jk
PjxyZWMtbnVtYmVyPjEzMTA8L3JlYy1udW1iZXI+PGZvcmVpZ24ta2V5cz48a2V5IGFwcD0iRU4i
IGRiLWlkPSIydGE5dnMwOTU1ZjVkeWVzcDUycHA5YWw1MHcwYXNyemR0OXgiIHRpbWVzdGFtcD0i
MTU0Mzk1MDA4MCI+MTMxMDwva2V5PjwvZm9yZWlnbi1rZXlzPjxyZWYtdHlwZSBuYW1lPSJKb3Vy
bmFsIEFydGljbGUiPjE3PC9yZWYtdHlwZT48Y29udHJpYnV0b3JzPjxhdXRob3JzPjxhdXRob3I+
UHJvdHRpLCBBLjwvYXV0aG9yPjxhdXRob3I+Vm90dGEsIEUuPC9hdXRob3I+PGF1dGhvcj5HYXR0
aW5vbmksIEwuPC9hdXRob3I+PC9hdXRob3JzPjwvY29udHJpYnV0b3JzPjxhdXRoLWFkZHJlc3M+
YURpcGFydGltZW50byBkaSBBbmVzdGVzaWEsIFJpYW5pbWF6aW9uZSBlZCBFbWVyZ2VuemEtVXJn
ZW56YSwgRm9uZGF6aW9uZSBJUkNDUyBDYSZhcG9zOyBHcmFuZGEsIE9zcGVkYWxlIE1hZ2dpb3Jl
IFBvbGljbGluaWNvIGRpIE1pbGFubyBiRGlwYXJ0aW1lbnRvIGRpIEJpb2luZ2VnbmVyaWEsIFBv
bGl0ZWNuaWNvIGRpIE1pbGFubyBjRGlwYXJ0aW1lbnRvIGRpIEZpc2lvcGF0b2xvZ2lhIE1lZGlj
by1DaGlydXJnaWNhIGUgZGVpIFRyYXBpYW50aSwgVW5pdmVyc2l0YSBkZWdsaSBTdHVkaSBkaSBN
aWxhbm8sIE1pbGFuLCBJdGFseS48L2F1dGgtYWRkcmVzcz48dGl0bGVzPjx0aXRsZT5XaGljaCBp
cyB0aGUgbW9zdCBpbXBvcnRhbnQgc3RyYWluIGluIHRoZSBwYXRob2dlbmVzaXMgb2YgdmVudGls
YXRvci1pbmR1Y2VkIGx1bmcgaW5qdXJ5OiBkeW5hbWljIG9yIHN0YXRpYz88L3RpdGxlPjxzZWNv
bmRhcnktdGl0bGU+Q3VyciBPcGluIENyaXQgQ2FyZTwvc2Vjb25kYXJ5LXRpdGxlPjwvdGl0bGVz
PjxwZXJpb2RpY2FsPjxmdWxsLXRpdGxlPkN1cnIgT3BpbiBDcml0IENhcmU8L2Z1bGwtdGl0bGU+
PC9wZXJpb2RpY2FsPjxwYWdlcz4zMy04PC9wYWdlcz48dm9sdW1lPjIwPC92b2x1bWU+PG51bWJl
cj4xPC9udW1iZXI+PGVkaXRpb24+MjAxMy8xMS8yMDwvZWRpdGlvbj48a2V5d29yZHM+PGtleXdv
cmQ+QW5pbWFsczwva2V5d29yZD48a2V5d29yZD5EaXNlYXNlIE1vZGVscywgQW5pbWFsPC9rZXl3
b3JkPjxrZXl3b3JkPkVsYXN0aWNpdHk8L2tleXdvcmQ+PGtleXdvcmQ+RXBpdGhlbGlhbCBDZWxs
cy8qcGF0aG9sb2d5PC9rZXl3b3JkPjxrZXl3b3JkPkhlbW9keW5hbWljczwva2V5d29yZD48a2V5
d29yZD5IdW1hbnM8L2tleXdvcmQ+PGtleXdvcmQ+THVuZy8qcGF0aG9sb2d5LypwaHlzaW9wYXRo
b2xvZ3k8L2tleXdvcmQ+PGtleXdvcmQ+THVuZyBDb21wbGlhbmNlPC9rZXl3b3JkPjxrZXl3b3Jk
PlB1bG1vbmFyeSBHYXMgRXhjaGFuZ2U8L2tleXdvcmQ+PGtleXdvcmQ+UmF0czwva2V5d29yZD48
a2V5d29yZD5SZXNwaXJhdGlvbiwgQXJ0aWZpY2lhbC8qYWR2ZXJzZSBlZmZlY3RzPC9rZXl3b3Jk
PjxrZXl3b3JkPlJlc3BpcmF0b3J5IE11Y29zYS8qcGh5c2lvcGF0aG9sb2d5PC9rZXl3b3JkPjxr
ZXl3b3JkPlJpc2sgQXNzZXNzbWVudDwva2V5d29yZD48a2V5d29yZD5TdHJlc3MsIFBoeXNpb2xv
Z2ljYWw8L2tleXdvcmQ+PGtleXdvcmQ+U3dpbmU8L2tleXdvcmQ+PGtleXdvcmQ+VGlkYWwgVm9s
dW1lPC9rZXl3b3JkPjxrZXl3b3JkPlRvdGFsIEx1bmcgQ2FwYWNpdHk8L2tleXdvcmQ+PGtleXdv
cmQ+VmVudGlsYXRvci1JbmR1Y2VkIEx1bmcgSW5qdXJ5LypldGlvbG9neS9wYXRob2xvZ3kvcGh5
c2lvcGF0aG9sb2d5PC9rZXl3b3JkPjwva2V5d29yZHM+PGRhdGVzPjx5ZWFyPjIwMTQ8L3llYXI+
PHB1Yi1kYXRlcz48ZGF0ZT5GZWI8L2RhdGU+PC9wdWItZGF0ZXM+PC9kYXRlcz48aXNibj4xNTMx
LTcwNzIgKEVsZWN0cm9uaWMpJiN4RDsxMDcwLTUyOTUgKExpbmtpbmcpPC9pc2JuPjxhY2Nlc3Np
b24tbnVtPjI0MjQ3NjE1PC9hY2Nlc3Npb24tbnVtPjx1cmxzPjxyZWxhdGVkLXVybHM+PHVybD5o
dHRwczovL3d3dy5uY2JpLm5sbS5uaWguZ292L3B1Ym1lZC8yNDI0NzYxNTwvdXJsPjwvcmVsYXRl
ZC11cmxzPjwvdXJscz48ZWxlY3Ryb25pYy1yZXNvdXJjZS1udW0+MTAuMTA5Ny9NQ0MuMDAwMDAw
MDAwMDAwMDA0NzwvZWxlY3Ryb25pYy1yZXNvdXJjZS1udW0+PC9yZWNvcmQ+PC9DaXRlPjwvRW5k
Tm90ZT5=
</w:fldData>
        </w:fldChar>
      </w:r>
      <w:r w:rsidR="0019512D">
        <w:instrText xml:space="preserve"> ADDIN EN.CITE.DATA </w:instrText>
      </w:r>
      <w:r w:rsidR="0019512D">
        <w:fldChar w:fldCharType="end"/>
      </w:r>
      <w:r w:rsidR="00DB05EB" w:rsidRPr="003A6781">
        <w:fldChar w:fldCharType="separate"/>
      </w:r>
      <w:r w:rsidR="0019512D">
        <w:rPr>
          <w:noProof/>
        </w:rPr>
        <w:t>[17]</w:t>
      </w:r>
      <w:r w:rsidR="00DB05EB" w:rsidRPr="003A6781">
        <w:fldChar w:fldCharType="end"/>
      </w:r>
      <w:r w:rsidR="00EE2670" w:rsidRPr="003A6781">
        <w:t xml:space="preserve">.  </w:t>
      </w:r>
      <w:bookmarkEnd w:id="5"/>
      <w:r w:rsidR="00DB05EB" w:rsidRPr="003A6781">
        <w:t>M</w:t>
      </w:r>
      <w:r w:rsidR="00EE2670" w:rsidRPr="003A6781">
        <w:t xml:space="preserve">echanical power was calculated </w:t>
      </w:r>
      <w:r w:rsidR="00210424" w:rsidRPr="003A6781">
        <w:t>using</w:t>
      </w:r>
      <w:r w:rsidR="00EE2670" w:rsidRPr="003A6781">
        <w:t xml:space="preserve"> the equation</w:t>
      </w:r>
      <w:r w:rsidR="00DB05EB" w:rsidRPr="003A6781">
        <w:t xml:space="preserve"> </w:t>
      </w:r>
      <w:r w:rsidR="00DB05EB" w:rsidRPr="003A6781">
        <w:fldChar w:fldCharType="begin">
          <w:fldData xml:space="preserve">PEVuZE5vdGU+PENpdGU+PEF1dGhvcj5HYXR0aW5vbmk8L0F1dGhvcj48WWVhcj4yMDE2PC9ZZWFy
PjxSZWNOdW0+MTI5NzwvUmVjTnVtPjxEaXNwbGF5VGV4dD5bMjBdPC9EaXNwbGF5VGV4dD48cmVj
b3JkPjxyZWMtbnVtYmVyPjEyOTc8L3JlYy1udW1iZXI+PGZvcmVpZ24ta2V5cz48a2V5IGFwcD0i
RU4iIGRiLWlkPSIydGE5dnMwOTU1ZjVkeWVzcDUycHA5YWw1MHcwYXNyemR0OXgiIHRpbWVzdGFt
cD0iMTU0Mzk0OTE3MiI+MTI5Nzwva2V5PjwvZm9yZWlnbi1rZXlzPjxyZWYtdHlwZSBuYW1lPSJK
b3VybmFsIEFydGljbGUiPjE3PC9yZWYtdHlwZT48Y29udHJpYnV0b3JzPjxhdXRob3JzPjxhdXRo
b3I+R2F0dGlub25pLCBMLjwvYXV0aG9yPjxhdXRob3I+VG9uZXR0aSwgVC48L2F1dGhvcj48YXV0
aG9yPkNyZXNzb25pLCBNLjwvYXV0aG9yPjxhdXRob3I+Q2FkcmluZ2hlciwgUC48L2F1dGhvcj48
YXV0aG9yPkhlcnJtYW5uLCBQLjwvYXV0aG9yPjxhdXRob3I+TW9lcmVyLCBPLjwvYXV0aG9yPjxh
dXRob3I+UHJvdHRpLCBBLjwvYXV0aG9yPjxhdXRob3I+R290dGksIE0uPC9hdXRob3I+PGF1dGhv
cj5DaGl1cmF6emksIEMuPC9hdXRob3I+PGF1dGhvcj5DYXJsZXNzbywgRS48L2F1dGhvcj48YXV0
aG9yPkNoaXVtZWxsbywgRC48L2F1dGhvcj48YXV0aG9yPlF1aW50ZWwsIE0uPC9hdXRob3I+PC9h
dXRob3JzPjwvY29udHJpYnV0b3JzPjxhdXRoLWFkZHJlc3M+RGVwYXJ0bWVudCBvZiBBbmVzdGhl
c2lvbG9neSwgRW1lcmdlbmN5IGFuZCBJbnRlbnNpdmUgQ2FyZSBNZWRpY2luZSwgVW5pdmVyc2l0
eSBvZiBHb3R0aW5nZW4sIFJvYmVydC1Lb2NoLVN0cmFzc2UgNDAsIDM3MDc1LCBHb3R0aW5nZW4s
IEdlcm1hbnkuIGdhdHRpbm9uaWx1Y2lhbm9AZ21haWwuY29tLiYjeEQ7RGVwYXJ0bWVudCBvZiBB
bmVzdGhlc2lvbG9neSwgRW1lcmdlbmN5IGFuZCBJbnRlbnNpdmUgQ2FyZSBNZWRpY2luZSwgVW5p
dmVyc2l0eSBvZiBHb3R0aW5nZW4sIFJvYmVydC1Lb2NoLVN0cmFzc2UgNDAsIDM3MDc1LCBHb3R0
aW5nZW4sIEdlcm1hbnkuJiN4RDtEaXBhcnRpbWVudG8gZGkgRmlzaW9wYXRvbG9naWEgTWVkaWNv
LUNoaXJ1cmdpY2EgZSBkZWkgVHJhcGlhbnRpLCBVbml2ZXJzaXRhIGRlZ2xpIFN0dWRpIGRpIE1p
bGFubywgTWlsYW4sIEl0YWx5LiYjeEQ7RGlwYXJ0aW1lbnRvIGRpIEFuZXN0ZXNpYSwgUmlhbmlt
YXppb25lLCBlZCBFbWVyZ2VuemEgVXJnZW56YSwgRm9uZGF6aW9uZSBDYSZhcG9zOyBHcmFuZGEs
IE9zcGVkYWxlIE1hZ2dpb3JlIFBvbGljbGluaWNvLCBNaWxhbiwgSXRhbHkuJiN4RDtEaXBhcnRp
bWVudG8gZGkgU2NpZW56ZSBkZWxsYSBTYWx1dGUsIFVuaXZlcnNpdGEgZGVnbGkgU3R1ZGkgZGkg
TWlsYW5vLCBNaWxhbiwgSXRhbHkuPC9hdXRoLWFkZHJlc3M+PHRpdGxlcz48dGl0bGU+VmVudGls
YXRvci1yZWxhdGVkIGNhdXNlcyBvZiBsdW5nIGluanVyeTogdGhlIG1lY2hhbmljYWwgcG93ZXI8
L3RpdGxlPjxzZWNvbmRhcnktdGl0bGU+SW50ZW5zaXZlIENhcmUgTWVkPC9zZWNvbmRhcnktdGl0
bGU+PC90aXRsZXM+PHBlcmlvZGljYWw+PGZ1bGwtdGl0bGU+SW50ZW5zaXZlIENhcmUgTWVkPC9m
dWxsLXRpdGxlPjwvcGVyaW9kaWNhbD48cGFnZXM+MTU2Ny0xNTc1PC9wYWdlcz48dm9sdW1lPjQy
PC92b2x1bWU+PG51bWJlcj4xMDwvbnVtYmVyPjxlZGl0aW9uPjIwMTYvMDkvMTQ8L2VkaXRpb24+
PGtleXdvcmRzPjxrZXl3b3JkPkFkdWx0PC9rZXl3b3JkPjxrZXl3b3JkPkFnZWQ8L2tleXdvcmQ+
PGtleXdvcmQ+QWlyd2F5IFJlc2lzdGFuY2UvcGh5c2lvbG9neTwva2V5d29yZD48a2V5d29yZD5D
YXNlLUNvbnRyb2wgU3R1ZGllczwva2V5d29yZD48a2V5d29yZD5GZW1hbGU8L2tleXdvcmQ+PGtl
eXdvcmQ+SHVtYW5zPC9rZXl3b3JkPjxrZXl3b3JkPkxvZ2lzdGljIE1vZGVsczwva2V5d29yZD48
a2V5d29yZD5MdW5nLypwaHlzaW9wYXRob2xvZ3k8L2tleXdvcmQ+PGtleXdvcmQ+TWFsZTwva2V5
d29yZD48a2V5d29yZD5NaWRkbGUgQWdlZDwva2V5d29yZD48a2V5d29yZD5Qb3NpdGl2ZS1QcmVz
c3VyZSBSZXNwaXJhdGlvbi9tZXRob2RzPC9rZXl3b3JkPjxrZXl3b3JkPlJlc3BpcmF0b3J5IERp
c3RyZXNzIFN5bmRyb21lLCBBZHVsdC90aGVyYXB5PC9rZXl3b3JkPjxrZXl3b3JkPlJlc3BpcmF0
b3J5IE1lY2hhbmljcy8qcGh5c2lvbG9neTwva2V5d29yZD48a2V5d29yZD5UaWRhbCBWb2x1bWUv
cGh5c2lvbG9neTwva2V5d29yZD48a2V5d29yZD5WZW50aWxhdG9yLUluZHVjZWQgTHVuZyBJbmp1
cnkvKmV0aW9sb2d5PC9rZXl3b3JkPjxrZXl3b3JkPlZlbnRpbGF0b3JzLCBNZWNoYW5pY2FsLyph
ZHZlcnNlIGVmZmVjdHM8L2tleXdvcmQ+PGtleXdvcmQ+QXJkczwva2V5d29yZD48a2V5d29yZD5N
ZWNoYW5pY2FsIHZlbnRpbGF0aW9uPC9rZXl3b3JkPjxrZXl3b3JkPlJlc3BpcmF0b3J5IG1lY2hh
bmljczwva2V5d29yZD48a2V5d29yZD5WaWxpPC9rZXl3b3JkPjwva2V5d29yZHM+PGRhdGVzPjx5
ZWFyPjIwMTY8L3llYXI+PHB1Yi1kYXRlcz48ZGF0ZT5PY3Q8L2RhdGU+PC9wdWItZGF0ZXM+PC9k
YXRlcz48aXNibj4xNDMyLTEyMzggKEVsZWN0cm9uaWMpJiN4RDswMzQyLTQ2NDIgKExpbmtpbmcp
PC9pc2JuPjxhY2Nlc3Npb24tbnVtPjI3NjIwMjg3PC9hY2Nlc3Npb24tbnVtPjx1cmxzPjxyZWxh
dGVkLXVybHM+PHVybD5odHRwczovL3d3dy5uY2JpLm5sbS5uaWguZ292L3B1Ym1lZC8yNzYyMDI4
NzwvdXJsPjwvcmVsYXRlZC11cmxzPjwvdXJscz48ZWxlY3Ryb25pYy1yZXNvdXJjZS1udW0+MTAu
MTAwNy9zMDAxMzQtMDE2LTQ1MDUtMjwvZWxlY3Ryb25pYy1yZXNvdXJjZS1udW0+PC9yZWNvcmQ+
PC9DaXRlPjwvRW5kTm90ZT4A
</w:fldData>
        </w:fldChar>
      </w:r>
      <w:r w:rsidR="0019512D">
        <w:instrText xml:space="preserve"> ADDIN EN.CITE </w:instrText>
      </w:r>
      <w:r w:rsidR="0019512D">
        <w:fldChar w:fldCharType="begin">
          <w:fldData xml:space="preserve">PEVuZE5vdGU+PENpdGU+PEF1dGhvcj5HYXR0aW5vbmk8L0F1dGhvcj48WWVhcj4yMDE2PC9ZZWFy
PjxSZWNOdW0+MTI5NzwvUmVjTnVtPjxEaXNwbGF5VGV4dD5bMjBdPC9EaXNwbGF5VGV4dD48cmVj
b3JkPjxyZWMtbnVtYmVyPjEyOTc8L3JlYy1udW1iZXI+PGZvcmVpZ24ta2V5cz48a2V5IGFwcD0i
RU4iIGRiLWlkPSIydGE5dnMwOTU1ZjVkeWVzcDUycHA5YWw1MHcwYXNyemR0OXgiIHRpbWVzdGFt
cD0iMTU0Mzk0OTE3MiI+MTI5Nzwva2V5PjwvZm9yZWlnbi1rZXlzPjxyZWYtdHlwZSBuYW1lPSJK
b3VybmFsIEFydGljbGUiPjE3PC9yZWYtdHlwZT48Y29udHJpYnV0b3JzPjxhdXRob3JzPjxhdXRo
b3I+R2F0dGlub25pLCBMLjwvYXV0aG9yPjxhdXRob3I+VG9uZXR0aSwgVC48L2F1dGhvcj48YXV0
aG9yPkNyZXNzb25pLCBNLjwvYXV0aG9yPjxhdXRob3I+Q2FkcmluZ2hlciwgUC48L2F1dGhvcj48
YXV0aG9yPkhlcnJtYW5uLCBQLjwvYXV0aG9yPjxhdXRob3I+TW9lcmVyLCBPLjwvYXV0aG9yPjxh
dXRob3I+UHJvdHRpLCBBLjwvYXV0aG9yPjxhdXRob3I+R290dGksIE0uPC9hdXRob3I+PGF1dGhv
cj5DaGl1cmF6emksIEMuPC9hdXRob3I+PGF1dGhvcj5DYXJsZXNzbywgRS48L2F1dGhvcj48YXV0
aG9yPkNoaXVtZWxsbywgRC48L2F1dGhvcj48YXV0aG9yPlF1aW50ZWwsIE0uPC9hdXRob3I+PC9h
dXRob3JzPjwvY29udHJpYnV0b3JzPjxhdXRoLWFkZHJlc3M+RGVwYXJ0bWVudCBvZiBBbmVzdGhl
c2lvbG9neSwgRW1lcmdlbmN5IGFuZCBJbnRlbnNpdmUgQ2FyZSBNZWRpY2luZSwgVW5pdmVyc2l0
eSBvZiBHb3R0aW5nZW4sIFJvYmVydC1Lb2NoLVN0cmFzc2UgNDAsIDM3MDc1LCBHb3R0aW5nZW4s
IEdlcm1hbnkuIGdhdHRpbm9uaWx1Y2lhbm9AZ21haWwuY29tLiYjeEQ7RGVwYXJ0bWVudCBvZiBB
bmVzdGhlc2lvbG9neSwgRW1lcmdlbmN5IGFuZCBJbnRlbnNpdmUgQ2FyZSBNZWRpY2luZSwgVW5p
dmVyc2l0eSBvZiBHb3R0aW5nZW4sIFJvYmVydC1Lb2NoLVN0cmFzc2UgNDAsIDM3MDc1LCBHb3R0
aW5nZW4sIEdlcm1hbnkuJiN4RDtEaXBhcnRpbWVudG8gZGkgRmlzaW9wYXRvbG9naWEgTWVkaWNv
LUNoaXJ1cmdpY2EgZSBkZWkgVHJhcGlhbnRpLCBVbml2ZXJzaXRhIGRlZ2xpIFN0dWRpIGRpIE1p
bGFubywgTWlsYW4sIEl0YWx5LiYjeEQ7RGlwYXJ0aW1lbnRvIGRpIEFuZXN0ZXNpYSwgUmlhbmlt
YXppb25lLCBlZCBFbWVyZ2VuemEgVXJnZW56YSwgRm9uZGF6aW9uZSBDYSZhcG9zOyBHcmFuZGEs
IE9zcGVkYWxlIE1hZ2dpb3JlIFBvbGljbGluaWNvLCBNaWxhbiwgSXRhbHkuJiN4RDtEaXBhcnRp
bWVudG8gZGkgU2NpZW56ZSBkZWxsYSBTYWx1dGUsIFVuaXZlcnNpdGEgZGVnbGkgU3R1ZGkgZGkg
TWlsYW5vLCBNaWxhbiwgSXRhbHkuPC9hdXRoLWFkZHJlc3M+PHRpdGxlcz48dGl0bGU+VmVudGls
YXRvci1yZWxhdGVkIGNhdXNlcyBvZiBsdW5nIGluanVyeTogdGhlIG1lY2hhbmljYWwgcG93ZXI8
L3RpdGxlPjxzZWNvbmRhcnktdGl0bGU+SW50ZW5zaXZlIENhcmUgTWVkPC9zZWNvbmRhcnktdGl0
bGU+PC90aXRsZXM+PHBlcmlvZGljYWw+PGZ1bGwtdGl0bGU+SW50ZW5zaXZlIENhcmUgTWVkPC9m
dWxsLXRpdGxlPjwvcGVyaW9kaWNhbD48cGFnZXM+MTU2Ny0xNTc1PC9wYWdlcz48dm9sdW1lPjQy
PC92b2x1bWU+PG51bWJlcj4xMDwvbnVtYmVyPjxlZGl0aW9uPjIwMTYvMDkvMTQ8L2VkaXRpb24+
PGtleXdvcmRzPjxrZXl3b3JkPkFkdWx0PC9rZXl3b3JkPjxrZXl3b3JkPkFnZWQ8L2tleXdvcmQ+
PGtleXdvcmQ+QWlyd2F5IFJlc2lzdGFuY2UvcGh5c2lvbG9neTwva2V5d29yZD48a2V5d29yZD5D
YXNlLUNvbnRyb2wgU3R1ZGllczwva2V5d29yZD48a2V5d29yZD5GZW1hbGU8L2tleXdvcmQ+PGtl
eXdvcmQ+SHVtYW5zPC9rZXl3b3JkPjxrZXl3b3JkPkxvZ2lzdGljIE1vZGVsczwva2V5d29yZD48
a2V5d29yZD5MdW5nLypwaHlzaW9wYXRob2xvZ3k8L2tleXdvcmQ+PGtleXdvcmQ+TWFsZTwva2V5
d29yZD48a2V5d29yZD5NaWRkbGUgQWdlZDwva2V5d29yZD48a2V5d29yZD5Qb3NpdGl2ZS1QcmVz
c3VyZSBSZXNwaXJhdGlvbi9tZXRob2RzPC9rZXl3b3JkPjxrZXl3b3JkPlJlc3BpcmF0b3J5IERp
c3RyZXNzIFN5bmRyb21lLCBBZHVsdC90aGVyYXB5PC9rZXl3b3JkPjxrZXl3b3JkPlJlc3BpcmF0
b3J5IE1lY2hhbmljcy8qcGh5c2lvbG9neTwva2V5d29yZD48a2V5d29yZD5UaWRhbCBWb2x1bWUv
cGh5c2lvbG9neTwva2V5d29yZD48a2V5d29yZD5WZW50aWxhdG9yLUluZHVjZWQgTHVuZyBJbmp1
cnkvKmV0aW9sb2d5PC9rZXl3b3JkPjxrZXl3b3JkPlZlbnRpbGF0b3JzLCBNZWNoYW5pY2FsLyph
ZHZlcnNlIGVmZmVjdHM8L2tleXdvcmQ+PGtleXdvcmQ+QXJkczwva2V5d29yZD48a2V5d29yZD5N
ZWNoYW5pY2FsIHZlbnRpbGF0aW9uPC9rZXl3b3JkPjxrZXl3b3JkPlJlc3BpcmF0b3J5IG1lY2hh
bmljczwva2V5d29yZD48a2V5d29yZD5WaWxpPC9rZXl3b3JkPjwva2V5d29yZHM+PGRhdGVzPjx5
ZWFyPjIwMTY8L3llYXI+PHB1Yi1kYXRlcz48ZGF0ZT5PY3Q8L2RhdGU+PC9wdWItZGF0ZXM+PC9k
YXRlcz48aXNibj4xNDMyLTEyMzggKEVsZWN0cm9uaWMpJiN4RDswMzQyLTQ2NDIgKExpbmtpbmcp
PC9pc2JuPjxhY2Nlc3Npb24tbnVtPjI3NjIwMjg3PC9hY2Nlc3Npb24tbnVtPjx1cmxzPjxyZWxh
dGVkLXVybHM+PHVybD5odHRwczovL3d3dy5uY2JpLm5sbS5uaWguZ292L3B1Ym1lZC8yNzYyMDI4
NzwvdXJsPjwvcmVsYXRlZC11cmxzPjwvdXJscz48ZWxlY3Ryb25pYy1yZXNvdXJjZS1udW0+MTAu
MTAwNy9zMDAxMzQtMDE2LTQ1MDUtMjwvZWxlY3Ryb25pYy1yZXNvdXJjZS1udW0+PC9yZWNvcmQ+
PC9DaXRlPjwvRW5kTm90ZT4A
</w:fldData>
        </w:fldChar>
      </w:r>
      <w:r w:rsidR="0019512D">
        <w:instrText xml:space="preserve"> ADDIN EN.CITE.DATA </w:instrText>
      </w:r>
      <w:r w:rsidR="0019512D">
        <w:fldChar w:fldCharType="end"/>
      </w:r>
      <w:r w:rsidR="00DB05EB" w:rsidRPr="003A6781">
        <w:fldChar w:fldCharType="separate"/>
      </w:r>
      <w:r w:rsidR="0019512D">
        <w:rPr>
          <w:noProof/>
        </w:rPr>
        <w:t>[20]</w:t>
      </w:r>
      <w:r w:rsidR="00DB05EB" w:rsidRPr="003A6781">
        <w:fldChar w:fldCharType="end"/>
      </w:r>
      <w:r w:rsidR="00EE2670" w:rsidRPr="003A6781">
        <w:t>:</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29" w:type="dxa"/>
          <w:right w:w="29" w:type="dxa"/>
        </w:tblCellMar>
        <w:tblLook w:val="04A0" w:firstRow="1" w:lastRow="0" w:firstColumn="1" w:lastColumn="0" w:noHBand="0" w:noVBand="1"/>
      </w:tblPr>
      <w:tblGrid>
        <w:gridCol w:w="8488"/>
        <w:gridCol w:w="528"/>
      </w:tblGrid>
      <w:tr w:rsidR="003A6781" w:rsidRPr="003A6781" w14:paraId="6AEAB532" w14:textId="77777777" w:rsidTr="00FE0B31">
        <w:trPr>
          <w:jc w:val="center"/>
        </w:trPr>
        <w:tc>
          <w:tcPr>
            <w:tcW w:w="8488" w:type="dxa"/>
            <w:vAlign w:val="center"/>
          </w:tcPr>
          <w:p w14:paraId="37E94AA7" w14:textId="77777777" w:rsidR="00EE2670" w:rsidRPr="003A6781" w:rsidRDefault="000B6E42" w:rsidP="00F61994">
            <w:pPr>
              <w:spacing w:line="480" w:lineRule="auto"/>
            </w:pPr>
            <m:oMathPara>
              <m:oMath>
                <m:sSub>
                  <m:sSubPr>
                    <m:ctrlPr>
                      <w:rPr>
                        <w:rFonts w:ascii="Cambria Math" w:hAnsi="Cambria Math"/>
                        <w:i/>
                        <w:sz w:val="22"/>
                        <w:szCs w:val="22"/>
                      </w:rPr>
                    </m:ctrlPr>
                  </m:sSubPr>
                  <m:e>
                    <m:r>
                      <w:rPr>
                        <w:rFonts w:ascii="Cambria Math" w:hAnsi="Cambria Math"/>
                        <w:sz w:val="22"/>
                        <w:szCs w:val="22"/>
                      </w:rPr>
                      <m:t>Power</m:t>
                    </m:r>
                  </m:e>
                  <m:sub>
                    <m:r>
                      <w:rPr>
                        <w:rFonts w:ascii="Cambria Math" w:hAnsi="Cambria Math"/>
                        <w:sz w:val="22"/>
                        <w:szCs w:val="22"/>
                      </w:rPr>
                      <m:t>rs</m:t>
                    </m:r>
                  </m:sub>
                </m:sSub>
                <m:r>
                  <w:rPr>
                    <w:rFonts w:ascii="Cambria Math" w:hAnsi="Cambria Math"/>
                    <w:sz w:val="22"/>
                    <w:szCs w:val="22"/>
                  </w:rPr>
                  <m:t>=0.098×RR×</m:t>
                </m:r>
                <m:d>
                  <m:dPr>
                    <m:begChr m:val="{"/>
                    <m:endChr m:val="}"/>
                    <m:ctrlPr>
                      <w:rPr>
                        <w:rFonts w:ascii="Cambria Math" w:hAnsi="Cambria Math"/>
                        <w:i/>
                        <w:sz w:val="22"/>
                        <w:szCs w:val="22"/>
                      </w:rPr>
                    </m:ctrlPr>
                  </m:dPr>
                  <m:e>
                    <m:sSup>
                      <m:sSupPr>
                        <m:ctrlPr>
                          <w:rPr>
                            <w:rFonts w:ascii="Cambria Math" w:hAnsi="Cambria Math"/>
                            <w:i/>
                            <w:sz w:val="22"/>
                            <w:szCs w:val="22"/>
                          </w:rPr>
                        </m:ctrlPr>
                      </m:sSupPr>
                      <m:e>
                        <m:sSub>
                          <m:sSubPr>
                            <m:ctrlPr>
                              <w:rPr>
                                <w:rFonts w:ascii="Cambria Math" w:hAnsi="Cambria Math"/>
                                <w:i/>
                                <w:sz w:val="22"/>
                                <w:szCs w:val="22"/>
                              </w:rPr>
                            </m:ctrlPr>
                          </m:sSubPr>
                          <m:e>
                            <m:r>
                              <w:rPr>
                                <w:rFonts w:ascii="Cambria Math" w:hAnsi="Cambria Math"/>
                                <w:sz w:val="22"/>
                                <w:szCs w:val="22"/>
                              </w:rPr>
                              <m:t>V</m:t>
                            </m:r>
                          </m:e>
                          <m:sub>
                            <m:r>
                              <w:rPr>
                                <w:rFonts w:ascii="Cambria Math" w:hAnsi="Cambria Math"/>
                                <w:sz w:val="22"/>
                                <w:szCs w:val="22"/>
                              </w:rPr>
                              <m:t>T</m:t>
                            </m:r>
                          </m:sub>
                        </m:sSub>
                      </m:e>
                      <m:sup>
                        <m:r>
                          <w:rPr>
                            <w:rFonts w:ascii="Cambria Math" w:hAnsi="Cambria Math"/>
                            <w:sz w:val="22"/>
                            <w:szCs w:val="22"/>
                          </w:rPr>
                          <m:t>2</m:t>
                        </m:r>
                      </m:sup>
                    </m:sSup>
                    <m:r>
                      <w:rPr>
                        <w:rFonts w:ascii="Cambria Math" w:hAnsi="Cambria Math"/>
                        <w:sz w:val="22"/>
                        <w:szCs w:val="22"/>
                      </w:rPr>
                      <m:t>×</m:t>
                    </m:r>
                    <m:d>
                      <m:dPr>
                        <m:begChr m:val="["/>
                        <m:endChr m:val="]"/>
                        <m:ctrlPr>
                          <w:rPr>
                            <w:rFonts w:ascii="Cambria Math" w:hAnsi="Cambria Math"/>
                            <w:i/>
                            <w:sz w:val="22"/>
                            <w:szCs w:val="22"/>
                          </w:rPr>
                        </m:ctrlPr>
                      </m:dPr>
                      <m:e>
                        <m:r>
                          <w:rPr>
                            <w:rFonts w:ascii="Cambria Math" w:hAnsi="Cambria Math"/>
                            <w:sz w:val="22"/>
                            <w:szCs w:val="22"/>
                          </w:rPr>
                          <m:t>0.5×</m:t>
                        </m:r>
                        <m:sSub>
                          <m:sSubPr>
                            <m:ctrlPr>
                              <w:rPr>
                                <w:rFonts w:ascii="Cambria Math" w:hAnsi="Cambria Math"/>
                                <w:i/>
                                <w:sz w:val="22"/>
                                <w:szCs w:val="22"/>
                              </w:rPr>
                            </m:ctrlPr>
                          </m:sSubPr>
                          <m:e>
                            <m:r>
                              <w:rPr>
                                <w:rFonts w:ascii="Cambria Math" w:hAnsi="Cambria Math"/>
                                <w:sz w:val="22"/>
                                <w:szCs w:val="22"/>
                              </w:rPr>
                              <m:t>EL</m:t>
                            </m:r>
                          </m:e>
                          <m:sub>
                            <m:r>
                              <w:rPr>
                                <w:rFonts w:ascii="Cambria Math" w:hAnsi="Cambria Math"/>
                                <w:sz w:val="22"/>
                                <w:szCs w:val="22"/>
                              </w:rPr>
                              <m:t>rs</m:t>
                            </m:r>
                          </m:sub>
                        </m:sSub>
                        <m:r>
                          <w:rPr>
                            <w:rFonts w:ascii="Cambria Math" w:hAnsi="Cambria Math"/>
                            <w:sz w:val="22"/>
                            <w:szCs w:val="22"/>
                          </w:rPr>
                          <m:t>+RR×</m:t>
                        </m:r>
                        <m:f>
                          <m:fPr>
                            <m:ctrlPr>
                              <w:rPr>
                                <w:rFonts w:ascii="Cambria Math" w:hAnsi="Cambria Math"/>
                                <w:i/>
                                <w:sz w:val="22"/>
                                <w:szCs w:val="22"/>
                              </w:rPr>
                            </m:ctrlPr>
                          </m:fPr>
                          <m:num>
                            <m:r>
                              <w:rPr>
                                <w:rFonts w:ascii="Cambria Math" w:hAnsi="Cambria Math"/>
                                <w:sz w:val="22"/>
                                <w:szCs w:val="22"/>
                              </w:rPr>
                              <m:t>(1+I:E)</m:t>
                            </m:r>
                          </m:num>
                          <m:den>
                            <m:r>
                              <w:rPr>
                                <w:rFonts w:ascii="Cambria Math" w:hAnsi="Cambria Math"/>
                                <w:sz w:val="22"/>
                                <w:szCs w:val="22"/>
                              </w:rPr>
                              <m:t>60×I:E</m:t>
                            </m:r>
                          </m:den>
                        </m:f>
                        <m:r>
                          <w:rPr>
                            <w:rFonts w:ascii="Cambria Math" w:hAnsi="Cambria Math"/>
                            <w:sz w:val="22"/>
                            <w:szCs w:val="22"/>
                          </w:rPr>
                          <m:t>×</m:t>
                        </m:r>
                        <m:sSub>
                          <m:sSubPr>
                            <m:ctrlPr>
                              <w:rPr>
                                <w:rFonts w:ascii="Cambria Math" w:hAnsi="Cambria Math"/>
                                <w:i/>
                                <w:sz w:val="22"/>
                                <w:szCs w:val="22"/>
                              </w:rPr>
                            </m:ctrlPr>
                          </m:sSubPr>
                          <m:e>
                            <m:r>
                              <w:rPr>
                                <w:rFonts w:ascii="Cambria Math" w:hAnsi="Cambria Math"/>
                                <w:sz w:val="22"/>
                                <w:szCs w:val="22"/>
                              </w:rPr>
                              <m:t>R</m:t>
                            </m:r>
                          </m:e>
                          <m:sub>
                            <m:r>
                              <w:rPr>
                                <w:rFonts w:ascii="Cambria Math" w:hAnsi="Cambria Math"/>
                                <w:sz w:val="22"/>
                                <w:szCs w:val="22"/>
                              </w:rPr>
                              <m:t>aw</m:t>
                            </m:r>
                          </m:sub>
                        </m:sSub>
                      </m:e>
                    </m:d>
                    <m:r>
                      <w:rPr>
                        <w:rFonts w:ascii="Cambria Math" w:hAnsi="Cambria Math"/>
                        <w:sz w:val="22"/>
                        <w:szCs w:val="22"/>
                      </w:rPr>
                      <m:t>+</m:t>
                    </m:r>
                    <m:sSub>
                      <m:sSubPr>
                        <m:ctrlPr>
                          <w:rPr>
                            <w:rFonts w:ascii="Cambria Math" w:hAnsi="Cambria Math"/>
                            <w:i/>
                            <w:sz w:val="22"/>
                            <w:szCs w:val="22"/>
                          </w:rPr>
                        </m:ctrlPr>
                      </m:sSubPr>
                      <m:e>
                        <m:r>
                          <w:rPr>
                            <w:rFonts w:ascii="Cambria Math" w:hAnsi="Cambria Math"/>
                            <w:sz w:val="22"/>
                            <w:szCs w:val="22"/>
                          </w:rPr>
                          <m:t>V</m:t>
                        </m:r>
                      </m:e>
                      <m:sub>
                        <m:r>
                          <w:rPr>
                            <w:rFonts w:ascii="Cambria Math" w:hAnsi="Cambria Math"/>
                            <w:sz w:val="22"/>
                            <w:szCs w:val="22"/>
                          </w:rPr>
                          <m:t>T</m:t>
                        </m:r>
                      </m:sub>
                    </m:sSub>
                    <m:r>
                      <w:rPr>
                        <w:rFonts w:ascii="Cambria Math" w:hAnsi="Cambria Math"/>
                        <w:sz w:val="22"/>
                        <w:szCs w:val="22"/>
                      </w:rPr>
                      <m:t>×PEEP</m:t>
                    </m:r>
                  </m:e>
                </m:d>
              </m:oMath>
            </m:oMathPara>
          </w:p>
        </w:tc>
        <w:tc>
          <w:tcPr>
            <w:tcW w:w="528" w:type="dxa"/>
            <w:vAlign w:val="center"/>
          </w:tcPr>
          <w:p w14:paraId="0BE1A7B0" w14:textId="77777777" w:rsidR="00EE2670" w:rsidRPr="003A6781" w:rsidRDefault="00EE2670" w:rsidP="00F61994">
            <w:pPr>
              <w:spacing w:line="480" w:lineRule="auto"/>
            </w:pPr>
            <w:r w:rsidRPr="003A6781">
              <w:t>(4)</w:t>
            </w:r>
          </w:p>
        </w:tc>
      </w:tr>
    </w:tbl>
    <w:p w14:paraId="49362A16" w14:textId="77777777" w:rsidR="00EE2670" w:rsidRPr="003A6781" w:rsidRDefault="00EE2670" w:rsidP="00F61994">
      <w:pPr>
        <w:spacing w:line="480" w:lineRule="auto"/>
      </w:pPr>
      <w:r w:rsidRPr="003A6781">
        <w:t xml:space="preserve">Where </w:t>
      </w:r>
      <w:proofErr w:type="spellStart"/>
      <w:r w:rsidRPr="003A6781">
        <w:t>EL</w:t>
      </w:r>
      <w:r w:rsidRPr="003A6781">
        <w:rPr>
          <w:vertAlign w:val="subscript"/>
        </w:rPr>
        <w:t>rs</w:t>
      </w:r>
      <w:proofErr w:type="spellEnd"/>
      <w:r w:rsidRPr="003A6781">
        <w:t xml:space="preserve"> is the elastance of the respiratory system, </w:t>
      </w:r>
      <w:proofErr w:type="gramStart"/>
      <w:r w:rsidRPr="003A6781">
        <w:t>I:E</w:t>
      </w:r>
      <w:proofErr w:type="gramEnd"/>
      <w:r w:rsidRPr="003A6781">
        <w:t xml:space="preserve"> is the inspiratory-to-expiratory time</w:t>
      </w:r>
    </w:p>
    <w:p w14:paraId="4D1A1ABB" w14:textId="253C1A9A" w:rsidR="00EE2670" w:rsidRPr="003A6781" w:rsidRDefault="00EE2670" w:rsidP="00F61994">
      <w:pPr>
        <w:spacing w:line="480" w:lineRule="auto"/>
      </w:pPr>
      <w:r w:rsidRPr="003A6781">
        <w:t>ratio, and R</w:t>
      </w:r>
      <w:r w:rsidRPr="003A6781">
        <w:rPr>
          <w:vertAlign w:val="subscript"/>
        </w:rPr>
        <w:t>aw</w:t>
      </w:r>
      <w:r w:rsidRPr="003A6781">
        <w:t xml:space="preserve"> is the airway resistance.</w:t>
      </w:r>
    </w:p>
    <w:p w14:paraId="547354A4" w14:textId="77777777" w:rsidR="00D424A7" w:rsidRPr="003A6781" w:rsidRDefault="00D424A7" w:rsidP="00110F97">
      <w:pPr>
        <w:spacing w:line="480" w:lineRule="auto"/>
      </w:pPr>
    </w:p>
    <w:p w14:paraId="4222FECD" w14:textId="6CBCDB15" w:rsidR="00231FBE" w:rsidRPr="003A6781" w:rsidRDefault="00231FBE" w:rsidP="00110F97">
      <w:pPr>
        <w:spacing w:line="480" w:lineRule="auto"/>
        <w:rPr>
          <w:b/>
        </w:rPr>
      </w:pPr>
      <w:r w:rsidRPr="003A6781">
        <w:rPr>
          <w:b/>
        </w:rPr>
        <w:t>Statistical Analysis</w:t>
      </w:r>
    </w:p>
    <w:p w14:paraId="69360769" w14:textId="778F2AC9" w:rsidR="00AA643B" w:rsidRPr="003A6781" w:rsidRDefault="00231FBE" w:rsidP="00110F97">
      <w:pPr>
        <w:spacing w:line="480" w:lineRule="auto"/>
      </w:pPr>
      <w:r w:rsidRPr="003A6781">
        <w:tab/>
        <w:t>Data are presented as mean ± SD</w:t>
      </w:r>
      <w:r w:rsidR="008E6103" w:rsidRPr="003A6781">
        <w:t xml:space="preserve">, or </w:t>
      </w:r>
      <w:r w:rsidR="00510ADA" w:rsidRPr="003A6781">
        <w:t>graphed</w:t>
      </w:r>
      <w:r w:rsidR="008E6103" w:rsidRPr="003A6781">
        <w:t xml:space="preserve"> using median, i</w:t>
      </w:r>
      <w:r w:rsidR="00DF68BF" w:rsidRPr="003A6781">
        <w:t xml:space="preserve">nterquartile and total ranges. </w:t>
      </w:r>
      <w:bookmarkStart w:id="6" w:name="_Hlk531685112"/>
      <w:r w:rsidR="00D92B42" w:rsidRPr="003A6781">
        <w:t xml:space="preserve">Data for all subjects, even those in whom VILI reductions could not be performed without violating safety constraints, </w:t>
      </w:r>
      <w:r w:rsidR="00510ADA" w:rsidRPr="003A6781">
        <w:t>was</w:t>
      </w:r>
      <w:r w:rsidR="00D92B42" w:rsidRPr="003A6781">
        <w:t xml:space="preserve"> presented. </w:t>
      </w:r>
      <w:bookmarkEnd w:id="6"/>
      <w:r w:rsidR="00DA1399" w:rsidRPr="003A6781">
        <w:t>To avoid</w:t>
      </w:r>
      <w:r w:rsidR="00FC6E90" w:rsidRPr="003A6781">
        <w:t xml:space="preserve"> violation of</w:t>
      </w:r>
      <w:r w:rsidR="00DA1399" w:rsidRPr="003A6781">
        <w:t xml:space="preserve"> underlying </w:t>
      </w:r>
      <w:r w:rsidR="00DA1399" w:rsidRPr="003A6781">
        <w:lastRenderedPageBreak/>
        <w:t xml:space="preserve">distribution assumptions, </w:t>
      </w:r>
      <w:r w:rsidR="00DF68BF" w:rsidRPr="003A6781">
        <w:t>v</w:t>
      </w:r>
      <w:r w:rsidR="008E6103" w:rsidRPr="003A6781">
        <w:t xml:space="preserve">ariables </w:t>
      </w:r>
      <w:r w:rsidR="00B35B4B" w:rsidRPr="003A6781">
        <w:t>were</w:t>
      </w:r>
      <w:r w:rsidR="008E6103" w:rsidRPr="003A6781">
        <w:t xml:space="preserve"> compared using </w:t>
      </w:r>
      <w:r w:rsidR="00660023" w:rsidRPr="003A6781">
        <w:t>non</w:t>
      </w:r>
      <w:r w:rsidR="008E6103" w:rsidRPr="003A6781">
        <w:t>parametric statistics</w:t>
      </w:r>
      <w:r w:rsidR="00BD4EE8" w:rsidRPr="003A6781">
        <w:t xml:space="preserve"> when</w:t>
      </w:r>
      <w:r w:rsidR="008E6103" w:rsidRPr="003A6781">
        <w:t>, including</w:t>
      </w:r>
      <w:r w:rsidR="00660023" w:rsidRPr="003A6781">
        <w:t xml:space="preserve"> Spearman's rho, </w:t>
      </w:r>
      <w:r w:rsidR="00782E4F" w:rsidRPr="003A6781">
        <w:t>signed-rank test</w:t>
      </w:r>
      <w:r w:rsidR="00467B39" w:rsidRPr="003A6781">
        <w:t>,</w:t>
      </w:r>
      <w:r w:rsidR="009346BA" w:rsidRPr="003A6781">
        <w:t xml:space="preserve"> </w:t>
      </w:r>
      <w:r w:rsidR="00510ADA" w:rsidRPr="003A6781">
        <w:t>rank-sum</w:t>
      </w:r>
      <w:r w:rsidR="00F42DFE" w:rsidRPr="003A6781">
        <w:t xml:space="preserve"> test</w:t>
      </w:r>
      <w:r w:rsidR="00510ADA" w:rsidRPr="003A6781">
        <w:t>,</w:t>
      </w:r>
      <w:r w:rsidR="00371B13" w:rsidRPr="003A6781">
        <w:t xml:space="preserve"> and </w:t>
      </w:r>
      <w:r w:rsidR="00F42DFE" w:rsidRPr="003A6781">
        <w:t>Kruskal–Wallis</w:t>
      </w:r>
      <w:r w:rsidR="008E6103" w:rsidRPr="003A6781">
        <w:t xml:space="preserve">. </w:t>
      </w:r>
      <w:r w:rsidR="00510ADA" w:rsidRPr="003A6781">
        <w:t>T</w:t>
      </w:r>
      <w:r w:rsidR="00B35B4B" w:rsidRPr="003A6781">
        <w:t xml:space="preserve">wo-sided </w:t>
      </w:r>
      <w:r w:rsidR="00782D64" w:rsidRPr="003A6781">
        <w:t>p</w:t>
      </w:r>
      <w:r w:rsidR="002D3B81" w:rsidRPr="003A6781">
        <w:t xml:space="preserve"> &lt;</w:t>
      </w:r>
      <w:r w:rsidR="00B35B4B" w:rsidRPr="003A6781">
        <w:t xml:space="preserve"> </w:t>
      </w:r>
      <w:r w:rsidR="002D3B81" w:rsidRPr="003A6781">
        <w:t xml:space="preserve">0.05 was considered </w:t>
      </w:r>
      <w:r w:rsidR="00510ADA" w:rsidRPr="003A6781">
        <w:t>significant</w:t>
      </w:r>
      <w:r w:rsidR="002D3B81" w:rsidRPr="003A6781">
        <w:t>.</w:t>
      </w:r>
    </w:p>
    <w:p w14:paraId="04383D5A" w14:textId="77777777" w:rsidR="00D92B42" w:rsidRPr="003A6781" w:rsidRDefault="00D92B42" w:rsidP="00110F97">
      <w:pPr>
        <w:spacing w:line="480" w:lineRule="auto"/>
      </w:pPr>
    </w:p>
    <w:p w14:paraId="74B06BA3" w14:textId="0D8149C0" w:rsidR="00C56712" w:rsidRPr="003A6781" w:rsidRDefault="00CA7E41" w:rsidP="00110F97">
      <w:pPr>
        <w:spacing w:line="480" w:lineRule="auto"/>
        <w:rPr>
          <w:b/>
          <w:bCs/>
        </w:rPr>
      </w:pPr>
      <w:r>
        <w:rPr>
          <w:b/>
          <w:bCs/>
        </w:rPr>
        <w:t xml:space="preserve">COMPLETE </w:t>
      </w:r>
      <w:r w:rsidR="00C56712" w:rsidRPr="003A6781">
        <w:rPr>
          <w:b/>
          <w:bCs/>
        </w:rPr>
        <w:t>RESULTS</w:t>
      </w:r>
    </w:p>
    <w:p w14:paraId="4D8217EA" w14:textId="4A695DDA" w:rsidR="00C85443" w:rsidRPr="003A6781" w:rsidRDefault="00C85443" w:rsidP="00110F97">
      <w:pPr>
        <w:spacing w:line="480" w:lineRule="auto"/>
        <w:rPr>
          <w:b/>
          <w:bCs/>
        </w:rPr>
      </w:pPr>
      <w:r w:rsidRPr="003A6781">
        <w:rPr>
          <w:b/>
          <w:bCs/>
        </w:rPr>
        <w:t xml:space="preserve">The </w:t>
      </w:r>
      <w:r w:rsidR="00EF4714" w:rsidRPr="003A6781">
        <w:rPr>
          <w:b/>
          <w:bCs/>
        </w:rPr>
        <w:t>S</w:t>
      </w:r>
      <w:r w:rsidRPr="003A6781">
        <w:rPr>
          <w:b/>
          <w:bCs/>
        </w:rPr>
        <w:t xml:space="preserve">imulator </w:t>
      </w:r>
      <w:r w:rsidR="00EF4714" w:rsidRPr="003A6781">
        <w:rPr>
          <w:b/>
          <w:bCs/>
        </w:rPr>
        <w:t>A</w:t>
      </w:r>
      <w:r w:rsidRPr="003A6781">
        <w:rPr>
          <w:b/>
          <w:bCs/>
        </w:rPr>
        <w:t xml:space="preserve">ccurately </w:t>
      </w:r>
      <w:r w:rsidR="00EF4714" w:rsidRPr="003A6781">
        <w:rPr>
          <w:b/>
          <w:bCs/>
        </w:rPr>
        <w:t>R</w:t>
      </w:r>
      <w:r w:rsidRPr="003A6781">
        <w:rPr>
          <w:b/>
          <w:bCs/>
        </w:rPr>
        <w:t xml:space="preserve">epresents </w:t>
      </w:r>
      <w:r w:rsidR="00EF4714" w:rsidRPr="003A6781">
        <w:rPr>
          <w:b/>
          <w:bCs/>
        </w:rPr>
        <w:t>P</w:t>
      </w:r>
      <w:r w:rsidRPr="003A6781">
        <w:rPr>
          <w:b/>
          <w:bCs/>
        </w:rPr>
        <w:t xml:space="preserve">atient </w:t>
      </w:r>
      <w:r w:rsidR="00EF4714" w:rsidRPr="003A6781">
        <w:rPr>
          <w:b/>
          <w:bCs/>
        </w:rPr>
        <w:t>D</w:t>
      </w:r>
      <w:r w:rsidRPr="003A6781">
        <w:rPr>
          <w:b/>
          <w:bCs/>
        </w:rPr>
        <w:t xml:space="preserve">ata </w:t>
      </w:r>
    </w:p>
    <w:p w14:paraId="038C32E8" w14:textId="32FB9BFE" w:rsidR="001C5A46" w:rsidRPr="003A6781" w:rsidRDefault="00C85443" w:rsidP="00110F97">
      <w:pPr>
        <w:spacing w:line="480" w:lineRule="auto"/>
        <w:ind w:firstLine="720"/>
      </w:pPr>
      <w:r w:rsidRPr="003A6781">
        <w:t xml:space="preserve">The ability of the simulator to accurately reproduce patient data was verified by comparing its responses against </w:t>
      </w:r>
      <w:r w:rsidR="002146F1" w:rsidRPr="003A6781">
        <w:t>d</w:t>
      </w:r>
      <w:r w:rsidR="00810769" w:rsidRPr="003A6781">
        <w:t>ata on the responses (P</w:t>
      </w:r>
      <w:r w:rsidR="00810769" w:rsidRPr="003A6781">
        <w:rPr>
          <w:vertAlign w:val="subscript"/>
        </w:rPr>
        <w:t>a</w:t>
      </w:r>
      <w:r w:rsidR="00810769" w:rsidRPr="003A6781">
        <w:t>O</w:t>
      </w:r>
      <w:r w:rsidR="00810769" w:rsidRPr="003A6781">
        <w:rPr>
          <w:vertAlign w:val="subscript"/>
        </w:rPr>
        <w:t>2</w:t>
      </w:r>
      <w:r w:rsidR="00810769" w:rsidRPr="003A6781">
        <w:t xml:space="preserve"> and </w:t>
      </w:r>
      <w:r w:rsidR="003750AB" w:rsidRPr="003A6781">
        <w:t>P</w:t>
      </w:r>
      <w:r w:rsidR="003750AB" w:rsidRPr="003A6781">
        <w:rPr>
          <w:vertAlign w:val="subscript"/>
        </w:rPr>
        <w:t>a</w:t>
      </w:r>
      <w:r w:rsidR="003750AB" w:rsidRPr="003A6781">
        <w:t>CO</w:t>
      </w:r>
      <w:r w:rsidR="003750AB" w:rsidRPr="003A6781">
        <w:rPr>
          <w:vertAlign w:val="subscript"/>
        </w:rPr>
        <w:t>2</w:t>
      </w:r>
      <w:r w:rsidR="00810769" w:rsidRPr="003A6781">
        <w:t xml:space="preserve">values) of </w:t>
      </w:r>
      <w:r w:rsidR="0044691A" w:rsidRPr="003A6781">
        <w:t xml:space="preserve">30 patients in </w:t>
      </w:r>
      <w:r w:rsidR="00496031" w:rsidRPr="003A6781">
        <w:t xml:space="preserve">the </w:t>
      </w:r>
      <w:r w:rsidR="00A62575" w:rsidRPr="003A6781">
        <w:t>development cohort</w:t>
      </w:r>
      <w:r w:rsidR="002D3B81" w:rsidRPr="003A6781">
        <w:t xml:space="preserve"> </w:t>
      </w:r>
      <w:r w:rsidR="00810769" w:rsidRPr="003A6781">
        <w:t xml:space="preserve">to mechanical ventilation. </w:t>
      </w:r>
      <w:r w:rsidR="00811E42" w:rsidRPr="003A6781">
        <w:t>No strong correlation was observed between the reported values of V</w:t>
      </w:r>
      <w:r w:rsidR="00811E42" w:rsidRPr="003A6781">
        <w:rPr>
          <w:vertAlign w:val="subscript"/>
        </w:rPr>
        <w:t>T</w:t>
      </w:r>
      <w:r w:rsidR="0037241F" w:rsidRPr="003A6781">
        <w:t xml:space="preserve"> (Kruskal-Wallis p = 0.7)</w:t>
      </w:r>
      <w:r w:rsidR="00811E42" w:rsidRPr="003A6781">
        <w:t xml:space="preserve">, PEEP </w:t>
      </w:r>
      <w:r w:rsidR="0037241F" w:rsidRPr="003A6781">
        <w:t xml:space="preserve">(p = 0.4) </w:t>
      </w:r>
      <w:r w:rsidR="00811E42" w:rsidRPr="003A6781">
        <w:t>and RR</w:t>
      </w:r>
      <w:r w:rsidR="0037241F" w:rsidRPr="003A6781">
        <w:t xml:space="preserve"> (p = 0.3)</w:t>
      </w:r>
      <w:r w:rsidR="00811E42" w:rsidRPr="003A6781">
        <w:t xml:space="preserve"> and PARDS severity </w:t>
      </w:r>
      <w:r w:rsidR="0037241F" w:rsidRPr="003A6781">
        <w:t xml:space="preserve">category. </w:t>
      </w:r>
      <w:r w:rsidR="00F61994">
        <w:t xml:space="preserve"> Individual and a</w:t>
      </w:r>
      <w:r w:rsidR="00986609" w:rsidRPr="003A6781">
        <w:t xml:space="preserve">verage data across the cohort are shown in Table </w:t>
      </w:r>
      <w:r w:rsidR="0044691A" w:rsidRPr="003A6781">
        <w:t>S2</w:t>
      </w:r>
      <w:r w:rsidR="00810769" w:rsidRPr="003A6781">
        <w:t>.</w:t>
      </w:r>
      <w:r w:rsidR="001E38D4" w:rsidRPr="003A6781">
        <w:t xml:space="preserve"> </w:t>
      </w:r>
      <w:r w:rsidR="002D3B81" w:rsidRPr="003A6781">
        <w:t>At baseline, 2 patients had V</w:t>
      </w:r>
      <w:r w:rsidR="002D3B81" w:rsidRPr="003A6781">
        <w:rPr>
          <w:vertAlign w:val="subscript"/>
        </w:rPr>
        <w:t>T</w:t>
      </w:r>
      <w:r w:rsidR="002D3B81" w:rsidRPr="003A6781">
        <w:t xml:space="preserve"> &gt;</w:t>
      </w:r>
      <w:r w:rsidR="0037241F" w:rsidRPr="003A6781">
        <w:t xml:space="preserve"> </w:t>
      </w:r>
      <w:r w:rsidR="002D3B81" w:rsidRPr="003A6781">
        <w:t>10 mL/kg, 10 patients had V</w:t>
      </w:r>
      <w:r w:rsidR="002D3B81" w:rsidRPr="003A6781">
        <w:rPr>
          <w:vertAlign w:val="subscript"/>
        </w:rPr>
        <w:t>T</w:t>
      </w:r>
      <w:r w:rsidR="002D3B81" w:rsidRPr="003A6781">
        <w:t xml:space="preserve"> 8–10 mL/kg, 16 had V</w:t>
      </w:r>
      <w:r w:rsidR="002D3B81" w:rsidRPr="003A6781">
        <w:rPr>
          <w:vertAlign w:val="subscript"/>
        </w:rPr>
        <w:t>T</w:t>
      </w:r>
      <w:r w:rsidR="002D3B81" w:rsidRPr="003A6781">
        <w:t xml:space="preserve"> 6–8 mL/kg, and 2 had V</w:t>
      </w:r>
      <w:r w:rsidR="002D3B81" w:rsidRPr="003A6781">
        <w:rPr>
          <w:vertAlign w:val="subscript"/>
        </w:rPr>
        <w:t>T</w:t>
      </w:r>
      <w:r w:rsidR="002D3B81" w:rsidRPr="003A6781">
        <w:t xml:space="preserve"> &lt;</w:t>
      </w:r>
      <w:r w:rsidR="0099160F" w:rsidRPr="003A6781">
        <w:t xml:space="preserve"> </w:t>
      </w:r>
      <w:r w:rsidR="002D3B81" w:rsidRPr="003A6781">
        <w:t>6 mL/kg.</w:t>
      </w:r>
    </w:p>
    <w:p w14:paraId="2271DFED" w14:textId="22D6230F" w:rsidR="00322408" w:rsidRPr="003A6781" w:rsidRDefault="00496031" w:rsidP="00110F97">
      <w:pPr>
        <w:spacing w:line="480" w:lineRule="auto"/>
        <w:ind w:firstLine="720"/>
      </w:pPr>
      <w:r w:rsidRPr="003A6781">
        <w:t>After model calibration</w:t>
      </w:r>
      <w:r w:rsidR="00EF4714" w:rsidRPr="003A6781">
        <w:t>,</w:t>
      </w:r>
      <w:r w:rsidR="00C85443" w:rsidRPr="003A6781">
        <w:t xml:space="preserve"> each individual patient was</w:t>
      </w:r>
      <w:r w:rsidR="00322408" w:rsidRPr="003A6781">
        <w:t xml:space="preserve"> simulated for 30 minutes (or until reaching steady-state) under ventilation with constant flow in the supine position. Figure </w:t>
      </w:r>
      <w:r w:rsidR="00A90593">
        <w:t>S2</w:t>
      </w:r>
      <w:r w:rsidR="00322408" w:rsidRPr="003A6781">
        <w:t xml:space="preserve">-(a) and </w:t>
      </w:r>
      <w:r w:rsidR="00A90593">
        <w:t>S2</w:t>
      </w:r>
      <w:r w:rsidR="00322408" w:rsidRPr="003A6781">
        <w:t>-(b) compares the outputs of the simulator with the original data, expressed as median, interquartile range and actual range</w:t>
      </w:r>
      <w:r w:rsidR="002A6944" w:rsidRPr="003A6781">
        <w:t xml:space="preserve"> for the entire cohort (see also Figure S</w:t>
      </w:r>
      <w:r w:rsidR="00A90593">
        <w:t>3</w:t>
      </w:r>
      <w:r w:rsidR="002A6944" w:rsidRPr="003A6781">
        <w:t>)</w:t>
      </w:r>
      <w:r w:rsidR="00322408" w:rsidRPr="003A6781">
        <w:t xml:space="preserve">. Figure </w:t>
      </w:r>
      <w:r w:rsidR="00A90593">
        <w:t>S2</w:t>
      </w:r>
      <w:r w:rsidR="00322408" w:rsidRPr="003A6781">
        <w:t xml:space="preserve">-(c) to </w:t>
      </w:r>
      <w:r w:rsidR="00A90593">
        <w:t>S2</w:t>
      </w:r>
      <w:r w:rsidR="00322408" w:rsidRPr="003A6781">
        <w:t xml:space="preserve">-(f) plot the data points </w:t>
      </w:r>
      <w:r w:rsidR="002A6944" w:rsidRPr="003A6781">
        <w:t>versus simulator output values.</w:t>
      </w:r>
      <w:r w:rsidR="00322408" w:rsidRPr="003A6781">
        <w:t xml:space="preserve"> </w:t>
      </w:r>
      <w:r w:rsidR="002A6944" w:rsidRPr="003A6781">
        <w:t>T</w:t>
      </w:r>
      <w:r w:rsidR="00322408" w:rsidRPr="003A6781">
        <w:t>hese results confirm the capability of the simulator to ac</w:t>
      </w:r>
      <w:r w:rsidR="00C85443" w:rsidRPr="003A6781">
        <w:t>curately replicate multiple output values</w:t>
      </w:r>
      <w:r w:rsidR="00322408" w:rsidRPr="003A6781">
        <w:t xml:space="preserve"> of the patients included in the cohort dataset across a range of different ventilator settings.</w:t>
      </w:r>
    </w:p>
    <w:p w14:paraId="2CB19B11" w14:textId="77777777" w:rsidR="00EF4714" w:rsidRPr="003A6781" w:rsidRDefault="00EF4714" w:rsidP="00110F97">
      <w:pPr>
        <w:spacing w:line="480" w:lineRule="auto"/>
        <w:ind w:firstLine="720"/>
      </w:pPr>
    </w:p>
    <w:p w14:paraId="79DB4155" w14:textId="6DE15834" w:rsidR="00810769" w:rsidRPr="003A6781" w:rsidRDefault="00C85443" w:rsidP="00110F97">
      <w:pPr>
        <w:spacing w:line="480" w:lineRule="auto"/>
        <w:rPr>
          <w:b/>
          <w:bCs/>
        </w:rPr>
      </w:pPr>
      <w:r w:rsidRPr="003A6781">
        <w:rPr>
          <w:b/>
          <w:bCs/>
        </w:rPr>
        <w:t xml:space="preserve">Evaluating </w:t>
      </w:r>
      <w:r w:rsidR="00EF4714" w:rsidRPr="003A6781">
        <w:rPr>
          <w:b/>
          <w:bCs/>
        </w:rPr>
        <w:t>St</w:t>
      </w:r>
      <w:r w:rsidR="00810769" w:rsidRPr="003A6781">
        <w:rPr>
          <w:b/>
          <w:bCs/>
        </w:rPr>
        <w:t>ra</w:t>
      </w:r>
      <w:r w:rsidRPr="003A6781">
        <w:rPr>
          <w:b/>
          <w:bCs/>
        </w:rPr>
        <w:t xml:space="preserve">tegies for </w:t>
      </w:r>
      <w:r w:rsidR="00EF4714" w:rsidRPr="003A6781">
        <w:rPr>
          <w:b/>
          <w:bCs/>
        </w:rPr>
        <w:t>I</w:t>
      </w:r>
      <w:r w:rsidRPr="003A6781">
        <w:rPr>
          <w:b/>
          <w:bCs/>
        </w:rPr>
        <w:t xml:space="preserve">mplementing </w:t>
      </w:r>
      <w:r w:rsidR="00EF4714" w:rsidRPr="003A6781">
        <w:rPr>
          <w:b/>
          <w:bCs/>
        </w:rPr>
        <w:t>P</w:t>
      </w:r>
      <w:r w:rsidRPr="003A6781">
        <w:rPr>
          <w:b/>
          <w:bCs/>
        </w:rPr>
        <w:t xml:space="preserve">rotective </w:t>
      </w:r>
      <w:r w:rsidR="00EF4714" w:rsidRPr="003A6781">
        <w:rPr>
          <w:b/>
          <w:bCs/>
        </w:rPr>
        <w:t>V</w:t>
      </w:r>
      <w:r w:rsidRPr="003A6781">
        <w:rPr>
          <w:b/>
          <w:bCs/>
        </w:rPr>
        <w:t>entilation</w:t>
      </w:r>
    </w:p>
    <w:p w14:paraId="6C5C6F0D" w14:textId="3A73AD60" w:rsidR="00496031" w:rsidRPr="003A6781" w:rsidRDefault="00496031" w:rsidP="003571D4">
      <w:pPr>
        <w:spacing w:line="480" w:lineRule="auto"/>
        <w:ind w:firstLine="720"/>
      </w:pPr>
      <w:r w:rsidRPr="003A6781">
        <w:t xml:space="preserve">Figure </w:t>
      </w:r>
      <w:r w:rsidR="002E14E2">
        <w:t>S</w:t>
      </w:r>
      <w:r w:rsidR="00A90593">
        <w:t>4</w:t>
      </w:r>
      <w:r w:rsidRPr="003A6781">
        <w:t xml:space="preserve"> shows the effect of each strategy for implementing protective ventilation, in terms of its effect on V</w:t>
      </w:r>
      <w:r w:rsidRPr="003A6781">
        <w:rPr>
          <w:vertAlign w:val="subscript"/>
        </w:rPr>
        <w:t>T</w:t>
      </w:r>
      <w:r w:rsidRPr="003A6781">
        <w:t xml:space="preserve">, alveolar dynamic strain, mechanical power and </w:t>
      </w:r>
      <w:r w:rsidR="00C65EB3" w:rsidRPr="003A6781">
        <w:t>ΔP</w:t>
      </w:r>
      <w:r w:rsidRPr="003A6781">
        <w:t>.</w:t>
      </w:r>
      <w:r w:rsidR="003571D4" w:rsidRPr="003A6781">
        <w:t xml:space="preserve"> </w:t>
      </w:r>
      <w:r w:rsidRPr="003A6781">
        <w:t>Similar reductions in average V</w:t>
      </w:r>
      <w:r w:rsidRPr="003A6781">
        <w:rPr>
          <w:vertAlign w:val="subscript"/>
        </w:rPr>
        <w:t>T</w:t>
      </w:r>
      <w:r w:rsidRPr="003A6781">
        <w:t xml:space="preserve"> across were achieved using strategies</w:t>
      </w:r>
      <w:r w:rsidR="002A6944" w:rsidRPr="003A6781">
        <w:t xml:space="preserve"> 1</w:t>
      </w:r>
      <w:r w:rsidR="00C65EB3" w:rsidRPr="003A6781">
        <w:t xml:space="preserve"> to </w:t>
      </w:r>
      <w:r w:rsidR="002A6944" w:rsidRPr="003A6781">
        <w:t>3</w:t>
      </w:r>
      <w:r w:rsidRPr="003A6781">
        <w:t xml:space="preserve"> (15% (1.3 mL/kg), 12% </w:t>
      </w:r>
      <w:r w:rsidRPr="003A6781">
        <w:lastRenderedPageBreak/>
        <w:t>(1 mL/kg) and 14% (1.2 mL/kg), respectively).</w:t>
      </w:r>
      <w:r w:rsidR="00C85443" w:rsidRPr="003A6781">
        <w:t xml:space="preserve"> </w:t>
      </w:r>
      <w:r w:rsidR="0057476D" w:rsidRPr="003A6781">
        <w:t>RR</w:t>
      </w:r>
      <w:r w:rsidR="00810769" w:rsidRPr="003A6781">
        <w:t xml:space="preserve"> </w:t>
      </w:r>
      <w:r w:rsidR="004D4A64" w:rsidRPr="003A6781">
        <w:t xml:space="preserve">needed to be </w:t>
      </w:r>
      <w:r w:rsidR="00810769" w:rsidRPr="003A6781">
        <w:t>increased by</w:t>
      </w:r>
      <w:r w:rsidR="00C85443" w:rsidRPr="003A6781">
        <w:t xml:space="preserve"> a smaller amount</w:t>
      </w:r>
      <w:r w:rsidR="00810769" w:rsidRPr="003A6781">
        <w:t xml:space="preserve"> </w:t>
      </w:r>
      <w:r w:rsidR="00C85443" w:rsidRPr="003A6781">
        <w:t>(</w:t>
      </w:r>
      <w:r w:rsidR="00810769" w:rsidRPr="003A6781">
        <w:t>15%</w:t>
      </w:r>
      <w:r w:rsidR="00C85443" w:rsidRPr="003A6781">
        <w:t>) for strategy 1</w:t>
      </w:r>
      <w:r w:rsidR="00810769" w:rsidRPr="003A6781">
        <w:t xml:space="preserve">, </w:t>
      </w:r>
      <w:r w:rsidR="00C85443" w:rsidRPr="003A6781">
        <w:t xml:space="preserve">(versus </w:t>
      </w:r>
      <w:r w:rsidR="00810769" w:rsidRPr="003A6781">
        <w:t>33% and 37% o</w:t>
      </w:r>
      <w:r w:rsidR="0057476D" w:rsidRPr="003A6781">
        <w:t>n average</w:t>
      </w:r>
      <w:r w:rsidR="00C85443" w:rsidRPr="003A6781">
        <w:t xml:space="preserve"> for strategies </w:t>
      </w:r>
      <w:r w:rsidR="00810769" w:rsidRPr="003A6781">
        <w:t>2 and 3, respectively</w:t>
      </w:r>
      <w:r w:rsidR="00C85443" w:rsidRPr="003A6781">
        <w:t>)</w:t>
      </w:r>
      <w:r w:rsidR="0057476D" w:rsidRPr="003A6781">
        <w:t>.</w:t>
      </w:r>
      <w:r w:rsidR="007612EC" w:rsidRPr="003A6781">
        <w:t xml:space="preserve"> </w:t>
      </w:r>
      <w:r w:rsidRPr="003A6781">
        <w:t xml:space="preserve">After implementing </w:t>
      </w:r>
      <w:r w:rsidR="00F66627" w:rsidRPr="003A6781">
        <w:t>any of the</w:t>
      </w:r>
      <w:r w:rsidR="00C65EB3" w:rsidRPr="003A6781">
        <w:t>se</w:t>
      </w:r>
      <w:r w:rsidRPr="003A6781">
        <w:t xml:space="preserve"> three strategies, the number of patients being ventilated using V</w:t>
      </w:r>
      <w:r w:rsidRPr="003A6781">
        <w:rPr>
          <w:vertAlign w:val="subscript"/>
        </w:rPr>
        <w:t>T</w:t>
      </w:r>
      <w:r w:rsidRPr="003A6781">
        <w:t xml:space="preserve"> &gt; 10 mL/kg fell to zero. There were also reductions in the number of patients receiving V</w:t>
      </w:r>
      <w:r w:rsidRPr="003A6781">
        <w:rPr>
          <w:vertAlign w:val="subscript"/>
        </w:rPr>
        <w:t>T</w:t>
      </w:r>
      <w:r w:rsidRPr="003A6781">
        <w:t xml:space="preserve"> in the ranges of 8–10 mL/kg (-30 % for all strategies) and 6–8 mL/kg (-18.8% for strategies 1 and 3, -12.5% for strategy 2). </w:t>
      </w:r>
      <w:r w:rsidR="002D3B81" w:rsidRPr="003A6781">
        <w:t xml:space="preserve">Correspondingly, the number of patients receiving </w:t>
      </w:r>
      <w:r w:rsidR="00F66627" w:rsidRPr="003A6781">
        <w:t>V</w:t>
      </w:r>
      <w:r w:rsidR="00F66627" w:rsidRPr="003A6781">
        <w:rPr>
          <w:vertAlign w:val="subscript"/>
        </w:rPr>
        <w:t>T</w:t>
      </w:r>
      <w:r w:rsidR="00F66627" w:rsidRPr="003A6781">
        <w:t xml:space="preserve"> </w:t>
      </w:r>
      <w:r w:rsidR="002D3B81" w:rsidRPr="003A6781">
        <w:t xml:space="preserve">in the range 4–6 mL/kg </w:t>
      </w:r>
      <w:r w:rsidR="00045B01" w:rsidRPr="003A6781">
        <w:t>rose</w:t>
      </w:r>
      <w:r w:rsidR="002D3B81" w:rsidRPr="003A6781">
        <w:t xml:space="preserve"> from 6.7% to 33.3% in strategy 1 and to 30% in strategies 2 and 3, respectively. </w:t>
      </w:r>
      <w:r w:rsidRPr="003A6781">
        <w:t xml:space="preserve">These average reductions were achieved despite the fact that there were 8 patients (4 severe PARDS, 4 </w:t>
      </w:r>
      <w:r w:rsidR="00251A8D" w:rsidRPr="003A6781">
        <w:t xml:space="preserve">moderate </w:t>
      </w:r>
      <w:r w:rsidRPr="003A6781">
        <w:t>PARDS) whose baseline values of P</w:t>
      </w:r>
      <w:r w:rsidRPr="003A6781">
        <w:rPr>
          <w:vertAlign w:val="subscript"/>
        </w:rPr>
        <w:t>a</w:t>
      </w:r>
      <w:r w:rsidRPr="003A6781">
        <w:t>CO</w:t>
      </w:r>
      <w:r w:rsidRPr="003A6781">
        <w:rPr>
          <w:vertAlign w:val="subscript"/>
        </w:rPr>
        <w:t>2</w:t>
      </w:r>
      <w:r w:rsidRPr="003A6781">
        <w:t xml:space="preserve"> and PIP </w:t>
      </w:r>
      <w:r w:rsidR="002A6944" w:rsidRPr="003A6781">
        <w:t>did</w:t>
      </w:r>
      <w:r w:rsidRPr="003A6781">
        <w:t xml:space="preserve"> not allow any of th</w:t>
      </w:r>
      <w:r w:rsidR="002A6944" w:rsidRPr="003A6781">
        <w:t>e</w:t>
      </w:r>
      <w:r w:rsidRPr="003A6781">
        <w:t xml:space="preserve"> strategies to be implemented without violating constraints.</w:t>
      </w:r>
    </w:p>
    <w:p w14:paraId="6E9C9BC6" w14:textId="04C4554B" w:rsidR="00B60A20" w:rsidRPr="003A6781" w:rsidRDefault="00496031" w:rsidP="00110F97">
      <w:pPr>
        <w:spacing w:line="480" w:lineRule="auto"/>
        <w:ind w:firstLine="720"/>
        <w:rPr>
          <w:lang w:bidi="fa-IR"/>
        </w:rPr>
      </w:pPr>
      <w:r w:rsidRPr="003A6781">
        <w:rPr>
          <w:lang w:bidi="fa-IR"/>
        </w:rPr>
        <w:t xml:space="preserve">Figure </w:t>
      </w:r>
      <w:r w:rsidR="002E14E2">
        <w:rPr>
          <w:lang w:bidi="fa-IR"/>
        </w:rPr>
        <w:t>S</w:t>
      </w:r>
      <w:r w:rsidR="00A90593">
        <w:rPr>
          <w:lang w:bidi="fa-IR"/>
        </w:rPr>
        <w:t>4</w:t>
      </w:r>
      <w:r w:rsidRPr="003A6781">
        <w:rPr>
          <w:lang w:bidi="fa-IR"/>
        </w:rPr>
        <w:t xml:space="preserve"> shows significant reductions in dynamic strain for strategies 1 to 3 (-20%, -19% and -19%, respectively) with corresponding increases in static strain (+9%, +17% and +35%, respectively</w:t>
      </w:r>
      <w:r w:rsidR="00F66627" w:rsidRPr="003A6781">
        <w:rPr>
          <w:lang w:bidi="fa-IR"/>
        </w:rPr>
        <w:t xml:space="preserve">; </w:t>
      </w:r>
      <w:r w:rsidR="009C25B3" w:rsidRPr="003A6781">
        <w:rPr>
          <w:lang w:bidi="fa-IR"/>
        </w:rPr>
        <w:t>Figure S</w:t>
      </w:r>
      <w:r w:rsidR="00A90593">
        <w:rPr>
          <w:lang w:bidi="fa-IR"/>
        </w:rPr>
        <w:t>5</w:t>
      </w:r>
      <w:r w:rsidRPr="003A6781">
        <w:rPr>
          <w:lang w:bidi="fa-IR"/>
        </w:rPr>
        <w:t xml:space="preserve">). The rise in static strain indicates larger lung volumes at end-expiration. </w:t>
      </w:r>
      <w:r w:rsidR="00F66627" w:rsidRPr="003A6781">
        <w:rPr>
          <w:lang w:bidi="fa-IR"/>
        </w:rPr>
        <w:t>I</w:t>
      </w:r>
      <w:r w:rsidRPr="003A6781">
        <w:rPr>
          <w:lang w:bidi="fa-IR"/>
        </w:rPr>
        <w:t xml:space="preserve">n strategy 3, the change in DC (shorter exhalation time) explains the higher static strain compared to </w:t>
      </w:r>
      <w:r w:rsidR="00C65EB3" w:rsidRPr="003A6781">
        <w:rPr>
          <w:lang w:bidi="fa-IR"/>
        </w:rPr>
        <w:t>strategies 1 and 2</w:t>
      </w:r>
      <w:r w:rsidRPr="003A6781">
        <w:rPr>
          <w:lang w:bidi="fa-IR"/>
        </w:rPr>
        <w:t xml:space="preserve">. To rule out the possibility that higher static strains are due to breath-stacking, the difference between the inhaled </w:t>
      </w:r>
      <w:r w:rsidRPr="003A6781">
        <w:t>V</w:t>
      </w:r>
      <w:r w:rsidRPr="003A6781">
        <w:rPr>
          <w:vertAlign w:val="subscript"/>
        </w:rPr>
        <w:t>T</w:t>
      </w:r>
      <w:r w:rsidRPr="003A6781">
        <w:t xml:space="preserve"> </w:t>
      </w:r>
      <w:r w:rsidRPr="003A6781">
        <w:rPr>
          <w:lang w:bidi="fa-IR"/>
        </w:rPr>
        <w:t>(</w:t>
      </w:r>
      <m:oMath>
        <m:sSub>
          <m:sSubPr>
            <m:ctrlPr>
              <w:rPr>
                <w:rFonts w:ascii="Cambria Math" w:hAnsi="Cambria Math"/>
                <w:i/>
                <w:lang w:bidi="fa-IR"/>
              </w:rPr>
            </m:ctrlPr>
          </m:sSubPr>
          <m:e>
            <m:r>
              <w:rPr>
                <w:rFonts w:ascii="Cambria Math" w:hAnsi="Cambria Math"/>
                <w:lang w:bidi="fa-IR"/>
              </w:rPr>
              <m:t>V</m:t>
            </m:r>
          </m:e>
          <m:sub>
            <m:sSub>
              <m:sSubPr>
                <m:ctrlPr>
                  <w:rPr>
                    <w:rFonts w:ascii="Cambria Math" w:hAnsi="Cambria Math"/>
                    <w:i/>
                    <w:lang w:bidi="fa-IR"/>
                  </w:rPr>
                </m:ctrlPr>
              </m:sSubPr>
              <m:e>
                <m:r>
                  <w:rPr>
                    <w:rFonts w:ascii="Cambria Math" w:hAnsi="Cambria Math"/>
                    <w:lang w:bidi="fa-IR"/>
                  </w:rPr>
                  <m:t>T</m:t>
                </m:r>
              </m:e>
              <m:sub>
                <m:r>
                  <w:rPr>
                    <w:rFonts w:ascii="Cambria Math" w:hAnsi="Cambria Math"/>
                    <w:lang w:bidi="fa-IR"/>
                  </w:rPr>
                  <m:t>i</m:t>
                </m:r>
              </m:sub>
            </m:sSub>
          </m:sub>
        </m:sSub>
      </m:oMath>
      <w:r w:rsidRPr="003A6781">
        <w:rPr>
          <w:lang w:bidi="fa-IR"/>
        </w:rPr>
        <w:t xml:space="preserve">) and exhaled </w:t>
      </w:r>
      <w:r w:rsidRPr="003A6781">
        <w:t>V</w:t>
      </w:r>
      <w:r w:rsidRPr="003A6781">
        <w:rPr>
          <w:vertAlign w:val="subscript"/>
        </w:rPr>
        <w:t>T</w:t>
      </w:r>
      <w:r w:rsidRPr="003A6781">
        <w:t xml:space="preserve"> </w:t>
      </w:r>
      <w:r w:rsidRPr="003A6781">
        <w:rPr>
          <w:lang w:bidi="fa-IR"/>
        </w:rPr>
        <w:t>(</w:t>
      </w:r>
      <m:oMath>
        <m:sSub>
          <m:sSubPr>
            <m:ctrlPr>
              <w:rPr>
                <w:rFonts w:ascii="Cambria Math" w:hAnsi="Cambria Math"/>
                <w:i/>
                <w:lang w:bidi="fa-IR"/>
              </w:rPr>
            </m:ctrlPr>
          </m:sSubPr>
          <m:e>
            <m:r>
              <w:rPr>
                <w:rFonts w:ascii="Cambria Math" w:hAnsi="Cambria Math"/>
                <w:lang w:bidi="fa-IR"/>
              </w:rPr>
              <m:t>V</m:t>
            </m:r>
          </m:e>
          <m:sub>
            <m:sSub>
              <m:sSubPr>
                <m:ctrlPr>
                  <w:rPr>
                    <w:rFonts w:ascii="Cambria Math" w:hAnsi="Cambria Math"/>
                    <w:i/>
                    <w:lang w:bidi="fa-IR"/>
                  </w:rPr>
                </m:ctrlPr>
              </m:sSubPr>
              <m:e>
                <m:r>
                  <w:rPr>
                    <w:rFonts w:ascii="Cambria Math" w:hAnsi="Cambria Math"/>
                    <w:lang w:bidi="fa-IR"/>
                  </w:rPr>
                  <m:t>T</m:t>
                </m:r>
              </m:e>
              <m:sub>
                <m:r>
                  <w:rPr>
                    <w:rFonts w:ascii="Cambria Math" w:hAnsi="Cambria Math"/>
                    <w:lang w:bidi="fa-IR"/>
                  </w:rPr>
                  <m:t>e</m:t>
                </m:r>
              </m:sub>
            </m:sSub>
          </m:sub>
        </m:sSub>
      </m:oMath>
      <w:r w:rsidRPr="003A6781">
        <w:rPr>
          <w:lang w:bidi="fa-IR"/>
        </w:rPr>
        <w:t>) were examined in all strategies to detect possible incomplete exhalation.</w:t>
      </w:r>
      <w:r w:rsidR="00C85443" w:rsidRPr="003A6781">
        <w:rPr>
          <w:lang w:bidi="fa-IR"/>
        </w:rPr>
        <w:t xml:space="preserve"> The change in end-expiratory lung volume was also monitored over a 3-hour time period. </w:t>
      </w:r>
      <w:r w:rsidR="00C65EB3" w:rsidRPr="003A6781">
        <w:rPr>
          <w:lang w:bidi="fa-IR"/>
        </w:rPr>
        <w:t>B</w:t>
      </w:r>
      <w:r w:rsidR="00C85443" w:rsidRPr="003A6781">
        <w:rPr>
          <w:lang w:bidi="fa-IR"/>
        </w:rPr>
        <w:t xml:space="preserve">oth investigations confirm that the higher static strains are not a </w:t>
      </w:r>
      <w:r w:rsidR="00CE3419" w:rsidRPr="003A6781">
        <w:rPr>
          <w:lang w:bidi="fa-IR"/>
        </w:rPr>
        <w:t>result of breath-stacking (</w:t>
      </w:r>
      <w:r w:rsidR="00EA48E7">
        <w:rPr>
          <w:lang w:bidi="fa-IR"/>
        </w:rPr>
        <w:t>Figure S</w:t>
      </w:r>
      <w:r w:rsidR="00A90593">
        <w:rPr>
          <w:lang w:bidi="fa-IR"/>
        </w:rPr>
        <w:t>6</w:t>
      </w:r>
      <w:r w:rsidR="00CE3419" w:rsidRPr="003A6781">
        <w:rPr>
          <w:lang w:bidi="fa-IR"/>
        </w:rPr>
        <w:t>)</w:t>
      </w:r>
      <w:r w:rsidR="00C85443" w:rsidRPr="003A6781">
        <w:rPr>
          <w:lang w:bidi="fa-IR"/>
        </w:rPr>
        <w:t>.</w:t>
      </w:r>
      <w:r w:rsidR="00187A31" w:rsidRPr="003A6781">
        <w:rPr>
          <w:lang w:bidi="fa-IR"/>
        </w:rPr>
        <w:t xml:space="preserve"> </w:t>
      </w:r>
    </w:p>
    <w:p w14:paraId="0D1B0387" w14:textId="0FF5CF0F" w:rsidR="00C85443" w:rsidRPr="003A6781" w:rsidRDefault="00F66627" w:rsidP="00702D79">
      <w:pPr>
        <w:spacing w:line="480" w:lineRule="auto"/>
        <w:ind w:firstLine="720"/>
      </w:pPr>
      <w:r w:rsidRPr="003A6781">
        <w:t>D</w:t>
      </w:r>
      <w:r w:rsidR="00C85443" w:rsidRPr="003A6781">
        <w:t>ifferences emerged when considering the effect of each strategy on mechanical power. Strategy 1 produced n</w:t>
      </w:r>
      <w:r w:rsidR="009C1AFD" w:rsidRPr="003A6781">
        <w:t>o significant change (+1%</w:t>
      </w:r>
      <w:r w:rsidR="00C05101" w:rsidRPr="003A6781">
        <w:t>;</w:t>
      </w:r>
      <w:r w:rsidR="00314CC6" w:rsidRPr="003A6781">
        <w:t xml:space="preserve"> p</w:t>
      </w:r>
      <w:r w:rsidRPr="003A6781">
        <w:t xml:space="preserve"> </w:t>
      </w:r>
      <w:r w:rsidR="00314CC6" w:rsidRPr="003A6781">
        <w:t>=</w:t>
      </w:r>
      <w:r w:rsidRPr="003A6781">
        <w:t xml:space="preserve"> </w:t>
      </w:r>
      <w:r w:rsidR="00314CC6" w:rsidRPr="003A6781">
        <w:t>0.2</w:t>
      </w:r>
      <w:r w:rsidR="00C05101" w:rsidRPr="003A6781">
        <w:t>, signed-rank test</w:t>
      </w:r>
      <w:r w:rsidR="009C1AFD" w:rsidRPr="003A6781">
        <w:t>) but</w:t>
      </w:r>
      <w:r w:rsidR="00C85443" w:rsidRPr="003A6781">
        <w:t xml:space="preserve"> both strategies 2 and 3 resulted in large increases (+22% and +19%, respec</w:t>
      </w:r>
      <w:r w:rsidR="009C1AFD" w:rsidRPr="003A6781">
        <w:t>tively</w:t>
      </w:r>
      <w:r w:rsidR="00C05101" w:rsidRPr="003A6781">
        <w:t xml:space="preserve">; </w:t>
      </w:r>
      <w:r w:rsidRPr="003A6781">
        <w:t xml:space="preserve">both </w:t>
      </w:r>
      <w:r w:rsidR="00C05101" w:rsidRPr="003A6781">
        <w:t>p</w:t>
      </w:r>
      <w:r w:rsidRPr="003A6781">
        <w:t xml:space="preserve"> </w:t>
      </w:r>
      <w:r w:rsidR="00C05101" w:rsidRPr="003A6781">
        <w:t>&lt;</w:t>
      </w:r>
      <w:r w:rsidRPr="003A6781">
        <w:t xml:space="preserve"> </w:t>
      </w:r>
      <w:r w:rsidR="00C05101" w:rsidRPr="003A6781">
        <w:t>0.05</w:t>
      </w:r>
      <w:r w:rsidR="009C1AFD" w:rsidRPr="003A6781">
        <w:t>).</w:t>
      </w:r>
      <w:r w:rsidR="00702D79">
        <w:t xml:space="preserve">  </w:t>
      </w:r>
      <w:r w:rsidR="00C85443" w:rsidRPr="003A6781">
        <w:t>Amongst the four safety constraints, limits on P</w:t>
      </w:r>
      <w:r w:rsidR="00C85443" w:rsidRPr="003A6781">
        <w:rPr>
          <w:vertAlign w:val="subscript"/>
        </w:rPr>
        <w:t>a</w:t>
      </w:r>
      <w:r w:rsidR="00C85443" w:rsidRPr="003A6781">
        <w:t>CO</w:t>
      </w:r>
      <w:r w:rsidR="00C85443" w:rsidRPr="003A6781">
        <w:rPr>
          <w:vertAlign w:val="subscript"/>
        </w:rPr>
        <w:t>2</w:t>
      </w:r>
      <w:r w:rsidR="00C85443" w:rsidRPr="003A6781">
        <w:t xml:space="preserve"> and RR played the main role in restricting further reduction of V</w:t>
      </w:r>
      <w:r w:rsidR="00C85443" w:rsidRPr="003A6781">
        <w:rPr>
          <w:vertAlign w:val="subscript"/>
        </w:rPr>
        <w:t>T</w:t>
      </w:r>
      <w:r w:rsidR="00C85443" w:rsidRPr="003A6781">
        <w:t>. Limits on P</w:t>
      </w:r>
      <w:r w:rsidR="00C85443" w:rsidRPr="003A6781">
        <w:rPr>
          <w:vertAlign w:val="subscript"/>
        </w:rPr>
        <w:t>a</w:t>
      </w:r>
      <w:r w:rsidR="00C85443" w:rsidRPr="003A6781">
        <w:t>O</w:t>
      </w:r>
      <w:r w:rsidR="00C85443" w:rsidRPr="003A6781">
        <w:rPr>
          <w:vertAlign w:val="subscript"/>
        </w:rPr>
        <w:t>2</w:t>
      </w:r>
      <w:r w:rsidR="00C85443" w:rsidRPr="003A6781">
        <w:t xml:space="preserve"> were never reached. </w:t>
      </w:r>
    </w:p>
    <w:p w14:paraId="08E027A2" w14:textId="641525A0" w:rsidR="00C85443" w:rsidRPr="003A6781" w:rsidRDefault="00C85443" w:rsidP="00110F97">
      <w:pPr>
        <w:spacing w:line="480" w:lineRule="auto"/>
        <w:ind w:firstLine="720"/>
        <w:rPr>
          <w:lang w:bidi="fa-IR"/>
        </w:rPr>
      </w:pPr>
      <w:r w:rsidRPr="003A6781">
        <w:lastRenderedPageBreak/>
        <w:t>When strategy 4 (</w:t>
      </w:r>
      <w:r w:rsidRPr="003A6781">
        <w:rPr>
          <w:bCs/>
        </w:rPr>
        <w:t>adjusting PEEP and V</w:t>
      </w:r>
      <w:r w:rsidRPr="003A6781">
        <w:rPr>
          <w:bCs/>
          <w:vertAlign w:val="subscript"/>
        </w:rPr>
        <w:t>T</w:t>
      </w:r>
      <w:r w:rsidRPr="003A6781">
        <w:rPr>
          <w:bCs/>
        </w:rPr>
        <w:t xml:space="preserve"> </w:t>
      </w:r>
      <w:r w:rsidR="00F66627" w:rsidRPr="003A6781">
        <w:rPr>
          <w:bCs/>
        </w:rPr>
        <w:t>to reduce</w:t>
      </w:r>
      <w:r w:rsidRPr="003A6781">
        <w:rPr>
          <w:bCs/>
        </w:rPr>
        <w:t xml:space="preserve"> </w:t>
      </w:r>
      <w:r w:rsidR="00CE3419" w:rsidRPr="003A6781">
        <w:t>∆P</w:t>
      </w:r>
      <w:r w:rsidRPr="003A6781">
        <w:t>) was applied, the P</w:t>
      </w:r>
      <w:r w:rsidRPr="003A6781">
        <w:rPr>
          <w:vertAlign w:val="subscript"/>
        </w:rPr>
        <w:t>a</w:t>
      </w:r>
      <w:r w:rsidRPr="003A6781">
        <w:t>CO</w:t>
      </w:r>
      <w:r w:rsidRPr="003A6781">
        <w:rPr>
          <w:vertAlign w:val="subscript"/>
        </w:rPr>
        <w:t>2</w:t>
      </w:r>
      <w:r w:rsidRPr="003A6781">
        <w:t xml:space="preserve"> limit was the only </w:t>
      </w:r>
      <w:r w:rsidR="00A95EEC" w:rsidRPr="003A6781">
        <w:t xml:space="preserve">constraint </w:t>
      </w:r>
      <w:r w:rsidR="00231851" w:rsidRPr="003A6781">
        <w:t>precluding</w:t>
      </w:r>
      <w:r w:rsidRPr="003A6781">
        <w:t xml:space="preserve"> further reductions </w:t>
      </w:r>
      <w:r w:rsidR="000B183D" w:rsidRPr="003A6781">
        <w:t xml:space="preserve">due to </w:t>
      </w:r>
      <w:r w:rsidR="00231851" w:rsidRPr="003A6781">
        <w:t xml:space="preserve">the strategy </w:t>
      </w:r>
      <w:r w:rsidR="000B183D" w:rsidRPr="003A6781">
        <w:t>not compensating for</w:t>
      </w:r>
      <w:r w:rsidRPr="003A6781">
        <w:t xml:space="preserve"> </w:t>
      </w:r>
      <w:proofErr w:type="spellStart"/>
      <w:r w:rsidR="00F66627" w:rsidRPr="003A6781">
        <w:t>MinV</w:t>
      </w:r>
      <w:proofErr w:type="spellEnd"/>
      <w:r w:rsidRPr="003A6781">
        <w:t xml:space="preserve">. Maintaining </w:t>
      </w:r>
      <w:proofErr w:type="spellStart"/>
      <w:r w:rsidR="00F66627" w:rsidRPr="003A6781">
        <w:t>MinV</w:t>
      </w:r>
      <w:proofErr w:type="spellEnd"/>
      <w:r w:rsidR="002A6944" w:rsidRPr="003A6781">
        <w:t xml:space="preserve"> is not possible</w:t>
      </w:r>
      <w:r w:rsidRPr="003A6781">
        <w:t xml:space="preserve"> using this strategy, as it requ</w:t>
      </w:r>
      <w:r w:rsidR="00CE3419" w:rsidRPr="003A6781">
        <w:t>ires increasing RR</w:t>
      </w:r>
      <w:r w:rsidRPr="003A6781">
        <w:t xml:space="preserve">, leading to a rise in </w:t>
      </w:r>
      <w:proofErr w:type="spellStart"/>
      <w:r w:rsidRPr="003A6781">
        <w:t>P</w:t>
      </w:r>
      <w:r w:rsidRPr="003A6781">
        <w:rPr>
          <w:vertAlign w:val="subscript"/>
        </w:rPr>
        <w:t>plat</w:t>
      </w:r>
      <w:proofErr w:type="spellEnd"/>
      <w:r w:rsidRPr="003A6781">
        <w:t xml:space="preserve"> which in turn impedes reduction of ∆P. Consequently, this approach was only able to reduce ∆P in the 13 patients with the lowest initial P</w:t>
      </w:r>
      <w:r w:rsidRPr="003A6781">
        <w:rPr>
          <w:vertAlign w:val="subscript"/>
        </w:rPr>
        <w:t>a</w:t>
      </w:r>
      <w:r w:rsidRPr="003A6781">
        <w:t>CO</w:t>
      </w:r>
      <w:r w:rsidRPr="003A6781">
        <w:rPr>
          <w:vertAlign w:val="subscript"/>
        </w:rPr>
        <w:t>2</w:t>
      </w:r>
      <w:r w:rsidRPr="003A6781">
        <w:t xml:space="preserve"> levels. The average reduction in ∆P was -6% for all </w:t>
      </w:r>
      <w:r w:rsidR="00F66627" w:rsidRPr="003A6781">
        <w:t xml:space="preserve">30 </w:t>
      </w:r>
      <w:r w:rsidRPr="003A6781">
        <w:t xml:space="preserve">patients in the </w:t>
      </w:r>
      <w:r w:rsidR="00C65EB3" w:rsidRPr="003A6781">
        <w:t>cohort</w:t>
      </w:r>
      <w:r w:rsidRPr="003A6781">
        <w:t xml:space="preserve"> and -17% for the 13 patients on which this strategy could be applied. The corresponding changes in V</w:t>
      </w:r>
      <w:r w:rsidRPr="003A6781">
        <w:rPr>
          <w:vertAlign w:val="subscript"/>
        </w:rPr>
        <w:t>T</w:t>
      </w:r>
      <w:r w:rsidRPr="003A6781">
        <w:t xml:space="preserve"> and PEEP were -7% and +10% respectively. This compares with changes in ∆P of -4%, +1% and +8% for strategies 1-3, respectively. </w:t>
      </w:r>
      <w:r w:rsidR="00672BEE" w:rsidRPr="003A6781">
        <w:t>S</w:t>
      </w:r>
      <w:r w:rsidRPr="003A6781">
        <w:t>trategy 4 was the only approach that produced a</w:t>
      </w:r>
      <w:r w:rsidR="00D22DB8" w:rsidRPr="003A6781">
        <w:t xml:space="preserve"> significant</w:t>
      </w:r>
      <w:r w:rsidRPr="003A6781">
        <w:t xml:space="preserve"> reduction in mechanical power (-8%, versus +1%, +22% and +19% for strategies 1-3).</w:t>
      </w:r>
      <w:r w:rsidR="00126BEC" w:rsidRPr="003A6781">
        <w:t xml:space="preserve"> </w:t>
      </w:r>
    </w:p>
    <w:p w14:paraId="1ADF980C" w14:textId="77777777" w:rsidR="00F66627" w:rsidRPr="003A6781" w:rsidRDefault="00F66627" w:rsidP="00110F97">
      <w:pPr>
        <w:spacing w:line="480" w:lineRule="auto"/>
        <w:rPr>
          <w:b/>
          <w:bCs/>
        </w:rPr>
      </w:pPr>
    </w:p>
    <w:p w14:paraId="24F00030" w14:textId="43AF1323" w:rsidR="00C85443" w:rsidRPr="003A6781" w:rsidRDefault="00F66627" w:rsidP="00110F97">
      <w:pPr>
        <w:spacing w:line="480" w:lineRule="auto"/>
        <w:rPr>
          <w:b/>
          <w:bCs/>
        </w:rPr>
      </w:pPr>
      <w:r w:rsidRPr="003A6781">
        <w:rPr>
          <w:b/>
          <w:bCs/>
        </w:rPr>
        <w:t>Additional Test Cohorts</w:t>
      </w:r>
    </w:p>
    <w:p w14:paraId="31B8C043" w14:textId="0709DC9A" w:rsidR="00CE3419" w:rsidRPr="003A6781" w:rsidRDefault="00C85443" w:rsidP="00110F97">
      <w:pPr>
        <w:spacing w:line="480" w:lineRule="auto"/>
        <w:ind w:firstLine="720"/>
      </w:pPr>
      <w:r w:rsidRPr="003A6781">
        <w:t>To test the utility and generali</w:t>
      </w:r>
      <w:r w:rsidR="00F66627" w:rsidRPr="003A6781">
        <w:t>s</w:t>
      </w:r>
      <w:r w:rsidRPr="003A6781">
        <w:t>ability of our results, we applied the same 4 strategies to two separate</w:t>
      </w:r>
      <w:r w:rsidR="00496031" w:rsidRPr="003A6781">
        <w:t xml:space="preserve"> test</w:t>
      </w:r>
      <w:r w:rsidRPr="003A6781">
        <w:t xml:space="preserve"> cohorts </w:t>
      </w:r>
      <w:r w:rsidR="00496031" w:rsidRPr="003A6781">
        <w:t xml:space="preserve">of PARDS patients </w:t>
      </w:r>
      <w:r w:rsidRPr="003A6781">
        <w:t>from the CHOP dataset</w:t>
      </w:r>
      <w:r w:rsidR="001411E0" w:rsidRPr="003A6781">
        <w:t>.</w:t>
      </w:r>
      <w:r w:rsidRPr="003A6781">
        <w:t xml:space="preserve"> </w:t>
      </w:r>
      <w:r w:rsidR="003C10ED" w:rsidRPr="003A6781">
        <w:t xml:space="preserve">For both </w:t>
      </w:r>
      <w:r w:rsidR="00496031" w:rsidRPr="003A6781">
        <w:t xml:space="preserve">test </w:t>
      </w:r>
      <w:r w:rsidR="003C10ED" w:rsidRPr="003A6781">
        <w:t>cohorts, t</w:t>
      </w:r>
      <w:r w:rsidR="009C1AFD" w:rsidRPr="003A6781">
        <w:t>he same fidelity in matching</w:t>
      </w:r>
      <w:r w:rsidR="003C10ED" w:rsidRPr="003A6781">
        <w:t xml:space="preserve"> </w:t>
      </w:r>
      <w:r w:rsidR="00EC74F3" w:rsidRPr="003A6781">
        <w:t xml:space="preserve">simulated outputs </w:t>
      </w:r>
      <w:r w:rsidR="009C1AFD" w:rsidRPr="003A6781">
        <w:t>to patient data</w:t>
      </w:r>
      <w:r w:rsidR="003C10ED" w:rsidRPr="003A6781">
        <w:t xml:space="preserve"> was observed as with the initial </w:t>
      </w:r>
      <w:r w:rsidR="00E4296C" w:rsidRPr="003A6781">
        <w:t xml:space="preserve">development </w:t>
      </w:r>
      <w:r w:rsidR="003C10ED" w:rsidRPr="003A6781">
        <w:t xml:space="preserve">cohort. </w:t>
      </w:r>
      <w:r w:rsidR="00CE3419" w:rsidRPr="003A6781">
        <w:t>Two patients in Test Cohort 1 and three patients in Test Cohort 2 had baseline values of P</w:t>
      </w:r>
      <w:r w:rsidR="00CE3419" w:rsidRPr="003A6781">
        <w:rPr>
          <w:vertAlign w:val="subscript"/>
        </w:rPr>
        <w:t>a</w:t>
      </w:r>
      <w:r w:rsidR="00CE3419" w:rsidRPr="003A6781">
        <w:t>CO</w:t>
      </w:r>
      <w:r w:rsidR="00CE3419" w:rsidRPr="003A6781">
        <w:rPr>
          <w:vertAlign w:val="subscript"/>
        </w:rPr>
        <w:t>2</w:t>
      </w:r>
      <w:r w:rsidR="00CE3419" w:rsidRPr="003A6781">
        <w:t xml:space="preserve"> and PIP that would not allow any of the proposed strategies to be implemented.</w:t>
      </w:r>
    </w:p>
    <w:p w14:paraId="2E65286B" w14:textId="7090AFC9" w:rsidR="00C85443" w:rsidRPr="003A6781" w:rsidRDefault="00CE3419" w:rsidP="00110F97">
      <w:pPr>
        <w:spacing w:line="480" w:lineRule="auto"/>
        <w:ind w:firstLine="720"/>
      </w:pPr>
      <w:r w:rsidRPr="003A6781">
        <w:t>S</w:t>
      </w:r>
      <w:r w:rsidR="00C85443" w:rsidRPr="003A6781">
        <w:t xml:space="preserve">imilar trends emerged </w:t>
      </w:r>
      <w:r w:rsidR="003C10ED" w:rsidRPr="003A6781">
        <w:t>in terms of achieving</w:t>
      </w:r>
      <w:r w:rsidR="00C65EB3" w:rsidRPr="003A6781">
        <w:t xml:space="preserve"> more</w:t>
      </w:r>
      <w:r w:rsidR="003C10ED" w:rsidRPr="003A6781">
        <w:t xml:space="preserve"> protective ventilation </w:t>
      </w:r>
      <w:r w:rsidR="00C85443" w:rsidRPr="003A6781">
        <w:t xml:space="preserve">for all 4 strategies </w:t>
      </w:r>
      <w:r w:rsidRPr="003A6781">
        <w:t xml:space="preserve">(Figures </w:t>
      </w:r>
      <w:r w:rsidR="00702D79">
        <w:t>S</w:t>
      </w:r>
      <w:r w:rsidR="00A90593">
        <w:t>7 and S8</w:t>
      </w:r>
      <w:r w:rsidRPr="003A6781">
        <w:t>)</w:t>
      </w:r>
      <w:r w:rsidR="002A6944" w:rsidRPr="003A6781">
        <w:t>. S</w:t>
      </w:r>
      <w:r w:rsidR="00C85443" w:rsidRPr="003A6781">
        <w:t>trategy</w:t>
      </w:r>
      <w:r w:rsidR="002A6944" w:rsidRPr="003A6781">
        <w:t xml:space="preserve"> 1</w:t>
      </w:r>
      <w:r w:rsidR="00C85443" w:rsidRPr="003A6781">
        <w:t xml:space="preserve"> produced the largest </w:t>
      </w:r>
      <w:r w:rsidRPr="003A6781">
        <w:t>reductions in V</w:t>
      </w:r>
      <w:r w:rsidRPr="003A6781">
        <w:rPr>
          <w:vertAlign w:val="subscript"/>
        </w:rPr>
        <w:t>T</w:t>
      </w:r>
      <w:r w:rsidR="00C85443" w:rsidRPr="003A6781">
        <w:t xml:space="preserve"> (-22% in Test Cohort 1, -28% in Test Cohort 2) and dynamic strain (-20% in Test Cohort 1, -27% in Test Cohort 2), with the lowest corresponding increase in static strain (+1% in Test Cohort 1, +3% in Test Cohort 2). Strategy 1 produced a small reduction in mechanical power (-4% in both cohorts) and significant reductions in ∆P (</w:t>
      </w:r>
      <w:r w:rsidR="001411E0" w:rsidRPr="003A6781">
        <w:t>-</w:t>
      </w:r>
      <w:r w:rsidR="00C85443" w:rsidRPr="003A6781">
        <w:t xml:space="preserve">13% and -16%). </w:t>
      </w:r>
      <w:r w:rsidR="00C65EB3" w:rsidRPr="003A6781">
        <w:t>While</w:t>
      </w:r>
      <w:r w:rsidR="00C85443" w:rsidRPr="003A6781">
        <w:t xml:space="preserve"> strategies 2 and 3 achieve</w:t>
      </w:r>
      <w:r w:rsidR="001411E0" w:rsidRPr="003A6781">
        <w:t>d</w:t>
      </w:r>
      <w:r w:rsidR="00C85443" w:rsidRPr="003A6781">
        <w:t xml:space="preserve"> reductions in </w:t>
      </w:r>
      <w:r w:rsidRPr="003A6781">
        <w:rPr>
          <w:bCs/>
        </w:rPr>
        <w:t>V</w:t>
      </w:r>
      <w:r w:rsidRPr="003A6781">
        <w:rPr>
          <w:bCs/>
          <w:vertAlign w:val="subscript"/>
        </w:rPr>
        <w:t>T</w:t>
      </w:r>
      <w:r w:rsidRPr="003A6781">
        <w:t xml:space="preserve">, ∆P, </w:t>
      </w:r>
      <w:r w:rsidR="00C85443" w:rsidRPr="003A6781">
        <w:t>and dynamic strain</w:t>
      </w:r>
      <w:r w:rsidR="00C65EB3" w:rsidRPr="003A6781">
        <w:t>,</w:t>
      </w:r>
      <w:r w:rsidR="00C85443" w:rsidRPr="003A6781">
        <w:t xml:space="preserve"> this came at the cost of higher increases in static </w:t>
      </w:r>
      <w:r w:rsidR="00C85443" w:rsidRPr="003A6781">
        <w:lastRenderedPageBreak/>
        <w:t xml:space="preserve">strain than required by strategy 1. Both strategies 2 and 3 </w:t>
      </w:r>
      <w:r w:rsidR="003C10ED" w:rsidRPr="003A6781">
        <w:t>also produced</w:t>
      </w:r>
      <w:r w:rsidR="00C85443" w:rsidRPr="003A6781">
        <w:t xml:space="preserve"> large increases in power. Finally, strategy 4 produced signi</w:t>
      </w:r>
      <w:r w:rsidRPr="003A6781">
        <w:t xml:space="preserve">ficant decreases in </w:t>
      </w:r>
      <w:r w:rsidRPr="003A6781">
        <w:rPr>
          <w:bCs/>
        </w:rPr>
        <w:t>V</w:t>
      </w:r>
      <w:r w:rsidRPr="003A6781">
        <w:rPr>
          <w:bCs/>
          <w:vertAlign w:val="subscript"/>
        </w:rPr>
        <w:t>T</w:t>
      </w:r>
      <w:r w:rsidR="00C85443" w:rsidRPr="003A6781">
        <w:t xml:space="preserve">, dynamic strain and ∆P in both </w:t>
      </w:r>
      <w:r w:rsidR="00C65EB3" w:rsidRPr="003A6781">
        <w:t xml:space="preserve">test </w:t>
      </w:r>
      <w:r w:rsidR="00C85443" w:rsidRPr="003A6781">
        <w:t>cohorts, and the largest decreases in power (-10% in Test Cohort 1, -23% in Test Cohort 2).</w:t>
      </w:r>
      <w:r w:rsidR="00A95EEC" w:rsidRPr="003A6781">
        <w:t xml:space="preserve"> Over the three cohorts analysed, </w:t>
      </w:r>
      <w:r w:rsidRPr="003A6781">
        <w:t xml:space="preserve">Test Cohort 2 (initial </w:t>
      </w:r>
      <w:r w:rsidRPr="003A6781">
        <w:rPr>
          <w:bCs/>
        </w:rPr>
        <w:t>V</w:t>
      </w:r>
      <w:r w:rsidRPr="003A6781">
        <w:rPr>
          <w:bCs/>
          <w:vertAlign w:val="subscript"/>
        </w:rPr>
        <w:t>T</w:t>
      </w:r>
      <w:r w:rsidR="001411E0" w:rsidRPr="003A6781">
        <w:rPr>
          <w:bCs/>
          <w:vertAlign w:val="subscript"/>
        </w:rPr>
        <w:t xml:space="preserve"> </w:t>
      </w:r>
      <w:r w:rsidRPr="003A6781">
        <w:t xml:space="preserve">&gt; 10 mL/kg) </w:t>
      </w:r>
      <w:r w:rsidR="00A95EEC" w:rsidRPr="003A6781">
        <w:t>showed the greatest potential for improvements in terms of achieving more protective ventilation.</w:t>
      </w:r>
    </w:p>
    <w:p w14:paraId="2B574750" w14:textId="77777777" w:rsidR="00664B07" w:rsidRPr="003A6781" w:rsidRDefault="00664B07" w:rsidP="00110F97">
      <w:pPr>
        <w:spacing w:line="480" w:lineRule="auto"/>
        <w:ind w:firstLine="720"/>
      </w:pPr>
    </w:p>
    <w:p w14:paraId="754D06AC" w14:textId="6B5F80A1" w:rsidR="00F048A8" w:rsidRPr="003A6781" w:rsidRDefault="00CA7E41" w:rsidP="00110F97">
      <w:pPr>
        <w:spacing w:line="480" w:lineRule="auto"/>
        <w:outlineLvl w:val="0"/>
        <w:rPr>
          <w:b/>
          <w:bCs/>
        </w:rPr>
      </w:pPr>
      <w:r>
        <w:rPr>
          <w:b/>
          <w:bCs/>
        </w:rPr>
        <w:t xml:space="preserve">ADDITIONAL </w:t>
      </w:r>
      <w:r w:rsidR="00C56712" w:rsidRPr="003A6781">
        <w:rPr>
          <w:b/>
          <w:bCs/>
        </w:rPr>
        <w:t>DISCUSSION</w:t>
      </w:r>
    </w:p>
    <w:p w14:paraId="2EA73782" w14:textId="3548F7E3" w:rsidR="00672BEE" w:rsidRPr="003A6781" w:rsidRDefault="00672BEE" w:rsidP="00110F97">
      <w:pPr>
        <w:spacing w:line="480" w:lineRule="auto"/>
        <w:ind w:firstLine="720"/>
      </w:pPr>
      <w:r w:rsidRPr="003A6781">
        <w:t xml:space="preserve">We have developed and tested four separate strategies </w:t>
      </w:r>
      <w:r w:rsidR="00D21D4B" w:rsidRPr="003A6781">
        <w:t>for</w:t>
      </w:r>
      <w:r w:rsidR="002A6944" w:rsidRPr="003A6781">
        <w:t xml:space="preserve"> achieving</w:t>
      </w:r>
      <w:r w:rsidRPr="003A6781">
        <w:t xml:space="preserve"> lung protec</w:t>
      </w:r>
      <w:r w:rsidR="002A6944" w:rsidRPr="003A6781">
        <w:t>tive ventilation in PARDS</w:t>
      </w:r>
      <w:r w:rsidRPr="003A6781">
        <w:t xml:space="preserve">. A strategy of maintaining </w:t>
      </w:r>
      <w:proofErr w:type="spellStart"/>
      <w:r w:rsidRPr="003A6781">
        <w:t>M</w:t>
      </w:r>
      <w:r w:rsidR="00566C3B" w:rsidRPr="003A6781">
        <w:t>in</w:t>
      </w:r>
      <w:r w:rsidRPr="003A6781">
        <w:t>V</w:t>
      </w:r>
      <w:proofErr w:type="spellEnd"/>
      <w:r w:rsidRPr="003A6781">
        <w:t xml:space="preserve"> allowed for greatest reduction in V</w:t>
      </w:r>
      <w:r w:rsidRPr="003A6781">
        <w:rPr>
          <w:vertAlign w:val="subscript"/>
        </w:rPr>
        <w:t xml:space="preserve">T </w:t>
      </w:r>
      <w:r w:rsidRPr="003A6781">
        <w:t xml:space="preserve">with small decreases in </w:t>
      </w:r>
      <w:r w:rsidR="002A6944" w:rsidRPr="003A6781">
        <w:t xml:space="preserve">mechanical </w:t>
      </w:r>
      <w:r w:rsidRPr="003A6781">
        <w:t>power.  A strategy of minimizing ΔP resulted in larger reductions in mechanical power, with smaller reductions in V</w:t>
      </w:r>
      <w:r w:rsidRPr="003A6781">
        <w:rPr>
          <w:vertAlign w:val="subscript"/>
        </w:rPr>
        <w:t>T</w:t>
      </w:r>
      <w:r w:rsidRPr="003A6781">
        <w:t xml:space="preserve">.  Conversely, strategies aimed at maintaining constant alveolar ventilation, either by manipulating DC or inspiratory flow, are capable of reducing </w:t>
      </w:r>
      <w:r w:rsidRPr="003A6781">
        <w:rPr>
          <w:bCs/>
        </w:rPr>
        <w:t>V</w:t>
      </w:r>
      <w:r w:rsidRPr="003A6781">
        <w:rPr>
          <w:bCs/>
          <w:vertAlign w:val="subscript"/>
        </w:rPr>
        <w:t>T</w:t>
      </w:r>
      <w:r w:rsidRPr="003A6781">
        <w:rPr>
          <w:bCs/>
        </w:rPr>
        <w:t xml:space="preserve"> and </w:t>
      </w:r>
      <w:r w:rsidRPr="003A6781">
        <w:t xml:space="preserve">ΔP, they </w:t>
      </w:r>
      <w:r w:rsidR="002A6944" w:rsidRPr="003A6781">
        <w:t>come at the expense of increasing</w:t>
      </w:r>
      <w:r w:rsidRPr="003A6781">
        <w:t xml:space="preserve"> power.  </w:t>
      </w:r>
      <w:bookmarkStart w:id="7" w:name="_Hlk531698534"/>
      <w:r w:rsidR="003D4CFD" w:rsidRPr="003A6781">
        <w:t>Although previous studies utilising a uniform low V</w:t>
      </w:r>
      <w:r w:rsidR="003D4CFD" w:rsidRPr="003A6781">
        <w:rPr>
          <w:vertAlign w:val="subscript"/>
        </w:rPr>
        <w:t>T</w:t>
      </w:r>
      <w:r w:rsidR="003D4CFD" w:rsidRPr="003A6781">
        <w:t xml:space="preserve"> showed deleterious effects</w:t>
      </w:r>
      <w:r w:rsidR="00211334" w:rsidRPr="003A6781">
        <w:t xml:space="preserve"> </w:t>
      </w:r>
      <w:r w:rsidR="00FE0B31" w:rsidRPr="003A6781">
        <w:fldChar w:fldCharType="begin"/>
      </w:r>
      <w:r w:rsidR="0019512D">
        <w:instrText xml:space="preserve"> ADDIN EN.CITE &lt;EndNote&gt;&lt;Cite&gt;&lt;Author&gt;Eichacker&lt;/Author&gt;&lt;Year&gt;2002&lt;/Year&gt;&lt;RecNum&gt;1295&lt;/RecNum&gt;&lt;DisplayText&gt;[21]&lt;/DisplayText&gt;&lt;record&gt;&lt;rec-number&gt;1295&lt;/rec-number&gt;&lt;foreign-keys&gt;&lt;key app="EN" db-id="2ta9vs0955f5dyesp52pp9al50w0asrzdt9x" timestamp="1543948622"&gt;1295&lt;/key&gt;&lt;/foreign-keys&gt;&lt;ref-type name="Journal Article"&gt;17&lt;/ref-type&gt;&lt;contributors&gt;&lt;authors&gt;&lt;author&gt;Eichacker, P. Q.&lt;/author&gt;&lt;author&gt;Gerstenberger, E. P.&lt;/author&gt;&lt;author&gt;Banks, S. M.&lt;/author&gt;&lt;author&gt;Cui, X.&lt;/author&gt;&lt;author&gt;Natanson, C.&lt;/author&gt;&lt;/authors&gt;&lt;/contributors&gt;&lt;auth-address&gt;Critical Care Medicine Department, Clinical Center, National Institutes of Health, Bethesda, Maryland 20892, USA. peichacker@nih.gov&lt;/auth-address&gt;&lt;titles&gt;&lt;title&gt;Meta-analysis of acute lung injury and acute respiratory distress syndrome trials testing low tidal volumes&lt;/title&gt;&lt;secondary-title&gt;Am J Respir Crit Care Med&lt;/secondary-title&gt;&lt;/titles&gt;&lt;periodical&gt;&lt;full-title&gt;Am J Respir Crit Care Med&lt;/full-title&gt;&lt;/periodical&gt;&lt;pages&gt;1510-4&lt;/pages&gt;&lt;volume&gt;166&lt;/volume&gt;&lt;number&gt;11&lt;/number&gt;&lt;edition&gt;2002/10/31&lt;/edition&gt;&lt;keywords&gt;&lt;keyword&gt;Acute Disease&lt;/keyword&gt;&lt;keyword&gt;Humans&lt;/keyword&gt;&lt;keyword&gt;Lung Diseases/*physiopathology&lt;/keyword&gt;&lt;keyword&gt;Randomized Controlled Trials as Topic&lt;/keyword&gt;&lt;keyword&gt;Respiratory Distress Syndrome, Adult/*physiopathology&lt;/keyword&gt;&lt;keyword&gt;*Tidal Volume&lt;/keyword&gt;&lt;/keywords&gt;&lt;dates&gt;&lt;year&gt;2002&lt;/year&gt;&lt;pub-dates&gt;&lt;date&gt;Dec 1&lt;/date&gt;&lt;/pub-dates&gt;&lt;/dates&gt;&lt;isbn&gt;1073-449X (Print)&amp;#xD;1073-449X (Linking)&lt;/isbn&gt;&lt;accession-num&gt;12406836&lt;/accession-num&gt;&lt;urls&gt;&lt;related-urls&gt;&lt;url&gt;https://www.ncbi.nlm.nih.gov/pubmed/12406836&lt;/url&gt;&lt;/related-urls&gt;&lt;/urls&gt;&lt;electronic-resource-num&gt;10.1164/rccm.200208-956OC&lt;/electronic-resource-num&gt;&lt;/record&gt;&lt;/Cite&gt;&lt;/EndNote&gt;</w:instrText>
      </w:r>
      <w:r w:rsidR="00FE0B31" w:rsidRPr="003A6781">
        <w:fldChar w:fldCharType="separate"/>
      </w:r>
      <w:r w:rsidR="0019512D">
        <w:rPr>
          <w:noProof/>
        </w:rPr>
        <w:t>[21]</w:t>
      </w:r>
      <w:r w:rsidR="00FE0B31" w:rsidRPr="003A6781">
        <w:fldChar w:fldCharType="end"/>
      </w:r>
      <w:r w:rsidR="003D4CFD" w:rsidRPr="003A6781">
        <w:t>, here V</w:t>
      </w:r>
      <w:r w:rsidR="003D4CFD" w:rsidRPr="003A6781">
        <w:rPr>
          <w:vertAlign w:val="subscript"/>
        </w:rPr>
        <w:t>T</w:t>
      </w:r>
      <w:r w:rsidR="003D4CFD" w:rsidRPr="003A6781">
        <w:t xml:space="preserve"> was progressively reduced in patient</w:t>
      </w:r>
      <w:r w:rsidR="00C02D31" w:rsidRPr="003A6781">
        <w:t>s</w:t>
      </w:r>
      <w:r w:rsidR="003D4CFD" w:rsidRPr="003A6781">
        <w:t xml:space="preserve"> only as long as it did not violate safety constraints on gas exchange. </w:t>
      </w:r>
      <w:bookmarkEnd w:id="7"/>
    </w:p>
    <w:p w14:paraId="165552D5" w14:textId="6C78465D" w:rsidR="00CE3419" w:rsidRPr="00CA7E41" w:rsidRDefault="00E13A81" w:rsidP="00CA7E41">
      <w:pPr>
        <w:spacing w:line="480" w:lineRule="auto"/>
        <w:ind w:firstLine="720"/>
      </w:pPr>
      <w:r w:rsidRPr="003A6781">
        <w:t xml:space="preserve">In 2015, </w:t>
      </w:r>
      <w:r w:rsidR="00401F48" w:rsidRPr="003A6781">
        <w:t>PALICC</w:t>
      </w:r>
      <w:r w:rsidRPr="003A6781">
        <w:t xml:space="preserve"> released the first recommendations specifically </w:t>
      </w:r>
      <w:r w:rsidR="00F043C7" w:rsidRPr="003A6781">
        <w:t>for</w:t>
      </w:r>
      <w:r w:rsidRPr="003A6781">
        <w:t xml:space="preserve"> PARDS</w:t>
      </w:r>
      <w:r w:rsidR="00FE0B31" w:rsidRPr="003A6781">
        <w:t xml:space="preserve"> </w:t>
      </w:r>
      <w:r w:rsidR="00FE0B31" w:rsidRPr="003A6781">
        <w:fldChar w:fldCharType="begin">
          <w:fldData xml:space="preserve">PEVuZE5vdGU+PENpdGU+PEF1dGhvcj5LaGVtYW5pPC9BdXRob3I+PFllYXI+MjAxNTwvWWVhcj48
UmVjTnVtPjY3OTwvUmVjTnVtPjxEaXNwbGF5VGV4dD5bMl08L0Rpc3BsYXlUZXh0PjxyZWNvcmQ+
PHJlYy1udW1iZXI+Njc5PC9yZWMtbnVtYmVyPjxmb3JlaWduLWtleXM+PGtleSBhcHA9IkVOIiBk
Yi1pZD0iMnRhOXZzMDk1NWY1ZHllc3A1MnBwOWFsNTB3MGFzcnpkdDl4IiB0aW1lc3RhbXA9IjE0
NjIyMjUxMDciPjY3OTwva2V5PjwvZm9yZWlnbi1rZXlzPjxyZWYtdHlwZSBuYW1lPSJKb3VybmFs
IEFydGljbGUiPjE3PC9yZWYtdHlwZT48Y29udHJpYnV0b3JzPjxhdXRob3JzPjxhdXRob3I+S2hl
bWFuaSwgUi4gRy48L2F1dGhvcj48YXV0aG9yPlNtaXRoLCBMLiBTLjwvYXV0aG9yPjxhdXRob3I+
WmltbWVybWFuLCBKLiBKLjwvYXV0aG9yPjxhdXRob3I+RXJpY2tzb24sIFMuPC9hdXRob3I+PGF1
dGhvcj5QZWRpYXRyaWMgQWN1dGUgTHVuZyBJbmp1cnkgQ29uc2Vuc3VzIENvbmZlcmVuY2UsIEdy
b3VwPC9hdXRob3I+PC9hdXRob3JzPjwvY29udHJpYnV0b3JzPjxhdXRoLWFkZHJlc3M+MURlcGFy
dG1lbnQgb2YgQW5lc3RoZXNpb2xvZ3kgYW5kIENyaXRpY2FsIENhcmUgTWVkaWNpbmUsIENoaWxk
cmVuJmFwb3M7cyBIb3NwaXRhbCBMb3MgQW5nZWxlcywgTG9zIEFuZ2VsZXMsIENBLiAyRGVwYXJ0
bWVudCBvZiBQZWRpYXRyaWNzLCBLZWNrIFNjaG9vbCBvZiBNZWRpY2luZSwgVW5pdmVyc2l0eSBv
ZiBTb3V0aGVybiBDYWxpZm9ybmlhLCBMb3MgQW5nZWxlcywgQ0EuIDNEaXZpc2lvbiBvZiBDcml0
aWNhbCBDYXJlLCBTZWF0dGxlIENoaWxkcmVuJmFwb3M7cyBIb3NwaXRhbCwgU2VhdHRsZSwgV0Eu
IDREZXBhcnRtZW50IG9mIFBlZGlhdHJpY3MsIFVuaXZlcnNpdHkgb2YgV2FzaGluZ3RvbiBTY2hv
b2wgb2YgTWVkaWNpbmUsIFNlYXR0bGUsIFdBLiA1UHJpbmNlc3MgTWFyZ2FyZXQgSG9zcGl0YWwg
Zm9yIENoaWxkcmVuLCBVbml2ZXJzaXR5IG9mIFdlc3Rlcm4gQXVzdHJhbGlhLCBXZXN0ZXJuIEF1
c3RyYWxpYSwgQXVzdHJhbGlhLjwvYXV0aC1hZGRyZXNzPjx0aXRsZXM+PHRpdGxlPlBlZGlhdHJp
YyBhY3V0ZSByZXNwaXJhdG9yeSBkaXN0cmVzcyBzeW5kcm9tZTogZGVmaW5pdGlvbiwgaW5jaWRl
bmNlLCBhbmQgZXBpZGVtaW9sb2d5OiBwcm9jZWVkaW5ncyBmcm9tIHRoZSBQZWRpYXRyaWMgQWN1
dGUgTHVuZyBJbmp1cnkgQ29uc2Vuc3VzIENvbmZlcmVuY2U8L3RpdGxlPjxzZWNvbmRhcnktdGl0
bGU+UGVkaWF0ciBDcml0IENhcmUgTWVkPC9zZWNvbmRhcnktdGl0bGU+PGFsdC10aXRsZT5QZWRp
YXRyaWMgY3JpdGljYWwgY2FyZSBtZWRpY2luZSA6IGEgam91cm5hbCBvZiB0aGUgU29jaWV0eSBv
ZiBDcml0aWNhbCBDYXJlIE1lZGljaW5lIGFuZCB0aGUgV29ybGQgRmVkZXJhdGlvbiBvZiBQZWRp
YXRyaWMgSW50ZW5zaXZlIGFuZCBDcml0aWNhbCBDYXJlIFNvY2lldGllczwvYWx0LXRpdGxlPjwv
dGl0bGVzPjxwZXJpb2RpY2FsPjxmdWxsLXRpdGxlPlBlZGlhdHIgQ3JpdCBDYXJlIE1lZDwvZnVs
bC10aXRsZT48L3BlcmlvZGljYWw+PHBhZ2VzPlMyMy00MDwvcGFnZXM+PHZvbHVtZT4xNjwvdm9s
dW1lPjxudW1iZXI+NSBTdXBwbCAxPC9udW1iZXI+PGVkaXRpb24+MjAxNS8wNi8wNDwvZWRpdGlv
bj48a2V5d29yZHM+PGtleXdvcmQ+QWN1dGUgRGlzZWFzZTwva2V5d29yZD48a2V5d29yZD5BZ2Ug
RmFjdG9yczwva2V5d29yZD48a2V5d29yZD5IZWFydCBEaXNlYXNlcy9lcGlkZW1pb2xvZ3k8L2tl
eXdvcmQ+PGtleXdvcmQ+SHVtYW5zPC9rZXl3b3JkPjxrZXl3b3JkPkluY2lkZW5jZTwva2V5d29y
ZD48a2V5d29yZD4qSW50ZW5zaXZlIENhcmUgVW5pdHMsIFBlZGlhdHJpYzwva2V5d29yZD48a2V5
d29yZD5MdW5nL2RpYWdub3N0aWMgaW1hZ2luZy9waHlzaW9wYXRob2xvZ3k8L2tleXdvcmQ+PGtl
eXdvcmQ+THVuZyBEaXNlYXNlcy9lcGlkZW1pb2xvZ3k8L2tleXdvcmQ+PGtleXdvcmQ+THVuZyBW
b2x1bWUgTWVhc3VyZW1lbnRzPC9rZXl3b3JkPjxrZXl3b3JkPk94aW1ldHJ5PC9rZXl3b3JkPjxr
ZXl3b3JkPlBvc2l0aXZlLVByZXNzdXJlIFJlc3BpcmF0aW9uPC9rZXl3b3JkPjxrZXl3b3JkPlB1
bG1vbmFyeSBFZGVtYS9ldGlvbG9neS9waHlzaW9wYXRob2xvZ3k8L2tleXdvcmQ+PGtleXdvcmQ+
UmFkaW9ncmFwaHk8L2tleXdvcmQ+PGtleXdvcmQ+UmVzcGlyYXRvcnkgRGlzdHJlc3MgU3luZHJv
bWUsIE5ld2Jvcm4vKmVwaWRlbWlvbG9neS90aGVyYXB5PC9rZXl3b3JkPjxrZXl3b3JkPlJpc2sg
RmFjdG9yczwva2V5d29yZD48a2V5d29yZD5TZXZlcml0eSBvZiBJbGxuZXNzIEluZGV4PC9rZXl3
b3JkPjxrZXl3b3JkPlRpbWUgRmFjdG9yczwva2V5d29yZD48L2tleXdvcmRzPjxkYXRlcz48eWVh
cj4yMDE1PC95ZWFyPjxwdWItZGF0ZXM+PGRhdGU+SnVuPC9kYXRlPjwvcHViLWRhdGVzPjwvZGF0
ZXM+PGlzYm4+MTUyOS03NTM1IChQcmludCkmI3hEOzE1MjktNzUzNSAoTGlua2luZyk8L2lzYm4+
PGFjY2Vzc2lvbi1udW0+MjYwMzUzNTg8L2FjY2Vzc2lvbi1udW0+PHdvcmstdHlwZT5Db25zZW5z
dXMgRGV2ZWxvcG1lbnQgQ29uZmVyZW5jZSYjeEQ7UmVzZWFyY2ggU3VwcG9ydCwgTm9uLVUuUy4g
R292JmFwb3M7dDwvd29yay10eXBlPjx1cmxzPjxyZWxhdGVkLXVybHM+PHVybD5odHRwczovL3d3
dy5uY2JpLm5sbS5uaWguZ292L3B1Ym1lZC8yNjAzNTM1ODwvdXJsPjwvcmVsYXRlZC11cmxzPjwv
dXJscz48ZWxlY3Ryb25pYy1yZXNvdXJjZS1udW0+MTAuMTA5Ny9QQ0MuMDAwMDAwMDAwMDAwMDQz
MjwvZWxlY3Ryb25pYy1yZXNvdXJjZS1udW0+PGxhbmd1YWdlPmVuZzwvbGFuZ3VhZ2U+PC9yZWNv
cmQ+PC9DaXRlPjwvRW5kTm90ZT5=
</w:fldData>
        </w:fldChar>
      </w:r>
      <w:r w:rsidR="003A6781">
        <w:instrText xml:space="preserve"> ADDIN EN.CITE </w:instrText>
      </w:r>
      <w:r w:rsidR="003A6781">
        <w:fldChar w:fldCharType="begin">
          <w:fldData xml:space="preserve">PEVuZE5vdGU+PENpdGU+PEF1dGhvcj5LaGVtYW5pPC9BdXRob3I+PFllYXI+MjAxNTwvWWVhcj48
UmVjTnVtPjY3OTwvUmVjTnVtPjxEaXNwbGF5VGV4dD5bMl08L0Rpc3BsYXlUZXh0PjxyZWNvcmQ+
PHJlYy1udW1iZXI+Njc5PC9yZWMtbnVtYmVyPjxmb3JlaWduLWtleXM+PGtleSBhcHA9IkVOIiBk
Yi1pZD0iMnRhOXZzMDk1NWY1ZHllc3A1MnBwOWFsNTB3MGFzcnpkdDl4IiB0aW1lc3RhbXA9IjE0
NjIyMjUxMDciPjY3OTwva2V5PjwvZm9yZWlnbi1rZXlzPjxyZWYtdHlwZSBuYW1lPSJKb3VybmFs
IEFydGljbGUiPjE3PC9yZWYtdHlwZT48Y29udHJpYnV0b3JzPjxhdXRob3JzPjxhdXRob3I+S2hl
bWFuaSwgUi4gRy48L2F1dGhvcj48YXV0aG9yPlNtaXRoLCBMLiBTLjwvYXV0aG9yPjxhdXRob3I+
WmltbWVybWFuLCBKLiBKLjwvYXV0aG9yPjxhdXRob3I+RXJpY2tzb24sIFMuPC9hdXRob3I+PGF1
dGhvcj5QZWRpYXRyaWMgQWN1dGUgTHVuZyBJbmp1cnkgQ29uc2Vuc3VzIENvbmZlcmVuY2UsIEdy
b3VwPC9hdXRob3I+PC9hdXRob3JzPjwvY29udHJpYnV0b3JzPjxhdXRoLWFkZHJlc3M+MURlcGFy
dG1lbnQgb2YgQW5lc3RoZXNpb2xvZ3kgYW5kIENyaXRpY2FsIENhcmUgTWVkaWNpbmUsIENoaWxk
cmVuJmFwb3M7cyBIb3NwaXRhbCBMb3MgQW5nZWxlcywgTG9zIEFuZ2VsZXMsIENBLiAyRGVwYXJ0
bWVudCBvZiBQZWRpYXRyaWNzLCBLZWNrIFNjaG9vbCBvZiBNZWRpY2luZSwgVW5pdmVyc2l0eSBv
ZiBTb3V0aGVybiBDYWxpZm9ybmlhLCBMb3MgQW5nZWxlcywgQ0EuIDNEaXZpc2lvbiBvZiBDcml0
aWNhbCBDYXJlLCBTZWF0dGxlIENoaWxkcmVuJmFwb3M7cyBIb3NwaXRhbCwgU2VhdHRsZSwgV0Eu
IDREZXBhcnRtZW50IG9mIFBlZGlhdHJpY3MsIFVuaXZlcnNpdHkgb2YgV2FzaGluZ3RvbiBTY2hv
b2wgb2YgTWVkaWNpbmUsIFNlYXR0bGUsIFdBLiA1UHJpbmNlc3MgTWFyZ2FyZXQgSG9zcGl0YWwg
Zm9yIENoaWxkcmVuLCBVbml2ZXJzaXR5IG9mIFdlc3Rlcm4gQXVzdHJhbGlhLCBXZXN0ZXJuIEF1
c3RyYWxpYSwgQXVzdHJhbGlhLjwvYXV0aC1hZGRyZXNzPjx0aXRsZXM+PHRpdGxlPlBlZGlhdHJp
YyBhY3V0ZSByZXNwaXJhdG9yeSBkaXN0cmVzcyBzeW5kcm9tZTogZGVmaW5pdGlvbiwgaW5jaWRl
bmNlLCBhbmQgZXBpZGVtaW9sb2d5OiBwcm9jZWVkaW5ncyBmcm9tIHRoZSBQZWRpYXRyaWMgQWN1
dGUgTHVuZyBJbmp1cnkgQ29uc2Vuc3VzIENvbmZlcmVuY2U8L3RpdGxlPjxzZWNvbmRhcnktdGl0
bGU+UGVkaWF0ciBDcml0IENhcmUgTWVkPC9zZWNvbmRhcnktdGl0bGU+PGFsdC10aXRsZT5QZWRp
YXRyaWMgY3JpdGljYWwgY2FyZSBtZWRpY2luZSA6IGEgam91cm5hbCBvZiB0aGUgU29jaWV0eSBv
ZiBDcml0aWNhbCBDYXJlIE1lZGljaW5lIGFuZCB0aGUgV29ybGQgRmVkZXJhdGlvbiBvZiBQZWRp
YXRyaWMgSW50ZW5zaXZlIGFuZCBDcml0aWNhbCBDYXJlIFNvY2lldGllczwvYWx0LXRpdGxlPjwv
dGl0bGVzPjxwZXJpb2RpY2FsPjxmdWxsLXRpdGxlPlBlZGlhdHIgQ3JpdCBDYXJlIE1lZDwvZnVs
bC10aXRsZT48L3BlcmlvZGljYWw+PHBhZ2VzPlMyMy00MDwvcGFnZXM+PHZvbHVtZT4xNjwvdm9s
dW1lPjxudW1iZXI+NSBTdXBwbCAxPC9udW1iZXI+PGVkaXRpb24+MjAxNS8wNi8wNDwvZWRpdGlv
bj48a2V5d29yZHM+PGtleXdvcmQ+QWN1dGUgRGlzZWFzZTwva2V5d29yZD48a2V5d29yZD5BZ2Ug
RmFjdG9yczwva2V5d29yZD48a2V5d29yZD5IZWFydCBEaXNlYXNlcy9lcGlkZW1pb2xvZ3k8L2tl
eXdvcmQ+PGtleXdvcmQ+SHVtYW5zPC9rZXl3b3JkPjxrZXl3b3JkPkluY2lkZW5jZTwva2V5d29y
ZD48a2V5d29yZD4qSW50ZW5zaXZlIENhcmUgVW5pdHMsIFBlZGlhdHJpYzwva2V5d29yZD48a2V5
d29yZD5MdW5nL2RpYWdub3N0aWMgaW1hZ2luZy9waHlzaW9wYXRob2xvZ3k8L2tleXdvcmQ+PGtl
eXdvcmQ+THVuZyBEaXNlYXNlcy9lcGlkZW1pb2xvZ3k8L2tleXdvcmQ+PGtleXdvcmQ+THVuZyBW
b2x1bWUgTWVhc3VyZW1lbnRzPC9rZXl3b3JkPjxrZXl3b3JkPk94aW1ldHJ5PC9rZXl3b3JkPjxr
ZXl3b3JkPlBvc2l0aXZlLVByZXNzdXJlIFJlc3BpcmF0aW9uPC9rZXl3b3JkPjxrZXl3b3JkPlB1
bG1vbmFyeSBFZGVtYS9ldGlvbG9neS9waHlzaW9wYXRob2xvZ3k8L2tleXdvcmQ+PGtleXdvcmQ+
UmFkaW9ncmFwaHk8L2tleXdvcmQ+PGtleXdvcmQ+UmVzcGlyYXRvcnkgRGlzdHJlc3MgU3luZHJv
bWUsIE5ld2Jvcm4vKmVwaWRlbWlvbG9neS90aGVyYXB5PC9rZXl3b3JkPjxrZXl3b3JkPlJpc2sg
RmFjdG9yczwva2V5d29yZD48a2V5d29yZD5TZXZlcml0eSBvZiBJbGxuZXNzIEluZGV4PC9rZXl3
b3JkPjxrZXl3b3JkPlRpbWUgRmFjdG9yczwva2V5d29yZD48L2tleXdvcmRzPjxkYXRlcz48eWVh
cj4yMDE1PC95ZWFyPjxwdWItZGF0ZXM+PGRhdGU+SnVuPC9kYXRlPjwvcHViLWRhdGVzPjwvZGF0
ZXM+PGlzYm4+MTUyOS03NTM1IChQcmludCkmI3hEOzE1MjktNzUzNSAoTGlua2luZyk8L2lzYm4+
PGFjY2Vzc2lvbi1udW0+MjYwMzUzNTg8L2FjY2Vzc2lvbi1udW0+PHdvcmstdHlwZT5Db25zZW5z
dXMgRGV2ZWxvcG1lbnQgQ29uZmVyZW5jZSYjeEQ7UmVzZWFyY2ggU3VwcG9ydCwgTm9uLVUuUy4g
R292JmFwb3M7dDwvd29yay10eXBlPjx1cmxzPjxyZWxhdGVkLXVybHM+PHVybD5odHRwczovL3d3
dy5uY2JpLm5sbS5uaWguZ292L3B1Ym1lZC8yNjAzNTM1ODwvdXJsPjwvcmVsYXRlZC11cmxzPjwv
dXJscz48ZWxlY3Ryb25pYy1yZXNvdXJjZS1udW0+MTAuMTA5Ny9QQ0MuMDAwMDAwMDAwMDAwMDQz
MjwvZWxlY3Ryb25pYy1yZXNvdXJjZS1udW0+PGxhbmd1YWdlPmVuZzwvbGFuZ3VhZ2U+PC9yZWNv
cmQ+PC9DaXRlPjwvRW5kTm90ZT5=
</w:fldData>
        </w:fldChar>
      </w:r>
      <w:r w:rsidR="003A6781">
        <w:instrText xml:space="preserve"> ADDIN EN.CITE.DATA </w:instrText>
      </w:r>
      <w:r w:rsidR="003A6781">
        <w:fldChar w:fldCharType="end"/>
      </w:r>
      <w:r w:rsidR="00FE0B31" w:rsidRPr="003A6781">
        <w:fldChar w:fldCharType="separate"/>
      </w:r>
      <w:r w:rsidR="003A6781">
        <w:rPr>
          <w:noProof/>
        </w:rPr>
        <w:t>[2]</w:t>
      </w:r>
      <w:r w:rsidR="00FE0B31" w:rsidRPr="003A6781">
        <w:fldChar w:fldCharType="end"/>
      </w:r>
      <w:r w:rsidRPr="003A6781">
        <w:t xml:space="preserve">, and addressed </w:t>
      </w:r>
      <w:r w:rsidR="00F043C7" w:rsidRPr="003A6781">
        <w:t>several</w:t>
      </w:r>
      <w:r w:rsidRPr="003A6781">
        <w:t xml:space="preserve"> issues in patient treatment. Strategies limiting </w:t>
      </w:r>
      <w:r w:rsidR="00FE0437" w:rsidRPr="003A6781">
        <w:rPr>
          <w:bCs/>
        </w:rPr>
        <w:t>V</w:t>
      </w:r>
      <w:r w:rsidR="00FE0437" w:rsidRPr="003A6781">
        <w:rPr>
          <w:bCs/>
          <w:vertAlign w:val="subscript"/>
        </w:rPr>
        <w:t>T</w:t>
      </w:r>
      <w:r w:rsidR="00FE0437" w:rsidRPr="003A6781" w:rsidDel="00FE0437">
        <w:t xml:space="preserve"> </w:t>
      </w:r>
      <w:r w:rsidRPr="003A6781">
        <w:t xml:space="preserve">and plateau pressure </w:t>
      </w:r>
      <w:r w:rsidR="00F043C7" w:rsidRPr="003A6781">
        <w:t>achieved</w:t>
      </w:r>
      <w:r w:rsidRPr="003A6781">
        <w:t xml:space="preserve"> </w:t>
      </w:r>
      <w:r w:rsidR="00D9508B" w:rsidRPr="003A6781">
        <w:t>“</w:t>
      </w:r>
      <w:r w:rsidRPr="003A6781">
        <w:t>weak agreement.</w:t>
      </w:r>
      <w:r w:rsidR="00D9508B" w:rsidRPr="003A6781">
        <w:t>”</w:t>
      </w:r>
      <w:r w:rsidRPr="003A6781">
        <w:t xml:space="preserve"> In addition, a survey on practice pattern</w:t>
      </w:r>
      <w:r w:rsidR="00F043C7" w:rsidRPr="003A6781">
        <w:t>s</w:t>
      </w:r>
      <w:r w:rsidRPr="003A6781">
        <w:t xml:space="preserve"> found that although paediatricians theoretically concurred with adult guidelines to </w:t>
      </w:r>
      <w:r w:rsidR="00F043C7" w:rsidRPr="003A6781">
        <w:t>use</w:t>
      </w:r>
      <w:r w:rsidR="00CE3419" w:rsidRPr="003A6781">
        <w:t xml:space="preserve"> lower </w:t>
      </w:r>
      <w:r w:rsidR="00CE3419" w:rsidRPr="003A6781">
        <w:rPr>
          <w:bCs/>
        </w:rPr>
        <w:t>V</w:t>
      </w:r>
      <w:r w:rsidR="00CE3419" w:rsidRPr="003A6781">
        <w:rPr>
          <w:bCs/>
          <w:vertAlign w:val="subscript"/>
        </w:rPr>
        <w:t>T</w:t>
      </w:r>
      <w:r w:rsidRPr="003A6781">
        <w:t xml:space="preserve"> and pressure</w:t>
      </w:r>
      <w:r w:rsidR="00F043C7" w:rsidRPr="003A6781">
        <w:t>s</w:t>
      </w:r>
      <w:r w:rsidRPr="003A6781">
        <w:t xml:space="preserve">, in actual practice, over 25% of PARDS patients are ventilated with </w:t>
      </w:r>
      <w:r w:rsidR="00F54B57" w:rsidRPr="003A6781">
        <w:rPr>
          <w:bCs/>
        </w:rPr>
        <w:t>V</w:t>
      </w:r>
      <w:r w:rsidR="00F54B57" w:rsidRPr="003A6781">
        <w:rPr>
          <w:bCs/>
          <w:vertAlign w:val="subscript"/>
        </w:rPr>
        <w:t>T</w:t>
      </w:r>
      <w:r w:rsidR="00F54B57" w:rsidRPr="003A6781">
        <w:t xml:space="preserve"> &gt; </w:t>
      </w:r>
      <w:r w:rsidRPr="003A6781">
        <w:t xml:space="preserve">10 mL/kg </w:t>
      </w:r>
      <w:r w:rsidR="00B74056" w:rsidRPr="003A6781">
        <w:fldChar w:fldCharType="begin">
          <w:fldData xml:space="preserve">PEVuZE5vdGU+PENpdGU+PEF1dGhvcj5TYW50c2NoaTwvQXV0aG9yPjxZZWFyPjIwMTM8L1llYXI+
PFJlY051bT40Mzc8L1JlY051bT48RGlzcGxheVRleHQ+WzIyXTwvRGlzcGxheVRleHQ+PHJlY29y
ZD48cmVjLW51bWJlcj40Mzc8L3JlYy1udW1iZXI+PGZvcmVpZ24ta2V5cz48a2V5IGFwcD0iRU4i
IGRiLWlkPSIydGE5dnMwOTU1ZjVkeWVzcDUycHA5YWw1MHcwYXNyemR0OXgiIHRpbWVzdGFtcD0i
MTQyNjM1MTU3NyI+NDM3PC9rZXk+PC9mb3JlaWduLWtleXM+PHJlZi10eXBlIG5hbWU9IkpvdXJu
YWwgQXJ0aWNsZSI+MTc8L3JlZi10eXBlPjxjb250cmlidXRvcnM+PGF1dGhvcnM+PGF1dGhvcj5T
YW50c2NoaSwgTS48L2F1dGhvcj48YXV0aG9yPlJhbmRvbHBoLCBBLiBHLjwvYXV0aG9yPjxhdXRo
b3I+UmltZW5zYmVyZ2VyLCBQLiBDLjwvYXV0aG9yPjxhdXRob3I+Sm91dmV0LCBQLjwvYXV0aG9y
PjxhdXRob3I+UGVkaWF0cmljIEFjdXRlIEx1bmcgSW5qdXJ5IE1lY2hhbmljYWwgVmVudGlsYXRp
b24sIEludmVzdGlnYXRvcnM8L2F1dGhvcj48YXV0aG9yPlBlZGlhdHJpYyBBY3V0ZSBMdW5nLCBJ
bmp1cnk8L2F1dGhvcj48YXV0aG9yPlNlcHNpcyBJbnZlc3RpZ2F0b3JzLCBOZXR3b3JrPC9hdXRo
b3I+PGF1dGhvcj5FdXJvcGVhbiBTb2NpZXR5IG9mLCBQZWRpYXRyaWM8L2F1dGhvcj48YXV0aG9y
Pk5lb25hdGFsIEludGVuc2l2ZSwgQ2FyZTwvYXV0aG9yPjwvYXV0aG9ycz48L2NvbnRyaWJ1dG9y
cz48YXV0aC1hZGRyZXNzPjFEZXBhcnRtZW50IG9mIFBlZGlhdHJpY3MsIENlbnRyZSBIb3NwaXRh
bGllciBVbml2ZXJzaXRhaXJlIGRlIFNoZXJicm9va2UsIFNoZXJicm9va2UsIENhbmFkYS4gMkRl
cGFydG1lbnQgb2YgQW5lc3RoZXNpYSwgQm9zdG9uIENoaWxkcmVuJmFwb3M7cyBIb3NwaXRhbCwg
Qm9zdG9uLCBNQS4gM0RpdmlzaW9uIG9mIFBlZGlhdHJpYyBhbmQgTmVvbmF0YWwgSW50ZW5zaXZl
IENhcmUsIERlcGFydG1lbnQgb2YgUGVkaWF0cmljcywgVW5pdmVyc2l0eSBIb3NwaXRhbCBvZiBH
ZW5ldmEsIEdlbmV2YSwgU3dpdHplcmxhbmQuIDREZXBhcnRtZW50IG9mIFBlZGlhdHJpY3MsIERp
dmlzaW9uIG9mIFBlZGlhdHJpYyBDcml0aWNhbCBDYXJlIE1lZGljaW5lLCBIb3BpdGFsIFNhaW50
ZS1KdXN0aW5lLCBNb250cmVhbCwgQ2FuYWRhLjwvYXV0aC1hZGRyZXNzPjx0aXRsZXM+PHRpdGxl
Pk1lY2hhbmljYWwgdmVudGlsYXRpb24gc3RyYXRlZ2llcyBpbiBjaGlsZHJlbiB3aXRoIGFjdXRl
IGx1bmcgaW5qdXJ5OiBhIHN1cnZleSBvbiBzdGF0ZWQgcHJhY3RpY2UgcGF0dGVybio8L3RpdGxl
PjxzZWNvbmRhcnktdGl0bGU+UGVkaWF0ciBDcml0IENhcmUgTWVkPC9zZWNvbmRhcnktdGl0bGU+
PGFsdC10aXRsZT5QZWRpYXRyaWMgY3JpdGljYWwgY2FyZSBtZWRpY2luZSA6IGEgam91cm5hbCBv
ZiB0aGUgU29jaWV0eSBvZiBDcml0aWNhbCBDYXJlIE1lZGljaW5lIGFuZCB0aGUgV29ybGQgRmVk
ZXJhdGlvbiBvZiBQZWRpYXRyaWMgSW50ZW5zaXZlIGFuZCBDcml0aWNhbCBDYXJlIFNvY2lldGll
czwvYWx0LXRpdGxlPjwvdGl0bGVzPjxwZXJpb2RpY2FsPjxmdWxsLXRpdGxlPlBlZGlhdHIgQ3Jp
dCBDYXJlIE1lZDwvZnVsbC10aXRsZT48L3BlcmlvZGljYWw+PHBhZ2VzPmUzMzItNzwvcGFnZXM+
PHZvbHVtZT4xNDwvdm9sdW1lPjxudW1iZXI+NzwvbnVtYmVyPjxlZGl0aW9uPjIwMTMvMDcvMTI8
L2VkaXRpb24+PGtleXdvcmRzPjxrZXl3b3JkPkFjdXRlIEx1bmcgSW5qdXJ5Lyp0aGVyYXB5PC9r
ZXl3b3JkPjxrZXl3b3JkPkJsb29kIEdhcyBBbmFseXNpczwva2V5d29yZD48a2V5d29yZD5FeHRy
YWNvcnBvcmVhbCBNZW1icmFuZSBPeHlnZW5hdGlvbjwva2V5d29yZD48a2V5d29yZD5IdW1hbnM8
L2tleXdvcmQ+PGtleXdvcmQ+SHlwZXJjYXBuaWEvZXBpZGVtaW9sb2d5PC9rZXl3b3JkPjxrZXl3
b3JkPkh5cG94aWEvZXBpZGVtaW9sb2d5PC9rZXl3b3JkPjxrZXl3b3JkPipQZWRpYXRyaWNzPC9r
ZXl3b3JkPjxrZXl3b3JkPlByb25lIFBvc2l0aW9uPC9rZXl3b3JkPjxrZXl3b3JkPlB1bG1vbmFy
eSBTdXJmYWN0YW50cy9hZG1pbmlzdHJhdGlvbiAmYW1wOyBkb3NhZ2U8L2tleXdvcmQ+PGtleXdv
cmQ+UmVzcGlyYXRpb24sIEFydGlmaWNpYWwvKm1ldGhvZHM8L2tleXdvcmQ+PGtleXdvcmQ+VGlk
YWwgVm9sdW1lPC9rZXl3b3JkPjwva2V5d29yZHM+PGRhdGVzPjx5ZWFyPjIwMTM8L3llYXI+PHB1
Yi1kYXRlcz48ZGF0ZT5TZXA8L2RhdGU+PC9wdWItZGF0ZXM+PC9kYXRlcz48aXNibj4xNTI5LTc1
MzUgKFByaW50KSYjeEQ7MTUyOS03NTM1IChMaW5raW5nKTwvaXNibj48YWNjZXNzaW9uLW51bT4y
Mzg0MjU4NzwvYWNjZXNzaW9uLW51bT48d29yay10eXBlPlJlc2VhcmNoIFN1cHBvcnQsIE5vbi1V
LlMuIEdvdiZhcG9zO3Q8L3dvcmstdHlwZT48dXJscz48cmVsYXRlZC11cmxzPjx1cmw+aHR0cHM6
Ly93d3cubmNiaS5ubG0ubmloLmdvdi9wdWJtZWQvMjM4NDI1ODc8L3VybD48L3JlbGF0ZWQtdXJs
cz48L3VybHM+PGVsZWN0cm9uaWMtcmVzb3VyY2UtbnVtPjEwLjEwOTcvUENDLjBiMDEzZTMxODI4
YTg5YTI8L2VsZWN0cm9uaWMtcmVzb3VyY2UtbnVtPjxsYW5ndWFnZT5lbmc8L2xhbmd1YWdlPjwv
cmVjb3JkPjwvQ2l0ZT48L0VuZE5vdGU+
</w:fldData>
        </w:fldChar>
      </w:r>
      <w:r w:rsidR="00CA7E41">
        <w:instrText xml:space="preserve"> ADDIN EN.CITE </w:instrText>
      </w:r>
      <w:r w:rsidR="00CA7E41">
        <w:fldChar w:fldCharType="begin">
          <w:fldData xml:space="preserve">PEVuZE5vdGU+PENpdGU+PEF1dGhvcj5TYW50c2NoaTwvQXV0aG9yPjxZZWFyPjIwMTM8L1llYXI+
PFJlY051bT40Mzc8L1JlY051bT48RGlzcGxheVRleHQ+WzIyXTwvRGlzcGxheVRleHQ+PHJlY29y
ZD48cmVjLW51bWJlcj40Mzc8L3JlYy1udW1iZXI+PGZvcmVpZ24ta2V5cz48a2V5IGFwcD0iRU4i
IGRiLWlkPSIydGE5dnMwOTU1ZjVkeWVzcDUycHA5YWw1MHcwYXNyemR0OXgiIHRpbWVzdGFtcD0i
MTQyNjM1MTU3NyI+NDM3PC9rZXk+PC9mb3JlaWduLWtleXM+PHJlZi10eXBlIG5hbWU9IkpvdXJu
YWwgQXJ0aWNsZSI+MTc8L3JlZi10eXBlPjxjb250cmlidXRvcnM+PGF1dGhvcnM+PGF1dGhvcj5T
YW50c2NoaSwgTS48L2F1dGhvcj48YXV0aG9yPlJhbmRvbHBoLCBBLiBHLjwvYXV0aG9yPjxhdXRo
b3I+UmltZW5zYmVyZ2VyLCBQLiBDLjwvYXV0aG9yPjxhdXRob3I+Sm91dmV0LCBQLjwvYXV0aG9y
PjxhdXRob3I+UGVkaWF0cmljIEFjdXRlIEx1bmcgSW5qdXJ5IE1lY2hhbmljYWwgVmVudGlsYXRp
b24sIEludmVzdGlnYXRvcnM8L2F1dGhvcj48YXV0aG9yPlBlZGlhdHJpYyBBY3V0ZSBMdW5nLCBJ
bmp1cnk8L2F1dGhvcj48YXV0aG9yPlNlcHNpcyBJbnZlc3RpZ2F0b3JzLCBOZXR3b3JrPC9hdXRo
b3I+PGF1dGhvcj5FdXJvcGVhbiBTb2NpZXR5IG9mLCBQZWRpYXRyaWM8L2F1dGhvcj48YXV0aG9y
Pk5lb25hdGFsIEludGVuc2l2ZSwgQ2FyZTwvYXV0aG9yPjwvYXV0aG9ycz48L2NvbnRyaWJ1dG9y
cz48YXV0aC1hZGRyZXNzPjFEZXBhcnRtZW50IG9mIFBlZGlhdHJpY3MsIENlbnRyZSBIb3NwaXRh
bGllciBVbml2ZXJzaXRhaXJlIGRlIFNoZXJicm9va2UsIFNoZXJicm9va2UsIENhbmFkYS4gMkRl
cGFydG1lbnQgb2YgQW5lc3RoZXNpYSwgQm9zdG9uIENoaWxkcmVuJmFwb3M7cyBIb3NwaXRhbCwg
Qm9zdG9uLCBNQS4gM0RpdmlzaW9uIG9mIFBlZGlhdHJpYyBhbmQgTmVvbmF0YWwgSW50ZW5zaXZl
IENhcmUsIERlcGFydG1lbnQgb2YgUGVkaWF0cmljcywgVW5pdmVyc2l0eSBIb3NwaXRhbCBvZiBH
ZW5ldmEsIEdlbmV2YSwgU3dpdHplcmxhbmQuIDREZXBhcnRtZW50IG9mIFBlZGlhdHJpY3MsIERp
dmlzaW9uIG9mIFBlZGlhdHJpYyBDcml0aWNhbCBDYXJlIE1lZGljaW5lLCBIb3BpdGFsIFNhaW50
ZS1KdXN0aW5lLCBNb250cmVhbCwgQ2FuYWRhLjwvYXV0aC1hZGRyZXNzPjx0aXRsZXM+PHRpdGxl
Pk1lY2hhbmljYWwgdmVudGlsYXRpb24gc3RyYXRlZ2llcyBpbiBjaGlsZHJlbiB3aXRoIGFjdXRl
IGx1bmcgaW5qdXJ5OiBhIHN1cnZleSBvbiBzdGF0ZWQgcHJhY3RpY2UgcGF0dGVybio8L3RpdGxl
PjxzZWNvbmRhcnktdGl0bGU+UGVkaWF0ciBDcml0IENhcmUgTWVkPC9zZWNvbmRhcnktdGl0bGU+
PGFsdC10aXRsZT5QZWRpYXRyaWMgY3JpdGljYWwgY2FyZSBtZWRpY2luZSA6IGEgam91cm5hbCBv
ZiB0aGUgU29jaWV0eSBvZiBDcml0aWNhbCBDYXJlIE1lZGljaW5lIGFuZCB0aGUgV29ybGQgRmVk
ZXJhdGlvbiBvZiBQZWRpYXRyaWMgSW50ZW5zaXZlIGFuZCBDcml0aWNhbCBDYXJlIFNvY2lldGll
czwvYWx0LXRpdGxlPjwvdGl0bGVzPjxwZXJpb2RpY2FsPjxmdWxsLXRpdGxlPlBlZGlhdHIgQ3Jp
dCBDYXJlIE1lZDwvZnVsbC10aXRsZT48L3BlcmlvZGljYWw+PHBhZ2VzPmUzMzItNzwvcGFnZXM+
PHZvbHVtZT4xNDwvdm9sdW1lPjxudW1iZXI+NzwvbnVtYmVyPjxlZGl0aW9uPjIwMTMvMDcvMTI8
L2VkaXRpb24+PGtleXdvcmRzPjxrZXl3b3JkPkFjdXRlIEx1bmcgSW5qdXJ5Lyp0aGVyYXB5PC9r
ZXl3b3JkPjxrZXl3b3JkPkJsb29kIEdhcyBBbmFseXNpczwva2V5d29yZD48a2V5d29yZD5FeHRy
YWNvcnBvcmVhbCBNZW1icmFuZSBPeHlnZW5hdGlvbjwva2V5d29yZD48a2V5d29yZD5IdW1hbnM8
L2tleXdvcmQ+PGtleXdvcmQ+SHlwZXJjYXBuaWEvZXBpZGVtaW9sb2d5PC9rZXl3b3JkPjxrZXl3
b3JkPkh5cG94aWEvZXBpZGVtaW9sb2d5PC9rZXl3b3JkPjxrZXl3b3JkPipQZWRpYXRyaWNzPC9r
ZXl3b3JkPjxrZXl3b3JkPlByb25lIFBvc2l0aW9uPC9rZXl3b3JkPjxrZXl3b3JkPlB1bG1vbmFy
eSBTdXJmYWN0YW50cy9hZG1pbmlzdHJhdGlvbiAmYW1wOyBkb3NhZ2U8L2tleXdvcmQ+PGtleXdv
cmQ+UmVzcGlyYXRpb24sIEFydGlmaWNpYWwvKm1ldGhvZHM8L2tleXdvcmQ+PGtleXdvcmQ+VGlk
YWwgVm9sdW1lPC9rZXl3b3JkPjwva2V5d29yZHM+PGRhdGVzPjx5ZWFyPjIwMTM8L3llYXI+PHB1
Yi1kYXRlcz48ZGF0ZT5TZXA8L2RhdGU+PC9wdWItZGF0ZXM+PC9kYXRlcz48aXNibj4xNTI5LTc1
MzUgKFByaW50KSYjeEQ7MTUyOS03NTM1IChMaW5raW5nKTwvaXNibj48YWNjZXNzaW9uLW51bT4y
Mzg0MjU4NzwvYWNjZXNzaW9uLW51bT48d29yay10eXBlPlJlc2VhcmNoIFN1cHBvcnQsIE5vbi1V
LlMuIEdvdiZhcG9zO3Q8L3dvcmstdHlwZT48dXJscz48cmVsYXRlZC11cmxzPjx1cmw+aHR0cHM6
Ly93d3cubmNiaS5ubG0ubmloLmdvdi9wdWJtZWQvMjM4NDI1ODc8L3VybD48L3JlbGF0ZWQtdXJs
cz48L3VybHM+PGVsZWN0cm9uaWMtcmVzb3VyY2UtbnVtPjEwLjEwOTcvUENDLjBiMDEzZTMxODI4
YTg5YTI8L2VsZWN0cm9uaWMtcmVzb3VyY2UtbnVtPjxsYW5ndWFnZT5lbmc8L2xhbmd1YWdlPjwv
cmVjb3JkPjwvQ2l0ZT48L0VuZE5vdGU+
</w:fldData>
        </w:fldChar>
      </w:r>
      <w:r w:rsidR="00CA7E41">
        <w:instrText xml:space="preserve"> ADDIN EN.CITE.DATA </w:instrText>
      </w:r>
      <w:r w:rsidR="00CA7E41">
        <w:fldChar w:fldCharType="end"/>
      </w:r>
      <w:r w:rsidR="00B74056" w:rsidRPr="003A6781">
        <w:fldChar w:fldCharType="separate"/>
      </w:r>
      <w:r w:rsidR="00CA7E41">
        <w:rPr>
          <w:noProof/>
        </w:rPr>
        <w:t>[22]</w:t>
      </w:r>
      <w:r w:rsidR="00B74056" w:rsidRPr="003A6781">
        <w:fldChar w:fldCharType="end"/>
      </w:r>
      <w:r w:rsidR="00FE0B31" w:rsidRPr="003A6781">
        <w:t xml:space="preserve">, </w:t>
      </w:r>
      <w:r w:rsidR="00CE3419" w:rsidRPr="003A6781">
        <w:t>and likely higher in obese children when adjusting for ideal body weight</w:t>
      </w:r>
      <w:r w:rsidR="00F043C7" w:rsidRPr="003A6781">
        <w:t xml:space="preserve"> </w:t>
      </w:r>
      <w:r w:rsidR="00F043C7" w:rsidRPr="003A6781">
        <w:fldChar w:fldCharType="begin">
          <w:fldData xml:space="preserve">PEVuZE5vdGU+PENpdGU+PEF1dGhvcj5XYXJkPC9BdXRob3I+PFllYXI+MjAxNjwvWWVhcj48UmVj
TnVtPjExNTE8L1JlY051bT48RGlzcGxheVRleHQ+WzIzXTwvRGlzcGxheVRleHQ+PHJlY29yZD48
cmVjLW51bWJlcj4xMTUxPC9yZWMtbnVtYmVyPjxmb3JlaWduLWtleXM+PGtleSBhcHA9IkVOIiBk
Yi1pZD0iMnRhOXZzMDk1NWY1ZHllc3A1MnBwOWFsNTB3MGFzcnpkdDl4IiB0aW1lc3RhbXA9IjE1
MzAyNzYzODkiPjExNTE8L2tleT48L2ZvcmVpZ24ta2V5cz48cmVmLXR5cGUgbmFtZT0iSm91cm5h
bCBBcnRpY2xlIj4xNzwvcmVmLXR5cGU+PGNvbnRyaWJ1dG9ycz48YXV0aG9ycz48YXV0aG9yPldh
cmQsIFMuIEwuPC9hdXRob3I+PGF1dGhvcj5RdWlubiwgQy4gTS48L2F1dGhvcj48YXV0aG9yPlZh
bGVudGluZSwgUy4gTC48L2F1dGhvcj48YXV0aG9yPlNhcHJ1LCBBLjwvYXV0aG9yPjxhdXRob3I+
Q3VybGV5LCBNLiBBLjwvYXV0aG9yPjxhdXRob3I+V2lsbHNvbiwgRC4gRi48L2F1dGhvcj48YXV0
aG9yPkxpdSwgSy4gRC48L2F1dGhvcj48YXV0aG9yPk1hdHRoYXksIE0uIEEuPC9hdXRob3I+PGF1
dGhvcj5GbG9yaSwgSC4gUi48L2F1dGhvcj48L2F1dGhvcnM+PC9jb250cmlidXRvcnM+PGF1dGgt
YWRkcmVzcz4xRGl2aXNpb24gb2YgQ3JpdGljYWwgQ2FyZSwgRGVwYXJ0bWVudCBvZiBQZWRpYXRy
aWNzLCBVQ1NGIEJlbmlvZmYgQ2hpbGRyZW4mYXBvcztzIEhvc3BpdGFsIFNhbiBGcmFuY2lzY28s
IFNhbiBGcmFuY2lzY28sIENBLjJEZXBhcnRtZW50IFZvbHVudGVlciBTZXJ2aWNlcywgVUNTRiBC
ZW5pb2ZmIENoaWxkcmVuJmFwb3M7cyBIb3NwaXRhbCBPYWtsYW5kLCBPYWtsYW5kLCBDQS4zRGVw
YXJ0bWVudCBvZiBQZWRpYXRyaWMgQ3JpdGljYWwgQ2FyZSwgVU1hc3MgTWVtb3JpYWwgTWVkaWNh
bCBDZW50ZXIsIFdvcmNlc3RlciwgTUEuNERpdmlzaW9uIG9mIENyaXRpY2FsIENhcmUgTWVkaWNp
bmUsIERlcGFydG1lbnQgb2YgUGVkaWF0cmljcywgTWF0dGVsIENoaWxkcmVuJmFwb3M7cyBIb3Nw
aXRhbCBhdCBVQ0xBIE1lZGljYWwgQ2VudGVyLCBMb3MgQW5nZWxlcywgQ0EuNURlcGFydG1lbnQg
b2YgRmFtaWx5IGFuZCBDb21tdW5pdHkgSGVhbHRoLCBVbml2ZXJzaXR5IG9mIFBlbm5zeWx2YW5p
YSwgU2Nob29sIG9mIE51cnNpbmcsIFBoaWxhZGVscGhpYSwgUEEuNkRpdmlzaW9uIG9mIFBlZGlh
dHJpYyBDcml0aWNhbCBDYXJlLCBDaGlsZHJlbiZhcG9zO3MgSG9zcGl0YWwgb2YgUmljaG1vbmQg
YXQgVkNVLCBSaWNobW9uZCwgVkEuN0RlcGFydG1lbnQgb2YgTWVkaWNpbmUsIFVDU0YgTWVkaWNh
bCBDZW50ZXIsIFNhbiBGcmFuY2lzY28sIENBLjhEZXBhcnRtZW50IG9mIEFuZXN0aGVzaWEsIFVD
U0YgTWVkaWNhbCBDZW50ZXIsIFNhbiBGcmFuY2lzY28sIENBLjlDYXJkaW92YXNjdWxhciBSZXNl
YXJjaCBJbnN0aXR1dGUsIFVDU0YgTWVkaWNhbCBDZW50ZXIsIFNhbiBGcmFuY2lzY28sIENBLjEw
RGl2aXNpb24gb2YgUGVkaWF0cmljIENyaXRpY2FsIENhcmUgTWVkaWNpbmUsIEMuUy4gTW90dCBD
aGlsZHJlbiZhcG9zO3MgSG9zcGl0YWwsIEFubiBBcmJvciwgTUkuPC9hdXRoLWFkZHJlc3M+PHRp
dGxlcz48dGl0bGU+UG9vciBBZGhlcmVuY2UgdG8gTHVuZy1Qcm90ZWN0aXZlIE1lY2hhbmljYWwg
VmVudGlsYXRpb24gaW4gUGVkaWF0cmljIEFjdXRlIFJlc3BpcmF0b3J5IERpc3RyZXNzIFN5bmRy
b21lPC90aXRsZT48c2Vjb25kYXJ5LXRpdGxlPlBlZGlhdHIgQ3JpdCBDYXJlIE1lZDwvc2Vjb25k
YXJ5LXRpdGxlPjwvdGl0bGVzPjxwZXJpb2RpY2FsPjxmdWxsLXRpdGxlPlBlZGlhdHIgQ3JpdCBD
YXJlIE1lZDwvZnVsbC10aXRsZT48L3BlcmlvZGljYWw+PHBhZ2VzPjkxNy05MjM8L3BhZ2VzPjx2
b2x1bWU+MTc8L3ZvbHVtZT48bnVtYmVyPjEwPC9udW1iZXI+PGVkaXRpb24+MjAxNi8wOC8xMjwv
ZWRpdGlvbj48a2V5d29yZHM+PGtleXdvcmQ+QWRvbGVzY2VudDwva2V5d29yZD48a2V5d29yZD5D
aGlsZDwva2V5d29yZD48a2V5d29yZD5DaGlsZCwgUHJlc2Nob29sPC9rZXl3b3JkPjxrZXl3b3Jk
PkNyaXRpY2FsIENhcmUvKm1ldGhvZHMvc3RhbmRhcmRzL3N0YXRpc3RpY3MgJmFtcDsgbnVtZXJp
Y2FsIGRhdGE8L2tleXdvcmQ+PGtleXdvcmQ+RmVtYWxlPC9rZXl3b3JkPjxrZXl3b3JkPkd1aWRl
bGluZSBBZGhlcmVuY2UvKnN0YXRpc3RpY3MgJmFtcDsgbnVtZXJpY2FsIGRhdGE8L2tleXdvcmQ+
PGtleXdvcmQ+SHVtYW5zPC9rZXl3b3JkPjxrZXl3b3JkPkluZmFudDwva2V5d29yZD48a2V5d29y
ZD5JbmZhbnQsIE5ld2Jvcm48L2tleXdvcmQ+PGtleXdvcmQ+SW50ZW5zaXZlIENhcmUgVW5pdHMs
IFBlZGlhdHJpYzwva2V5d29yZD48a2V5d29yZD5NYWxlPC9rZXl3b3JkPjxrZXl3b3JkPlByYWN0
aWNlIEd1aWRlbGluZXMgYXMgVG9waWM8L2tleXdvcmQ+PGtleXdvcmQ+UHJhY3RpY2UgUGF0dGVy
bnMsIFBoeXNpY2lhbnMmYXBvczsvKnN0YXRpc3RpY3MgJmFtcDsgbnVtZXJpY2FsIGRhdGE8L2tl
eXdvcmQ+PGtleXdvcmQ+UmVzcGlyYXRpb24sIEFydGlmaWNpYWwvKm1ldGhvZHMvc3RhbmRhcmRz
L3N0YXRpc3RpY3MgJmFtcDsgbnVtZXJpY2FsIGRhdGE8L2tleXdvcmQ+PGtleXdvcmQ+UmVzcGly
YXRvcnkgRGlzdHJlc3MgU3luZHJvbWUsIEFkdWx0Lyp0aGVyYXB5PC9rZXl3b3JkPjwva2V5d29y
ZHM+PGRhdGVzPjx5ZWFyPjIwMTY8L3llYXI+PHB1Yi1kYXRlcz48ZGF0ZT5PY3Q8L2RhdGU+PC9w
dWItZGF0ZXM+PC9kYXRlcz48aXNibj4xNTI5LTc1MzUgKFByaW50KSYjeEQ7MTUyOS03NTM1IChM
aW5raW5nKTwvaXNibj48YWNjZXNzaW9uLW51bT4yNzUxMzY4NzwvYWNjZXNzaW9uLW51bT48dXJs
cz48cmVsYXRlZC11cmxzPjx1cmw+aHR0cHM6Ly93d3cubmNiaS5ubG0ubmloLmdvdi9wdWJtZWQv
Mjc1MTM2ODc8L3VybD48L3JlbGF0ZWQtdXJscz48L3VybHM+PGN1c3RvbTI+UE1DNTE5OTcxOTwv
Y3VzdG9tMj48ZWxlY3Ryb25pYy1yZXNvdXJjZS1udW0+MTAuMTA5Ny9QQ0MuMDAwMDAwMDAwMDAw
MDkwMzwvZWxlY3Ryb25pYy1yZXNvdXJjZS1udW0+PC9yZWNvcmQ+PC9DaXRlPjwvRW5kTm90ZT4A
</w:fldData>
        </w:fldChar>
      </w:r>
      <w:r w:rsidR="00CA7E41">
        <w:instrText xml:space="preserve"> ADDIN EN.CITE </w:instrText>
      </w:r>
      <w:r w:rsidR="00CA7E41">
        <w:fldChar w:fldCharType="begin">
          <w:fldData xml:space="preserve">PEVuZE5vdGU+PENpdGU+PEF1dGhvcj5XYXJkPC9BdXRob3I+PFllYXI+MjAxNjwvWWVhcj48UmVj
TnVtPjExNTE8L1JlY051bT48RGlzcGxheVRleHQ+WzIzXTwvRGlzcGxheVRleHQ+PHJlY29yZD48
cmVjLW51bWJlcj4xMTUxPC9yZWMtbnVtYmVyPjxmb3JlaWduLWtleXM+PGtleSBhcHA9IkVOIiBk
Yi1pZD0iMnRhOXZzMDk1NWY1ZHllc3A1MnBwOWFsNTB3MGFzcnpkdDl4IiB0aW1lc3RhbXA9IjE1
MzAyNzYzODkiPjExNTE8L2tleT48L2ZvcmVpZ24ta2V5cz48cmVmLXR5cGUgbmFtZT0iSm91cm5h
bCBBcnRpY2xlIj4xNzwvcmVmLXR5cGU+PGNvbnRyaWJ1dG9ycz48YXV0aG9ycz48YXV0aG9yPldh
cmQsIFMuIEwuPC9hdXRob3I+PGF1dGhvcj5RdWlubiwgQy4gTS48L2F1dGhvcj48YXV0aG9yPlZh
bGVudGluZSwgUy4gTC48L2F1dGhvcj48YXV0aG9yPlNhcHJ1LCBBLjwvYXV0aG9yPjxhdXRob3I+
Q3VybGV5LCBNLiBBLjwvYXV0aG9yPjxhdXRob3I+V2lsbHNvbiwgRC4gRi48L2F1dGhvcj48YXV0
aG9yPkxpdSwgSy4gRC48L2F1dGhvcj48YXV0aG9yPk1hdHRoYXksIE0uIEEuPC9hdXRob3I+PGF1
dGhvcj5GbG9yaSwgSC4gUi48L2F1dGhvcj48L2F1dGhvcnM+PC9jb250cmlidXRvcnM+PGF1dGgt
YWRkcmVzcz4xRGl2aXNpb24gb2YgQ3JpdGljYWwgQ2FyZSwgRGVwYXJ0bWVudCBvZiBQZWRpYXRy
aWNzLCBVQ1NGIEJlbmlvZmYgQ2hpbGRyZW4mYXBvcztzIEhvc3BpdGFsIFNhbiBGcmFuY2lzY28s
IFNhbiBGcmFuY2lzY28sIENBLjJEZXBhcnRtZW50IFZvbHVudGVlciBTZXJ2aWNlcywgVUNTRiBC
ZW5pb2ZmIENoaWxkcmVuJmFwb3M7cyBIb3NwaXRhbCBPYWtsYW5kLCBPYWtsYW5kLCBDQS4zRGVw
YXJ0bWVudCBvZiBQZWRpYXRyaWMgQ3JpdGljYWwgQ2FyZSwgVU1hc3MgTWVtb3JpYWwgTWVkaWNh
bCBDZW50ZXIsIFdvcmNlc3RlciwgTUEuNERpdmlzaW9uIG9mIENyaXRpY2FsIENhcmUgTWVkaWNp
bmUsIERlcGFydG1lbnQgb2YgUGVkaWF0cmljcywgTWF0dGVsIENoaWxkcmVuJmFwb3M7cyBIb3Nw
aXRhbCBhdCBVQ0xBIE1lZGljYWwgQ2VudGVyLCBMb3MgQW5nZWxlcywgQ0EuNURlcGFydG1lbnQg
b2YgRmFtaWx5IGFuZCBDb21tdW5pdHkgSGVhbHRoLCBVbml2ZXJzaXR5IG9mIFBlbm5zeWx2YW5p
YSwgU2Nob29sIG9mIE51cnNpbmcsIFBoaWxhZGVscGhpYSwgUEEuNkRpdmlzaW9uIG9mIFBlZGlh
dHJpYyBDcml0aWNhbCBDYXJlLCBDaGlsZHJlbiZhcG9zO3MgSG9zcGl0YWwgb2YgUmljaG1vbmQg
YXQgVkNVLCBSaWNobW9uZCwgVkEuN0RlcGFydG1lbnQgb2YgTWVkaWNpbmUsIFVDU0YgTWVkaWNh
bCBDZW50ZXIsIFNhbiBGcmFuY2lzY28sIENBLjhEZXBhcnRtZW50IG9mIEFuZXN0aGVzaWEsIFVD
U0YgTWVkaWNhbCBDZW50ZXIsIFNhbiBGcmFuY2lzY28sIENBLjlDYXJkaW92YXNjdWxhciBSZXNl
YXJjaCBJbnN0aXR1dGUsIFVDU0YgTWVkaWNhbCBDZW50ZXIsIFNhbiBGcmFuY2lzY28sIENBLjEw
RGl2aXNpb24gb2YgUGVkaWF0cmljIENyaXRpY2FsIENhcmUgTWVkaWNpbmUsIEMuUy4gTW90dCBD
aGlsZHJlbiZhcG9zO3MgSG9zcGl0YWwsIEFubiBBcmJvciwgTUkuPC9hdXRoLWFkZHJlc3M+PHRp
dGxlcz48dGl0bGU+UG9vciBBZGhlcmVuY2UgdG8gTHVuZy1Qcm90ZWN0aXZlIE1lY2hhbmljYWwg
VmVudGlsYXRpb24gaW4gUGVkaWF0cmljIEFjdXRlIFJlc3BpcmF0b3J5IERpc3RyZXNzIFN5bmRy
b21lPC90aXRsZT48c2Vjb25kYXJ5LXRpdGxlPlBlZGlhdHIgQ3JpdCBDYXJlIE1lZDwvc2Vjb25k
YXJ5LXRpdGxlPjwvdGl0bGVzPjxwZXJpb2RpY2FsPjxmdWxsLXRpdGxlPlBlZGlhdHIgQ3JpdCBD
YXJlIE1lZDwvZnVsbC10aXRsZT48L3BlcmlvZGljYWw+PHBhZ2VzPjkxNy05MjM8L3BhZ2VzPjx2
b2x1bWU+MTc8L3ZvbHVtZT48bnVtYmVyPjEwPC9udW1iZXI+PGVkaXRpb24+MjAxNi8wOC8xMjwv
ZWRpdGlvbj48a2V5d29yZHM+PGtleXdvcmQ+QWRvbGVzY2VudDwva2V5d29yZD48a2V5d29yZD5D
aGlsZDwva2V5d29yZD48a2V5d29yZD5DaGlsZCwgUHJlc2Nob29sPC9rZXl3b3JkPjxrZXl3b3Jk
PkNyaXRpY2FsIENhcmUvKm1ldGhvZHMvc3RhbmRhcmRzL3N0YXRpc3RpY3MgJmFtcDsgbnVtZXJp
Y2FsIGRhdGE8L2tleXdvcmQ+PGtleXdvcmQ+RmVtYWxlPC9rZXl3b3JkPjxrZXl3b3JkPkd1aWRl
bGluZSBBZGhlcmVuY2UvKnN0YXRpc3RpY3MgJmFtcDsgbnVtZXJpY2FsIGRhdGE8L2tleXdvcmQ+
PGtleXdvcmQ+SHVtYW5zPC9rZXl3b3JkPjxrZXl3b3JkPkluZmFudDwva2V5d29yZD48a2V5d29y
ZD5JbmZhbnQsIE5ld2Jvcm48L2tleXdvcmQ+PGtleXdvcmQ+SW50ZW5zaXZlIENhcmUgVW5pdHMs
IFBlZGlhdHJpYzwva2V5d29yZD48a2V5d29yZD5NYWxlPC9rZXl3b3JkPjxrZXl3b3JkPlByYWN0
aWNlIEd1aWRlbGluZXMgYXMgVG9waWM8L2tleXdvcmQ+PGtleXdvcmQ+UHJhY3RpY2UgUGF0dGVy
bnMsIFBoeXNpY2lhbnMmYXBvczsvKnN0YXRpc3RpY3MgJmFtcDsgbnVtZXJpY2FsIGRhdGE8L2tl
eXdvcmQ+PGtleXdvcmQ+UmVzcGlyYXRpb24sIEFydGlmaWNpYWwvKm1ldGhvZHMvc3RhbmRhcmRz
L3N0YXRpc3RpY3MgJmFtcDsgbnVtZXJpY2FsIGRhdGE8L2tleXdvcmQ+PGtleXdvcmQ+UmVzcGly
YXRvcnkgRGlzdHJlc3MgU3luZHJvbWUsIEFkdWx0Lyp0aGVyYXB5PC9rZXl3b3JkPjwva2V5d29y
ZHM+PGRhdGVzPjx5ZWFyPjIwMTY8L3llYXI+PHB1Yi1kYXRlcz48ZGF0ZT5PY3Q8L2RhdGU+PC9w
dWItZGF0ZXM+PC9kYXRlcz48aXNibj4xNTI5LTc1MzUgKFByaW50KSYjeEQ7MTUyOS03NTM1IChM
aW5raW5nKTwvaXNibj48YWNjZXNzaW9uLW51bT4yNzUxMzY4NzwvYWNjZXNzaW9uLW51bT48dXJs
cz48cmVsYXRlZC11cmxzPjx1cmw+aHR0cHM6Ly93d3cubmNiaS5ubG0ubmloLmdvdi9wdWJtZWQv
Mjc1MTM2ODc8L3VybD48L3JlbGF0ZWQtdXJscz48L3VybHM+PGN1c3RvbTI+UE1DNTE5OTcxOTwv
Y3VzdG9tMj48ZWxlY3Ryb25pYy1yZXNvdXJjZS1udW0+MTAuMTA5Ny9QQ0MuMDAwMDAwMDAwMDAw
MDkwMzwvZWxlY3Ryb25pYy1yZXNvdXJjZS1udW0+PC9yZWNvcmQ+PC9DaXRlPjwvRW5kTm90ZT4A
</w:fldData>
        </w:fldChar>
      </w:r>
      <w:r w:rsidR="00CA7E41">
        <w:instrText xml:space="preserve"> ADDIN EN.CITE.DATA </w:instrText>
      </w:r>
      <w:r w:rsidR="00CA7E41">
        <w:fldChar w:fldCharType="end"/>
      </w:r>
      <w:r w:rsidR="00F043C7" w:rsidRPr="003A6781">
        <w:fldChar w:fldCharType="separate"/>
      </w:r>
      <w:r w:rsidR="00CA7E41">
        <w:rPr>
          <w:noProof/>
        </w:rPr>
        <w:t>[23]</w:t>
      </w:r>
      <w:r w:rsidR="00F043C7" w:rsidRPr="003A6781">
        <w:fldChar w:fldCharType="end"/>
      </w:r>
      <w:r w:rsidR="00CE3419" w:rsidRPr="003A6781">
        <w:t>.</w:t>
      </w:r>
      <w:r w:rsidR="00CA7E41">
        <w:t xml:space="preserve">  </w:t>
      </w:r>
      <w:r w:rsidR="009C25B3" w:rsidRPr="003A6781">
        <w:t>Despite this,</w:t>
      </w:r>
      <w:r w:rsidR="00FE0437" w:rsidRPr="003A6781">
        <w:t xml:space="preserve"> mortality </w:t>
      </w:r>
      <w:r w:rsidR="009C25B3" w:rsidRPr="003A6781">
        <w:t>rates in</w:t>
      </w:r>
      <w:r w:rsidR="00FE0437" w:rsidRPr="003A6781">
        <w:t xml:space="preserve"> PARDS </w:t>
      </w:r>
      <w:r w:rsidR="009C25B3" w:rsidRPr="003A6781">
        <w:t xml:space="preserve">have improved </w:t>
      </w:r>
      <w:r w:rsidR="00FE0437" w:rsidRPr="003A6781">
        <w:t>over the last two decades, part of which may be related to adoption of lung-protective ventilation strategies.  Continued resistance to lung-protective ventilation, particularly</w:t>
      </w:r>
      <w:r w:rsidR="00D21D4B" w:rsidRPr="003A6781">
        <w:t xml:space="preserve"> use of</w:t>
      </w:r>
      <w:r w:rsidR="00FE0437" w:rsidRPr="003A6781">
        <w:t xml:space="preserve"> </w:t>
      </w:r>
      <w:r w:rsidR="00FE0437" w:rsidRPr="003A6781">
        <w:rPr>
          <w:bCs/>
        </w:rPr>
        <w:t>V</w:t>
      </w:r>
      <w:r w:rsidR="00FE0437" w:rsidRPr="003A6781">
        <w:rPr>
          <w:bCs/>
          <w:vertAlign w:val="subscript"/>
        </w:rPr>
        <w:t>T</w:t>
      </w:r>
      <w:r w:rsidR="00FE0437" w:rsidRPr="003A6781">
        <w:rPr>
          <w:bCs/>
        </w:rPr>
        <w:t xml:space="preserve"> &gt; 10 </w:t>
      </w:r>
      <w:r w:rsidR="009C25B3" w:rsidRPr="003A6781">
        <w:rPr>
          <w:bCs/>
        </w:rPr>
        <w:t xml:space="preserve">mL/kg, may reflect concerns regarding </w:t>
      </w:r>
      <w:r w:rsidR="009C25B3" w:rsidRPr="003A6781">
        <w:rPr>
          <w:bCs/>
        </w:rPr>
        <w:lastRenderedPageBreak/>
        <w:t>whether</w:t>
      </w:r>
      <w:r w:rsidR="00FE0437" w:rsidRPr="003A6781">
        <w:rPr>
          <w:bCs/>
        </w:rPr>
        <w:t xml:space="preserve"> V</w:t>
      </w:r>
      <w:r w:rsidR="00FE0437" w:rsidRPr="003A6781">
        <w:rPr>
          <w:bCs/>
          <w:vertAlign w:val="subscript"/>
        </w:rPr>
        <w:t>T</w:t>
      </w:r>
      <w:r w:rsidR="004120C5" w:rsidRPr="003A6781">
        <w:rPr>
          <w:bCs/>
        </w:rPr>
        <w:t xml:space="preserve"> and ventilator pressures can</w:t>
      </w:r>
      <w:r w:rsidR="00FE0437" w:rsidRPr="003A6781">
        <w:rPr>
          <w:bCs/>
        </w:rPr>
        <w:t xml:space="preserve"> be safely reduced in this popula</w:t>
      </w:r>
      <w:r w:rsidR="002A6944" w:rsidRPr="003A6781">
        <w:rPr>
          <w:bCs/>
        </w:rPr>
        <w:t>tion.  We have demonstrated here the feasibility of</w:t>
      </w:r>
      <w:r w:rsidR="005B308A" w:rsidRPr="003A6781">
        <w:rPr>
          <w:bCs/>
        </w:rPr>
        <w:t xml:space="preserve"> </w:t>
      </w:r>
      <w:r w:rsidR="002A6944" w:rsidRPr="003A6781">
        <w:rPr>
          <w:bCs/>
        </w:rPr>
        <w:t>adjusting</w:t>
      </w:r>
      <w:r w:rsidR="005B308A" w:rsidRPr="003A6781">
        <w:rPr>
          <w:bCs/>
        </w:rPr>
        <w:t xml:space="preserve"> ventilator settings to mitigate VILI within reasonable safety parameters for gas exchange and RR.  The reductions </w:t>
      </w:r>
      <w:r w:rsidR="002A6944" w:rsidRPr="003A6781">
        <w:rPr>
          <w:bCs/>
        </w:rPr>
        <w:t xml:space="preserve">achieved </w:t>
      </w:r>
      <w:r w:rsidR="005B308A" w:rsidRPr="003A6781">
        <w:rPr>
          <w:bCs/>
        </w:rPr>
        <w:t>are most pronounced in subjects with V</w:t>
      </w:r>
      <w:r w:rsidR="005B308A" w:rsidRPr="003A6781">
        <w:rPr>
          <w:bCs/>
          <w:vertAlign w:val="subscript"/>
        </w:rPr>
        <w:t>T</w:t>
      </w:r>
      <w:r w:rsidR="005B308A" w:rsidRPr="003A6781">
        <w:rPr>
          <w:bCs/>
        </w:rPr>
        <w:t xml:space="preserve"> &gt; 10 mL/kg, and appear to be generalizable throughout the entire age range and severity encountered in PARDS. </w:t>
      </w:r>
      <w:r w:rsidR="00CE3419" w:rsidRPr="003A6781">
        <w:rPr>
          <w:bCs/>
        </w:rPr>
        <w:t>While studies of ΔP and mechanical power limits are in their infancy, preliminary data suggest “thresholds” above which these values are associated with worse outcomes</w:t>
      </w:r>
      <w:r w:rsidR="00D91805" w:rsidRPr="003A6781">
        <w:rPr>
          <w:bCs/>
        </w:rPr>
        <w:t xml:space="preserve"> </w:t>
      </w:r>
      <w:r w:rsidR="00D91805" w:rsidRPr="003A6781">
        <w:rPr>
          <w:bCs/>
        </w:rPr>
        <w:fldChar w:fldCharType="begin">
          <w:fldData xml:space="preserve">PEVuZE5vdGU+PENpdGU+PEF1dGhvcj5TZXJwYSBOZXRvPC9BdXRob3I+PFllYXI+MjAxODwvWWVh
cj48UmVjTnVtPjEyOTg8L1JlY051bT48RGlzcGxheVRleHQ+WzI0LCAyNV08L0Rpc3BsYXlUZXh0
PjxyZWNvcmQ+PHJlYy1udW1iZXI+MTI5ODwvcmVjLW51bWJlcj48Zm9yZWlnbi1rZXlzPjxrZXkg
YXBwPSJFTiIgZGItaWQ9IjJ0YTl2czA5NTVmNWR5ZXNwNTJwcDlhbDUwdzBhc3J6ZHQ5eCIgdGlt
ZXN0YW1wPSIxNTQzOTQ5MjM4Ij4xMjk4PC9rZXk+PC9mb3JlaWduLWtleXM+PHJlZi10eXBlIG5h
bWU9IkpvdXJuYWwgQXJ0aWNsZSI+MTc8L3JlZi10eXBlPjxjb250cmlidXRvcnM+PGF1dGhvcnM+
PGF1dGhvcj5TZXJwYSBOZXRvLCBBLjwvYXV0aG9yPjxhdXRob3I+RGVsaWJlcmF0bywgUi4gTy48
L2F1dGhvcj48YXV0aG9yPkpvaG5zb24sIEEuIEUuIFcuPC9hdXRob3I+PGF1dGhvcj5Cb3MsIEwu
IEQuPC9hdXRob3I+PGF1dGhvcj5BbW9yaW0sIFAuPC9hdXRob3I+PGF1dGhvcj5QZXJlaXJhLCBT
LiBNLjwvYXV0aG9yPjxhdXRob3I+Q2F6YXRpLCBELiBDLjwvYXV0aG9yPjxhdXRob3I+Q29yZGlv
bGksIFIuIEwuPC9hdXRob3I+PGF1dGhvcj5Db3JyZWEsIFQuIEQuPC9hdXRob3I+PGF1dGhvcj5Q
b2xsYXJkLCBULiBKLjwvYXV0aG9yPjxhdXRob3I+U2NoZXR0aW5vLCBHLiBQLiBQLjwvYXV0aG9y
PjxhdXRob3I+VGltZW5ldHNreSwgSy4gVC48L2F1dGhvcj48YXV0aG9yPkNlbGksIEwuIEEuPC9h
dXRob3I+PGF1dGhvcj5QZWxvc2ksIFAuPC9hdXRob3I+PGF1dGhvcj5HYW1hIGRlIEFicmV1LCBN
LjwvYXV0aG9yPjxhdXRob3I+U2NodWx0eiwgTS4gSi48L2F1dGhvcj48YXV0aG9yPlByb3ZlIE5l
dHdvcmsgSW52ZXN0aWdhdG9yczwvYXV0aG9yPjwvYXV0aG9ycz48L2NvbnRyaWJ1dG9ycz48YXV0
aC1hZGRyZXNzPkRlcGFydG1lbnQgb2YgSW50ZW5zaXZlIENhcmUgYW5kIExhYm9yYXRvcnkgb2Yg
RXhwZXJpbWVudGFsIEludGVuc2l2ZSBDYXJlIGFuZCBBbmVzdGhlc2lvbG9neSAoTEVJQ0EpLCBB
Y2FkZW1pYyBNZWRpY2FsIENlbnRlciwgQW1zdGVyZGFtLCBUaGUgTmV0aGVybGFuZHMuIGFyeXNl
cnBhQHRlcnJhLmNvbS5ici4mI3hEO0RlcGFydG1lbnQgb2YgQ3JpdGljYWwgQ2FyZSBNZWRpY2lu
ZSwgSG9zcGl0YWwgSXNyYWVsaXRhIEFsYmVydCBFaW5zdGVpbiwgQWxiZXJ0IEVpbnN0ZWluIEF2
ZW51ZSwgNzAwLCBTYW8gUGF1bG8sIEJyYXppbC4gYXJ5c2VycGFAdGVycmEuY29tLmJyLiYjeEQ7
TGFib3JhdG9yeSBmb3IgQ3JpdGljYWwgQ2FyZSBSZXNlYXJjaCwgSG9zcGl0YWwgSXNyYWVsaXRh
IEFsYmVydCBFaW5zdGVpbiwgU2FvIFBhdWxvLCBCcmF6aWwuIGFyeXNlcnBhQHRlcnJhLmNvbS5i
ci4mI3hEO0RlcGFydG1lbnQgb2YgQ3JpdGljYWwgQ2FyZSBNZWRpY2luZSwgSG9zcGl0YWwgSXNy
YWVsaXRhIEFsYmVydCBFaW5zdGVpbiwgQWxiZXJ0IEVpbnN0ZWluIEF2ZW51ZSwgNzAwLCBTYW8g
UGF1bG8sIEJyYXppbC4mI3hEO0xhYm9yYXRvcnkgZm9yIENyaXRpY2FsIENhcmUgUmVzZWFyY2gs
IEhvc3BpdGFsIElzcmFlbGl0YSBBbGJlcnQgRWluc3RlaW4sIFNhbyBQYXVsbywgQnJhemlsLiYj
eEQ7QmlnIERhdGEgQW5hbHl0aWNzIEdyb3VwLCBIb3NwaXRhbCBJc3JhZWxpdGEgQWxiZXJ0IEVp
bnN0ZWluLCBTYW8gUGF1bG8sIEJyYXppbC4mI3hEO0xhYm9yYXRvcnkgZm9yIENvbXB1dGF0aW9u
YWwgUGh5c2lvbG9neSwgSW5zdGl0dXRlIGZvciBNZWRpY2FsIEVuZ2luZWVyaW5nIGFuZCBTY2ll
bmNlLCBNSVQsIENhbWJyaWRnZSwgTUEsIFVTQS4mI3hEO0RlcGFydG1lbnQgb2YgSW50ZW5zaXZl
IENhcmUgYW5kIExhYm9yYXRvcnkgb2YgRXhwZXJpbWVudGFsIEludGVuc2l2ZSBDYXJlIGFuZCBB
bmVzdGhlc2lvbG9neSAoTEVJQ0EpLCBBY2FkZW1pYyBNZWRpY2FsIENlbnRlciwgQW1zdGVyZGFt
LCBUaGUgTmV0aGVybGFuZHMuJiN4RDtEZXBhcnRtZW50IG9mIElubm92YXRpb24sIEhvc3BpdGFs
IElzcmFlbGl0YSBBbGJlcnQgRWluc3RlaW4sIFNhbyBQYXVsbywgQnJhemlsLiYjeEQ7RGl2aXNp
b24gb2YgUHVsbW9uYXJ5LCBDcml0aWNhbCBDYXJlIGFuZCBTbGVlcCBNZWRpY2luZSwgQmV0aCBJ
c3JhZWwgRGVhY29uZXNzIE1lZGljYWwgQ2VudGVyLCBCb3N0b24sIE1BLCBVU0EuJiN4RDtEZXBh
cnRtZW50IG9mIFN1cmdpY2FsIFNjaWVuY2VzIGFuZCBJbnRlZ3JhdGVkIERpYWdub3N0aWNzLCBT
YW4gTWFydGlubyBQb2xpY2xpbmljbyBIb3NwaXRhbCwgSXN0aXR1dG8gZGkgUmljb3Zlcm8gZSBD
dXJhIGEgQ2FyYXR0ZXJlIFNjaWVudGlmaWNvIChJUkNDUykgZm9yIE9uY29sb2d5LCBHZW5vYSwg
SXRhbHkuJiN4RDtEZXBhcnRtZW50IG9mIFN1cmdpY2FsIFNjaWVuY2VzIGFuZCBJbnRlZ3JhdGVk
IERpYWdub3N0aWNzIChESVNDKSwgVW5pdmVyc2l0eSBvZiBHZW5vYSwgR2Vub2EsIEl0YWx5LiYj
eEQ7UHVsbW9uYXJ5IEVuZ2luZWVyaW5nIEdyb3VwLCBEZXBhcnRtZW50IG9mIEFuZXN0aGVzaW9s
b2d5IGFuZCBJbnRlbnNpdmUgQ2FyZSBNZWRpY2luZSwgVW5pdmVyc2l0eSBIb3NwaXRhbCBDYXJs
IEd1c3RhdiBDYXJ1cywgVGVjaG5pc2NoZSBVbml2ZXJzaXRhdCBEcmVzZGVuLCBEcmVzZGVuLCBH
ZXJtYW55LiYjeEQ7TWFoaWRvbCBPeGZvcmQgVHJvcGljYWwgTWVkaWNpbmUgUmVzZWFyY2ggVW5p
dCAoTU9SVSksIEZhY3VsdHkgb2YgVHJvcGljYWwgTWVkaWNpbmUsIE1haGlkb2wgVW5pdmVyc2l0
eSwgQmFuZ2tvaywgVGhhaWxhbmQuPC9hdXRoLWFkZHJlc3M+PHRpdGxlcz48dGl0bGU+TWVjaGFu
aWNhbCBwb3dlciBvZiB2ZW50aWxhdGlvbiBpcyBhc3NvY2lhdGVkIHdpdGggbW9ydGFsaXR5IGlu
IGNyaXRpY2FsbHkgaWxsIHBhdGllbnRzOiBhbiBhbmFseXNpcyBvZiBwYXRpZW50cyBpbiB0d28g
b2JzZXJ2YXRpb25hbCBjb2hvcnRzPC90aXRsZT48c2Vjb25kYXJ5LXRpdGxlPkludGVuc2l2ZSBD
YXJlIE1lZDwvc2Vjb25kYXJ5LXRpdGxlPjwvdGl0bGVzPjxwZXJpb2RpY2FsPjxmdWxsLXRpdGxl
PkludGVuc2l2ZSBDYXJlIE1lZDwvZnVsbC10aXRsZT48L3BlcmlvZGljYWw+PHBhZ2VzPjE5MTQt
MTkyMjwvcGFnZXM+PHZvbHVtZT40NDwvdm9sdW1lPjxudW1iZXI+MTE8L251bWJlcj48ZWRpdGlv
bj4yMDE4LzEwLzA3PC9lZGl0aW9uPjxrZXl3b3Jkcz48a2V5d29yZD5Dcml0aWNhbGx5IGlsbDwv
a2V5d29yZD48a2V5d29yZD5JbnRlbnNpdmUgY2FyZSB1bml0PC9rZXl3b3JkPjxrZXl3b3JkPk1l
Y2hhbmljYWwgcG93ZXI8L2tleXdvcmQ+PGtleXdvcmQ+TWVjaGFuaWNhbCB2ZW50aWxhdGlvbjwv
a2V5d29yZD48a2V5d29yZD5Nb3J0YWxpdHk8L2tleXdvcmQ+PGtleXdvcmQ+VmVudGlsYXRvci1p
bmR1Y2VkIGx1bmcgaW5qdXJ5PC9rZXl3b3JkPjwva2V5d29yZHM+PGRhdGVzPjx5ZWFyPjIwMTg8
L3llYXI+PHB1Yi1kYXRlcz48ZGF0ZT5Ob3Y8L2RhdGU+PC9wdWItZGF0ZXM+PC9kYXRlcz48aXNi
bj4xNDMyLTEyMzggKEVsZWN0cm9uaWMpJiN4RDswMzQyLTQ2NDIgKExpbmtpbmcpPC9pc2JuPjxh
Y2Nlc3Npb24tbnVtPjMwMjkxMzc4PC9hY2Nlc3Npb24tbnVtPjx1cmxzPjxyZWxhdGVkLXVybHM+
PHVybD5odHRwczovL3d3dy5uY2JpLm5sbS5uaWguZ292L3B1Ym1lZC8zMDI5MTM3ODwvdXJsPjwv
cmVsYXRlZC11cmxzPjwvdXJscz48ZWxlY3Ryb25pYy1yZXNvdXJjZS1udW0+MTAuMTAwNy9zMDAx
MzQtMDE4LTUzNzUtNjwvZWxlY3Ryb25pYy1yZXNvdXJjZS1udW0+PC9yZWNvcmQ+PC9DaXRlPjxD
aXRlPjxBdXRob3I+TGFmZmV5PC9BdXRob3I+PFllYXI+MjAxNjwvWWVhcj48UmVjTnVtPjk0ODwv
UmVjTnVtPjxyZWNvcmQ+PHJlYy1udW1iZXI+OTQ4PC9yZWMtbnVtYmVyPjxmb3JlaWduLWtleXM+
PGtleSBhcHA9IkVOIiBkYi1pZD0iMnRhOXZzMDk1NWY1ZHllc3A1MnBwOWFsNTB3MGFzcnpkdDl4
IiB0aW1lc3RhbXA9IjE0ODM2NzUxODUiPjk0ODwva2V5PjwvZm9yZWlnbi1rZXlzPjxyZWYtdHlw
ZSBuYW1lPSJKb3VybmFsIEFydGljbGUiPjE3PC9yZWYtdHlwZT48Y29udHJpYnV0b3JzPjxhdXRo
b3JzPjxhdXRob3I+TGFmZmV5LCBKLiBHLjwvYXV0aG9yPjxhdXRob3I+QmVsbGFuaSwgRy48L2F1
dGhvcj48YXV0aG9yPlBoYW0sIFQuPC9hdXRob3I+PGF1dGhvcj5GYW4sIEUuPC9hdXRob3I+PGF1
dGhvcj5NYWRvdHRvLCBGLjwvYXV0aG9yPjxhdXRob3I+QmFqd2EsIEUuIEsuPC9hdXRob3I+PGF1
dGhvcj5Ccm9jaGFyZCwgTC48L2F1dGhvcj48YXV0aG9yPkNsYXJrc29uLCBLLjwvYXV0aG9yPjxh
dXRob3I+RXN0ZWJhbiwgQS48L2F1dGhvcj48YXV0aG9yPkdhdHRpbm9uaSwgTC48L2F1dGhvcj48
YXV0aG9yPnZhbiBIYXJlbiwgRi48L2F1dGhvcj48YXV0aG9yPkhldW5rcywgTC4gTS48L2F1dGhv
cj48YXV0aG9yPkt1cmFoYXNoaSwgSy48L2F1dGhvcj48YXV0aG9yPkxhYWtlLCBKLiBILjwvYXV0
aG9yPjxhdXRob3I+TGFyc3NvbiwgQS48L2F1dGhvcj48YXV0aG9yPk1jQXVsZXksIEQuIEYuPC9h
dXRob3I+PGF1dGhvcj5NY05hbWVlLCBMLjwvYXV0aG9yPjxhdXRob3I+TmluLCBOLjwvYXV0aG9y
PjxhdXRob3I+UWl1LCBILjwvYXV0aG9yPjxhdXRob3I+UmFuaWVyaSwgTS48L2F1dGhvcj48YXV0
aG9yPlJ1YmVuZmVsZCwgRy4gRC48L2F1dGhvcj48YXV0aG9yPlRob21wc29uLCBCLiBULjwvYXV0
aG9yPjxhdXRob3I+V3JpZ2dlLCBILjwvYXV0aG9yPjxhdXRob3I+U2x1dHNreSwgQS4gUy48L2F1
dGhvcj48YXV0aG9yPlBlc2VudGksIEEuPC9hdXRob3I+PGF1dGhvcj5MdW5nIFNhZmUgSW52ZXN0
aWdhdG9yczwvYXV0aG9yPjxhdXRob3I+dGhlLCBFc2ljbSBUcmlhbHMgR3JvdXA8L2F1dGhvcj48
L2F1dGhvcnM+PC9jb250cmlidXRvcnM+PGF1dGgtYWRkcmVzcz5EZXBhcnRtZW50cyBvZiBBbmVz
dGhlc2lhIGFuZCBDcml0aWNhbCBDYXJlIE1lZGljaW5lLCBLZWVuYW4gUmVzZWFyY2ggQ2VudHJl
IGZvciBCaW9tZWRpY2FsIFNjaWVuY2UsIFN0IE1pY2hhZWwmYXBvcztzIEhvc3BpdGFsLCBUb3Jv
bnRvLCBDYW5hZGEuIGxhZmZleWpAc21oLmNhLiYjeEQ7RGVwYXJ0bWVudHMgb2YgQW5lc3RoZXNp
YSwgUGh5c2lvbG9neSwgSW50ZXJkZXBhcnRtZW50YWwgRGl2aXNpb24gb2YgQ3JpdGljYWwgQ2Fy
ZSBNZWRpY2luZSwgVW5pdmVyc2l0eSBvZiBUb3JvbnRvLCBUb3JvbnRvLCBDYW5hZGEuIGxhZmZl
eWpAc21oLmNhLiYjeEQ7U2Nob29sIG9mIE1lZGljaW5lIGFuZCBTdXJnZXJ5LCBVbml2ZXJzaXR5
IG9mIE1pbGFuLUJpY29jY2EsIE1vbnphLCBJdGFseS4mI3hEO0RlcGFydG1lbnQgb2YgRW1lcmdl
bmN5IGFuZCBJbnRlbnNpdmUgQ2FyZSwgU2FuIEdlcmFyZG8gSG9zcGl0YWwsIE1vbnphLCBJdGFs
eS4mI3hEO0FQLUhQLCBIb3BpdGFsIFRlbm9uLCBVbml0ZSBkZSBSZWFuaW1hdGlvbiBtZWRpY28t
Y2hpcnVyZ2ljYWxlLCBQb2xlIFRob3JheCBWb2llcyBhZXJpZW5uZXMsIEdyb3VwZSBob3NwaXRh
bGllciBkZXMgSG9waXRhdXggVW5pdmVyc2l0YWlyZXMgZGUgbCZhcG9zO0VzdCBQYXJpc2llbiwg
UGFyaXMsIEZyYW5jZS4mI3hEO1VNUiAxMTUzLCBJbnNlcm0sIFNvcmJvbm5lIFBhcmlzIENpdGUs
IEVDU1RSQSBUZWFtLCBVbml2ZXJzaXRlIFBhcmlzIERpZGVyb3QsIFBhcmlzLCBGcmFuY2UuJiN4
RDtVTVIgOTE1LCBJbnNlcm0sIFVuaXZlcnNpdGUgUGFyaXMgRXN0IENyZXRlaWwsIENyZXRlaWws
IEZyYW5jZS4mI3hEO0RlcGFydG1lbnQgb2YgTWVkaWNpbmUsIFVuaXZlcnNpdHkgSGVhbHRoIE5l
dHdvcmssIE1vdW50IFNpbmFpIEhvc3BpdGFsLCBUb3JvbnRvLCBDYW5hZGEuJiN4RDtJbnRlcmRl
cGFydG1lbnRhbCBEaXZpc2lvbiBvZiBDcml0aWNhbCBDYXJlIE1lZGljaW5lIGFuZCBJbnN0aXR1
dGUgb2YgSGVhbHRoIFBvbGljeSwgTWFuYWdlbWVudCBhbmQgRXZhbHVhdGlvbiwgVW5pdmVyc2l0
eSBvZiBUb3JvbnRvLCBUb3JvbnRvLCBDYW5hZGEuJiN4RDtSZXNlYXJjaCBDZW50ZXIgb24gUHVi
bGljIEhlYWx0aCwgU2Nob29sIG9mIE1lZGljaW5lIGFuZCBTdXJnZXJ5LCBVbml2ZXJzaXR5IG9m
IE1pbGFuby1CaWNvY2NhLCBNb256YSwgSXRhbHkuJiN4RDtEaXZpc2lvbiBvZiBQdWxtb25hcnkg
YW5kIENyaXRpY2FsIENhcmUgVW5pdCwgRGVwYXJ0bWVudCBvZiBNZWRpY2luZSwgTWFzc2FjaHVz
ZXR0cyBHZW5lcmFsIEhvc3BpdGFsLCBIYXJ2YXJkIE1lZGljYWwgU2Nob29sLCBCb3N0b24sIE1B
LCBVU0EuJiN4RDtLZWVuYW4gUmVzZWFyY2ggQ2VudHJlLCBMaSBLYSBTaGluZyBLbm93bGVkZ2Ug
SW5zdGl0dXRlLCBTdCBNaWNoYWVsJmFwb3M7cyBIb3NwaXRhbCwgVG9yb250bywgQ2FuYWRhLiYj
eEQ7SW50ZXJkZXBhcnRtZW50YWwgRGl2aXNpb24gb2YgQ3JpdGljYWwgQ2FyZSBNZWRpY2luZSwg
VW5pdmVyc2l0eSBvZiBUb3JvbnRvLCBUb3JvbnRvLCBDYW5hZGEuJiN4RDtEZXBhcnRtZW50IG9m
IEFuYWVzdGhlc2lhLCBOYXRpb25hbCBVbml2ZXJzaXR5IG9mIElyZWxhbmQsIEdhbHdheSBVbml2
ZXJzaXR5IEhvc3BpdGFscywgR2Fsd2F5LCBJcmVsYW5kLiYjeEQ7SG9zcGl0YWwgVW5pdmVyc2l0
YXJpbyBkZSBHZXRhZmUsIENJQkVSIGRlIEVuZmVybWVkYWRlcyBSZXNwaXJhdG9yaWFzLCBNYWRy
aWQsIFNwYWluLiYjeEQ7RGVwYXJ0bWVudCBvZiBBbmVzdGhlc2lvbG9neSwgRW1lcmdlbmN5IGFu
ZCBJbnRlbnNpdmUgQ2FyZSBNZWRpY2luZSBVbml2ZXJzaXRhdHNtZWRpemluIEdvdHRpbmdlbiwg
Um9iZXJ0IEtvY2ggU3RyYXNzZSA0MCwgMzcwNzMsIEdvdHRpbmdlbiwgR2VybWFueS4mI3hEO0lu
dGVuc2l2ZSBDYXJlIFVuaXQsIFRoZSBDYW5iZXJyYSBIb3NwaXRhbCwgQXVzdHJhbGlhbiBOYXRp
b25hbCBVbml2ZXJzaXR5LCBDYW5iZXJyYSwgQXVzdHJhbGlhLiYjeEQ7RGVwYXJ0bWVudCBvZiBJ
bnRlbnNpdmUgQ2FyZSBNZWRpY2luZSwgUmFkYm91ZCBVbml2ZXJzaXR5IE1lZGljYWwgQ2VudGVy
LCBOaWptZWdlbiwgVGhlIE5ldGhlcmxhbmRzLiYjeEQ7RGVwYXJ0bWVudCBvZiBBbmVzdGhlc2lv
bG9neSwgWW9rb2hhbWEgQ2l0eSBVbml2ZXJzaXR5IE1lZGljYWwgQ2VudGVyLCBLYW5hZ2F3YSwg
SmFwYW4uJiN4RDtEaXZpc2lvbiBvZiBDcml0aWNhbCBDYXJlLCBEZXBhcnRtZW50IG9mIEFuYWVz
dGhlc2lvbG9neSwgUmlrc2hvc3BpdGFsZXQgTWVkaWNhbCBDZW50cmUsIE9zbG8gVW5pdmVyc2l0
eSBIb3NwaXRhbCwgT3NsbywgTm9yd2F5LiYjeEQ7U2VjdGlvbiBvZiBBbmVzdGhlc2lvbG9neSBh
bmQgSW50ZW5zaXZlIENhcmUsIERlcGFydG1lbnQgb2YgU3VyZ2ljYWwgU2NpZW5jZXMsIFVwcHNh
bGEgVW5pdmVyc2l0eSwgVXBwc2FsYSwgU3dlZGVuLiYjeEQ7Q2VudHJlIGZvciBFeHBlcmltZW50
YWwgTWVkaWNpbmUsIFF1ZWVuJmFwb3M7cyBVbml2ZXJzaXR5IG9mIEJlbGZhc3QsIFdlbGxjb21l
LVdvbGZzb24gSW5zdGl0dXRlIGZvciBFeHBlcmltZW50YWwgTWVkaWNpbmUsIEJlbGZhc3QgYW5k
IFJlZ2lvbmFsIEludGVuc2l2ZSBDYXJlIFVuaXQsIFJveWFsIFZpY3RvcmlhIEhvc3BpdGFsLCBH
cm9zdmVub3IgUm9hZCwgQmVsZmFzdCwgTm9ydGhlcm4gSXJlbGFuZCwgVUsuJiN4RDtEZXBhcnRt
ZW50IG9mIENyaXRpY2FsIENhcmUgTWVkaWNpbmUsIE5hbmppbmcgWmhvbmdkYSBIb3NwaXRhbCwg
U2Nob29sIG9mIE1lZGljaW5lLCBTb3V0aGVhc3QgVW5pdmVyc2l0eSwgTmFuamluZywgMjEwMDA5
LCBQZW9wbGUmYXBvcztzIFJlcHVibGljIG9mIENoaW5hLiYjeEQ7U0FQSUVOWkEgVW5pdmVyc2l0
YSBkaSBST01BLCBEaXBhcnRpbWVudG8gZGkgQW5lc3Rlc2lhIGUgUmlhbmltYXppb25lLCBQb2xp
Y2xpbmljbyBVbWJlcnRvIEksIFZpYWxlIGRlbCBQb2xpY2xpbmljbyAxNTUsIDAwMTYxLCBSb21l
LCBJdGFseS4mI3hEO0ludGVyZGVwYXJ0bWVudGFsIERpdmlzaW9uIG9mIENyaXRpY2FsIENhcmUg
TWVkaWNpbmUsIFVuaXZlcnNpdHkgb2YgVG9yb250byBhbmQgUHJvZ3JhbSBpbiBUcmF1bWEsIEVt
ZXJnZW5jeSBhbmQgQ3JpdGljYWwgQ2FyZSwgU3Vubnlicm9vayBIZWFsdGggU2NpZW5jZXMgQ2Vu
dGVyLCBUb3JvbnRvLCBDYW5hZGEuJiN4RDtEZXBhcnRtZW50IG9mIEFuZXN0aGVzaW9sb2d5IGFu
ZCBJbnRlbnNpdmUgQ2FyZSBNZWRpY2luZSwgVW5pdmVyc2l0eSBvZiBMZWlwemlnLCAwNDEwMywg
TGVpcHppZywgR2VybWFueS4mI3hEO0RlcGFydG1lbnQgb2YgTWVkaWNpbmUsIFVuaXZlcnNpdHkg
b2YgVG9yb250bywgVG9yb250bywgQ2FuYWRhLiYjeEQ7RGlwYXJ0aW1lbnRvIGRpIEFuZXN0ZXNp
YSwgUmlhbmltYXppb25lIGVkIEVtZXJnZW56YSBVcmdlbnphLCBGb25kYXppb25lIElSQ0NTIENh
IEdyYW5kYS1Pc3BlZGFsZSBNYWdnaW9yZSBQb2xpY2xpbmljbywgVG9yb250bywgQ2FuYWRhLiYj
eEQ7RGlwYXJ0aW1lbnRvIGRpIEZpc2lvcGF0b2xvZ2lhIE1lZGljby1DaGlydXJnaWNhIGUgZGVp
IFRyYXBpYW50aSwgVW5pdmVyc2l0YSBkZWdsaSBTdHVkaSBkaSBNaWxhbm8sIE1pbGFuLCBJdGFs
eS48L2F1dGgtYWRkcmVzcz48dGl0bGVzPjx0aXRsZT5Qb3RlbnRpYWxseSBtb2RpZmlhYmxlIGZh
Y3RvcnMgY29udHJpYnV0aW5nIHRvIG91dGNvbWUgZnJvbSBhY3V0ZSByZXNwaXJhdG9yeSBkaXN0
cmVzcyBzeW5kcm9tZTogdGhlIExVTkcgU0FGRSBzdHVkeTwvdGl0bGU+PHNlY29uZGFyeS10aXRs
ZT5JbnRlbnNpdmUgQ2FyZSBNZWQ8L3NlY29uZGFyeS10aXRsZT48L3RpdGxlcz48cGVyaW9kaWNh
bD48ZnVsbC10aXRsZT5JbnRlbnNpdmUgQ2FyZSBNZWQ8L2Z1bGwtdGl0bGU+PC9wZXJpb2RpY2Fs
PjxwYWdlcz4xODY1LTE4NzY8L3BhZ2VzPjx2b2x1bWU+NDI8L3ZvbHVtZT48bnVtYmVyPjEyPC9u
dW1iZXI+PGVkaXRpb24+MjAxNi8xMC8yMTwvZWRpdGlvbj48a2V5d29yZHM+PGtleXdvcmQ+QWR1
bHQ8L2tleXdvcmQ+PGtleXdvcmQ+QWdlZDwva2V5d29yZD48a2V5d29yZD5Db21vcmJpZGl0eTwv
a2V5d29yZD48a2V5d29yZD5GZW1hbGU8L2tleXdvcmQ+PGtleXdvcmQ+SG9zcGl0YWwgTW9ydGFs
aXR5PC9rZXl3b3JkPjxrZXl3b3JkPkh1bWFuczwva2V5d29yZD48a2V5d29yZD5JbnRlbnNpdmUg
Q2FyZSBVbml0cy8qc3RhdGlzdGljcyAmYW1wOyBudW1lcmljYWwgZGF0YTwva2V5d29yZD48a2V5
d29yZD5NYWxlPC9rZXl3b3JkPjxrZXl3b3JkPk1pZGRsZSBBZ2VkPC9rZXl3b3JkPjxrZXl3b3Jk
PlByb3NwZWN0aXZlIFN0dWRpZXM8L2tleXdvcmQ+PGtleXdvcmQ+UmVzcGlyYXRpb24sIEFydGlm
aWNpYWwvKnN0YXRpc3RpY3MgJmFtcDsgbnVtZXJpY2FsIGRhdGE8L2tleXdvcmQ+PGtleXdvcmQ+
UmVzcGlyYXRvcnkgRGlzdHJlc3MgU3luZHJvbWUsIEFkdWx0Lyptb3J0YWxpdHkvdGhlcmFweTwv
a2V5d29yZD48a2V5d29yZD5SaXNrIEZhY3RvcnM8L2tleXdvcmQ+PGtleXdvcmQ+U2V2ZXJpdHkg
b2YgSWxsbmVzcyBJbmRleDwva2V5d29yZD48a2V5d29yZD5UaWRhbCBWb2x1bWU8L2tleXdvcmQ+
PGtleXdvcmQ+VHJlYXRtZW50IE91dGNvbWU8L2tleXdvcmQ+PGtleXdvcmQ+QWN1dGUgcmVzcGly
YXRvcnkgZGlzdHJlc3Mgc3luZHJvbWU8L2tleXdvcmQ+PGtleXdvcmQ+RHJpdmluZyBwcmVzc3Vy
ZTwva2V5d29yZD48a2V5d29yZD5QYXRpZW50IG91dGNvbWU8L2tleXdvcmQ+PGtleXdvcmQ+UGVh
ayBpbnNwaXJhdG9yeSBwcmVzc3VyZTwva2V5d29yZD48a2V5d29yZD5Qb3NpdGl2ZSBlbmQtZXhw
aXJhdG9yeSBwcmVzc3VyZTwva2V5d29yZD48L2tleXdvcmRzPjxkYXRlcz48eWVhcj4yMDE2PC95
ZWFyPjxwdWItZGF0ZXM+PGRhdGU+RGVjPC9kYXRlPjwvcHViLWRhdGVzPjwvZGF0ZXM+PGlzYm4+
MTQzMi0xMjM4IChFbGVjdHJvbmljKSYjeEQ7MDM0Mi00NjQyIChMaW5raW5nKTwvaXNibj48YWNj
ZXNzaW9uLW51bT4yNzc1NzUxNjwvYWNjZXNzaW9uLW51bT48dXJscz48cmVsYXRlZC11cmxzPjx1
cmw+aHR0cHM6Ly93d3cubmNiaS5ubG0ubmloLmdvdi9wdWJtZWQvMjc3NTc1MTY8L3VybD48L3Jl
bGF0ZWQtdXJscz48L3VybHM+PGVsZWN0cm9uaWMtcmVzb3VyY2UtbnVtPjEwLjEwMDcvczAwMTM0
LTAxNi00NTcxLTU8L2VsZWN0cm9uaWMtcmVzb3VyY2UtbnVtPjwvcmVjb3JkPjwvQ2l0ZT48L0Vu
ZE5vdGU+AG==
</w:fldData>
        </w:fldChar>
      </w:r>
      <w:r w:rsidR="00CA7E41">
        <w:rPr>
          <w:bCs/>
        </w:rPr>
        <w:instrText xml:space="preserve"> ADDIN EN.CITE </w:instrText>
      </w:r>
      <w:r w:rsidR="00CA7E41">
        <w:rPr>
          <w:bCs/>
        </w:rPr>
        <w:fldChar w:fldCharType="begin">
          <w:fldData xml:space="preserve">PEVuZE5vdGU+PENpdGU+PEF1dGhvcj5TZXJwYSBOZXRvPC9BdXRob3I+PFllYXI+MjAxODwvWWVh
cj48UmVjTnVtPjEyOTg8L1JlY051bT48RGlzcGxheVRleHQ+WzI0LCAyNV08L0Rpc3BsYXlUZXh0
PjxyZWNvcmQ+PHJlYy1udW1iZXI+MTI5ODwvcmVjLW51bWJlcj48Zm9yZWlnbi1rZXlzPjxrZXkg
YXBwPSJFTiIgZGItaWQ9IjJ0YTl2czA5NTVmNWR5ZXNwNTJwcDlhbDUwdzBhc3J6ZHQ5eCIgdGlt
ZXN0YW1wPSIxNTQzOTQ5MjM4Ij4xMjk4PC9rZXk+PC9mb3JlaWduLWtleXM+PHJlZi10eXBlIG5h
bWU9IkpvdXJuYWwgQXJ0aWNsZSI+MTc8L3JlZi10eXBlPjxjb250cmlidXRvcnM+PGF1dGhvcnM+
PGF1dGhvcj5TZXJwYSBOZXRvLCBBLjwvYXV0aG9yPjxhdXRob3I+RGVsaWJlcmF0bywgUi4gTy48
L2F1dGhvcj48YXV0aG9yPkpvaG5zb24sIEEuIEUuIFcuPC9hdXRob3I+PGF1dGhvcj5Cb3MsIEwu
IEQuPC9hdXRob3I+PGF1dGhvcj5BbW9yaW0sIFAuPC9hdXRob3I+PGF1dGhvcj5QZXJlaXJhLCBT
LiBNLjwvYXV0aG9yPjxhdXRob3I+Q2F6YXRpLCBELiBDLjwvYXV0aG9yPjxhdXRob3I+Q29yZGlv
bGksIFIuIEwuPC9hdXRob3I+PGF1dGhvcj5Db3JyZWEsIFQuIEQuPC9hdXRob3I+PGF1dGhvcj5Q
b2xsYXJkLCBULiBKLjwvYXV0aG9yPjxhdXRob3I+U2NoZXR0aW5vLCBHLiBQLiBQLjwvYXV0aG9y
PjxhdXRob3I+VGltZW5ldHNreSwgSy4gVC48L2F1dGhvcj48YXV0aG9yPkNlbGksIEwuIEEuPC9h
dXRob3I+PGF1dGhvcj5QZWxvc2ksIFAuPC9hdXRob3I+PGF1dGhvcj5HYW1hIGRlIEFicmV1LCBN
LjwvYXV0aG9yPjxhdXRob3I+U2NodWx0eiwgTS4gSi48L2F1dGhvcj48YXV0aG9yPlByb3ZlIE5l
dHdvcmsgSW52ZXN0aWdhdG9yczwvYXV0aG9yPjwvYXV0aG9ycz48L2NvbnRyaWJ1dG9ycz48YXV0
aC1hZGRyZXNzPkRlcGFydG1lbnQgb2YgSW50ZW5zaXZlIENhcmUgYW5kIExhYm9yYXRvcnkgb2Yg
RXhwZXJpbWVudGFsIEludGVuc2l2ZSBDYXJlIGFuZCBBbmVzdGhlc2lvbG9neSAoTEVJQ0EpLCBB
Y2FkZW1pYyBNZWRpY2FsIENlbnRlciwgQW1zdGVyZGFtLCBUaGUgTmV0aGVybGFuZHMuIGFyeXNl
cnBhQHRlcnJhLmNvbS5ici4mI3hEO0RlcGFydG1lbnQgb2YgQ3JpdGljYWwgQ2FyZSBNZWRpY2lu
ZSwgSG9zcGl0YWwgSXNyYWVsaXRhIEFsYmVydCBFaW5zdGVpbiwgQWxiZXJ0IEVpbnN0ZWluIEF2
ZW51ZSwgNzAwLCBTYW8gUGF1bG8sIEJyYXppbC4gYXJ5c2VycGFAdGVycmEuY29tLmJyLiYjeEQ7
TGFib3JhdG9yeSBmb3IgQ3JpdGljYWwgQ2FyZSBSZXNlYXJjaCwgSG9zcGl0YWwgSXNyYWVsaXRh
IEFsYmVydCBFaW5zdGVpbiwgU2FvIFBhdWxvLCBCcmF6aWwuIGFyeXNlcnBhQHRlcnJhLmNvbS5i
ci4mI3hEO0RlcGFydG1lbnQgb2YgQ3JpdGljYWwgQ2FyZSBNZWRpY2luZSwgSG9zcGl0YWwgSXNy
YWVsaXRhIEFsYmVydCBFaW5zdGVpbiwgQWxiZXJ0IEVpbnN0ZWluIEF2ZW51ZSwgNzAwLCBTYW8g
UGF1bG8sIEJyYXppbC4mI3hEO0xhYm9yYXRvcnkgZm9yIENyaXRpY2FsIENhcmUgUmVzZWFyY2gs
IEhvc3BpdGFsIElzcmFlbGl0YSBBbGJlcnQgRWluc3RlaW4sIFNhbyBQYXVsbywgQnJhemlsLiYj
eEQ7QmlnIERhdGEgQW5hbHl0aWNzIEdyb3VwLCBIb3NwaXRhbCBJc3JhZWxpdGEgQWxiZXJ0IEVp
bnN0ZWluLCBTYW8gUGF1bG8sIEJyYXppbC4mI3hEO0xhYm9yYXRvcnkgZm9yIENvbXB1dGF0aW9u
YWwgUGh5c2lvbG9neSwgSW5zdGl0dXRlIGZvciBNZWRpY2FsIEVuZ2luZWVyaW5nIGFuZCBTY2ll
bmNlLCBNSVQsIENhbWJyaWRnZSwgTUEsIFVTQS4mI3hEO0RlcGFydG1lbnQgb2YgSW50ZW5zaXZl
IENhcmUgYW5kIExhYm9yYXRvcnkgb2YgRXhwZXJpbWVudGFsIEludGVuc2l2ZSBDYXJlIGFuZCBB
bmVzdGhlc2lvbG9neSAoTEVJQ0EpLCBBY2FkZW1pYyBNZWRpY2FsIENlbnRlciwgQW1zdGVyZGFt
LCBUaGUgTmV0aGVybGFuZHMuJiN4RDtEZXBhcnRtZW50IG9mIElubm92YXRpb24sIEhvc3BpdGFs
IElzcmFlbGl0YSBBbGJlcnQgRWluc3RlaW4sIFNhbyBQYXVsbywgQnJhemlsLiYjeEQ7RGl2aXNp
b24gb2YgUHVsbW9uYXJ5LCBDcml0aWNhbCBDYXJlIGFuZCBTbGVlcCBNZWRpY2luZSwgQmV0aCBJ
c3JhZWwgRGVhY29uZXNzIE1lZGljYWwgQ2VudGVyLCBCb3N0b24sIE1BLCBVU0EuJiN4RDtEZXBh
cnRtZW50IG9mIFN1cmdpY2FsIFNjaWVuY2VzIGFuZCBJbnRlZ3JhdGVkIERpYWdub3N0aWNzLCBT
YW4gTWFydGlubyBQb2xpY2xpbmljbyBIb3NwaXRhbCwgSXN0aXR1dG8gZGkgUmljb3Zlcm8gZSBD
dXJhIGEgQ2FyYXR0ZXJlIFNjaWVudGlmaWNvIChJUkNDUykgZm9yIE9uY29sb2d5LCBHZW5vYSwg
SXRhbHkuJiN4RDtEZXBhcnRtZW50IG9mIFN1cmdpY2FsIFNjaWVuY2VzIGFuZCBJbnRlZ3JhdGVk
IERpYWdub3N0aWNzIChESVNDKSwgVW5pdmVyc2l0eSBvZiBHZW5vYSwgR2Vub2EsIEl0YWx5LiYj
eEQ7UHVsbW9uYXJ5IEVuZ2luZWVyaW5nIEdyb3VwLCBEZXBhcnRtZW50IG9mIEFuZXN0aGVzaW9s
b2d5IGFuZCBJbnRlbnNpdmUgQ2FyZSBNZWRpY2luZSwgVW5pdmVyc2l0eSBIb3NwaXRhbCBDYXJs
IEd1c3RhdiBDYXJ1cywgVGVjaG5pc2NoZSBVbml2ZXJzaXRhdCBEcmVzZGVuLCBEcmVzZGVuLCBH
ZXJtYW55LiYjeEQ7TWFoaWRvbCBPeGZvcmQgVHJvcGljYWwgTWVkaWNpbmUgUmVzZWFyY2ggVW5p
dCAoTU9SVSksIEZhY3VsdHkgb2YgVHJvcGljYWwgTWVkaWNpbmUsIE1haGlkb2wgVW5pdmVyc2l0
eSwgQmFuZ2tvaywgVGhhaWxhbmQuPC9hdXRoLWFkZHJlc3M+PHRpdGxlcz48dGl0bGU+TWVjaGFu
aWNhbCBwb3dlciBvZiB2ZW50aWxhdGlvbiBpcyBhc3NvY2lhdGVkIHdpdGggbW9ydGFsaXR5IGlu
IGNyaXRpY2FsbHkgaWxsIHBhdGllbnRzOiBhbiBhbmFseXNpcyBvZiBwYXRpZW50cyBpbiB0d28g
b2JzZXJ2YXRpb25hbCBjb2hvcnRzPC90aXRsZT48c2Vjb25kYXJ5LXRpdGxlPkludGVuc2l2ZSBD
YXJlIE1lZDwvc2Vjb25kYXJ5LXRpdGxlPjwvdGl0bGVzPjxwZXJpb2RpY2FsPjxmdWxsLXRpdGxl
PkludGVuc2l2ZSBDYXJlIE1lZDwvZnVsbC10aXRsZT48L3BlcmlvZGljYWw+PHBhZ2VzPjE5MTQt
MTkyMjwvcGFnZXM+PHZvbHVtZT40NDwvdm9sdW1lPjxudW1iZXI+MTE8L251bWJlcj48ZWRpdGlv
bj4yMDE4LzEwLzA3PC9lZGl0aW9uPjxrZXl3b3Jkcz48a2V5d29yZD5Dcml0aWNhbGx5IGlsbDwv
a2V5d29yZD48a2V5d29yZD5JbnRlbnNpdmUgY2FyZSB1bml0PC9rZXl3b3JkPjxrZXl3b3JkPk1l
Y2hhbmljYWwgcG93ZXI8L2tleXdvcmQ+PGtleXdvcmQ+TWVjaGFuaWNhbCB2ZW50aWxhdGlvbjwv
a2V5d29yZD48a2V5d29yZD5Nb3J0YWxpdHk8L2tleXdvcmQ+PGtleXdvcmQ+VmVudGlsYXRvci1p
bmR1Y2VkIGx1bmcgaW5qdXJ5PC9rZXl3b3JkPjwva2V5d29yZHM+PGRhdGVzPjx5ZWFyPjIwMTg8
L3llYXI+PHB1Yi1kYXRlcz48ZGF0ZT5Ob3Y8L2RhdGU+PC9wdWItZGF0ZXM+PC9kYXRlcz48aXNi
bj4xNDMyLTEyMzggKEVsZWN0cm9uaWMpJiN4RDswMzQyLTQ2NDIgKExpbmtpbmcpPC9pc2JuPjxh
Y2Nlc3Npb24tbnVtPjMwMjkxMzc4PC9hY2Nlc3Npb24tbnVtPjx1cmxzPjxyZWxhdGVkLXVybHM+
PHVybD5odHRwczovL3d3dy5uY2JpLm5sbS5uaWguZ292L3B1Ym1lZC8zMDI5MTM3ODwvdXJsPjwv
cmVsYXRlZC11cmxzPjwvdXJscz48ZWxlY3Ryb25pYy1yZXNvdXJjZS1udW0+MTAuMTAwNy9zMDAx
MzQtMDE4LTUzNzUtNjwvZWxlY3Ryb25pYy1yZXNvdXJjZS1udW0+PC9yZWNvcmQ+PC9DaXRlPjxD
aXRlPjxBdXRob3I+TGFmZmV5PC9BdXRob3I+PFllYXI+MjAxNjwvWWVhcj48UmVjTnVtPjk0ODwv
UmVjTnVtPjxyZWNvcmQ+PHJlYy1udW1iZXI+OTQ4PC9yZWMtbnVtYmVyPjxmb3JlaWduLWtleXM+
PGtleSBhcHA9IkVOIiBkYi1pZD0iMnRhOXZzMDk1NWY1ZHllc3A1MnBwOWFsNTB3MGFzcnpkdDl4
IiB0aW1lc3RhbXA9IjE0ODM2NzUxODUiPjk0ODwva2V5PjwvZm9yZWlnbi1rZXlzPjxyZWYtdHlw
ZSBuYW1lPSJKb3VybmFsIEFydGljbGUiPjE3PC9yZWYtdHlwZT48Y29udHJpYnV0b3JzPjxhdXRo
b3JzPjxhdXRob3I+TGFmZmV5LCBKLiBHLjwvYXV0aG9yPjxhdXRob3I+QmVsbGFuaSwgRy48L2F1
dGhvcj48YXV0aG9yPlBoYW0sIFQuPC9hdXRob3I+PGF1dGhvcj5GYW4sIEUuPC9hdXRob3I+PGF1
dGhvcj5NYWRvdHRvLCBGLjwvYXV0aG9yPjxhdXRob3I+QmFqd2EsIEUuIEsuPC9hdXRob3I+PGF1
dGhvcj5Ccm9jaGFyZCwgTC48L2F1dGhvcj48YXV0aG9yPkNsYXJrc29uLCBLLjwvYXV0aG9yPjxh
dXRob3I+RXN0ZWJhbiwgQS48L2F1dGhvcj48YXV0aG9yPkdhdHRpbm9uaSwgTC48L2F1dGhvcj48
YXV0aG9yPnZhbiBIYXJlbiwgRi48L2F1dGhvcj48YXV0aG9yPkhldW5rcywgTC4gTS48L2F1dGhv
cj48YXV0aG9yPkt1cmFoYXNoaSwgSy48L2F1dGhvcj48YXV0aG9yPkxhYWtlLCBKLiBILjwvYXV0
aG9yPjxhdXRob3I+TGFyc3NvbiwgQS48L2F1dGhvcj48YXV0aG9yPk1jQXVsZXksIEQuIEYuPC9h
dXRob3I+PGF1dGhvcj5NY05hbWVlLCBMLjwvYXV0aG9yPjxhdXRob3I+TmluLCBOLjwvYXV0aG9y
PjxhdXRob3I+UWl1LCBILjwvYXV0aG9yPjxhdXRob3I+UmFuaWVyaSwgTS48L2F1dGhvcj48YXV0
aG9yPlJ1YmVuZmVsZCwgRy4gRC48L2F1dGhvcj48YXV0aG9yPlRob21wc29uLCBCLiBULjwvYXV0
aG9yPjxhdXRob3I+V3JpZ2dlLCBILjwvYXV0aG9yPjxhdXRob3I+U2x1dHNreSwgQS4gUy48L2F1
dGhvcj48YXV0aG9yPlBlc2VudGksIEEuPC9hdXRob3I+PGF1dGhvcj5MdW5nIFNhZmUgSW52ZXN0
aWdhdG9yczwvYXV0aG9yPjxhdXRob3I+dGhlLCBFc2ljbSBUcmlhbHMgR3JvdXA8L2F1dGhvcj48
L2F1dGhvcnM+PC9jb250cmlidXRvcnM+PGF1dGgtYWRkcmVzcz5EZXBhcnRtZW50cyBvZiBBbmVz
dGhlc2lhIGFuZCBDcml0aWNhbCBDYXJlIE1lZGljaW5lLCBLZWVuYW4gUmVzZWFyY2ggQ2VudHJl
IGZvciBCaW9tZWRpY2FsIFNjaWVuY2UsIFN0IE1pY2hhZWwmYXBvcztzIEhvc3BpdGFsLCBUb3Jv
bnRvLCBDYW5hZGEuIGxhZmZleWpAc21oLmNhLiYjeEQ7RGVwYXJ0bWVudHMgb2YgQW5lc3RoZXNp
YSwgUGh5c2lvbG9neSwgSW50ZXJkZXBhcnRtZW50YWwgRGl2aXNpb24gb2YgQ3JpdGljYWwgQ2Fy
ZSBNZWRpY2luZSwgVW5pdmVyc2l0eSBvZiBUb3JvbnRvLCBUb3JvbnRvLCBDYW5hZGEuIGxhZmZl
eWpAc21oLmNhLiYjeEQ7U2Nob29sIG9mIE1lZGljaW5lIGFuZCBTdXJnZXJ5LCBVbml2ZXJzaXR5
IG9mIE1pbGFuLUJpY29jY2EsIE1vbnphLCBJdGFseS4mI3hEO0RlcGFydG1lbnQgb2YgRW1lcmdl
bmN5IGFuZCBJbnRlbnNpdmUgQ2FyZSwgU2FuIEdlcmFyZG8gSG9zcGl0YWwsIE1vbnphLCBJdGFs
eS4mI3hEO0FQLUhQLCBIb3BpdGFsIFRlbm9uLCBVbml0ZSBkZSBSZWFuaW1hdGlvbiBtZWRpY28t
Y2hpcnVyZ2ljYWxlLCBQb2xlIFRob3JheCBWb2llcyBhZXJpZW5uZXMsIEdyb3VwZSBob3NwaXRh
bGllciBkZXMgSG9waXRhdXggVW5pdmVyc2l0YWlyZXMgZGUgbCZhcG9zO0VzdCBQYXJpc2llbiwg
UGFyaXMsIEZyYW5jZS4mI3hEO1VNUiAxMTUzLCBJbnNlcm0sIFNvcmJvbm5lIFBhcmlzIENpdGUs
IEVDU1RSQSBUZWFtLCBVbml2ZXJzaXRlIFBhcmlzIERpZGVyb3QsIFBhcmlzLCBGcmFuY2UuJiN4
RDtVTVIgOTE1LCBJbnNlcm0sIFVuaXZlcnNpdGUgUGFyaXMgRXN0IENyZXRlaWwsIENyZXRlaWws
IEZyYW5jZS4mI3hEO0RlcGFydG1lbnQgb2YgTWVkaWNpbmUsIFVuaXZlcnNpdHkgSGVhbHRoIE5l
dHdvcmssIE1vdW50IFNpbmFpIEhvc3BpdGFsLCBUb3JvbnRvLCBDYW5hZGEuJiN4RDtJbnRlcmRl
cGFydG1lbnRhbCBEaXZpc2lvbiBvZiBDcml0aWNhbCBDYXJlIE1lZGljaW5lIGFuZCBJbnN0aXR1
dGUgb2YgSGVhbHRoIFBvbGljeSwgTWFuYWdlbWVudCBhbmQgRXZhbHVhdGlvbiwgVW5pdmVyc2l0
eSBvZiBUb3JvbnRvLCBUb3JvbnRvLCBDYW5hZGEuJiN4RDtSZXNlYXJjaCBDZW50ZXIgb24gUHVi
bGljIEhlYWx0aCwgU2Nob29sIG9mIE1lZGljaW5lIGFuZCBTdXJnZXJ5LCBVbml2ZXJzaXR5IG9m
IE1pbGFuby1CaWNvY2NhLCBNb256YSwgSXRhbHkuJiN4RDtEaXZpc2lvbiBvZiBQdWxtb25hcnkg
YW5kIENyaXRpY2FsIENhcmUgVW5pdCwgRGVwYXJ0bWVudCBvZiBNZWRpY2luZSwgTWFzc2FjaHVz
ZXR0cyBHZW5lcmFsIEhvc3BpdGFsLCBIYXJ2YXJkIE1lZGljYWwgU2Nob29sLCBCb3N0b24sIE1B
LCBVU0EuJiN4RDtLZWVuYW4gUmVzZWFyY2ggQ2VudHJlLCBMaSBLYSBTaGluZyBLbm93bGVkZ2Ug
SW5zdGl0dXRlLCBTdCBNaWNoYWVsJmFwb3M7cyBIb3NwaXRhbCwgVG9yb250bywgQ2FuYWRhLiYj
eEQ7SW50ZXJkZXBhcnRtZW50YWwgRGl2aXNpb24gb2YgQ3JpdGljYWwgQ2FyZSBNZWRpY2luZSwg
VW5pdmVyc2l0eSBvZiBUb3JvbnRvLCBUb3JvbnRvLCBDYW5hZGEuJiN4RDtEZXBhcnRtZW50IG9m
IEFuYWVzdGhlc2lhLCBOYXRpb25hbCBVbml2ZXJzaXR5IG9mIElyZWxhbmQsIEdhbHdheSBVbml2
ZXJzaXR5IEhvc3BpdGFscywgR2Fsd2F5LCBJcmVsYW5kLiYjeEQ7SG9zcGl0YWwgVW5pdmVyc2l0
YXJpbyBkZSBHZXRhZmUsIENJQkVSIGRlIEVuZmVybWVkYWRlcyBSZXNwaXJhdG9yaWFzLCBNYWRy
aWQsIFNwYWluLiYjeEQ7RGVwYXJ0bWVudCBvZiBBbmVzdGhlc2lvbG9neSwgRW1lcmdlbmN5IGFu
ZCBJbnRlbnNpdmUgQ2FyZSBNZWRpY2luZSBVbml2ZXJzaXRhdHNtZWRpemluIEdvdHRpbmdlbiwg
Um9iZXJ0IEtvY2ggU3RyYXNzZSA0MCwgMzcwNzMsIEdvdHRpbmdlbiwgR2VybWFueS4mI3hEO0lu
dGVuc2l2ZSBDYXJlIFVuaXQsIFRoZSBDYW5iZXJyYSBIb3NwaXRhbCwgQXVzdHJhbGlhbiBOYXRp
b25hbCBVbml2ZXJzaXR5LCBDYW5iZXJyYSwgQXVzdHJhbGlhLiYjeEQ7RGVwYXJ0bWVudCBvZiBJ
bnRlbnNpdmUgQ2FyZSBNZWRpY2luZSwgUmFkYm91ZCBVbml2ZXJzaXR5IE1lZGljYWwgQ2VudGVy
LCBOaWptZWdlbiwgVGhlIE5ldGhlcmxhbmRzLiYjeEQ7RGVwYXJ0bWVudCBvZiBBbmVzdGhlc2lv
bG9neSwgWW9rb2hhbWEgQ2l0eSBVbml2ZXJzaXR5IE1lZGljYWwgQ2VudGVyLCBLYW5hZ2F3YSwg
SmFwYW4uJiN4RDtEaXZpc2lvbiBvZiBDcml0aWNhbCBDYXJlLCBEZXBhcnRtZW50IG9mIEFuYWVz
dGhlc2lvbG9neSwgUmlrc2hvc3BpdGFsZXQgTWVkaWNhbCBDZW50cmUsIE9zbG8gVW5pdmVyc2l0
eSBIb3NwaXRhbCwgT3NsbywgTm9yd2F5LiYjeEQ7U2VjdGlvbiBvZiBBbmVzdGhlc2lvbG9neSBh
bmQgSW50ZW5zaXZlIENhcmUsIERlcGFydG1lbnQgb2YgU3VyZ2ljYWwgU2NpZW5jZXMsIFVwcHNh
bGEgVW5pdmVyc2l0eSwgVXBwc2FsYSwgU3dlZGVuLiYjeEQ7Q2VudHJlIGZvciBFeHBlcmltZW50
YWwgTWVkaWNpbmUsIFF1ZWVuJmFwb3M7cyBVbml2ZXJzaXR5IG9mIEJlbGZhc3QsIFdlbGxjb21l
LVdvbGZzb24gSW5zdGl0dXRlIGZvciBFeHBlcmltZW50YWwgTWVkaWNpbmUsIEJlbGZhc3QgYW5k
IFJlZ2lvbmFsIEludGVuc2l2ZSBDYXJlIFVuaXQsIFJveWFsIFZpY3RvcmlhIEhvc3BpdGFsLCBH
cm9zdmVub3IgUm9hZCwgQmVsZmFzdCwgTm9ydGhlcm4gSXJlbGFuZCwgVUsuJiN4RDtEZXBhcnRt
ZW50IG9mIENyaXRpY2FsIENhcmUgTWVkaWNpbmUsIE5hbmppbmcgWmhvbmdkYSBIb3NwaXRhbCwg
U2Nob29sIG9mIE1lZGljaW5lLCBTb3V0aGVhc3QgVW5pdmVyc2l0eSwgTmFuamluZywgMjEwMDA5
LCBQZW9wbGUmYXBvcztzIFJlcHVibGljIG9mIENoaW5hLiYjeEQ7U0FQSUVOWkEgVW5pdmVyc2l0
YSBkaSBST01BLCBEaXBhcnRpbWVudG8gZGkgQW5lc3Rlc2lhIGUgUmlhbmltYXppb25lLCBQb2xp
Y2xpbmljbyBVbWJlcnRvIEksIFZpYWxlIGRlbCBQb2xpY2xpbmljbyAxNTUsIDAwMTYxLCBSb21l
LCBJdGFseS4mI3hEO0ludGVyZGVwYXJ0bWVudGFsIERpdmlzaW9uIG9mIENyaXRpY2FsIENhcmUg
TWVkaWNpbmUsIFVuaXZlcnNpdHkgb2YgVG9yb250byBhbmQgUHJvZ3JhbSBpbiBUcmF1bWEsIEVt
ZXJnZW5jeSBhbmQgQ3JpdGljYWwgQ2FyZSwgU3Vubnlicm9vayBIZWFsdGggU2NpZW5jZXMgQ2Vu
dGVyLCBUb3JvbnRvLCBDYW5hZGEuJiN4RDtEZXBhcnRtZW50IG9mIEFuZXN0aGVzaW9sb2d5IGFu
ZCBJbnRlbnNpdmUgQ2FyZSBNZWRpY2luZSwgVW5pdmVyc2l0eSBvZiBMZWlwemlnLCAwNDEwMywg
TGVpcHppZywgR2VybWFueS4mI3hEO0RlcGFydG1lbnQgb2YgTWVkaWNpbmUsIFVuaXZlcnNpdHkg
b2YgVG9yb250bywgVG9yb250bywgQ2FuYWRhLiYjeEQ7RGlwYXJ0aW1lbnRvIGRpIEFuZXN0ZXNp
YSwgUmlhbmltYXppb25lIGVkIEVtZXJnZW56YSBVcmdlbnphLCBGb25kYXppb25lIElSQ0NTIENh
IEdyYW5kYS1Pc3BlZGFsZSBNYWdnaW9yZSBQb2xpY2xpbmljbywgVG9yb250bywgQ2FuYWRhLiYj
eEQ7RGlwYXJ0aW1lbnRvIGRpIEZpc2lvcGF0b2xvZ2lhIE1lZGljby1DaGlydXJnaWNhIGUgZGVp
IFRyYXBpYW50aSwgVW5pdmVyc2l0YSBkZWdsaSBTdHVkaSBkaSBNaWxhbm8sIE1pbGFuLCBJdGFs
eS48L2F1dGgtYWRkcmVzcz48dGl0bGVzPjx0aXRsZT5Qb3RlbnRpYWxseSBtb2RpZmlhYmxlIGZh
Y3RvcnMgY29udHJpYnV0aW5nIHRvIG91dGNvbWUgZnJvbSBhY3V0ZSByZXNwaXJhdG9yeSBkaXN0
cmVzcyBzeW5kcm9tZTogdGhlIExVTkcgU0FGRSBzdHVkeTwvdGl0bGU+PHNlY29uZGFyeS10aXRs
ZT5JbnRlbnNpdmUgQ2FyZSBNZWQ8L3NlY29uZGFyeS10aXRsZT48L3RpdGxlcz48cGVyaW9kaWNh
bD48ZnVsbC10aXRsZT5JbnRlbnNpdmUgQ2FyZSBNZWQ8L2Z1bGwtdGl0bGU+PC9wZXJpb2RpY2Fs
PjxwYWdlcz4xODY1LTE4NzY8L3BhZ2VzPjx2b2x1bWU+NDI8L3ZvbHVtZT48bnVtYmVyPjEyPC9u
dW1iZXI+PGVkaXRpb24+MjAxNi8xMC8yMTwvZWRpdGlvbj48a2V5d29yZHM+PGtleXdvcmQ+QWR1
bHQ8L2tleXdvcmQ+PGtleXdvcmQ+QWdlZDwva2V5d29yZD48a2V5d29yZD5Db21vcmJpZGl0eTwv
a2V5d29yZD48a2V5d29yZD5GZW1hbGU8L2tleXdvcmQ+PGtleXdvcmQ+SG9zcGl0YWwgTW9ydGFs
aXR5PC9rZXl3b3JkPjxrZXl3b3JkPkh1bWFuczwva2V5d29yZD48a2V5d29yZD5JbnRlbnNpdmUg
Q2FyZSBVbml0cy8qc3RhdGlzdGljcyAmYW1wOyBudW1lcmljYWwgZGF0YTwva2V5d29yZD48a2V5
d29yZD5NYWxlPC9rZXl3b3JkPjxrZXl3b3JkPk1pZGRsZSBBZ2VkPC9rZXl3b3JkPjxrZXl3b3Jk
PlByb3NwZWN0aXZlIFN0dWRpZXM8L2tleXdvcmQ+PGtleXdvcmQ+UmVzcGlyYXRpb24sIEFydGlm
aWNpYWwvKnN0YXRpc3RpY3MgJmFtcDsgbnVtZXJpY2FsIGRhdGE8L2tleXdvcmQ+PGtleXdvcmQ+
UmVzcGlyYXRvcnkgRGlzdHJlc3MgU3luZHJvbWUsIEFkdWx0Lyptb3J0YWxpdHkvdGhlcmFweTwv
a2V5d29yZD48a2V5d29yZD5SaXNrIEZhY3RvcnM8L2tleXdvcmQ+PGtleXdvcmQ+U2V2ZXJpdHkg
b2YgSWxsbmVzcyBJbmRleDwva2V5d29yZD48a2V5d29yZD5UaWRhbCBWb2x1bWU8L2tleXdvcmQ+
PGtleXdvcmQ+VHJlYXRtZW50IE91dGNvbWU8L2tleXdvcmQ+PGtleXdvcmQ+QWN1dGUgcmVzcGly
YXRvcnkgZGlzdHJlc3Mgc3luZHJvbWU8L2tleXdvcmQ+PGtleXdvcmQ+RHJpdmluZyBwcmVzc3Vy
ZTwva2V5d29yZD48a2V5d29yZD5QYXRpZW50IG91dGNvbWU8L2tleXdvcmQ+PGtleXdvcmQ+UGVh
ayBpbnNwaXJhdG9yeSBwcmVzc3VyZTwva2V5d29yZD48a2V5d29yZD5Qb3NpdGl2ZSBlbmQtZXhw
aXJhdG9yeSBwcmVzc3VyZTwva2V5d29yZD48L2tleXdvcmRzPjxkYXRlcz48eWVhcj4yMDE2PC95
ZWFyPjxwdWItZGF0ZXM+PGRhdGU+RGVjPC9kYXRlPjwvcHViLWRhdGVzPjwvZGF0ZXM+PGlzYm4+
MTQzMi0xMjM4IChFbGVjdHJvbmljKSYjeEQ7MDM0Mi00NjQyIChMaW5raW5nKTwvaXNibj48YWNj
ZXNzaW9uLW51bT4yNzc1NzUxNjwvYWNjZXNzaW9uLW51bT48dXJscz48cmVsYXRlZC11cmxzPjx1
cmw+aHR0cHM6Ly93d3cubmNiaS5ubG0ubmloLmdvdi9wdWJtZWQvMjc3NTc1MTY8L3VybD48L3Jl
bGF0ZWQtdXJscz48L3VybHM+PGVsZWN0cm9uaWMtcmVzb3VyY2UtbnVtPjEwLjEwMDcvczAwMTM0
LTAxNi00NTcxLTU8L2VsZWN0cm9uaWMtcmVzb3VyY2UtbnVtPjwvcmVjb3JkPjwvQ2l0ZT48L0Vu
ZE5vdGU+AG==
</w:fldData>
        </w:fldChar>
      </w:r>
      <w:r w:rsidR="00CA7E41">
        <w:rPr>
          <w:bCs/>
        </w:rPr>
        <w:instrText xml:space="preserve"> ADDIN EN.CITE.DATA </w:instrText>
      </w:r>
      <w:r w:rsidR="00CA7E41">
        <w:rPr>
          <w:bCs/>
        </w:rPr>
      </w:r>
      <w:r w:rsidR="00CA7E41">
        <w:rPr>
          <w:bCs/>
        </w:rPr>
        <w:fldChar w:fldCharType="end"/>
      </w:r>
      <w:r w:rsidR="00D91805" w:rsidRPr="003A6781">
        <w:rPr>
          <w:bCs/>
        </w:rPr>
      </w:r>
      <w:r w:rsidR="00D91805" w:rsidRPr="003A6781">
        <w:rPr>
          <w:bCs/>
        </w:rPr>
        <w:fldChar w:fldCharType="separate"/>
      </w:r>
      <w:r w:rsidR="00CA7E41">
        <w:rPr>
          <w:bCs/>
          <w:noProof/>
        </w:rPr>
        <w:t>[24, 25]</w:t>
      </w:r>
      <w:r w:rsidR="00D91805" w:rsidRPr="003A6781">
        <w:rPr>
          <w:bCs/>
        </w:rPr>
        <w:fldChar w:fldCharType="end"/>
      </w:r>
      <w:r w:rsidR="00CE3419" w:rsidRPr="003A6781">
        <w:rPr>
          <w:bCs/>
        </w:rPr>
        <w:t xml:space="preserve">.  </w:t>
      </w:r>
      <w:r w:rsidR="002A6944" w:rsidRPr="003A6781">
        <w:rPr>
          <w:bCs/>
        </w:rPr>
        <w:t>Analysis of our dataset shows that</w:t>
      </w:r>
      <w:r w:rsidR="00CE3419" w:rsidRPr="003A6781">
        <w:rPr>
          <w:bCs/>
        </w:rPr>
        <w:t xml:space="preserve"> these thresholds are </w:t>
      </w:r>
      <w:r w:rsidR="002A6944" w:rsidRPr="003A6781">
        <w:rPr>
          <w:bCs/>
        </w:rPr>
        <w:t>currently being</w:t>
      </w:r>
      <w:r w:rsidR="00CE3419" w:rsidRPr="003A6781">
        <w:rPr>
          <w:bCs/>
        </w:rPr>
        <w:t xml:space="preserve"> exceeded in many</w:t>
      </w:r>
      <w:r w:rsidR="002A6944" w:rsidRPr="003A6781">
        <w:rPr>
          <w:bCs/>
        </w:rPr>
        <w:t xml:space="preserve"> subjects</w:t>
      </w:r>
      <w:r w:rsidR="00F54B57" w:rsidRPr="003A6781">
        <w:rPr>
          <w:bCs/>
        </w:rPr>
        <w:t>, particularly in children with V</w:t>
      </w:r>
      <w:r w:rsidR="00F54B57" w:rsidRPr="003A6781">
        <w:rPr>
          <w:bCs/>
          <w:vertAlign w:val="subscript"/>
        </w:rPr>
        <w:t>T</w:t>
      </w:r>
      <w:r w:rsidR="00F54B57" w:rsidRPr="003A6781">
        <w:rPr>
          <w:bCs/>
        </w:rPr>
        <w:t xml:space="preserve"> &gt; 10 mL/kg</w:t>
      </w:r>
      <w:r w:rsidR="002A6944" w:rsidRPr="003A6781">
        <w:rPr>
          <w:bCs/>
        </w:rPr>
        <w:t>.</w:t>
      </w:r>
    </w:p>
    <w:p w14:paraId="0588FE03" w14:textId="1CB437F4" w:rsidR="009C37DC" w:rsidRPr="003A6781" w:rsidRDefault="009C37DC" w:rsidP="00110F97">
      <w:pPr>
        <w:spacing w:line="480" w:lineRule="auto"/>
        <w:ind w:firstLine="720"/>
        <w:rPr>
          <w:lang w:bidi="fa-IR"/>
        </w:rPr>
      </w:pPr>
      <w:r w:rsidRPr="003A6781">
        <w:rPr>
          <w:lang w:bidi="fa-IR"/>
        </w:rPr>
        <w:t>S</w:t>
      </w:r>
      <w:r w:rsidR="00E02B9A" w:rsidRPr="003A6781">
        <w:rPr>
          <w:lang w:bidi="fa-IR"/>
        </w:rPr>
        <w:t xml:space="preserve">tatic </w:t>
      </w:r>
      <w:r w:rsidR="00D91805" w:rsidRPr="003A6781">
        <w:rPr>
          <w:lang w:bidi="fa-IR"/>
        </w:rPr>
        <w:t>s</w:t>
      </w:r>
      <w:r w:rsidR="00E02B9A" w:rsidRPr="003A6781">
        <w:rPr>
          <w:lang w:bidi="fa-IR"/>
        </w:rPr>
        <w:t xml:space="preserve">train represents </w:t>
      </w:r>
      <w:r w:rsidRPr="003A6781">
        <w:rPr>
          <w:lang w:bidi="fa-IR"/>
        </w:rPr>
        <w:t>the initial displacement of the lungs from the</w:t>
      </w:r>
      <w:r w:rsidR="00E02B9A" w:rsidRPr="003A6781">
        <w:rPr>
          <w:lang w:bidi="fa-IR"/>
        </w:rPr>
        <w:t>ir</w:t>
      </w:r>
      <w:r w:rsidRPr="003A6781">
        <w:rPr>
          <w:lang w:bidi="fa-IR"/>
        </w:rPr>
        <w:t xml:space="preserve"> original positio</w:t>
      </w:r>
      <w:r w:rsidR="00E02B9A" w:rsidRPr="003A6781">
        <w:rPr>
          <w:lang w:bidi="fa-IR"/>
        </w:rPr>
        <w:t>n due to PEEP at the start of</w:t>
      </w:r>
      <w:r w:rsidRPr="003A6781">
        <w:rPr>
          <w:lang w:bidi="fa-IR"/>
        </w:rPr>
        <w:t xml:space="preserve"> ventilation and </w:t>
      </w:r>
      <w:r w:rsidR="00E02B9A" w:rsidRPr="003A6781">
        <w:rPr>
          <w:lang w:bidi="fa-IR"/>
        </w:rPr>
        <w:t xml:space="preserve">subsequently </w:t>
      </w:r>
      <w:r w:rsidRPr="003A6781">
        <w:rPr>
          <w:lang w:bidi="fa-IR"/>
        </w:rPr>
        <w:t xml:space="preserve">stays </w:t>
      </w:r>
      <w:r w:rsidR="00E02B9A" w:rsidRPr="003A6781">
        <w:rPr>
          <w:lang w:bidi="fa-IR"/>
        </w:rPr>
        <w:t>constant</w:t>
      </w:r>
      <w:r w:rsidRPr="003A6781">
        <w:rPr>
          <w:lang w:bidi="fa-IR"/>
        </w:rPr>
        <w:t xml:space="preserve"> during ventilation unless PEEP is changed. It has been shown that the lung can tolerate increased static strain, provided that the total lung capacity is not exceeded, and that dynamic strain is likely to be more injurious</w:t>
      </w:r>
      <w:r w:rsidR="00D91805" w:rsidRPr="003A6781">
        <w:t xml:space="preserve"> </w:t>
      </w:r>
      <w:r w:rsidR="00D91805" w:rsidRPr="003A6781">
        <w:fldChar w:fldCharType="begin">
          <w:fldData xml:space="preserve">PEVuZE5vdGU+PENpdGU+PEF1dGhvcj5Qcm90dGk8L0F1dGhvcj48WWVhcj4yMDE0PC9ZZWFyPjxS
ZWNOdW0+MTMxMDwvUmVjTnVtPjxEaXNwbGF5VGV4dD5bMTcsIDE5XTwvRGlzcGxheVRleHQ+PHJl
Y29yZD48cmVjLW51bWJlcj4xMzEwPC9yZWMtbnVtYmVyPjxmb3JlaWduLWtleXM+PGtleSBhcHA9
IkVOIiBkYi1pZD0iMnRhOXZzMDk1NWY1ZHllc3A1MnBwOWFsNTB3MGFzcnpkdDl4IiB0aW1lc3Rh
bXA9IjE1NDM5NTAwODAiPjEzMTA8L2tleT48L2ZvcmVpZ24ta2V5cz48cmVmLXR5cGUgbmFtZT0i
Sm91cm5hbCBBcnRpY2xlIj4xNzwvcmVmLXR5cGU+PGNvbnRyaWJ1dG9ycz48YXV0aG9ycz48YXV0
aG9yPlByb3R0aSwgQS48L2F1dGhvcj48YXV0aG9yPlZvdHRhLCBFLjwvYXV0aG9yPjxhdXRob3I+
R2F0dGlub25pLCBMLjwvYXV0aG9yPjwvYXV0aG9ycz48L2NvbnRyaWJ1dG9ycz48YXV0aC1hZGRy
ZXNzPmFEaXBhcnRpbWVudG8gZGkgQW5lc3Rlc2lhLCBSaWFuaW1hemlvbmUgZWQgRW1lcmdlbnph
LVVyZ2VuemEsIEZvbmRhemlvbmUgSVJDQ1MgQ2EmYXBvczsgR3JhbmRhLCBPc3BlZGFsZSBNYWdn
aW9yZSBQb2xpY2xpbmljbyBkaSBNaWxhbm8gYkRpcGFydGltZW50byBkaSBCaW9pbmdlZ25lcmlh
LCBQb2xpdGVjbmljbyBkaSBNaWxhbm8gY0RpcGFydGltZW50byBkaSBGaXNpb3BhdG9sb2dpYSBN
ZWRpY28tQ2hpcnVyZ2ljYSBlIGRlaSBUcmFwaWFudGksIFVuaXZlcnNpdGEgZGVnbGkgU3R1ZGkg
ZGkgTWlsYW5vLCBNaWxhbiwgSXRhbHkuPC9hdXRoLWFkZHJlc3M+PHRpdGxlcz48dGl0bGU+V2hp
Y2ggaXMgdGhlIG1vc3QgaW1wb3J0YW50IHN0cmFpbiBpbiB0aGUgcGF0aG9nZW5lc2lzIG9mIHZl
bnRpbGF0b3ItaW5kdWNlZCBsdW5nIGluanVyeTogZHluYW1pYyBvciBzdGF0aWM/PC90aXRsZT48
c2Vjb25kYXJ5LXRpdGxlPkN1cnIgT3BpbiBDcml0IENhcmU8L3NlY29uZGFyeS10aXRsZT48L3Rp
dGxlcz48cGVyaW9kaWNhbD48ZnVsbC10aXRsZT5DdXJyIE9waW4gQ3JpdCBDYXJlPC9mdWxsLXRp
dGxlPjwvcGVyaW9kaWNhbD48cGFnZXM+MzMtODwvcGFnZXM+PHZvbHVtZT4yMDwvdm9sdW1lPjxu
dW1iZXI+MTwvbnVtYmVyPjxlZGl0aW9uPjIwMTMvMTEvMjA8L2VkaXRpb24+PGtleXdvcmRzPjxr
ZXl3b3JkPkFuaW1hbHM8L2tleXdvcmQ+PGtleXdvcmQ+RGlzZWFzZSBNb2RlbHMsIEFuaW1hbDwv
a2V5d29yZD48a2V5d29yZD5FbGFzdGljaXR5PC9rZXl3b3JkPjxrZXl3b3JkPkVwaXRoZWxpYWwg
Q2VsbHMvKnBhdGhvbG9neTwva2V5d29yZD48a2V5d29yZD5IZW1vZHluYW1pY3M8L2tleXdvcmQ+
PGtleXdvcmQ+SHVtYW5zPC9rZXl3b3JkPjxrZXl3b3JkPkx1bmcvKnBhdGhvbG9neS8qcGh5c2lv
cGF0aG9sb2d5PC9rZXl3b3JkPjxrZXl3b3JkPkx1bmcgQ29tcGxpYW5jZTwva2V5d29yZD48a2V5
d29yZD5QdWxtb25hcnkgR2FzIEV4Y2hhbmdlPC9rZXl3b3JkPjxrZXl3b3JkPlJhdHM8L2tleXdv
cmQ+PGtleXdvcmQ+UmVzcGlyYXRpb24sIEFydGlmaWNpYWwvKmFkdmVyc2UgZWZmZWN0czwva2V5
d29yZD48a2V5d29yZD5SZXNwaXJhdG9yeSBNdWNvc2EvKnBoeXNpb3BhdGhvbG9neTwva2V5d29y
ZD48a2V5d29yZD5SaXNrIEFzc2Vzc21lbnQ8L2tleXdvcmQ+PGtleXdvcmQ+U3RyZXNzLCBQaHlz
aW9sb2dpY2FsPC9rZXl3b3JkPjxrZXl3b3JkPlN3aW5lPC9rZXl3b3JkPjxrZXl3b3JkPlRpZGFs
IFZvbHVtZTwva2V5d29yZD48a2V5d29yZD5Ub3RhbCBMdW5nIENhcGFjaXR5PC9rZXl3b3JkPjxr
ZXl3b3JkPlZlbnRpbGF0b3ItSW5kdWNlZCBMdW5nIEluanVyeS8qZXRpb2xvZ3kvcGF0aG9sb2d5
L3BoeXNpb3BhdGhvbG9neTwva2V5d29yZD48L2tleXdvcmRzPjxkYXRlcz48eWVhcj4yMDE0PC95
ZWFyPjxwdWItZGF0ZXM+PGRhdGU+RmViPC9kYXRlPjwvcHViLWRhdGVzPjwvZGF0ZXM+PGlzYm4+
MTUzMS03MDcyIChFbGVjdHJvbmljKSYjeEQ7MTA3MC01Mjk1IChMaW5raW5nKTwvaXNibj48YWNj
ZXNzaW9uLW51bT4yNDI0NzYxNTwvYWNjZXNzaW9uLW51bT48dXJscz48cmVsYXRlZC11cmxzPjx1
cmw+aHR0cHM6Ly93d3cubmNiaS5ubG0ubmloLmdvdi9wdWJtZWQvMjQyNDc2MTU8L3VybD48L3Jl
bGF0ZWQtdXJscz48L3VybHM+PGVsZWN0cm9uaWMtcmVzb3VyY2UtbnVtPjEwLjEwOTcvTUNDLjAw
MDAwMDAwMDAwMDAwNDc8L2VsZWN0cm9uaWMtcmVzb3VyY2UtbnVtPjwvcmVjb3JkPjwvQ2l0ZT48
Q2l0ZT48QXV0aG9yPkdhcmNpYS1QcmlldG88L0F1dGhvcj48WWVhcj4yMDE2PC9ZZWFyPjxSZWNO
dW0+MTMxMTwvUmVjTnVtPjxyZWNvcmQ+PHJlYy1udW1iZXI+MTMxMTwvcmVjLW51bWJlcj48Zm9y
ZWlnbi1rZXlzPjxrZXkgYXBwPSJFTiIgZGItaWQ9IjJ0YTl2czA5NTVmNWR5ZXNwNTJwcDlhbDUw
dzBhc3J6ZHQ5eCIgdGltZXN0YW1wPSIxNTQzOTUwMTE2Ij4xMzExPC9rZXk+PC9mb3JlaWduLWtl
eXM+PHJlZi10eXBlIG5hbWU9IkpvdXJuYWwgQXJ0aWNsZSI+MTc8L3JlZi10eXBlPjxjb250cmli
dXRvcnM+PGF1dGhvcnM+PGF1dGhvcj5HYXJjaWEtUHJpZXRvLCBFLjwvYXV0aG9yPjxhdXRob3I+
TG9wZXotQWd1aWxhciwgSi48L2F1dGhvcj48YXV0aG9yPlBhcnJhLVJ1aXosIEQuPC9hdXRob3I+
PGF1dGhvcj5BbWFkby1Sb2RyaWd1ZXosIEwuPC9hdXRob3I+PGF1dGhvcj5Mb3Blei1BbG9uc28s
IEkuPC9hdXRob3I+PGF1dGhvcj5CbGF6cXVlei1QcmlldG8sIEouPC9hdXRob3I+PGF1dGhvcj5C
bGFuY2gsIEwuPC9hdXRob3I+PGF1dGhvcj5BbGJhaWNldGEsIEcuIE0uPC9hdXRob3I+PC9hdXRo
b3JzPjwvY29udHJpYnV0b3JzPjxhdXRoLWFkZHJlc3M+RnJvbSB0aGUgU2VydmljaW8gZGUgTWVk
aWNpbmEgSW50ZW5zaXZhLCBIb3NwaXRhbCBVbml2ZXJzaXRhcmlvIENlbnRyYWwgZGUgQXN0dXJp
YXMsIE92aWVkbywgU3BhaW4gKEUuRy4tUC4sIEQuUC4tUi4sIEcuTS5BLik7IENyaXRpY2FsIENh
cmUgQ2VudGVyLCBIb3NwaXRhbCBkZSBTYWJhZGVsbCwgSTNQVCwgQ29ycG9yYWNpbyBTYW5pdGFy
aWEgUGFyYyBUYXVsaSwgVW5pdmVyc2l0YXQgQXV0b25vbWEgZGUgQmFyY2Vsb25hLCBTYWJhZGVs
bCwgU3BhaW4gKEouTC4tQS4sIEwuQi4pOyBDZW50cm8gZGUgSW52ZXN0aWdhY2lvbiBCaW9tZWRp
Y2EgZW4gUmVkIChDSUJFUiktRW5mZXJtZWRhZGVzIFJlc3BpcmF0b3JpYXMsIEluc3RpdHV0byBk
ZSBTYWx1ZCBDYXJsb3MgSUlJLCBNYWRyaWQsIFNwYWluIChKLkwuLUEuLCBMLkIuLCBHLk0uQS4p
OyBBcmVhIGRlIEdlc3Rpb24gQ2xpbmljYSBkZSBNZWRpY2luYSBJbnRlbnNpdmEsIEhvc3BpdGFs
IFZhbGxlIGRlbCBOYWxvbiwgTGFuZ3JlbywgU3BhaW4gKEwuQS4tUi4pOyBhbmQgRGVwYXJ0YW1l
bnRvIGRlIEJpb2xvZ2lhIEZ1bmNpb25hbCwgSW5zdGl0dXRvIGRlIE9uY29sb2dpYSBkZWwgUHJp
bmNpcGFkbyBkZSBBc3R1cmlhcyAoSVVPUEEpLCBVbml2ZXJzaWRhZCBkZSBPdmllZG8sIE92aWVk
bywgU3BhaW4gKEwuQS4tUi4sIEkuTC4tQS4sIEouQi4tUC4sIEcuTS5BLikuPC9hdXRoLWFkZHJl
c3M+PHRpdGxlcz48dGl0bGU+SW1wYWN0IG9mIFJlY3J1aXRtZW50IG9uIFN0YXRpYyBhbmQgRHlu
YW1pYyBMdW5nIFN0cmFpbiBpbiBBY3V0ZSBSZXNwaXJhdG9yeSBEaXN0cmVzcyBTeW5kcm9tZTwv
dGl0bGU+PHNlY29uZGFyeS10aXRsZT5BbmVzdGhlc2lvbG9neTwvc2Vjb25kYXJ5LXRpdGxlPjwv
dGl0bGVzPjxwZXJpb2RpY2FsPjxmdWxsLXRpdGxlPkFuZXN0aGVzaW9sb2d5PC9mdWxsLXRpdGxl
PjxhYmJyLTE+QW5lc3RoZXNpb2xvZ3k8L2FiYnItMT48L3BlcmlvZGljYWw+PHBhZ2VzPjQ0My01
MjwvcGFnZXM+PHZvbHVtZT4xMjQ8L3ZvbHVtZT48bnVtYmVyPjI8L251bWJlcj48ZWRpdGlvbj4y
MDE1LzExLzE3PC9lZGl0aW9uPjxrZXl3b3Jkcz48a2V5d29yZD5BbmltYWxzPC9rZXl3b3JkPjxr
ZXl3b3JkPkRpc2Vhc2UgTW9kZWxzLCBBbmltYWw8L2tleXdvcmQ+PGtleXdvcmQ+THVuZy9kaWFn
bm9zdGljIGltYWdpbmcvKnBoeXNpb3BhdGhvbG9neTwva2V5d29yZD48a2V5d29yZD5MdW5nIFZv
bHVtZSBNZWFzdXJlbWVudHM8L2tleXdvcmQ+PGtleXdvcmQ+TWFsZTwva2V5d29yZD48a2V5d29y
ZD5Qb3NpdGl2ZS1QcmVzc3VyZSBSZXNwaXJhdGlvbjwva2V5d29yZD48a2V5d29yZD5SZXNwaXJh
dG9yeSBEaXN0cmVzcyBTeW5kcm9tZSwgQWR1bHQvKnBoeXNpb3BhdGhvbG9neS90aGVyYXB5PC9r
ZXl3b3JkPjxrZXl3b3JkPlJlc3BpcmF0b3J5IE1lY2hhbmljczwva2V5d29yZD48a2V5d29yZD5U
aWRhbCBWb2x1bWU8L2tleXdvcmQ+PGtleXdvcmQ+VG9tb2dyYXBoeSwgWC1SYXkgQ29tcHV0ZWQ8
L2tleXdvcmQ+PC9rZXl3b3Jkcz48ZGF0ZXM+PHllYXI+MjAxNjwveWVhcj48cHViLWRhdGVzPjxk
YXRlPkZlYjwvZGF0ZT48L3B1Yi1kYXRlcz48L2RhdGVzPjxpc2JuPjE1MjgtMTE3NSAoRWxlY3Ry
b25pYykmI3hEOzAwMDMtMzAyMiAoTGlua2luZyk8L2lzYm4+PGFjY2Vzc2lvbi1udW0+MjY1Njkx
NzE8L2FjY2Vzc2lvbi1udW0+PHVybHM+PHJlbGF0ZWQtdXJscz48dXJsPmh0dHBzOi8vd3d3Lm5j
YmkubmxtLm5paC5nb3YvcHVibWVkLzI2NTY5MTcxPC91cmw+PC9yZWxhdGVkLXVybHM+PC91cmxz
PjxlbGVjdHJvbmljLXJlc291cmNlLW51bT4xMC4xMDk3L0FMTi4wMDAwMDAwMDAwMDAwOTQ2PC9l
bGVjdHJvbmljLXJlc291cmNlLW51bT48L3JlY29yZD48L0NpdGU+PC9FbmROb3RlPgB=
</w:fldData>
        </w:fldChar>
      </w:r>
      <w:r w:rsidR="0019512D">
        <w:instrText xml:space="preserve"> ADDIN EN.CITE </w:instrText>
      </w:r>
      <w:r w:rsidR="0019512D">
        <w:fldChar w:fldCharType="begin">
          <w:fldData xml:space="preserve">PEVuZE5vdGU+PENpdGU+PEF1dGhvcj5Qcm90dGk8L0F1dGhvcj48WWVhcj4yMDE0PC9ZZWFyPjxS
ZWNOdW0+MTMxMDwvUmVjTnVtPjxEaXNwbGF5VGV4dD5bMTcsIDE5XTwvRGlzcGxheVRleHQ+PHJl
Y29yZD48cmVjLW51bWJlcj4xMzEwPC9yZWMtbnVtYmVyPjxmb3JlaWduLWtleXM+PGtleSBhcHA9
IkVOIiBkYi1pZD0iMnRhOXZzMDk1NWY1ZHllc3A1MnBwOWFsNTB3MGFzcnpkdDl4IiB0aW1lc3Rh
bXA9IjE1NDM5NTAwODAiPjEzMTA8L2tleT48L2ZvcmVpZ24ta2V5cz48cmVmLXR5cGUgbmFtZT0i
Sm91cm5hbCBBcnRpY2xlIj4xNzwvcmVmLXR5cGU+PGNvbnRyaWJ1dG9ycz48YXV0aG9ycz48YXV0
aG9yPlByb3R0aSwgQS48L2F1dGhvcj48YXV0aG9yPlZvdHRhLCBFLjwvYXV0aG9yPjxhdXRob3I+
R2F0dGlub25pLCBMLjwvYXV0aG9yPjwvYXV0aG9ycz48L2NvbnRyaWJ1dG9ycz48YXV0aC1hZGRy
ZXNzPmFEaXBhcnRpbWVudG8gZGkgQW5lc3Rlc2lhLCBSaWFuaW1hemlvbmUgZWQgRW1lcmdlbnph
LVVyZ2VuemEsIEZvbmRhemlvbmUgSVJDQ1MgQ2EmYXBvczsgR3JhbmRhLCBPc3BlZGFsZSBNYWdn
aW9yZSBQb2xpY2xpbmljbyBkaSBNaWxhbm8gYkRpcGFydGltZW50byBkaSBCaW9pbmdlZ25lcmlh
LCBQb2xpdGVjbmljbyBkaSBNaWxhbm8gY0RpcGFydGltZW50byBkaSBGaXNpb3BhdG9sb2dpYSBN
ZWRpY28tQ2hpcnVyZ2ljYSBlIGRlaSBUcmFwaWFudGksIFVuaXZlcnNpdGEgZGVnbGkgU3R1ZGkg
ZGkgTWlsYW5vLCBNaWxhbiwgSXRhbHkuPC9hdXRoLWFkZHJlc3M+PHRpdGxlcz48dGl0bGU+V2hp
Y2ggaXMgdGhlIG1vc3QgaW1wb3J0YW50IHN0cmFpbiBpbiB0aGUgcGF0aG9nZW5lc2lzIG9mIHZl
bnRpbGF0b3ItaW5kdWNlZCBsdW5nIGluanVyeTogZHluYW1pYyBvciBzdGF0aWM/PC90aXRsZT48
c2Vjb25kYXJ5LXRpdGxlPkN1cnIgT3BpbiBDcml0IENhcmU8L3NlY29uZGFyeS10aXRsZT48L3Rp
dGxlcz48cGVyaW9kaWNhbD48ZnVsbC10aXRsZT5DdXJyIE9waW4gQ3JpdCBDYXJlPC9mdWxsLXRp
dGxlPjwvcGVyaW9kaWNhbD48cGFnZXM+MzMtODwvcGFnZXM+PHZvbHVtZT4yMDwvdm9sdW1lPjxu
dW1iZXI+MTwvbnVtYmVyPjxlZGl0aW9uPjIwMTMvMTEvMjA8L2VkaXRpb24+PGtleXdvcmRzPjxr
ZXl3b3JkPkFuaW1hbHM8L2tleXdvcmQ+PGtleXdvcmQ+RGlzZWFzZSBNb2RlbHMsIEFuaW1hbDwv
a2V5d29yZD48a2V5d29yZD5FbGFzdGljaXR5PC9rZXl3b3JkPjxrZXl3b3JkPkVwaXRoZWxpYWwg
Q2VsbHMvKnBhdGhvbG9neTwva2V5d29yZD48a2V5d29yZD5IZW1vZHluYW1pY3M8L2tleXdvcmQ+
PGtleXdvcmQ+SHVtYW5zPC9rZXl3b3JkPjxrZXl3b3JkPkx1bmcvKnBhdGhvbG9neS8qcGh5c2lv
cGF0aG9sb2d5PC9rZXl3b3JkPjxrZXl3b3JkPkx1bmcgQ29tcGxpYW5jZTwva2V5d29yZD48a2V5
d29yZD5QdWxtb25hcnkgR2FzIEV4Y2hhbmdlPC9rZXl3b3JkPjxrZXl3b3JkPlJhdHM8L2tleXdv
cmQ+PGtleXdvcmQ+UmVzcGlyYXRpb24sIEFydGlmaWNpYWwvKmFkdmVyc2UgZWZmZWN0czwva2V5
d29yZD48a2V5d29yZD5SZXNwaXJhdG9yeSBNdWNvc2EvKnBoeXNpb3BhdGhvbG9neTwva2V5d29y
ZD48a2V5d29yZD5SaXNrIEFzc2Vzc21lbnQ8L2tleXdvcmQ+PGtleXdvcmQ+U3RyZXNzLCBQaHlz
aW9sb2dpY2FsPC9rZXl3b3JkPjxrZXl3b3JkPlN3aW5lPC9rZXl3b3JkPjxrZXl3b3JkPlRpZGFs
IFZvbHVtZTwva2V5d29yZD48a2V5d29yZD5Ub3RhbCBMdW5nIENhcGFjaXR5PC9rZXl3b3JkPjxr
ZXl3b3JkPlZlbnRpbGF0b3ItSW5kdWNlZCBMdW5nIEluanVyeS8qZXRpb2xvZ3kvcGF0aG9sb2d5
L3BoeXNpb3BhdGhvbG9neTwva2V5d29yZD48L2tleXdvcmRzPjxkYXRlcz48eWVhcj4yMDE0PC95
ZWFyPjxwdWItZGF0ZXM+PGRhdGU+RmViPC9kYXRlPjwvcHViLWRhdGVzPjwvZGF0ZXM+PGlzYm4+
MTUzMS03MDcyIChFbGVjdHJvbmljKSYjeEQ7MTA3MC01Mjk1IChMaW5raW5nKTwvaXNibj48YWNj
ZXNzaW9uLW51bT4yNDI0NzYxNTwvYWNjZXNzaW9uLW51bT48dXJscz48cmVsYXRlZC11cmxzPjx1
cmw+aHR0cHM6Ly93d3cubmNiaS5ubG0ubmloLmdvdi9wdWJtZWQvMjQyNDc2MTU8L3VybD48L3Jl
bGF0ZWQtdXJscz48L3VybHM+PGVsZWN0cm9uaWMtcmVzb3VyY2UtbnVtPjEwLjEwOTcvTUNDLjAw
MDAwMDAwMDAwMDAwNDc8L2VsZWN0cm9uaWMtcmVzb3VyY2UtbnVtPjwvcmVjb3JkPjwvQ2l0ZT48
Q2l0ZT48QXV0aG9yPkdhcmNpYS1QcmlldG88L0F1dGhvcj48WWVhcj4yMDE2PC9ZZWFyPjxSZWNO
dW0+MTMxMTwvUmVjTnVtPjxyZWNvcmQ+PHJlYy1udW1iZXI+MTMxMTwvcmVjLW51bWJlcj48Zm9y
ZWlnbi1rZXlzPjxrZXkgYXBwPSJFTiIgZGItaWQ9IjJ0YTl2czA5NTVmNWR5ZXNwNTJwcDlhbDUw
dzBhc3J6ZHQ5eCIgdGltZXN0YW1wPSIxNTQzOTUwMTE2Ij4xMzExPC9rZXk+PC9mb3JlaWduLWtl
eXM+PHJlZi10eXBlIG5hbWU9IkpvdXJuYWwgQXJ0aWNsZSI+MTc8L3JlZi10eXBlPjxjb250cmli
dXRvcnM+PGF1dGhvcnM+PGF1dGhvcj5HYXJjaWEtUHJpZXRvLCBFLjwvYXV0aG9yPjxhdXRob3I+
TG9wZXotQWd1aWxhciwgSi48L2F1dGhvcj48YXV0aG9yPlBhcnJhLVJ1aXosIEQuPC9hdXRob3I+
PGF1dGhvcj5BbWFkby1Sb2RyaWd1ZXosIEwuPC9hdXRob3I+PGF1dGhvcj5Mb3Blei1BbG9uc28s
IEkuPC9hdXRob3I+PGF1dGhvcj5CbGF6cXVlei1QcmlldG8sIEouPC9hdXRob3I+PGF1dGhvcj5C
bGFuY2gsIEwuPC9hdXRob3I+PGF1dGhvcj5BbGJhaWNldGEsIEcuIE0uPC9hdXRob3I+PC9hdXRo
b3JzPjwvY29udHJpYnV0b3JzPjxhdXRoLWFkZHJlc3M+RnJvbSB0aGUgU2VydmljaW8gZGUgTWVk
aWNpbmEgSW50ZW5zaXZhLCBIb3NwaXRhbCBVbml2ZXJzaXRhcmlvIENlbnRyYWwgZGUgQXN0dXJp
YXMsIE92aWVkbywgU3BhaW4gKEUuRy4tUC4sIEQuUC4tUi4sIEcuTS5BLik7IENyaXRpY2FsIENh
cmUgQ2VudGVyLCBIb3NwaXRhbCBkZSBTYWJhZGVsbCwgSTNQVCwgQ29ycG9yYWNpbyBTYW5pdGFy
aWEgUGFyYyBUYXVsaSwgVW5pdmVyc2l0YXQgQXV0b25vbWEgZGUgQmFyY2Vsb25hLCBTYWJhZGVs
bCwgU3BhaW4gKEouTC4tQS4sIEwuQi4pOyBDZW50cm8gZGUgSW52ZXN0aWdhY2lvbiBCaW9tZWRp
Y2EgZW4gUmVkIChDSUJFUiktRW5mZXJtZWRhZGVzIFJlc3BpcmF0b3JpYXMsIEluc3RpdHV0byBk
ZSBTYWx1ZCBDYXJsb3MgSUlJLCBNYWRyaWQsIFNwYWluIChKLkwuLUEuLCBMLkIuLCBHLk0uQS4p
OyBBcmVhIGRlIEdlc3Rpb24gQ2xpbmljYSBkZSBNZWRpY2luYSBJbnRlbnNpdmEsIEhvc3BpdGFs
IFZhbGxlIGRlbCBOYWxvbiwgTGFuZ3JlbywgU3BhaW4gKEwuQS4tUi4pOyBhbmQgRGVwYXJ0YW1l
bnRvIGRlIEJpb2xvZ2lhIEZ1bmNpb25hbCwgSW5zdGl0dXRvIGRlIE9uY29sb2dpYSBkZWwgUHJp
bmNpcGFkbyBkZSBBc3R1cmlhcyAoSVVPUEEpLCBVbml2ZXJzaWRhZCBkZSBPdmllZG8sIE92aWVk
bywgU3BhaW4gKEwuQS4tUi4sIEkuTC4tQS4sIEouQi4tUC4sIEcuTS5BLikuPC9hdXRoLWFkZHJl
c3M+PHRpdGxlcz48dGl0bGU+SW1wYWN0IG9mIFJlY3J1aXRtZW50IG9uIFN0YXRpYyBhbmQgRHlu
YW1pYyBMdW5nIFN0cmFpbiBpbiBBY3V0ZSBSZXNwaXJhdG9yeSBEaXN0cmVzcyBTeW5kcm9tZTwv
dGl0bGU+PHNlY29uZGFyeS10aXRsZT5BbmVzdGhlc2lvbG9neTwvc2Vjb25kYXJ5LXRpdGxlPjwv
dGl0bGVzPjxwZXJpb2RpY2FsPjxmdWxsLXRpdGxlPkFuZXN0aGVzaW9sb2d5PC9mdWxsLXRpdGxl
PjxhYmJyLTE+QW5lc3RoZXNpb2xvZ3k8L2FiYnItMT48L3BlcmlvZGljYWw+PHBhZ2VzPjQ0My01
MjwvcGFnZXM+PHZvbHVtZT4xMjQ8L3ZvbHVtZT48bnVtYmVyPjI8L251bWJlcj48ZWRpdGlvbj4y
MDE1LzExLzE3PC9lZGl0aW9uPjxrZXl3b3Jkcz48a2V5d29yZD5BbmltYWxzPC9rZXl3b3JkPjxr
ZXl3b3JkPkRpc2Vhc2UgTW9kZWxzLCBBbmltYWw8L2tleXdvcmQ+PGtleXdvcmQ+THVuZy9kaWFn
bm9zdGljIGltYWdpbmcvKnBoeXNpb3BhdGhvbG9neTwva2V5d29yZD48a2V5d29yZD5MdW5nIFZv
bHVtZSBNZWFzdXJlbWVudHM8L2tleXdvcmQ+PGtleXdvcmQ+TWFsZTwva2V5d29yZD48a2V5d29y
ZD5Qb3NpdGl2ZS1QcmVzc3VyZSBSZXNwaXJhdGlvbjwva2V5d29yZD48a2V5d29yZD5SZXNwaXJh
dG9yeSBEaXN0cmVzcyBTeW5kcm9tZSwgQWR1bHQvKnBoeXNpb3BhdGhvbG9neS90aGVyYXB5PC9r
ZXl3b3JkPjxrZXl3b3JkPlJlc3BpcmF0b3J5IE1lY2hhbmljczwva2V5d29yZD48a2V5d29yZD5U
aWRhbCBWb2x1bWU8L2tleXdvcmQ+PGtleXdvcmQ+VG9tb2dyYXBoeSwgWC1SYXkgQ29tcHV0ZWQ8
L2tleXdvcmQ+PC9rZXl3b3Jkcz48ZGF0ZXM+PHllYXI+MjAxNjwveWVhcj48cHViLWRhdGVzPjxk
YXRlPkZlYjwvZGF0ZT48L3B1Yi1kYXRlcz48L2RhdGVzPjxpc2JuPjE1MjgtMTE3NSAoRWxlY3Ry
b25pYykmI3hEOzAwMDMtMzAyMiAoTGlua2luZyk8L2lzYm4+PGFjY2Vzc2lvbi1udW0+MjY1Njkx
NzE8L2FjY2Vzc2lvbi1udW0+PHVybHM+PHJlbGF0ZWQtdXJscz48dXJsPmh0dHBzOi8vd3d3Lm5j
YmkubmxtLm5paC5nb3YvcHVibWVkLzI2NTY5MTcxPC91cmw+PC9yZWxhdGVkLXVybHM+PC91cmxz
PjxlbGVjdHJvbmljLXJlc291cmNlLW51bT4xMC4xMDk3L0FMTi4wMDAwMDAwMDAwMDAwOTQ2PC9l
bGVjdHJvbmljLXJlc291cmNlLW51bT48L3JlY29yZD48L0NpdGU+PC9FbmROb3RlPgB=
</w:fldData>
        </w:fldChar>
      </w:r>
      <w:r w:rsidR="0019512D">
        <w:instrText xml:space="preserve"> ADDIN EN.CITE.DATA </w:instrText>
      </w:r>
      <w:r w:rsidR="0019512D">
        <w:fldChar w:fldCharType="end"/>
      </w:r>
      <w:r w:rsidR="00D91805" w:rsidRPr="003A6781">
        <w:fldChar w:fldCharType="separate"/>
      </w:r>
      <w:r w:rsidR="0019512D">
        <w:rPr>
          <w:noProof/>
        </w:rPr>
        <w:t>[17, 19]</w:t>
      </w:r>
      <w:r w:rsidR="00D91805" w:rsidRPr="003A6781">
        <w:fldChar w:fldCharType="end"/>
      </w:r>
      <w:r w:rsidRPr="003A6781">
        <w:rPr>
          <w:lang w:bidi="fa-IR"/>
        </w:rPr>
        <w:t>. The change in lung strain is also correlated with the recruited volume of the lung. A recent study showed that lung recruitment causes reduction in dynamic strain while increasing static strain</w:t>
      </w:r>
      <w:r w:rsidR="00D91805" w:rsidRPr="003A6781">
        <w:rPr>
          <w:lang w:bidi="fa-IR"/>
        </w:rPr>
        <w:t xml:space="preserve"> </w:t>
      </w:r>
      <w:r w:rsidR="00D91805" w:rsidRPr="003A6781">
        <w:rPr>
          <w:lang w:bidi="fa-IR"/>
        </w:rPr>
        <w:fldChar w:fldCharType="begin">
          <w:fldData xml:space="preserve">PEVuZE5vdGU+PENpdGU+PEF1dGhvcj5HYXJjaWEtUHJpZXRvPC9BdXRob3I+PFllYXI+MjAxNjwv
WWVhcj48UmVjTnVtPjEzMTE8L1JlY051bT48RGlzcGxheVRleHQ+WzE5XTwvRGlzcGxheVRleHQ+
PHJlY29yZD48cmVjLW51bWJlcj4xMzExPC9yZWMtbnVtYmVyPjxmb3JlaWduLWtleXM+PGtleSBh
cHA9IkVOIiBkYi1pZD0iMnRhOXZzMDk1NWY1ZHllc3A1MnBwOWFsNTB3MGFzcnpkdDl4IiB0aW1l
c3RhbXA9IjE1NDM5NTAxMTYiPjEzMTE8L2tleT48L2ZvcmVpZ24ta2V5cz48cmVmLXR5cGUgbmFt
ZT0iSm91cm5hbCBBcnRpY2xlIj4xNzwvcmVmLXR5cGU+PGNvbnRyaWJ1dG9ycz48YXV0aG9ycz48
YXV0aG9yPkdhcmNpYS1QcmlldG8sIEUuPC9hdXRob3I+PGF1dGhvcj5Mb3Blei1BZ3VpbGFyLCBK
LjwvYXV0aG9yPjxhdXRob3I+UGFycmEtUnVpeiwgRC48L2F1dGhvcj48YXV0aG9yPkFtYWRvLVJv
ZHJpZ3VleiwgTC48L2F1dGhvcj48YXV0aG9yPkxvcGV6LUFsb25zbywgSS48L2F1dGhvcj48YXV0
aG9yPkJsYXpxdWV6LVByaWV0bywgSi48L2F1dGhvcj48YXV0aG9yPkJsYW5jaCwgTC48L2F1dGhv
cj48YXV0aG9yPkFsYmFpY2V0YSwgRy4gTS48L2F1dGhvcj48L2F1dGhvcnM+PC9jb250cmlidXRv
cnM+PGF1dGgtYWRkcmVzcz5Gcm9tIHRoZSBTZXJ2aWNpbyBkZSBNZWRpY2luYSBJbnRlbnNpdmEs
IEhvc3BpdGFsIFVuaXZlcnNpdGFyaW8gQ2VudHJhbCBkZSBBc3R1cmlhcywgT3ZpZWRvLCBTcGFp
biAoRS5HLi1QLiwgRC5QLi1SLiwgRy5NLkEuKTsgQ3JpdGljYWwgQ2FyZSBDZW50ZXIsIEhvc3Bp
dGFsIGRlIFNhYmFkZWxsLCBJM1BULCBDb3Jwb3JhY2lvIFNhbml0YXJpYSBQYXJjIFRhdWxpLCBV
bml2ZXJzaXRhdCBBdXRvbm9tYSBkZSBCYXJjZWxvbmEsIFNhYmFkZWxsLCBTcGFpbiAoSi5MLi1B
LiwgTC5CLik7IENlbnRybyBkZSBJbnZlc3RpZ2FjaW9uIEJpb21lZGljYSBlbiBSZWQgKENJQkVS
KS1FbmZlcm1lZGFkZXMgUmVzcGlyYXRvcmlhcywgSW5zdGl0dXRvIGRlIFNhbHVkIENhcmxvcyBJ
SUksIE1hZHJpZCwgU3BhaW4gKEouTC4tQS4sIEwuQi4sIEcuTS5BLik7IEFyZWEgZGUgR2VzdGlv
biBDbGluaWNhIGRlIE1lZGljaW5hIEludGVuc2l2YSwgSG9zcGl0YWwgVmFsbGUgZGVsIE5hbG9u
LCBMYW5ncmVvLCBTcGFpbiAoTC5BLi1SLik7IGFuZCBEZXBhcnRhbWVudG8gZGUgQmlvbG9naWEg
RnVuY2lvbmFsLCBJbnN0aXR1dG8gZGUgT25jb2xvZ2lhIGRlbCBQcmluY2lwYWRvIGRlIEFzdHVy
aWFzIChJVU9QQSksIFVuaXZlcnNpZGFkIGRlIE92aWVkbywgT3ZpZWRvLCBTcGFpbiAoTC5BLi1S
LiwgSS5MLi1BLiwgSi5CLi1QLiwgRy5NLkEuKS48L2F1dGgtYWRkcmVzcz48dGl0bGVzPjx0aXRs
ZT5JbXBhY3Qgb2YgUmVjcnVpdG1lbnQgb24gU3RhdGljIGFuZCBEeW5hbWljIEx1bmcgU3RyYWlu
IGluIEFjdXRlIFJlc3BpcmF0b3J5IERpc3RyZXNzIFN5bmRyb21lPC90aXRsZT48c2Vjb25kYXJ5
LXRpdGxlPkFuZXN0aGVzaW9sb2d5PC9zZWNvbmRhcnktdGl0bGU+PC90aXRsZXM+PHBlcmlvZGlj
YWw+PGZ1bGwtdGl0bGU+QW5lc3RoZXNpb2xvZ3k8L2Z1bGwtdGl0bGU+PGFiYnItMT5BbmVzdGhl
c2lvbG9neTwvYWJici0xPjwvcGVyaW9kaWNhbD48cGFnZXM+NDQzLTUyPC9wYWdlcz48dm9sdW1l
PjEyNDwvdm9sdW1lPjxudW1iZXI+MjwvbnVtYmVyPjxlZGl0aW9uPjIwMTUvMTEvMTc8L2VkaXRp
b24+PGtleXdvcmRzPjxrZXl3b3JkPkFuaW1hbHM8L2tleXdvcmQ+PGtleXdvcmQ+RGlzZWFzZSBN
b2RlbHMsIEFuaW1hbDwva2V5d29yZD48a2V5d29yZD5MdW5nL2RpYWdub3N0aWMgaW1hZ2luZy8q
cGh5c2lvcGF0aG9sb2d5PC9rZXl3b3JkPjxrZXl3b3JkPkx1bmcgVm9sdW1lIE1lYXN1cmVtZW50
czwva2V5d29yZD48a2V5d29yZD5NYWxlPC9rZXl3b3JkPjxrZXl3b3JkPlBvc2l0aXZlLVByZXNz
dXJlIFJlc3BpcmF0aW9uPC9rZXl3b3JkPjxrZXl3b3JkPlJlc3BpcmF0b3J5IERpc3RyZXNzIFN5
bmRyb21lLCBBZHVsdC8qcGh5c2lvcGF0aG9sb2d5L3RoZXJhcHk8L2tleXdvcmQ+PGtleXdvcmQ+
UmVzcGlyYXRvcnkgTWVjaGFuaWNzPC9rZXl3b3JkPjxrZXl3b3JkPlRpZGFsIFZvbHVtZTwva2V5
d29yZD48a2V5d29yZD5Ub21vZ3JhcGh5LCBYLVJheSBDb21wdXRlZDwva2V5d29yZD48L2tleXdv
cmRzPjxkYXRlcz48eWVhcj4yMDE2PC95ZWFyPjxwdWItZGF0ZXM+PGRhdGU+RmViPC9kYXRlPjwv
cHViLWRhdGVzPjwvZGF0ZXM+PGlzYm4+MTUyOC0xMTc1IChFbGVjdHJvbmljKSYjeEQ7MDAwMy0z
MDIyIChMaW5raW5nKTwvaXNibj48YWNjZXNzaW9uLW51bT4yNjU2OTE3MTwvYWNjZXNzaW9uLW51
bT48dXJscz48cmVsYXRlZC11cmxzPjx1cmw+aHR0cHM6Ly93d3cubmNiaS5ubG0ubmloLmdvdi9w
dWJtZWQvMjY1NjkxNzE8L3VybD48L3JlbGF0ZWQtdXJscz48L3VybHM+PGVsZWN0cm9uaWMtcmVz
b3VyY2UtbnVtPjEwLjEwOTcvQUxOLjAwMDAwMDAwMDAwMDA5NDY8L2VsZWN0cm9uaWMtcmVzb3Vy
Y2UtbnVtPjwvcmVjb3JkPjwvQ2l0ZT48L0VuZE5vdGU+AG==
</w:fldData>
        </w:fldChar>
      </w:r>
      <w:r w:rsidR="0019512D">
        <w:rPr>
          <w:lang w:bidi="fa-IR"/>
        </w:rPr>
        <w:instrText xml:space="preserve"> ADDIN EN.CITE </w:instrText>
      </w:r>
      <w:r w:rsidR="0019512D">
        <w:rPr>
          <w:lang w:bidi="fa-IR"/>
        </w:rPr>
        <w:fldChar w:fldCharType="begin">
          <w:fldData xml:space="preserve">PEVuZE5vdGU+PENpdGU+PEF1dGhvcj5HYXJjaWEtUHJpZXRvPC9BdXRob3I+PFllYXI+MjAxNjwv
WWVhcj48UmVjTnVtPjEzMTE8L1JlY051bT48RGlzcGxheVRleHQ+WzE5XTwvRGlzcGxheVRleHQ+
PHJlY29yZD48cmVjLW51bWJlcj4xMzExPC9yZWMtbnVtYmVyPjxmb3JlaWduLWtleXM+PGtleSBh
cHA9IkVOIiBkYi1pZD0iMnRhOXZzMDk1NWY1ZHllc3A1MnBwOWFsNTB3MGFzcnpkdDl4IiB0aW1l
c3RhbXA9IjE1NDM5NTAxMTYiPjEzMTE8L2tleT48L2ZvcmVpZ24ta2V5cz48cmVmLXR5cGUgbmFt
ZT0iSm91cm5hbCBBcnRpY2xlIj4xNzwvcmVmLXR5cGU+PGNvbnRyaWJ1dG9ycz48YXV0aG9ycz48
YXV0aG9yPkdhcmNpYS1QcmlldG8sIEUuPC9hdXRob3I+PGF1dGhvcj5Mb3Blei1BZ3VpbGFyLCBK
LjwvYXV0aG9yPjxhdXRob3I+UGFycmEtUnVpeiwgRC48L2F1dGhvcj48YXV0aG9yPkFtYWRvLVJv
ZHJpZ3VleiwgTC48L2F1dGhvcj48YXV0aG9yPkxvcGV6LUFsb25zbywgSS48L2F1dGhvcj48YXV0
aG9yPkJsYXpxdWV6LVByaWV0bywgSi48L2F1dGhvcj48YXV0aG9yPkJsYW5jaCwgTC48L2F1dGhv
cj48YXV0aG9yPkFsYmFpY2V0YSwgRy4gTS48L2F1dGhvcj48L2F1dGhvcnM+PC9jb250cmlidXRv
cnM+PGF1dGgtYWRkcmVzcz5Gcm9tIHRoZSBTZXJ2aWNpbyBkZSBNZWRpY2luYSBJbnRlbnNpdmEs
IEhvc3BpdGFsIFVuaXZlcnNpdGFyaW8gQ2VudHJhbCBkZSBBc3R1cmlhcywgT3ZpZWRvLCBTcGFp
biAoRS5HLi1QLiwgRC5QLi1SLiwgRy5NLkEuKTsgQ3JpdGljYWwgQ2FyZSBDZW50ZXIsIEhvc3Bp
dGFsIGRlIFNhYmFkZWxsLCBJM1BULCBDb3Jwb3JhY2lvIFNhbml0YXJpYSBQYXJjIFRhdWxpLCBV
bml2ZXJzaXRhdCBBdXRvbm9tYSBkZSBCYXJjZWxvbmEsIFNhYmFkZWxsLCBTcGFpbiAoSi5MLi1B
LiwgTC5CLik7IENlbnRybyBkZSBJbnZlc3RpZ2FjaW9uIEJpb21lZGljYSBlbiBSZWQgKENJQkVS
KS1FbmZlcm1lZGFkZXMgUmVzcGlyYXRvcmlhcywgSW5zdGl0dXRvIGRlIFNhbHVkIENhcmxvcyBJ
SUksIE1hZHJpZCwgU3BhaW4gKEouTC4tQS4sIEwuQi4sIEcuTS5BLik7IEFyZWEgZGUgR2VzdGlv
biBDbGluaWNhIGRlIE1lZGljaW5hIEludGVuc2l2YSwgSG9zcGl0YWwgVmFsbGUgZGVsIE5hbG9u
LCBMYW5ncmVvLCBTcGFpbiAoTC5BLi1SLik7IGFuZCBEZXBhcnRhbWVudG8gZGUgQmlvbG9naWEg
RnVuY2lvbmFsLCBJbnN0aXR1dG8gZGUgT25jb2xvZ2lhIGRlbCBQcmluY2lwYWRvIGRlIEFzdHVy
aWFzIChJVU9QQSksIFVuaXZlcnNpZGFkIGRlIE92aWVkbywgT3ZpZWRvLCBTcGFpbiAoTC5BLi1S
LiwgSS5MLi1BLiwgSi5CLi1QLiwgRy5NLkEuKS48L2F1dGgtYWRkcmVzcz48dGl0bGVzPjx0aXRs
ZT5JbXBhY3Qgb2YgUmVjcnVpdG1lbnQgb24gU3RhdGljIGFuZCBEeW5hbWljIEx1bmcgU3RyYWlu
IGluIEFjdXRlIFJlc3BpcmF0b3J5IERpc3RyZXNzIFN5bmRyb21lPC90aXRsZT48c2Vjb25kYXJ5
LXRpdGxlPkFuZXN0aGVzaW9sb2d5PC9zZWNvbmRhcnktdGl0bGU+PC90aXRsZXM+PHBlcmlvZGlj
YWw+PGZ1bGwtdGl0bGU+QW5lc3RoZXNpb2xvZ3k8L2Z1bGwtdGl0bGU+PGFiYnItMT5BbmVzdGhl
c2lvbG9neTwvYWJici0xPjwvcGVyaW9kaWNhbD48cGFnZXM+NDQzLTUyPC9wYWdlcz48dm9sdW1l
PjEyNDwvdm9sdW1lPjxudW1iZXI+MjwvbnVtYmVyPjxlZGl0aW9uPjIwMTUvMTEvMTc8L2VkaXRp
b24+PGtleXdvcmRzPjxrZXl3b3JkPkFuaW1hbHM8L2tleXdvcmQ+PGtleXdvcmQ+RGlzZWFzZSBN
b2RlbHMsIEFuaW1hbDwva2V5d29yZD48a2V5d29yZD5MdW5nL2RpYWdub3N0aWMgaW1hZ2luZy8q
cGh5c2lvcGF0aG9sb2d5PC9rZXl3b3JkPjxrZXl3b3JkPkx1bmcgVm9sdW1lIE1lYXN1cmVtZW50
czwva2V5d29yZD48a2V5d29yZD5NYWxlPC9rZXl3b3JkPjxrZXl3b3JkPlBvc2l0aXZlLVByZXNz
dXJlIFJlc3BpcmF0aW9uPC9rZXl3b3JkPjxrZXl3b3JkPlJlc3BpcmF0b3J5IERpc3RyZXNzIFN5
bmRyb21lLCBBZHVsdC8qcGh5c2lvcGF0aG9sb2d5L3RoZXJhcHk8L2tleXdvcmQ+PGtleXdvcmQ+
UmVzcGlyYXRvcnkgTWVjaGFuaWNzPC9rZXl3b3JkPjxrZXl3b3JkPlRpZGFsIFZvbHVtZTwva2V5
d29yZD48a2V5d29yZD5Ub21vZ3JhcGh5LCBYLVJheSBDb21wdXRlZDwva2V5d29yZD48L2tleXdv
cmRzPjxkYXRlcz48eWVhcj4yMDE2PC95ZWFyPjxwdWItZGF0ZXM+PGRhdGU+RmViPC9kYXRlPjwv
cHViLWRhdGVzPjwvZGF0ZXM+PGlzYm4+MTUyOC0xMTc1IChFbGVjdHJvbmljKSYjeEQ7MDAwMy0z
MDIyIChMaW5raW5nKTwvaXNibj48YWNjZXNzaW9uLW51bT4yNjU2OTE3MTwvYWNjZXNzaW9uLW51
bT48dXJscz48cmVsYXRlZC11cmxzPjx1cmw+aHR0cHM6Ly93d3cubmNiaS5ubG0ubmloLmdvdi9w
dWJtZWQvMjY1NjkxNzE8L3VybD48L3JlbGF0ZWQtdXJscz48L3VybHM+PGVsZWN0cm9uaWMtcmVz
b3VyY2UtbnVtPjEwLjEwOTcvQUxOLjAwMDAwMDAwMDAwMDA5NDY8L2VsZWN0cm9uaWMtcmVzb3Vy
Y2UtbnVtPjwvcmVjb3JkPjwvQ2l0ZT48L0VuZE5vdGU+AG==
</w:fldData>
        </w:fldChar>
      </w:r>
      <w:r w:rsidR="0019512D">
        <w:rPr>
          <w:lang w:bidi="fa-IR"/>
        </w:rPr>
        <w:instrText xml:space="preserve"> ADDIN EN.CITE.DATA </w:instrText>
      </w:r>
      <w:r w:rsidR="0019512D">
        <w:rPr>
          <w:lang w:bidi="fa-IR"/>
        </w:rPr>
      </w:r>
      <w:r w:rsidR="0019512D">
        <w:rPr>
          <w:lang w:bidi="fa-IR"/>
        </w:rPr>
        <w:fldChar w:fldCharType="end"/>
      </w:r>
      <w:r w:rsidR="00D91805" w:rsidRPr="003A6781">
        <w:rPr>
          <w:lang w:bidi="fa-IR"/>
        </w:rPr>
      </w:r>
      <w:r w:rsidR="00D91805" w:rsidRPr="003A6781">
        <w:rPr>
          <w:lang w:bidi="fa-IR"/>
        </w:rPr>
        <w:fldChar w:fldCharType="separate"/>
      </w:r>
      <w:r w:rsidR="0019512D">
        <w:rPr>
          <w:noProof/>
          <w:lang w:bidi="fa-IR"/>
        </w:rPr>
        <w:t>[19]</w:t>
      </w:r>
      <w:r w:rsidR="00D91805" w:rsidRPr="003A6781">
        <w:rPr>
          <w:lang w:bidi="fa-IR"/>
        </w:rPr>
        <w:fldChar w:fldCharType="end"/>
      </w:r>
      <w:r w:rsidRPr="003A6781">
        <w:rPr>
          <w:lang w:bidi="fa-IR"/>
        </w:rPr>
        <w:t xml:space="preserve">. Hence, both the changes in static and dynamic strain observed </w:t>
      </w:r>
      <w:r w:rsidR="00E02B9A" w:rsidRPr="003A6781">
        <w:rPr>
          <w:lang w:bidi="fa-IR"/>
        </w:rPr>
        <w:t xml:space="preserve">in our results </w:t>
      </w:r>
      <w:r w:rsidRPr="003A6781">
        <w:rPr>
          <w:lang w:bidi="fa-IR"/>
        </w:rPr>
        <w:t>suggest general improvement in lung recruitment as a result of the changes to ventilator settings.</w:t>
      </w:r>
    </w:p>
    <w:p w14:paraId="0B0BA489" w14:textId="00C0569A" w:rsidR="00D9508B" w:rsidRPr="003A6781" w:rsidRDefault="00D9508B" w:rsidP="00D9508B">
      <w:pPr>
        <w:spacing w:line="480" w:lineRule="auto"/>
        <w:ind w:firstLine="720"/>
        <w:rPr>
          <w:lang w:bidi="fa-IR"/>
        </w:rPr>
      </w:pPr>
      <w:r w:rsidRPr="003A6781">
        <w:rPr>
          <w:lang w:bidi="fa-IR"/>
        </w:rPr>
        <w:t xml:space="preserve">Strategy 4 resulted in reduced mechanical power. The original power equation (Eq. 4) by </w:t>
      </w:r>
      <w:proofErr w:type="spellStart"/>
      <w:r w:rsidRPr="003A6781">
        <w:rPr>
          <w:lang w:bidi="fa-IR"/>
        </w:rPr>
        <w:t>Gattinoni</w:t>
      </w:r>
      <w:proofErr w:type="spellEnd"/>
      <w:r w:rsidRPr="003A6781">
        <w:rPr>
          <w:lang w:bidi="fa-IR"/>
        </w:rPr>
        <w:t xml:space="preserve"> et al. </w:t>
      </w:r>
      <w:r w:rsidRPr="003A6781">
        <w:rPr>
          <w:lang w:bidi="fa-IR"/>
        </w:rPr>
        <w:fldChar w:fldCharType="begin">
          <w:fldData xml:space="preserve">PEVuZE5vdGU+PENpdGU+PEF1dGhvcj5HYXR0aW5vbmk8L0F1dGhvcj48WWVhcj4yMDE2PC9ZZWFy
PjxSZWNOdW0+MTI5NzwvUmVjTnVtPjxEaXNwbGF5VGV4dD5bMjBdPC9EaXNwbGF5VGV4dD48cmVj
b3JkPjxyZWMtbnVtYmVyPjEyOTc8L3JlYy1udW1iZXI+PGZvcmVpZ24ta2V5cz48a2V5IGFwcD0i
RU4iIGRiLWlkPSIydGE5dnMwOTU1ZjVkeWVzcDUycHA5YWw1MHcwYXNyemR0OXgiIHRpbWVzdGFt
cD0iMTU0Mzk0OTE3MiI+MTI5Nzwva2V5PjwvZm9yZWlnbi1rZXlzPjxyZWYtdHlwZSBuYW1lPSJK
b3VybmFsIEFydGljbGUiPjE3PC9yZWYtdHlwZT48Y29udHJpYnV0b3JzPjxhdXRob3JzPjxhdXRo
b3I+R2F0dGlub25pLCBMLjwvYXV0aG9yPjxhdXRob3I+VG9uZXR0aSwgVC48L2F1dGhvcj48YXV0
aG9yPkNyZXNzb25pLCBNLjwvYXV0aG9yPjxhdXRob3I+Q2FkcmluZ2hlciwgUC48L2F1dGhvcj48
YXV0aG9yPkhlcnJtYW5uLCBQLjwvYXV0aG9yPjxhdXRob3I+TW9lcmVyLCBPLjwvYXV0aG9yPjxh
dXRob3I+UHJvdHRpLCBBLjwvYXV0aG9yPjxhdXRob3I+R290dGksIE0uPC9hdXRob3I+PGF1dGhv
cj5DaGl1cmF6emksIEMuPC9hdXRob3I+PGF1dGhvcj5DYXJsZXNzbywgRS48L2F1dGhvcj48YXV0
aG9yPkNoaXVtZWxsbywgRC48L2F1dGhvcj48YXV0aG9yPlF1aW50ZWwsIE0uPC9hdXRob3I+PC9h
dXRob3JzPjwvY29udHJpYnV0b3JzPjxhdXRoLWFkZHJlc3M+RGVwYXJ0bWVudCBvZiBBbmVzdGhl
c2lvbG9neSwgRW1lcmdlbmN5IGFuZCBJbnRlbnNpdmUgQ2FyZSBNZWRpY2luZSwgVW5pdmVyc2l0
eSBvZiBHb3R0aW5nZW4sIFJvYmVydC1Lb2NoLVN0cmFzc2UgNDAsIDM3MDc1LCBHb3R0aW5nZW4s
IEdlcm1hbnkuIGdhdHRpbm9uaWx1Y2lhbm9AZ21haWwuY29tLiYjeEQ7RGVwYXJ0bWVudCBvZiBB
bmVzdGhlc2lvbG9neSwgRW1lcmdlbmN5IGFuZCBJbnRlbnNpdmUgQ2FyZSBNZWRpY2luZSwgVW5p
dmVyc2l0eSBvZiBHb3R0aW5nZW4sIFJvYmVydC1Lb2NoLVN0cmFzc2UgNDAsIDM3MDc1LCBHb3R0
aW5nZW4sIEdlcm1hbnkuJiN4RDtEaXBhcnRpbWVudG8gZGkgRmlzaW9wYXRvbG9naWEgTWVkaWNv
LUNoaXJ1cmdpY2EgZSBkZWkgVHJhcGlhbnRpLCBVbml2ZXJzaXRhIGRlZ2xpIFN0dWRpIGRpIE1p
bGFubywgTWlsYW4sIEl0YWx5LiYjeEQ7RGlwYXJ0aW1lbnRvIGRpIEFuZXN0ZXNpYSwgUmlhbmlt
YXppb25lLCBlZCBFbWVyZ2VuemEgVXJnZW56YSwgRm9uZGF6aW9uZSBDYSZhcG9zOyBHcmFuZGEs
IE9zcGVkYWxlIE1hZ2dpb3JlIFBvbGljbGluaWNvLCBNaWxhbiwgSXRhbHkuJiN4RDtEaXBhcnRp
bWVudG8gZGkgU2NpZW56ZSBkZWxsYSBTYWx1dGUsIFVuaXZlcnNpdGEgZGVnbGkgU3R1ZGkgZGkg
TWlsYW5vLCBNaWxhbiwgSXRhbHkuPC9hdXRoLWFkZHJlc3M+PHRpdGxlcz48dGl0bGU+VmVudGls
YXRvci1yZWxhdGVkIGNhdXNlcyBvZiBsdW5nIGluanVyeTogdGhlIG1lY2hhbmljYWwgcG93ZXI8
L3RpdGxlPjxzZWNvbmRhcnktdGl0bGU+SW50ZW5zaXZlIENhcmUgTWVkPC9zZWNvbmRhcnktdGl0
bGU+PC90aXRsZXM+PHBlcmlvZGljYWw+PGZ1bGwtdGl0bGU+SW50ZW5zaXZlIENhcmUgTWVkPC9m
dWxsLXRpdGxlPjwvcGVyaW9kaWNhbD48cGFnZXM+MTU2Ny0xNTc1PC9wYWdlcz48dm9sdW1lPjQy
PC92b2x1bWU+PG51bWJlcj4xMDwvbnVtYmVyPjxlZGl0aW9uPjIwMTYvMDkvMTQ8L2VkaXRpb24+
PGtleXdvcmRzPjxrZXl3b3JkPkFkdWx0PC9rZXl3b3JkPjxrZXl3b3JkPkFnZWQ8L2tleXdvcmQ+
PGtleXdvcmQ+QWlyd2F5IFJlc2lzdGFuY2UvcGh5c2lvbG9neTwva2V5d29yZD48a2V5d29yZD5D
YXNlLUNvbnRyb2wgU3R1ZGllczwva2V5d29yZD48a2V5d29yZD5GZW1hbGU8L2tleXdvcmQ+PGtl
eXdvcmQ+SHVtYW5zPC9rZXl3b3JkPjxrZXl3b3JkPkxvZ2lzdGljIE1vZGVsczwva2V5d29yZD48
a2V5d29yZD5MdW5nLypwaHlzaW9wYXRob2xvZ3k8L2tleXdvcmQ+PGtleXdvcmQ+TWFsZTwva2V5
d29yZD48a2V5d29yZD5NaWRkbGUgQWdlZDwva2V5d29yZD48a2V5d29yZD5Qb3NpdGl2ZS1QcmVz
c3VyZSBSZXNwaXJhdGlvbi9tZXRob2RzPC9rZXl3b3JkPjxrZXl3b3JkPlJlc3BpcmF0b3J5IERp
c3RyZXNzIFN5bmRyb21lLCBBZHVsdC90aGVyYXB5PC9rZXl3b3JkPjxrZXl3b3JkPlJlc3BpcmF0
b3J5IE1lY2hhbmljcy8qcGh5c2lvbG9neTwva2V5d29yZD48a2V5d29yZD5UaWRhbCBWb2x1bWUv
cGh5c2lvbG9neTwva2V5d29yZD48a2V5d29yZD5WZW50aWxhdG9yLUluZHVjZWQgTHVuZyBJbmp1
cnkvKmV0aW9sb2d5PC9rZXl3b3JkPjxrZXl3b3JkPlZlbnRpbGF0b3JzLCBNZWNoYW5pY2FsLyph
ZHZlcnNlIGVmZmVjdHM8L2tleXdvcmQ+PGtleXdvcmQ+QXJkczwva2V5d29yZD48a2V5d29yZD5N
ZWNoYW5pY2FsIHZlbnRpbGF0aW9uPC9rZXl3b3JkPjxrZXl3b3JkPlJlc3BpcmF0b3J5IG1lY2hh
bmljczwva2V5d29yZD48a2V5d29yZD5WaWxpPC9rZXl3b3JkPjwva2V5d29yZHM+PGRhdGVzPjx5
ZWFyPjIwMTY8L3llYXI+PHB1Yi1kYXRlcz48ZGF0ZT5PY3Q8L2RhdGU+PC9wdWItZGF0ZXM+PC9k
YXRlcz48aXNibj4xNDMyLTEyMzggKEVsZWN0cm9uaWMpJiN4RDswMzQyLTQ2NDIgKExpbmtpbmcp
PC9pc2JuPjxhY2Nlc3Npb24tbnVtPjI3NjIwMjg3PC9hY2Nlc3Npb24tbnVtPjx1cmxzPjxyZWxh
dGVkLXVybHM+PHVybD5odHRwczovL3d3dy5uY2JpLm5sbS5uaWguZ292L3B1Ym1lZC8yNzYyMDI4
NzwvdXJsPjwvcmVsYXRlZC11cmxzPjwvdXJscz48ZWxlY3Ryb25pYy1yZXNvdXJjZS1udW0+MTAu
MTAwNy9zMDAxMzQtMDE2LTQ1MDUtMjwvZWxlY3Ryb25pYy1yZXNvdXJjZS1udW0+PC9yZWNvcmQ+
PC9DaXRlPjwvRW5kTm90ZT4A
</w:fldData>
        </w:fldChar>
      </w:r>
      <w:r w:rsidR="0019512D">
        <w:rPr>
          <w:lang w:bidi="fa-IR"/>
        </w:rPr>
        <w:instrText xml:space="preserve"> ADDIN EN.CITE </w:instrText>
      </w:r>
      <w:r w:rsidR="0019512D">
        <w:rPr>
          <w:lang w:bidi="fa-IR"/>
        </w:rPr>
        <w:fldChar w:fldCharType="begin">
          <w:fldData xml:space="preserve">PEVuZE5vdGU+PENpdGU+PEF1dGhvcj5HYXR0aW5vbmk8L0F1dGhvcj48WWVhcj4yMDE2PC9ZZWFy
PjxSZWNOdW0+MTI5NzwvUmVjTnVtPjxEaXNwbGF5VGV4dD5bMjBdPC9EaXNwbGF5VGV4dD48cmVj
b3JkPjxyZWMtbnVtYmVyPjEyOTc8L3JlYy1udW1iZXI+PGZvcmVpZ24ta2V5cz48a2V5IGFwcD0i
RU4iIGRiLWlkPSIydGE5dnMwOTU1ZjVkeWVzcDUycHA5YWw1MHcwYXNyemR0OXgiIHRpbWVzdGFt
cD0iMTU0Mzk0OTE3MiI+MTI5Nzwva2V5PjwvZm9yZWlnbi1rZXlzPjxyZWYtdHlwZSBuYW1lPSJK
b3VybmFsIEFydGljbGUiPjE3PC9yZWYtdHlwZT48Y29udHJpYnV0b3JzPjxhdXRob3JzPjxhdXRo
b3I+R2F0dGlub25pLCBMLjwvYXV0aG9yPjxhdXRob3I+VG9uZXR0aSwgVC48L2F1dGhvcj48YXV0
aG9yPkNyZXNzb25pLCBNLjwvYXV0aG9yPjxhdXRob3I+Q2FkcmluZ2hlciwgUC48L2F1dGhvcj48
YXV0aG9yPkhlcnJtYW5uLCBQLjwvYXV0aG9yPjxhdXRob3I+TW9lcmVyLCBPLjwvYXV0aG9yPjxh
dXRob3I+UHJvdHRpLCBBLjwvYXV0aG9yPjxhdXRob3I+R290dGksIE0uPC9hdXRob3I+PGF1dGhv
cj5DaGl1cmF6emksIEMuPC9hdXRob3I+PGF1dGhvcj5DYXJsZXNzbywgRS48L2F1dGhvcj48YXV0
aG9yPkNoaXVtZWxsbywgRC48L2F1dGhvcj48YXV0aG9yPlF1aW50ZWwsIE0uPC9hdXRob3I+PC9h
dXRob3JzPjwvY29udHJpYnV0b3JzPjxhdXRoLWFkZHJlc3M+RGVwYXJ0bWVudCBvZiBBbmVzdGhl
c2lvbG9neSwgRW1lcmdlbmN5IGFuZCBJbnRlbnNpdmUgQ2FyZSBNZWRpY2luZSwgVW5pdmVyc2l0
eSBvZiBHb3R0aW5nZW4sIFJvYmVydC1Lb2NoLVN0cmFzc2UgNDAsIDM3MDc1LCBHb3R0aW5nZW4s
IEdlcm1hbnkuIGdhdHRpbm9uaWx1Y2lhbm9AZ21haWwuY29tLiYjeEQ7RGVwYXJ0bWVudCBvZiBB
bmVzdGhlc2lvbG9neSwgRW1lcmdlbmN5IGFuZCBJbnRlbnNpdmUgQ2FyZSBNZWRpY2luZSwgVW5p
dmVyc2l0eSBvZiBHb3R0aW5nZW4sIFJvYmVydC1Lb2NoLVN0cmFzc2UgNDAsIDM3MDc1LCBHb3R0
aW5nZW4sIEdlcm1hbnkuJiN4RDtEaXBhcnRpbWVudG8gZGkgRmlzaW9wYXRvbG9naWEgTWVkaWNv
LUNoaXJ1cmdpY2EgZSBkZWkgVHJhcGlhbnRpLCBVbml2ZXJzaXRhIGRlZ2xpIFN0dWRpIGRpIE1p
bGFubywgTWlsYW4sIEl0YWx5LiYjeEQ7RGlwYXJ0aW1lbnRvIGRpIEFuZXN0ZXNpYSwgUmlhbmlt
YXppb25lLCBlZCBFbWVyZ2VuemEgVXJnZW56YSwgRm9uZGF6aW9uZSBDYSZhcG9zOyBHcmFuZGEs
IE9zcGVkYWxlIE1hZ2dpb3JlIFBvbGljbGluaWNvLCBNaWxhbiwgSXRhbHkuJiN4RDtEaXBhcnRp
bWVudG8gZGkgU2NpZW56ZSBkZWxsYSBTYWx1dGUsIFVuaXZlcnNpdGEgZGVnbGkgU3R1ZGkgZGkg
TWlsYW5vLCBNaWxhbiwgSXRhbHkuPC9hdXRoLWFkZHJlc3M+PHRpdGxlcz48dGl0bGU+VmVudGls
YXRvci1yZWxhdGVkIGNhdXNlcyBvZiBsdW5nIGluanVyeTogdGhlIG1lY2hhbmljYWwgcG93ZXI8
L3RpdGxlPjxzZWNvbmRhcnktdGl0bGU+SW50ZW5zaXZlIENhcmUgTWVkPC9zZWNvbmRhcnktdGl0
bGU+PC90aXRsZXM+PHBlcmlvZGljYWw+PGZ1bGwtdGl0bGU+SW50ZW5zaXZlIENhcmUgTWVkPC9m
dWxsLXRpdGxlPjwvcGVyaW9kaWNhbD48cGFnZXM+MTU2Ny0xNTc1PC9wYWdlcz48dm9sdW1lPjQy
PC92b2x1bWU+PG51bWJlcj4xMDwvbnVtYmVyPjxlZGl0aW9uPjIwMTYvMDkvMTQ8L2VkaXRpb24+
PGtleXdvcmRzPjxrZXl3b3JkPkFkdWx0PC9rZXl3b3JkPjxrZXl3b3JkPkFnZWQ8L2tleXdvcmQ+
PGtleXdvcmQ+QWlyd2F5IFJlc2lzdGFuY2UvcGh5c2lvbG9neTwva2V5d29yZD48a2V5d29yZD5D
YXNlLUNvbnRyb2wgU3R1ZGllczwva2V5d29yZD48a2V5d29yZD5GZW1hbGU8L2tleXdvcmQ+PGtl
eXdvcmQ+SHVtYW5zPC9rZXl3b3JkPjxrZXl3b3JkPkxvZ2lzdGljIE1vZGVsczwva2V5d29yZD48
a2V5d29yZD5MdW5nLypwaHlzaW9wYXRob2xvZ3k8L2tleXdvcmQ+PGtleXdvcmQ+TWFsZTwva2V5
d29yZD48a2V5d29yZD5NaWRkbGUgQWdlZDwva2V5d29yZD48a2V5d29yZD5Qb3NpdGl2ZS1QcmVz
c3VyZSBSZXNwaXJhdGlvbi9tZXRob2RzPC9rZXl3b3JkPjxrZXl3b3JkPlJlc3BpcmF0b3J5IERp
c3RyZXNzIFN5bmRyb21lLCBBZHVsdC90aGVyYXB5PC9rZXl3b3JkPjxrZXl3b3JkPlJlc3BpcmF0
b3J5IE1lY2hhbmljcy8qcGh5c2lvbG9neTwva2V5d29yZD48a2V5d29yZD5UaWRhbCBWb2x1bWUv
cGh5c2lvbG9neTwva2V5d29yZD48a2V5d29yZD5WZW50aWxhdG9yLUluZHVjZWQgTHVuZyBJbmp1
cnkvKmV0aW9sb2d5PC9rZXl3b3JkPjxrZXl3b3JkPlZlbnRpbGF0b3JzLCBNZWNoYW5pY2FsLyph
ZHZlcnNlIGVmZmVjdHM8L2tleXdvcmQ+PGtleXdvcmQ+QXJkczwva2V5d29yZD48a2V5d29yZD5N
ZWNoYW5pY2FsIHZlbnRpbGF0aW9uPC9rZXl3b3JkPjxrZXl3b3JkPlJlc3BpcmF0b3J5IG1lY2hh
bmljczwva2V5d29yZD48a2V5d29yZD5WaWxpPC9rZXl3b3JkPjwva2V5d29yZHM+PGRhdGVzPjx5
ZWFyPjIwMTY8L3llYXI+PHB1Yi1kYXRlcz48ZGF0ZT5PY3Q8L2RhdGU+PC9wdWItZGF0ZXM+PC9k
YXRlcz48aXNibj4xNDMyLTEyMzggKEVsZWN0cm9uaWMpJiN4RDswMzQyLTQ2NDIgKExpbmtpbmcp
PC9pc2JuPjxhY2Nlc3Npb24tbnVtPjI3NjIwMjg3PC9hY2Nlc3Npb24tbnVtPjx1cmxzPjxyZWxh
dGVkLXVybHM+PHVybD5odHRwczovL3d3dy5uY2JpLm5sbS5uaWguZ292L3B1Ym1lZC8yNzYyMDI4
NzwvdXJsPjwvcmVsYXRlZC11cmxzPjwvdXJscz48ZWxlY3Ryb25pYy1yZXNvdXJjZS1udW0+MTAu
MTAwNy9zMDAxMzQtMDE2LTQ1MDUtMjwvZWxlY3Ryb25pYy1yZXNvdXJjZS1udW0+PC9yZWNvcmQ+
PC9DaXRlPjwvRW5kTm90ZT4A
</w:fldData>
        </w:fldChar>
      </w:r>
      <w:r w:rsidR="0019512D">
        <w:rPr>
          <w:lang w:bidi="fa-IR"/>
        </w:rPr>
        <w:instrText xml:space="preserve"> ADDIN EN.CITE.DATA </w:instrText>
      </w:r>
      <w:r w:rsidR="0019512D">
        <w:rPr>
          <w:lang w:bidi="fa-IR"/>
        </w:rPr>
      </w:r>
      <w:r w:rsidR="0019512D">
        <w:rPr>
          <w:lang w:bidi="fa-IR"/>
        </w:rPr>
        <w:fldChar w:fldCharType="end"/>
      </w:r>
      <w:r w:rsidRPr="003A6781">
        <w:rPr>
          <w:lang w:bidi="fa-IR"/>
        </w:rPr>
      </w:r>
      <w:r w:rsidRPr="003A6781">
        <w:rPr>
          <w:lang w:bidi="fa-IR"/>
        </w:rPr>
        <w:fldChar w:fldCharType="separate"/>
      </w:r>
      <w:r w:rsidR="0019512D">
        <w:rPr>
          <w:noProof/>
          <w:lang w:bidi="fa-IR"/>
        </w:rPr>
        <w:t>[20]</w:t>
      </w:r>
      <w:r w:rsidRPr="003A6781">
        <w:rPr>
          <w:lang w:bidi="fa-IR"/>
        </w:rPr>
        <w:fldChar w:fldCharType="end"/>
      </w:r>
      <w:r w:rsidRPr="003A6781">
        <w:rPr>
          <w:lang w:bidi="fa-IR"/>
        </w:rPr>
        <w:t xml:space="preserve"> can be simplified and re-written as the equation below (Section S8 </w:t>
      </w:r>
      <w:r w:rsidRPr="003A6781">
        <w:t xml:space="preserve">in the </w:t>
      </w:r>
      <w:r w:rsidRPr="003A6781">
        <w:rPr>
          <w:lang w:bidi="fa-IR"/>
        </w:rPr>
        <w:t>Supplemental File):</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29" w:type="dxa"/>
          <w:right w:w="29" w:type="dxa"/>
        </w:tblCellMar>
        <w:tblLook w:val="04A0" w:firstRow="1" w:lastRow="0" w:firstColumn="1" w:lastColumn="0" w:noHBand="0" w:noVBand="1"/>
      </w:tblPr>
      <w:tblGrid>
        <w:gridCol w:w="8488"/>
        <w:gridCol w:w="528"/>
      </w:tblGrid>
      <w:tr w:rsidR="003A6781" w:rsidRPr="003A6781" w14:paraId="11F8C600" w14:textId="77777777" w:rsidTr="00F61994">
        <w:trPr>
          <w:jc w:val="center"/>
        </w:trPr>
        <w:tc>
          <w:tcPr>
            <w:tcW w:w="8488" w:type="dxa"/>
            <w:vAlign w:val="center"/>
          </w:tcPr>
          <w:p w14:paraId="58B3D397" w14:textId="77777777" w:rsidR="00D9508B" w:rsidRPr="003A6781" w:rsidRDefault="000B6E42" w:rsidP="00F61994">
            <w:pPr>
              <w:spacing w:line="480" w:lineRule="auto"/>
              <w:rPr>
                <w:sz w:val="22"/>
                <w:szCs w:val="22"/>
              </w:rPr>
            </w:pPr>
            <m:oMathPara>
              <m:oMath>
                <m:sSub>
                  <m:sSubPr>
                    <m:ctrlPr>
                      <w:rPr>
                        <w:rFonts w:ascii="Cambria Math" w:hAnsi="Cambria Math"/>
                        <w:i/>
                        <w:sz w:val="22"/>
                        <w:szCs w:val="22"/>
                      </w:rPr>
                    </m:ctrlPr>
                  </m:sSubPr>
                  <m:e>
                    <m:r>
                      <w:rPr>
                        <w:rFonts w:ascii="Cambria Math" w:hAnsi="Cambria Math"/>
                        <w:sz w:val="22"/>
                        <w:szCs w:val="22"/>
                      </w:rPr>
                      <m:t>Power</m:t>
                    </m:r>
                  </m:e>
                  <m:sub>
                    <m:r>
                      <w:rPr>
                        <w:rFonts w:ascii="Cambria Math" w:hAnsi="Cambria Math"/>
                        <w:sz w:val="22"/>
                        <w:szCs w:val="22"/>
                      </w:rPr>
                      <m:t>rs</m:t>
                    </m:r>
                  </m:sub>
                </m:sSub>
                <m:r>
                  <w:rPr>
                    <w:rFonts w:ascii="Cambria Math" w:hAnsi="Cambria Math"/>
                    <w:sz w:val="22"/>
                    <w:szCs w:val="22"/>
                  </w:rPr>
                  <m:t>=RR×</m:t>
                </m:r>
                <m:sSub>
                  <m:sSubPr>
                    <m:ctrlPr>
                      <w:rPr>
                        <w:rFonts w:ascii="Cambria Math" w:hAnsi="Cambria Math"/>
                        <w:i/>
                        <w:sz w:val="22"/>
                        <w:szCs w:val="22"/>
                      </w:rPr>
                    </m:ctrlPr>
                  </m:sSubPr>
                  <m:e>
                    <m:r>
                      <w:rPr>
                        <w:rFonts w:ascii="Cambria Math" w:hAnsi="Cambria Math"/>
                        <w:sz w:val="22"/>
                        <w:szCs w:val="22"/>
                      </w:rPr>
                      <m:t>V</m:t>
                    </m:r>
                  </m:e>
                  <m:sub>
                    <m:r>
                      <w:rPr>
                        <w:rFonts w:ascii="Cambria Math" w:hAnsi="Cambria Math"/>
                        <w:sz w:val="22"/>
                        <w:szCs w:val="22"/>
                      </w:rPr>
                      <m:t>T</m:t>
                    </m:r>
                  </m:sub>
                </m:sSub>
                <m:r>
                  <w:rPr>
                    <w:rFonts w:ascii="Cambria Math" w:hAnsi="Cambria Math"/>
                    <w:sz w:val="22"/>
                    <w:szCs w:val="22"/>
                  </w:rPr>
                  <m:t>×</m:t>
                </m:r>
                <m:d>
                  <m:dPr>
                    <m:ctrlPr>
                      <w:rPr>
                        <w:rFonts w:ascii="Cambria Math" w:hAnsi="Cambria Math"/>
                        <w:i/>
                        <w:sz w:val="22"/>
                        <w:szCs w:val="22"/>
                      </w:rPr>
                    </m:ctrlPr>
                  </m:dPr>
                  <m:e>
                    <m:sSub>
                      <m:sSubPr>
                        <m:ctrlPr>
                          <w:rPr>
                            <w:rFonts w:ascii="Cambria Math" w:hAnsi="Cambria Math"/>
                            <w:i/>
                            <w:sz w:val="22"/>
                            <w:szCs w:val="22"/>
                          </w:rPr>
                        </m:ctrlPr>
                      </m:sSubPr>
                      <m:e>
                        <m:r>
                          <w:rPr>
                            <w:rFonts w:ascii="Cambria Math" w:hAnsi="Cambria Math"/>
                            <w:sz w:val="22"/>
                            <w:szCs w:val="22"/>
                          </w:rPr>
                          <m:t>P</m:t>
                        </m:r>
                      </m:e>
                      <m:sub>
                        <m:r>
                          <w:rPr>
                            <w:rFonts w:ascii="Cambria Math" w:hAnsi="Cambria Math"/>
                            <w:sz w:val="22"/>
                            <w:szCs w:val="22"/>
                          </w:rPr>
                          <m:t>peak</m:t>
                        </m:r>
                      </m:sub>
                    </m:sSub>
                    <m:r>
                      <w:rPr>
                        <w:rFonts w:ascii="Cambria Math" w:hAnsi="Cambria Math"/>
                        <w:sz w:val="22"/>
                        <w:szCs w:val="22"/>
                      </w:rPr>
                      <m:t>-</m:t>
                    </m:r>
                    <m:sSub>
                      <m:sSubPr>
                        <m:ctrlPr>
                          <w:rPr>
                            <w:rFonts w:ascii="Cambria Math" w:hAnsi="Cambria Math"/>
                            <w:i/>
                            <w:sz w:val="22"/>
                            <w:szCs w:val="22"/>
                          </w:rPr>
                        </m:ctrlPr>
                      </m:sSubPr>
                      <m:e>
                        <m:r>
                          <w:rPr>
                            <w:rFonts w:ascii="Cambria Math" w:hAnsi="Cambria Math"/>
                            <w:sz w:val="22"/>
                            <w:szCs w:val="22"/>
                          </w:rPr>
                          <m:t>0.5P</m:t>
                        </m:r>
                      </m:e>
                      <m:sub>
                        <m:r>
                          <w:rPr>
                            <w:rFonts w:ascii="Cambria Math" w:hAnsi="Cambria Math"/>
                            <w:sz w:val="22"/>
                            <w:szCs w:val="22"/>
                          </w:rPr>
                          <m:t>plat</m:t>
                        </m:r>
                      </m:sub>
                    </m:sSub>
                    <m:r>
                      <w:rPr>
                        <w:rFonts w:ascii="Cambria Math" w:hAnsi="Cambria Math"/>
                        <w:sz w:val="22"/>
                        <w:szCs w:val="22"/>
                      </w:rPr>
                      <m:t>+0.5PEEP</m:t>
                    </m:r>
                  </m:e>
                </m:d>
                <m:r>
                  <w:rPr>
                    <w:rFonts w:ascii="Cambria Math" w:hAnsi="Cambria Math"/>
                    <w:sz w:val="22"/>
                    <w:szCs w:val="22"/>
                  </w:rPr>
                  <m:t>=RR×</m:t>
                </m:r>
                <m:sSub>
                  <m:sSubPr>
                    <m:ctrlPr>
                      <w:rPr>
                        <w:rFonts w:ascii="Cambria Math" w:hAnsi="Cambria Math"/>
                        <w:i/>
                        <w:sz w:val="22"/>
                        <w:szCs w:val="22"/>
                      </w:rPr>
                    </m:ctrlPr>
                  </m:sSubPr>
                  <m:e>
                    <m:r>
                      <w:rPr>
                        <w:rFonts w:ascii="Cambria Math" w:hAnsi="Cambria Math"/>
                        <w:sz w:val="22"/>
                        <w:szCs w:val="22"/>
                      </w:rPr>
                      <m:t>V</m:t>
                    </m:r>
                  </m:e>
                  <m:sub>
                    <m:r>
                      <w:rPr>
                        <w:rFonts w:ascii="Cambria Math" w:hAnsi="Cambria Math"/>
                        <w:sz w:val="22"/>
                        <w:szCs w:val="22"/>
                      </w:rPr>
                      <m:t>T</m:t>
                    </m:r>
                  </m:sub>
                </m:sSub>
                <m:r>
                  <w:rPr>
                    <w:rFonts w:ascii="Cambria Math" w:hAnsi="Cambria Math"/>
                    <w:sz w:val="22"/>
                    <w:szCs w:val="22"/>
                  </w:rPr>
                  <m:t>×(</m:t>
                </m:r>
                <m:sSub>
                  <m:sSubPr>
                    <m:ctrlPr>
                      <w:rPr>
                        <w:rFonts w:ascii="Cambria Math" w:eastAsiaTheme="minorEastAsia" w:hAnsi="Cambria Math"/>
                        <w:i/>
                        <w:sz w:val="22"/>
                        <w:szCs w:val="22"/>
                      </w:rPr>
                    </m:ctrlPr>
                  </m:sSubPr>
                  <m:e>
                    <m:r>
                      <w:rPr>
                        <w:rFonts w:ascii="Cambria Math" w:eastAsiaTheme="minorEastAsia" w:hAnsi="Cambria Math"/>
                        <w:sz w:val="22"/>
                        <w:szCs w:val="22"/>
                      </w:rPr>
                      <m:t>P</m:t>
                    </m:r>
                  </m:e>
                  <m:sub>
                    <m:r>
                      <w:rPr>
                        <w:rFonts w:ascii="Cambria Math" w:eastAsiaTheme="minorEastAsia" w:hAnsi="Cambria Math"/>
                        <w:sz w:val="22"/>
                        <w:szCs w:val="22"/>
                      </w:rPr>
                      <m:t>peak</m:t>
                    </m:r>
                  </m:sub>
                </m:sSub>
                <m:r>
                  <w:rPr>
                    <w:rFonts w:ascii="Cambria Math" w:eastAsiaTheme="minorEastAsia" w:hAnsi="Cambria Math"/>
                    <w:sz w:val="22"/>
                    <w:szCs w:val="22"/>
                  </w:rPr>
                  <m:t>-0.5∆P</m:t>
                </m:r>
                <m:r>
                  <w:rPr>
                    <w:rFonts w:ascii="Cambria Math" w:hAnsi="Cambria Math"/>
                    <w:sz w:val="22"/>
                    <w:szCs w:val="22"/>
                  </w:rPr>
                  <m:t>)</m:t>
                </m:r>
              </m:oMath>
            </m:oMathPara>
          </w:p>
        </w:tc>
        <w:tc>
          <w:tcPr>
            <w:tcW w:w="528" w:type="dxa"/>
            <w:vAlign w:val="center"/>
          </w:tcPr>
          <w:p w14:paraId="05C92E10" w14:textId="77777777" w:rsidR="00D9508B" w:rsidRPr="003A6781" w:rsidRDefault="00D9508B" w:rsidP="00F61994">
            <w:pPr>
              <w:spacing w:line="480" w:lineRule="auto"/>
            </w:pPr>
            <w:r w:rsidRPr="003A6781">
              <w:t>(5)</w:t>
            </w:r>
          </w:p>
        </w:tc>
      </w:tr>
    </w:tbl>
    <w:p w14:paraId="7996035B" w14:textId="7F798093" w:rsidR="00D9508B" w:rsidRPr="003A6781" w:rsidRDefault="00D9508B" w:rsidP="00D9508B">
      <w:pPr>
        <w:spacing w:line="480" w:lineRule="auto"/>
      </w:pPr>
      <w:r w:rsidRPr="003A6781">
        <w:t xml:space="preserve">Considering the above equation, it can be expected that an increment in inspiratory flow (Eq. 3) leads to an increase in power as long as the cause of the change in flow is </w:t>
      </w:r>
      <w:proofErr w:type="spellStart"/>
      <w:r w:rsidR="00D36131" w:rsidRPr="003A6781">
        <w:t>MinV</w:t>
      </w:r>
      <w:proofErr w:type="spellEnd"/>
      <w:r w:rsidRPr="003A6781">
        <w:t xml:space="preserve"> (i.e.</w:t>
      </w:r>
      <w:r w:rsidR="00D36131" w:rsidRPr="003A6781">
        <w:t xml:space="preserve"> </w:t>
      </w:r>
      <m:oMath>
        <m:r>
          <w:rPr>
            <w:rFonts w:ascii="Cambria Math" w:hAnsi="Cambria Math"/>
          </w:rPr>
          <m:t>RR×</m:t>
        </m:r>
        <m:sSub>
          <m:sSubPr>
            <m:ctrlPr>
              <w:rPr>
                <w:rFonts w:ascii="Cambria Math" w:hAnsi="Cambria Math"/>
                <w:i/>
              </w:rPr>
            </m:ctrlPr>
          </m:sSubPr>
          <m:e>
            <m:r>
              <w:rPr>
                <w:rFonts w:ascii="Cambria Math" w:hAnsi="Cambria Math"/>
              </w:rPr>
              <m:t>V</m:t>
            </m:r>
          </m:e>
          <m:sub>
            <m:r>
              <w:rPr>
                <w:rFonts w:ascii="Cambria Math" w:hAnsi="Cambria Math"/>
              </w:rPr>
              <m:t>T</m:t>
            </m:r>
          </m:sub>
        </m:sSub>
      </m:oMath>
      <w:r w:rsidRPr="003A6781">
        <w:t xml:space="preserve">). However, when MinV was kept constant and a smaller DC raised the flow, </w:t>
      </w:r>
      <w:r w:rsidR="00D36131" w:rsidRPr="003A6781">
        <w:t xml:space="preserve">the </w:t>
      </w:r>
      <w:r w:rsidR="00D36131" w:rsidRPr="003A6781">
        <w:lastRenderedPageBreak/>
        <w:t>resultant change in power</w:t>
      </w:r>
      <w:r w:rsidRPr="003A6781">
        <w:t xml:space="preserve"> depends on how </w:t>
      </w:r>
      <w:proofErr w:type="spellStart"/>
      <w:r w:rsidRPr="003A6781">
        <w:t>P</w:t>
      </w:r>
      <w:r w:rsidRPr="003A6781">
        <w:rPr>
          <w:vertAlign w:val="subscript"/>
        </w:rPr>
        <w:t>peak</w:t>
      </w:r>
      <w:proofErr w:type="spellEnd"/>
      <w:r w:rsidRPr="003A6781">
        <w:t xml:space="preserve"> and </w:t>
      </w:r>
      <w:proofErr w:type="spellStart"/>
      <w:r w:rsidRPr="003A6781">
        <w:t>P</w:t>
      </w:r>
      <w:r w:rsidRPr="003A6781">
        <w:rPr>
          <w:vertAlign w:val="subscript"/>
        </w:rPr>
        <w:t>plat</w:t>
      </w:r>
      <w:proofErr w:type="spellEnd"/>
      <w:r w:rsidRPr="003A6781">
        <w:t xml:space="preserve"> respond to the adjustment – i.e. specifically the change of </w:t>
      </w:r>
      <m:oMath>
        <m:sSub>
          <m:sSubPr>
            <m:ctrlPr>
              <w:rPr>
                <w:rFonts w:ascii="Cambria Math" w:eastAsiaTheme="minorEastAsia" w:hAnsi="Cambria Math"/>
                <w:i/>
                <w:sz w:val="22"/>
                <w:szCs w:val="22"/>
              </w:rPr>
            </m:ctrlPr>
          </m:sSubPr>
          <m:e>
            <m:r>
              <w:rPr>
                <w:rFonts w:ascii="Cambria Math" w:eastAsiaTheme="minorEastAsia" w:hAnsi="Cambria Math"/>
                <w:sz w:val="22"/>
                <w:szCs w:val="22"/>
              </w:rPr>
              <m:t>P</m:t>
            </m:r>
          </m:e>
          <m:sub>
            <m:r>
              <w:rPr>
                <w:rFonts w:ascii="Cambria Math" w:eastAsiaTheme="minorEastAsia" w:hAnsi="Cambria Math"/>
                <w:sz w:val="22"/>
                <w:szCs w:val="22"/>
              </w:rPr>
              <m:t>peak</m:t>
            </m:r>
          </m:sub>
        </m:sSub>
        <m:r>
          <w:rPr>
            <w:rFonts w:ascii="Cambria Math" w:eastAsiaTheme="minorEastAsia" w:hAnsi="Cambria Math"/>
            <w:sz w:val="22"/>
            <w:szCs w:val="22"/>
          </w:rPr>
          <m:t>-0.5∆P</m:t>
        </m:r>
      </m:oMath>
      <w:r w:rsidRPr="003A6781">
        <w:t xml:space="preserve">. As a result, it cannot be concluded that a greater flow would always lead to a rise in the power. Moreover, it should be noted that </w:t>
      </w:r>
      <w:proofErr w:type="spellStart"/>
      <w:r w:rsidRPr="003A6781">
        <w:t>MinV</w:t>
      </w:r>
      <w:proofErr w:type="spellEnd"/>
      <w:r w:rsidRPr="003A6781">
        <w:t xml:space="preserve"> directly impacts the power, not the flow itself. For instance, patients were ventilated with the same flow in strategy</w:t>
      </w:r>
      <w:r w:rsidR="00F043C7" w:rsidRPr="003A6781">
        <w:t xml:space="preserve"> </w:t>
      </w:r>
      <w:r w:rsidRPr="003A6781">
        <w:t>1 and strategy</w:t>
      </w:r>
      <w:r w:rsidR="00F043C7" w:rsidRPr="003A6781">
        <w:t xml:space="preserve"> </w:t>
      </w:r>
      <w:r w:rsidRPr="003A6781">
        <w:t xml:space="preserve">3, while the latter has a larger </w:t>
      </w:r>
      <w:proofErr w:type="spellStart"/>
      <w:r w:rsidRPr="003A6781">
        <w:t>MinV</w:t>
      </w:r>
      <w:proofErr w:type="spellEnd"/>
      <w:r w:rsidR="00F043C7" w:rsidRPr="003A6781">
        <w:t xml:space="preserve">, thus </w:t>
      </w:r>
      <w:r w:rsidRPr="003A6781">
        <w:t>higher power.</w:t>
      </w:r>
    </w:p>
    <w:p w14:paraId="0E454650" w14:textId="5D305AEA" w:rsidR="007A70FF" w:rsidRPr="003A6781" w:rsidRDefault="00925F4F" w:rsidP="00CA7E41">
      <w:pPr>
        <w:spacing w:line="480" w:lineRule="auto"/>
        <w:ind w:firstLine="720"/>
      </w:pPr>
      <w:r w:rsidRPr="003A6781">
        <w:t xml:space="preserve">The study has a number of limitations. </w:t>
      </w:r>
      <w:bookmarkStart w:id="8" w:name="_Hlk531699270"/>
      <w:r w:rsidR="006052F5" w:rsidRPr="003A6781">
        <w:t>Data were derived from a single institution, and while severity of PARDS and outcomes were similar to other cohorts, generalizability remains to be demonstrated.</w:t>
      </w:r>
      <w:bookmarkEnd w:id="8"/>
      <w:r w:rsidR="006052F5" w:rsidRPr="003A6781">
        <w:t xml:space="preserve"> </w:t>
      </w:r>
      <w:r w:rsidRPr="003A6781">
        <w:rPr>
          <w:iCs/>
        </w:rPr>
        <w:t xml:space="preserve">To minimise possible confounding factors, the model </w:t>
      </w:r>
      <w:r w:rsidR="004F4082" w:rsidRPr="003A6781">
        <w:rPr>
          <w:iCs/>
        </w:rPr>
        <w:t>was</w:t>
      </w:r>
      <w:r w:rsidRPr="003A6781">
        <w:rPr>
          <w:iCs/>
        </w:rPr>
        <w:t xml:space="preserve"> configured to represent patients that are fully sedated under mechanical ventilation</w:t>
      </w:r>
      <w:r w:rsidR="004F4082" w:rsidRPr="003A6781">
        <w:rPr>
          <w:iCs/>
        </w:rPr>
        <w:t>;</w:t>
      </w:r>
      <w:r w:rsidRPr="003A6781">
        <w:rPr>
          <w:iCs/>
        </w:rPr>
        <w:t xml:space="preserve"> </w:t>
      </w:r>
      <w:proofErr w:type="gramStart"/>
      <w:r w:rsidRPr="003A6781">
        <w:rPr>
          <w:iCs/>
        </w:rPr>
        <w:t>therefore</w:t>
      </w:r>
      <w:proofErr w:type="gramEnd"/>
      <w:r w:rsidRPr="003A6781">
        <w:rPr>
          <w:iCs/>
        </w:rPr>
        <w:t xml:space="preserve"> autonomic reflex modules in the model were not utilised. </w:t>
      </w:r>
      <w:bookmarkStart w:id="9" w:name="_Hlk531698334"/>
      <w:r w:rsidRPr="003A6781">
        <w:rPr>
          <w:iCs/>
        </w:rPr>
        <w:t>The model also does not include the effect of inflammatory mediators commonly found in PARDS, which are difficult to quantify and isolate in clinical settings. As the model is computational in nature, it does not provide any direct histological or biological evidence of the effects of the proposed ventilation strategies on VILI markers, and therefore further animal and/or human studies should be performed to provide conclusive evidence of their relative effectiveness in achieving more protective ventilation.</w:t>
      </w:r>
      <w:r w:rsidR="003750AB" w:rsidRPr="003A6781">
        <w:rPr>
          <w:iCs/>
        </w:rPr>
        <w:t xml:space="preserve"> </w:t>
      </w:r>
      <w:bookmarkStart w:id="10" w:name="_Hlk531697941"/>
      <w:bookmarkStart w:id="11" w:name="_Hlk531685735"/>
      <w:bookmarkEnd w:id="9"/>
      <w:r w:rsidR="00C02D31" w:rsidRPr="003A6781">
        <w:rPr>
          <w:iCs/>
        </w:rPr>
        <w:t xml:space="preserve">As adolescents may be diagnosed with either Berlin or PALICC criteria </w:t>
      </w:r>
      <w:r w:rsidR="00C02D31" w:rsidRPr="003A6781">
        <w:rPr>
          <w:iCs/>
        </w:rPr>
        <w:fldChar w:fldCharType="begin"/>
      </w:r>
      <w:r w:rsidR="00CA7E41">
        <w:rPr>
          <w:iCs/>
        </w:rPr>
        <w:instrText xml:space="preserve"> ADDIN EN.CITE &lt;EndNote&gt;&lt;Cite&gt;&lt;Author&gt;De Luca&lt;/Author&gt;&lt;Year&gt;2018&lt;/Year&gt;&lt;RecNum&gt;1314&lt;/RecNum&gt;&lt;DisplayText&gt;[26]&lt;/DisplayText&gt;&lt;record&gt;&lt;rec-number&gt;1314&lt;/rec-number&gt;&lt;foreign-keys&gt;&lt;key app="EN" db-id="2ta9vs0955f5dyesp52pp9al50w0asrzdt9x" timestamp="1543952445"&gt;1314&lt;/key&gt;&lt;/foreign-keys&gt;&lt;ref-type name="Journal Article"&gt;17&lt;/ref-type&gt;&lt;contributors&gt;&lt;authors&gt;&lt;author&gt;De Luca, D.&lt;/author&gt;&lt;/authors&gt;&lt;/contributors&gt;&lt;auth-address&gt;APHP, South Paris University Hospitals, Medical Centre &amp;quot;A.Beclere&amp;quot;, Division of Paediatrics and Neonatal Critical Care, Paris 92140 France; Physiopathology and Therapeutic Innovation Unit, South Paris-Saclay University, Paris, France. Electronic address: dm.deluca@icloud.com.&lt;/auth-address&gt;&lt;titles&gt;&lt;title&gt;Personalising care of acute respiratory distress syndrome according to patients&amp;apos; age&lt;/title&gt;&lt;secondary-title&gt;Lancet Respir Med&lt;/secondary-title&gt;&lt;/titles&gt;&lt;periodical&gt;&lt;full-title&gt;Lancet Respir Med&lt;/full-title&gt;&lt;abbr-1&gt;The Lancet. Respiratory medicine&lt;/abbr-1&gt;&lt;/periodical&gt;&lt;edition&gt;2018/10/27&lt;/edition&gt;&lt;dates&gt;&lt;year&gt;2018&lt;/year&gt;&lt;pub-dates&gt;&lt;date&gt;Oct 22&lt;/date&gt;&lt;/pub-dates&gt;&lt;/dates&gt;&lt;isbn&gt;2213-2619 (Electronic)&amp;#xD;2213-2600 (Linking)&lt;/isbn&gt;&lt;accession-num&gt;30361118&lt;/accession-num&gt;&lt;urls&gt;&lt;related-urls&gt;&lt;url&gt;https://www.ncbi.nlm.nih.gov/pubmed/30361118&lt;/url&gt;&lt;/related-urls&gt;&lt;/urls&gt;&lt;electronic-resource-num&gt;10.1016/S2213-2600(18)30429-6&lt;/electronic-resource-num&gt;&lt;/record&gt;&lt;/Cite&gt;&lt;/EndNote&gt;</w:instrText>
      </w:r>
      <w:r w:rsidR="00C02D31" w:rsidRPr="003A6781">
        <w:rPr>
          <w:iCs/>
        </w:rPr>
        <w:fldChar w:fldCharType="separate"/>
      </w:r>
      <w:r w:rsidR="00CA7E41">
        <w:rPr>
          <w:iCs/>
          <w:noProof/>
        </w:rPr>
        <w:t>[26]</w:t>
      </w:r>
      <w:r w:rsidR="00C02D31" w:rsidRPr="003A6781">
        <w:rPr>
          <w:iCs/>
        </w:rPr>
        <w:fldChar w:fldCharType="end"/>
      </w:r>
      <w:r w:rsidR="00C02D31" w:rsidRPr="003A6781">
        <w:rPr>
          <w:iCs/>
        </w:rPr>
        <w:t xml:space="preserve">, it is unclear whether they would be more appropriately managed with our protocol, or an adult version. </w:t>
      </w:r>
      <w:bookmarkEnd w:id="10"/>
      <w:r w:rsidR="00363152" w:rsidRPr="003A6781">
        <w:t>The model was developed to focus on ventilator settings affect</w:t>
      </w:r>
      <w:r w:rsidR="001A7ACC" w:rsidRPr="003A6781">
        <w:t>ing</w:t>
      </w:r>
      <w:r w:rsidR="00363152" w:rsidRPr="003A6781">
        <w:t xml:space="preserve"> VILI, and thus we chose to set constraints on PaCO2, rather than pH, which is often modified by entire non-ventilator interventions, such as volume resuscitation or exogenous bicarbonate</w:t>
      </w:r>
      <w:r w:rsidR="003750AB" w:rsidRPr="003A6781">
        <w:t>.</w:t>
      </w:r>
      <w:bookmarkEnd w:id="11"/>
      <w:r w:rsidR="007A70FF" w:rsidRPr="003A6781">
        <w:rPr>
          <w:b/>
        </w:rPr>
        <w:br w:type="page"/>
      </w:r>
    </w:p>
    <w:p w14:paraId="4EA61349" w14:textId="41DE7542" w:rsidR="00D838F1" w:rsidRPr="003A6781" w:rsidRDefault="007A70FF" w:rsidP="00502A09">
      <w:pPr>
        <w:widowControl w:val="0"/>
        <w:autoSpaceDE w:val="0"/>
        <w:autoSpaceDN w:val="0"/>
        <w:adjustRightInd w:val="0"/>
        <w:spacing w:line="480" w:lineRule="auto"/>
        <w:rPr>
          <w:b/>
        </w:rPr>
      </w:pPr>
      <w:r w:rsidRPr="003A6781">
        <w:rPr>
          <w:b/>
        </w:rPr>
        <w:lastRenderedPageBreak/>
        <w:t>REFERENCES</w:t>
      </w:r>
    </w:p>
    <w:p w14:paraId="6E4346E7" w14:textId="77777777" w:rsidR="00CA7E41" w:rsidRPr="00CA7E41" w:rsidRDefault="00D838F1" w:rsidP="0027433C">
      <w:pPr>
        <w:pStyle w:val="EndNoteBibliography"/>
        <w:spacing w:line="480" w:lineRule="auto"/>
        <w:ind w:left="720" w:hanging="720"/>
      </w:pPr>
      <w:r w:rsidRPr="003A6781">
        <w:fldChar w:fldCharType="begin"/>
      </w:r>
      <w:r w:rsidRPr="003A6781">
        <w:instrText xml:space="preserve"> ADDIN EN.REFLIST </w:instrText>
      </w:r>
      <w:r w:rsidRPr="003A6781">
        <w:fldChar w:fldCharType="separate"/>
      </w:r>
      <w:r w:rsidR="00CA7E41" w:rsidRPr="00CA7E41">
        <w:t>1.</w:t>
      </w:r>
      <w:r w:rsidR="00CA7E41" w:rsidRPr="00CA7E41">
        <w:tab/>
        <w:t>Yehya N, Servaes S, Thomas NJ, (2015) Characterizing degree of lung injury in pediatric acute respiratory distress syndrome. Crit Care Med 43: 937-946</w:t>
      </w:r>
    </w:p>
    <w:p w14:paraId="2B3816EE" w14:textId="77777777" w:rsidR="00CA7E41" w:rsidRPr="00CA7E41" w:rsidRDefault="00CA7E41" w:rsidP="0027433C">
      <w:pPr>
        <w:pStyle w:val="EndNoteBibliography"/>
        <w:spacing w:line="480" w:lineRule="auto"/>
        <w:ind w:left="720" w:hanging="720"/>
      </w:pPr>
      <w:r w:rsidRPr="00CA7E41">
        <w:t>2.</w:t>
      </w:r>
      <w:r w:rsidRPr="00CA7E41">
        <w:tab/>
        <w:t>Khemani RG, Smith LS, Zimmerman JJ, Erickson S, Pediatric Acute Lung Injury Consensus Conference G, (2015) Pediatric acute respiratory distress syndrome: definition, incidence, and epidemiology: proceedings from the Pediatric Acute Lung Injury Consensus Conference. Pediatr Crit Care Med 16: S23-40</w:t>
      </w:r>
    </w:p>
    <w:p w14:paraId="41339A62" w14:textId="77777777" w:rsidR="00CA7E41" w:rsidRPr="00CA7E41" w:rsidRDefault="00CA7E41" w:rsidP="0027433C">
      <w:pPr>
        <w:pStyle w:val="EndNoteBibliography"/>
        <w:spacing w:line="480" w:lineRule="auto"/>
        <w:ind w:left="720" w:hanging="720"/>
      </w:pPr>
      <w:r w:rsidRPr="00CA7E41">
        <w:t>3.</w:t>
      </w:r>
      <w:r w:rsidRPr="00CA7E41">
        <w:tab/>
        <w:t>Das A, Menon PP, Hardman JG, Bates DG, (2013) Optimization of mechanical ventilator settings for pulmonary disease states. IEEE transactions on bio-medical engineering 60: 1599-1607</w:t>
      </w:r>
    </w:p>
    <w:p w14:paraId="3567C752" w14:textId="77777777" w:rsidR="00CA7E41" w:rsidRPr="00CA7E41" w:rsidRDefault="00CA7E41" w:rsidP="0027433C">
      <w:pPr>
        <w:pStyle w:val="EndNoteBibliography"/>
        <w:spacing w:line="480" w:lineRule="auto"/>
        <w:ind w:left="720" w:hanging="720"/>
      </w:pPr>
      <w:r w:rsidRPr="00CA7E41">
        <w:t>4.</w:t>
      </w:r>
      <w:r w:rsidRPr="00CA7E41">
        <w:tab/>
        <w:t>Das A, Cole O, Chikhani M, Wang W, Ali T, Haque M, Bates DG, Hardman JG, (2015) Evaluation of lung recruitment maneuvers in acute respiratory distress syndrome using computer simulation. Crit Care 19: 8</w:t>
      </w:r>
    </w:p>
    <w:p w14:paraId="2D4DC9D3" w14:textId="77777777" w:rsidR="00CA7E41" w:rsidRPr="00CA7E41" w:rsidRDefault="00CA7E41" w:rsidP="0027433C">
      <w:pPr>
        <w:pStyle w:val="EndNoteBibliography"/>
        <w:spacing w:line="480" w:lineRule="auto"/>
        <w:ind w:left="720" w:hanging="720"/>
      </w:pPr>
      <w:r w:rsidRPr="00CA7E41">
        <w:t>5.</w:t>
      </w:r>
      <w:r w:rsidRPr="00CA7E41">
        <w:tab/>
        <w:t>Chikhani M, Das A, Haque M, Wang W, Bates DG, Hardman JG, (2016) High PEEP in acute respiratory distress syndrome: quantitative evaluation between improved arterial oxygenation and decreased oxygen delivery. British journal of anaesthesia 117: 650-658</w:t>
      </w:r>
    </w:p>
    <w:p w14:paraId="375B1F7D" w14:textId="77777777" w:rsidR="00CA7E41" w:rsidRPr="00CA7E41" w:rsidRDefault="00CA7E41" w:rsidP="0027433C">
      <w:pPr>
        <w:pStyle w:val="EndNoteBibliography"/>
        <w:spacing w:line="480" w:lineRule="auto"/>
        <w:ind w:left="720" w:hanging="720"/>
      </w:pPr>
      <w:r w:rsidRPr="00CA7E41">
        <w:t>6.</w:t>
      </w:r>
      <w:r w:rsidRPr="00CA7E41">
        <w:tab/>
        <w:t>Hardman JG, Bedforth NM, Ahmed AB, Mahajan RP, Aitkenhead AR, (1998) A physiology simulator: validation of its respiratory components and its ability to predict the patient's response to changes in mechanical ventilation. British journal of anaesthesia 81: 327-332</w:t>
      </w:r>
    </w:p>
    <w:p w14:paraId="503A5981" w14:textId="77777777" w:rsidR="00CA7E41" w:rsidRPr="00CA7E41" w:rsidRDefault="00CA7E41" w:rsidP="0027433C">
      <w:pPr>
        <w:pStyle w:val="EndNoteBibliography"/>
        <w:spacing w:line="480" w:lineRule="auto"/>
        <w:ind w:left="720" w:hanging="720"/>
      </w:pPr>
      <w:r w:rsidRPr="00CA7E41">
        <w:t>7.</w:t>
      </w:r>
      <w:r w:rsidRPr="00CA7E41">
        <w:tab/>
        <w:t>Bedforth NM, Hardman JG, (1999) Predicting patients' responses to changes in mechanical ventilation: a comparison between physicians and a physiological simulator. Intensive Care Med 25: 839-842</w:t>
      </w:r>
    </w:p>
    <w:p w14:paraId="382E0B20" w14:textId="77777777" w:rsidR="00CA7E41" w:rsidRPr="00CA7E41" w:rsidRDefault="00CA7E41" w:rsidP="0027433C">
      <w:pPr>
        <w:pStyle w:val="EndNoteBibliography"/>
        <w:spacing w:line="480" w:lineRule="auto"/>
        <w:ind w:left="720" w:hanging="720"/>
      </w:pPr>
      <w:r w:rsidRPr="00CA7E41">
        <w:lastRenderedPageBreak/>
        <w:t>8.</w:t>
      </w:r>
      <w:r w:rsidRPr="00CA7E41">
        <w:tab/>
        <w:t>Das A, Gao Z, Menon PP, Hardman JG, Bates DG, (2011) A systems engineering approach to validation of a pulmonary physiology simulator for clinical applications. J R Soc Interface 8: 44-55</w:t>
      </w:r>
    </w:p>
    <w:p w14:paraId="3A304F37" w14:textId="77777777" w:rsidR="00CA7E41" w:rsidRPr="00CA7E41" w:rsidRDefault="00CA7E41" w:rsidP="0027433C">
      <w:pPr>
        <w:pStyle w:val="EndNoteBibliography"/>
        <w:spacing w:line="480" w:lineRule="auto"/>
        <w:ind w:left="720" w:hanging="720"/>
      </w:pPr>
      <w:r w:rsidRPr="00CA7E41">
        <w:t>9.</w:t>
      </w:r>
      <w:r w:rsidRPr="00CA7E41">
        <w:tab/>
        <w:t>Acute Respiratory Distress Syndrome N, Brower RG, Matthay MA, Morris A, Schoenfeld D, Thompson BT, Wheeler A, (2000) Ventilation with lower tidal volumes as compared with traditional tidal volumes for acute lung injury and the acute respiratory distress syndrome. N Engl J Med 342: 1301-1308</w:t>
      </w:r>
    </w:p>
    <w:p w14:paraId="3E7E9816" w14:textId="77777777" w:rsidR="00CA7E41" w:rsidRPr="00CA7E41" w:rsidRDefault="00CA7E41" w:rsidP="0027433C">
      <w:pPr>
        <w:pStyle w:val="EndNoteBibliography"/>
        <w:spacing w:line="480" w:lineRule="auto"/>
        <w:ind w:left="720" w:hanging="720"/>
      </w:pPr>
      <w:r w:rsidRPr="00CA7E41">
        <w:t>10.</w:t>
      </w:r>
      <w:r w:rsidRPr="00CA7E41">
        <w:tab/>
        <w:t>Brower RG, Lanken PN, MacIntyre N, Matthay MA, Morris A, Ancukiewicz M, Schoenfeld D, Thompson BT, National Heart L, Blood Institute ACTN, (2004) Higher versus lower positive end-expiratory pressures in patients with the acute respiratory distress syndrome. N Engl J Med 351: 327-336</w:t>
      </w:r>
    </w:p>
    <w:p w14:paraId="10D228B4" w14:textId="77777777" w:rsidR="00CA7E41" w:rsidRPr="00CA7E41" w:rsidRDefault="00CA7E41" w:rsidP="0027433C">
      <w:pPr>
        <w:pStyle w:val="EndNoteBibliography"/>
        <w:spacing w:line="480" w:lineRule="auto"/>
        <w:ind w:left="720" w:hanging="720"/>
      </w:pPr>
      <w:r w:rsidRPr="00CA7E41">
        <w:t>11.</w:t>
      </w:r>
      <w:r w:rsidRPr="00CA7E41">
        <w:tab/>
        <w:t>Nuckton TJ, Alonso JA, Kallet RH, Daniel BM, Pittet JF, Eisner MD, Matthay MA, (2002) Pulmonary dead-space fraction as a risk factor for death in the acute respiratory distress syndrome. N Engl J Med 346: 1281-1286</w:t>
      </w:r>
    </w:p>
    <w:p w14:paraId="6CD1D119" w14:textId="77777777" w:rsidR="00CA7E41" w:rsidRPr="00CA7E41" w:rsidRDefault="00CA7E41" w:rsidP="0027433C">
      <w:pPr>
        <w:pStyle w:val="EndNoteBibliography"/>
        <w:spacing w:line="480" w:lineRule="auto"/>
        <w:ind w:left="720" w:hanging="720"/>
      </w:pPr>
      <w:r w:rsidRPr="00CA7E41">
        <w:t>12.</w:t>
      </w:r>
      <w:r w:rsidRPr="00CA7E41">
        <w:tab/>
        <w:t>Beitler JR, Thompson BT, Matthay MA, Talmor D, Liu KD, Zhuo H, Hayden D, Spragg RG, Malhotra A, (2015) Estimating dead-space fraction for secondary analyses of acute respiratory distress syndrome clinical trials. Crit Care Med 43: 1026-1035</w:t>
      </w:r>
    </w:p>
    <w:p w14:paraId="32E4C607" w14:textId="77777777" w:rsidR="00CA7E41" w:rsidRPr="00CA7E41" w:rsidRDefault="00CA7E41" w:rsidP="0027433C">
      <w:pPr>
        <w:pStyle w:val="EndNoteBibliography"/>
        <w:spacing w:line="480" w:lineRule="auto"/>
        <w:ind w:left="720" w:hanging="720"/>
      </w:pPr>
      <w:r w:rsidRPr="00CA7E41">
        <w:t>13.</w:t>
      </w:r>
      <w:r w:rsidRPr="00CA7E41">
        <w:tab/>
        <w:t>Yehya N, Bhalla AK, Thomas NJ, Khemani RG, (2016) Alveolar Dead Space Fraction Discriminates Mortality in Pediatric Acute Respiratory Distress Syndrome. Pediatr Crit Care Med 17: 101-109</w:t>
      </w:r>
    </w:p>
    <w:p w14:paraId="32EB2B5C" w14:textId="77777777" w:rsidR="00CA7E41" w:rsidRPr="00CA7E41" w:rsidRDefault="00CA7E41" w:rsidP="0027433C">
      <w:pPr>
        <w:pStyle w:val="EndNoteBibliography"/>
        <w:spacing w:line="480" w:lineRule="auto"/>
        <w:ind w:left="720" w:hanging="720"/>
      </w:pPr>
      <w:r w:rsidRPr="00CA7E41">
        <w:t>14.</w:t>
      </w:r>
      <w:r w:rsidRPr="00CA7E41">
        <w:tab/>
        <w:t>Wang W, Das A, Cole O, Chikhani M, Hardman JG, Bates DG, (2015) Computational simulation indicates that moderately high-frequency ventilation can allow safe reduction of tidal volumes and airway pressures in ARDS patients. Intensive Care Med Exp 3: 33</w:t>
      </w:r>
    </w:p>
    <w:p w14:paraId="178C0F2B" w14:textId="77777777" w:rsidR="00CA7E41" w:rsidRPr="00CA7E41" w:rsidRDefault="00CA7E41" w:rsidP="0027433C">
      <w:pPr>
        <w:pStyle w:val="EndNoteBibliography"/>
        <w:spacing w:line="480" w:lineRule="auto"/>
        <w:ind w:left="720" w:hanging="720"/>
      </w:pPr>
      <w:r w:rsidRPr="00CA7E41">
        <w:lastRenderedPageBreak/>
        <w:t>15.</w:t>
      </w:r>
      <w:r w:rsidRPr="00CA7E41">
        <w:tab/>
        <w:t>Cordioli RL, Park M, Costa EL, Gomes S, Brochard L, Amato MB, Azevedo LC, (2014) Moderately high frequency ventilation with a conventional ventilator allows reduction of tidal volume without increasing mean airway pressure. Intensive Care Med Exp 2: 13</w:t>
      </w:r>
    </w:p>
    <w:p w14:paraId="52762C78" w14:textId="77777777" w:rsidR="00CA7E41" w:rsidRPr="00CA7E41" w:rsidRDefault="00CA7E41" w:rsidP="0027433C">
      <w:pPr>
        <w:pStyle w:val="EndNoteBibliography"/>
        <w:spacing w:line="480" w:lineRule="auto"/>
        <w:ind w:left="720" w:hanging="720"/>
      </w:pPr>
      <w:r w:rsidRPr="00CA7E41">
        <w:t>16.</w:t>
      </w:r>
      <w:r w:rsidRPr="00CA7E41">
        <w:tab/>
        <w:t>Amato MB, Meade MO, Slutsky AS, Brochard L, Costa EL, Schoenfeld DA, Stewart TE, Briel M, Talmor D, Mercat A, Richard JC, Carvalho CR, Brower RG, (2015) Driving pressure and survival in the acute respiratory distress syndrome. N Engl J Med 372: 747-755</w:t>
      </w:r>
    </w:p>
    <w:p w14:paraId="3955B4B2" w14:textId="77777777" w:rsidR="00CA7E41" w:rsidRPr="00CA7E41" w:rsidRDefault="00CA7E41" w:rsidP="0027433C">
      <w:pPr>
        <w:pStyle w:val="EndNoteBibliography"/>
        <w:spacing w:line="480" w:lineRule="auto"/>
        <w:ind w:left="720" w:hanging="720"/>
      </w:pPr>
      <w:r w:rsidRPr="00CA7E41">
        <w:t>17.</w:t>
      </w:r>
      <w:r w:rsidRPr="00CA7E41">
        <w:tab/>
        <w:t>Protti A, Votta E, Gattinoni L, (2014) Which is the most important strain in the pathogenesis of ventilator-induced lung injury: dynamic or static? Curr Opin Crit Care 20: 33-38</w:t>
      </w:r>
    </w:p>
    <w:p w14:paraId="0B036B7A" w14:textId="77777777" w:rsidR="00CA7E41" w:rsidRPr="00CA7E41" w:rsidRDefault="00CA7E41" w:rsidP="0027433C">
      <w:pPr>
        <w:pStyle w:val="EndNoteBibliography"/>
        <w:spacing w:line="480" w:lineRule="auto"/>
        <w:ind w:left="720" w:hanging="720"/>
      </w:pPr>
      <w:r w:rsidRPr="00CA7E41">
        <w:t>18.</w:t>
      </w:r>
      <w:r w:rsidRPr="00CA7E41">
        <w:tab/>
        <w:t>Protti A, Maraffi T, Milesi M, Votta E, Santini A, Pugni P, Andreis DT, Nicosia F, Zannin E, Gatti S, Vaira V, Ferrero S, Gattinoni L, (2016) Role of Strain Rate in the Pathogenesis of Ventilator-Induced Lung Edema. Crit Care Med 44: e838-845</w:t>
      </w:r>
    </w:p>
    <w:p w14:paraId="1712CB75" w14:textId="77777777" w:rsidR="00CA7E41" w:rsidRPr="00CA7E41" w:rsidRDefault="00CA7E41" w:rsidP="0027433C">
      <w:pPr>
        <w:pStyle w:val="EndNoteBibliography"/>
        <w:spacing w:line="480" w:lineRule="auto"/>
        <w:ind w:left="720" w:hanging="720"/>
      </w:pPr>
      <w:r w:rsidRPr="00CA7E41">
        <w:t>19.</w:t>
      </w:r>
      <w:r w:rsidRPr="00CA7E41">
        <w:tab/>
        <w:t>Garcia-Prieto E, Lopez-Aguilar J, Parra-Ruiz D, Amado-Rodriguez L, Lopez-Alonso I, Blazquez-Prieto J, Blanch L, Albaiceta GM, (2016) Impact of Recruitment on Static and Dynamic Lung Strain in Acute Respiratory Distress Syndrome. Anesthesiology 124: 443-452</w:t>
      </w:r>
    </w:p>
    <w:p w14:paraId="163A07F3" w14:textId="77777777" w:rsidR="00CA7E41" w:rsidRPr="00CA7E41" w:rsidRDefault="00CA7E41" w:rsidP="0027433C">
      <w:pPr>
        <w:pStyle w:val="EndNoteBibliography"/>
        <w:spacing w:line="480" w:lineRule="auto"/>
        <w:ind w:left="720" w:hanging="720"/>
      </w:pPr>
      <w:r w:rsidRPr="00CA7E41">
        <w:t>20.</w:t>
      </w:r>
      <w:r w:rsidRPr="00CA7E41">
        <w:tab/>
        <w:t>Gattinoni L, Tonetti T, Cressoni M, Cadringher P, Herrmann P, Moerer O, Protti A, Gotti M, Chiurazzi C, Carlesso E, Chiumello D, Quintel M, (2016) Ventilator-related causes of lung injury: the mechanical power. Intensive Care Med 42: 1567-1575</w:t>
      </w:r>
    </w:p>
    <w:p w14:paraId="3691A54B" w14:textId="77777777" w:rsidR="00CA7E41" w:rsidRPr="00CA7E41" w:rsidRDefault="00CA7E41" w:rsidP="0027433C">
      <w:pPr>
        <w:pStyle w:val="EndNoteBibliography"/>
        <w:spacing w:line="480" w:lineRule="auto"/>
        <w:ind w:left="720" w:hanging="720"/>
      </w:pPr>
      <w:r w:rsidRPr="00CA7E41">
        <w:t>21.</w:t>
      </w:r>
      <w:r w:rsidRPr="00CA7E41">
        <w:tab/>
        <w:t>Eichacker PQ, Gerstenberger EP, Banks SM, Cui X, Natanson C, (2002) Meta-analysis of acute lung injury and acute respiratory distress syndrome trials testing low tidal volumes. Am J Respir Crit Care Med 166: 1510-1514</w:t>
      </w:r>
    </w:p>
    <w:p w14:paraId="53B70277" w14:textId="77777777" w:rsidR="00CA7E41" w:rsidRPr="00CA7E41" w:rsidRDefault="00CA7E41" w:rsidP="0027433C">
      <w:pPr>
        <w:pStyle w:val="EndNoteBibliography"/>
        <w:spacing w:line="480" w:lineRule="auto"/>
        <w:ind w:left="720" w:hanging="720"/>
      </w:pPr>
      <w:r w:rsidRPr="00CA7E41">
        <w:lastRenderedPageBreak/>
        <w:t>22.</w:t>
      </w:r>
      <w:r w:rsidRPr="00CA7E41">
        <w:tab/>
        <w:t>Santschi M, Randolph AG, Rimensberger PC, Jouvet P, Pediatric Acute Lung Injury Mechanical Ventilation I, Pediatric Acute Lung I, Sepsis Investigators N, European Society of P, Neonatal Intensive C, (2013) Mechanical ventilation strategies in children with acute lung injury: a survey on stated practice pattern*. Pediatr Crit Care Med 14: e332-337</w:t>
      </w:r>
    </w:p>
    <w:p w14:paraId="6AF1BC62" w14:textId="77777777" w:rsidR="00CA7E41" w:rsidRPr="00CA7E41" w:rsidRDefault="00CA7E41" w:rsidP="0027433C">
      <w:pPr>
        <w:pStyle w:val="EndNoteBibliography"/>
        <w:spacing w:line="480" w:lineRule="auto"/>
        <w:ind w:left="720" w:hanging="720"/>
      </w:pPr>
      <w:r w:rsidRPr="00CA7E41">
        <w:t>23.</w:t>
      </w:r>
      <w:r w:rsidRPr="00CA7E41">
        <w:tab/>
        <w:t>Ward SL, Quinn CM, Valentine SL, Sapru A, Curley MA, Willson DF, Liu KD, Matthay MA, Flori HR, (2016) Poor Adherence to Lung-Protective Mechanical Ventilation in Pediatric Acute Respiratory Distress Syndrome. Pediatr Crit Care Med 17: 917-923</w:t>
      </w:r>
    </w:p>
    <w:p w14:paraId="332DF899" w14:textId="77777777" w:rsidR="00CA7E41" w:rsidRPr="00CA7E41" w:rsidRDefault="00CA7E41" w:rsidP="0027433C">
      <w:pPr>
        <w:pStyle w:val="EndNoteBibliography"/>
        <w:spacing w:line="480" w:lineRule="auto"/>
        <w:ind w:left="720" w:hanging="720"/>
      </w:pPr>
      <w:r w:rsidRPr="00CA7E41">
        <w:t>24.</w:t>
      </w:r>
      <w:r w:rsidRPr="00CA7E41">
        <w:tab/>
        <w:t>Serpa Neto A, Deliberato RO, Johnson AEW, Bos LD, Amorim P, Pereira SM, Cazati DC, Cordioli RL, Correa TD, Pollard TJ, Schettino GPP, Timenetsky KT, Celi LA, Pelosi P, Gama de Abreu M, Schultz MJ, Investigators PN, (2018) Mechanical power of ventilation is associated with mortality in critically ill patients: an analysis of patients in two observational cohorts. Intensive Care Med 44: 1914-1922</w:t>
      </w:r>
    </w:p>
    <w:p w14:paraId="093711EA" w14:textId="77777777" w:rsidR="00CA7E41" w:rsidRPr="00CA7E41" w:rsidRDefault="00CA7E41" w:rsidP="0027433C">
      <w:pPr>
        <w:pStyle w:val="EndNoteBibliography"/>
        <w:spacing w:line="480" w:lineRule="auto"/>
        <w:ind w:left="720" w:hanging="720"/>
      </w:pPr>
      <w:r w:rsidRPr="00CA7E41">
        <w:t>25.</w:t>
      </w:r>
      <w:r w:rsidRPr="00CA7E41">
        <w:tab/>
        <w:t>Laffey JG, Bellani G, Pham T, Fan E, Madotto F, Bajwa EK, Brochard L, Clarkson K, Esteban A, Gattinoni L, van Haren F, Heunks LM, Kurahashi K, Laake JH, Larsson A, McAuley DF, McNamee L, Nin N, Qiu H, Ranieri M, Rubenfeld GD, Thompson BT, Wrigge H, Slutsky AS, Pesenti A, Investigators LS, the ETG, (2016) Potentially modifiable factors contributing to outcome from acute respiratory distress syndrome: the LUNG SAFE study. Intensive Care Med 42: 1865-1876</w:t>
      </w:r>
    </w:p>
    <w:p w14:paraId="24A01C20" w14:textId="77777777" w:rsidR="00CA7E41" w:rsidRPr="00CA7E41" w:rsidRDefault="00CA7E41" w:rsidP="0027433C">
      <w:pPr>
        <w:pStyle w:val="EndNoteBibliography"/>
        <w:spacing w:line="480" w:lineRule="auto"/>
        <w:ind w:left="720" w:hanging="720"/>
      </w:pPr>
      <w:r w:rsidRPr="00CA7E41">
        <w:t>26.</w:t>
      </w:r>
      <w:r w:rsidRPr="00CA7E41">
        <w:tab/>
        <w:t xml:space="preserve">De Luca D, (2018) Personalising care of acute respiratory distress syndrome according to patients' age. The Lancet Respiratory medicine </w:t>
      </w:r>
    </w:p>
    <w:p w14:paraId="0BFE1D38" w14:textId="20B6EC9E" w:rsidR="00B60A20" w:rsidRPr="003A6781" w:rsidRDefault="00D838F1" w:rsidP="00502A09">
      <w:pPr>
        <w:spacing w:line="480" w:lineRule="auto"/>
      </w:pPr>
      <w:r w:rsidRPr="003A6781">
        <w:fldChar w:fldCharType="end"/>
      </w:r>
    </w:p>
    <w:p w14:paraId="615BD607" w14:textId="539C81A4" w:rsidR="0027433C" w:rsidRDefault="0027433C">
      <w:r>
        <w:br w:type="page"/>
      </w:r>
    </w:p>
    <w:p w14:paraId="3626567B" w14:textId="77777777" w:rsidR="0019512D" w:rsidRDefault="0019512D">
      <w:bookmarkStart w:id="12" w:name="_GoBack"/>
      <w:bookmarkEnd w:id="12"/>
    </w:p>
    <w:p w14:paraId="6B16CAB9" w14:textId="60E4D1E2" w:rsidR="0019512D" w:rsidRDefault="0019512D" w:rsidP="00D838F1">
      <w:r w:rsidRPr="00741A90">
        <w:rPr>
          <w:noProof/>
        </w:rPr>
        <mc:AlternateContent>
          <mc:Choice Requires="wpg">
            <w:drawing>
              <wp:anchor distT="0" distB="0" distL="114300" distR="114300" simplePos="0" relativeHeight="251659264" behindDoc="0" locked="0" layoutInCell="1" allowOverlap="1" wp14:anchorId="205C1460" wp14:editId="078678DA">
                <wp:simplePos x="0" y="0"/>
                <wp:positionH relativeFrom="column">
                  <wp:posOffset>0</wp:posOffset>
                </wp:positionH>
                <wp:positionV relativeFrom="paragraph">
                  <wp:posOffset>176530</wp:posOffset>
                </wp:positionV>
                <wp:extent cx="5688330" cy="4343400"/>
                <wp:effectExtent l="0" t="0" r="1270" b="0"/>
                <wp:wrapTopAndBottom/>
                <wp:docPr id="106" name="Group 106"/>
                <wp:cNvGraphicFramePr/>
                <a:graphic xmlns:a="http://schemas.openxmlformats.org/drawingml/2006/main">
                  <a:graphicData uri="http://schemas.microsoft.com/office/word/2010/wordprocessingGroup">
                    <wpg:wgp>
                      <wpg:cNvGrpSpPr/>
                      <wpg:grpSpPr>
                        <a:xfrm>
                          <a:off x="0" y="0"/>
                          <a:ext cx="5688330" cy="4343400"/>
                          <a:chOff x="0" y="0"/>
                          <a:chExt cx="5688700" cy="4343400"/>
                        </a:xfrm>
                      </wpg:grpSpPr>
                      <pic:pic xmlns:pic="http://schemas.openxmlformats.org/drawingml/2006/picture">
                        <pic:nvPicPr>
                          <pic:cNvPr id="107" name="Picture 3" descr="ModelFlow.tif"/>
                          <pic:cNvPicPr>
                            <a:picLocks noChangeAspect="1"/>
                          </pic:cNvPicPr>
                        </pic:nvPicPr>
                        <pic:blipFill>
                          <a:blip r:embed="rId8" cstate="print">
                            <a:grayscl/>
                          </a:blip>
                          <a:srcRect l="7595" t="3221" r="11410" b="6288"/>
                          <a:stretch>
                            <a:fillRect/>
                          </a:stretch>
                        </pic:blipFill>
                        <pic:spPr>
                          <a:xfrm>
                            <a:off x="2652765" y="200967"/>
                            <a:ext cx="3035935" cy="4137025"/>
                          </a:xfrm>
                          <a:prstGeom prst="rect">
                            <a:avLst/>
                          </a:prstGeom>
                        </pic:spPr>
                      </pic:pic>
                      <pic:pic xmlns:pic="http://schemas.openxmlformats.org/drawingml/2006/picture">
                        <pic:nvPicPr>
                          <pic:cNvPr id="108" name="Picture 2" descr="nps_model.jpg"/>
                          <pic:cNvPicPr>
                            <a:picLocks noChangeAspect="1"/>
                          </pic:cNvPicPr>
                        </pic:nvPicPr>
                        <pic:blipFill>
                          <a:blip r:embed="rId9" cstate="print">
                            <a:grayscl/>
                          </a:blip>
                          <a:srcRect l="1520" t="1333" r="5456" b="6371"/>
                          <a:stretch>
                            <a:fillRect/>
                          </a:stretch>
                        </pic:blipFill>
                        <pic:spPr>
                          <a:xfrm>
                            <a:off x="0" y="0"/>
                            <a:ext cx="2658745" cy="4343400"/>
                          </a:xfrm>
                          <a:prstGeom prst="rect">
                            <a:avLst/>
                          </a:prstGeom>
                          <a:ln>
                            <a:noFill/>
                          </a:ln>
                        </pic:spPr>
                      </pic:pic>
                    </wpg:wgp>
                  </a:graphicData>
                </a:graphic>
              </wp:anchor>
            </w:drawing>
          </mc:Choice>
          <mc:Fallback>
            <w:pict>
              <v:group w14:anchorId="6C42D24D" id="Group 106" o:spid="_x0000_s1026" style="position:absolute;margin-left:0;margin-top:13.9pt;width:447.9pt;height:342pt;z-index:251659264" coordsize="56887,43434" o:gfxdata="UEsDBBQABgAIAAAAIQBzMJIqFwEAAEkCAAATAAAAW0NvbnRlbnRfVHlwZXNdLnhtbJSSy0rEMBSG&#10;94LvELKVNnUWItJ2FnZcqsj4ACE5aaPNhZxYZ97etJ0BLVVwmZzz/ReScnswPRkgoHa2otd5QQlY&#10;4aS2bUVf9w/ZLSUYuZW8dxYqegSk2/ryotwfPSBJtMWKdjH6O8ZQdGA45s6DTRPlguExHUPLPBfv&#10;vAW2KYobJpyNYGMWRw1alw0o/tFHsjuk6znJm4eWkvt5cfSqqDajwDRgq0yAHhcM977XgsfUjg1W&#10;LpJlp1R5Iqcd7LTHqxSdrjtErdTCYU41DdaZUe1nke+hTl5P6QmClkCeeYiP3KS6TAZksHGNE/nf&#10;GmMxg5lTSgvIm4C7iTr3+E1buk8bYPiveJOwFxjO6mz6CPUXAAAA//8DAFBLAwQUAAYACAAAACEA&#10;OP0h/9YAAACUAQAACwAAAF9yZWxzLy5yZWxzpJDBasMwDIbvg72D0X1xmsMYo04vo9Br6R7A2Ipj&#10;GltGMtn69jODwTJ621G/0PeJf3/4TItakSVSNrDrelCYHfmYg4H3y/HpBZRUm71dKKOBGwocxseH&#10;/RkXW9uRzLGIapQsBuZay6vW4mZMVjoqmNtmIk62tpGDLtZdbUA99P2z5t8MGDdMdfIG+OQHUJdb&#10;aeY/7BQdk9BUO0dJ0zRFd4+qPX3kM66NYjlgNeBZvkPGtWvPgb7v3f3TG9iWOboj24Rv5LZ+HKhl&#10;P3q96XL8AgAA//8DAFBLAwQUAAYACAAAACEA5g27pPgCAABYCAAADgAAAGRycy9lMm9Eb2MueG1s&#10;1FbJbtswEL0X6D8QusfaLMsRYgdF0wQF0tboci5oipLYSCRB0tvfd4aSHccu0CboJTAsc5vhvDdv&#10;Rr663nYtWXNjhZKzIB5FAeGSqVLIehb8+H57MQ2IdVSWtFWSz4Idt8H1/O2bq40ueKIa1ZbcEHAi&#10;bbHRs6BxThdhaFnDO2pHSnMJm5UyHXUwNXVYGroB710bJlE0CTfKlNooxq2F1Zt+M5h7/1XFmftS&#10;VZY70s4CiM35p/HPJT7D+RUtakN1I9gQBn1BFB0VEi49uLqhjpKVEWeuOsGMsqpyI6a6UFWVYNxj&#10;ADRxdILmzqiV9ljqYlPrA01A7QlPL3bLPq8XhogSchdNAiJpB0ny9xJcAHo2ui7g1J3R3/TCDAt1&#10;P0PE28p0+AtYyNYTuzsQy7eOMFjMJtNpmgL/DPbGKXyigXrWQH7O7Fjz4cgyh8OnluH+4hDjO4Sj&#10;BSvgOzAFozOm/q4osHIrw4PBSfdPPjpqHlb6ApKqqRNL0Qq38wKF9GFQcr0QbGH6yTHp+Z502Mdr&#10;SRqQklsGGv2kSt7etmozcqLCVKAjtO09UUR6r9iDJVK9b6is+TurQfGQSzwdPj3up0/CWLZC34q2&#10;xezheAAMN5+o6w+c9cq9UWzVcen6UjS8BexK2kZoGxBT8G7JQVnmYxlDAqENOBCXNkK6fa3sLGsx&#10;1D4ADMQa9hUwYL3m2WXmSzZNEnAAccXxOAYtQOVOkukUQYKBM9yxBocVgEHj3uNhwyN/BIu0WJAy&#10;WpyIN5lkST6BS0Gm0F0uJ3l/x17HaZRmlynsex3HaR4lmaf60ZM21t1x1REcAHYIx4Ol63s7BLY/&#10;MqSoj8UHCaH1WYbBK9Iw9Pi+cSwGDScHDUttf3ao49EvXSNVyP7r1DCAer6G4yzpXztxmkJlg4az&#10;cQaNFiWc5r5O/6+E4bbz/gu6nubjvW4f+++hi0IveY5uadFKLB+psH/05YYrXsSnevYdGl5fvsyH&#10;Vy2+H4/nMD7+QzD/DQAA//8DAFBLAwQKAAAAAAAAACEA8kknDuyCBADsggQAFQAAAGRycy9tZWRp&#10;YS9pbWFnZTEudGlmZklJKgAmggQAgChgT/gkFg0HhEJhULhkNh0PiERiUTikVi0XjEZjUbjkdj0f&#10;kEhkUjkklk0nlEplUrlktl0vmExmUzmk1m03nE5nU7nk9n0/oFBoVDolFo1HpFJpVLplNp1PqFRq&#10;VTqlVq0lgShq9brldr1fsFhsVjslls1ntFptVrtltt1vuFxuVzul1u13vF5vV7vlYgd9wGBwWDwm&#10;Fw2HxGJxWLxmNx2PyGRyWTymVy2XzGZh8BCAKGBP+CQWDQeEQmFQuGQ2HQ+IRGJROKRWLReMRmNR&#10;uOR2PR+QSGRSOSSWTSeUSmVSuWS2XS+YTGZTOaTWbTecTmdTueT2fT+gUGhUOiUWjUekUmlUumU2&#10;nU+oVGpVOqVWrSWBKGr1uuV2vV+wWGxWOyWWzWe0Wm1Wu2W23W+4XG5XO6XW7Xe8Xm9Xu+ViB33A&#10;YHBYPCYXDYfEYnFYvGY3HY/IZHJZPKZXLZfMZmHwEIAoYE/4JBYNB4RCYVC4ZDYdD4hEYlE4pFYt&#10;F4xGY1G45HY9H5BIZFI5JJZNJ5RKZVK5ZLZdL5hMZlM5pNZtN5xOZ1O55PZ9P6BQaFQ6JRaNR6RS&#10;aVS6ZTadT6hUalU6pVatJYEoavW65Xa9X7BYbFY7JZbNZ7RabVa7Zbbdb7hcblc7pdbtd7xeb1e7&#10;5WIHfcBgcFg8JhcNh8RicVi8Zjcdj8hkclk8plctl8xmYfAQgChgT/gkFg0HhEJhULhkNh0PiERi&#10;UTikVi0XjEZjUbjkdj0fkEhkUjkklk0nlEplUrlktl0vmExmUzmk1m03nE5nU7nk9n0/oFBoVDol&#10;Fo1HpFJpVLplNp1PqFRqVTqlVq0lgShq9brldr1fsFhsVjslls1ntFptVrtltt1vuFxuVzul1u13&#10;vF5vV7vlYgd9wGBwWDwmFw2HxGJxWLxmNx2PyGRyWTymVy2XzGZh8BCAKGBP+CQWDQeEQmFQuGQ2&#10;HQ+IRGJROKRWLReMRmNRuOR2PR+QSGRSOSSWTSeUSmVSuWS2XS+YTGZTOaTWbTecTmdTueT2fT+g&#10;UGhUOiUWjUekUmlUumU2nU+oVGpVOqVWrSWBKGr1uuV2vV+wWGxWOyWWzWe0Wm1Wu2W23W+4XG5X&#10;O6XW7Xe8Xm9Xu+ViB33AYHBYPCYXDYfEYnFYvGY3HY/IZHJZPKZXLZfMZmHwEIAoYE/4JBYNB4RC&#10;YVC4ZDYdD4hEYlE4pFYtF4xGY1G45HY9H5BIZFI5JJZNJ5RKZVK5ZLZdL5hMZlM5pNZtN5xOZ1O5&#10;5PZ9P6BQaFQ6JRaNR6RSaVS6ZTadT6hUalU6pVatJYEoavW65Xa9X7BYbFY7JZbNZ7RabVa7Zbbd&#10;b7hcblc7pdbtd7xeb1e75WIHHmxgX+PMJg8LhB5hsTiMVjcZj8PkcXksdlMhk8xlczl81nc5n8to&#10;c3os9pNBo9RpdTp9VrdZr9NsdXstdtNhs9xtdzt91vd5v9twd3wt9xOBw+RxeTx+VzeZz+N0eX0u&#10;d1Oh0+x1ez1+13e53+t4e34u95PB4/R5fT5/V7fZ7/N8fX8vd9Ph8/x9fz9/1/f4/77QC/cBP9Ak&#10;AQHBECwTA8FQbBkHwNCMFwlB0KQhCcMQrDMLw1DsOQ/C0Qw3EUPOIaMTrcgIgChgT/gkFg0HhEJf&#10;7Mhj/CMPf6qiURicSVUUi8WjEbjUdisfjMgjkij0hk0jk8llErlUtkkvlMwlkyl0xm0zm81nE7nU&#10;9mk/nNAnlCn1Bo1Do9FpFLpVNolPpNQplSp1Rq1Tq9VrFbrVdqlfrNgrlir1hs1js9ltFrtVtslv&#10;tNwtlyt1xu1zu91vF7vV9ul/vOAvmCv2Bw2Dw+FxGLxWNwmPxOQxmSx2Ry2Ty+VzGbzWdymfzOgz&#10;miz2h02j0+l1Gr1Wt0mv1Ow1kiQe1f4A3D/Ye7hW932/4HB4XD4MCUPE4MMZj/DPN5HP6HR6XT6n&#10;V63X7HZ7Xb7nd73f8Hh8Xj8nl83n9Hp9Xr9nt93v+Hx+Xz+n1+33/H5/X7/n9/z/wBAMBQHAkCwN&#10;A8EQTBUFwZBsHQfCEIugYkKNu3LdmHCTouM7TlOY50NRDEURxJEsTRPFEUxVFcWRbF0XxhGMZRnG&#10;kaxtG8cRzHUdx5HsfR/IENQoYkLAA3TeRkgIgChgT/gkFg0HhEJf7Mhj/DMPhURiUTikVi0XjEZj&#10;Ubjkdj0fkEhkUjkklk0nlEplUrlktl0vmExmUzmk1m03nE5nU7nk9n0/oFBoVDolFo1HpFJpVLpl&#10;Np1PqFRqVTqlVq1XrFZrVWYldf4AsD/YdjrcegShksMZkOiFlt1vuFxuVzul1u13vF5vV7vl9v1/&#10;wGBwWDwmFw2HxGJxWLxmNx0rrrEr9hsbDwVntMNh4Zx+dz2f0Gh0Wj0ml02n1Gp1Wr1mt12v2Gx2&#10;Wz2m1omRyYAsVkwMBIAoYE/4JBYNB4RCX+zIY/wzD4VEYlE4pFYtF4xGY1G45HY9H5BIZFI5JJZN&#10;J5RKZVK5ZLZdL5hMZlM5pNZtN5xOZ1O55PZ9P6BQaFQ6JRaNR6RSaVS6ZTadT6hUalU6pVatV6xW&#10;a1VmJXX+ALA/2HY63HoEoZLDGZDohZbdb7hcblc7pdbtd7xeb1e75fb9f8BgcFg8JhcNh8RicVi8&#10;ZjcdK66xK/YbGw8FZ7TDYeGcfnc9n9BodFo9JpdNp9RqdVq9Zrddr9hsdls9ptaJkcmALFZMDASA&#10;KGBP+CQWDQeEQl/syGP8Mw+FRGJROKRWLReMRmNRuOR2PR+QSGRSOSSWTSeUSmVSuWS2XS+YTGZT&#10;OaTWbTecTmdTueT2fT+gUGhUOiUWjUekUmlUumU2nU+oVGpVOqVWrVesVmtVZiV1/gCwP9h2Otx6&#10;BKGSwxmQ6IWW3W+4XG5XO6XW7Xe8Xm9Xu+X2/X/AYHBYPCYXDYfEYnFYvGY3HSuusSv2GxsPBWe0&#10;w2HhnH53PZ/QaHRaPSaXTafUanVavWa3Xa/YbHZbPabWiZHJgCxWTAwEgChgT/gkFg0HhEJf7Mhj&#10;/DMPhURiUTikVi0XjEZjUbjkdj0fkEhkUjkklk0nlEplUrlktl0vmExmUzmk1m03nE5nU7nk9n0/&#10;oFBoVDolFo1HpFJpVLplNp1PqFRqVTqlVq1XrFZrVWYldf4AsD/YdjrcegShksMZkOiFlt1vuFxu&#10;Vzul1u13vF5vV7vl9v1/wGBwWDwmFw2HxGJxWLxmNx0rrrEr9hsbDwVntMNh4Zx+dz2f0Gh0Wj0m&#10;l02n1Gp1Wr1mt12v2Gx2Wz2m1omRyYAsVkwMBIAoYE/4JBYNB4RCX+zIY/wzD4VEYlE4pFYtF4xG&#10;Y1G45HY9H5BIZFI5JJZNJ5RKZVK5ZLZdL5hMZlM5pNZtN5xOZ1O55PZ9P6BQaFQ6JRaNR6RSaVS6&#10;ZTadT6hUalU6pVatV6xWa1VmJXX+ALA/2HY63HoEoZLDGZDohZbdb7hcblc7pdbtd7xeb1e75fb9&#10;f8BgcFg8JhcNh8RicVi8ZjcdK66xK/YbGw8FZ7TDYeGcfnc9n9BodFo9JpdNp9RqdVq9Zrddr9hs&#10;dls9ptaJkcmALFZMDASAKGBP+CQWDQeEQl/syGP8Mw+FRGJROKRWLReMRmNRuOR2PR+QSGRSOSSW&#10;TSeUSmVSuWS2XS+YTGZTOaTWbTecTmdTueT2fT+gUGhUOiUWjUekUmlUumU2nU+oVGpVOqVWrVes&#10;VmtVZiV1/gCwP9h2Otx6BKGSwxmQ6IWW3W+4XG5XO6XW7Xe8Xm9Xu+X2/X/AYHBYPCYXDYfEYnFY&#10;vGY3HSuusSv2GxsPBWe0w2HhnH53PZ/QaHRaPSaXTafUanVavWa3Xa/YbHZbPabWiZHJgCxWTAwE&#10;gChgT/gkFg0HhEJf7Mhj/DMPhURiUTikVi0XjEZjUbjkdj0fkEhkUjkklk0nlEplUrlktl0vmExm&#10;Uzmk1m03nE5nU7nk9n0/oFBoVDolFo1HpFJpVLplNp1PqFRqVTqlVq1XrFZrVWYldf4AsD/Ydjrc&#10;egShksMZkOiFlt1vuFxuVzul1u0vebQaD/bZsNl8v2Av99weBwmCxGHxWGxmFx2JxuQx+LyeRymS&#10;zGXzWWzmVz2Zzugz+b0eh0mi1Gn1Wm1ml12p1uw1+r2ex2my3G33W23m13253vA3+74fB4nC5HH5&#10;XG5nF53J5vQ5/L6fR6nS7HX7XW7nV73Z7vg7/bx7wYDAu/p9Xr9nt93v+Hx91dYlfsNjYfyf9ntM&#10;Nh4Mv1AMBQHAkCwNA6gnWVpWn+YoLguf5rjgOB/mwOY5wrC8MwxC0OQ1DsNxDEERw/EsPRPEUTRT&#10;FESRZFUWxXGMYRnF8axdG8ZRtHMcRpHkdR7HcgyBIcfyLH0jyFI0kyRIkmSVJslyjKEpyfKsnSvK&#10;UrSzLEqS5LUuy3MMwTHL8yy9M8xTNNM0TJNk1TbNc4zhOc3zrN07zlO08zxMBjhAEB/nISRJQRQt&#10;DUPRFE0VRdGJQ+j7AAsSyPkgIIAoYE/4JBYNB4RCX+zIY/wzD4VEYlE4pFYtF4xGY1G45HY9H5BI&#10;ZFI5JJZNJ5RKZVK5ZLZdL5hMZlM4S61arX+yhgMH+8XY7H+8qFQaHQnlRKPRqRS6VTaLT6TUKZUq&#10;dUatU6vVaxW61XapX6zYK5Yq9YbNY7PZbRa7VbbJb7TcLZcrdcbtc7vdbxe71fbpf7zgL5gr9gcN&#10;g8PhcRi8VjcJj8TkMZksdkctk8vlcxm81ncpn8zoM5os9odNi2cRCI/3IkklNNhsdls9ptdtt9xu&#10;d1u95vd9v+BweFF2JxX+AOQ/2Hy+HMYEoZLDGZDohzet1+x2e12+53e93/B4X/NpxOp5PqBpdHp/&#10;V7dJ7/Z8PX8/d8ft9Pl9fx9/1/fy/7+QA/cBv9AMDQJAUCwRA8FQbBMHwZCEFwnBy7tS1bWte8UN&#10;w5DsPQ/EEQxFEcSRLDzimI47kuWYcTIu57ooah4MxdGsbRvHEcx1HceO08icp2nqfwpCUKyJCMkS&#10;PJUjSZIsnSTJsoSfJcpyjKkpSxK8tStLkqy9LMuzBL8tzGpULtY10ezVNc2TbN03zhOM5JhFEVAA&#10;5TmTagKAKGBP+CQWDQeEQl/syGP8Mw+FRGJROKRWLReMRmNRuOR2PR+QSGRSOSSWTSeUSmVSuWS2&#10;XS+YTGZTOEutWq1/soYDB/vF2Ox/vKhUGh0J5USj0akUulU2i0+k1CmVKnVGrVOr1WsVutV2qV+s&#10;2CuWKvWGzWOz2W0Wu1W2yW+03C2XK3XG7XO73W8Xu9X26X+84C+YK/YHDYPD4XEYvFY3CY/E5DGZ&#10;LHZHLZPL5XMZvNZ3KZ/M6DOaLPaHTYtnEQiP9yJJJTTYbHZbPabXbbfcbndbveb3fb/gcHhRdicV&#10;/gDkP9h8vhzGBKGSwxmQ6Ic3rdfsdntdvud3vd/weF/zacTqeT6gaXR6f1e3Se/2fD1/P3fH7fT5&#10;fX8ff9f38v+/kAP3Ab/QDA0CQFAsEQPBUGwTB8GQhBcJwcu7UtW1rXvFDcOQ7D0PxBEMRRHEkSw8&#10;4piOO5LlmHEyLue6KGoeDMXRrG0bxxHMdR3HjtPInKdp6n8KQlCsiQjJEjyVI0mSLJ0kybKEnyXK&#10;coypKUsSvLUrS5KsvSzLswS/LcxqVC7WNdHs1TXNk2zdN84TjOSYRRFQAOU5k2oCgChgT/gkFg0H&#10;hEJf7Mhj/DMPhURiUTikVi0XjEZjUbjkdj0fkEhkUjkklk0nlEplUrlktl0vmExmUzhLrVqtf7KG&#10;Awf7xdjsf7yoVBodCeVEo9GpFLpVNotPpNQplSp1Rq1Tq9VrFbrVdqlfrNgrlir1hs1js9ltFrtV&#10;tslvtNwtlyt1xu1zu91vF7vV9ul/vOAvmCv2Bw2Dw+FxGLxWNwmPxOQxmSx2Ry2Ty+VzGbzWdymf&#10;zOgzmiz2h02LZxEIj/ciSSU02Gx2Wz2m12233G53W73m932/4HB4UXYnFf4A5D/YfL4cxgShksMZ&#10;kOiHN63X7HZ7Xb7nd73f8Hhf82nE6nk+oGl0en9Xt0nv9nw9fz93x+30+X1/H3/X9/L/v5AD9wG/&#10;0AwNAkBQLBEDwVBsEwfBkIQXCcHLu1LVta17xQ3DkOw9D8QRDEURxJEsPOKYjjuS5ZhxMi7nuihq&#10;HgzF0axtG8cRzHUdx47TyJynaep/CkJQrIkIyRI8lSNJkiydJMmyhJ8lynKMqSlLEry1K0uSrL0s&#10;y7MEvy3MalQu1jXR7NU1zZNs3TfOE4zkmEURUADlOZNqAoAoYE/4JBYNB4RCX+zIY/wzD4VEYlE4&#10;pFYtF4xGY1G45HY9H5BIZFI5JJZNJ5RKZVK5ZLZdL5hMZlM4S61arX+yhgMH+8XY7H+8qFQaHQnl&#10;RKPRqRS6VTaGsag/1TU6lVKmqarWFZW6ZQ3XX6zYau/1dZa7SaLabRa7PbadbLfbrVcrhc1Pd3+Y&#10;r0/3NfaXY8BVG5g7phbjh7niLri8NicdjMVjchj8llcjl8pmKOxM5YqowdBlszo8npdFps1p9Vqd&#10;SwtdnqxnGJq9JtNRtdZuN1t95tt9ud7wN/u+HweJwuRx+VxuZxedyeb0Ofy+npmcRCI/3IkklNO9&#10;3/B4fF4/J5fN5/R6fV6/Z7fd7/hF9k/wB9X+w/x8ZjAlDJYYZiHIg/UBwJAsDQPBEEwVBcGQbBx/&#10;psnCdJ4nygOk1Jqwyf4OQ4+j7PqAB/ihEZ/nFEy2nhFMSxO7DsgvF5/qgWLqxo4R3xuf5xx0tqvn&#10;Wf4CyBD0QjvIilkLI8hSSscLuopRwSfGsmyk6MpyjKijnRLJ/gtLkkxGKErTDJkrzE2snnAtpmzU&#10;f4EzbJIsThMsyTHOU6zpO8qzxOc8z5Pc/TtPtAT/PVBULQilOu7Ltu7B9G0dR9IUjSVJ0pStLUvS&#10;D5xA+780wiz+P8hqHgzT1S1NU9UVTVVV1ZA8Ipynaep/QpB1rJNNifXLVDRXh/k5X9DUCyI32IsK&#10;4njZB/jpZZ/hVZx/zUZqlllalbvtJdhNqspXH+NVvWDQds3DcbVAxc0vRJQ9xXBdi4kNd5/u47rI&#10;ghes3zjdVyXzdt133f1+4BfWA35gWC4Jg9/4M1NEu07lW4fiGI4lieKYri2LphTT7PwYeJoCgChg&#10;T/gkFg0HhEJf7Mhj/DMPhURiUTikVi0XjEZjUbjkdj0fkEhkUjkklk0nlEplUrlktl0vmExmUzhL&#10;rVqtf7KGAwf7xdjsf7yoVBodCeVEo9GpFLpVNotDdFRf4bqj/AFXf4JrT/ZFdplPpNDI9jf8/oFO&#10;sNpr9qtFrt1tuFgty0uj/Bt3f6pvVvuVxo6ywFWrFXAF5vd+vlsvtybuNf4syD/MOTxOVxGXxeKz&#10;WWzOczeYz+d0GepYY02CwpQ1Wk0et0Wv0Ox1mw2eypTG3D/Ce7f6R32VCHB1D/LHF2vH1222nJ5H&#10;L53K6HN6PM6nP6XX6vT63Z7Hb73a8Hd8Pc8nf8Xn0bOIhEf7kSSSmnx+Xz+n1+33/H5/X7/n9/z/&#10;wBAMBQGi5iQM4ZhwTAiYoEUKSoYZiHIhBcKQrC0LwxDMNQ3DkOw9D5/psnCdJ4nyzvM7jJjC4bCM&#10;kyjEF1GJ/jzGjSGlG5/jdHR/izHp/kXIB/nPIalnDIx/sAWUkMDJJ/nhJ5/kdKUeR8OcrH+d0srd&#10;Gg8qyrcWj5MMlyUdMyn+YM0THNRoTYpcmxbFq9FSt0nngf5LzxKgsz1GcasQVFAH+ElBuGsYjzUa&#10;1ErcZNGH+MVHz4O1JH+bFKrcb9MTVJsmqVNBgz4VlQvOTVST5Hs90kO0nSgtpj1dTTA0YZJ/yMcN&#10;HUhU5/1CVjSGbXx/jRYM+QSYZ/tMDDhtUKDrm3ZtYSUW1on+xpun/MI+T4P1tKXXxm2BYVclFcUb&#10;RxHQ3T4NV0n/NhoLdIZz2fNUynTSlLU2wJcXytxE34f4JX+4d0jVNRx4Kpbggg4biiwf9ZVuMR/i&#10;/iR/1cY70RRjDx4zi+NY7jmPvLj2Q5BjeR5NkuUZFlOSZVluWH+9T2Pc+EQZrm2b5xnOdZ3nme59&#10;n+cQMYkEQVoCLQbB6GoeDOjabp2n6hqOpanqkMREnKdp6n+XsRbp/gJsDh4Qf5y7Kpcsncf4nbWf&#10;95sqYu4WM04i7of5S7uf4B70f4lb6pazH/ugixYrAy8Mf48cTLwEuGQfHKWaPI4jic4KwLXLn+QP&#10;NH/gpxn/fJccIwo49JNzA8qws5SLI7IBZF0Vm12J/ip2jh2CNEsS1wBEd5r+wxaGng8zzdPKWuha&#10;cWf4p+Wf5qecf4T+if4R+of8bmkpZ1+0f4fe70UzzSCnxWS1bmbKcp/p2nnLi0f/Ym0f4t/k4cVL&#10;LralYr5MWhT/h/jk/8f4S4BHDARAUf43IEFuXEKIf4C4HOBbq++CDgwBQVfIss7jbgXwbOGAeDw/&#10;wyQhH+GyEg/wCwnH+AGFQ/w6QtW+7h2gVDhgGhozAZwzi3NwGK3JZAN4fPudk90Hw/3xAUfAp8pT&#10;aH4vzdQP9yI0WyNmBXFM4axylrNG2jlHcTQmxdeGIEf414xMHOE/t/oaY0QBgGi2AoCIDwJZOy6O&#10;LXGVxzjtHWPEco8x0j1H2Pkf47x+kDIA8zMT2nvarImRUi5GSNkdI+SEkSYNCaIsWRhAQIAoYE/4&#10;JBYNB4RCX+zIY/wzD4VEYlE4pFYtF4xGY1G45HY9H5BIZFI5JJZNJ5RKZVK5ZLZdL5hMZlM4S61a&#10;rX+yhgMH+8XY7H+8qFQaHQnlRKPRqRS6VTaLT6TQyfU3+AKtVaueq1S1nXX+X7BTKhSx1ZawAH+u&#10;bVSwhbX+Bbg/1xc6WcbtZ7xc1xSxzfbxO55TqOssJeKtaFTibFR3VjcNV7scaXhFlj8RiqUi81eB&#10;TnX+69A/0Do8s/21p8W/wRq7wYddqXRsX+JdpeGRt6WkN1eBlvdSaeBpTZw3/XVm/xFyX+e+ZqcF&#10;S0n0bwJOo/9i6H+ie1pWj3dTbQheBN46WyvNpUj6aXP6B4Lwt/hS3L83+E/teCh+edY+fSiy/68A&#10;bAR/nHAqlhDBC8LKHR/nfBzTNQw68NGQLUwWvBTwypZYQ4vAJQ+1LtES7jvKUKMTrwDEVNS8xlPQ&#10;9T+qG90JCNGryvPCUJPSSL9qjH0eyBGMfyFIL+SNIcjyLJElyVJsiSfJMoSZKUnSjK0pyvKssS3L&#10;UuypL8szBLkxS9MMzTHM8yzRNc1TapRnCIIh/nISRJJpO88TzPU9z5Ps/T/QFA0FQdCULQ1D0RRK&#10;LmJRi8GHR9FJigRQpKhhmIciFI01TdOU7T1P1BUNRVHUlSs+m6cp2nqfzdNLnk/WDSsAf521qf7h&#10;jYf5j13IBdV8f4BWCvDmD2f9Jn+Bdkrw/4srqu8cquxp1L4v0JVm57KNKxJUtTaTSsiybC2gy9uK&#10;UYVzvq+78ihWlbQo0rTm01LVgQ1rXueTl83g1ClFFfy8AVgKcvOpTgDS0r4FvVsf12Y5/gtiB/iV&#10;ibPtDEUSGi763QkLGOxvF1xn/HallZkrSmTlDUxUDD8P1Mjn2YvD3OfBAQrwJGcKXeLS3epVfF1Y&#10;FhQktRcqXc5hNKWmlKXi+Qu7jMTRRCWVxZHCrx1GEkxmq+Oixj8Xx5l9XbHNmxbLsmF7Ts21bRte&#10;3bbuGz7ltm57fuu47pvO7b1vEiThOU6TtU3B8JwvDcPxHE8VxfGcbw1GGJR1Icci1jpJS1MAzynN&#10;85zvPc/0HQ9FTybJwnSeJ8oG97WeHWn+GnYNK3RIH+L3bSbfxRNKN/eZE9WR5GWvhWcyWQ28pS+h&#10;yv9VWxcWrqvbdusdkNwKVbOQ+i572YHFwwe8f4h/Dfd5Ofel7DC1N35Dnd+3/kOiKXgzS9XJPtmX&#10;+5/jJ/R/iL/uMMaPCxxjxSkWtgKWyNkLKBksqRWhJdbaWYoSZmWNmrN2clKZ2yFnpQ3cmlfguZdD&#10;IRMwjaYdtpyJShonCiilFZz4CshZGkRrZaGutfhg1lu8OW+Q6fpDxvsP4fRBh3EOHsRIgRGiFEWJ&#10;UR4lxJbQ39OadXRxTipFWK0V4sRZi1FsmDkHJDDiuQGAKGBP+CQWDQeEQl/syGP8Mw+FRGJROKRW&#10;LReMRmNRuOR2PR+QSGRSOSSWTSeUSmVSuWS2XS+YTGZTOEutWq1/soYDB/vF2Ox/vKhUGh0J5USj&#10;0akUulU2i0+k1B/oWqP8AVerVgGVt/r2vUypUpRWOsgCyv+bzinVG2Us42+z1ezOq6Usc3ezzueW&#10;t/rK/XGsKnBWCj3R1YCzW840u/LLEP/BKmlu7KP81Zd/gvNP9VZ1/oHQY9taPCP8EaezmHVaXQIH&#10;RaSxWS5Wdc7WlmncY++buw72ju/gP/FP+tgx/2NRP9E8vHtHnaUIdGzljqUtldfHpHtUvtJHHsnw&#10;aUMeOzlDzaXeW2lFn2WfohDSiH5WckfWl6NtY/W0vkY/alypZhQEx5MwKpblkS5rnqUKMGrO8YMN&#10;K65lOy7b0n+97puqpUJwq70LxA3z0RFEL1RJE8TRTEcVRLFcXRbGEURfGUYxZGkbxtHMZx1Gsdx9&#10;HsgRxH8hSDHkiSPI0kyHJUix8ZwiCIf5yEkSSaStK8sSzLUty5LsvS/MEwzFMcyTLM0zzQi5iTWs&#10;5hzdNKYoEUKSoYZiHIhOE8z1Pc+T7P0/0BQNBUHQh/psnCdJ4nygSbRqpG/SB/gvSazhRSx/nRTM&#10;fQEYR/gHT6zi9UTSnjUqFoapThtm2bDLsvDZr00rGseyLS1bVasOGpVZ1ws1aqUy41LOG9iH+yh3&#10;M+0Nen+/DStOBDUtWvhjWof4BWus9mti5LZoeDJ/nLcLbtzZdHRUOd0LOGN1n+n6gQRBRoug6TZu&#10;oLDrOxZbuqWWt+seU2APE8jZvMKEltK9gsvc6S+PkEL6PspVm2W/alUgb5/gTjTaNspVOMebuQwO&#10;5lludeUGQc2cIQlfKsNnfcLwzesNqHDt9QtJGD3NnWc53n2e6BJmg55oWi6Jo+f6NpOkaHpenabq&#10;GlajJ0oSlKlC6xrOta3rmu69r+wbDsWuTWYk2zfsaLTlOiG29tO37huO5bnum67tPtDpynaep/pm&#10;pRUOnArOUnCaOIfDrPT4Bn/talEXx5/lPyS3LhZdWqUu4crzva+V5lysEd0K+r/kJun/W/PsSuFd&#10;r/ZdfqGEHYrOGXaH/i5/ir3LXvyvlnrOI3gH+bnh9GxylC35Czk/5aljP5yzjt6LStwNLdampQU+&#10;ys4W+521Ii18F43m+GZ3vDmWrNl+cN+4Ibfcs/3Bspa0tM1DZhx/B/nh/ej4ThZ8GGnzNmfUJB9z&#10;SMUNCXwPkCyzh+gcUsQ8ESzu5CqaVwgpDHi3g0P8aUHR/gbhAg88hfGbOpH+9EOw/2Pp1KWzIrC9&#10;l8IUZuh968NW/t+hw0+G8Oocw2h7DuH0PIhRBiJECI0P4kRDKOk9KKU0qt3ihFGKUU4qRVitFeLB&#10;L2ytnGHFQgKAKGBP+CQWDQeEQl/syGP8Mw+FRGJROKRWLReMRmNRuOR2PR+QSGRSOSSWTSeUSmVS&#10;uWS2XS+YTGZTOEutWq1/soYDB/vF2Ox/vKhUGh0J5USj0akUulU2i0+k1ClsOqP8HVd/uWtUypU6&#10;o0dqWF/jayP8AWd/gW1P8WW1/qi4Utt3N/kG7P+dzy8v9FX1/rrAP8aYO8TvBYRaYmlu7GP8t4+z&#10;WgK5N/oHLP94Zm+X693u7EF/trRP8u6XC3rDFnVP9361/mTYZEAVasIDbP9bbl/g3ebJ/kngP9wc&#10;OlpnjP8Dcl/gLmP8rc+s1ulT+gFHrP8Odl/mPuP/JhV/nrxZjNUpsed/j31af2JD3Vyv/D5Uo2/X&#10;fbwG+Hxrv+P8Hv+3whwEf5uwKf5OwQf4YwW9iyBsf5owif44Qo9i9ifDB/nNDalmbDx/hbELluaE&#10;USn+Q0UH+D8VvYJ0XH+Z0YvmrqhmlGyxrKvcFhif5OR8t64hnIT2BrIp/mNJB/j7JcLMMJEnuE4i&#10;lMYdx/jTK7vMpK40n+C0vO27sqPkdcyH+JczxGATaAcyrLjZN72BlOR/lFOqltad5/jjPbfP+B89&#10;T5MUEE7BUGL3B0IQlCg4SankMCfDUOK9Gb40nS0aUrTFKU3S9M09TlNU7UFP1FUtQ1PUlUVHVdTV&#10;TV1WVVVtYVfWVa1jW9aVxWdd1tXNfV5XVe2BX6lGcIgiH+chJEkmlm2dZ9oWjaVp2patrWvbFs21&#10;bduW7b1vouYlxN8qhh3AmKBFCkqGGYhyIXPeF43led6Xre173xfN9X2f6bJwnSeJ8oFhYJXR44Of&#10;5rYVYb5HbhycmUZWIYk4ZwYZgtPzIdeJn+a+PYvYKh4cduOYUaz5LCamOTFURn5cf5l5jXcYmdjm&#10;PGvkFiV1MWI4llL5ZNjjqZzhh1aNjjzmwpef4xomm6eoZp6ljkbGlhmYmWf+XGfok8Y5qRp6dkOd&#10;bJsWy6hs+x7Nte0bZtW27ht+5bTum3bruO77nu291lY1kWVZl+cFwfCcLw3D8RxPFcXxnC3EYlyK&#10;rxqLXTdaGoeDPJ81zfOc7z3P9B0N6X8nLDYFvm9bx1G89Z1fXdV2HU9l1vY9p2fX9v2vcdt3nd99&#10;3Xgdz4Xe+D4nh9/4/i+R43meXte/WTZfRen6nq+t6/sez7Xtphx/I3N6yAiAKGBP+CQWDQeEQl/s&#10;yGP8Mw+FRGJROKRWLReMRmNRuOR2PR+QSGRSOSSWTSeUSmVSuWS2XS+YTGZTOEutWq1/soYDB/vF&#10;2Ox/vKhUGh0J5USj0akUulU2i0+k1CmVKnVGrVOr1WsVutV2qV+s2CuWKvWGzWOz2W0Wu1W2yW+0&#10;3C2XK3XG7XO73W8Xu9X26X+84C+YK/YHDYPD4XEYvFY3CY/E5DGZLHZHLZPL5XMZvNZ3KZ/M6DOa&#10;LPaHTYtnEQiP9yJJJTTYbHZbPabXbbfcbndbveb3fb/gcHhRdicV/gDkP9h8vhzGBKGSwxmQ6Ic3&#10;rdfsdntdvud3vd/weF/zacTqeT6gaXR6f1e3Se/2fD1/P3fH7fT5fX8ff9f38v+/kAP3Ab/QDA0C&#10;QFAsEQPBUGwTB8GQhBcJwcu7UtW1rXvFDcOQ7D0PxBEMRRHEkSw84piOO5LlmHEyLue6KGoeDMXR&#10;rG0bxxHMdR3HjtPInKdp6n8KQlCsiQjJEjyVI0mSLJ0kybKEnyXKcoypKUsSvLUrS5KsvSzLswS/&#10;LcxqVC7WNdHs1TXNk2zdN84TjOSYRRFQAOU5k2oCgChgT/gkFg0HhEJf7Mhj/DMPhURiUTikVi0X&#10;jEZjUbjkdj0fkEhkUjkklk0nlEplUrlktl0vmExmUzhLrVqtf7KGAwf7xdjsf7yoVBodCeVEo9Gp&#10;FLpVNotPpNQplSp1Rq1Tq9VrFbrVdqlfrNgrlir1hs1js9ltFrtVtslvtNwtlyt1xu1zu91vF7vV&#10;9ul/vOAvmCv2Bw2Dw+FxGLxWNwmPxOQxmSx2Ry2Ty+VzGbzWdymfzOgzmiz2h02LZxEIj/ciSSU0&#10;2Gx2Wz2m12233G53W73m932/4HB4UXYnFf4A5D/YfL4cxgShksMZkOiHN63X7HZ7Xb7nd73f8Hhf&#10;82nE6nk+oGl0en9Xt0nv9nw9fz93x+30+X1/H3/X9/L/v5AD9wG/0AwNAkBQLBEDwVBsEwfBkIQX&#10;CcHLu1LVta17xQ3DkOw9D8QRDEURxJEsPOKYjjuS5ZhxMi7nuihqHgzF0axtG8cRzHUdx47TyJyn&#10;aep/CkJQrIkIyRI8lSNJkiydJMmyhJ8lynKMqSlLEry1K0uSrL0sy7MEvy3MalQu1jXR7NU1zZNs&#10;3TfOE4zkmEURUADlOZNqAoAoYE/4JBYNB4RCX+zIY/wzD4VEYlE4pFYtF4xGY1G45HY9H5BIZFI5&#10;JJZNJ5RKZVK5ZLZdL5hMZlM4S61arX+yhgMH+8XY7H+8qFQaHQnlRKPRqRS6VTaLT6TQ3hU3+3qs&#10;/0jWaxWlHXX+67A/3fY3+zrNTKhaKja7VS2nb3+YrlC4bTrZdrbeL1ab3d7S7cA/0Xg3+icNeb5i&#10;b9i8RjDLj3+bMljcpfcrisvjMtm8xlsGi3+UNE/3Rpczp85ms7q9Vrba7tg/1Ts3+attqNZlHFu3&#10;+St8/0twdxrtTw+NxceZcjk+LzcxY3e/1l03+YOtx9zzrY6e4/zv33+ovF2OJ2aG8fQ/2H63+U/c&#10;/5/QO15Pp8/n0Ol1OsYPr5vK/7jMAdp/klAp/kFBD+wAyz8OmWTquu+z/OM7h0u88DxFFBUNwlBc&#10;JqUZwiCIf5yQMmkTxRFMVRXFkWxdF8YRjGUZxpGsbRvHEcosYkeH+AEfvU9kdJggRQpKhhmIciEh&#10;yZJsnSfKEoylKcqSrK0rq+m6cp2nqfw5CZtTCuK5gVMrljYf8in+SE2H+F83n+Gc5H+TM6y+thoz&#10;yf4az5H0gGDQE70EywzUKf4D0Qf400XQcPswFdITjOcO0bD1LUELlMn+CdOH+cNP0rUNKPmQdS03&#10;TogVTUS0mtVp/gfWB/jXWdV0vUcJ0gFdJBnWqlkpX5/g3YR/hRYteuKc1kn+LNmT8ADCsPW9bLSW&#10;tqn+FNsWcf51W5Y9HWnS9fkpYNh2KFFvXBDbJTRMoFQg/lpQ3cVyA3YljXjeNknNZdmx/Z7DETdG&#10;BXwocQxHEpJSxhWF4ZhuHYfiGI4lieKYdHhiW09Zh4qi81JJJElAzjmR5JkuTZPlGU5VKCbJwnSe&#10;J8+VvuMa+an+E2cH+EGdn+bGfN03gbaEf4z6LXsHW1QBg4HmbLAxp9FUZgjXN2cR/l9rDKQqf+t6&#10;npl03i+J/31r+y3iIO0H/VIgbKcu3H/AWzabubtu7ru6ONZgs3tc+vXjbh1W1gG5MZwd/W3bu/bx&#10;xUAb1vnCbKEPJXfyC8cdc3KrTwHBWjxfPbBz6l4NEkTZX03T9R1PVdX1nW9cl2L4zIXUICCAKGBP&#10;+CQWDQeEQl/syGP8Mw+FRGJROKRWLReMRmNRuOR2PR+QSGRSOSSWTSeUSmVSuWS2XS+YTGZTOEut&#10;Wq1/soYDB/vF2Ox/vKhUGh0J5USj0akUulU2i0MwVF/gCqP9F1emU+k1p/uOvP8lWGs1uyWOzU6j&#10;rK1VOqsG3WeuWi4WW5XW43eyhi9P803253+7XShnjCP9I4fAXjE4LGYvHYHH4rIZPJZXG5TL5bI5&#10;nOX8g59/kDRZvSZjS5rTanUavO6rW4os7F/ijaafX7elurdWwAP9E7/bcHIb9E7x/7p1cLWcrca6&#10;l7Es7Pa87qcvq7gQ9l/1EwczvUrodIUd/rYrkcbieTm+X1+2zM4iER/uRJJKaff8fn9fv+f3/P/A&#10;EAwFAcCQLA0DwRBKLmJBjjGHB8FJigRQpKhhmIciEIw1DcOQ7D0PxBEMRRHEkSn+mycJ0nifKA67&#10;HGrGB/gbGbjPPFxdRwv5ex2f5Mx8f5OSCxy1Fk4y3GCxxbyVHsflFJz1NIvQML4vzIHfK8mEzLJ/&#10;weYa/mNMB/gnMbDMQ0xYzQ0kgk5LZuzc0k0FipcYGrLcwGMxxpT1LZkz6f5o0BKEcF0f500Mv84q&#10;WbFFy3LsoRdC0tldSbSM+ILQtHF0XJ+oElFuv9FmwhaGqVRMfS1Qx0sdK53y3U6uq/TTNUSyFOH/&#10;TylzvLZqV4v7wto8alTpO0wtNPRpVdH5wWWv7zqo3r0tNSNX0mVzSWPLZUW03zgWe47d1ko6vHHZ&#10;MtGdc7HT6ZJ/m1dqlycUR/k/ebSGBe0t0Gf9fum9i/3zV5f4DR7luyELtqkpV7GBLd2m0x01y2Xm&#10;JMdfdgs1Vly1hcjnYhV9h29aN+3Dgb3Mg+D5Po+0TZXlmW5dl+YZjmWZ5pmuXQYYkHQhmyLQnCqG&#10;oeDOeaHomi6No+kaTpUPRQnKdp6n+SKW+r7W8KGr6kpQ1a2f4d69LYebCf4NbIf5obOs0iSMt65V&#10;Sf4mbgf4t7nLYY7sf+C3ZdxJ75GUaauKCzFXwZ/gtwx/p2njISlKg0rMb3IH+C/Jn+PnLH+RHMn+&#10;BfOH+MXPqWWnRH/sIeOME/UH/Sx/mR1p/punHUBOf/GMgTHbn+JHdH+S3en+RvgH+B/hn+KvjH+d&#10;3kqWUfmbw7Vgd533V7IDR/gZ65/3OZyzXgf4n+/LYv/Ef4IfK4Jl/Qf4c/W42GqXbRUH+En5n+EH&#10;7SBIXVg5/Z/gT/w/11FLb4JNvwDR/gVgQP9wYqyzK4BFA8f4aIJFLHDBUf4XoMD/DPBtLbxgqvWe&#10;wLaERnjQGiCAUt9Ayx/hGhYcYMkLx/puG6UtZY4HGu0L2oAaK3DigSh8P9wBS23BriIcZywfB/hc&#10;iUpiE63gkxPL+KWKQ/27AxH+rwag/4aj/B1F1fRsjwiqjEaR2A/3ZQ4SmXI9MPgJRAawHmODqjQP&#10;DAe2Nso6I8FmYq9ES0clLvUhAAx7K6C5PdcmBd8L4wDSLH+KyRxZlnFVZCY0PUlR/hakwlsGsmx/&#10;g4k8xoswipROScoq98QX3nMGW8jZfsAQKSvH+IeWTlXLgClsP8QUuSljfl4P8JsvzjCamEP+J4SR&#10;/g2mQcYOMyyzDwmdEmJcyAbJbdW3l6DI1bRBjgHkqxWASzfbk3SZw8B/q6dKcYK86ZQLYk8Dgf8D&#10;wRO/eCXJvMGAvD/DfPmJjm3Ov2BAWaPA6B/gboIP8OlB55CNeE8SDw/x20Pj0bKa5ildRVS3BsM4&#10;/5XgUH+rQrjZxoUDoLQcOlCXENPZAcBkdK2RUtM6yc+Z9Wl0zppTWm1N6cU5p1TsmDOGdJepsQGA&#10;KGBP+CQWDQeEQl/syGP8Mw+FRGJROKRWLReMRmNRuOR2PR+QSGRSOSSWTSeUSmVSuWS2XS+YTGZT&#10;OEutWq1/soYDB/vF2Ox/vKhUGh0J5USj0akUulU2hnGoP8AVN/lCrUyi1mk1qsVujuSwP8D2N/pG&#10;zUtw2mpVRE22uv9ZXG1gB/sG7W853l/me+W9IX+5v9UYOljHDVWr06vP8o41/zueYqlhjKP805e3&#10;oLNP8EZ23njQYHJOLSYGzJG36RxP8va1/5QMW9f7N/g3bP9obm3rjeYFB7+luDhYgoP8F8d/pzlU&#10;tn81/hLoP81dO3jLrP9Rdmlu7uP8l9+35LJOfyP9F+fAtr1Wi1Ff3P8E/F/pb6Utp/d/hb9P8w/2&#10;3jBAB/hLAZ/u4dy3nNBLGMdAylinB5/vcK63p+oAmwuf4IQ0f5yw6t4gxAf4gRGt5mxMf4CRS7Dt&#10;PEoY/xef5ZxkpZuRqf4WRw4ilnfHh/vuabAsMGJ/mtIqlkBJEURUY0mKWaknteypHymvzAKmuhly&#10;yf7yHO8KuKU1TWNc2C3xqbkbxyCs1H+XU2qW3hcMCSU5reLM7OM5DlE45jnOgCTLMwyTrBkf4sUM&#10;7buxwFkdMkdVHMCtpErfSJ/hrSx/nbTKlmxTjnuiLVQTe3oI1If8smXREDi3VbA0cdUvMWyQxVmf&#10;4UVst9DCwf4QV4pZ11+f5X2EwIj2Kf502RAru1WLbOM9X51qWRlpn+E1rH+tJwqXZB0n+F9v1rW8&#10;W1jL6h2ZMQvLeXN1sC85FqXDpyn+Fd6H+D97n/Mx/nHfh/3ObuAVgf4Q4If4OYOf5h4UpbBlQwLs&#10;lEpZJ4nVtHqVSkr2wtTJTsLNwhQt8nmof4PZLNk3MlXL4Plfhxn/aB/0Gf475onp4njUU44zSlx4&#10;Fnuf3LcmhZ9oOiMWZwiCIf5yTommnafqGo6lqeqarq2r6xrOta3rmu69r+wIsYmxsDhRh7CmKBFC&#10;kqGGYhyIbRuO5bnum67tu+8bzvW975l6bpynaep/o3CMkqA4sCqzi6Boeex4d5/kJyV8xtV2Tl1S&#10;C3MkuJZMCuxgqW9RtU9P91lyt9Mnaf5hdYt8hUZorGiix/A57MjLjSt5nd2f5Hd8peW0LQ+MtG0u&#10;MtPgXcSi2LJDX5x/hv6OBHh6h/xAIJ/g37R/uEcCl47j+BYIEL+P8yVvhfmLr8+f/qHgf5gfjwui&#10;k1+r0vWyT+jDXde56FL/3hK6MkNGAg/wCwHH+J2BRbxSQNH+LCCBS0KmBYawJ+IwDAh6g0h9EKIw&#10;gMCCrCF2hPEGlKceP8MkKWBOvcUW9yzO3NFcc454u5Sk2uYYy6Yt7ojAiZh8/NobykyM9hYYkrkL&#10;y2QxMW+BWzIGevjH+gAMBbxQRVH+LuLCykDo/YMwiFqjVHwwUkoI64SYzD/UpGktwE42LOAQUsMc&#10;cR/hfjowJjBVHLOMLeLyPg/4qigZszhMIOpCP8BAW91gwjAixkYpMtzGXLPuUqpdKYj2BRMXE0Vn&#10;rABuj/AvJ+FEKo1KSSQIAwIOJUFvFvKs2pt1QBaH+FSWT3Dhx6ihFKHZ62Mw+EyUsa8vx/iGmE+1&#10;6pYByD/DRMkwK2U6p3iaW9iYk3SRoLdKMf8Zgkw9h+2MYkrQGr7X7GBV8YogTlj1OeTU6XGtFaQ0&#10;ppgkm+zxnlPOek9Z7T3nxPmfU+56zcbKwufhFm1NsIaQ8DNAaEUJoVQuhlDaHUPbqTYnBOieE+KB&#10;OidbQ3DuJiNRmcxXC/iQW8uAN9JXMxjhkXJjL7IbJuhyuyjBhTDxfdiY4yDAnbqBaKNKng/wzU/f&#10;UoQJlQzRFcTC8cs7PYhGVMlTl3MeqShvMCMmqj35nSZaHFB/RbxP1dMCxmFqYaYmSfqJp+7o38n+&#10;V5Id/0AGVM9mwgJAiXB/wnCdXdLZ5SlVlrOwKTg/42ATH+EiwkHHsQeYFDcwKeilwNFI7138RKZ0&#10;dKXEgujPKUudpXDUoaJhmp4AWP8Pdo49x9YzKsW9HzF1LeY0WIri4jxhiTSiJdV4nNFlugFntqJJ&#10;g1Qie8EVwXYGLstNS2hS2MyvH+Km5ly7m3MFTc66IrLqFLQ0BAf9G2ex3LpHmdTAhj3hH+Fa8g/5&#10;UA4esiGtciHWsZkYLGRykpIKPp4NIwNA2eyYtvR4yUiTAh8wBdLAV0MBWKZ6KfBBgQ84LnLbmKZk&#10;oeS7h+ZKX41x/hswxUFBbs2MzMY5bYt9Wz9AWwHc/E10cCYVuyVG67Ari2Yv5d+seMsaYxxsP+dr&#10;S2m0Qx5j3H2P8gZByFkPIhLp/MZbNkAgIIAoYE/4JBYNB4RCX+zIY/wzD4VEYlE4pFYtF4xGY1G4&#10;5HY9H5BIZFI5JJZNJ5RKZVK5ZLZdL5hMZlM4S61arX+yhgMH+8XY7H+8qFQaHQnlRKPRqRS6VTaG&#10;x6g/wBU3+A6s/3VWaZRa5Sa7W6O7rE/y9ZX+N7Q/2/a6xWqmAH+iblYH+srtUqowb1S11fbxcFJg&#10;bpTqO3cNSxjiX+UMZg6GUcg/53PMJSwxl3+ac1dGVnX+HNA/0do3/Ync/0Dqb/dHFrdWkdhjqPmj&#10;S/8uGLpt3+NN5sqWquBq2Tw6WWeM/xRyd8IeY/zDz7o8elOc9xiy/wN2X+DO4/2N399laUmvJq21&#10;57pzzC/xB7d8Kfg/yx899dlk/wF+X+nP4/1q/5/j7AS6PITTVlLBDwqGHMGH+JEHroIMJH+IEKt8&#10;eEMN23oWQ4pbICif7WnE3zEhixbGsqrJ1NWuREro+zVr0YK6DXGp/gTHDqGUf5zx6f4hyAf4lSHB&#10;SvSMujaNszDxKHEsTigukVRYubKus5DlSYo7mBCf4wS8ujYEif4LzIf7hmSnrpycxkoRStyqRaui&#10;3n+Nk6yKugITyf44z4304znKUst8W9CH+C1Dn+U1FH/DB4Oc6D2hAuhhUo1ZY0uuk/qpKRpU61aB&#10;FC30rOSFE7srShhNW/hOVMr7KpunD4BSqqrl7W07y3Lsvsq85tNWTNgKWalhvY9xAWO0qxklZbVn&#10;DZy6VHLCvvUhyIHLa9WqPPg4n/PIIN9KU5zjQVyVdc0j3LdFz2zdhnCIIh/nJZiaXpet7XvfF831&#10;fd+X7f1/4BgOBYHgmC4MixiYS1Zh4Zg6Y1AkqGGZaoM4di2L4xjONY3jmO49j+QZCgibJwnSeJ8o&#10;F03YpR25af4bZg17Y5UypRZsf505yf5K541ZvZ+pdwzhKivxhOcZKWa2lW7PQa6c3xzai+T6KVNc&#10;UXXD7JJ23zdSSysOBYf4q7GujUkC1bKxFmUxUFJLdMrd94AduZ/nRuzfD9vJ/hVvh/5adriuPUjl&#10;ubajKu+Yy6EvxZ/gPxx/i5yOVqHArzPQytqUi974vmLE7t4Gh/ib0bMs3M66cQ1Y69W321A71+d5&#10;6ysJCDCkLZVBBSn+AneUTRYy+BO+rTar+hLhceirvo69sq4BVH+PPon+QfqH+Sfrn/mxRZxnWaXW&#10;pW3SXdfhyjN/j6JI9o1LQVcy8MClmR+J/gL+h/9yunyTdFdxfQpewD/ApAEf6vTfPRDyUs0AHB/g&#10;kgYn4uagCtPeSOdwBg/3Vh1PSpA9yp1KpzUuLFTMD1NlaaUNYf4CIUD/CpCtUTglpLqhgUuAkAQK&#10;D/f+yqAyk1Kh2h4P9Zw4YbIdf/AR9hzX3F0gInNYAmSlg9icP8IsUU0jxKWssSSzVnpVhc+sr4jY&#10;vGri8I03zqX7oCD6fg/Qs41Plf20NF0EnJwxjhHN78dSjruXgvKK7Io+R9j9H+QEgZBSDkJIWQ0f&#10;2EjEYWw2Q5FmIEkYkxSRsk5KSVktJeTEmZNMaZITlrbKI4rsWGNRYqkgRSnLUWxQR0oqCLlcP8VE&#10;sSlqaLgwwYcUx/qoSmi6SJSmjF5eYV8I8w40ACH+HSZC8RyDkh8s9yIXB/q2F6Ut0DWieE/KBKwf&#10;8iVDKIBdN8f465xG5Mw14r7monA9H+O+djfmXTPNWo0f4zp6IhNcnM0YjpcDPn4Ut8JuDKqEFvMV&#10;6b1TKzsHeP9Jwd6GLQi24RLjhivhMooP8bFF38GKmQHSULlU5xEWnBpSSglZNTc87hBLjgDuQcky&#10;qYYR0lG4G3TMugrqbI3RyWsb6EUJoVCAnecQ64gthTIBeec9WVP5eK+YuL/ZfPKmAjMpQ3KqD/BP&#10;Vcf6Yasmxq1V02M2JQvgM2298Zik2Rsl3Q467g4ipciOUqXSc5XCLKXVQbg/3XgdSeP8bNfR/rXH&#10;KW2Nr543lfD/Ycf4AbFD/BnY0f8/Bn2CLqXeeBSownYO05WhEuAyWdNW2qbUcE5zwnlWCdMpR/1g&#10;U6NKXMHSqQfhCi6CCKylBdtsP8CNuZoq3m1ZtpwNarVYqDKEJ9xTV1nh/ZIR9yzUGqKVWBGoa1km&#10;nKUYYbqtAB0smhPIyr7VdlfiSVSJZiDFGTtST+6Y/w23rNXTof4zb4OBrXC8pY0L7NMW+ocCxojS&#10;JSuSD/AA/7rQDPRDSKEUmcjpKXNxOYhMHXpjpHKO1YcJ4RKXHheK85N4bw5h3D2H8QYhxFiMl2DC&#10;qS2w+QGAKGBP+CQWDQeEQl/syGP8Mw+FRGJROKRWLReMRmNRuOR2PR+QSGRSOSSWTSeUSmVSuWS2&#10;XS+YTGZTOEutWq1/soYDB/vF2Ox/vKhUGh0J5USj0akUulU2i0+jtepP8d1V/gusP86Vt/qmvV2v&#10;nqxP9T2WmUNk2l/ha2P8J29/lC5P9D3V/gC8P8XXt/nu/P+pNd/lzCXe8mfEP9uYulufHP8gZHDA&#10;DJv8D5d/mnNWejqTPZWdzy5FB/m/TP8o6l/g7WP+xHqlpLZP8EbV/incP9g7ulnbfZUbcF/l7iP8&#10;rcfKk7lP9h81/45z2u228J3G5srsP9hdvb7nagh/7JJZx/obzZVB+mwKl/mX3P8x/F/u36Ute/d/&#10;h79P8G/1/k5AClkvAarqyEcDn+X8FKW3AUqoqyvPYTcJn+4IbH+bUMvIpykqGaEPn+JcRMqPESn+&#10;ccUQTBcDhHAoFn/AZLqWTsaNW1oOxwf77l7Dahm/H7pAsf5cyJHsOqObskn+FcmO7B0In+SspH+J&#10;sqn+m6cQ5K6byCf4Ky/Lcsqg8itjof4kTRIyllFNh/ghN5/g3OR/lvOp/nRPB/vSQbKh/Px/mXQJ&#10;/mxQjBsKvDKMQM7FMZH5vxDEdEMrSVKLzL4Kn+Y9NTVLTtmFJzaNs8U1zbN4ITjOc6lvO88kJV0+&#10;z/QJlx0/D9A8/j/QATkBQIrEXxZFRfn+cViQq4VJNSKJ/jzZh/hDZ9UA2f4wWof8km6f9XEJWAf0&#10;BQUtDdcNJrzSTQn/Ryl2IcVjQvSQZ3ef4n3kf4lXqyot3w57Hy1fihuOKzKsiIB/jRgp/iDhEXOs&#10;0jdmCf9FXvfLA29WeBPQ9U8HQf5n44f4MY+yoh5Ef7lCdB4dn+BmVK0rl+yO8h1Zif4jZpcbKUk0&#10;Z/nfndWY1mgjYW+b6qVHZ/h9o7K4gxZuRhXsDQRBVhHJqZ/xKPDKxEJZ/w+aC6Ltcqdn+LGxn+MO&#10;zMqJO0n+XG2VpHlbVwBr/wDLRfbsf4I7zmzLMwspTvIupDsq6jUNUzQ0srBu17bl1OTHxvIcfyWX&#10;8jynJqWZwiCIf5yNmmnP9B0PRdH0nS9N0/UdT1XV9Z1vXdf2HYosYnaMq5ph9kmKBFCkqGGYhyId&#10;z4Xh+J4vjeP5Hk+V5fmeaf6bJwnSeJ8oHK8dy3sKWd3tn+WvvH+RPw/B8UJk2f50/R65/rSZPxkT&#10;xZcJ6eJ4rIs3y51nifqBdVh2L/h9B2nkHXAN+rf3wvvGpAlNT836O0GI+5+BSxWQTXOkBLT/IMLF&#10;OgUseEHR/iehBBAcsI3+rrgOP8YsKTyPsggoQbBjTHwZXW/xLUDB/wOghCcZsO01Dmh9CWICKBxr&#10;pf9EVdcGylQ4U9BATETXzvpeslpmI6ogQyfwO9fR0YrQ0KHEKKqxYfDmfU7cf72x3PqKU+gdI/37&#10;wnhAJ4f8U01QjHLF9dbUxyPqjU+stT1ovRWjCP+Do8I7RAj2/qQr/z6wbEtI2RMRogHuDKP8QMlY&#10;0FDg3FtYpSo/yQkDIOR6649yBitF4pUmojr7KG/yE7u5BQeajBCPcoJURPjWlpncWBdy7ghG+OLM&#10;nGxyldCcbcxYbu1U0Md+T9IopjjMeE2Yj5pNCgDAkakEBpzZmpKEf8iI9y1lAUqDc0hHzQPGxkf4&#10;sJ1D/mKNuS72SlSIFVPOCAr57TbKVLSSENilSkkhIqAMtYNy5m5HKGxnhSQQG9QuW0EJYz9h/KVF&#10;LjYvQnhPNaBb85jwPhO94Wrz4CCjpFSAdc76TTNng5elFJnMubc6eN51MaZUzppTWm1N6cU5p1Tu&#10;mkOFJRkp4RaVxJHfPAAzUGpFSalVLqZU2p1T3jPQJy2F6lJ6VVXpTVmq1WqV1dqxVusFXquVfrFW&#10;GslZ6x1prNWqstba0VrrhW6tlb65VwYhEulYiK9D/nmKquNdLAVzsFX+wddbDWBsJYmw9hbEWLsV&#10;Y2yFjLJWPsnY6y1kaWOac456qFnbPWftBaG0Vo7SWlJdT4vNQLPkBIAoYE/4JBYNB4RCX+zIY/wz&#10;D4VEYlE4pFYtF4xGY1G45HY9H5BIZFI5JJZNJ5RKZVK5ZLZdL5hMZlM4S61arX+yhgMH+8XY7H+8&#10;qFQaHQnlRKPRqRS6VTaLT6TUKZUqdUatU6vVaxW61XapX6zYK5Yq9YbNY7PZbRa7VbbJb7TcLZcr&#10;dcbtc7vdbxe71fbpf7zgL5gr9gaOCMQ/yJi3+vMdW3TkX+mco/zRl3+681g8NnM9hc/hNFndBpdH&#10;odJp9NqdZqNdq9fqtlrdhtdnsdpt9tV2djHIkklNOFw+JxeNx+RyeVy+Zzedz+h0el0+pF2J13+A&#10;O0/2H3erMYEoZLDGZDoh3/R6fV6/Z7fd7/h8fl88zN5zO57P9x+93/N0/7cwC/0BP7AsAQHBEDQJ&#10;A8FQTBkHtaXsJH+JsKn+B8MOy7btAAf4bQ+f5AxFB0FxLEkTwbFMIRRFcVRNF0WRfFsZxlGsYxup&#10;TeiIf7fuC+kfyBIMhSHIkiyNI8kSTITrmJDUOu6YclIu8Lxoah4MylLMtS3Lkuy9L8wPYmycJ0ni&#10;fKBGE0xpHE1zVG03TZN82znOU6zjO84LUb89n+bU/T7P53UFPE6UJO080LRFD0TRlF0dQ1IUVSMV&#10;x1HjgTDTFM01TdOU7T1P1AmEmSc7jvU2gICAKGBP+CQWDQeEQl/syGP8Mw+FRGJROKRWLReMRmNR&#10;uOR2PR+QSGRSOSSWTSeUSmVSuWS2XS+YTGZTOEutWq1/soYDB/vF2Ox/vKhUGh0J5USj0akUulU2&#10;i0+k1CmVKnVGrVOr1WsVutV2qV+s2CuWKvWGzWOz2W0Wu1W2yW+03C2XK3XG7XO73W8Xu9X26X+8&#10;4C+YK/YHDYPD4XEYvFY3CY/E5DGZLHZHLZPL5XMZvNZ3KZ/M6DOaLPaHTYtnEQiP9yJJJTTYbHZb&#10;PabXbbfcbndbveb3fb/gcHhRdicV/gDkP9h8vhzGBKGSwxmQ6Ic3rdfsdntdvud3vd/weF/zacTq&#10;eT6gaXR6f1e3Se/2fD1/P3fH7fT5fX8ff9f38v+/kAP3Ab/QDA0CQFAsEQPBUGwTB8GQhBcJwcu7&#10;UtW1rXvFDcOQ7D0PxBEMRRHEkSw84piOO5LlmHEyLue6KGoeDMXRrG0bxxHMdR3HjtPInKdp6n8K&#10;QlCsiQjJEjyVI0mSLJ0kybKEnyXKcoypKUsSvLUrS5KsvSzLswS/LcxqVC7WNdHs1TXNk2zdN84T&#10;jOSYRRFQAOU5k2oCgChgT/gkFg0HhEJf7Mhj/DMPhURiUTikVi0XjEZjUbjkdj0fkEhkUjkklk0n&#10;lEplUrlktl0vmExmUzhLrVqtf7KGAwf7xdjsf7yoVBodCeVEo9GpFLpVNotPpNQplSp1Rq1Tq9Vr&#10;FbrVdqlfrNgrlir1hs1js9ltFrtVtslvtNwtlyt1xu1zu91vF7vV9ul/vOAvmCv2Bw2Dw+FxGLxW&#10;NwmPxOQxmSx2Ry2Ty+VzGbzWdymfzOgzmiz2h02LZxEIj/ciSSU02Gx2Wz2m12233G53W73m932/&#10;4HB4UXYnFf4A5D/YfL4cxgShksMZkOiHN63X7HZ7Xb7nd73f8Hhf82nE6nk+oGl0en9Xt0nv9nw9&#10;fz93x+30+X1/H3/X9/L/v5AD9wG/0AwNAkBQLBEDwVBsEwfBkIQXCcHLu1LVta17xQ3DkOw9D8QR&#10;DEURxJEsPOKYjjuS5ZhxMi7nuihqHgzF0axtG8cRzHUdx47TyJynaep/CkJQrIkIyRI8lSNJkiyd&#10;JMmyhJ8lynKMqSlLEry1K0uSrL0sy7MEvy3MalQu1jXR7NU1zZNs3TfOE4zkmEURUADlOZNqAoAo&#10;YE/4JBYNB4RCX+zIY/wzD4VEYlE4pFYtF4xGY1G45HY9H5BIZFI5JJZNJ5RKZVK5ZLZdL5hMZlM4&#10;S61arX+yhgMH+8XY7H+8qFQaHQnlRKPRqRS6VTaLT6TUKZUqdR3BV3+zq1U6jXa5X6rYKpY69YbN&#10;ZLFZbRZ681bc/5/QLZaaWy7s/3Hebpc75a79asBe7/gsDfcLg8NhMViWLjX+6shi8Rk8PlcllsTm&#10;cpl85msxm89ndBo8/pdFptDqdI/2lrX+3dhp9lqtRq6UyNw/2Hu9ntt9teBveDtOFxeJx7QziIRH&#10;+5Ekkpp0el0+p1et1+x2e12+53e93/B4fF44uxPM/wB6d1vPJMIEoZLDGZDoh7ft9/x+f1+/5/f8&#10;/8AQCf6bJwnSeJ8uTfuMzYoQaf4Fwgf5vQnBbhwU5ELKOcUNn+MkPH+CEQtY1ziGjEx/gRFJ/i/F&#10;kKxdDEXwvGUMtkW0bH+Accn+QEeRjGkYSBGcfSG0LdmGf5CSTIkhSDH8mSfJyjnXKZ/gdKx/h/LM&#10;lyjLZ/vMYh/jfMR/jXMp/gPNB/iHNZ/nDN0uybOEoTlLk4zs5Llua58BT5Ps/T/QFA0FQdCULQ1A&#10;S+9D1SNQ6Lve+KGoeDNG0pStLUvTFM01Tb9QInKdp6n86RcUVSn+OFULhUU7zrOc4mtWB/jvWdFA&#10;BEZpNkc9dTJMxWV9UdWWBV1h1ao5v2PFcWmDZdhWLZtn2DGA82mf4KWs17Y2jYloW3bTLHhcB/jt&#10;cZ/kxc1uWc0K4n+F121upZNXjWp/kTet0Xvb18W7fbTOU5jnOhTmBYHgmC4Ng+EYThSX0S9NbUZg&#10;qAiAKGBP+CQWDQeEQl/syGP8Mw+FRGJROKRWLReMRmNRuOR2PR+QSGRSOSSWTSeUSmVSuWS2XS+Y&#10;TGZTOEutWq1/soYDB/vF2Ox/vKhUGh0J5USj0akUulU2i0+k1CmVKnVGrVOr1WsVutV2qV+s2CuW&#10;KvWGzUtRWl/gC2P9pW+x2ey3GlnK7P9xXm6XO+WS/XK/3vA33AYXBYatOjFP8143D4+lGHJZDB5X&#10;EZbKZejsnOP9FZ/M6HCaLAt3TP8Dam122BKHSZrX7HR7PMbTYbal5Iw7La73b77QqrhasAP91cet&#10;rflP+f0Dcc/gXNZdN/63eb/sdftdDs9zQs4iER/uRJJKaef0en1ev2e33e/4fH5fP6fX7ff8fmLs&#10;T+cR/mHAD9Ji6ySIYZiHIhAUFQXBkGwdB8IQjCUJwpCp/psnCdJ4nznOjDzuw+7cQu9EjMLSUT/L&#10;eaURMMbkXH+BEYrwvUSxBG0WRxGrYkHHh/ihH8cF/IR/grIscxHJEbqUKcmH+QMnyPJUkn+Scqn+&#10;NEsH+Astn+GMvSjMEdTFKcxqvIRfyJI0yzDMkQs+RT/OOdU2Sk7J2zuf4cT06qBzXP02zrOlBKU8&#10;DxPI80LUTRVF0ZRtHUfSFI0lSdGP4Yj/QAYdKIvAiRwNBAM03UVR1JUtTVPVFUwdDCcp2nqf0Goc&#10;zn+KNan+INcH+H1dn+m6cK0eFgn+YNiVpWxv2QpZz2Wf48Wcf5H2if5N2of6dp4O9stjXx/vC8Qg&#10;XAf4l3Gf9ZsSxceEGf5CXYf7OGSf4qXla1XExey6Oaf67Dkf4f39ft/j5gUUrg7x04Of5K4Uf44Y&#10;apZcYgf4ZYm/xAYsf5KYyrZaY4f4n4/W9ckPkZ/k7kztHLlJ/jZlh/3AIB/hzmR/2yO5/zudqt3y&#10;4RVH+JGf4AH5/jdoh/mFo6t5wf5YaYf8mCm5lYX3eieC7q2bzwrWjmEf4s69kIgn+Pux2haR3bOf&#10;90n+BW2H+Fu3n+RO5H+X262VZmxj6f5F74peeH+D/An+BPCbjubrGNxJ/kbxnDETC51nWpcVbKR/&#10;HH+0xuq3YJ4H+TnP7Af4b9HtMe7Odyl4OdOE4Xho4H+anYn/qwu6of5Ddwnp4njGZxH+NPgP8JPh&#10;8vyilG95GV5bXGwjV5x/jn6NYsNyPJCZ6+sZyE/ty1Lhn++0OUnL5Q2ZdcOZBzmltaUrV86nf2hB&#10;1+Wh6L1WkzxphYH+Jv+dD4AaR/i7gEVtewmHLizgQVsU8C3LilgcUt3bvBiwTXivMasF1prVWuP8&#10;IUHR/jahA344YIISODcK3Jx51ilL5gWKd2bV1zjoXWu1dghF3GdXkFR20BS6Dmh8P8O0QR/iQiIs&#10;1Z8LXexJdOaFjIlB/hOigf4QsU3LjZis6lhAkYtOhB5F0f7FhAD/GvGMracoMibH+84NQ/xYxtfM&#10;zBWoUTHuxGoP8K0dz/Bbj05ccEfWolAb+FqQS5UhrjCWP8IsiTxjkHIP9+wb5INBZizMOMlY/vTk&#10;wn9QKhTxnlVVJ+UEoZRSjlJKWU0pyYKWUwgGURAQgChgT/gkFg0HhEJf7Mhj/DMPhURiUTikVi0X&#10;jEZjUbjkdj0fkEhkUjkklk0nlEplUrlktl0vmExmUzhLrVqtf7KGAwf7xdjsf7yoVBodCeVEo9Gp&#10;FLpVNoblqD/ENTf6Oq1LPlZf4Crj/XNfpbBsT/Gdlf4AtD/bVrf8/oBnuD/Adzf4luz/Sl5f5uvj&#10;/SN/plFwVJobXwz/AuJf63xj/eGPf5WyT/B2Vf7VzFLNebf4Izz/IGhf5s0j/VOnf401WIxWGa9L&#10;dWxf5G2j/JW3f7r3T/Zu9f4Y4FntLS4mBwnH4z/PfLf4Q5z/KHRpaz6j/MvX4QAf6e7j/WPfpbd8&#10;T/Fnlf7j9FLMnrf5593Jp3IpVQcug0SP/GOyGMW/Zf4xwA2DZNoIx/s2Nbct2dsFn+KMHH+CMIn+&#10;X0KKWgRQn+EcNOa58ADG0zUDbET/EXEqlnPFDyPMtZtKWQkXn+LEZH+b8axAVJ/hFHR/hxHsbn+Z&#10;0gn+d8iH+NMjtYAp/jjJiltPHAnyif4FypH5dSupY7y0/xxS65JLzA/yxGC5I7TMf71jIpZkzYf4&#10;Ozef4qzkpblj3DgIH+Gs9Os7Enn+ItAP8YlBn+aFDR+tDtC1Rcfm5Ryli5SLtu6pT+H+E1MPgwdN&#10;PlTb4uTQZiL2vqlTAS7/Q9Tilvo+wgH+/BHv0eDFsbRL/wCpTYnU2bakTXx/10f5j2G/wp2MpciH&#10;fBsHjBZp/nNaFIUkBlqH+WVrqWcNtH+C9un/ZowOS3R1n+FtzVapdhmOf4bXa/1wLwvVYSSf9jCn&#10;JzUSiJ8pyrP0rl0pa/kif4N4Kf6dp5T8Ds6z7Q1c0g2R+1QaXo10BV2FeMn+P2OKXBZ2rIswJ5HZ&#10;YooWhtP5Sobvlif4w5e/xSZlH9tHCtS2UwE14kopcam+f4X6Cuq7xYpZA6Of+Rgmf4Laaf5Bagf5&#10;AanJcm5U5Bjayf5J64/0mDjH9oHMf9TH+D2zn/agGH+Ou2n+Rm4T4Mp/nRup/jpvB/hlvZ/4/YVi&#10;aaCx/i3wlVavw1PcTTvF8RxnD8fxXGqWZwiCIf5yEkSSac3znO89z/QdD0XR9J0vTdP1HU9V1fWd&#10;ai9Qv8YfZdcmMLpKhhmIciHad53vfd/4Hg+F4fieL43jtym6cp2nqf8lyHGGn6R/gf6p/3+pbiGk&#10;/3bU+TPvv9otPs8BB/zMO3n8ipRa/Z6nrGz+CllV+b/TYZLkuADE/0Cx9ZqUM+AD3CBlKFLAUf4F&#10;YEJDSKp8T8DT/PafS4wGMEzoHSU+wJLiXlPrXFkncy5mSlKOG429uL0DkiVhQ/sIpyVWBNhcP8SE&#10;MSlwFFKf5ZJyYbgch0P9yrllPpHDSZQyxmBqlLHjEdoDQjohQeycUuYAx/pjKW3UdA/w/xXOTBMG&#10;MFYmQmOcnhr5yYwxfVVBhWyXRxHJg4mIsZSheRvH+BSOQ/xtx1OSxwPx/hex7KXFpg7zC3InRSrZ&#10;XwiTkq2aOIFVRUwQj/ReIRMqZ4TSTfU5EL0l4PxFPmVFHQIk3JwioqqFAlYVQsKjC4JsMIZQEgMn&#10;oGpyZAr2kcjB9b7VbM+OS/1cq52JnJkYt9ZzhwgzDXQp8UUxz/CrmUckM0zTfnBU/GM58JkHMmYQ&#10;qoh4GYeOVVkUuAAz4BIYKVI+G0C1Nx4aY04b064InJEVO8/ywVPttDqP8F09yexIU+oYaC/AFt3b&#10;yp8HNA1eIFiOPGdqn4IK2e65ELNDx/gnolN1w4TqLD/C7Rk5MwwgzFkq46j9CaQyUpBSWkTjHKOW&#10;cw5p5FLaXUvphTGmVM6aU1ptTemDsFbOyGHTgi7tiSO4d1Nqn1RajVHqRUmpVS6mO/JsTgnRPCfF&#10;ApJSdm6LUUDnH+J2rg/wqVfnCcl74mXwlsfGZ89wearOHaLGgqpV2HP1Tap9/KRkkUKOLQyAZQ05&#10;BVH/Q8LKqpjiigecWqqn4/RLOTGYtNbq8PbbUP8EFkx/iWssP9VjYqrAks5XaINh6+JzCZaNyTLw&#10;wj/AJamKMbShxAme/pw9iYLFDrdDoDk6XBCFt0P9mqz1o2IgpYqLxz4wzRSbGRw9jDtWOU3GtW0U&#10;ilIiDaP8BN1R/0cuvMS7EfrJggH/DSPtwbZnIWDIRX6n5ENIcPKgf4Db3ODcLBCzVoKTQmm+nlPc&#10;EL9HFClf0/0o1VF2BLZ6q0rkYozvoP+ZoZh/g+wdRRyMYSuACH+dQWZS5frwmFMSuMxpkK2GjiE5&#10;Nrq63GbBcikM1Y/sJcjNkf4aMYHJoWWmhpR5En+vmpuwZ/sQjRrWUOd4ip4myKUO7Iw/wU5JH+H3&#10;Jjko/JUn+uMpdAwcj/CRlfH5yMZnaxqcmwA/wUZhckqyrI/xhZnH+HPNSEEJYdKGOTOA/79vbzmP&#10;/MuCc8Ujz1fXPZyaUuXczU3QWg9CaF0NofRGidFEwp0WmnmhiAiAKGBP+CQWDQeEQl/syGP8Mw+F&#10;RGJROKRWLReMRmNRuOR2PR+QSGRSOSSWTSeUSmVSuWS2XS+YTGZTOEutWq1/soYDB/vF2Ox/vKhU&#10;Gh0J5USj0akUulU2i0Nf1F/iiqP85Vd/ratP8AV1/wJQ0yhpmyVyvNq0WKjgi2P882+1XGnUmn3S&#10;j2B/iy9P9CX1/pfAWYAP9k4W4hjEP804u4tLHYKvwOlCnKP8s5e5UNRZvIY5pZm7aB/jHSP8oae4&#10;pHVZBxa3RJDYQ6IV3BjbbP+or/RXOl4gMYrGbzhXV/5QUv8q8nd0NS83ILnoUvFml/77RaQY6bUb&#10;xR91/ibwP8A+N/iPzP9Zem49jtFDl0cIfF/nH6XH6HF//EIaLVJHWNc3j0lkyBgwKpYwwQf4QQW9&#10;7rtK073N4dUJsgRMLLi2h/kDDbRGVDx/h7EJ/gHEh/gXE5/kXFR/nhFsGuG0MYKWQcaH+Jsbn/BA&#10;wxzBMdH+L0gMgIchp6eJ4rih4MuA6kZRk4x/ixKMXuIHMqn+I0sSLI8ZFrLrIFTMClhDMZ/jBMzR&#10;CDNJ/iBNi4s2UTIGjOS4um6rEt4+78vlJqhijPx/p2nkZSSf40UMxrHwyvClGNRp/gFSB/jrSaly&#10;NI4t0wf4XU2f8JnVKcYqGRVRshTyl1NDJDVVBtJjrUsKKVKocn+JFa1A0TPMhRbiKUy4sqmqs+KO&#10;n6gCtYx/h9ZJ/lhZh/zSIM1zapVRkUyEM2ur1d1Dbdb2FbteXBblvKUZwiCIf5yEkSSaXZdt3Xfe&#10;F43led6Xre173xfN9X3fl+38i5iYCyBh4Jf6YrwkiGGY2UlYNh2H4hiOJYnimK4ti+MYyf6bJwnS&#10;eJ8oFx3C0Re5Kf4K5QyKwqVXNFMk4iyEyyC0G0uK2AQty4ZFcTNM4Cefn+X2hKWVWisgwpksOxM6&#10;t5lts5eo8n2SHzRTezrH529cHu24j+v+cUGnbsS+L9SABH+C20n+cO2Vu61NhdBpT7mf5z7s4rKw&#10;zbxdb4f4Fb+nMPqVOrrRk9kIQaSvFH+BnGsga/IKXw+uZ4+D5TzPD6v0/jVwy1uwQC9UMwKYMDwT&#10;E4FoWhtvcga/Ja3CLiVQr0LETDCvQ2QNbl53h/hL37IEt4Vv8q0QaeOf/PtEd/mH+2wbMgV/pSQi&#10;G4blum7HPvDjg77sGwEf5ufEf9Za/DsPgL9LcKkpUxhDMszxlZ9oiBNzOQzORozoxnCuJPLm1vJ+&#10;CioAnZolCKGDQogz7LmVnEMAJdk7KRAQTH+H6Cw/wZwZH+M+DjxC4rUVep8pTszBqBQbCA6yxClv&#10;lVqEiDzTVEtPgatxXywAUGiHRDlK6WQlw9H/CopT802P1KVBwZ7KokF4Lw62F7I2sxPidFF4pvFy&#10;rnXSutjUWYtRbi5F2L0X4wRhjFGOLjARiMDYLGQizCCRsKYZGqOEcY5RzjpHWO0d2JMcJzAVkETX&#10;iv/T2cRpxg1tFLZizMtJvGbs5DzH4pYSZID/BxJMuLRRVNHMMbw6zTJBQxkI1Af6mAtmQHBKV+yc&#10;EMq5igaFybsTQtec8gA4hWhbOBGUXERsuTnnRayGuXx4jyCcmEXFsQ7R/hMmQxsdY6x/y5EaZAYE&#10;0TRBnmoP8GU139nUf6tyVpSxqTfH+KucRcRXTlMhIcpU3VvObcw/5zUgVuSwK88o3goJ7IEQMUoW&#10;k+zIBUn88mWRoRHUDnDOOdLsC4wkH+7V25g3cmimcXGJgF6KJQSlKtW5zRSj/oGI5W4pKQGQC/SM&#10;uMvg1zAACP+YQnJiNjmQEyZUzA90zMhRFGQT6cLoHIOQf4nqfGQWYLA0Qd6iD/BFUcuL7n4BgpbM&#10;Z44NH6SnTinM3jhE7zuPxACKQ/4BQEUEyOA6h4YQLhkUundPAtVpoA2B5TypiyON5CBDKpilKWH+&#10;F2vEEQKj/G3X00QN7AD/DFYMuMLFbUYrGrqUBvIalUhujKQcSDeRCWlVuxFlrMRTszXCrcVV0Lqj&#10;xaG0Vo7SWltNae1FqSYRmjQMO0pAQIAoYE/4JBYNB4RCX+zIY/wzD4VEYlE4pFYtF4xGY1G45HY9&#10;H5BIZFI5JJZNJ5RKZVK5ZLZdL5hMZlM4S61arX+yhgMH+8XY7H+8qFQaHQnlRKPRqRS6VTaGeqg/&#10;wHU3+hKs/2LWX+Ya4/wBX3+kbE/0NZaWkLRXrA0bZS3Vb3+B7k/zhdaZRbxSbzd6OUr8/wTgX+os&#10;I/1vh3+S8VagA/1Zj3+k8k/5/QAtl3+YM1fH+yc9jH+mNFS2dpX+BtQ/xjq3+sNc/2psX+P9poDn&#10;t3+3d1nKdeqO7uA/xZw3+SONPXi8aXYkjoFXz3+s+k/211X+suw/xn23+5O9S1j4X+JPI/3R595e&#10;6VpWc/xB73+Dfk/y99X+gfw/x7+3+mv8pZywCf4TwI1TWG9BClnDBZ/g5Bx/lLCLOM0MB/suCzKJ&#10;+pbgHc4TiOMJDkOUaUSQszEFnCpa2GiwDBHHF6ltWGJ/hXGp/mvHEIQkpR1x6f4HSAf40SGzg4yN&#10;FoEn+X8ln+VUnH+c0on+XUqNANUruo6xMy2f4gy80A0zDG8cnTMp/ibNDQBrNb7vyPE3v0/ilQ5D&#10;wWOK47kuUpUUNAQE/M4r7GipQbYNkV9DqWE1FH+8JYqWdtIQHApU0opZrUuf9KFS9LfU4f8ynSf4&#10;X1Gf5oVNTzen+b9Vn+BlXPi+Zl1k0jTPeEFYAa+j7PwQM4h6/r/qVS5rUkE5/gXZB/ixZc216Idn&#10;n+RtpQ24NRhef4UWyf9hqXF5xn+FNwn+S9yM4JVzn+Cd1H+Xl2n+ZF4SFIgPXof4RXuf5O30pctk&#10;y0F4GRCbNwvDKgKVIw4yRJUmScVUoSlPJ/iTicaRtOilMqf4L42f4v48zjPGS0DRExfkuAflFsW1&#10;bIUZVluWV9RjxVTmj1KHCjQFxnTOIYZh/gjoB/0GKmCqXJZfn+DGlH/WRlqWd+oO07kvCCf54avV&#10;GbU7EhpNAuo4XfeJfbGpYobM8by0gdrOGrtrTtTNYa0KajIsnoAIn+HW9H+UG+n+9ms07mvBa1wP&#10;DcHw/C8RxBnCIIjukkSSacnynK8ty/MczzXN85zvPc/0HQ9F0fSdKi5idQ0Bh9X0yYoEUKS56hyI&#10;db2vbdv3Hc913fed733f+Af6bJwnSeJ9g3FeTwlOnP5p/8dx9An/c4lH/tpqn+CvtH+DXu1LU+Qn&#10;/K41H+LPzH+Pf0yybSqqv8wsq2rpe/nxPlty3dFBNMExdQYm3gGH+DKAQ/0+CIgM+V84XYFGGMQb&#10;obo/w8wRgQ/ANkFWmKzKUYQUQ/wQwdNAmgJo/xHwjH+3Ef4roUP1KWuQS8E4XGPFYUt64/16AeH+&#10;BKHA/4DCIKWdgWQ/2zBQH+C6IiXUvhPiQP8Y0S4VKpVMNAf4O4pGgOGnYT8V1PHVfY1Rey+IuBRj&#10;AP9+YvTOGHFuP+BQXYXQ7hWuV98LzINcee45AyM4uBMjwzJRyqXIuSelCaJYxh/tQHeWQs0b2PBf&#10;SmlUpQwZHQ3hyB2SS+V9lKauPAf4dpNP/YUf4TR1zsrWH+KSUhnFQD/DXKk0D0i/BSgIgwpULIXR&#10;vhgw8cw/w/y5hcGWXg/3VjDKWGKYUH00qrG+UuEA/wbzLiM1UIsz4dQHj45GOsTShynEFNmFz6Q9&#10;j/GBN9Twz5xSGENLN87X49FLifFGKb0oqj/iuJ+LJ1ouPSfyuNcslzOTGTOmmGszYgNnOkLNT0gY&#10;Spsek9B78UIuToNi3Rpo/4KhshdBEPL94HxmjRAuN8bJGyPhwBIf8kgOyUE6UuWsb43yyKVGyN8a&#10;YGRngdBCCUb6JwXacxlhE5n4UqfPQowKSWAQqg0P8M1R4XJDDQjoUpnF2i8VEqSUUXJeBlH+M2rB&#10;nF9Unp8/AU1X5rKdlO9Q0AZKzD/eaOedNXR/x9U9J40FIR/yOGCP+YQYjQCJr1WGvji3lV9r/X5+&#10;yqXGuPHJNR4NibFWLsZY2x1j7IWRslZOxj/XVOssoRZ17sSGkPAzZm0FobRWjtJaW01p3cvDJyTs&#10;nqGrBWAsHYG2VsbaWwtta+3Fs7b26tzbW3tu7fW8uFcG4lwLjW/uRcO49yrk3Fubcu51zLpXRupd&#10;C61z7sXTuvco5g/xhXfhVRYf4ubyXburdm892r0XmvZeu916rdWFcg5K1F9b7X3vxfm/V+7+X9Jf&#10;ZZ6Uv78kBIAoYE/4JBYNB4RCX+zIY/wzD4VEYlE4pFYtF4xGY1G45HY9H5BIZFI5JJZNJ5RKZVK5&#10;ZLZdL5hMZlM4S61arX+yhgMH+8XY7H+8qFQaHQnlRKPRqRS6VTaLT6TUKZUqdUatU6vVaxW61Xap&#10;X6zYK5Yq9YbNY7PZbRa7VbbJb7TcLZcrdcbtc7vdbxe71fbpf7zgL5gr9gcNg8PhcRi8VjcJj8Tk&#10;MZksdkctk6O2M0/xPnX/mmxe3To3+UNM/5/QMrmNZq9dlNhl9fstjrdrs3+ziIRH+5EkkppweFw+&#10;JxeNx+RyeVy+Zzedz+h0el04uxOs/wB2X+w+51JjAlDJYYzIdEO95/R6fV6/Z7fd7/h8fk/5tOJ1&#10;PJ9qtv+9p/ds/zcQC/j/wJAUAQHA0CwRBcDwbBUHQTCMGQfCkJQhCcLQrDEBmvDp/g7EB/glEZ/j&#10;TEx/kTFMURUNkWn+JMYNyZxnQ1C8bRrHEMx1Dcbwy3TeN84D5yHIkiyNI8kSTJUlyZJsjOsYjsO0&#10;7hhyci7wPEhqHgzK0uy9L8wTDMUxzI9b6pynaep/HMeTZHs2x3N85TdOk4zrOE8TnO09zzO89T7P&#10;k/0FP1CHXQx/lTRJ/ijRlF0aK1IURRR4UpQlA0tQFM0HS9OKHH7et/MtRVHUlS1NU9UVTVSYShKQ&#10;AO27tSoCgChgT/gkFg0HhEJf7Mhj/DMPhURiUTikVi0XjEZjUbjkdj0fkEhkUjkklk0nlEplUrlk&#10;tl0vmExmUzhLrVqtf7KGAwf7xdjsf7yoVBodCeVEo9GpFLpVNotPpNQplSp1Rq1Tq9VrFbrVdqlf&#10;rNgrlir1hs1js9ltFrtVtslvtNwtlyt1xu1zu91vF7vV9ul/vOAvmCv2Bw2Dw+FxGLxWNwmPxOQx&#10;mSx2Ry2Ty+VzGbzWdymfzOgzmiz2h02LZxEIj/ciSSU02Gx2Wz2m12233G53W73m932/4HB4UXYn&#10;Ff4A5D/YfL4cxgShksMZkOiHN63X7HZ7Xb7nd73f8Hhf82nE6nk+oGl0en9Xt0nv9nw9fz93x+30&#10;+X1/H3/X9/L/v5AD9wG/0AwNAkBQLBEDwVBsEwfBkIQXCcHLu1LVta17xQ3DkOw9D8QRDEURxJEs&#10;POKYjjuS5ZhxMi7nuihqHgzF0axtG8cRzHUdx47TyJynaep/CkJQrIkIyRI8lSNJkiydJMmyhJ8l&#10;ynKMqSlLEry1K0uSrL0sy7MEvy3MalQu1jXR7NU1zZNs3TfOE4zkmEURUADlOZNqAoAoYE/4JBYN&#10;B4RCX+zIY/wzD4VEYlE4pFYtF4xGY1G45HY9H5BIZFI5JJZNJ5RKZVK5ZLZdL5hMZlM4S61arX+y&#10;hgMH+8XY7H+8qFQaHQnlRKPRqRS6VTaLT6TUKZUqdUatU6vVaxW61XapX6zYK5Yq9YbNY7PZbRa7&#10;VbbJb7TcLZcrdcbtc7vdbxe71fbpf7zgL5gr9gcNg8PhcRi8VjcJj8TkMZksdkctk8vlcxm81ncp&#10;n8zoM5os9odNi2cRCI/3IkklNNhsdls9ptdtt9xud1u95vd9v+BweFF2JxX+AOQ/2Hy+HMYEoZLD&#10;GZDohzet1+x2e12+53e93/B4X/NpxOp5PqBpdHp/V7dJ7/Z8PX8/d8ft9Pl9fx9/1/fy/7+QA/cB&#10;v9AMDQJAUCwRA8FQbBMHwZCEFwnBy7tS1bWte8UNw5DsPQ/EEQxFEcSRLDzimI47kuWYcTIu57oo&#10;ah4MxdGsbRvHEcx1HceO08icp2nqfwpCUKyJCMkSPJUjSZIsnSTJsoSfJcpyjKkpSxK8tStLkqy9&#10;LMuzBL8tzGpULtY10ezVNc2TbN03zhOM5JhFEVAA5TmTagKAKGBP+CQWDQeEQl/syGP8Mw+FRGJR&#10;OKRWLReMRmNRuOR2PR+QSGRSOSSWTSeUSmVSuWS2XS+YTGZTOEutWq1/soYDB/vF2Ox/vKhUGh0J&#10;5USj0akUulU2i0+k1CmVKnVGrVOr1WsVutV2qV+s2CuWKvWGzWOz2W0Wu1W2yW+03C2XK3XG7XO7&#10;3W8Xu9X26X+84C+YK/YHDYPD4XEYvFY3CY/E5DGZLHZHLZPL5XMZvNZ3KZ/M6DOaLPaHTYtnEQiP&#10;9yJJJTTYbHZbPabXbbfcbndbveb3fb/gcHhRdicV/gDkP9h8vhzGBKGSwxmQ6Ic3rdfsdntdvud3&#10;vd/weF/zacTqeT6gaXR4dqe1/nH4P8gfP1/X1Vpc/l/jv+P9Iv++zSMkbsCH+PkDn+FkFQC077wF&#10;BrJF/CR/gHCp/kzDEGQ1B0IQ7DcHw/Dy9GLEh/iPE5/jzFUQxZDkNGPGB/ibGb3vjF0bskbcdRTF&#10;YYx9FsQRcdMhn+SEjH+L0kn+AsmH+Kcnn+cMpSjKZGysf4nSy47kjVLp/kLMB/g7McgNObMzn+CU&#10;1RqOMyzdHERSCqTUtW1rXvFPE8z1Pc+T7P0/0BQNBT24piS2ADlOZQaLOe6KGoeDNF0lSdKUrS1L&#10;0xTLtPInKdp6n83xATtRn+EdTPk+k4VCs5x1af4+1hQ7/QBVVaqkVlcH+Gldn+EFfVXYFbTiq5m2&#10;Kf4V2Qf6bpxYVgzlYdnWhZrFJ+oBEWuf4CW1Hg82jb1VHfcJ/kTch/gTc82W/Z6llRdp/hfeB/hR&#10;ed1WkuQ53wf5D32pZMX8f4D4Cf4w4JJ0oFPhB/nhhZ/j9hx/gDiNZARil6rWb+MH+HWNn+RmPYta&#10;d15Cu86NY11NZRlOVZXlmW5dl+YJhQtZOWYeWICAgChgT/gkFg0HhEJf7Mhj/DMPhURiUTikVi0X&#10;jEZjUbjkdj0fkEhkUjkklk0nlEplUrlktl0vmExmUzhLrVqtf7KGAwf7xdjsf7yoVBodCeVEo9Gp&#10;FLpVNotPpNQplSp1HINXf5ArVTqNdrlfqtgqljr1hs1DcVpf4Atj/SNvsVlsj/cN1f6WvFxvVnuV&#10;eMN/f4gwV7ud8wl9w+Jw2LwuNxGMx+OxVSWWVf7EzGTyObzWdyGeyWf0Wh0mc0emoYI1T/POt0Fe&#10;dexf6L2mv22n29zCG7f5x3251HB4FLLPFf4o5HD3HL0tfbXPf4T6T/XPVr6g7D/SvbtdtbPfr6O8&#10;T/Kvlf+qBHK5qF9nq4XM9/N+Hu+mGZxEIj/ciSSU0/z/wBAMBQHAkCwNA8EQTBUFwZBsHQfCCLsw&#10;YjugAf5hwxCKYoEUKSoYZiHIhDURxJEsTRPFEUxVFcWRbFx/psnCdJ4nygPnG75Kkq4gqyrccPjI&#10;DbLScUKrcuEfn+RklH+NMmvqyS/jCwLByRKscyDK0sSvJ6vB3LzqOtLMuTHMUyy3M0tKO9DWNdJB&#10;STef4oTlMkzzq4Tdgg3rfzROjhOKLLjuTPlBy2XVDSK6pcr0TVGSK75sr01o8vO1dCK8YFMH+GtN&#10;z7TtLU9OzOvu/L9v7F9T1RVNVVXVlW1dV9YVjVUJyLDBh1ki8OQ8hqHgzXFf2BYNhWHYli2NE8Yp&#10;ynaep/UCvGXaB/jJaZ/yif5CWwf5v22r8dx6IB/nTcR/knctqsAUd0sTQxdXPKVrXYvTYnWu682t&#10;axYXyvUhyKt5ItsUWAn+BuCH+KODn/eJt4Wf5g4dhNDmViSvmTiuIXbWyv2swQQH+eGPn+P+RXcf&#10;98lgxNtm/a9s2tbBCW1bkkGhmZ/kBmx/4WbeQ5GOWen+dGgKWcehn+RWjZIP2k5xhjDFZp2SEDqJ&#10;/4CUT9HIcivlPrR/lTrq9Xjaw8bEf5V7Kf5q7RmGVDhth/gDt5/vER2Ln+d27KWbu8n+QW+ZIM+/&#10;oWhrDQ/leXp+oBM8TklGE0xNaXuwGjEUf+hnGvWU8LkmXbU4Zy88f5G9DklrF/0q9Gp1B/j51al6&#10;0U+SEN2LEmd2h/jV2+SFj3VKPTSTbd0WJ/gv4Z/h7426Gt5KlrqcJ/kP55/9Qah/8STOSGf7Cl2g&#10;ZdpWplts8wz/gdGwC8Esf51fSr88T0OJ/7ybu977a1MGAvWPngf5P/3knbjUP92gzi9Pbe6GRzT4&#10;GYlzT+oEFB9GKjJZI2wOA/xaQVH+MaDA/2ZjQboLuDxXxsQhbovFw72loiPhQkVuTdDnjaQuhkO0&#10;MUiimho3R5hS3fJrMM/B+Qgm/OAcIWFWgI4iD/BLEdukASvulF+kZf5n2nCsfIlKEizTDC2iwP9x&#10;hdC7PPEOySLAtlnRjPmqM/R/FjxpjVGuNkbY3RvjhHEmCtC2IWYzGwgIgChgT/gkFg0HhEJf7Mhj&#10;/DMPhURiUTikVi0XjEZjUbjkdj0fkEhkUjkklk0nlEplUrlktl0vmExmUzhLrVqtf7KGAwf7xdjs&#10;f7yoVBodCeVEo9GpFLpVNotDVlRf4+qj/V1Xf7GrT/Dldf87njqsVLINlf43tD/Ntrf55t1fnb/A&#10;9znLKZVMoaQvT/KV9f7SwD/TWDf4Rwz/vSQvFHtx5f4zyF/wKOyj/BOXf+UR2Lf7izz/AGhf6R0m&#10;cp1JobR1Vtt4M1z/Gmx1mOYO1ut3rocf5I3mcbW/f4s4T/FHFzhh5D/CHLf5Q52zf5A6T/AfVf6C&#10;7Gcb3bf477z/VfhrNb3hIuE87be01P1FHS/vf4a+XK5hk+z/L/5f4y/j/br/n+c0BH+sogn+T8EI&#10;WhoowY4jjGtCCllRCZ/ixCzJGkf5Yw2f7XAYf7fm0f6fqALcTH+AUUug05/l7Fx/iPGMMH+XUan+&#10;DEcH+2pgn+VMfH+LsgtA0QuSK6CxHUf53yWf4iScf77DJGYxSof4Fyuf5fy0pZFy6f4LTAf4VTGf&#10;45zM6AcTSf4CzYf5eTezhPTlJsnlpOx/mBPJ/gpPh/zSHDtO47wdvA8StGM3berAf70vW9rjuS8s&#10;Zj5SjLMwUdMKWUVNn+D1PH+B1Qn+QNSH+O9T0S8wA1Wf5QVczkal1Pc+wQT8FGY7rv1WAMVvZRx/&#10;m3YJ/0oPkbxy4oUOgWtl1uf4W2fIYAOa57Gn+EFrn+WFtH+bFun+BVwH+VVxvHRFkPOf8kM47BBH&#10;+J93zxPU7Fof4CXtCsLxY5YIH+LN/Sg+9qxwDD4vmdGDqWd2FH+NeGn+O2IUnSsPRpGylW6bFv3D&#10;cZVXLB1k0WdORM5fws4/X8WRY1Ron+GuXRmYeYn+EmaR7H5v5wf4k52f4EZ8zhx6Cf4y6JaJ/mzp&#10;Clk7pcgSE0NpSKLjoRcXp/kbq5/ibrWjDZrroGbsCl2rnwEM5JZ3zoImASkwEMjHt8rSxLRfwDAd&#10;SEDk+BugUu+KXMw5n+BvBWmKDOM8cSpqqQnFxnDZYw618TC2f518qpYz8xSwEn/Bgo7W6FrhByEP&#10;wEc2UV9lPUdVR/U9Z1fT9dR5nSechJEkmncdz3Xd953vfd/4Hg+F4fieL43j+R5PlIuYnm6NmJh+&#10;WmKBFCkqGVwh4M+l7fue773v/B8PxfH8ny/MgibJwnSeJ8oHW9hX/D5nmtDs4/Ivn+EX9H/g50LI&#10;WY+QGh/jPgIUtnA3x/gGgUr0o4u4HD/AvBFo7SUWNRY0Aof41YNFLBHB1z6LAUwhX6v9Fj8mnmjN&#10;K++FRQ29Bphcr8HMMVUq/ZKydFhyAwkOIgOWHhSxzw/H+EOITRmzlLCNEcf4dIlGcg0NVozRAyvw&#10;hucl7I/4eDlV+FaLUH1fQHgTAsKsYSludaG0VFgfY0IgOAixskDClwuDS1lraLBKx1R0bYpSsWjC&#10;5j4ZxYI20UIqE5IMpcJjRGkEiZyMgE5GD/GLI8pbQRxj/AlJUf8cCljck0P8EMnR/jQlAZw5zhVz&#10;osiOEaJMS0WRNifGZ1770rgLWGpVfRzA4y3M5LcOMXwDIaQ4Upyo6zgnDUkUp/o/wTzJH+IeZhnI&#10;vQKl6tWFbsSlgxms4RX7HGjLzV+Iybx1DrLqKU7Z28J35FKgIM9gsApJGcUXMVXy+x/g2noP+dpS&#10;lli1aMj4VJSzND/BXQEziJD9n9BNQd/jCJvCMnAANdJY5xu2aMOGijJF/yllfRko7d2WsvRYTcnE&#10;/GxFvja+8wYmmjNIGyrBG0J4+C5V/SelMFHXtjZ+iyP8gQBD/kGJyQpn4TyIkUg1Rc0x/zWBjNhF&#10;gbqmFnLSwodxnFaj/V2P9pYnTOSdBCP+EIKR/xeKVI8YrRhM1lilRqs81KjVrrQ7NtTtXbvnrlXO&#10;ulda7V3rxXmvVe6+V1eaMR57Mq+kWeo9YhsVbB2JsVYuxljbHWPsg959JOS4vtrTZcR9mT6L8rZN&#10;RAp0TpvvjbNIoYb7TWbc4g2MkZKDgmn2j8pRdi7xek0Nwf4mLcKgVFDWEtQJDwprQ++FsL33wxBz&#10;DN98NaMKPhwtZbD703i8rJWYa91bUJ/tS56MgTruNGqLcFX1zXQvxM+mACxjzI2rtUg06tDrxlKa&#10;6Gy1Aer6VfZyf8btD0kxsZ/aRR7ixCM9Z/Lof91RrxWh7OcoceqXR9feLfCBSxl4TH+H7CzRqhIs&#10;jJd+alw44lKD/iG5zorOlLwNddNV6nPXcCdd4uOJSlDCxkP+H454MwbsyI9NabcCIswJPK4sMp4F&#10;Hbm0ao1oy34wV9UipTr5tQnGTlFX47cqJuTgUoWeWR/ynaNgoo797QBAsvLVfmPVfWytfP0pRVAf&#10;Yjuzm+Ml5qZ0ryoO3K10ssZay5Ceig4aLMmuXmModPWjBo0NJ+UOdY1IiKVTZstJjCQnpVSxWWDa&#10;YaQpRpKmk1NHK/wgLfCWFMLB+wxcBR+G8X1oyZKMpcx1ziD1g/CKqzwW1Zk8GDXBvjgQnrKJnQVa&#10;rwbA2Fr8zlbh/1wsjsnZWy9mbN2ds/aG0SYV/sC9HZhAQIAoYE/4JBYNB4RCX+zIY/wzD4VEYlE4&#10;pFYtF4xGY1G45HY9H5BIZFI5JJZNJ5RKZVK5ZLZdL5hMZlM4S61arX+yhgMH+8XY7H+8qFQaHQnl&#10;RKPRqRS6VTaGcag/whU6ZRatSavSyDW3+QK9VaxRwRY3+ebNSyjaX+LbY/3Fb7dcLe4rjdLm/3be&#10;aXP6Ae78/xZgX+lcI/xNh3+WcVYLq/wBj3+kcljKdYcYGMw/zTm8pQxzn3+SNFnaPiiy/xRqcYYd&#10;Y/xBr9I/21s8dkEzt5yymVtQA/09v8bd+FcHLxdjlaXrDDrthyKVs21vH+j+pwbl17o5O1S2n3bX&#10;bcfvQZ43/AlDeL1yLGCLLZ+Q3fg/x38+kCvt0+q6P1S11/ekXMANicEBn+tIon+IUEvKgbwsiybk&#10;QMf6dp45yhswDDNM4pTlOYEDjqypTdN3Brfk86y7Owf7inLD7LKUc8YQyNJ/hlGp/lHHB/gfHZ/q&#10;gOLGR8qSqQqo7Phy0LRqUQMlulIilvW9o8xa2IYyqf4oSw2JVS26Rky9KZZzCf4fzIf4vzOf45zU&#10;6S7qUrYgq6r8nTmoapghHqouRETpFTPqlhDQB/i1QcT0Ku54UQpcwlnMcyzOL80zXBpw0oxjTNQ1&#10;U6RcrL9HRJAkOkBNRH+PtSn+cdUKWs0pShJxNVe6Rs1kxj+l0/8A1dWEG1kbLY1Wf9WxAocBnBAq&#10;1QSIUFvPBrJEixkIwnKcqhjK8sqUaVsOk80piXbshTu5FABCf4wXKxjoOk25MynTV2WFTd4XdeKl&#10;GcIgiH+chJEkml+X7f1/4BgOBYHgmC4Ng+EYThWF4ZhuHIuYmIukYeKYemNtpIhhmIciGLY9j+QZ&#10;DkWR5JkuTZPlGUn+mycJ0nifKBduZKzINRASf5oZy2J154f5j5+rSuK8IDYyhX6lQiDWlH+b+mtj&#10;RB4ZXnq+H+LerH/I18O2pQU66xLFuQu9mQfd8pwvGTY6y0VQSdS7UhQ1bWtfD0nXRBpRbw3MRsgP&#10;++ymdPAXk5O5Obsu7MgN/E7/wLkHVxx/lByJ/hPyjpEPy7GaM92yndzp/z6VMaRtBvEje/j/QbAB&#10;csYb3W9EGR/jR2R/86dzG7HZ0ILVaMnbOzcZw21oI+Gf5r+M2PAHSf5keZvTpb6P/F+Vmaj8cdR/&#10;iN7J/ib7h/06pc7TxH7kSD8MnbVJKhyWQLpeToqyaPst22naooS1LkGy8ZLYll/p/gUgAP8VkAyl&#10;r6X2g1NpQ03j/BFA0f45oIGxXQ8Ya74CqJBT0bpPifilLiH+DeECU2qNQH+/0WT/4AwDFZAVfR0l&#10;KDhUsYtt7gl2wmH+D6HB0grw7J6PEeKUVgFkVyJpWKszkK1Vu6uIcRVepOV+sEyzrRvOvdi7N2rt&#10;zILNWe7sna0krJYfstdbKDYdhXSmkEh4GTGQeXKGBc5tEGrqho/KOi846xzjsUdeq918r7ZVH+QE&#10;gZBSDkJIWQ0h5ESJkExEYjE2KyKIsxgkbGmORqkhJeTEmZNSbk5J2TzIWWE5i6zCPCU4bINdkGg2&#10;IiZWD/S2KpoKcGhvvPY/Eo8BjpCIl0bFbboB/xIdSrgrLXQUtfNO2EuDuJSlKd8hpsr6G2Nlbcpk&#10;rKHG5mxdUk0oaMBzj/BJN8f4FZxD/aok4LE55SzWcKvFqi0XhgRH+sQ2M5wsFLFjPeN50YPQzPU/&#10;BzZlp7ixMZC+Kj5ihzAMhNk5D65tGWbFFlshlloRdd6Zl35S28CiOkHijivizxIm5N6cE4gKzkJ/&#10;POdD1B/0ZOkNGlxjHwwYZoVGgy8ZoUYbzHE3CTnNJSpUch+kYH7ywfyl9J1QVrFZlxAguBShBVPO&#10;kJiqRsQyVVH+M6rEFk70yMsntBsvngnLAFWMf4t6zGxSCrwf9SIw1KhapNSpyJptwp+VmgJjKQhF&#10;r0dJ60QIoGMVfERXcRis0IN7QpstgYmUeVZEIrNDEGzILpMp3SB3eR3rYUt9wKrOD/BdZ+kzMWyv&#10;0lTGtQMbZ8rpp3HeuseZl2sjvHtfELZP21ttbe3FubdW7t5b0l8jJHDDtyQEgChgT/gkFg0HhEJf&#10;7Mhj/DMPhURiUTikVi0XjEZjUbjkdj0fkEhkUjkklk0nlEplUrlktl0vmExmUzhLrVqtf7KGAwf7&#10;xdjsf7yoVBodCeVEo9GpFLpVNobjqD/G1Tf4Aqz/NVZf6yrj/R1ff5LsT/n9ApRBtD/IFrplFoYI&#10;uD/PNzpbYuz/EV5qtXMV9rddUeBf46wlLXWHvYArFapSkxz/B+Rf5Zyl/WT/qDjf7izmJf6R0Ftp&#10;Nu0elpYY1D/KOrw2IpRQ2D/DWzf7Q21kn+f0OoDD/Du/f624VLMPFf4X5GYqNKcvNf4+6D/SHT0T&#10;/QHXzwV7T/Uvdyz/Lnhf8CUPVp2mpXFML/EHt82k3SRz2RB7/UH375o/XS6lK1Yon+VUBOqygsn+&#10;MEEOquAELkujzn+NMIvi6o4wqf4kQw1pdM8UUOn+b8QH+ZsRn+QMTQ5DxzxUf5CxazzQPlDpRKW/&#10;5/p2nkHqU3kIQkpRux+f4WSEf4ByKf45yQ75ESWf7YCg6rrkA7Ltu6UrvvCLjxoHHL4KVGTPEFMJ&#10;/nhMh/kvM5/gNNR/wqOJ/sCUalzaf4ITq96jhzPMLwypR0z8f4U0Cf8dlnQqllRREiSNAp/mXR07&#10;0gGNJH+HdKzHMrDw2pUBFUzxk0/SNJt+Dp/mrUx/mlVJ/iVVjPVMap/lfWVUVVHb6H+P9cu+PleH&#10;+MlfurOoITZC0HmVY7PFTZUNMgySrMVFpCu/GB/ixayl0kGLfOBV9aGlVdW2ef5qXJWNZqVRgUXV&#10;SEuNNExAwaPLqkVeh/hne5/nffUJyKAZ/lPgCllpgcbJ2zxP4Qf7mnKpcv3E8lITCQTPGFitILne&#10;UFurd8URnFRzn+Q2RRe0Mvv81gR5Sf+Pn/TLq2zJrYwfZRUs8SWburT5kn+Cmen+Z2gOqEOhwPBM&#10;Hm1pDPEzpbqmLp1Lnhdku6m9GqalqusUgZwiCIf5yZwmmw7FseybLs2z7RtO1bXtm27dt+4bjuW5&#10;osYm7M8Ye87omOIJIhhmIciG98HwnC8Nw/EcTxXF8ZxvHH+mycJ0nifLNq126upbOHEf4h88f4A9&#10;Cf4C9If4mdOf+8mGpeEE+f4X9h1/Y9a3CgV4PlAUEtYgH+XvfKWafg3tfFxXFe4Z28payn+Lfm9B&#10;0QSejcxXn+GnrH+BPsxLE5w+7Yk3XUFCwrGY3y8zB4rfSf4BfZ6vr9UpeKmEf4Ofqf4Hfwf+YS/R&#10;njn+zQpYz4BPuBoP8D8B3vmqNYJuBjkB1jrOqmRqIfoKJ0TsuJYQ/4KB+ag+cobAxaD/BrCMf4K4&#10;TD/EPClzK9BFD/AnC8zwDYZD/DlDVfK+ylBdh0P8F0PR/l9DFAkJMQx/jeiM7Uf7t3cgpLUWx3wv&#10;U5IWRuZMyqcwjxXeSUouw2D2HuAXF8f4VIxQOghEYbz+lJpqAMP8HEbR/i8jgP8Bkc1BmpUQKgf4&#10;q49MFJ4C2Pw/xJyBKWxKEsJ08g5H+LeRRS2kDaH+DySBnmNBSkoo1R6D4JQagrBmDCdoNwdcwg8d&#10;Uox/hFlMopfwKpVRvjiqNZp9TpiQZaYgHstR/yqBVJqDi+h3j/E1L+HkPnYAvO4d4pQwJkD/A9Ms&#10;f4BJnS3lWIuaQ/wIzVH+FWbDP2gyhasG+bxnopixnEP+AQzx/hXnQP98I/wzTtH/I06pXDLxzAZK&#10;8f4Z58D/ZuJIzxhAdD/GtQEpajhlyFBXDGGcOguzvaTLxXCupcSPkiy4bdFZ2TunXOgK82hnFLFz&#10;R9+j9lxTOAInsJA/0/DpKXPKOUdFbz4DPPpnC4p/UAoFOIWMaFtJCBYP8RtP4PGmWjTpmKT05hGq&#10;QP8Y9SylmZokDwf4B6pRdBBQ8P8gJBEPAyyFkY7avD/hAP99IVp1LrhGDUf7SxMxIjuP+K4R6yvi&#10;a4112hSonxNd4oGJkSnlxmqJGqNkbo4C8pbPVHdbSlCMsVKgf4J7HVpaYUoSlkx/x+BbHyPMeylD&#10;xs4P8Qlnx/gWtFD8vyc5KBSrAwRB6SxEJBSHWe1MIRwWzH+G221cR/hPt0P9nQ/xzW/hdDCxDl7i&#10;NZm5ca4rmWttda/Pxx9z7oXRuldO6l1brXXuxdm6TdhiN4b1doizfSRt/cDVu8F570XpvVeu9l7b&#10;3OGciTlgzlag31cw/AZF+b7XJuOUurw7R/jBwFgHAd/1IPLwEME2ptylUVG3gTBV/cJXJlGOrCBy&#10;jNOYHJhvC8W3gPCwNf1EYzcLo/G7fso63cEqlVPhO5GL764exWqlb7mLZjgH+OjHWF8V4uUhjcf+&#10;BsV4rxC1aeD8MbW0xXg4pZthoIiRJj7KR8JM4roJijFisMVrdym1llmW8WlDGvmMf75RjZYy6wo5&#10;2K8xjXgDAPNKD6HYrRAN/NDVsnYXgfBDKuA8TKQwrhfGmd8YX9w2OTC+ZnM55xXnuDuK8/5xv4UP&#10;IBSsh4Dx0OhSGfcFZXKVkDSuk9C6i0IP/IGS6LFKzziNSDThij/w9pJrObceYD1lqXPMmdb671Jf&#10;25bXmwXv2FsPYmxdjbH2RsnZRLruXedXsUgIgChgT/gkFg0HhEJf7Mhj/DMPhURiUTikVi0XjEZj&#10;Ubjkdj0fkEhkUjkklk0nlEplUrlktl0vmExmUzhLrVqtf7KGAwf7xdjsf7yoVBodCeVEo9GpFLpV&#10;NotPpNQplSp1Rq1Tq9VrFbrVdqlfrNgrlir1hs1js9ltFrtVtslvtNwtlyt1xu1zu91vF7vV9ul/&#10;vOAvmCv2Bw2Dw+FxGLxWNwmPxOQxmSx2Ry2Ty+VzGbzWdymfzOgzmiz2h02LZxEIj/ciSSU02Gx2&#10;Wz2m12233G53W73m932/4HB4UXYnFf4A5D/YfL4cxgShksMZkOiHN63X7HZ7Xb7nd73f8Hhf82nE&#10;6nk+oGl0en9Xt0nv9nw9fz93x+30+X1/H3/X9/L/v5AD9wG/0AwNAkBQLBEDwVBsEwfBkIQXCcHL&#10;u1LVta17xQ3DkOw9D8QRDEURxJEsPOKYjjuS5ZhxMi7nuihqHgzF0axtG8cRzHUdx47TyJynaep/&#10;CkJQrIkIyRI8lSNJkiydJMmyhJ8lynKMqSlLEry1K0uSrL0sy7MEvy3MalQu1jXR7NU1zZNs3TfO&#10;E4zkmEURUADlOZNqAoAoYE/4JBYNB4RCX+zIY/wzD4VEYlE4pFYtF4xGY1G45HY9H5BIZFI5JJZN&#10;J5RKZVK5ZLZdL5hMZlM4S61arX+yhgMH+8XY7H+8qFQaHQnlRKPRqRS6VTaLT6TUKZUqdUatU6vV&#10;axW61XapX6zYK5Yq9YbNY7PZbRa7VbbJb7TcLZcrdcbtc7vdbxe71fbpf7zgL5gr9gcNg8PhcRi8&#10;VjcJj8TkMZksdkctk8vlcxm81ncpn8zoM5os9odNi2cRCI/3IkklNNhsdls9ptdtt9xud1u95vd9&#10;v+BweFF2JxX+AOQ/2Hy+HMYEoZLDGZDohzet1+x2e12+53e93/B4X/NpxOp5PqBpdHp/V7dJ7/Z8&#10;PX8/d8ft9Pl9fx9/1/fy/7+QA/cBv9AMDQJAUCwRA8FQbBMHwZCEFwnBy7tS1bWte8UNw5DsPQ/E&#10;EQxFEcSRLDzimI47kuWYcTIu57ooah4MxdGsbRvHEcx1HceO08icp2nqfwpCUKyJCMkSPJUjSZIs&#10;nSTJsoSfJcpyjKkpSxK8tStLkqy9LMuzBL8tzGpULtY10ezVNc2TbN03zhOM5JhFEVAA5TmTagKA&#10;KGBP+CQWDQeEQl/syGP8Mw+FRGJROKRWLReMRmNRuOR2PR+QSGRSOSSWTSeUSmVSuWS2XS+YTGZT&#10;OEutWq1/soYDB/vF2Ox/vKhUGh0J5USj0akUulU2i0+k1CmVKnVGrVOr1WsVutV2qV+s2CuWKvWG&#10;zWOz2W0Wu1W2yW+03C2XK3XG7XO73W8Xu9X26X+84C+YK/YHDYPD4XEYvFY3CY/E5DGZLHZHLZPL&#10;5XMZvNZ3KZ/M6DOaLPaHTYtnEQiP9yJJJTTYbHZbPabXbbfcbndbveb3fb/gcHhRdicV/gDkP9h8&#10;vhzGBKGSwxmQ6Ic3rdfsdntdvud3vd/weF/zacTqeT6gaXR6f1e3Se/2fD1/P3fH7fT5fX8ff9f3&#10;8v+/kAP3Ab/QDA0CQFAsEQPBUGwTB8GQhBcJwcu7UtW1rXvFDcOQ7D0PxBEMRRHEkSw84piOO5Ll&#10;mHEyLue6KGoeDMXRrG0bxxHMdR3HjtPInKdp6n8KQlCsiQjJEjyVI0mSLJ0kybKEnyXKcoypKUsS&#10;vLUrS5KsvSzLswS/LcxqVC7WNdHs1TXNk2zdN84TjOSYRRFQAOU5k2oCgChgT/gkFg0HhEJf7Mhj&#10;/DMPhURiUTikVi0XjEZjUbjkdj0fkEhkUjkklk0nlEplUrlktl0vmExmUzhLrVqtf7KGAwf7xdjs&#10;f7yoVBodCeVEo9GpFLpVNotPpNQplSp1Rq1Tq9VrFbrVdqlfrNgrlir1hs1js9ltFrtVtslvtNwt&#10;lyt1xu1zu91vF7vV9ul/vOAvmCv2Bw2Dw+FxGLxWNwmPxOQxmSx2Ry2Ty+VzGbzWdymfzOgzmiz2&#10;h02LZxEIj/ciSSU02Gx2Wz2m12233G53W73m932/4HB4UXYnFf4A5D/YfL4cxgShksMZkOiHN63X&#10;7HZ7Xb7nd73f8Hhf82nE6nk+oGlzbu9j/a3vf6J+Xx+ab+2scjkf8/oDL/zRruZUBH+LUCn+/xlw&#10;BBTFHRBp/kHCB/kJCcFtIqQvQwf4yQ3CrTvVD7RGrER/jhEp/hrFB/jNFZ/m9F0Oxg9R2xmf5YRs&#10;f4pxzGMLQ8ocBGVAkDQRHceyLIkjxBIy9FLJh/hzJ73PgzR4yof5kSuf4ry0f5oy7JC5REasSRNF&#10;AaxVFkXG9L8lLEZ03H+Ls4n+4piTXI5Pzwf4eT2f5sz9OytHTQR/kfQp/jvRFAR5RU2LO1LVta17&#10;xUnSlK0tS9MUzTVN05TtLTo47kuWYdPIu57ooah4M1LVlW1dV9YVjWVZu08icp2nqf0YpZr16f4t&#10;2Af4F2Gf46WMf5U2Sf5MWYf4ZWef4XWkf5M2rI8umif4d23UIAH+YNwV3JJ/jXcp/gRdB/jTddxM&#10;FaQXH+G15XbRt6K2Yt8H+IN9n+cd/H+UWAn+AeCW1blx4Q0VThHhh/gxh97YSq5pYpgwd27b9w4l&#10;iNF43j2OsEQ+RXPdJj5MzbpSdKDkW8ZOXXtfBi31fl/HHgGBYIAeLY408wn+IGgYwXOh54zY/6PY&#10;ViZTj6zjtpx/gdqJ/ixqmi6Zq02tU1jXVpruva/sGw7FseybKmFQZY5TmbAgIIAoYE/4JBYNB4RC&#10;X+zIY/wzD4VEYlE4pFYtF4xGY1G45HY9H5BIZFI5JJZNJ5RKZVK5ZLZdL5hMZlM4S61arX+yhgMH&#10;+8XY7H+8qFQaHQnlRKPRqRS6VTaLQ2pUX+IKo/xFV3+361TKfR3LX3+O7E/zJZa5Sa7Z7VTqOsrc&#10;/wBcX+wbpa7TbLtaL1eb5eKUGMA/zTg77d8Ne7xWm+/13jb47cg/3dk8LiMPlcxfsvmstnczaSPo&#10;X+gdJalBp3+ctVn89nNZr9dSsGaX/gAxsM3udbutfbllcLldGDuN3xeJx9jvOTxuXyOVz+M8Ok/3&#10;X1b5k3c/1Z274qu9wAA/2T4+dzNBotIgdNqNUcvL7+beF18/A/1z9/h0Pf0nh1Os+L9QAo4UwIf4&#10;sQO/LzQVBMGQEtRnCIIh/nISRJJpC8MQzDUNw5DsPQ/EEQxFEcSRLE0TxRFKLmJFj6mHF8VJigRQ&#10;pKhhmIciEYx1HceR7H0fyBIMhSHIkiuom6cp2nqfway4uye+pIyk15zSqf4myxJq9t8+rhS1L68N&#10;swTCQdMqhjtNB/ykSMwQDN0FzNOD9Li8L0zbOU8QY2basDOM7vfLk6Lmus/ULN8/0NPNE0RQ68Ft&#10;R5/ihSTuu/QTxmTRi90FO1F07RrePmXT6vuXNM1NT08wIFMDQRVFT0/RVYKXCEJQpC0jVxXNdV3X&#10;le19X9gWDYVdxYYkXRhYaLRnGqGoeDNk2haNpWnalq2ta8fJsnCdJ4nygVcvBp3Ef4F3Kf4B3Qf5&#10;1XW45e3ctR33if5a3pNUpkpfB/p/b7L0C4NCMveJ3n+V+C3tNhNYSf7IHapbqnXdV2YYtV94idV9&#10;SY10xT21x049g+QMaXZ/v4pZ45Of5fZUf4I5af5GZhi2SOmpWJu8VTMYrfBKZAaufH/gTHsjm6e5&#10;QZuj5AX+lL5k54pyZRlZBL2oajPzsZlQQ+61mWJrxoOClfkLHa7gN5XoWsJnIch/mNtuQY8dLj5L&#10;lRfZA7ZWH+NG9T427Xaaf+jmbkBO8JhbItdis15AXHGZm/rmmzyOQcVsEu4AverlNzWQbVtfArUb&#10;nQsYx2g53kBsdQvmgy5xRL9dw2GubibTlBkBU9uyTKNdzPN8VYui6dB2S3Xi/iZloOr+N5V2ZLmr&#10;I+Xi6lZLL3UGwpfQm4f4Ze3K8s+Nq6laJSzycTKfacc4/k3ZrOt+NsijsUf/GFx2B/kx+5/l5/S1&#10;auUf/MgbaMZ4Banpl1cUpcf4y4FFqVCqM/DE37iYH+wkTT6FFslfm5NKbFTXNzZWNuED/DKO3FS+&#10;hkQ/3XCXgsfpVSrAsPogpCh1772hMNfPAc8jf1wKyh2Z5WiE0KrYiFEOIkRYjRHiREmJRMHfqCRe&#10;MOIxAYAoYE/4JBYNB4RCX+zIY/wzD4VEYlE4pFYtF4xGY1G45HY9H5BIZFI5JJZNJ5RKZVK5ZLZd&#10;L5hMZlM4S61arX+yhgMH+8XY7H+8qFQaHQnlRKPRqRS6VTaGj6g/wBU3+UKtTKLWaTWqxW68/zPY&#10;X+QLI/4EobHZQxa3+zbdXX+srlUqowbtcHReX+SL4/zHf7NAxtg3+HsM/2viX+m8Y/wfj6rV6dR1&#10;jlX/aww/53PMnS8w/zTobg3dI/wrp3+hNU/0hrX+DNg/y5s6Wtds/yJuboAH+K99e76yuE/1PxX+&#10;I+Rl7ZnaUkuc/yX0X+nuo/0r13+Ee1kSg/3b36WnfFhcOKPM/0j6eASH+Hfc/wX8YXDc6n/s/yr+&#10;cDaDN/X+CEALg5iuFHAr1t2f4TwVA5AwapZhQgf4mwm1LVrOf7Bhs9r3sSa6lrcZsMMIqbeDLEx/&#10;iNFMEFJFkBK4zoyRizSdv2f4oxu8gPOUzMBqORkfu5GroiW47km1I6lnFJR/gtJp/waQJ/knKbHM&#10;gK0rn+eEtLg4pTn+CkwH+5xJSfBzDR1Eh/rsYK4L49kfkZGoSzmf44zspc7Dif4ET4f8YjI0DRTc&#10;f4FULIoRn/I5tLgL9Gn+ItIRqHdJn+DdLH+aVMrgblOH+G9Pn+OVRRrSwNn+HVUH+cdVqWcNXH+H&#10;1Yn/OB/kPWx/g/XJ/jpXkXK+pRv2Cf412JBDNn+Z9kvmZkyyjNMrisf8lHFB8IxuKJ/i7bR/04bh&#10;/iPcEEMqWJ/m3c0bRwx4Hx3A7xE6pZVXjBD7E+6DpBrfEEENfdfX7ApRwPNMFBPBkHDvg74PkIOF&#10;3tIlcg+f4Z4kpdgm+f9Jh2f6oEfCpCQ2Dp/j5kS4VsQ5/v6M0a2gf7zBQuBdZhBBM5nhtT1TNI7Z&#10;zfseqWN+fYvSkLxSIzTNQY+jqXRR/4WIMEFzp6llvqTet/NOfDef4e60f4C66f5f7BnauBTslYVk&#10;J+0QPdVK0vTJpU3TocblMTnyhtlTNVj2eb3F++1/v2xb/wV+mc3RyOemnE8VxfGcbx3H8hyPJcny&#10;nK8ty/MczzXNosYnPQQYfQ84mMLpIhlmIeDPR9X1nW9d1/Ydj2XZ9p2vbIImycJ0nifKBvnB9/Os&#10;7zSqzu+D46h1Wceua89JIqWcnowQRPqLguRZQRNa4Db7h/+4Nq4SmScEFX8qlhj9Eg55a8Zs5wDP&#10;tCNK4D/+k9z6zo9/zBDO2nBHnFwHPAEf4YoCLsM6LuBBrzYtuLgL2ByCA+wRKWOaCg/wpwXYSAsf&#10;4ooOFLGpB8f4E4RFgLEZ0F8Jx/r0KWO+Fg/20BPcDDFNLdjOwBHOP8EEOUpJUf4ktOYJR/g5iEd4&#10;8A64jD/EvElBApYmE9HiPFaSS4nxQeQUcS0V4cQ6G9FspZ3x2tLYYZ8zomoyD/BJGeIkXylPRHJF&#10;kEBaQgD/hYO9Wqt00mdEHHlBA6o+FLGzH95gBR/m2FqXAQsh3sl3KUL6Rg/wOSPH/DYpYxpKD/Dz&#10;JdJKSwLybH+CGTyyylislFBkf4TpTFLW6P8Akqx/szEzKhTqaX/lKS0PBb64TriVLgsQNb9gED/G&#10;XMEpa+Aaj/kOIUuBjBNj/AFM0f6LBSQxloluYjNgdRyhaZ0CU2x/tXX6iYMo/x3TjjTIM26aVxlw&#10;fQDF9TgF4iqQQGCeU4pyTjHcP8JM+UmJOiqv2GaDoerUYfEGIcXh/jpoRQehJSgW0NH+I2iD4UqT&#10;NAEP98oqylybAuP9qQtylz2XQtgzrMBdIIfZQaOY/wsUrH+Aal00iuRGHXIEf71BElLJ+UCf6USl&#10;UGFdT9pzUClUIHSP8PFR0EDFqVNiOjyqYFfbICkf4MqqD/goOYpbTxcpVXWrEH0XTwVROsdgzoi6&#10;zD/AHWkf4s62VPrdP2uDgDOuFCIP9w6ZHb15r1Xuvlfa/V/sBYGwVg6+OeGI6B0VhCLOlJG6chxE&#10;LFWRslZOyllbLWXsw653JOUaO9rfXIrieUEPFs+8AodKVaMVqtBV6703qmdtaml7RShsW1OydurR&#10;cKQHCGVOp9NpH1o4WOzx+BojOwMiuJYpa5htj/Cpc9/ZXH+yyPUzx+MBiuBou1QQHK/Ypj/CHeEf&#10;4GryD/tUUoLN6WWHnZ5J4EI/ww3xLhVQGQ/4TgvH/bmWo/0IDCtKXCnZcJ0trg+NRftZhFriMsUq&#10;DgokEDRwhf+actghYVH+ILDC/brxiK4oNuQOFm4hbsmdBD/RrYnPRdUocqQt4tj3H0pQiMZD/B5j&#10;Wpj1i52ykUUMYGPa0VqZQP9Vw4Vq3+M66lQL8meYVCFAoBg/xy5RnpPemyqlWZRHLRZ811HnlKe0&#10;ml/sNYBDQzIh8t8qwCD/DhmvESDrtBoQRSsLF/1aJpj+NkuFpDTgVXKucpVJKjVIM7f3BS5DOzrn&#10;a4Od6CBk6NLhaJAAEMJFcwDe2T88gwL90aMlBCvA6ZtSiX8Mc8Z5lKvIBrGmNtCFK1WVzQCabcmd&#10;btHe0Dg7vsbUSkiSWryqQ01czHWFQiuazKpXG0xR6xZyX6qIOQ/wE7PMQYrL5VKjh41AP9RoX0EZ&#10;v0nsfbu3ylV0rs4izO5dzbn3RundW692btJdYaxAw90kBIAoYE/4JBYNB4RCX+zIY/wzD4VEYlE4&#10;pFYtF4xGY1G45HY9H5BIZFI5JJZNJ5RKZVK5ZLZdL5hMZlM4S61arX+yhgMH+8XY7H+8qFQaHQnl&#10;RKPRqRS6VTaGcag/wBU3+UKtTKLWaTWqxW69S0RYX+LLI/ztZ6lVETa66/1lb7SAH+wbpS11d7i/&#10;1ze7bTq/ShjgarV79Syjh3/O55haUGMc/zTkb7Q2dlX+Xsw/xtm8GULzhXFobykdJk6PkTS/8cGL&#10;bq8hksZXDls7yydtSyzuX+KN5pn+IeA/zDw7aouNeanciTy3+4Odvtjf6HyX+getbeGYX+IO50KH&#10;d11eesgaXxlFeWj6e90q/oXFo9L0dfqddhdcTfw/1j+/1/P2WL+wA/5/ndAqlmlBDhOIzYbH+KcH&#10;rydUJKWHMKn+JEMN8t5ZLyuhgraIMQryCcSH+QkTt8h4Mvm3xJRcvL3LaQUZn+FsbH+OccvgSKlx&#10;cSUYNE+TCvMvJMyNAMkQHAbbGS9a2wkdS8rWRMDwSqzPAlLLquupTsn+9JoraYUxrzAbCsCGLOt8&#10;VU2Nq27CqgOJ/ghOknSE6aqPG3zgBCf4wT+3xNUEvJP0LJL/URABl0WpZFUc5CqCxSR/nTSq2vAv&#10;K9lyts9OpO72LaR1RH+FdSn+PNUPFLiuUw6lNU469PK5T7fBTWx/0kLDfSI6kwH/Hy8lLYVDwFRJ&#10;/mbZB/lvZZ/xCINmxFZ1oWfYRSztWdsVBWlaGcIgiH+ckXppcdyXLc1z3RdN1XXdl23dd94XjeV5&#10;3peqLGJfC8mHfd7JigRQpKhhmIciF+4Ng+EYThWF4ZhuHYfiGIn+mycJ0nifKBbdst8ZWO0guUoW&#10;vbShwKdx/itlB/h3lZ/nNlx/5C6kprbDcOrqpVWqpIlaG1nqlzRNT5MOKLEp23zXNQtpjaWf4L6c&#10;f5LaipdOqo0DROo0kePlpL6q412gVpNhVTdJqlNyLLdt6+U+QU7T5QQaW2n+A26bnut8GJkS2upP&#10;TCy8BnAH+ypnSdvlVqPXiqV9jVQRjrD443rjHvsx+h70pVFmW1THkhzql5m6mQqVCocwvDL5Zq6k&#10;PN8VfWxrG7qdItsVRY+VgOpGKfqBK5/iB31KUtxyqazHsXupjplSdnptH/xK5UxxnLq5yzFKWMXr&#10;y+9XLbAodpPlMZhTK/kzsF3j5bFsi2zjOc6+i+XDPJtbgz+MFA0G6nwekr5kf5XFJnUAfAEf404C&#10;F2Lwq4vhhWqFyfcUMeEDx/hcgkZozg44LFLfgpeA5VFXwKVi1VjcDSjq2BS/5XR8nnPZTC7cqjyG&#10;9LLFu7137vggQyhrDQf61X9Q7hEUtbq31wo/YlEOIkRYjRHiREmJUS4mRNiM3hfS/InEWX+wEhrt&#10;IpxZi1FuLkXYvRfjAwlihOWjMYh5CFkiBmVg7LyIuN0OxORxeAOlX7xiqDhjwUtmJai2GFdSVR1Z&#10;ShsSDH+BGQw/wZSJN9BYccJmfvlMIxt6jRj5NINgVyEkjoPHkVke1q7w3IKgckawwoR5TD/AbKll&#10;rLz5B7lcqRUzJTcG6N4ChPZwUvGFX2MMtonpfD/ARMEf7Z4zlHgyYVzokC8voPlLs9B6ilQpcXGh&#10;kZRxyzXH+4ABi0zfSjLbKYI4/wDzjH+5k3yMxBLgHIOSREignzvLa6AqjoihoYCROKck652R+Lg6&#10;pm5QxqUBOac8pQ66DD/PwE0f4AqGD/FxQ8pbtGknyEHRWbkDx4D/UcIovKlY6FKeEXJ4hSnVnUC1&#10;Sc3wv6VD/D5S1Y6yQCUxH+EqmhvprjlH+H+nUxR/xVALT8f6ghND/DJUUpbq6GACH/ScLQ/2ZvfT&#10;IdRMxXGgPmY2+g6iTH1FRToBCnhSpjsbbY/Q31WjqBSrQb6PA4UTIoKVM4wtGx/0xAIP99bOINly&#10;g6VyBcOxN1/LzIMbDe08uHgMeGBCm5Nmfmo3qTKuTfCTslO0GQ/x32XLmXWk1KD5Dds8P8sIiKv2&#10;Nh7aUrkP1wLijDau1lrbXWvthbG2VsyXRQOpM61xAYAoYE/4JBYNB4RCX+zIY/wzD4VEYlE4pFYt&#10;F4xGY1G45HY9H5BIZFI5JJZNJ5RKZVK5ZLZdL5hMZlM4S61arX+yhgMH+8XY7H+8qFQaHQnlRKPR&#10;qRS6VTaLQ2vUX+Jao/xBV3+2K1TKfR3hX3+hrE/1dZaWibQ/wBa3+vrc/6+8H+urparZaES/2Ne6&#10;Wsr9dgA/2Dg65RyZh3+AsU/zZjX+3Mg/2zk3+V8s/2BmaWN84/xbn3+6dFcLAvNM/wtqc9oHJrcK&#10;/wxsX+adpr6uIH+Ot0/3bvdDoyxwcA/3dxZyymU/3Fy+Gi+dpLkzulS9oadhsqdR1323+A+8/z74&#10;Z68XjS3f53+LvV4PF2X+Wfg/xR89fShD93+Yf1ryR/X+a0ANeGMBn+O8DPqrrXp+oC1sCPcHtec8&#10;JKsrDdB03jfPcOcNn+HMPQwdqllFEbhmjE0EKTBL3KUOEWn+BcYH+VUZuI4zexCIMctQ1TlnEpZN&#10;SA7rvhFIh/u2XblOZI5/ihJp/vOd5/hTKZ/hlKx/wW350n+MEuuGc0wH+ZMxn+XEzOGOM0y0paxE&#10;M4ZaThEC5rqMk6teYU8H+BU9n+Zs/KWh4Mn+IVCNe1pyH++4Qn+StGqWQNIOGvZjSe9C/Fk4ZI00&#10;vS+RvKUqT2BR/kHUkkx8ZdUH+KNVv/AKlBpWB/gNWbKsvHtTMYxxR13FFeqVQ5/gbYSHIgctjKWd&#10;VktWFp/gLZzJMpFahzwYThlja8BQIJdtvG8tUGWpcZlU4cxmS180jif4IXXX0VQTLMGn/B4917RU&#10;uS9aUUqOFl+H+BF/n+LuBVxW4y4Mf5V4SpYfYYf5wYe19An+R+KKWuhdOGXONNfSBAuHfNeklkTh&#10;lrkroH/ajh47TlKKVi+M4292V3jkGa3co8phSf4pZ419jHLT+dFNoal09nM9T4MelYI5gvacf9L3&#10;bfWpapm2p6tXpnCIIh/nJkaabBsOxbHsmy7Ns+0bTtW17Ztu3bfuG47kixibq4Zh7xuaYoEUKSoY&#10;ZliUFvXB8JwvDcPxHE8VxfGcbxx/psnCdJ4nygaxy+bqWbXNn/HIg6RUTGjYf++dIgY7dQf5WdW1&#10;8/Ga64MH+CPZn+JXbYnit46OQHeH+anfn+K3hOHLowH/zZtKWdHln+IvnOHeN/gQf90NeU/ruHfg&#10;Wdr28DDvVVWXWCB/5WpRFfOf4D/UqaqtMXilj5+Lhp2ngv/sf4tfy4fbCUf5jv/H+hIc7sHZO0f4&#10;Qshr7n2AlfS+t84ijXiMgkcNebpm+tOC8P8NcG05FKFvB8f4G4RD/AZCVRijilCQhU6BChuGNC5K&#10;W0cGsM4LD/EnDcf4OIdGPMi5go7fx/hniEcOEoDHcCPeO5wpTKQJxNH+tsJcNQ8RTH+E6Kw/yojX&#10;KWM+LkT1uLxg2Gsf434yNVcy8gf4I41HDh0DiL0UWttcek9RNR7oJCMegWxeMagRxJeSUoQkgThn&#10;qBcP8Lkh17vGXif0JDKE8lxeC8NeKRARD/CTJeQ0iF4hGk5Dwbic2MKhVy6N0p+gwj/DpKliJEJK&#10;D/DNK+GsUB/tKDGa9/4x0dgWH/E0Cb3H+x3eyv0QswylmQk+0deK8QKzLH/MA9w4ZoD/VgDSPJgV&#10;4ypDpGZq7mYrBOH+I6cCvS8JMScyCNEpjhhVnU754BSpunDk4EYf4oJ6D/GlPd8AUThyvDNJ4f4v&#10;6AD/BXQNZqzxD0HUqlFrEQIhBniJCZikSI0QqEhCw24/4Xq9jIN8f4L6PTVOG/EPhr3ZgRea890s&#10;D3Oo6HHS2LBUgt0xOHTELdL4tN1GIP8G1O2VKRWSOpqk9xpQhhGA6o0lpMKaEicME9TR/h6qhTYf&#10;9NKZ0yiyP+nFOqeLxZXT+bRr5AiEeIl50rnojsnPdMZoNIF41hq/D6t7ma4Mga01xrwknH15r1Xu&#10;vlfa/V/sBYGwVg6+1ZXi3gYdhCLulJJEBiVirIWRslZOyllbLWXcM5EnJOyek/rjNu0CvZIC9tIP&#10;+pVplNq7FGjUdzVIuDPtRUugAvylivtsP+1S3aEj/q9b1ZUkD3JQH/bYV9sZ/MgPIeWIFp7Zl9L+&#10;mAcxr7fVAq8p4pVyR/tDFNcY0SW2f3GW+a+19xqNtFN9dO3iyj3XYuWpu041b4K9SzeirxSr6LKS&#10;yUq8JyDk2nnoKCDtcnMnFtbfe6lvywHuu7ca06S7gIJwJenA+E60YCtCe5TwncND/Eph1LFnkl1q&#10;uQeSBDgLT4aE7gFqd2BU4tuNd/BdpxkYzNfJBMwuLjVCKyVszIwMKlHrUN7IV2WiWnsRbo9zEg0Z&#10;LdU6y09pBe4/Nfe2pbKbsOrFZkS7d2MMG+v/ca/OFrWZauNkfLmYq4VqVuyDBeOmQSQwNbspWMVN&#10;qTt1cLOMkFPZxrhhHONXs4LKvRmHC5Q8I25tPnbM7U7+GYM1afFoqcxlKzxoLS1QLhZ70vhLJGaC&#10;h46wadwpTUcvyQ0rhSr2mbz6bq9ouz9uqvWntOVobFX1PZftOuXTuhdeavrnp7XtdWutfsxsXY2x&#10;9kbJ2VsvZmzSXWGLZkfZBASAKGBP+CQWDQeEQl/syGP8Mw+FRGJROKRWLReMRmNRuOR2PR+QSGRS&#10;OSSWTSeUSmVSuWS2XS+YTGZTOEutWq1/soYDB/vF2Ox/vKhUGh0J5USj0akUulU2i0+k1CmVKnVG&#10;rVOr1WsVutV2qV+s2CuWKvWGzWOz2W0Wu1W2yW+03C2XK3XG7XO73W8Xu9X26X+84C+YK/YHDXuH&#10;hl/mnGYPD4XHZHIZPCZXH5bJZjKZfOZnO5vPaHQaPNaXP6bRajSafOs4iER/uRJJKabXbbfcbndb&#10;veb3fb/gcHhcPicXjceLsTlP8Ac1/sPociYwJQyWGMyHRDpdvud3vd/weHxePyeXzP+bTidTyfUD&#10;V6nWfD5e/6ar7fH6/j7/P9/n+P1AD/wE/0CNQxLFsbAsAwVAb+wdBcHwbCEJwlCsGQvCMMQpDULM&#10;w1zYNk2jzxHEkSxNE8URTFUVxZFsTOUYjmOc6Bhxci7qOshsDxtHkex9H8gSDIUhu89Kcp2nqfw7&#10;DcMybJknyXKMOSnJ0pSrKkoSxK0Atm2gES+f4UzEf5gzLLczy1NMrzXLM2TRN01TbOU3znOLIw+2&#10;LZyJPc+T7P0/0BQNBUGmEYRkADnujPyAgIAoYE/4JBYNB4RCX+zIY/wzD4VEYlE4pFYtF4xGY1G4&#10;5HY9H5BIZFI5JJZNJ5RKZVK5ZLZdL5hMZlM4S61arX+yhgMH+8XY7H+8qFQaHQnlRKPRqRS6VTaL&#10;T6TUKZUqdUatU6vVaxW61XapX6zYK5Yq9YbNY7PZbRa7VbbJb7TcLZcrdcbtc7vdbxe71fbpf7zg&#10;L5gr9gcNa3FiX/iXFi8U58hg8Phcllcpl8JmcnmstnMxm9BndDn9FpdJp89qdHqtNrNRq8OziIRH&#10;+5Ekkppud1u95vd9v+BweFw+JxeNx+RyeVy4uxOc/wB0X+w+pzJjAlDJYYzIdEOt3/B4fF4/J5fN&#10;5/R6fU/5tOJ1PJ9QNfrdh9Pt8/xrv19fz/P2+7/v7AD/QJAcDQFBEAwVAsEwZBcDwfBsIQdCkJwt&#10;CUMQjDUKwzDjWNk2jbNw9cSRLE0TxRFMVRXFkWxdE7nGI6DpOoYcXou7DtIah4MxvH0fyBIMhSHI&#10;kivG9qcp2nqfwvDcmw9KEnylDspydKkrytLMoyxLctSrLswS/MUuTHL0yTPM00zDNE1zUtcQNq28&#10;jTnOk6ztO88TzPU9phGMZgA6bqzsgICAKGBP+CQWDQeEQl/syGP8Mw+FRGJROKRWLReMRmNRuOR2&#10;PR+QSGRSOSSWTSeUSmVSuWS2XS+YTGZTOEutWq1/soYDB/vF2Ox/vKhUGh0J5USj0akUulU2i0+k&#10;1CmVKnVGrVOr1WsVutV2qV+s2CuWKvWGzWOz2W0Wu1W2yW+03C2XK3XG7XO73W8Xu9X26X+84C+Y&#10;K/YHDYPD4XEYvFY3CY/E5DGZLHZHLZPL5XMZvNZ3KZ/M6DOaLPaHTYtnEQiP9yJJJTTYbHZbPabX&#10;bbfcbndbveb3fb/gcHhRdicV/gDkP9h8vhzGBKGSwxmQ6Ic3rdfsdntdvud3vd/weF/zacTqeT6g&#10;aXR6f1e3Se/2fD1/P3fH7fT5fX8ff9f38v+/kAP3Ab/QDA0CQFAsEQPBUGwTB8GQhBcJwcu7UtW1&#10;rXvFDcOQ7D0PxBEMRRHEkSw84piOO5LlmHEyLue6KGoeDMXRrG0bxxHMdR3HjtPInKdp6n8KQlCs&#10;iQjJEjyVI0mSLJ0kybKEnyXKcoypKUsSvLUrS5KsvSzLswS/LcxqVC7WNdHs1TXNk2zdN84TjOSY&#10;RRFQAOU5k2oCgChgT/gkFg0HhEJf7Mhj/DMPhURiUTikVi0XjEZjUbjkdj0fkEhkUjkklk0nlEpl&#10;Urlktl0vmExmUzhLrVqtf7KGAwf7xdjsf7yoVBodCeVEo9GpFLpVNotPpNQplSp1Rq1Tq9VrFbrV&#10;dqlfrNgrlir1hs1js9ltFrtVtslvtNwtlyt1xu1zu91vF7vV9ul/vOAvmCv2Bw2Dw+FxGLxWNwmP&#10;xOQxmSx2Ry2Ty+VzGbzWdymfzOgzmiz2h02LZxEIj/ciSSU02Gx2Wz2m12233G53W73m932/4HB4&#10;UXYnFf4A5D/YfL4cxgShksMZkOiHN63X7HZ7Xb7nd73f8Hhf82nE6nk+oGltbp9j/Ofvf6y+Wj0/&#10;q+2kuU/oCZ/j/Xr/vof5WQGf5SwNAL7qOZcFn+Q0HQQ/D6wjCDTnLCx/jbDJ/l3DkKQ9BMPwnECt&#10;E/Ep/j9FB/nhFcQwlF0Wn/Cxyn+Rsan+aEcRgzRRR4f5XR/HTJG5IZ/j/Ix/nRJMgxfEcRKkccoH&#10;+NUpn+YErSXLEmyZJ0ty7DzUtW1rXvFMkyzNM80TTNU1zZNs3TO4piOO5LlmHN6Lue6KGoeDM7z9&#10;P9AUDQVB0JQrtPInKdp6n8sGfRx/gPSJ/i5Sksy5S0XnBTR/iTTs5gAf7+EyxZ31Kf4vVQf4CVWf&#10;441dTC1kLWR/gnWp/hxXFYS1XVLrUYNf1VVkMjbXkvV3Y9erEHtln+BdnPGdZ12KvZpWqf5BWwf4&#10;X22f4QW8f4qXDUL+nNcsPGrdB/hrddPn+XN32mpT2HSf4sXtdpA3zeKpF1fp/hPgF2nDgd92NZLD&#10;36XR/gHhh/jph+C4jZGDYpiSpTA1jXUNjeOY7j2P5BkORZGmE43bOuPoCIAoYE/4JBYNB4RCX+zI&#10;Y/wzD4VEYlE4pFYtF4xGY1G45HY9H5BIZFI5JJZNJ5RKZVK5ZLZdL5hMZlM4S61arX+yhgMH+8XY&#10;7H+8qFQaHQnlRKPRqRS6VTaLQ2LUX+4apTKfSavVqxW61XadXK/XqzYbJY7NYLPYqO2rY/wBb3+m&#10;blarpSghd3+cb1dbTZbRf66ScE/xxhb5gLDDGZh8ZfsbfchiMjj8Awcs/3Lmcpm8Vm8dn8noMBP6&#10;A0tNntDqcA2dZC4botRktldL0cbdcFTudjm11vduAH+ueFu9hxaHb+AgeVxNVjElz9/U6rxtn1OZ&#10;1eb1scv+4/3P3+v4e12fJ2PN4vL6PP46OziIRH+5OhNPp9ft9/x+f1+/5/f8/8AQDAUBwJAsDIsY&#10;kEuiYcGQOmKBFCkrOoeDMHQtC8MQzDUNw5DsPQ/EEQoImycJ0nifKA9j1RXFUWvTFzzrYbTorkTL&#10;wruCC8r3GEVsEJLCMNHhzSGf4ZSNFkXyS9clSRJajnRKB/p2nkeSrJg7ywf8ISbLkrSc3baui3JU&#10;y6rLel06LhFzMsvuQf7lEDNjNueSToqocM5S9PMmT1Ps+T/L8/UDQE9tm9z4PlOsRUXRlG0dR9IU&#10;jSVJ0pStHQSYkFwbSyLS2kkJohTlRVHUlS1NU9UVTDMSJynaep/Qp/nfWZ/tMaS6HJXJ/m7Xilmf&#10;X5/mFYR/nbYrGHhZFg2HYRhH+dVnzkZVpWVZpnWszdkHhalt1tGi5tgZFw22cVyH/HEdNs2BoXXb&#10;cZM2ad4W2a95n/H0gBw8JDX1cy8OtKB0W3ZlYsycttqiYtYrC0h/mrhq6HBiFtm3iZ/4gcCukdjJ&#10;/gRjjN2edWA2HbK6X+f5sZOpd4GnbeSrDaxnIciEt0Ef5m5tbZl5yzd1mgf+RrDXJyV3XtinbbeL&#10;VjMM3THXFdV4btfWBgWiq7M80uGpWDn+Y+uMZchxZDZrvnOxk3Tgxhv7TnGdOtr9t3CZB/zpOzp0&#10;JtJv7WZbdwYYdt4aarN64Y5/60pWkR5j5/mtxa6ZHgWc71qmCYTQmactyvMUGrlDvi+dVc/0HQ9F&#10;0fSdL03TpdTFNb70SAiAKGBP+CQWDQeEQl/syGP8Mw+FRGJROKRWLReMRmNRuOR2PR+QSGRSOSSW&#10;TSeUSmVSuWS2XS+YTGZTOEutWq1/soYDB/vF2Ox/vKhUGh0J5USj0akUulU2hzecDipP8oVWlu+s&#10;P9J1t/hyvP9CWF/nKyP8R2d/gC1P8zW2mUWhrq5P8k3V/qy8P9cXt/ka/P9A4HAYJe4W30m4YjFP&#10;8rY1/kTIP845N/hTLWy3O3NYd/trPP8e6F/lPSP8v6d/kLVWm1pnXZx1bF/k/aP8j7d/m7daDRAn&#10;fZLKU6ju7ibndmLkP8uct/iDnP9I9HOPDqP88dd/jbtcA4v8b99/ifxP+pDjOcLOGH1P8H+1/gT4&#10;P8g/N/mr7Ut4/l/p/+P8nP+7h/ijAZ/hRAy7ry9EFMSzhgQcx7Ism7oVwovq/nLDB/mNDZ/iZD0C&#10;wONERH+ccSn+aUUH+KUVn+GsXH+RsYqWU0aH+F8bn+9Qws4Wsew7D8JNG0rxBOpYzyOf4JSUf4BS&#10;a+T6DJKLOGXKkLCNAIZyyf4eS4zrPvyeL9v6E0yH+N8zn+QU1PC8cmgE/0AKUVE5n+FM7NYAB/wo&#10;FcniCf5qUA88GPRKIyH+H9EQCDFFn+LdHH+n6gKUa1KUbR4GUwf7YnUf6sHerSuK8Dj6vu24jn+A&#10;1Un+LFWUExcF1fQahyCtU8lTW6rqyrZJq6r6wkIsayrOEc8MwMzOLkXViqgxjHAtZ73viSVps4Xd&#10;rLMtDdDdPp/hFbx/mHcNXWKwJA3GUt0TgJ0AhDdtLC3SCfs4WV6WxYltNs3Ac33Ypw39cdYKWQuB&#10;wFAhlYOf5HYVZorMHc1yn+c2JH+deKn+IeMXUf4y44f9ngsf4/ZEf7qHgziqigf42ZW41tp2nlpk&#10;lgFZKOUWbT1CsRDQzkSnGui7SDI4zzrO5Y6NmdY6TpGl4DpuaaZp+naVqWoanqOr6tpRnMiclqJp&#10;r+wbDsWx7JsuzbPtG07Vte2bbt237huKLGJuli3CYe5JigRQpKhhmIciG88FwfCcLw3D8RxPFcXx&#10;nG4om6cp2nt5apysGL2XB/hJzaqKspR09Af5V9HYs7BSf8HGApbkDEf4F9ef5ndkpZu9qf4Wdxhz&#10;OYhWp/6MWM/0DyyjsKXtogIf5k+UpZNebYpg+gzjyn+NPqs4RXsWK1xMvS9Yle+f/QHSpdmVSA0A&#10;vRnWCiiznmk1JknFv+Sl+25rns8bSlmh/Z/g3/x5CpvDM4kECEBVxq3FSP8DUCx/jogcZx1jrnYO&#10;yGc1UpbqR/gRg0l5/JSoHDof6/9lBSxqwlH+B6FB2Tts9KXCNKgyzOCzhkP9RYGEcnrPQfNPzvyl&#10;jnh8P8GkQTOB5iIP8BER1xooGlDRRgwonGcdNAA8zJXfNHUwAwf67QQxVeAUoPUX3jj/F5GMpcSl&#10;it7gseh5QyR/m+ASP8XMcSliqjosWHhSn9jQH+oVYqm3wuhdGKtYpkAiD/h8OdcC4n8RpaxAMyjv&#10;YEFLfE6J0jvYowYKVBF14C3YuzKUslYoPpRD/G5KUf6GByj/lED6JkNj0F1CS51lLn3QgqlsP8JE&#10;uVxu9YgehOYqH7AgRIiYpSgBqHsPcHCZUJITATmcggVkknQvfCUv1f8Ak5J0ArNuTsFT0RRCBOGL&#10;jFGLM2FFH02UXowO9X8OEpa9BZD/nCEB672ToiRkYUeHiSgJD/fUeie4/wwUDM49UNM45sSNoS1m&#10;fNDaF0OoVRGhlDylNbkK11mTjqNUbo5R2j1H6QUhpFSOklHW6DEbsuKkpFo0Ekb84ADNK6ZUzppT&#10;Wm1N6cU5cMTYnBOieE+UlRKhoMaiSyNgbJ3oialLzXq716AwSlygd7HEXJnJFu9frQ8bFW1VqthY&#10;Up9zz3oyfLmZYCg/3ajdqsZ+rBrylDirgsWNa44CgQfQUOdqSUlsKEcP+eFfl61hd7LkJBS4oiQs&#10;QuOWEUqIFHgJAZgK+wc0CoIwGRZ7QHvroafYNS3K/2fXqdoGyxRo2lKWJy1EYYvh6H/BG0o0Wlxa&#10;hujub6d4dQcKXHdBkRA8xGiQwFNQgkbI4tBPGv6pli1UKXXWu5i2DjKWLJEpUZnexoooUOtNXQsV&#10;odsUqOgqo7NHPRUoRM6FOFKj9Umpd16JyNVoWu6SDL0lrvJUyeNTqxlxLnVOOR6HeFrPQwMQo/7U&#10;Ccmk+OWwKpcS6YDLwwUry7BZwlYC4y9a/woA8sUpSQbCLjZjNad1D0dTBXHf9PJ6ENjGH+F7FinS&#10;szqtZOya5Q7BFru+Zy3V7WlEPpjP+3cRXzD/GLkMpY4MjD/icMKxuS72ZMqFk3KGT8pUMosP+jFO&#10;ssZZy1lvLmXcvZfzATCk9KW8ZbICgChgT/gkFg0HhEJf7Mhj/DMPhURiUTikVi0XjEZjUbjkdj0f&#10;kEhkUjkklk0nlEplUrlktl0vmExmUzhLrVqtf7KGAwf7xdjsf7yoVBodCeVEo9GpFLpVNotDGNRf&#10;5QqlMobqrD/AFbf6Jr1Wo6ysVarjBs1LYdpf4Ftj/RVvsD/ZdzsgAf6ovFxp1Jp98o9YdT/UGDf4&#10;/wz/I+Jur/szBpZqyD/EGTvVDbWXxaZzVLSWdxeAytHCGjf5x01LsSyxZn1j/QOv12w16B2O0Ue3&#10;f7H3T/Am9f6x4Ghf5J4j/HHH4V7uOmOL/0YQuLV6T/A3Vf8CUPJoYn7nO0nK8F9f4p8j/F/n2vp2&#10;fq2Dj91xR/xf4C+j/O337V+f4h/j/ML/riQ8BMWB8Cn+O8EH+0DlDzBp/gRCDhCDCZ/hFCz2No9c&#10;NNga8OqW57StO5RlRIxZUxOpZpRUxbsPzFx2xgf5TRmf4hRsf4lxyxbgFiuKvESz6sqU0CtrtH8X&#10;PC/UkuE5kTRQ5UiK5I7lNSxbGqWXUssWXMuLi9ciuEa0xH+L8yn+Ik0H+D01n+JE3OFMD1uVCAEH&#10;+IE7wxPM5KHCwRH+NNAOEzpJMWcNDSQ8Q4UUf8Cgef5qUguI5UnRkDSWctMH+StNn+HNPMKw8wUM&#10;cKlnTU1K0c3oCH+H1Wn+XlYURJTxIeDJ/jRXC4mdXZ/gTXx/gPYMcR1XZnVlY8l2S8VlVnZtkWXa&#10;FnWZZ9pWjajhGdNJyM8mlu29b9wXDcVx3JctzXPdF03Vdd2Xbd13osYl5MWtJh3gmMWpIhhmIciF&#10;73/gGA4FgeCYLg2D4RhOFH+mycJ0nifKBaeJ2sqIYqmqsoKzMEpvFKswSu5QmZHftbHPk5/nflR/&#10;ixlp/hZmFrqVGB2n+KebztPBp52f+PrKs6lP+MLJMpJbLm0zLNqVI8wQXa0QSapWfLsXeq2OYWsR&#10;24MluIJLjORilnSbEDlRUaTFj1tMXbG79rSW8gUn+KW55k8VYF4f4Gb0f4Jb6uS6Wm/gQv9ADlZo&#10;66B4s+b6hbxp/7MpcGjzB8IyXCYgn+HnNH+eHO2vqERPFEhlScVMUxXMEW7CuJ3daf4x9gf4Zdmf&#10;5odsf+sGFrUeuVpiuacv+Nykr/V+LtyhybMET9NjTA454mPLHkGgKHLJdS3LrlS+rjlS4XJ/gp8J&#10;/k38mGHWddO0/NwkTgrk9v1Oh/jn+dr1rP9AyXQdC0P4yj8g+ECg/w1wDH+4dDo12Sj/EHAsuKmB&#10;yj/B3BEf4WYKD/aOP9/Son+HiZ2NN17sVfAJO8dAP0JW6lHfsrgNBwnRj/CdC9YCwgLwzH+JiG0J&#10;4cP9hy8dasPYdw+h1EEoa2QiD/W2oRhcSYlRLiZE2J0T4oRRilFOJi8hiL0LVFQiy+SRr7gTFqME&#10;YYxRjjJGWM0Z2BMNJyTsnpP4fnCcUVQKBcUopGegfpqZjHqH6GBH1uTdAzSBH+IuQg/20h6H+N6R&#10;UOA2SNQqhcc0kTUPSZ+Y5oKAAFSZJyiU5UF0wGaEyUt3xdhWSlOE6A5pSjdDHconVHISzhMqHeP+&#10;UDuGspgfmHM4TXWvg4hw2w6ByhuzDH+BOYybU3rTZuFOF0MIdBGmgYtSA1DhE3JwNubBS4Lhlm4P&#10;9MQ1h/gWnEP8Is5UFJCWs4JwjQzlTTLiHSeBi4Bhrcig5+KS0yhfMW3c4Qvp/SbdIUqVBcYWvKSe&#10;UNyDqSBxCKOHyh04ZxqjKW7l3aPivtNnQ8F5zw0gUMl+aegzzDxR1K7HeSZqnpyWeqlpMD3kvGwT&#10;AUqb6qB/iOpsXFTwOZkPsSWnE2BygTVBH+BWog/xv1HOEJepRS37ArqcoIz0GlSUeQEIcf4UasHp&#10;UUHBxB2UlsjCZL1zjnilQZK5RIpR0hqlxGbW0f4GK4D/AjXMf82Btv1IhCouM7jlC3r8P8B1gR/g&#10;asJG+j1h4eWGsTYiIFi7HQ+iJEZbkaLKWVstZezFmbNWbs4S6K0WF7WXICCAKGBP+CQWDQeEQl/s&#10;yGP8Mw+FRGJROKRWLReMRmNRuOR2PR+QSGRSOSSWTSeUSmVSuWS2XS+YTGZTOEutWq1/soYDB/vF&#10;2Ox/vKhUGh0J5USj0akUulU2i0MY1F/lCqUyhuqsP8AVt/omvVajrKxVquMGzUty2l/jS2P9cW9/&#10;rq5XG53JdXS706k0+932llHAP8S4N/ujDUtO4myAB/2Zgv9u5F/sTKP8D5d/nDNWB/sXPYt/pnRU&#10;tx6V/hHUP8n6t/uvXUtw7F/gzaP847fOC3dP8Db1/n7gP94cOlqDjP8+8nhcQec1/iPoZDJUp3dV&#10;/jjsdfs3rOdylbc4v8IeO0WqsOp/m71P8Be1/s74ZzSuN/hL7P9Pfnu3zOJb/NAHsAn+Z8CKWb8D&#10;n+JkFH+tJyuWeB/jZCR/nTCqloYZjQDfDb9qOEMPn+MMRM4L8Sn++alnjFR/hfFp/jLGCljzGZ/g&#10;RGylnPHLCsOV0etAtgaH+YEhvLByqCgf5tyUpbxgg2zcO4ZUpNAVMqqWaUsNAgRQqWyJuw6zkRDC&#10;hyIQapabpwrbGFjNjpS+pSvES0DzqXOk1K6r7vP5PS/T5MDwSpKzuTsrk4s4sRZNAxylrs0Bc0ez&#10;hA0k0ClSkZTQEpTKltcdZ/hZT5/iRUR/xyc8dnQpc70kQLODtVzQCbWJ/wOb6lwIZ7VNYpRB143j&#10;fUQzjkj60DYnDME/FPZJ/i3Zi8WdRtGvgZzOKiGJ/wCHsHqXYViNlLx/k1cJ/lRcjOE/c5/gbdR/&#10;mzdtjz2oaHgyf40XqzhDXwf5d32zjgD8f4KYDd8+3hgmDYHhE/YVguE4ZheD4fhuIYdii/GcIgiH&#10;+chJEkmmPY/kGQ5FkeSZLk2T5RlOVZXlmW5dl+YIuyhiNAYebZimMtpLDEyXnnGf6BoOhaHomi6N&#10;o+kaTpTWpunKdp6n+JakY2qZ6f4Uawf5ra2f7qncf5VbC0ArbIf9in+c20n+PW2NAQ+31PrWuawF&#10;DQTvu6uTu7AcH+bW/alt5DvY92MYyMnDn/w4yNALvGn+SHIKWLHJn+APLH+HfMn/GY8n/yYsNAFP&#10;RSFIilEB0/K8vunNxpxUaxuD3Yn+UXaSvLISdw0AP92f4Qd8f4j+DUkdKVNhYn+BPk4BgTNDhxPE&#10;dwEh/gf6nWc7iLuW49oBH+L3vetrrrHF8a1rb6J/5sYZ/ywaR/jF9/u+/TmpKUd/7Myzc7tQCPe9&#10;/3wIB/izgE+Fr4aYDD/RKF9bRSm/DaH+EGCA/wCwTH+I6CzcRfQZNOakGcHUkpLKU6IFI/wswlfW&#10;ll9KnlQDNhYUsQsL3UgBWWs1Vwdh/jthwUsQUOx/gDh8P8B0QX+wAf+P8xInSeorFvEt14CIHwRG&#10;9FFCiFhHxVNAHKLCDC1NbGtE0f5OyeHqDcP8ZEZWpCVjQP8Akax/nNB4vRe0Bg0mghKFkf8LxCtm&#10;NkFePhoGwiqimOkf4q5CNjbK2dPwa5FD/XwIZ+hQ20jmhO+0IUlTQBVkwgNAqFZBSEFXIYK0eljS&#10;RbW21O7gR/xRG8P9VZoHTiAeGqYcEsyplVTu8aD42x/vnAXL0f8NX8POA5MOXbuXXQNH+sBO5qwn&#10;j/lmOBOpWQqTTNABaa0Qx/wiH+1QYxS5VTFelL0BY/2yShiwHKNpzk7hOnYic0z2ChxoEqeI8jeD&#10;GT2NmbV5o/37DvH/HI0E0wqT/gOYAKJoEYBlXGuVcImpsLkFRJNCKE59zwL8o1dQDR/g6o4P8blH&#10;0ZI0jAP8WlJaJBTpQP8RtK5HsTpdS2mFFqYsVpnS+mVNz+MXYyxtjrS6fU/qBUGoVQ6iVFqNUepF&#10;QWZs1ZvUkizOiSM8XlU6qlVarVXqxVmrVW2hk2JwTonhPigU4psUMX9Zx/qPFzWlSE3DWmvrVWyt&#10;dcRqV1TdXKvFcWznDQgKWv1eVIVxsEpB4IR5WKTrIP8Rdi0QojFtY+dx9KAWLEWZx+Z/hLWNTGJO&#10;zjfW/ytW+shZSYh/iEtMrNBAfLVD/rqNRMC7Rsj/D3bOzVKqWJmT8Mm3VtUNhvolSsRpkzK2JKVJ&#10;wf4c7kG/OCkqXR3GzyotJaSMoyKapgdoKK2oZ7tELIaUp+dg61teKXboZNgK5qQbOvsXd5icpTKV&#10;dc0Jo7SW9okdx+cwLZh7XYu5PwsL/W1tJUspVfL2VxWlZHAqkLmFLFHg22tZxf3VnlbVNEsZg2HV&#10;YUq1uCa1oovBXjDafj8ieH/LixK38P4pUhh6wOLa14bxRi6vGB8VVrVpRLGo/yflAw3aQOuPx/p0&#10;FJkO2uG8d4cvqfyy5/7STntZXZP1sLZW0tILXKxbi4Ccy1ASmGUqIZIriaITM4L92xvFfm2qlsy2&#10;1xGUsXub68BqzlbVc4n4F00O5jlnhSsrC1H/Y8W2AER3+FhdW4meNEVl0VobROjNF6HYsxhjTHKu&#10;aV0tpfTGmdNab05p0mFS07wp0wQEgChgT/gkFg0HhEJf7Mhj/DMPhURiUTikVi0XjEZjUbjkdj0f&#10;kEhkUjkklk0nlEplUrlktl0vmExmUzhLrVqtf7KGAwf7xdjsf7yoVBodCeVEo9GpFLpVNotPpNQp&#10;lSp1Rq1Tq5/rT/WldrFfpSXsT/TllsFUtFXqtntVptlvtdxt1ytt1uFzvF2ul3vV5vl/veBv2Cvu&#10;FwGDxGGwmHxWJxmPxeRx2SxuVyGTzGWymXzWZzmfzebJmjf7n02PKWpf7g1mgz2h1+xzuz1202G2&#10;2W13W3r7OIhEf7kSSSmnF43H5HJ5XL5nN53P6HR6XT6nV63Xi7E7T/AHdf7D8HYmMCUMlhjMh0Q8&#10;Xr9nt93v+Hx+Xz+n1+z/m04nU8n1A3j/tyzYHQGf4zwMf5qwSr52wYf5hQef4uwkf50Qq3cAww3E&#10;NQvDcAQ7DMORDD0RRBEcTRLFEPxVEkVxPFsUxZGMXK+U8avSDJ/krHTStOtZtx+f7yH+QsiRlGEZ&#10;yRI8lRfJkjSa3jfOA4TiPvKsrSvLEsy1LcuS7L0vyw7RiO47zwGHMCLyEkjzxvNE3TfOE4zlOc6T&#10;q978pynaep/J0+sWS1AH+ElBn+C1DH+FFE0RRQcUaf4s0gf5x0nP0l0rJ9LSTTFN0vTtNU9TNQ05&#10;T9SVFUFR1NUrDHLVh/i/V5/grWR/g/WtFhQf4W10f4bV6f5I2BU9hVVYdU2NVFkMfKLguHO1nWfa&#10;Fo2ladqWrayYTFMgAO+8NooCgChgT/gkFg0HhEJf7Mhj/DMPhURiUTikVi0XjEZjUbjkdj0fkEhk&#10;Ujkklk0nlEplUrlktl0vmExmUzhLrVqtf7KGAwf7xdjsf7yoVBodCeVEo9GpFLpVNotPpNQplSp1&#10;Rq1Tq9Vf7Brj/WNfr1gc9jrFlrVnqlprNqs1stFruFtuNvuV1ul3t15ud6u18vF7wF9wN/wWFwmH&#10;v2JweKw2MxGLyGNyOPyWVymXx2Zyeay2czGbyLp0VhWOkf6+1Gd0Gq1mf1ue2Gr12z2Ov2W1yjOI&#10;hEf7kSSSmnB4XD4nF43H5HJ5XL5nN53P6HR6XTi7E6z/AHZf7D7nUmMCUMlhjMh0Q73n9Hp9Xr9n&#10;t93v+Hx+T/m04nU8n1A2m3/m2/z9v+3EBP7AECwHAMCQPA0EwZBEHQXB8FQlBsIQrCcIwpC8LQzD&#10;kMQ9DcPw1EUOxBEsRn+3TeN84D5xbF0XxhGMZRnGkaxtG8YOsYjsO07hhxwi7wPEhqHgzIEjyRJM&#10;lSXJkmyc9b6pynaep/EMSRPE0ry1K0uSzLssTBLcvTHMMvzFMsyTPNUzTZNM2zROE1zdOc4zfOS+&#10;RS3rfyfPk+z9P9AUDQVB0ImEdR4ADtu7P6AggChgT/gkFg0HhEJf7Mhj/DMPhURiUTikVi0XjEZj&#10;Ubjkdj0fkEhkUjkklk0nlEplUrlktl0vmExmUzhLrVqtf7KGAwf7xdjsf7yoVBodCeVEo9GpFLpV&#10;NotPpNQplSp1Rq1Tq9VrFbrVdqlfrNgrlir1hs1js9ltFrtVtslvtNwtlyt1xu1zu91vF7vV9ul/&#10;vOAvmCv2Bw2Dw+FxGLxWNwmPxOQxmSx2Ry2Ty+VzGbzWdymfzOgzmiz2h02LZxEIj/ciSSU02Gx2&#10;Wz2m12233G53W73m932/4HB4UXYnFf4A5D/YfL4cxgShksMZkOiHN63X7HZ7Xb7nd73f8Hhf82nE&#10;6nk+oGl0en9Xt0nv9nw9fz93x+30+X1/H3/X9/L/v5AD9wG/0AwNAkBQLBEDwVBsEwfBkIQXCcHL&#10;u1LVta17xQ3DkOw9D8QRDEURxJEsPOKYjjuS5ZhxMi7nuihqHgzF0axtG8cRzHUdx47TyJynaep/&#10;CkJQrIkIyRI8lSNJkiydJMmyhJ8lynKMqSlLEry1K0uSrL0sy7MEvy3MalQu1jXR7NU1zZNs3TfO&#10;E4zkmEURUADlOZNqAoAoYE/4JBYNB4RCX+zIY/wzD4VEYlE4pFYtF4xGY1G45HY9H5BIZFI5JJZN&#10;J5RKZVK5ZLZdL5hMZlM4S61arX+yhgMH+8XY7H+8qFQaHQnlRKPRqRS6VTaLT6TUKZUqdUatU6vV&#10;axW61XapX6zYK5Yq9YbNY7PZbRa7VbbJb7TcLZcrdcbtc7vdbxe71fbpf7zgL5gr9gcNg8PhcRi8&#10;VjcJj8TkMZksdkctk8vlcxm81ncpn8zoM5os9odNi2cRCI/3IkklNNhsdls9ptdtt9xud1u95vd9&#10;v+BweFF2JxX+AOQ/2Hy+HMYEoZLDGZDohzet1+x2e12+53e93/B4X/NpxOp5PqBpdHp/V7dJ7/Z8&#10;K27vo/1V9/X+fd8aO7/8f5ZQCf50QI/T5P3Az+QTBcEM0eEHn+X0JH+bcKwZA6xQeeB/k7Dp/mxE&#10;EFmtEZ/mFE0LwVBsMRTFcURdFUWRjF8WxhGcZRrBDUtW1rXvFH0fyBIMhSHIkiyNI8kSC4piOO5L&#10;lmHJKLue6KGoeDMoyxLMtS3Lkuy9L7tPInKdp6n8bTPHEaTVG75JunATTgf4ITnNE1wWY88H+Gc9&#10;yaAB/m1QE6zZQdBULNLT0AbR/iDRk+n+XNIUM+RdUpRwwUuzZ200f42U6f4B1Af481HSVCUPUtUV&#10;PVU7VXU1WVfV1YwXHTWNdMFb1xXNdV3Xle19X6YSXR0n12gIgChgT/gkFg0HhEJf7Mhj/DMPhURi&#10;UTikVi0XjEZjUbjkdj0fkEhkUjkklk0nlEplUrlktl0vmExmUzhLrVqtf7KGAwf7xdjsf7yoVBod&#10;CeVEo9GpFLpVNotPpNQplSp1Rq1Tq9VrFbrVdqlfrNgrlir1hs1js9lpbotj/NNvf4QuVoulqu1k&#10;vFpvN0dV9f6QwD/AGDf7aw11vd3vWLxFXd+Pf7jyWNymKyuJzFncGby+My1qduhf83nGDAD/XOpz&#10;urz+Zf7u2D/Suzf7T210zbgrbx3j/cW/f4H4T/PPF1mu1ue5HL5VHeHP33A5PH5vU63T7HM6/a7P&#10;V7vb73c8Xh8ng8zOIhEf7kSSSmnv+Hx+Xz+n1+33/H5/X7/n9/z/wBAKLmJAjBMIYcEQEmKBFCkq&#10;GGYhyIQVCcKQrC0LwxDMNQ3DkOw8f6bJwnSeJ8oDvxO8bzRQ8sVxVFLvjjGK4rnFsaxfG6jk1HUD&#10;NOwxtRdFkcKWR8iH+VMjyBJMbLO0J2n+JkoSVIRdSpHjUNVJcpSCq7nngf4kzAygETG4jjSzM8hT&#10;Qo5MTYf8GS1OE1TjNM6S3Oc7TlPM6zu870vW9sP0DQVB0JQtDUPRFE0VRdCwIYkrQQYdGIvN6SQf&#10;CIM0nTVN05TtPU/UFQwvEKcp2nqfz5PU8T3VVU1YocYjjGYIVdVdbMpHRNStH1az4yRxn+D9hSNJ&#10;FW2M7U3gxZVeunKhdSs1Jc2ZV7GWjKzLTGBEyjzadb2Os5zXCf4SXJNyB2/bt03RddqXVdt2W9d6&#10;hvQ9T2PdUV8XzfV935ft/X/gCX0dSEE32gKAKGBP+CQWDQeEQl/syGP8Mw+FRGJROKRWLReMRmNR&#10;uOR2PR+QSGRSOSSWTSeUSmVSuWS2XS+YTGZTOEutWq1/soYDB/vF2Ox/vKhUGh0J5USj0akUulUp&#10;t09/nepP8s1V/m6sP9nVt/savP8/2GqVY+2V/uO0UtdWuo1M92+lre5P8a3V/kG8P8LXt/mW/P9z&#10;4GluHCP9BYd/iLFP9UY1/iTIP8GZOtVxj5d/k3NP8451/qLQP8Q6N/gDTP85aml2E/5LKAPYP9T7&#10;OmUWhrLcP8mbt/jzfP8O8F/p3ibWk0Necl/jbmXe8i/oP8ldN/hDrcbsU3bUdtd3nEF/jrxP8S+V&#10;/j70P9q+vsZdj5nN504v9R/XRaTTADUartcejvWarzvS3weH+FcDrGLLStO7ptOy7bsHLCS+r+vD&#10;wCPDDpOoYMOKWtBxwSf4YxGf4WxMf4ZRSf8OGCpbcFkf4VRlBb9PQH0QmjHKwLEqsFFhH7sERIUQ&#10;k3IsPLSQskuA4SbpwE8nn+BMpH+ZMqn+whwn+Kctn+GcvQNBC6hqrqvnhMy2juf4DTXKMpx6f5Az&#10;i7Buzof4rTu75/glPZ/jnPx/ndQLsSxLUuS8GcwBWf4xUZGh/lzSEHv8pZh0qf4zUxELWH+c1On+&#10;V1QKurM3kvUrsNAUVL0y+pRn+ZdXxCMFZKWQlan+B9cUdN7Ujk7AEV+f482Ef5PWKf4PWRRw9WXS&#10;VmuITsQze2ZTn+dNrH+TNsxCMluH+YFvqXOhun+SNyn+Ld0H+al1n/CRyn+L94n+6AXn+naeXof7&#10;kl4uK5hZf9HB3gUQmxgrsEThB/iLhdErouyvGMpZv4nHbWyeE76Ps0YQ1vXJp4/Zr+5DCGRZLkmT&#10;0nk2U5RkeV5dluYZVmOWZlmuaZvl+bZznGZ53n2e6BmRnCIIh/nISRJJppWl6ZpunafqGo6lqeqa&#10;rq2r6xrOta3riLmJr9HUqYeupigRQpKhhmIciGybbt237huO5bnum67tu+8H+mycJ0nifKBnWgqG&#10;a3CH+DXDn+KHFUGwr8n/hBE2aPHJn+aXLKXFIZH+OHOKW902gSf9lj0pZZ9M3rfgJ1R/kX1p/mL2&#10;B/kb2dq2vyHQH+H/dH+SHen/Bp/ip4R/gP4p/jD5B/lp5bKmdEsTsUEXanSpfllphpveyf8zHgf5&#10;P+/4njFN8al7Sf4MfRYljKVV5ln+Dn4Oq6/A5kNX7PC8fuH+cX+H/i6eSlDvgE49hKUnQr3d4754&#10;DwgqPhAOq5WBSlCHlBKP8P0F3tpneyN5ESJHHPAfohAScIx/hohMUsn5QGFhFRWh0pTrRFpLA6P+&#10;FLeh1jrQEjdjaR0QC2h8o4TEQXfnegEO9K7jTTu3ZFDUvYFh/hpigv0W4/wgRVH+AKLA/xDRbH+M&#10;iLw/xFRhhtDgQcZTHmRHbGkf46o2D/BvG8f4KY5E9HiPGIaDgvR5L0Xx4A4I/FLKeNthpcoplKeA&#10;A2RA/wxyLOwodRajY0jtjXG2FajlIC5cEUdH4sFHLlEidhsyjkqjJOxDeHCmAzRjH+I6Viek+KyD&#10;BIAqAdJaKOeBBtXywHMj/ErL2O58Amj/AXMMf4z5jNAiLIqRjjn+DiOw4oKA/wUTTWa2If4h5sFL&#10;hGJOPcTpTQ0J+wphhDwMw8H+L2dEnVzPAUCO4pbo07J4kjJMdSqpUvoAwupdkmx/g4n8mpNjvRID&#10;/GFQWBNA55whZ/QqTNDaGUPZ5RChdEaKUTotQ6itGKL0So0dhobRWjtJbzSOklJaTUnpRSmlVK6W&#10;UtpM18YjYVLUuItKEkj5pyU0p1TunlPafU/qBUFuLeyck7J7OGjlDAr1LfkBCcDgChv6Qs7l3cyS&#10;lOEGsP8LtWzsT+BwZ80JSp5q4AeZwzzIj5VNaAdap1aWRDKrgo5UolzsSeUdM2DL3Qe17H+WUPr+&#10;3+14rw8WB8uylSLDGP+pYV1m1prZR0NtkR/hssoUuOsdmiNFq8s2x68QvnYrgMpRwqbSFLhgvM6L&#10;MhNWrlsd6jkUA0zSmoOi2hSxd23H/TC0zrgn29OxYh876a31xcdaQVJ2I2T1cdEplk+InxRZEsIP&#10;I/1fgIZgrUQk8QrHYXQFsf4ILwHYthcGfLMoyiDH+wIHY/4/DgsBM6vBuwmD/AVfUf6ORoj/FZft&#10;978RyX/OwWsXUllI0cWs9S8AIENBKOxf8cg/5EANr6WZkSrB/iPwwdiHcsDsJxECo5wN1R/hnxId&#10;igowlHCxxVQ0XGLVHJFE2dgUGM7qLAdgMU7DyAwuVcuUqbY/0MBHOwGvIlamROWGko6UMS5wuOkv&#10;e/KCoBXKOV4Uu8dzqk0ZyzRvLWXcuZfo7lvMOXsx5gzFmfMjQmiNGaRULN2b84ZxzlnPOmdc7Ewt&#10;046a2cSAgIAoYE/4JBYNB4RCX+zIY/wzD4VEYlE4pFYtF4xGY1G45HY9H5BIZFI5JJZNJ5RKZVK5&#10;ZLZdL5hMZlM4S61arX+yhgMH+8XY7H+8qFQaHQnlRKPRqRS6VTaLQ2PUX+AKo/1ZV6XP6BO54Ba9&#10;VqxSjpY3+v7NTKfR3Pa3+frc/yXcX/XgK/zjd7RR7ucX+EL9ecBSr8ELteKdR2VianVVTjcAkchi&#10;wA/3FlX+2sxkn+M84/yjn89oM+UdDpDNp3/Wn+GNY/0Tr8DQ73fb/h9jSbTgE3u3+Sd9q9aOOFt9&#10;phNntsSys1jVTSx3z3+YelxE11c1mG1xNtSlP3c0GvA/0D43+6vN2qGsvVvd+IvdwAxgOTy8dtvM&#10;6s1r0TxNZ8TS/7ADzAR/gRAr0NxBCwFY9gkn+EEHwdCDbP+NL4OIGMMH+DcNtLDrRw80BrxEf4uR&#10;Kf4gRQ4hdRWzRcxdA7iEPGR/gjGp/m3HClmBHZ/vcETin+bkhKWJ8in+cckMAEMln+MEnMA8ZAs0&#10;7bcwKBB/wEPLAGFLjNFjL8YNseExn+HMzLguTbLGOh/g9N00CWpZlzmf40TtGBbzzBh/hLPsgNsa&#10;VAs0gRQsA6pNM0JFFRA0kPw+yBIqXCkLSpBNKzC3NL01TNOUtTtMU9UNQVHTdRVLUlP1PVVU1ZU1&#10;W1RV1Y1gwBnCIIh/nISRJJpXle19X9gWDYVh2JYtjWPZFk2VZdmWbZyLmJaLNGHalnpjQiSoYZiH&#10;Iha1vW/cFw3FcdyXLc1z3RdJ/psnCdJ4nygVXWVLtUFl7RJEylSif8vljPk/RKLilrjOJ0YMwBeY&#10;Sf7wA0f4/4e1KfyA47ctmwdR4vikEvmqjJuYx7I46yjLOwzRM5PUb7vy2FL4s2tX0ubuZH+FOan+&#10;MecH+bGdz24QcOJjLDNzjjGPqoclhC6Lp0vQ7rszeSlzGeB/kvqp/hJrDNBvrZ/x2YClnLsJ/iDs&#10;kO21Os7v6+TFZFj77PPkT9P41tJttLMCQNU8kHGf4db8f4q8Cf5n8JpQwwiEDAUntVLwwGJ/ihyN&#10;Z7IIMTxTS8Vl1FsX6hQFBLof5OdEf+pH+KXTn+XvVH+BXW9D0ezjP2TiaRJsnttfeRVPK0sQG20u&#10;GFL0wc63JDeMf4J+Sf5s+Yf5veef4rekf5C+qf4Gewf5w+36nrFd77ALWc5/iP8p/iZ9B/mT9Z/j&#10;h90/tzQJpUGgbbabkXmGzWfFtb4l5swgA/+ASs3/QEgDAaAcBYFQHgXAmBkD4HKiVqrdXKu11QXg&#10;xBmDUG4OQdg9B+EEIYNLRGItNasIiLLYJI2ch4GYUQvhhDGGUM4aQ1hsuJdhOSdk9YlA1UYdYgD/&#10;A5EMf78kOlKErEl672RTRNH+G2KDazlMXaabZoJfDbMuMI1CK8Uj6HNNspAzRlRxD/ZkN0f4CY1D&#10;/CHG0f4744IqRYypkQXY7HEi0rMc0ex/r2BYP8MkgY3xxKUb5BrPmgF/Y0UtojHmjFHdqDWSR1Dr&#10;MiZLAWPY5ilyZH+IKTw/wByhH+D2UhS0UBAH+ooJB5TzlKf4fE5DbGixgNzHQqrclLtqbqblu7vF&#10;TyISKE9dY6x1lLOk4dB7iUJoAcYp+UgPR/gLmkP8b81TiDOmw856DlHED/k4bZzLmxcwIKWDScw/&#10;wmzpH+L6dg/01lLcCFWPq93jCGH+TcnCl3apODAlA8julXu8bu79LrIl+zkmwM5vCVxO0NH+G6iA&#10;/xi0Tm0N5CwfaMIde2OEwEqmxtlHTSEpceXPPzZEtg20TRTGaX2pcd1L51ztldMx/sEJyQ+pxTan&#10;MEab06p9TyndPagU/oQrZXCuob1JqVUuplTanVPqhVEmEJITDDqaQECAKGBP+CQWDQeEQl/syGP8&#10;Mw+FRGJROKRWLReMRmNRuOR2PR+QSGRSOSSWTSeUSmVSuWS2XS+YTGZTOEutWq1/soYDB/vF2Ox/&#10;vKhUGh0J5USj0akUulU2i0+jsKpP8B1V/jasP9d1ultWvP8IWF/hWyP9e2emUNRWt/gC3P9n3Glv&#10;C6P8H3d/nG9P9332l3o42CxU6k1Cl2EIXm94ScsplW23qnJWmjpHLZAAP9xZulkTPZh/pLRP+6PC&#10;ltnUP8r6vSXUg69/h3ZP9v7XKP83bnBYnGb3DNrgaBLcOlvHjP8j8l/jjmT3j6XD2LAbfHY+3ZnJ&#10;KmlmfuP8C9+4XLGJfyaDgNrb77C0dDe3abbGFz5P8J/Wlgj8P87fvbmb/H+DEAqWvp3sa6zIsmpU&#10;CH+dUGtA9pDNua0Jn+B0LH+NMMtuPMOH+/AEPSwzrn+P0StuL0UH+EEVwGv0MjTAEBKU6DjHif5G&#10;Rw0DViuzTORmuosSCf7UGyf5ESO0BZyU25bya0BcyhEL1ykpZCysf4Dyyf4ly495vqWUswtAF0yH&#10;+cczyoEM1H+ME2tuQM4NApUata0ylQ+f8ODy26pGE0BY0BKj1NuGlCn+DVEP0/jGCpRr6PtFAvSo&#10;xDcN0xjcjc3cWwKaVOtAgRQ02paqgHGIMH+XFUtuVlWH+QlXqXF9TUEw1B1tWtcSnW9dVzWleV/X&#10;1g13YVe2HY1i2RYFj2VZNiWZZ9nWjZZ/mcz5yNGmls21bduW7b1v3BcNxXHcly3Nc90XTdV1osYl&#10;3NAYd43YmNQJKhhmIciF533fl+39f+AYDgWB4JguDH+mycJ0nifKBaeH16EeJH+LeKyoMmMH+HeN&#10;yoXWPH+AWQn/QoaH+U+TwxDTvgKf4n5cf7/DMpYrZof4F5uf5uZ1KmdG5m2cZoKzblfojQEdo7bj&#10;vpTQGPpqlmpqB/g3qbQCBqx/ijrJ/hjrh/l9r6lmBsTvPAE2zNC0bREkf+JBHsmWVlBdhnDulHgm&#10;say3qPu9n+C2/H+E/An+PnCQNnOd5uBZ/6DoeixHo5HKXnp/gjytZkHzB/3qnaeRGKvPn+cHRWjW&#10;WXCfL2Z5rzBBqXtuf8USvY1dWAS9rynLET3J/lp3nDRHxnYkrr2wQWrAbU0Tfkn/3JEn+Mfn0111&#10;6qUL/qn+A3sH+88qamDZ/gb8B/kx8fZkJFUWb8Cx/wgf8oFzlMYTxtR/kP+sGQcdv8y3LsRhR/zW&#10;GtA5gE+s9xjHuvffC0oO4/xVQNH+D6CDVWrtQGotIwwy4MD/AVBsf7yRNm3QaOof4K4SD/D3CdKj&#10;dBwj/AvC0f4RoYJvTiiN5iRkkGbHE9o4L2ADD/Uibdk4pzhHEYgsBV75lKOTMYu4YhoF7pUhICtD&#10;x+X5pWEKP8FUWXXo3RyK6Lw/1OjSNAFCMj4nyPuKXEFLCWmVwACjG5jTHDapfKUE6OztwIuoUG9t&#10;WQ6I/QWWhEWQEg5BSFWbIaQMh5FSJkZISRcjpGyIWotZbDB5LSXkxJmTUm5OSdk9J+UEmImLwXlK&#10;Eiy9SSRPIeBmU0rZXSvlhLGWUs5aL/YSTknZPSfyQkGJ+X0YFPKDVSLiMwmFgiZmQP9zhqjWP5Hb&#10;D5FMAgcj/GhNUf7HhdD/EXNt5buhKTfL4X5BRfpviUm682bYi5rsfG3O0f5lhIznH+5BagzhnD/G&#10;NPkf4jZ+TyfmmccZS5qjQH+Fqg0ypcx2CcP9PqVFACxH+D+iVCCeCgotPJvYfR/jno5IMYtH6KUR&#10;omNekk2puTLFXSmcKBZyzynTOubM7RtzvMvDWek9p7lKobQqkLq2TMoDRUFw7PpBHDEsP8QFSR/g&#10;8qYP814QR/iQqlStp7UamA8H+DOrQ/xk1dH+mEUtIZ4KiDpWWkMHk6lLGbWuZiPJl1jJ+UAKVcx/&#10;tEFeP+ZxZi0UvhrS2uJt6Bj/mkVcrMT5fCfpC+OYxSqSDXpED+OFHxim3rzAqkNWgZj/FHZs5yNj&#10;GWBoMFqkKmCtFcC7acf9axmy8MYIK1w/x3WxSpFYf8GBlpUsVPIRVu3du9KVDgf4SLhXBuGVsXY/&#10;6/0thrS8XlzR/jYuhVGqcNRH3VH+NG7EvBu3bH+JO7yVB13hH/UENFVFB2NsfSGyQ/6UirpCjgRl&#10;na0wnD3SF4N5jDO8FoP8IV/aQhlwAP8b2AylpNFuP+3Yip5X3UGXEZ9xAkD/HJhO1kj5JYXwthmS&#10;OGsK4bw9h3EGGMPrTWqETCUlZa4pxVivFmLcXYvxhjElso0RrxGHi0gIgChgT/gkFg0HhEJf7Mhj&#10;/DMPhURiUTikVi0XjEZjUbjkdj0fkEhkUjkklk0nlEplUrlktl0vmExmUzhLrVqtf7KGAwf7xdjs&#10;f7yoVBodCeVEo9GpFLpVNotPpNQplSp1Rq1Tq9VrFbrVdqlfrNgrlir1hs1js9ltFrtVtslvtNwt&#10;lyt1xu1zu91vF7vV9ul/vOAvmCv2Bw2Dw+FxGLxWNwmPxOQxmSx2Ry2Ty+VzGbzWdymfzOgzmiz2&#10;h02LZxEIj/ciSSU02Gx2Wz2m12233G53W73m932/4HB4UXYnFf4A5D/YfL4cxgShksMZkOiHN63X&#10;7HZ7Xb7nd73f8Hhf82nE6nk+oGl0en9Xt0nv9nw9fz93x+30+X1/H3/X9/L/v5AD9wG/0AwNAkBQ&#10;LBEDwVBsEwfBkIQXCcHLu1LVta17xQ3DkOw9D8QRDEURxJEsPOKYjjuS5ZhxMi7nuihqHgzF0axt&#10;G8cRzHUdx47TyJynaep/CkJQrIkIyRI8lSNJkiydJMmyhJ8lynKMqSlLEry1K0uSrL0sy7MEvy3M&#10;alQu1jXR7NU1zZNs3TfOE4zkmEURUADlOZNqAoAoYE/4JBYNB4RCX+zIY/wzD4VEYlE4pFYtF4xG&#10;Y1G45HY9H5BIZFI5JJZNJ5RKZVK5ZLZdL5hMZlM4S61arX+yhgMH+8XY7H+8qFQaHQnlRKPRqRS6&#10;VTaLT6TUKZUqdUatU6vVaxW61XapX6zYK5Yq9YbNY7PZbRa7VbbJb7TcLZcrdcbtc7vdbxe71fbp&#10;f7zgL5gr9gcNg8PhcRi8VjcJj8TkMZksdkctk8vlcxm81ncpn8zoM5os9odNi2cRCI/3IkklNNhs&#10;dls9ptdtt9xud1u95vd9v+BweFF2JxX+AOQ/2Hy+HMYEoZLDGZDohzet1+x2e12+53e93/B4X/Np&#10;xOp5PqBpdHp/V7dJ7/Z8PX8/d8ft9Pl9fx9/1/fy/7+QA/cBv9AMDQJAUCwRA8FQbBMHwZCEFwnB&#10;y7tS1bWte8UNw5DsPQ/EEQxFEcSRLDzimI47kuWYcTIu57ooah4MxdGsbRvHEcx1HceO08icp2nq&#10;fwpCUKyJCMkSPJUjSZIsnSTJsoSfJcpyjKkpSxK8tStLkqy9LMuzBL8tzGpULtY10ezVNc2TbN03&#10;zhOM5JhFEVAA5TmTagKAKGBP+CQWDQeEQl/syGP8Mw+FRGJROKRWLReMRmNRuOR2PR+QSGRSOSSW&#10;TSeUSmVSuWS2XS+YTGZTOEutWq1/soYDB/vF2Ox/vKhUGh0J5USj0akUulU2i0+k1CmVKnVGrVOr&#10;1WsVutV2qV+s2CuWKvWGzWOz2W0Wu1W2yW+03C2XK3XG7XO73W8Xu9X26X+84C+YK/YHDYPD4XEY&#10;vFY3CY/E5DGZLHZHLZPL5XMZvNZ3KZ/M6DOaLPaHTYtnEQiP9yJJJTTYbHZbPabXbbfcbndbveb3&#10;fb/gcHhRdicV/gDkP9h8vhzGBKGSwxmQ6Ic3rdfsdntdvud3vd/weF/zacTqeT6gaXR6f1e3Se/2&#10;fD1/P3fH7fT5fX8ff9f38v+/kAP3Ab/QDA0CQFAsEQPBUGwTB8GQhBcJwcu7UtW1rXvFDcOQ7D0P&#10;xBEMRRHEkSw84piOO5LlmHEyLue6KGoeDMXRrG0bxxHMdR3HjtPInKdp6n8KQlCsiQjJEjyVI0mS&#10;LJ0kybKEnyXKcoypKUsSvLUrS5KsvSzLswS/LcxqVC7WNdHs1TXNk2zdN84TjOSYRRFQAOU5k2oC&#10;gChgT/gkFg0HhEJf7Mhj/DMPhURiUTikVi0XjEZjUbjkdj0fkEhkUjkklk0nlEplUrlktl0vmExm&#10;UzhLrVqtf7KGAwf7xdjsf7yoVBodCeVEo9GpFLpVNotPpNQplSp1Rq1Tq9VrFbrVdqlfrNgrlir1&#10;hs1js9ltFrtVtslvtNwtlyt1xu1zu91vF7vV9ul/vOAvmCv2Bw2Dw+FxGLxWNwmPxOQxmSx2Ry2T&#10;y+VzGbzWdymfzOgzmiz2h02LZxEIj/ciSSU02Gx2Wz2m12233G53W73m932/4HB4UXYnFf4A5D/Y&#10;fL4cxgShksMZkOiHN63X7HZ7Xb7nd73f8Hhf82nE6nk+oGl0en9Xt0nv9nw9fz93x+30+X1/H3/X&#10;9/L/v5AD9wG/0AwNAkBQLBEDwVBsEwfBkIQXCcHLu1LVta17xQ3DkOw9D8QRDEURxJEsPOKYjjuS&#10;5ZhxMi7nuihqHgzF0axtG8cRzHUdx47TyJynaep/CkJQrIkIyRI8lSNJkiydJMmyhJ8lynKMqSlL&#10;Ery1K0uSrL0sy7MEvy3MalQu1jXR7NU1zZNs3TfOE4zkmEURUADlOZNqAoAoYE/4JBYNB4RCX+zI&#10;Y/wzD4VEYlE4pFYtF4xGY1G45HY9H5BIZFI5JJZNJ5RKZVK5ZLZdL5hMZlM4S61arX+yhgMH+8XY&#10;7H+8qFQaHQnlRKPRqRS6VTaLT6TUKZUqdUatU6vVaxW61XapX6zYK5Yq9YbNY7PZbRa7VbbJb7Tc&#10;LZcrdcbtc7vdbxe71fbpf7zgL5gr9gcNg8PhcRi8VjcJj8TkMZksdkctk8vlcxm81ncpn8zoM5os&#10;9odNi2cRCI/3IkklNNhsdls9ptdtt9xud1u95vd9v+BweFF2JxX+AOQ/2Hy+HMYEoZLDGZDohzet&#10;1+x2e12+53e93/B4X/NpxOp5PqBpdHp/V7dJ7/Z8PX8/d8ft9Pl9fx9/1/fy/7+QA/cBv9AMDQJA&#10;UCwRA8FQbBMHwZCEFwnBy7tS1bWte8UNw5DsPQ/EEQxFEcSRLDzimI47kuWYcTIu57ooah4MxdGs&#10;bRvHEcx1HceO08icp2nqfwpCUKyJCMkSPJUjSZIsnSTJsoSfJcpyjKkpSxK8tStLkqy9LMuzBL8t&#10;zGpULtY10ezVNc2TbN03zhOM5JhFEVAA5TmTagKAKGBP+CQWDQeEQl/syGP8Mw+FRGJROKRWLReM&#10;RmNRuOR2PR+QSGRSOSSWTSeUSmVSuWS2XS+YTGZTOEutWq1/soYDB/vF2Ox/vKhUGh0J5USj0akU&#10;ulU2i0+k1CmVKnVGrVOr1WsVutV2qV+s2CuWKvWGzWOz2W0Wu1W2yW+03C2XK3XG7XO73W8Xu9X2&#10;6X+84C+YK/YHDYPD4XEYvFY3CY/E5DGZLHZHLZPL5XMZvNZ3KZ/M6DOaLPaHTYtnEQiP9yJJJTTY&#10;bHZbPabXbbfcbndbveb3fb/gcHhRdicV/gDkP9h8vhzGBKGSwxmQ6Ic3rdfsdntdvud3vd/weF/z&#10;acTqeT6gaXR6f1e3Se/2fD1/P3fH7fT5fX8ff9f38v+/kAP3Ab/QDA0CQFAsEQPBUGwTB8GQhBcJ&#10;wcu7UtW1rXvFDcOQ7D0PxBEMRRHEkSw84piOO5LlmHEyLue6KGoeDMXRrG0bxxHMdR3HjtPInKdp&#10;6n8KQlCsiQjJEjyVI0mSLJ0kybKEnyXKcoypKUsSvLUrS5KsvSzLswS/LcxqVC7WNdHs1TXNk2zd&#10;N84TjOSYRRFQAOU5k2oCgChgT/gkFg0HhEJf7Mhj/DMPhURiUTikVi0XjEZjUbjkdj0fkEhkUjkk&#10;lk0nlEplUrlktl0vmExmUzhLrVqtf7KGAwf7xdjsf7yoVBodCeVEo9GpFLpVNotPpNQplSp1Rq1T&#10;q9VrFbrVdqlfrNgrlir1hs1js9ltFrtVtslvtNwtlyt1xu1zu91vF7vV9ul/vOAvmCv2Bw2Dw+Fx&#10;GLxWNwmPxOQxmSx2Ry2Ty+VzGbzWdymfzOgzmiz2h02LZxEIj/ciSSU02Gx2Wz2m12233G53W73m&#10;932/4HB4UXYnFf4A5D/YfL4cxgShksMZkOiHN63X7HZ7Xb7nd73f8Hhf82nE6nk+oGl0en9Xt0nv&#10;9nw9fz93x+30+X1/H3/X9/L/v5AD9wG/0AwNAkBQLBEDwVBsEwfBkIQXCcHLu1LVta17xQ3DkOw9&#10;D8QRDEURxJEsPOKYjjuS5ZhxMi7nuihqHgzF0axtG8cRzHUdx47TyJynaep/CkJQrIkIyRI8lSNJ&#10;kiydJMmyhJ8lynKMqSlLEry1K0uSrL0sy7MEvy3MalQu1jXR7NU1zZNs3TfOE4zkmEURUADlOZNq&#10;AoAoYE/4JBYNB4RCX+zIY/wzD4VEYlE4pFYtF4xGY1G45HY9H5BIZFI5JJZNJ5RKZVK5ZLZdL5hM&#10;ZlM4S61arX+yhgMH+8XY7H+8qFQaHQnlRKPRqRS6VTaLT6TUKZUqdUatU6vVaxW61XapX6zYK5Yq&#10;9YbNY7PZbRa7VbbJb7TcLZcrdcbtc7vdbxe71fbpf7zgL5gr9gcNg8PhcRi8VjcJj8TkMZksdkct&#10;k8vlcxm81ncpn8zoM5os9odNi2cRCI/3IkklNNhsdls9ptdtt9xud1u95vd9v+BweFF2JxX+AOQ/&#10;2Hy+HMYEoZLDGZDohzet1+x2e12+53e93/B4X/NpxOp5PqBpdHp/V7dJ7/Z8PX8/d8ft9Pl9fx9/&#10;1/fy/7+QA/cBv9AMDQJAUCwRA8FQbBMHwZCEFwnBy7tS1bWte8UNw5DsPQ/EEQxFEcSRLDzimI47&#10;kuWYcTIu57ooah4MxdGsbRvHEcx1HceO08icp2nqfwpCUKyJCMkSPJUjSZIsnSTJsoSfJcpyjKkp&#10;SxK8tStLkqy9LMuzBL8tzGpULtY10ezVNc2TbN03zhOM5JhFEVAA5TmTagKAKGBP+CQWDQeEQl/s&#10;yGP8Mw+FRGJROKRWLReMRmNRuOR2PR+QSGRSOSSWTSeUSmVSuWS2XS+YTGZTOEutWq1/soYDB/vF&#10;2Ox/vKhUGh0J5USj0akUulU2i0+k1CmVKnVGrVOr1WsVutV2qV+s2CuWKvWGzWOz2W0Wu1W2yW+0&#10;3C2XK3XG7XO73W8Xu9X26X+84C+YK/YHDYPD4XEYvFY3CY/E5DGZLHZHLZPL5XMZvNZ3KZ/M6DOa&#10;LPaHTYtnEQiP9yJJJTTYbHZbPabXbbfcbndbveb3fb/gcHhRdicV/gDkP9h8vhzGBKGSwxmQ6Ic3&#10;rdfsdntdvud3vd/weF/zacTqeT6gaXR6f1e3Se/2fD1/P3fH7fT5fX8ff9f38v+/kAP3Ab/QDA0C&#10;QFAsEQPBUGwTB8GQhBcJwcu7UtW1rXvFDcOQ7D0PxBEMRRHEkSw84piOO5LlmHEyLue6KGoeDMXR&#10;rG0bxxHMdR3HjtPInKdp6n8KQlCsiQjJEjyVI0mSLJ0kybKEnyXKcoypKUsSvLUrS5KsvSzLswS/&#10;LcxqVC7WNdHs1TXNk2zdN84TjOSYRRFQAOU5k2oCgChgT/gkFg0HhEJf7Mhj/DMPhURiUTikVi0X&#10;jEZjUbjkdj0fkEhkUjkklk0nlEplUrlktl0vmExmUzhLrVqtf7KGAwf7xdjsf7yoVBodCeVEo9Gp&#10;FLpVNotPpNQplSp1Rq1Tq9VrFbrVdqlfrNgrlir1hs1js9ltFrtVtslvtNwtlyt1xu1zu91vF7vV&#10;9ul/vOAvmCv2Bw2Dw+FxGLxWNwmPxOQxmSx2Ry2Ty+VzGbzWdymfzOgzmiz2h02LZxEIj/ciSSU0&#10;2Gx2Wz2m12233G53W73m932/4HB4UXYnFf4A5D/YfL4cxgShksMZkOiHN63X7HZ7Xb7nd73f8Hhf&#10;82nE6nk+oGl0en9Xt0nv9nw9fz93x+30+X1/H3/X9/L/v5AD9wG/0AwNAkBQLBEDwVBsEwfBkIQX&#10;CcHLu1LVta17xQ3DkOw9D8QRDEURxJEsPOKYjjuS5ZhxMi7nuihqHgzF0axtG8cRzHUdx47TyJyn&#10;aep/CkJQrIkIyRI8lSNJkiydJMmyhJ8lynKMqSlLEry1K0uSrL0sy7MEvy3MalQu1jXR7NU1zZNs&#10;3TfOE4zkmEURUADlOZNqAoAoYE/4JBYNB4RCX+zIY/wzD4VEYlE4pFYtF4xGY1G45HY9H5BIZFI5&#10;JJZNJ5RKZVK5ZLZdL5hMZlM4S61arX+yhgMH+8XY7H+8qFQaHQnlRKPRqRS6VTaLT6TUKZUqdUat&#10;U6vVaxW61XapX6zYK5Yq9YbNY7PZbRa7VbbJb7TcLZcrdcbtc7vdbxe71fbpf7zgL5gr9gcNg8Ph&#10;cRi8VjcJj8TkMZksdkctk8vlcxm81ncpn8zoM5os9odNi2cRCI/3IkklNNhsdls9ptdtt9xud1u9&#10;5vd9v+BweFF2JxX+AOQ/2Hy+HMYEoZLDGZDohzet1+x2e12+53e93/B4X/NpwxAoFH+1TIZPSZzP&#10;7fe1fd8Pp8vj8/t9fx+/v/f0/z8wC/j/wJAUAQHA0CwRBcDwbBUHQTCMGQfCkJQhCcLQrDENwvDs&#10;NQ9DMQw5D8SRFEERxNEsURXE8WxVF0UxjFkXxpGUYRnG0axxHcbx7HUfGqMwzH+aYui7H8kRzJUe&#10;STJklyBJ0oyhKcmypJ8qyxK8EmMDoOtY1zxTDMUxzJMszTPNE0zVNcyuKYjjuS5ZhzYi7nuihqHg&#10;zOk9z5Ps/T/QFA0E7R6Goah/m8PI80RRVGUXRNH0bSFHUpSdLUlTFI01StM05TdL0/TtQU9UlR1N&#10;UVUVDVVS1TVlV1PV9W1hV1aVnW1ZVxWNdVrXNeV3W9f17YFfWJYdjWFZFg2VYtk2ZZdj2fZtoWda&#10;lp2taVsWjbVq1abL5mGBoGn+bY2jbblt2vdFs3Pdl03bdd3XjeF53Vet33teVVniYxjUHf1/4BgO&#10;BYHgmC4MmE3TgADlOZgKAoAoYE/4JBYNB4RCX+zIY/wzD4VEYlE4pFYtF4xGY1G45HY9H5BIZFI5&#10;JJZNJ5RKZVK5ZLZdL5hMZlM5pNZtN5xOZ1O55J3693vPaFQ6JRaNR6ROXs2Wy/2OGg0/3y5XLSat&#10;V6xWa1W65Xa9X7BYbFY7JZbNZ7Raa0xLY/wBb3+w7lao/AlDJYYzIdELpfb9f8BgcFg8JhcNh8Ri&#10;cVIn8/H4/2yZjM/307ndi8xmc1mKXTafUanVc3o9JpdNp9RqdVq9Zrddr5bbGJbrhcmHpbteIbDw&#10;zsN9v+BweFw+JxeNx5s8WOx3+wQGA3+30AgOR1etrc7TqhUqp1+93/B4fF4/J5fN57BstoALjc9J&#10;AYAoYE/4JBYNB4RCX+zIY/wzD4VEYlE4pFYtF4xGY1G45HY9H5BIZFI5JJZNJ5RKZVK5ZLZdL5hM&#10;ZlM5pNZtN5xOZ1O55H38+32/2mTye/2AAAA/2OGw2/3y5nNPalU6pVatV6xMXs2WzSg0Gqc5XLWb&#10;JZbNZ7RabVa7Zbbdb7hcblc7pdbtd7QxL0/6RSWHf7xH4EoZLDGZDohgcVi8Zjcdj8hkclk8plct&#10;l4871+v3+wgQCKNSNDSXEiUTmNRqdVla3XWPX7DY9Xs9ptdtt9xud1u95vd9v5bemJfNFf2HtcHh&#10;YbDwzwOdz+h0el0+p1et15c/n6/X+0SGQ9H4aPSWQIRC/327Xb2PZ7drra9YHzYvd9ft9/x+f1+/&#10;5/f8tzhOIvzANogIgChgT/gkFg0HhEJf7Mhj/DMPhURiUTikVi0XjEZjUbjkdj0fkEhkUjkklk0n&#10;lEplUrlktl0vmExmUzmk1m03nE5nU7nkbdy6XT/YIFAr/YAAAFGpFKpNHpLjRiMntTqlVq1XrFZl&#10;r2bLZf7HDQaf75crlrVntFptVrtltt1vuFxuVzul1u13vF5vVrYl9f9IpLDwV7j8CUMlhjMh0Qwm&#10;Nx2PyGRyWTymVy2XzGZzUXfz+f7QIRCpmjp2kpbHDgcf78eLxzev2GxyFcr1gsVks2y3W73m932/&#10;4HB4XD4nF40tvrEv9LwTD3mGxENh4Z4/V63X7HZ7Xb7nd70qd7BYNGAIB01Npel9Xlf7jRyO7/x+&#10;Wx2lfsNjsvz/X7/n9/z/wBAMBQGuLkuWwLBt2gKAKGBP+CQWDQeEQl/syGP8Mw+FRGJROKRWLReM&#10;RmNRuOR2PR+QSGRSOSSWTSeUSmVSuWS2XS+YTGZTOaTWbTecTmdTueRN/Pt9v9qlcrv9ihMJ0akP&#10;9iBIJP9gAEA0wIBClUmj0lmDEYv9+PN5z2xWOyWWzWe0SV7Nlsv9jhoNP98uVy2m7Xe8Xm9Xu+X2&#10;/X/AYHBYPCYXDYfEYm9MTGP8AY9/sPJYqPwJQyWGMyHRDKZ3PZ/QaHRaPSaXTafUanVT5/V56PSv&#10;PJ5bHZvlzOajU5/vFkMjab9+bKCP7W6vjcfkXp+vh8P9oEEg0wIhHpdRiA8H1ABAKmdjq99oEIhP&#10;9/Px+cn0en1ev2e33e/4fH5fP6R7GMTHZDJMP1ZbMIah4MvrAcCQLA0DwRBMFQXBibOC2asn+ehp&#10;mnBsLQu5B0FGUaoKkqDIGBEERABD8SGA7Z/nSU5TwxFsXRfGEYxlGcaRrGy0Pu/MSP29SAiAKGBP&#10;+CQWDQeEQl/syGP8Mw+FRGJROKRWLReMRmNRuOR2PR+QSGRSOSSWTSeUSmVSuWS2XS+YTGZTOaTW&#10;bTecTmdTueSN+PJ5P9ihMJv96NNpz2lUumU2nU+oSl+PR6P9li4XP9gAAAVquV6u1uw19liwWP+p&#10;1Wo2u2W23W+4XG5XO6XW7Xe8Xm9Xu+X2/T1iYF/1yusPDX+PwJQyWGMyHRDEZHJZPKZXLZfMZnNZ&#10;vOZ3PSKf0Gh0Wj0nP6fUanLulTKawa+xbCvudQKDVbfcbndbveb3fb/gcHhcOTYFiYOv4Zh7nFYy&#10;Gw8M8TpdPqdXrdfsdntdubaGhUSjUjuePybl+vh8VYWi3ZWOu2Wz97y/P6fX7ff8fn9fv+WzjOQw&#10;rDtwgICAKGBP+CQWDQeEQl/syGP8Mw+FRGJROKRWLReMRmNRuOR2PR+QSGRSOSSWTSeUSmVSuWS2&#10;XS+YTGZTOaTWbTecTmdTueSN+PJ5P9ihMJv96NNpz2lUumU2nU+oTF0KJRP9ggIBP9gAAAVquP9z&#10;p5PVGyWWzWe0Wm1Wu2W23W+4XG5XO6XW7XeyMS9P+uV1h3+8R+BKGSwxmQ6IYHFYvGY3HY/IZHJZ&#10;PKZXLZeRT+g0Oi0ek5jQaHRZR+vh8P9liwWV6uskSCR/v19PrR7Xbbfcbndbveb3fb/gcGVXpiXy&#10;v39h7fB4WGw8M8LodHpdPqdXrdfsdmbZqhUSjUjteHxb91KlU1YCgWwWLx+33e/4fH5fP6fX7W7i&#10;ca/YDbQEgChgT/gkFg0HhEJf7Mhj/DMPhURiUTikVi0XjEZjUbjkdj0fkEhkUjkklk0nlEplUrlk&#10;tl0vmExmUzhL3bzef7lS6XnM7ns8nVAn1Bn9FolHodJoVLo1KptMpFQp1Rp9VqlXqdZqVbq1artc&#10;rFgr1hr9lslnsdpsVrs1qttstFsciRSL/YoTCb/cKEQlvv1xv9uwGDwWFuGGwOHxWJxmExeOxuIy&#10;GTyWVx+WorjR6Pf7JEYjf7jRiMyOX02l1GU0+q1OY1mv12x1ey1uz21+ejSaU03m932/4HB4XD4n&#10;F43H5HJ5XL5nN50XYnRf4A6j/YfX58xgShksMZkOiHZ8Xj8nl83n9Hp9Xr9ntf7rVqtf7CBQKf7K&#10;GYzf7LGg0/b+v+/z+QFAEBwDA8DQTAsFwJBsEQZB8HQVCUIQnCMLwtDMKw3CkOwxDkPw9DURRBEc&#10;QxPE0UxLFcSRbFEWRfF0VRlGEZxjG8bRzGsdxpHscR5H8fR1IUgSHIMjyNJMiyXIkmyRJknydJUp&#10;ShKcoyvK0syrLcqS7LEuS/L0jGGB4Hn+chJEk901zZNs3TfOE4zlOc6TrN7omI6bquuYc7Iu7buo&#10;ah4Mz9QtDUPRFE0VRdGPM+D5GUGAYH+eJ2HYf55UzTFNUyeVN09TtP1FUNSU5U1QVPUdU1LVFW1V&#10;V1WVfWVY1pVdbVhW9Z1zWtcV7XVfV5X9hWDYld2NYFj2HZNi2RZtlWdZln2laNqWXa1oWvads2rb&#10;Fu21b1uW/cVw3JbdzXBc9x3Tct0XbdV3XZd95Xjel13teF73nfN63xftxGcIgiTPNNG4Lg2D4RhO&#10;FYXhmGphPE9AA6zsYQgIgChgT/gkFg0HhEJf7Mhj/DMPhURiUTikVi0XjEZjUbjkdj0fkEhkUjkk&#10;lk0nlEplUrlktl0vmExmUzhLrVqtf7KGAwf7xdjsf7yoVBodCeVEo9GpFLpVNotPpNQplSp1Rq1T&#10;q9VrFbrVdqlfrNgrlir1hs1js9ltFrtVtslvtNwtlyt1xu1zu91vF7vV9ul/vOAvmCv2Bw2Dw+Fx&#10;GLxWNwmPxOQxmSx2Ry2Ty+VzGbzWdymfzOgzmiz2h02LZxEIj/ciSSU02Gx2Wz2m12233G53W73m&#10;932/4HB4UXYnFf4A5D/YfL4cxgShksMZkOiHN63X7HZ7Xb7nd73f8Hhf82nE6nk+oGl0en9Xt0nv&#10;9nw9fz93x+30+X1/H3/X9/L/v5AD9wG/0AwNAkBQLBEDwVBsEwfBkIQXCcHLu1LVta17xQ3DkOw9&#10;D8QRDEURxJEsPOKYjjuS5ZhxMi7nuihqHgzF0axtG8cRzHUdx47TyJynaep/CkJQrIkIyRI8lSNJ&#10;kiydJMmyhJ8lynKMqSlLEry1K0uSrL0sy7MEvy3MalQu1jXR7NU1zZNs3TfOE4zkmEURUADlOZNq&#10;AoAoYE/4JBYNB4RCX+zIY/wzD4VEYlE4pFYtF4xGY1G45HY9H5BIZFI5JJZNJ5RKZVK5ZLZdL5hM&#10;ZlM4S61arX+yhgMH+8XY7H+8qFQaHQnlRKPRqRS6VTaLT6TUKZUqdUatU6vVaxW61XapX6zYK5Yq&#10;9YbNY7PZbRa7VbbJb7TcLZcrdcbtc7vdbxe71fbpf7zgL5gr9gcNg8PhcRi8VjcJj8TkMZksdkct&#10;k8vlcxm81ncpn8zoM5os9odNi2cRCI/3IkklNNhsdls9ptdtt9xud1u95vd9v+BweFF2JxX+AOQ/&#10;2Hy+HMYEoZLDGZDohzet1+x2e12+53e93/B4X/NpxOp5PqBpdHp/V7dJ7/Z8PX8/d8ft9Pl9fx9/&#10;1/fy/7+QA/cBv9AMDQJAUCwRA8FQbBMHwZCEFwnBy7tS1bWte8UNw5DsPQ/EEQxFEcSRLDzimI47&#10;kuWYcTIu57ooah4MxdGsbRvHEcx1HceO08icp2nqfwpCUKyJCMkSPJUjSZIsnSTJsoSfJcpyjKkp&#10;SxK8tStLkqy9LMuzBL8tzGpULtY10ezVNc2TbN03zhOM5JhFEVAA5TmTagKAKGBP+CQWDQeEQl/s&#10;yGP8Mw+FRGJROKRWLReMRmNRuOR2PR+QSGRSOSSWTSeUSmVSuWS2XS+YTGZTOEutWq1/soYDB/vF&#10;2Ox/vKhUGh0J5USj0akUulU2i0+k1CmVKnVGrVOr1WsVutV2qV+s2CuWKvWGzWOz2W0Wu1W2yW+0&#10;3C2XK3XG7XO73W8Xu9X26X+84C+YK/YHDYPD4XEYvFY3CY/E5DGZLHZHLZPL5XMZvNZ3KZ/M6DOa&#10;LPaHTYtnEQiP9yJJJTTYbHZbPabXbbfcbndbveb3fb/gcHhRdicV/gDkP9h8vhzGBKGSwxmQ6Ic3&#10;rdfsdntdvud3vd/weF/zacTqeT6gaXR6f1e3Se/2fD1/P3fH7fT5fX8ff9f38v+/kAP3Ab/QDA0C&#10;QFAsEQPBUGwTB8GQhBcJwcu7UtW1rXvFDcOQ7D0PxBEMRRHEkSw84piOO5LlmHEyLue6KGoeDMXR&#10;rG0bxxHMdR3HjtPInKdp6n8KKGasjH+aUkyRJUkmlJcnSaf5tynIkIytKssQrLMJS1LsuS/K8vTD&#10;MEtzHM0yzRMU0zJNU2zZN8zzdOM4NQ1TWNdHs8z1Pc+T7P0/0BQKYRRFQAOU5k+ICIAoYE/4JBYN&#10;B4RCX+zIY/wzD4VEYlE4pFYtF4xGY1G45HY9H5BIZFI5JJZNJ5RKZVK5ZLZdL5hMZlM4S61arX+y&#10;hgMH+8XY7H+8qFQaHQnlRKPRqRS6VTaGv6g/0ZU3+AKtVauDa0/1JXZyymVTKLY6TZLFZbRZ7VTr&#10;TbLXZrdcbhc7bdLfdbxd71crzfL3dr9gcBg77hL/hcRh8VgsTjMXhsdkchk8blMflcxl81ksznM3&#10;ls9odBo87pM/pdRp9VotTrNXptdsdhs9btNftdximcRCI/3IkklNOFw+JxeNx+RyeVy+Zzedz+h0&#10;el0+pF2J16wAH+w+51ZjAlDJYYzIdEO95/R6fV6/Z7fd7/h8fk/5tOJ1PJ9QNlmXF/ey/4QQC28B&#10;v3AjbQLBEDwU3MEwZBcDQdCMIQnBsKQfCsMQvDUJQzDkNwtD0QxBEcOxJD8SxRE8VRFArdt637gv&#10;nGUZxpGsbRvHEcx1HceRq65iP+7hhx6i7wPEhqHgzIklyZJsnSfKEoyk9b6pynaep/Ey0v6cT/qs&#10;7UAhBLUxxTFkVzJM8yzRM02TXN01ThNM5TbOM6TnN87zrPE7T5Pc/T1QE8w/FzfOBKdD0RRNFUXR&#10;lG0dR6YR/ILu0UgIgChgT/gkFg0HhEJf7Mhj/DMPhURiUTikVi0XjEZjUbjkdj0fkEhkUjkklk0n&#10;lEplUrlktl0vmExmUzhLrVqtf7KGAwf7xdjsf7yoVBodCeVEo9GpFLpVNotDcVRf4AqlTqogrFMp&#10;9Jrdao7osD/bVjsVkbtnpdRcVlbVsf7juFLd1zt1jtt2f7vvT/Xl9f6BwD/SeDf9zd1epdgdD/Tm&#10;Nv+BRuRutkvGGpbDzGPQL/Q+dtzI0GIp1c0miruj02l1Gr0+t1Wu1Ox1mv2my2Gz2213G72+93W+&#10;3PB3m/4nC4HD43F5HL4/N5XO5PR5nP6nS6HT63V7Hb6/d7Xe7Ph7nf8ni8Hj83l9Hr8/AZxEIj/c&#10;iSSU0+33/H5/X7/n9/z/wBAMBQHAkCwNA8EIuYkFqsAB/swYcEpigRQpKhhmIciEJQ3DkOw9D8QR&#10;DEURxJEsTH+mycJ0nifKA9jqrVBsZKwED0n+aEcH+DcdxmrKlJunADSFGQsyKpZzyQf74PiqkHSa&#10;f4yyjKEpSfJ5EyuxC4HGf4by7GRFzAf8iizGUqqqZM0H+WM1xkP83H+Qs4xkSM6RtF87Pa9U8zxP&#10;U+z5P870DPdBT9QlAUHRFC0TQ9FUbRlH0NSNF0lR1KUhSdMUrTNLqO974vm+sT1FUdSVLU1T1RVN&#10;VVXVlSwWYkZQhVqLwpCyGoeDNZ11XdeV7X1f2BYMPxSnKdp6n9OLSqUzQdGk/iTaEexq1AIWrIkj&#10;NRK5EzKqs6EipYo3DGQMXIxAc3PGQoXUpZpXbGQNXhG8cqUIN6xkRV8KWwDN29ZNLX/TeAU1gd/Y&#10;Dg2CYFguEYPhWG4Th+GYhheJ4diOLYpiWK4w6FPPk+lhZBkORZHkmS5Nk+UJhV9YszkaAoAoYE/4&#10;JBYNB4RCX+zIY/wzD4VEYlE4pFYtF4xGY1G45HY9H5BIZFI5JJZNJ5RKZVK5ZLZdL5hMZlM4S61a&#10;rX+yhgMH+8XY7H+8qFQaHQnlRKPRqRS6VTaLQ3FUX+AKpU6qIKxTKfSa3Wq5RyTYasAH/WBBXn+E&#10;LVY3+WbdaETcbZVLI0rtSyjebYGL5aL4GLYUMFS7s0rnVbiiaXgihbAJj3+iMk/3VlX+yMxaKdX8&#10;1Xc3nc5n9FntJodLoNRo9Nq9Tp9VrdZr9lrtpsdrsNxs9tu9zt91vd5v+FvuJweLwORw+Ny+Tx+V&#10;zeZz+lzup0er0Ox0+t2+z1+13e53/F3uOziIRH+5Ekkpp7fd7/h8fl8/p9ft9/x+f1+/5/f8/6Lm&#10;JAS2GHAsAJigRQpKhhmIciEDwhCMJQnCkKwtC8MQzDUNn+mycJ0nifKA8bmKicTDrIszsQYpawiS&#10;tkVM+tQILYtwsrguS6LYwq8L1HS/rQ870R0Jcip6eJ4oWhsdR0V8nKWX8on+A0qLYAcrn+J0tH+d&#10;MuvBL8STA8jwzHMUyTPM00zDNcyzZNE3TVNs5TfOc4zpO87TzOE9zrPk8T9PU+0FP9BtQ8z0PU9k&#10;OUXRlG0dR9IUjSVJ0pStHQEYkCQNSyLQTBaGoeDNOVHUlS1NU9UVTVUKQ8nKdp6n9As5E0ULKrLn&#10;mLXLIsmpUXRhW6uxnGq3s+xNax4pS8iiva+s+c1nn+LtpLYPlqn+naeSuAZ/jXbp/nbcC0FZcZ/g&#10;Rc1ajndNZXXQF20Ld1CXjdl33peV4Xne163xfd737fV/XzgN+X/gmBYBgbmUO9L11XhuHYfiGI4l&#10;ieKYqmFMU0YeIoCAgChgT/gkFg0HhEJf7Mhj/DMPhURiUTikVi0XjEZjUbjkdj0fkEhkUjkklk0n&#10;lEplUrlktl0vmExmUzhLrVqtf7KGAwf7xdjsf7yoVBodCeVEo9GpFLpVNotDcVRf4AqlTqogrFMp&#10;9Jrb/I9ff6WsVLJNlqwAf9YEFao4Qt1nf5ZuVsf6Ju1wqloaV7pZRv1wDGBulKT2Ff5fxD/SOLxW&#10;MauPwdDVGTpbcyz/GWZuA4zmRrmfz2hp2g0eirul1Gn1Wk1em1mv12x1Ow2ey1u13G33W03e23m/&#10;33B3PA4fC3vF5HH5XE5fG5nP53R5PQ6fS5vV7HX7XU7fW7nf73h7Pg8fi7vVZxEIj/ciSSU0+Hx+&#10;Xz+n1+33/H5/X7/n9/z/wBAMBIuYkCrgYcEQGmKBFCkqGGYhyIQVCcKQrC0LwxDMNQ3DkOw8f6bJ&#10;wnSeJ8oDyuqqJxLwqoORaf51Rguh3xmf44RsuBtRypYqx4uEWg5F8YmFIZ/gRIy4LkLK6LsRMVr0&#10;vilL8KLAME0pRyuf4Dy0f45S6f69mlL6+TAf5tzMuggzSf5dTYpZrTeuAyTk8zyPPO06zxOk9RPO&#10;89z7Pk80BP1Az/QtCUPQdE0FRdDUVRtGURSFHUjR9K0pS9J0y0r0vW9r3w/UFQ1FUdSVLU1T1RVN&#10;VVHApiQPBNVotBkHIah4M1jXFc11XdeV7X1fwvEKcp2nqf0yUVkH+N9lyLI8jARZtoBnaZ/zSINq&#10;zUHdtWjbkzG2pchmEf4E3IuAY3Of5HXUf4KXbbgO3gf5o3mf5x3sf4dXzblnn+ON/H+ZeAn+DeCW&#10;4BuDn/ZBRKXfw4ydh68n+COJn+P2LKW9T1grja6ruNGPn+EuRH+bGS01S2T0xSWV5RlmVZbmGX5l&#10;lOaZdmuY5vmebZ3nGeZ1nugZ/oWcz1Tj2PdYGk6Vpemabp2n6hqKYVbV5h6agICAKGBP+CQWDQeE&#10;Ql/syGP8Mw+FRGJROKRWLReMRmNRuOR2PR+QSGRSOSSWTSeUSmVSuWS2XS+YTGZTOEutWq1/soYD&#10;B/vF2Ox/vKhUGh0J5USj0akUulU2i0+k1CmVKnVGrVOrt+tP+BKF/sKwVixVWx1SzVeyLi1P8H21&#10;/gC4W+43AAXK63R/hC9P9r31/tTAP9u4OuQNTYey2iz4nGWTHYvH4rJY3IZXJ5HKZfLZnOZjPZvP&#10;5rRZ3QaXR6HSafTanWajXavX6rZa3YbXZ7Habfbbnebjfbvf7rhb3gcXh8HicfjcnmZhnEQiP9yJ&#10;JJTTrdfsdntdvud3vd/weHxePyeXzef0Rdieu7P9h+/0zGuyWGMyHRD4/n9fv+f3/P/AEAwFAcCH&#10;+mycJ0nifKA5EGuXBzlQi1gjwof5Lwuf5xQ1DMNw0cUOQ+U8RH+BMSn+ZMUObB8VwlCEVRbFkXxl&#10;F0aRjGsYRxGcbR3HMbx1HseR/IUfSJIMiyBJEhyNJckyPITnui6bqwLKkqytK8sSzLUty5LsvSu9&#10;ZiPa95hy+i75pI+r7gzM02zdN84TjOU5zo/sDpynaep/JUmyZPjWBDQJ/kdQkDHWdaxHRRR/mBRp&#10;/jHSFDURJ1KT9Ss+0xP9L01S1O0zTdQU9TlP1FUNSVPUdU1NVVS1bVFVxdKDpOpOta1tW9cVzXVd&#10;15XqYTDMb4VwgICAKGBP+CQWDQeEQl/syGP8Mw+FRGJROKRWLReMRmNRuOR2PR+QSGRSOSSWTSeU&#10;SmVSuWS2XS+YTGZTOEutWq1/soYDB/vF2Ox/vKhUGh0J5USj0akUulU2i0+k1CmVKnVGrVOr1WsV&#10;utV2qV+s2B/sGyP8p2d/i21P8g222W4lXF/nO6P93XeuWKvWG+Xm+3u/YHAYO9YW/4bBYjCYfGYn&#10;G4vHZHIZPFZXH5bJZjKZfOZnO5vPaHQaPNaXP6bRajSafWanW6vXbHYbPVbXX7bZbjabfGs4iER/&#10;uRJJKacXjcfkcnlcvmc3nc/odHpdPqdXrdeLsTtP8Ad1/sPwdiYwJQyWGMyHRDxev2e33e/4fH5f&#10;P6fX7P+bTidTyfUDdty3kAQE/8CN1A0AwLBEDwHBcEwZBUIQfCUHQpBsLQjCsMQvCcNwzDkNRBD8&#10;RQ9EkOxNEMSxQ3DfOA4TiPvGEYxlGcaRrG0bxxHMdRm7RiO47zwGHHaLvI8yGoeDMhyVJcmSbJ0n&#10;yhKL3vynKdp6n8RxPLMVS5LcvRTL8tTBMcxTLLsyTPM0wzTNk1zdNE3zVOE5zlOs2zpO87MDFjgu&#10;HKU/0BQNBUHQlC0NQ6YR7H4AO+8NBICAgChgT/gkFg0HhEJf7Mhj/DMPhURiUTikVi0XjEZjUbjk&#10;dj0fkEhkUjkklk0nlEplUrlktl0vmExmUzhLrVqtf7KGAwf7xdjsf7yoVBodCeVEo9GpFLpVNotP&#10;pNQplSp1Rq1Tq9VrFbrVdqlfrNgrlir1hs1js9ltFrtVtslvtNwtlyt1xu1zu91vF7vV9ul/vOAv&#10;mCv2Bw2Dw+FxGLxWNwmPxOQxmSx2Ry2Ty+VzGbzWdymfzOgzmiz2h02LZxEIj/ciSSU02Gx2Wz2m&#10;12233G53W73m932/4HB4UXYnFf4A5D/YfL4cxgShksMZkOiHN63X7HZ7Xb7nd73f8Hhf82nE6nk+&#10;oGl0en9Xt0nv9nw9fz93x+30+X1/H3/X9/L/v5AD9wG/0AwNAkBQLBEDwVBsEwfBkIQXCcHLu1LV&#10;ta17xQ3DkOw9D8QRDEURxJEsPOKYjjuS5ZhxMi7nuihqHgzF0axtG8cRzHUdx47TyJynaep/Ci5G&#10;hIx/l1JJ/yMaClnPJ5/nRKUiNOcsrH+Nssn+XcuSpL0Ky+uRmzGf5CTNMMIzTNB/mtNp/j3OC1mT&#10;OZ/kRO01mpPJ/j7Pk1qVKxyn+RtByXI8wUOsRWUUf5S0bP0JURNVI0eu5x0sf5sUy+ckl0f5LU/S&#10;lQs1RRWUZR1J1RSFVUlCULtY10e1jWVZ1pWtbVvXFcphFEVAA5TmVogIgChgT/gkFg0HhEJf7Mhj&#10;/DMPhURiUTikVi0XjEZjUbjkdj0fkEhkUjkklk0nlEplUrlktl0vmExmUzhLrVqtf7KGAwf7xdjs&#10;f7yoVBodCeVEo9GpFLpVNotDeFRf53qj/GtXf55rT/MVdf5GsD/INjf7Js1Mp9JtNotVttlvp1uY&#10;Nzf4Euz/Nt5uFruN7t19wF8wV/wd+w2BwmJw+FpSLxz/C2Rf87nmIwyczD/NObf4gzz/FWhsVkHu&#10;l0ZBf6R1T/cetxeKy2xxmz2GFVG3zufBG7t5/3z/CPBf5A4mv419UXJf4e5j/CHP4+0wzV6lWrAA&#10;7D/XPb6O173d8Dv8T/L3lut3OPp8Gy7/s9fS93x+Hz9v09/1/GGU37f5V/z7rwvQFwGf4sQNAD5P&#10;zBMELW8R3vI8wCwkf70jjBkFPtBcNQzDkMQ9C8QKUZwiCIf5yEkSSaRVFcWRbF0XxhGMZRnGkaxt&#10;G8cRzHUdx4i5iR+f7sAAf5hyLHqYoEUKSoYZiHIhI8oSjKUpypKsrSvLEsy1LZ/psnCdJ4nygQ3D&#10;5NzM3IQH+bE1reWU3H+BM4rKs8yRC6S5mCf5yz3O0PzrP8Oz68Ao0IyadxAaVEyC7IkUapafqArQ&#10;80XIYeUsf6onhQVAT86VJH+3YEMMsbUOIIFNsLCrnOhTjwF1V9KO07lW1pQLLOeCEKPVWtO17VFf&#10;V5QQ1WHX8AKuGs4TlJkABTZsCwPYNo1taa3OCCNdQtaVgWpYttW7bk6xHEsTxTLlzXPdF03Vdd2X&#10;bd133hdMfmJWMimHeKLyTJaGoeDN8X/gGA4FgeCYLg0qS8nNDzFb63Bjh5/ihiTjEJis5mThuM29&#10;jdwY7bbv0IKNDMrblEmlWNGiQwwN5ZWJDZfjWPQBT9Q1GslTZio9VVxnKl1eXVYu2XOe44xWeVVo&#10;uiZlpOmLXUmlMUW+pH/lgN5dmE62aFNnixqGvTra1sa/peyY/sezXDEkTRRg+27dt+4bjuW57puq&#10;YXnesjbggICAKGBP+CQWDQeEQl/syGP8Mw+FRGJROKRWLReMRmNRuOR2PR+QSGRSOSSWTSeUSmVS&#10;uWS2XS+YTGZTOEutWq1/soYDB/vF2Ox/vKhUGh0J5USj0akUulU2i0MY1F/gWqP9TVemU+jwxmP9&#10;o1+s0mtP9oWV/sK0P9tWuw21n2+lti5P9i3W2z+gNW9W2nUdqX+z2lr4O+WNyYfAsJ/3JsP9wY/C&#10;2LJZF/4Nr4nMX3KWttP9z5+l3Viv9j6XKZq9NXMal/lHXP+dzzNbOx0ppbd/gDdP8kb3KFngbndm&#10;niXef5i0Ypu8vT0Plt1/uPpZ7QcnqOe2srtZi3s/m0c8+F/gjyZQg+d/kD1d9/3jkWl3/HKHH6P8&#10;Iff2bTJ0p1f33sUXEAuEAB/lzAz2Os6x0QW9jbmkzDSmO/KxmRCrMHFDD7Pw+g4so57MG/ELHMg/&#10;R/u6pa/mozDLQmo7RMwacYxa9rjwStMPxKpT4ne/5/nXH8Zxy2qhvOIMgyG/ckLaNEmH+WEnn+B0&#10;pH+C0qyOo4Uyyf4sS5K8vR0+UbMVH51xnFMVsJITJgjNh/w5DzmTFH0gTVEy4KUxi6LtOs+SVPsk&#10;0BL8/UHQM/0Eo5nCIIh/nISRJJpSFI0lSdKUrS1L0xTNNU3TlO09T9QVDUSLmJUsBn+YdU1GmKBF&#10;CkquIciFV1nWla1tW9cVzXVd15XtfR8m6cp2nrj0NYyhkHZNTgTZh/kDZ8aKBQx3Wof43Wuf4xW0&#10;f4uW6f4QXAf5I3GpcYmnLcugXdR/khdp/hPeB/gJeZ/l5eyrKwF99H+MN+raeGAH+PGBn+L+DWzb&#10;YP4Uf5CYanp4nipbrCPik3PrLgsH+DWN0Of5G4+f6ohji0O3gE70vWb2VKW/p1H+OGYH+CmZn+m6&#10;cCtnEqSteYCH/R1Hs1gB4H+P+in+GekZIf4baYf4V6e2Fh2OycHVO3okMoKGtVOOWuriuYZbDblv&#10;ZwK1Ygyf5PbUpb3D3tx/gvuJ/7cPZ/hzu5/gHvWBYIpQr7+f9FUXN+Zgof4z8Qf528Wtrwjy8byx&#10;LIuUCAykT4oI+laYG27bwa3PrbN77ghjqlGX05/30F+C4OKfXH+H/Y1PAxcrblRvH+JPdaVyenhW&#10;0jTM1gY8H+HHjaVcAQdz3Z0+atuWn+J/pH/zFrWwHvsH/ZgE6UzRT++1rXzeJ3yH+GnzqXCpkej6&#10;eFA+f5gfjd943UBe4blCK22odx/iN/w/wlwBH+kwNA/wKwHb48RoRbi4A7gc2MLg/2ytnbS2szSL&#10;GrtKB5Bsf7YQZJ2O81M9jk4RQlKG7cf4VIVFLCFC1vLexWQxRmlkFK6GMlKVSMM3hvoaD/DrD8f4&#10;5ohNfMatoMQ/3sA9LUWwpUGDfJvg2DyDrYkTmahQGqLDrAvtKZE/1/45YwGUTYBF7pY3vinfmydN&#10;7m3Ur7iqUNc0Nh/v1XYu5ky8l6L2F46VQkfFCx9hNH+QUfh/qJUWo1R6v5FSLkZI2R0j5ISRklJO&#10;SkjVSjEVPDmSpF1WqvIaQ9tEm5RSjlJKWU0p5USpVsTYnBOieE+WlICWSgX9wSZybpAkuHzPoFpL&#10;09kBHwhRLaJqYg/wBTHH+LeZQ/xmzNH+F6aCpxRTTOuP8W01ylizm0/cC6/F/GaccP+EhYxVTlVO&#10;KmdBSzXTCk6Uo9xsUvHuSqBYf4iZ7FLM4qdZ4gSlofERP9U4PqBD/G5QUf8YByj/oED4f4GKHFtk&#10;6B2iQ/zWFKNYB6jDUTZSzLa1WXUGTNUeN2A+kg/44lKnC8kts66G0PKUOGmA/xKUzVOFumw/4Fi6&#10;p0dE6YvafR4Z6MmoRS5iCaVOMGpDjTxHkAQeY9B6nKmoL3RIDqBUDmai7PAzToj8SBKXQ4DE9Z7m&#10;aiwGp2dVyhmPHBFOD4ma3UrNfAcCq0R/jbrsP+kgDx/ztKGdaXVbhMltX6GEf4SrDD/eaOkpbNh/&#10;gGsdGUycXakDBKWdIcbxXjlKfyE2zljbHtdDkUuyY/wJWlgNAg9xSpyiqVOhgcRSxBWxVONm2hba&#10;VO0La6OltYSlV2G3Gkf86BUltcnSpQ1lh/2AuTW+5Vyoe3NuZdGwJXxoyEuhYEpQsrtKna0FCGaW&#10;mMFttWqeoQyTKT7H+LG9RS7fXAuFcQ9FxixuTnCZoso0B/gbv0P+7sYk2pvqwVKYBSrkVgH+GDBB&#10;S5mjNmfNGXU0xRTVmuLaQlXsLUcwvIPDJS5DKMUdKrEGIcRYjxJiXE2J8UEwkvJlVWIyAoAoYE/4&#10;JBYNB4RCX+zIY/wzD4VEYlE4pFYtF4xGY1G45HY9H5BIZFI5JJZNJ5RKZVK5ZLZdL5hMZlM4S61a&#10;rX+yhgMH+8XY7H+8qFQaHQnlRKPRqRS6VTaLT6TQ0PU3+Cas/wBWaxWjLXX+57BS3DY3+ErM/0da&#10;X+srZa7amrhWwA/yRdaWgbxcqZUL3RxBf3+YcFS3LhX+HsQ/0Fi7cssa/1Nkb0OMpSxzl3+Nc0/2&#10;tnaWsdBfdFTqO79M/y9qX+xtZS21r71eEDol1tb0udxotletI/xjv3+iOFo6GUeM/53PN7y75Sml&#10;z70Luk/zr1X+UOxehT23+wO9olR4X+ePJouMUX+GPVomV7b0qfhxKO2Po/yx93+4/1S7gmr0YMAN&#10;EPMBn+BEDPkf4gwUf4gQa0RFQgf7thSx62MdCx/ibDS9NAWKljjEB/ghEcEOYqKjv6f4URWf50xc&#10;2jbKyubcFypZVRusqzwxHa2q6Mq9EjIJ/nNIj7PwakkKWYUlr0TMnKWcUor0ZMqQREYIH/EA4tEh&#10;4MwzDZvzCz7Qt6NMzPS9cTH+RM2L1DClIYZh/i3Oh/p+oClMWQS9GzPqlwgRR/soHEEO8YB/yWYT&#10;+LiDtGwqtsMCzSS9IEUMSqG/Rxn/JxM03J9OU9TsJ1DUlQVAaNUUvE7RMKcp/htWEEN+GK9OeaVV&#10;Qk7j7iw0U7n+6QXH/SQswRXbRRTRoO0fC622HSiB0Sf4DWnREmTU3cZH+2pdNECNvSzELejncZ/p&#10;unClUzNAMH+MF2t0vNszVeTm3pVd53tetcXvfV833f1+4Ao5nCIIh/nISRJJphWF4ZhuHYfiGI4l&#10;ieKYri2L4xjONY3jiLmJj69GHkWOpjSqSzihyIZJleWZbl2X5hmOZZnmma5sf6bJwnSeJ9PGA35f&#10;GgqXVBon+Lmjr1bMUqVDFsjPp5/t3qS8t2UerLveCtX+vzAMEMMlSZbLUi9qOqbM2bdk3tSlkvtq&#10;9AduB/jXuavrDrcEF3vJ/iZvkjV5bLdt7bbbty3tsa0oZncUf4C8af74FTBDzuQnegNFWy9LqJGD&#10;HIch/tebXPthFx01wb3Tn+QfVH+GfWn+GnYXU9j3WzyFcHV3B/lB3Z/h/3x/iP4L/wC3sBjzAsDz&#10;VBQgwZBzeiT6DDsTqe0bPsrZyQakPxDK/LN6JXweaIEEcHbMaKXMw0n+Bv2ev93qfcYv5KWeP6n+&#10;V/8eB4Qpf5JsnlKYQwlbLuB1JWRIlo0Qd4FF6W8BF1Lqx2wRNE+l2Sak+jZSAkI3qRBzD/ExB8f4&#10;OoRIJQWtmC5S3oBJUEZVu5SlnAVhg+96z8GUQtZ+8t7zP01Czh4P8FkP1wJbgRAgG8RS9J6VwqNY&#10;yalQLTAMas1pSmrCjVIb2F8MX4RZLyygOUXYKs/fwK8f4AYyD/eMt1b8CE1MoCpG0f4To4I5Akux&#10;dzhmslzhs0KPMOY9Q6j9H2QEfJBFKYGwVg7CWbyJkVIuRkjZHSPkhJGSUk5GMfGIyFkclCLMmJIy&#10;hLsmpQShlFKOUkpZTSnZezknLlWeyDj+Qshqah4SzH+KeWw/wDy5H+CqXhS2mlabyLuQTh48SvL+&#10;CAwJgylLRWyKuZ0gpZjwlrLdWANh/gDmwP8Ek25YJybu/UeI/xGzjekB4f4t50FLcAXlwSMStPnj&#10;sbNeJQz2jKPefFNTkzkyuKO5hbLmp+D/eyP8E9BR/wKDuP9KI4h/wUPUus3s9Z7uRTVBEdo/wp0Z&#10;d678adHTHrZQAMFASBEDAIQRDhBr43nvRdgDQf80ZBQIe7HspVKHnL5fLO9wpQ4KAWp8P8d1QXLU&#10;wjOCWow/35DFdE6FbKoClJsESXqAkBksRqL5VNtQmx/grq5GOMs1R/wnKVQ5NK+aFwZEiUt0j4qM&#10;UaPoNgf6KYTJ+KVCl17saYSylpUEdywlJ1GBKP80w76A00KHDiw0gTehGsYP+KY/6Q2QQDZEW1lX&#10;GOOmO5xzyaolH4TVWcBloa2hTsEadDQTR/jotUaJZ1gLS2EbvBRuADjOGeX3SWMyBDewNiCaIyIp&#10;h/gXuFNMU9L5aAhuRHQMC755OIsVK+xNhboXTufdW6TAmCMGYRKi7l3bvXfvBeG8V47yEwktJgYd&#10;4CAggChgT/gkFg0HhEJf7Mhj/DMPhURiUTikVi0XjEZjUbjkdj0fkEhkUjkklk0nlEplUrlktl0v&#10;mExmUzhLrVqtf7KGAwf7xdjsf7yoVBodCeVEo9GpFLpVNotDLdRplPpNUf5OrD/DFbpbHrz/BFhf&#10;5LslTqtHd9pf6ZtlLQNvf4AuVmulKEF3f5hvVLaV9f4OwD/HeDutWS+HpbUxV0QmNuNzqJbwtnpa&#10;sy2PAD/rzHulyzNvQN0XWjzD/XOnumg0tKZWt0pr2GTf5R2j/nc8p2U3N0vrS0pI4Gy3e7EfFf5e&#10;5F0NPLrVc3etZWlVPT2Rs6z/EXZf7m7lLWXf0rB8V0PPlsFi4dDIPrf5A910M/x0q0+myYn3f7F/&#10;VLOP9f4IQA4SrN29Ygn+CcEH+cMFtE0jPNM1ClEPCbSknCzZGvDJ/ljDh/kpD5/gNER/m1EqlxKb&#10;TSrYTKlkTFzSssVjZQACB/v6OK6MUai6DJHrSj3ICluWNLmgw2RxSQ0pnyWpYqScf4ZSif52yopZ&#10;NSu0psy0pb4jO+b6vSo5OTHDcOjvM7SlJNTZSWZ8IFzATdQGq0CzjO0wxJEwsz3O6hy7CsLzwFNB&#10;n+LFDTsP9En+CtGH+0ZdH+M1JNlM47tKUdMTZJjTzhCZDtLDhYwxDQC1Kf5b1QugI1XGz/KU/Riv&#10;OBB/lNWq6BDXB/jBXbUrhB88WBOc5WHPtiWDY1hWLZVj2WqxnCIIh/nISRJJpa1r2xbNtW3blu29&#10;b9wXDcVx3JctzXPdCLvuYjSmHd10pigRQpKhhmIciF4XzfV935ft/X/gGA4FgeCH+mycJ0nifKBZ&#10;mG2SG+IH+75ZTtJwqH+JuMroFuORDEY/ZAf54ZGpZQZMf4+5St1fLnhyjruEC8r23Ye5q0o8Zwf6&#10;f4YoabpxG6ljFoR/m/oqlnjpB/h/pZ/irp1lEjqLSmbqilm7q7StVq5uqXR7S05XrQ1+oekHif9o&#10;WjmB/y0bKl5GeB/h9uTbJ3ZrKN637g5cuiw1nHoyLpi0i6trDoOk6k8NoKJ/hLxp/nRyClk7ybwv&#10;HralvKPNZNlOr3CAuha9Cf4BdIf4Y9Of5d9UpZz9a2bamx2L+P9Gm7KWVfcNKSHdroUvfa/CKh6o&#10;Zp/gV4x/uKEZ/lR5ilnd55/i56R/mN6p/8zjwDaJo1Xv3B8Vn/y5x/Gf9Vgif4n/Sf51fYpcFnCf&#10;4GflVscN2yJ/9ac+3ZJtQ6/8kI5gEoBD/fGOMujOA8N0J4Wkd5SwcwPH+xAG4/3njuKWIWDCWUtu&#10;XdCLV0bpQeQhH+NCEhfC/FYCcyJkh4hgvZH+CqGDEjwFKHXDUf7gm8N7WYGqHjtm9v+DqP8X0Q1l&#10;Qdg+AJs60DZKDBSoVQ6zBuRRH+BSKg/wURXH/DlZMLIXQwBVDJikNIbQ4L80Ub69wMj/CPGs2QjY&#10;3HYO0OWOSqlWNAKUxNGBlylRyHLGhXSvH3wUegapsayJDQ+WTDqRMi5DyKkbIx2yz1orTWqwWS0l&#10;5MSZk1JuTknZPSflBJlda7V3yhIsvJehDSHxplNK2V0r5YSxllLOWi/GDk5bqwuREjyjtLB+P9tQ&#10;i5hRZL83hlIfR/gmmVMQ3xu28AkmgaUD805gF4jWEd/DrhwTbH+FCbyoEOwMLpEMXx/0Ag0nQP8b&#10;c60TomBZO80oHZ5TVZi3IHw/0kDigdBBxRCyGjJoAP+d4LD8n7b3OQf4C6FD/mgCQf4dKID/iAaV&#10;Op1g2TZf1IQuYgKOUYH/NscE3ZvoPVCP+cQuKUPFeOggCY/w20vH+3+K0WAG01H+HOnCyhp07H+J&#10;anxpaGz+XtIFvbnh/gEqRTFHwbqmQRYi/IBg/wy1TH+L2qw/xH1ZNKHKrg/4+F0U9EeJK0aphlqU&#10;4BB4Xa1D/d2JB7cZwk1xqPUk+gtIVNwTaP9XAIZ6D/GdX8uiLhE1zAIP+moDa+tqp8JYpY3rHD/T&#10;q31U6qWyu2BxZcf6pQCxqjY9g4ASDSzoBoP9HRS3fClH+Am1VqbVtqbUkAPZPWkiqto5s24/6mBu&#10;H+G+3hpWMhNH/AgpdHBAD/ADcemYKHrnmplZID1zx/iiukUuVY/0/t4qsL2gU8Bq3dgAkQAd4WZB&#10;hmYP9TAo7t0Ei4btoCD5+hovgP8K18zShjvtdG6ZSrBWEsNTa1xeLpCiLoYcS8LqFALsSXgRGC5d&#10;4NkdIKCyMaE0LvOgpBieByYZH/EapFhcOj/wWIidU7F3DDUWo2gaeUUrMt/DdJ7e8CYGoXf9mOIX&#10;eu/tUAkf4cMeXlwkYMHY/xZ5DaO0mlAuLWY6TrY4b15StpGioBS5bmseBwnMjW29MkMjXpEFCcCo&#10;pxYPzFJDMcvMHZkzRmYpUklpLUlrm/OGcc5ZzzpnXO2dyYSjQfiXOZAQgChgT/gkFg0HhEJf7Mhj&#10;/DMPhURiUTikVi0XjEZjUbjkdj0fkEhkUjkklk0nlEplUrlktl0vmExmUzhLrVqtf7KGAwf7xdjs&#10;f7yoVBodCeVEo9GpFLpVNotDXtRf7fqj/UtXf5hrVZracrz/bNhplPpNDsLZf57tVcML/Rtvf7lu&#10;VLaV1f65vF3vN4XL/n9Ap1HXeDvV9vk5ZTKsdHbuNf6ByFsf6Hyj/cOXxb/U2bf6fz2SNOhf7O0m&#10;ZwOmoay1WSSGtpeQQL/N+zf7n21TquH3V5qjff91aWF4WHv9LxOKMnJf5s5j/aHPf6R6T/X/V1Fl&#10;7FLwa74d7719anh6+ZuTlf5t9D/5Jk3G+YHvyS2+T/cf17uGvLb/XjRf9+L5vqcZ/tCNJ/v6Ralu&#10;eaD7uEd0HH+YcIwZCJhvGWsLskrS2uqX7MtIZ0GMOeERvG06lQCf5FRUyTPE+0bSreRq4rnEyhmT&#10;G8Mq2VcdvGUcfMkT0gr8n5/jxI0iyO4rTlPJjJEJJ72n+Pkpn+8JqMzFp/knLbJDrLx/mtMLMwIf&#10;4MTMf5UTSyTZje367Rqo8Rngf4/TqyRizwf7Gm6yRMz9C0MQ0tK1rPEqhw5HK2wuWtDOzOFG0hR7&#10;TnVSkQrzKzx0K3b8U4xDFKiXsGGRUdIOOf7t0isjqOtQVBUXSEbmTRLJsqy5wszOVLL7D6lzwYrJ&#10;TqPx/1yStivU5Tezc4NNuFJVVUlZ9o0daVU2na1q2xaFr21bBnCIIh/nISRJJpctzXPdF03Vdd2X&#10;bd133heN5Xnel63te6LmJfR/gBfsIQlfCYIEUKSoYZiHIhgOFYXhmG4dh+IYjiWJ4pip/psnCdJ4&#10;nzAWpbmP49kNt5FbOSZBkeUZLlOT5VluWZfk2Y5XmWXZpmGZ5xmuc5vnWe55n+baDnehZ7MkzAxn&#10;2iaBoemaTpul6dqOoanpWq6fq2paxqmr65rOu55b1wXFcmLbLs2z7RtO1bXtm27dt+0X0Yl+X9Cm&#10;4IvgeCoah4M7vv2/8BwPBcHwnC4djCcp2nsia3r3HcbyGtclr/J8fyvI8pzPLc1zHN89zvQcv0Ts&#10;6NM/Q850fP9T0/VdR13W9h1nZdX2nX9ZsNw3Hw3d953vfd/4Hg+F4aYblugAX/CvfICAgChgT/gk&#10;Fg0HhEJf7Mhj/DMPhURiUTikVi0XjEZjUbjkdj0fkEhkUjkklk0nlEplUrlktl0vmExmUzhLrVqt&#10;f7KGAwf7xdjsf7yoVBodCeVEo9GpFLpVNotPpNQplSp1Rq1Tq9VrFbrVdqlfrNgrlir1hs1js9lt&#10;FrtVtslvtNwtlyt1xu1zu91vF7vV9ul/vOAvmCv2Bw2Dw+FxFbcWNf4+yD/BuTf7Cy2LxWZwmbxO&#10;czGezWd0Wf0eh0mn02p0Gr0us1Gu1Wt0bOIhEf7kSSSmm73m932/4HB4XD4nF43H5HJ5XL5nNi7E&#10;6D/AHTf7D63OmMCUMlhjMh0Q7Hh8Xj8nl83n9Hp9Xr9j/m04nU8n1A2Ov2X2/H1/Ww/n3/b/P6/M&#10;Av/AUAQNAsEQJBUBwZA5jwef5YwlCMJwkWMEwbDEDwXDcMw5DUQQ/EUPRJDsTRDEq1to2zcN09sX&#10;xhGMZRnGkaxtG8cRzGToGI6TqOsYcdIu7TuIah4MyFJMlSXJkmydJ8oPK96cp2nqfxRE8RyzFMtS&#10;xL0uzBLkxS3MkvzHM0yzDNMzzVNE3TbOE2TlNc6TfOc7Tq00Vtu3Moz9P9AUDQVB0JQtDJhHkfAA&#10;6rr0CgKAKGBP+CQWDQeEQl/syGP8Mw+FRGJROKRWLReMRmNRuOR2PR+QSGRSOSSWTSeUSmVSuWS2&#10;XS+YTGZTOEutWq1/soYDB/vF2Ox/vKhUGh0J5USj0akUulU2i0+k1CmVKnVGrVOr1WsVutV2qV+s&#10;2CuWKvWGzWOz2W0Wu1W2yW+03C2XK3XG7XO73W8Xu9X26X+84C+YK/YHDYPD4XEYvFY3CY/E5DGZ&#10;LHZHLZPL5XMZvNZ3KZ/M6DOaLPaHTYtnEQiP9yJJJTTYbHZbPabXbbfcbndbveb3fb/gcHhRdicV&#10;/gDkP9h8vhzGBKGSwxmQ6Ic3rdfsdntdvud3vd/weF/zacTqeT6gaXR6f1e3Se/2fD1/P3fH7fT5&#10;fX8ff9f38v+/kAP3Ab/QDA0CQFAsEQPBUGwTB8GQhBcJwcu7UtW1rXvFDcOQ7D0PxBEMRRHEkSw8&#10;4piOO5LlmHEyLue6KGoeDMXRrG0bxxHMdR3HjtPInKdp6n8KQlCsiQjJEjyVI0mSLJ0kybKEnyXK&#10;coypKUsSvLUrS5KsvSzLswS/LcxqVC7WNdHs1TXNk2zdN84TjOSYRRFQAOU5k2oCgChgT/gkFg0H&#10;hEJf7Mhj/DMPhURiUTikVi0XjEZjUbjkdj0fkEhkUjkklk0nlEplUrlktl0vmExmUzhLrVqtf7KG&#10;Awf7xdjsf7yoVBodCeVEo9GpFLpVNotPpNQplSp1Rq1Tq9VrFbrVdqlfrNgrlir1hs1js9ltFrtV&#10;tslvtNwtlyt1xu1zu91vF7vV9ul/vOAvmCv2Bw2Dw+FxGLxWNwmPxOQxmSx2Ry2Ty+VzGbzWdymf&#10;zOgzmiz2h02LZxEIj/ciSSU02Gx2Wz2m12233G53W73m932/4HB4UXYnFf4A5D/YfL4cxgShksMZ&#10;kOiHN63X7HZ7Xb7nd73f8Hhf82nE6nk+oGl0en9Xt0nv9nw9fz93x+30+X1/H3/X9/L/v5AD9wG/&#10;0AwNAkBQLBEDwVBsEwfBkIQXCcHLu1LVta17xQ3DkOw9D8QRDEURxJEsPOKYjjuS5ZhxMi7nuihq&#10;HgzF0axtG8cRzHUdx47TyJynaep/CkJQrIkIyRI8lSNJkiydJMmyhAR2yonp4njJcBHfLZ/p+9Mn&#10;yy054TG8Z1nXMM0L1L00wlNctnfAcryxKh2zZKT7zof83zstc5H+dVAT5KNBLlC7WNdHtE0VRdGU&#10;bR1H0hSKYRRFQAOU5lGICIAoYE/4JBYNB4RCX+zIY/wzD4VEYlE4pFYtF4xGY1G45HY9H5BIZFI5&#10;JJZNJ5RKZVK5ZLZdL5hMZlM4S61arX+yhgMH+8XY7H+8qFQaHQnlRKPRqRS6VTaLT6TUKZUqdUat&#10;U6vVaxW61XapX6zYK5Yq9YbNY7PZbRa7VbbJb7TcLZcrdcbtc7vdbxa1ZfX+qsBf8DgFVgsLhMNi&#10;cQ48Ze71j7pkaO7co/0Zl3+IM0/2jncdks/eakZ9I/wnp3+3NVodZkNFr72d9k/wbtc5ntdrdBub&#10;U4d8/z7wX+G+JuthvNA3eVptQZudxqWx+k/yl1X+YOx0ORx933au5/A/wx43+VvN2u9a0/63+APc&#10;/1v8fR3Pp8/t26WziIRH+5EkSSaQDAUBwJAsDQPBEEwVBcGQbB0HwhCMJQmi5iQs9r3mHDUKJigR&#10;QpKhhmIciEORLE0TxRFMVRXFkWxdF8YH+mycJ0nifKA/EcvTHT6x4+8dyBHsgx/IUiyJI8fSSuRx&#10;SYf5ByfDAAH+FMqH+RMrytLErkSf44y8f4LTCf5gzJJEhvwZU0n+Lk2Si25ozNIy9EXOh/iLO7+n&#10;Ick4z5JSrkxQB/h/QZ/uUbs+zPIZc0Wf79v4BFIUROS5T1Pc7iKf5FU0+z/wA04Juu7M/UlUh11M&#10;f4l1Sf4/VZUjclxWB/p2nhl1rV1E0nXLoP0/j/QBGNgWDYVh2JYtjWPZFk2VYcLGJN0NGHZaLw9E&#10;CGoeDNpWzbVt25btvW/cEUxmnKdp6n9b11Ud1VxdF2q0Xd4H+Wt53ddl110P983rdKhmlf03CRgK&#10;9k1gkxzLe99qWUWFzczs4YRiF7YlfmKYTiK7jzjJ/0gBGLYm1hJ5DQrlrUEOTVCMGPYri9SGxlx/&#10;kzmOVZnllR14/r/3DnWd55nufZ/oGg6EmFm2fDeeoCCAKGBP+CQWDQeEQl/syGP8Mw+FRGJROKRW&#10;LReMRmNRuOR2PR+QSGRSOSSWTSeUSmVSuWS2XS+YTGZTOEutWq1/soYDB/vF2Ox/vKhUGh0J5USj&#10;0akUulU2i0+k1CmVKnVGrVOr1WsVutV2qV+s2CuWKvWGzWOz2W0P8k21/qm4Wu1XOyXW03a5Xi6V&#10;dt31/hfAXm74PBYWtNLEP8AYt/kjHYVz5F/uXKYa9ZfCXutqLOYrGNHQZbM5jRaXNafSajR6vTan&#10;XazVVs87N/gjba3Ya/cYUMb1/tngWsQ8N/mDjbvY8ndcrc8217M8v/ocjl9XnczqdepM4iER/uRJ&#10;JKaePyeXzef0en1ev2e33e/4fH5fP6fWLsT8Z4AP9h/37JigRQpKhhmIciD/wRBMFQXBkGwdB8IQ&#10;jCUJn+mycJ0nifKA7DsGLDx/i5EJ/izEh/j7E5/m5FS1nDFp/kFGERxKO0aH+YMbrWyhyn+REen+&#10;ZMgR/IIxSIf4vyOf5vyUpZXSbGQsn+OcpH+d0qq3IBkn+PctypKw6S/J5/kdMa1p+oBIzRMMSSgU&#10;k2rWbE4H+O85n+vptx5H01yFLMvjo/R/j5QJ/llQh/nTQ6lyUb5/j/Rp/zgbD+P9PQ0UqybKqUT9&#10;NTDRo/sLLB/yIMUwkvUp/nhVCt0VRlHUhSRhzDSo0UvHalGXW5/hzXR/gNXtB0KX1gyvIciyOL9f&#10;lkf5cWW7LCsQaU/scJC1l1aq11uZbpNpV05juf413Af7InOpcWnDF8Yz1Gg7UfOK1TaUkwumTV6H&#10;+cV7qWzhRT+0Bon/YJfTDcA13EyUOKHbk6T1UU9rWbuHxNFGHm6rZnYtOU6Tsf49Y4f9ZVo0sdTw&#10;RGG1BhljSTJalFflkwykOcuncrdzXQQR/mnnCllpndkZ7DxiqWXuhZ7Qlkmpo6tnHpR/kLpuXSma&#10;2orXcZ/kXq0wjbrJ/jhrjatu7Bf7DolC2qXVT1Toux2TUClaptO01cpWAH+Q26qXo5qH+KO9z/TR&#10;Pn+W3Aq24YQuK49V07MJY8XZqlZFHuST1rg4H/vCl4ntWexUbmQbfQu0nX0Kl5+f5AdMteLGdj1L&#10;T1tJZ9fmJ/kp2Z/gH20w7TzalzMf80Eif+yq3zETj6f/MbnPWB4Lci1aiax/kT6J/kz6kxTJpRx8&#10;a61mu47zwPFCnw/F8fyfL83z/R9P1fX8j8GJP7+1h9iLQDAaGoeDP5/1/f+f7/z/4AQBQYhYnJOy&#10;ek/e0YQU0Cx/hBgc4BwTqR/gegoP8FcF1DKIKUzsWg/waQfH+LCEQ/xtQlH+H6FA/wDwrH+qUS5S&#10;1XA6hkn9l4/w0w3H+HKHTXgED/CZD96D0g8RDRAiIxZ+xBxJKWJCJg/zegYH+4SHMOxAxVH+EKLD&#10;tXbxVECVtLYex/gvjFCSEwnIzD/AVGkf8XClvBBPG9P4W45D/iGHgf4KI8D/EVHsf4bI/J/C1IGN&#10;cVnsD/WwP8FsiU/scD01trsNw0j/AJJNwwYFAKCcSE+TQ/wAydH+vQTRW4OD/hkDof6/R/uvFmP+&#10;N4Jx/hhlgP8dss5DK4kSC2RbHXJw2hxJMAg/wxzBKWmMRw/wgTHklJSNkLilyFguCuU5oXLA2mo7&#10;1NLBzWLPWiY8rUhQlTfK3MwDU4x/gPnMP8M06Z0TqlKylRchQezxH+KeejlWkBWnwP8Ec+x/zaKU&#10;KOgERQuRkG0P8XNB5yznOANlfJnYjyXD5FMOU6wzRaAGt9cJ2JZjtH+Dij0jnKQloKwwBNJVXlLG&#10;NSmC0GKHyoKUJ2mA/wOUzH+Aumw/wy05l5JEG9PU6l+M1DGGdD4ayQolDyH0QHoiJjpERENA6HxJ&#10;EGUubUYgXp/RuMGlFKgQVdV4r5nA0yljIrJQkB4/xMVpeWUtkQQ63D/fqNeuQ/5AhaH+B+vA/4JN&#10;tMkEev1SQmUEH/EwSA/wHWHqQdihY/5qA2T+2EX5PR4jxsED6yw/wLWZXsvgpSVWZSHV0DlkB05z&#10;VnWkUumAnR/hStYn9PrI3BnECdbMf4ZLbSDi6CS3Q/6SgJH/IU7A5rhGNMeJu41gmUUzA4w0dVzb&#10;BxNALdG4i07mjqllLS19lgfUGoQO+7zTGnATvFR2j5WrhDmH+DG9UtVs0iH/dq3BORlDKvjL6Y0y&#10;I2IEH+OC/hbC3UPeoJmrYxqVzQoeoGiMOqJzpoq7ai7yitWQsxZoY+FSlt+H/eICY/wZ4dtrbebE&#10;CTCvdO+eGAWJ8UYpxVivFmLcXYvJg+5+B/sVEBCAKGBP+CQWDQeEQl/syGP8Mw+FRGJROKRWLReM&#10;RmNRuOR2PR+QSGRSOSSWTSeUSmVSuWS2XS+YTGZTOEutWq1/soYDB/vF2Ox/vKhUGh0J5USj0akU&#10;ulU2huGoP8R1N/smrUyhmWtP8VV1/umwP90WN/iWzP9D2msUmhlW3P8JXF/tm6UthXd/gC9P9G32&#10;1v874G83tTYWlvDEP8g4t/zueU6jlnJP8I5V/sTMUtz5t/kDPP8D6F/u3SUsX6d/l/VX8Y61/lDY&#10;X9I7PBgB/tDcX+lMrebV/qngbqhqrib5S8e/6ov6DRLfnUuf0AXdN/kjrUtv9l/g3uP9f9+/pDxb&#10;5V+Wl8RVb5C+vk6sIe+/nn5P8EfXhUdNfl/iT+WKyKUYsAn+SkCPvAzIQMaUFN8CcGsUxjFiCf4U&#10;wozrPwQpQww0f4NQ6f7NnPAwpxGf4zRMv5xRSf4DRYf8RimpYoxkf4xxqv4/xwua6qUUUet8vpGr&#10;+K8hn+DEjQOoskqOakmH+Aknn+wpTKWbUqt8TMsL/HpRN8aMvL+NMwn/BoJn+cszyQtk1L+u5hR+&#10;v0EMCO7fSkw7Ewixqdr+WU+N8YM/zYvEngIf63Cqf53USf49UYf5d0fAwt0kf4vUqv5yUw7buiXT&#10;ilkZT5/hNUT/HQv4z1O+j7QxJUDFPVx/gDWJ/vKVa/kfW5/gdXR/mtXq/ktYB/ldYa/hzYzquvBD&#10;8k03y6GzAwQ2if4WWof8UnEpZkW1K8s1XNcERqMZ/itci/zOcp/gpdR/iFdq/jbeB/gFedZvMa97&#10;n+NF9TNNFvH+JOAH+HGBr+9B/g3hB/nBhalmdhx/kXiK/vqBB/vkPMDSqbVuEzLUfL020gSFIkjA&#10;wv4V5RcdywRhZwIciA95jNOZ39mtWZso5nCIIh/nISRJJpoOhaHomi6No+kaTpWl6ZpunafqGo6l&#10;qaLswYjfGHrOqJigRQpKhhmZeDOt7JsuzbPtG07Vte2bbt23oImycJ0nifKBnGaVZT5GH+94IbzN&#10;ZecE317mvAxdcQ32Yj2uy8ZAf5Y8iv5E8o3x1cuv8ZCjPLH1YyQsn+FHRQMS/St9rqltwaB/m91p&#10;/m72B/kn2Z/gf2zXtjBDZki31rwM3hlN84BUwNg3HqsZK/jj5e+vhf1jBzZAkKWTnqt9gAk3/gPs&#10;H+1oYt9i7zuL46rwR5Y4+bv8EfDikDOcW7fNgKDLsypXC8B/ClQUaTfOt6aCBsQBUopZfyGgwj/B&#10;BAlAxUBwrpXWdMFz2nsvce4vMAUCIFFKDfBtXKuw5QfH+NyEQ/zsjfH+5cdRS0tpdS+ghMIaUipH&#10;bwv4XsNSltWH++djjHkuOPS8NFMCYmSv5ZuqxNpvnIixcm5Vx8KHMozMcntPrj0/jBQMgQShvlyB&#10;WH+I6LyBkQD/AtGNaa1YKPbYCAWNUMWTFKB3G8f4gY5IGfYqqIq347lLVECYf6kgtl/FJIE3wc5C&#10;FLXOP8J0iUDPQekX9ZazUdx5WiCEf4YJLF/Y1DuGZQzoxsQmhWM8E2Avtb8X8sapQiypjFGR+Q/3&#10;7t4e4wMHCgU3IsAMP+VIRTvHgfsvhBD7Xwr+ky49LDHUEQrh9C1VkL5PIIIe2NfQaJFrHf9ESPE1&#10;5rMzZ0zxnzQG4TfnBOGcU45yTlnNOedE6ZxQ4ce1kYc6iLuoJI2BsU8J7T3nxPmfU+5+T9bQ3InK&#10;em7TZbxDqUsm01xyECb5vEIhuJjQdAZxqbnHxJiWIlyzmEEOac4X9z7oXRr+f26cgZSpOvhK6Cof&#10;7pRLj/NOC93D83dG0ce75fzwHhHBX88YvbyHlPMoPHmRk1SlUKozCmJ1SXMROUSO58R6XyPJfNUB&#10;5yrI6sVbxR+WyTkoBkq8P8bdYaCR5QRSNx9RI8rDFcgaiUCQQMZSs4+LEJ6l11qQ5gddeSljVr4P&#10;8GdfzfVbmKP+TqPGPl7h/EGGEQ6EF/WcP8I9kR/hKsoP8Udl5NKsmRYiZSa5mWMrJaGbER6KuSQQ&#10;5SjETaNKso5FFBCfBZJ+UA3iRITi4Fyhwv53zj2910rvb+3w/68jrKW4+oy/qr1jTWHa5k9ZDlKo&#10;4G66Q/wB3VKWLW7A/w+3bmm9GtCa5HuPsev6SclZLoImGXuwdjYnOPEJe+4NSrgROX9GFx8uVSMz&#10;liwRfyJgzD/AVgG6l1gsYFH/AEbDEz7TBjzek2167NWHNtYmF0QoZKstq7V28DDsHaAvh+7V3LG4&#10;jtFNmbbPWfz+xVivFmLcXYvxhjHGRMJ2F7ndi4gIgChgT/gkFg0HhEJf7Mhj/DMPhURiUTikVi0X&#10;jEZjUbjkdj0fkEhkUjkklk0nlEplUrlktl0vmExmUzhLrVqtf7KGAwf7xdjsf7yoVBodCeVEo9Gp&#10;FLpVNoZxqD/BFTf7Oq1MotDdFbf7Drz/QNhf4Asj/UtnrFJrNHEFtf5tuFLYVzsdlWN3tL/RN7uo&#10;Af7qwF5KODf87nlOo5ZxT/FGNvNKaWRf4Byj/VmXf8/oBczj/HGff7m0VLGOlf5Q1F5SOrvr/cWv&#10;x9DZWz1qp22xo6q3WtZO9vNQOL/CHD3D/HPHf5I5VLsKB1rG6HFpWic1L3Sq3m+xD/4HC4nbPPhq&#10;VU7flofQY2n1Nkvw99z/d3x6Vr+dqo+RaWt5RI+vFML/n+toQOKbUCtauA2v66i8s0f5UQef4WQk&#10;1rmqWUULtaaMNLyNMOn+DEQP67ZrRIf4UxOf46xUf54Raf8Cm01pMxmvMLlFDMNu3Do0w/ELzPtE&#10;ShrmYTWruWK8r2RLWsAdTBMIwy8llKTWmDKritecR/ixLZ/hpLx/hDMJ/nTMi8yw1oyzTBTRqU9k&#10;UxXH5/vCPLxgRIMgO3Kpgn+Ak+n+m6cQeVB/kXQp/w0aJ/gTRZ/xmTJ/jXSJ/mPSjiuOHLkuW7ZN&#10;U41ps0+4swhCf4wVKvMYRlGk4u3JjWi7V81urOJZ1of4t1vOruKjVahiTXzPNBXijqsZ0tS5NwX2&#10;SzKfqWqc7TnAkDTdR0awxN1EQ5D0QAwvL8H+ElwH+Ktxn+Z9zH+xQsn+I12H+c93zveNhXkoZnCI&#10;Ih/nISRJJpft/X/gGA4FgeCYLg2D4RhOFYXhmG4dh6LmJiTWq8YeIJigRQpKhhmIciGL5BkORZHk&#10;mS5Nk+UZTlWVn+mycJ0nifKBeeaPoWubtaMWdOKQ2ez+m5/vQf4BaJN46uLShj0VRhd6auS6TdI0&#10;kL5N1Wu2wYosKna83SxjHTiV2wn+BeyafImorw7bShi9QoNU1k3TPOLZmU2rbzi67smS36ouGCFL&#10;OQ/almLwjWinw74Pk7eJGIf5B8e6zdzc3u9u27u/LzaFnOKV/On+d/QKW+J3VtXFrxy+mazw+lvT&#10;dwXVLy/4wwCt04waGXcH+B/dxfAztxaeB/iv4alsuVienieKlm75lv3CxoUQtayy2xHVtR91PsyB&#10;zTyPpVFp1U+kbRxRPrR5bd6dXIEhyLtL6STJbA6vJ+tu3KRZSpKztnL/h/jG/8f434BD/GBAUf4E&#10;4ED/CVAsvLo1gA4H+A2CQ/xpwVLy8B4TxClLgBIP8E8H0WIuPAeJzbsF5wcH+DqFTbR/lbHQUte6&#10;+ATQzhTCteal1Mn8U2p1NynxsqhTEqUMCp1pFlWo7CDAPolNjbKM2JxeXkvKeGFcvIt4rD/D9Fkp&#10;a0ADxdH+J2MBxVfBJgeXlpouzXGwO2GiNj+U9lKc2tBOL34jPhSA+N075T6I7R6tw7YsJAD/EnIM&#10;f4uZDSFkOnp9Mi4TPaLyvZfC+l+MskpJWS0l5MSZk1JuTknZPSXcYxQr8nyLMZY2Q0h4GZSSrlZK&#10;2V0r5YSxlkyRlxOWtsykZI4pT/Byj/B3L81r/wxj/byz0Qw/wlzJH+O2ZhS1bhbH+BWaSk1KnbD/&#10;NeX0wDtvsbQkc7b8GqvyPo1hrRhz6NdgkA1Q7qEgRKB8P8Pc8WzGtM4Fx6SN3MGobc/cf7zBuj/N&#10;WJE1rcpHN0NaI6hA/xw0Lmo0opTeXJnaPo5c78jocOvKGq1dgRjWwqB1MQ3beUvA0H+NukzkTsUR&#10;crRNvtFXtniANTF3qMWhDjpsP9Tgmh/hep4tVG4JagLuXgUp9kzB2y5PuZJ1ympdVNKO7J2iA15i&#10;Xqoa2dI/xMVZpAdhnQYpBSEKVOQU9Y2uGLmFPd8i2XzvYfUcVaAA64D/lMOSug/w8V3VSo8Tle60&#10;R5rVH2pBeZuF2fckCcBZWrTjfpOZIE/E3SKO3MYnJtDt17E4a2yxebMtEAFEwBY/xK2hq2P8M9pV&#10;CKGKUJS1RrbShnH+Ny2FCqGA1toP+mIBrR1GsCtCzkiBcl5FpcE1om7iH9ovUxIFOTWi/uYP9bw1&#10;7oFLVEqRUx246F+iPU6nw/wC3dVyvtfjeUEOOcgUqhY4R/hvvUcUId7R/gdvgP+6A1y8xjjKdtvI&#10;Tr9JRSmBu/0aUsxwKpTwL0IXgyGt+Uq66jY7V9epOwpcfH0HbBthUf4QcMD/nJhswk5BGYfmXM2R&#10;tbcRrxkgvlfcs8VYrxZi3F2L8YYxxkTCUKbmK4uICIAoYE/4JBYNB4RCX+zIY/wzD4VEYlE4pFYt&#10;F4xGY1G45HY9H5BIZFI5JJZNJ5RKZVK5ZLZdL5hMZlM4S61arX+yhgMH+8XY7H+8qFQaHQnlRKPR&#10;qRS6VTaLQ3LUX+S6o/wFV3+Bq0/ypXX+ybBTKHP6AUbM/w5aX+abY/y5b3+bLk/29daW2Lw/zJe3&#10;/O54XcA/2jg3+w8NU6rfn+dcY/3Nj3+q8k/xtlX+M8w/0nm6WWc8/wvoX+QNJa7aP9Q/zVq3+7td&#10;S3fsdVrABtX+Hdw/1ju3/qB+/wLwX+f+JhcOT+RfZ2/zlzX+4+hYqO4eo/xb1+Bwih23+5O8/2d4&#10;X/nizyp4Z/Q/2163+uvc/yD8X+Mfo/z993/sXe/01/X+GkAH+GsBn+UsDKWsh/rMKLsgKf7agAf4&#10;RQmf5fwspbwmc8bPsU9AzvU9j3F0+D5PoGL7Pw/R/llFh/gXF6HIg+4/KW/pNP/AIiR00w0n+I8f&#10;wrC6lQSC0in+gRQulJSnKOTknH+NcovNAUCDnKzjGHJanqOWkun+HUwH+GUxn+Q8zS0pKhklNZ/y&#10;KC0HtsCE5H+PU6n+eE8KWL89ymLU/R4f4nUEf7qHCf5l0Qf4rUXKcojWf5u0if5b0of4e0vMUyED&#10;Tc0SUupvUyGUGy/MJg1Mf4G1S0DRFnVtD0TRYrUbKVIm7SdK0uHtQn/TZA07JklLwbC9L4xS3i4w&#10;TCMNLKqCXKbGDqxzIMkVbKMszAZs0zhpW4f7AC7Ka9jIf5r3Kf5UXRKga3PdKlHBd5/kfeUpwAGh&#10;/k/fElExfZ/gxf04QiB2BH+OmCvy2SlNcdx/jHhp/gViEXRg7YoH+MuLn+FGNH+UeOp6eJ41/Lcl&#10;W4aR/iLlGRKOD2WLou1gKVG0cXtAd1wMUqloYZh/glnp/gjoB/w8pZEaLXcwB0f8ulof93nAf43a&#10;jKYpaor6w5hkdgXwT5/g1r2AVRVWojdg79qVhoxn/HQiUhSSlGBuB/jRuep6qsBkwLA+a5mf5M78&#10;pZVcDKYhcJQFmxXFtgCZxarKwHHHn+Z/JabeGx7qKWrbxnVFUYxVHbbW1KFvS1MTHUVeqWVnVH/x&#10;4cSmxXYOXOQIW8wOsTT3GVd129OmdHZyTYmnheH4ni+N4/keT5Xl+Z5vnef6Ho+l6fqIsYnr7BZf&#10;qpjJCS82h4M+38Xx/J8vzfP9H0/V9f2fagibJwnSeJ8oHeftrP8dypVEGXyPJv3f0UMZsA3MrkXN&#10;AB3b+YEwBKOeRjLG2nQFGnBN3TCoCjUgwUuCLd2PshgRAiDZYWQQegVB+EsJ4GJKgGM2ApjxzQLh&#10;g7yCY0x/jVhsko6A4ylwrhaZB3i5RrtlhjCiIcKYTRGKGNyJUBYgKdhyP8dUUYCwciPEWKw4osQF&#10;giUqDA1B/xditFWMURIxxIjNGGMkaXcqfgLDYasMGSwFhGy5UA6I7RojPE+BEeo1QwWEP8aEgY8S&#10;DgQN+Q0F4MxlkJESF0QpAjQgLHyFI6ZKQFjsOiRcZ4EIJOIH+KEUoERNB9KOTMpXeO+bY8AST7pW&#10;StldK+WEsZZSzlpLWW0sHrjEeyYeW5Fnukke+RCXsw5iTFmNMeZEyZlPlfgTk5b9JTR9kVNOaU1Z&#10;NQKgcxoFE0Zrzdm5N+ak3pwzgmtOScU5ZxzpnROuc87ZzTvnVO6eM8J2T0nlPWec+Z8T7nvP2e0/&#10;59TeEjQNXinIqi9oQP8O1C6AT8PA794My6JUTopRWi1F6MUZo0S6XMu0s0VICIAoYE/4JBYNB4RC&#10;X+zIY/wzD4VEYlE4pFYtF4xGY1G45HY9H5BIZFI5JJZNJ5RKZVK5ZLZdL5hMZlM4S61arX+yhgMH&#10;+8XY7H+8qFQaHQnlRKPRqRS6VTaLT6TUKZUqdUatU6vVaxW61XapX6zUizY3+KLNXLBaLDa7Vba9&#10;bLfbrTcbpc7tcLvcrxe71fbrfL/frzgcJg8NgMPgsRi8VjcLjMfjsTkcpk8tkMvksxm81ncrnM/n&#10;szodJo9NoMycdU/wBrX+Tdg/1ls9ltNmsn+bt0/zHvX/P6BpdRw3+ziIRH+5Ekkppzedz+h0el0+&#10;p1et1+x2e12+53e934uxPFrNcw/N4JjAlDJYYzIdEPR8fl8/p9ft9/x+f1+/4/5snCdJ4nzgtO0T&#10;iOFA0EljBZ/hjBx/hZCJ/kbCkEwRC8CwxA8Mw5DcPQtDsQQ/DURRLEkTxDFERxTFkVxdE0WxhF8V&#10;RlGsaRuzLgH+VUeH+LcfrKs6zBQf4qSMf5SSSf51SZG0Yq04zkOU5j+yrK0ryxLMtS3Lkuy9L8sP&#10;EYjyAAf7zGHMCLvU9iGoeDM0zhOM5TnOk6ztO76v+nKdp6n8nRnJ9A0BQc/0LHFCUPQ1BUVRFF0T&#10;R9HUjRtJ0ZStIUpS9LUlTVMU3TNP0XKLkuXPFS1NU9UVTVVV1ZVqYTFMkzPPVCAggChgT/gkFg0H&#10;hEJf7Mhj/DMPhURiUTikVi0XjEZjUbjkdj0fkEhkUjkklk0nlEplUrlktl0vmExmUzhLrVqtf7KG&#10;Awf7xdjsf7yoVBodCeVEo9GpFLpVNotPpNQplSp1Rq1Tq9VrFbrVdqlfrNgrlir1hs1js9ltFrtV&#10;tslvtNwtlyt1xu1zu91vF7vV9ul/vOAvmCv2Bw2Dw+FxGLxWNwmPxOQxmSx2Ry2Ty+VzGbzWdymf&#10;zOgzmiz2h02LZxEIj/ciSSU02Gx2Wz2m12233G53W73m932/4HB4UXYnFf4A5D/YfL4cxgShksMZ&#10;kOiHN63X7HZ7Xb7nd73f8Hhf82nE6nk+oGl0en9Xt0nv9nw9fz93x+30+X1/H3/X9/L/v5AD9wG/&#10;0AwNAkBQLBEDwVBsEwfBkIQXCcHLu1LVta17xQ3DkOw9D8QRDEURxJEsPOKYjjuS5ZhxMi7nuihq&#10;HgzF0axtG8cRzHUdx47TyJynaep/CkJQrIkIyRI8lSNJkiydJMmyhJ8lynKMqSlLEry1K0uSrL0s&#10;y7MEvy3MalQu1jXR7NU1zZNs3TfOE4zkmEURUADlOZNqAoAoYE/4JBYNB4RCX+zIY/wzD4VEYlE4&#10;pFYtF4xGY1G45HY9H5BIZFI5JJZNJ5RKZVK5ZLZdL5hMZlM4S61arX+yhgMH+8XY7H+8qFQaHQnl&#10;RKPRqRS6VTaLT6TUKZUqdUatU6vVaxW61XapX6zYK5Yq9YbNY7PZbRa7VbbJb7TcLZcrdcbtc7vd&#10;bxe71fbpf7zgL5gr9gcNg8PhcRi8VjcJj8TkMZksdkctk8vlcxm81ncpn8zoM5os9odNi2cRCI/3&#10;IkklNNhsdls9ptdtt9xud1u95vd9v+BweFF2JxX+AOQ/2Hy+HMYEoZLDGZDohzet1+x2e12+53e9&#10;3/B4X/NpxOp5PqBpdHp/V7dJ7/Z8PX8/d8ft9Pl9fx9/1/fy/7+QA/cBv9AMDQJAUCwRA8FQbBMH&#10;wZCEFwnBy7tS1bWte8UNw5DsPQ/EEQxFEcSRLDzimI47kuWYcTIu57ooah4MxdGsbRvHEcx1HceO&#10;08icp2nqfwpCUKyJCMkSPJUjSZIsnSTJsoSfJcpyjKkpSxK8tStLkqy9LMuzBL8tzGpULtY10ezV&#10;Nc2TbN03zhOM5JhFEVAA5TmTagKAKGBP+CQWDQeEQl/syGP8Mw+FRGJROKRWLReMRmNRuOR2PR+Q&#10;SGRSOSSWTSeUSmVSuWS2XS+YTGZTOEutWq1/soYDB/vF2Ox/vKhUGh0J5USj0akUulU2i0+k1CmV&#10;KnUc/1d/kCtP9z12p1GwV+xVWx1SpOK0P9tWu1Wy1tqy2GyWR23W23C33euV652a5X644G+3/CYL&#10;AYPDYXEYvD43FY7E5HGY/KZKhz+gLHNP8q51/inQP9G6N/u7TZbK4hk6vP6Faa/UbHJ7LIbPbbXc&#10;anc7HMP9V79/kjhbTKs7jP83cl/zueF7nXrb7rpcTqdHq5B4dl/r3uP8md9/tfxdfp9bzbuyaZ3P&#10;/XrR/kP4P91/PyfXz+X0fn8fv7ZBnCIIh/nISRJJpA0DwRBMFQXBkGwdB8IQjCUJwpCsLQvDCLmJ&#10;DZ/gBDx/mHEMMpigRQpKhhmIciERxZFsXRfGEYxlGcaRrG0bvkm6cp2nqfv6/j7n+MMhn+C8jH+c&#10;ckx/JZjyaf42yhDsPw8AB/s0WL6xLKUqhDLsrM2akwyXIMyP1MczTLIE0TXNU2rEPM4H+QM5n+7J&#10;4H+Lk8y2f5Ez7M7Cl1QM9y1NM/0NQtETY+pU0Y1oUn+CFIyXEJhn+ItLn+ctNH+U9On+AdQH+HFR&#10;0PRVEzdU6xGRVZ/h3V09mjWNS1RUzdlxW5/hlXU9nVXtZ1/VNg1rWj+P/AMBwLHFlWXZlm2dZ9oW&#10;jaVp2pZsNmJPdKWqi8tJJFEVAzbdxXHcly3Nc90XTGCbJwnSeJ8oFhWJYFhuo0FHyof4X32f7eyC&#10;GOAT2LOB3ped5YLhGDsQUWGYTRRu4gf4DYmf9YmisUoDa9jYYVeuOrDhhRYdg2PZKyo45RSFJVSI&#10;OWzlOiyFRmR/jxmuR5vj765DWFZZzn2TH+RWhV5X2f5Jo+caBVNjQFAl1afqGo6lqeqarq2rpha9&#10;sxFqSAiAKGBP+CQWDQeEQl/syGP8Mw+FRGJROKRWLReMRmNRuOR2PR+QSGRSOSSWTSeUSmVSuWS2&#10;XS+YTGZTOEutWq1/soYDB/vF2Ox/vKhUGh0J5USj0akUulU2i0+k1CmVKnVGrVOr1WsVutV2qV+r&#10;j+xP8k2V/gC0P9l2uuWB/qO4P8wXOz2ks3e21m3V69X283++YC94O/YHDYTBYXEYeruHHP8R5HE5&#10;PGZSpKLMXUAP9o53LYrQZ/RZXSVJqad/i/VaPF63Q6XX67WaE47V/hDcbOt2jNoHfbrYcDZcHicP&#10;jX7MKLNZzPcXY8/hdDKorqct1dfo9nndrj9zpd3gs4iER/uRJJKaen1ev2e33e/4fH5fP6fX7ff8&#10;fn9fuLsT/OWYcAv4mKBFCkqGGYhyIQHBkGwdB8IQjCUJwpCsLQuf6bJwnSeJ8oDtuCdcRH+UkSn+&#10;RMUH+SsVn+dEXL+n6gFVGcWxerRnRwf5fR2f5xx9E8Ul/ITvL+IMjH+T8kuWLcmMmd8nn+GcpH+W&#10;UquWu4ssnFx0RVFkUESf7/GJDMRq0cUzn/M5xTTNBzzcrZzTjNk1nLOqty2f7zvRL5/mPPyenieK&#10;tnbQh/lhQ5/nBRR/zic0gTATFIn/J53qXHBnUef6bpwys8T1TM/GPQFBK1Qh20NRFFHBRk5T5SJM&#10;UnKClTwMdan+A9cTmf86nLIkfHHTM+GnYZ/ndYyt14f5L2XAEBTUf9TNFQNBGLatgxTS7JrWZZ/m&#10;Db07xeuBRn/GJ/lPc5/k3dVY0qys3HOf4mXkf4PXrXV3r/bdMkffldWnIhv4Da8wFtgti2OrR4YU&#10;f5hYahaGuudV03XPh04sv9KH+XON0zAp/jfkDbty7cRHXXTeH+POVXvN6lGzl5/lnmR/3xfhHn+W&#10;mcq3jJeZ7TJPaA8pyHIv+FHhhmHQQf+I4mTdM4sdKl1/TN1adjMQKHctzlPTNPzwwLkuWzpo1HXV&#10;n2fr6pWTZ9G0HQtDlhTMZlVcifsnl5s4Gf5ub5di/uoRTrOwrV8Ehw25RpcrA2zHZfR7H8+SEX8i&#10;aw7/Lco8CpPE8jzPRDHP9B0PRdH0nS9N0/UdT0UxWaYfVIvjySaUh4M9f23b9x3Pdd33newhDScp&#10;2nu7cqyYl+Of4q+Uf5U+af4aegf4Qemf5r+spfWBd7Tlm17toUKMnwn+AXyH+Ivzn+J/1H+Df2n+&#10;J34cwv0jCCpd6g8f4Gf0f5of6v4rIAD/DNANpAwkrl4MCJ2BQ/wmwNH/AoTo/xTQTfY+4HcF2hNE&#10;KUp8BEHR/gphAt1b5WhbwlgqBsf4jIVFLNONQf5OyeCghkP8QcNR/gYhwP8R0OyljPh8lFKbKGqv&#10;vfjBcHZy4aiDgfAsKETR/goig+N8rGxclbGrFeF7woZCghpDaHAGIdQ8KVD4Z8QAZnLiG/AJw/4j&#10;RIhsUo2ocYnxRAHHUf8TQoD/DhHs7IgI/D/ClIF5jzlXj/AdIcf4VpFFbjiP8G0jzlvnCLHeJzPR&#10;eGiRKKSE8EoKByk9FIAQ/xOSjKW0wMMpzlm+ECUuCA/wOyvH+BWWRci6A4lsyICD1XrmBXLAMMz0&#10;nqALmFJSPMfhASlOxKcMI/w0TNkGKkf4fZpHLh2I47I1psD/ApNuMM1kViVH/MIBY/wvTlKWs8KM&#10;6TliEnZImRbxwlnLCnPMv8vh/vaBdM8f4XJ+SbNxLk7bW5iHLBXQWgYhqEMfZCAqhg/wfUPiJGsy&#10;II5HSQKUN2jA/55hTH+Hej0+plD/oYApTRN5zponSFGdc7ZFBWH/PCeU9HGvpfXLYHByxF05OyFS&#10;nlA3mzQB1UEf4GqiD/haVtsLKGxj/aMP9mw/wDVRnu9t1hWkqiyhvDkSlWylsZpTNGacW4zD/CNW&#10;VpbgypMgDeP9JgW59VPqiAYf4bq6N/OqyhphSlyxfrAH0f9YgLWBrJWZpi0XwhklA+Z9D6gnybjU&#10;/KyDxbJOZL85s8p53fWZs1ZuzlnbPWftBaEmDrGUIBddZwgIgChgT/gkFg0HhEJf7Mhj/DMPhURi&#10;UTikVi0XjEZjUbjkdj0fkEhkUjkklk0nlEplUrlktl0vmExmUzhLrVqtf7KGAwf7xdjsf7yoVBod&#10;CeVEo9GpFLpVNobLqD/AVTf6pq1LZ9Zf4Arj/gShpbusT/SllrddbVpnrxeL/dVvf4IuT/Kl1f7w&#10;vD/n9AsTuplFwFJwN/wWFpZBxFLR2Ls4Af5XyGEpZhyj/aWXf7CzWNf5Zz2SZ2hf4D0j/Y2nyWXa&#10;T/BWtf5f2GSJuzf4022SpTW3T/Lu9tdtcnBf4d4j/VfHyR+5VSqi+5z/d/Rf6k6mcQnXu95vDwf5&#10;M7z/A/hf6W8lLcXnf4i9T/JftpfBcnD4vHVfJ5dTAT/5y+6HS6hSM4MkBOy7jtu674JwSyQ8wYuK&#10;5qcw0INwoZTwqf4KQwf5tw2yRZw8zhDxCyRRRIzhoxPCcIsGpTbBof4oRgpa2LaG8an+JEcRkti3&#10;LgrjHEDIClr2f4vSKf8Egmf5sSXAh/nXJ8Uyiygwn+EErSiOEsn+GsuMlGZ/j5MLmPy/cowkpQ6T&#10;Sf4ITYyQ7TfBwEKXAzVM4H07n+cs9N/MExPwyzMKUTFBvkDp/m/RE5ry2YmzXNszxXSLDR8f8gEC&#10;yS3nVKsrh5Tr+nef521Ef6+qWI9Tt430JQMKtWn+BNYUPRM6MxSjYC/PM9y/MI+TGf422BJsDCLY&#10;h/g3Y8zUkf5p2ZXyvqWa9os4TNqRHEtKROaLJCNbh/06HkotCZx/wEMjJDBdB/i1dc+KUrJns4N9&#10;5KWSF6vS9c9HKyRN34f4A3+f5P4EyRFYKzlMqWSuFM4cOGqWS+IM4bOJz5hC5TkuoqSbIdS0hFWP&#10;2TkGPZDkmR5NZWT5EwZnCIIh/nISRJJpmeaZrm2b5xnOdZ3nme59n+gaDoWh6JoqLmJpDOGHpejJ&#10;jZ6SIYZiHIhpuq6tq+sazrWt65ruva/sEnJunKdp6n+S5RZVRHaf5I7cf50bjWRvvG8tKWfCVqEy&#10;zi0m0yWLn/Bg87RlXCyixAgqWdPFn+EPHTif9xKWqBln+NHLqWzRhM4zwsskPvQH+FHR1IseRt6L&#10;p/gZ1dANWpWlmHV9YwqU7JET25/mT3Slld3rOcFwMG+AKPid/BqlFV5LOd0ZLJDj59HAhKIc+pG8&#10;cqV3pXeNwfgeH4tKeB5HlUp5nnehNnpQl4HAZTklWirA4mSi6NQBx+1NhAf5zf2pcSFEiZFD7WRi&#10;ygIP8YMB0nJQNOMZQr1gkJRUopYySU38OEZJBRKz+UJJDBJB0f51xCJRHPCM8B4lGQWKUnVvBQ1m&#10;DTH+EmGDkEJN9WmtVCT/oALaS+twIw/3QB9Si88OL0YULKgikFkbjgQj/XQGBKL+xzGcJuThkcCz&#10;OB1iwUuGilG9LWf+tiAJgw0xjH+BiM0RSjqlbcJEf8Ixzj/HBHEf4nY6Q1b3Dda5XVsmSF5H12QC&#10;R/vZMkIaQg/xmyHPMeg4ihniBReC9x4SDVKOjBQk0H8l1yIDZGkMEcnR/gslAwRgylGEFKPOOIf4&#10;k5VJNWiNcf4ZZYMSYohJwD4W0uGgFLeNEu5cy4l1L1yLLWXsxbDMWY0x5kTJmVMuZkzZnTPmS0gY&#10;jSmmTQIs08kbUWpgZmtN2b035wThnFOOcjWSbE4J0TwnxQJgTtKG4sdI/00h0H+DOe08k1N3IG3l&#10;aqlIaS0LnLaX1A4LOIMkWUShnJYBlKWGOhw/xoURcyZtSjnTJAxowi9GL7RG0dM4LGkBkkWj/J2T&#10;x+iuV9BOpUZKCSlBc0vH/S8XNMaYUyppTM3Q1ilvJFU8t3aEohREZG9QHMDil0tK7TapVNamU4N2&#10;+Knr5KfmDqC+hBaDX2S/l1LV48uqFt8LUUqHEYFtTuMMl8VlaZ6z3ibJ+UKOIHsjiOpdCUGEr1mS&#10;kZWDJknNUfpC+2UALIK14KUMWww/wrWJH/JcH4/5GwyMHFsrsXY8Rfj0ihhClHbiJiC+dR9WnDVz&#10;SjEqJi6WRiatRLIbKUVEN0Ava+oxSrJGOsoYOsdl6yxijJGYDEvChpDDvcEf9GAYj/DxceO0Xocp&#10;RsCltLspj0WPQknVSge7rU3uxUumbsB/ynM5Gtkh3n5KUQkwURTBy4XTMxBQHd7UiJGUoxO1dAE5&#10;UCt9QSwloL737vyUdljLmYMynLgPAmBcDYHwRgnBWCyXzSmo7HAxAYAoYE/4JBYNB4RCX+zIY/wz&#10;D4VEYlE4pFYtF4xGY1G45HY9H5BIZFI5JJZNJ5RKZVK5ZLZdL5hMZlM4S61arX+yhgMH+8XY7H+8&#10;qFQaHQnlRKPRqRS6VTaG5qg/yBU3+UKs/3fWX+0q4/wBX3/AlDTKGmbNXrA2rVZKOCLc/zzcbZc6&#10;dSaLd7tebpQyDfbm5cA/xDg3+G8M/2PiX+ZsZc2Fj7QAH+Wcpcxjl8Lh3bm73R8ewsi/1jo7mpNN&#10;oVfqX+l9Y/05r7mgdloWvtc7t1VudCyd5czjv3+EOFtxzxX+SORS9kgdptrrt6VuVVu97z9+ceDw&#10;+fcTy/7cCOheNv33+PvN4aOmvVobU2qWovhoWj8/Rt0Z93+GP0/2f/aW4ocuO5LnqUr7JOWuYwwU&#10;f4QQa+sCPEpUFDDBkHOez7QjtDT6wnCoQQe8RexEf4KxKsKBqU7jvLe572tCsxMrm+BRPk+h1Ru0&#10;JEx027ruyCEQL058DH/BEIKOwYQn+MEltu9RNNCT0ovrAEBCQpcXSHGEZPjIb5miuY0zC/L9yM25&#10;0TOf4jTUf4lzaf6fqBLCwS058ZxrL8yteTjQlvPp/kfQB/lHQa5q4aTQkNRMgH+cVGtCK1IPrBEh&#10;ueRVLNDG51KXQzMg2f9EkMpcnNCbNSrm8kVTLVUI1ZINW0XVdXVlWFX1i+pnCIIh/nISRJJpX9gW&#10;DYVh2JYtjWPZFk2VZdmWbZ1n2haKLmJajQmHa9pJisSSoYZiHIhbNw3FcdyXLc1z3RdN1XXdh/ps&#10;nCdJ4nygVterxDvfB/gffZ/s2dtNq7IdtufLUhxc59ULle1Z4Wua+iC24x4k0IGYqf5V4wxzISGy&#10;gsrniQxtCbGRtuSGTH+C2Un+d2WLmdeXn+FOZH+L+asmytSmyuZZ540Iz5+29OEboaluk6hkt84D&#10;hR/MsqORKylZ4WefaBMuhaI6LdSG3mkOtpTtPFFTyYbModbMf4NbSf5z7Y240bef4ebkf54bq98u&#10;LBL1aKOZu+n+AfAUFQjn6dAdXyHIrxQ7BsP7JWqh8XCzxG7yh/gvy80zXWwX84f458/vZ/g/0Z/5&#10;AuexRY8U5MlOjxTtLr6ThHx/ht2sea/pnH4Y8XENnMskSVJky260I3+M25weTb4Mn+TfnSutcsrP&#10;Ou8MlvTnzCNMxgx0I/+8f4D/DfrOKV1Z/9avXX7y+kyzOdB/hL+J/5+M5/0gKx/8obq5nJ/sPOid&#10;I+424bYCLuZgzIFI/wWwLgMOs24T4ID/ClBMualhFKYRwUoH8Gx/hDg8T0eI8VRHrSGzlU5b1Uu6&#10;dC453cLYVwqhY6FXCuleK+XbDeHEOYdQ7h5D2H0P4gRBh0tQYi1lsRCIstskjxCHvMiRE+KEUYpR&#10;TipFWKy5F3k5J2T0n8L4XI9ATGExBinZCdjMaFbYwI1FLYKWktbCIUMKhUOmOg/46Dpi8Uth5txq&#10;x9fA+IG8gXxr/QuxssDHS5x9GrH8A4/wxSPKwVo55UwgD/DXJc+ok5ND/jCAkf4eJQG3MAOUf4J5&#10;TD/AXKl+bQEXIuTaEsf4xZZNFa0WBrjSTsNLOIcZp5S5RyllPKkBcq36ytLXK+WMs2snTa2dU8SP&#10;ZdHbLk+GRqmR/sjGwP8cc21FmjFi39wIh5xFzbYOcf4I50D/k0JMucbTJDIng6EZU8zQygDxCCES&#10;nAPT7SqP8ac/x/jfoEUt3pzDnuRcbDChRR0Ogdocm+Lp/Rn0QKAHuixoY1DALm30Zo/wFUfmSMV0&#10;MTTynnZfA5/o5B/hNpYis8FJ4xjHH++Z9Dd0aOwTwUMPVO6XGuNg7J2SagjD/AdUWmZa4QwiYbHe&#10;esoXfmESWGA+oU6qIkRMpw54qatL6X5Sl6B7npIxepTd9dOS9PZe26FFQBK2D/WuMOQY/zTCkReW&#10;ejNNk7n1EXXuVEqnvB/PrJcNZoZAg3H+MuxFRz3QWH/X8pbzhNj/ADZMf4n7LFzG5ZmtIqLOQVUu&#10;kOaxSkqAmtIP8cNp21ttDVas0Mih/xEKWwk7sMbaULjzbWF1uDbwzV2r2K9v7gXBuFcO4lxbjXHJ&#10;hbBIdb7hkBCAKGBP+CQWDQeEQl/syGP8Mw+FRGJROKRWLReMRmNRuOR2PR+QSGRSOSSWTSeUSmVS&#10;uWS2XS+YTGZTOEutWq1/soYDB/vF2Ox/vKhUGh0J5USj0akUulU2hsGoP8JVN/hWrP8jVl/o6uP8&#10;AV9/iuxP9LWV/sm0P8g2uvWA1W9/tq5P8+XV/gK8P8WXt/r2/Uyi0Ms4N/ljDYCk4HE4t/rfHP9E&#10;ZF/hHKP9BZd/rHNYh/281P9ZaGlu/SP9Nad/lrVW0AP8Ma/Tai0MmlqfbP8B7l/mXebFNP8vcF/m&#10;niP9z8fOU6jt3mP8Dc9/tHpcnFXG5iHsaztV/W6ff0pn+F/kvydov+frNp/rr2P8T+9/gT5P8//V&#10;/6R375/g/+P8Jv+f5SwEpa5PU7AQu2sDuP08DxPIJbzPRAr1va94Tvi+b6j++7Su87SxBWf42xG6&#10;jGOUpbLkEu68rqPj9ClGB/jzGbOFXGx/hdHLtL2Fh/k5H8Ss445zn+IkjO0H8ksszAVSa/0ADBKJ&#10;/m9KkZRpBYYyyf5gS4f5aS+f4OzEf4EzKyDJRPNLqxPFLtBlN5/j9OSlp+oAoTuybKkhPZ/kpPx/&#10;iTQJ/k7QkgzUxg9US7QW0Yf4yUef7BizFYBH+JFLn+X1NM6uEFiBT6zrShhmKwrUF0eMh/uYbp/m&#10;/Vy9L5BYX1mf4j1sf4lVy5zoDtXp/nhYFDKG2Z/jFYztAXZMzkQf5r2dZcyTNMQOy9MFDn+cNsn/&#10;N4ZH+EVvv0QtxH+Jtyn+W10KWcF104z9PVBYlR1KIztVRVTmscW9vXA54DSXFVrxOY2Bqqq7/gmf&#10;4i4Uf5I4a7QU4gf89kghaGqzelT0hVcgwnBZs4/YSj2AeB/i5k0EtbBYn5Wf515czjPWiBJ/3EQr&#10;9CZnFoROYeeH+G+fu0OmhH+c2iv1BYS6Sf4q6Yf446e7Qfakf5a6qui7LxSseL6v+AzXr8TbBkOx&#10;69sOzbJsWy7GZ0jnISRJJpuO5bnum67tu+8bzvW975vu/b/wHA8FwaLmJwztZ4YfCJigRQpLeSHg&#10;zxfJ8pyvLcvzHM81zfOc7zyCJsnCdJ4nygbV0+xGX1R/kz1p/md2Clld2Z/ln220bP1DGOkaLoun&#10;3XceD4HgY31pM9Z1xqeV4Tq955jGFF6PkePZxr+f6/hur6JRenZtn+z3O0ur2ZXdr2/wSD2Bne74&#10;x/nH9/sfF8LGTr7vyKX9Xu/r9H+fkziAhSj/F5ANsZ7BdPdE/Al+L8x/o2FW90/DRGjPteUNSBbw&#10;RUQZe6UpxI/11jggu/2BjaoHP2dpCKEL/ngHhGe911QyylmaFiP8WENYUtnedCgX8O3ui5h88EYs&#10;QX2Ouf3CqIxR18vdfeOMpb7RkRPhvFGFEU4jxSiq2wIg/23Nwc/F2L0X4wRhjFGOMkZYzRnjA4YY&#10;jiGexoIs41x5DXIxujpHWO0d48R5j1Hty7oSck7J6T+K0I4qxUkJIeQciZDSKkLI2REi5ISOkZI+&#10;SUkZKSXknJmS0mpKydkxJuUEnpOSflFKGUkp5RyplNKqUsrZUSrlgUOLEWm3x8ltLeXEuZdS7l5L&#10;2XxMI1RscVLkgICAKGBP+CQWDQeEQl/syGP8Mw+FRGJROKRWLReMRmNRuOR2PR+QSGRSOSSWTSeU&#10;SmVSuWS2XS+YTGZTOEutWq1/soYDB/vF2Ox/vKhUGh0J5USj0akUulU2i0+k1CmVKnVGrVOr1WsV&#10;utV2qV+s2CuWKvWGzWOz2W0Wu1W2yW+03C2XK3XG7XO73W8Xu9X26X+84C+YK/YHDYPD4XEYvFY3&#10;CY/E5DGZLHZHLZPL5XMZvNZ3KZ/M6DOaLPaHTYtnEQiP9yJJJTTYbHZbPabXbbfcbndbveb3fb/g&#10;cHhRdicV/gDkP9h8vhzGBKGSwxmQ6Ic3rdfsdntdvud3vd/weF/zacTqeT6gaXR6f1e3Se/2fD1/&#10;P3fH7fT5fX8ff9f38v+/kAP3Ab/QDA0CQFAsEQPBUGwTB8GQhBcJwcu7UtW1rXvFDcOQ7D0PxBEM&#10;RRHEkSw84piOO5LlmHEyLue6KGoeDMXRrG0bxxHMdR3HjtPInKdp6n8KQlCsiQjJEjyVI0mSLJ0k&#10;ybKEnyXKcoypKUsSvLUrS5KsvSzLswS/LcxqVC7WNdHs1TXNk2zdN84TjOSYRRFQAOU5k2oCgChg&#10;T/gkFg0HhEJf7Mhj/DMPhURiUTikVi0XjEZjUbjkdj0fkEhkUjkklk0nlEplUrlktl0vmExmUzhL&#10;rVqtf7KGAwf7xdjsf7yoVBodCeVEo9GpFLpVNotPpNQplSp1Rq1Tq9VrFbrVdqlfrNgrlir1hs1j&#10;s9ltFrtVtslvtNwtlyt1xu1zu91vF7vV9ul/vOAvmCv2Bw2Dw+FxGLxWNwmPxOQxmSx2Ry2Ty+Vz&#10;GbzWdymfzOgzmiz2h02LZxEIj/ciSSU02Gx2Wz2m12233G53W73m932/4HB4UXYnFf4A5D/YfL4c&#10;xgShksMZkOiHN63X7HZ7Xb7nd73f8Hhf82nE6nk+oGl0en9Xt0nv9nw9fz93x+30+X1/H3/X9/L/&#10;v5AD9wG/0AwNAkBQLBEDwVBsEwfBkIQXCcHLu1LVta17xQ3DkOw9D8QRDEURxJEsPOKYjjuS5Zhx&#10;Mi7nuihqHgzF0axtG8cRzHUdx47TyJynaep/CkJQrIkIyRI8lSNJkiydJMmyhJ8lynKMqSlLEry1&#10;K0uSrL0sy7MEvy3MalQu1jXR7NU1zZNs3TfOE4zkmEURUADlOZNqAoAoYE/4JBYNB4RCX+zIY/wz&#10;D4VEYlE4pFYtF4xGY1G45HY9H5BIZFI5JJZNJ5RKZVK5ZLZdL5hMZlM4S61arX+yhgMH+8XY7H+8&#10;qFQaHQnlRKPRqRS6VTaLT6TUKZUqdUatU6vVaxW61XapX6zYK5Yq9YbNY7PZbRa7VbbJb7TcLZcr&#10;dcbtc7vdbxe71fbpf7zgL5gr9gcNg8PhcRi8VjcJj8TkMZksdkctk8vlcxm81ncpn8zoM5os9odN&#10;i2cRCI/3IkklNNhsdls9ptdtt9xud1u95vd9v+BweFF2JxX+AOQ/2Hy+HMYEoZLDGZDohzet1+x2&#10;e12+53e93/B4X/NpxOp5PqBpdHp/V7dJ7/Z8PX8/d8ft9Pl9fx9/1/fy/7+QA/cBv9AMDQJAUCwR&#10;A8FQbBMHwZCEFwnBy7tS1bWte8UNw5DsPQ/EEQxFEcSRLDzimI47kuWYcTIu57ooah4MxdGsbRvH&#10;Ecx1HceO08icp2nqfwpCUKyJCMkSPJUjSZIsnSTJsoSfJcpyjKkpSxK8tStLkqy9LMuzBL8tzGpU&#10;LtY10ezVNc2TbN03zhOM5JhFEVAA5TmTagKAKGBP+CQWDQeEQl/syGP8Mw+FRGJROKRWLReMRmNR&#10;uOR2PR+QSGRSOSSWTSeUSmVSuWS2XS+YTGZTOEutWq1/soYDB/vF2Ox/vKhUGh0J5USj0akUulU2&#10;i0+k1CmVKnVGrVOr1WsVutV2qV+s2CuWKvWGzWOz2W0Wu1W2yW+03C2XK3XG7XO73W8Ut3X1/pTA&#10;P8s4N/oXDP9x4m93rGXTHXef0BI5N/rrLYvH5i85nG5vPZp/uXRP80aV/rHUaDO6rOa2rtLYP857&#10;PWZ/V7exaJyv9Eb1/sngbXhbjba7h8bicJnct/nfncfi9HodPk9XkVJnEQiP9yJJJTTweHxePyeX&#10;zef0en1ev2e33e/4fH5RdifV/gD8P9h/v5zGBFCkqGGYhyIP7A0DwRBMFQXBkGwdB8IQif6bJwnS&#10;eJ8oDrOlDTqOvDcPQ7D8RRDEkORNEETxGvRuxYf4gRef5fxkf5IRqf4Cxwf4dx3EsUR8o5wSCf4k&#10;yI+78kzJEexVH8lRIZUnn+A8pH+M8qybFMmlRLR/hBLp/gRMEryY1ZsTKf4dTRIwANO1MsTdMc4S&#10;XOS9k7Op/g5PB/gxPcxTnN8/TjJrsu27rvwlQ9EUTRVF0ZRtHUfSFI0U+piTU/T+Ukiz/wChqHgz&#10;TNQVDUVR1JUtTVPBUKJynaep/PtXz/WFA1jWLdH+2BpVlQFdxIY1fV00A+2Ef402Krcakgf4cWXY&#10;FY18Yy1m1aVLSQTNm1nbFeLVJ5lNC0daWzEg83HL8w3BbTMmFdVLNQWNr3ReF31fYo0z1Plz3lfF&#10;9UDQbuO9VGAYDgWB4JguDYPhCYUpSz9mHgiAgIAoYE/4JBYNB4RCX+zIY/wzD4VEYlE4pFYtF4xG&#10;Y1G45HY9H5BIZFI5JJZNJ5RKZVK5ZLZdL5hMZlM4S61arX+yhgMH+8XY7H+8qFQaHQnlRKPRqRS6&#10;VTaLT6TUKZUqdUatU6vVaxW61XapX6zYK5Yq9YbNY7PZbQ/zZbX+qbha7Vc7JdbTdrleLpV3PfX+&#10;LsBebvg8FWwxh3+acVhb3jL1j7O38k/xtlbW2sw/wBm3+mc9jsJjdFkNBpdHodJp9NqdZqKuedg/&#10;wRs9Xrtrt6Uwt1ms4sd9uNbwNtquJweLw7FijS/8OGOFz+P0ON0+R1aWziIRH+5Ekkpp3/B4fF4/&#10;J5fN5/R6fV6/Z7fd7/h8YuxPpvAA/2H+flMYEoZKhhmIciD9wJAsDQPBEEwVBcGQbB0Hn+mycJ0n&#10;ifKA6MMKGXkNn+XUPH+aEQtKakSQ7D8ANKbEVH+ccWqWX8YH+X0Zq2dcbRMXR/mXHbCmTHylx2Zc&#10;cH+a0isKbskSHD0cr6c7CmbKB/ndKZ/xUbEhqUYstH+CkureuLGmlMR/nRMqlyW/D9K0cs2SHEJo&#10;NLGBfyGcM6sLMRpTJMylTQ/JhrWRFAtk2jVTlGUaKVJBuue5rEsW1U8SGZ1JtLIprH/Nhyn/Opwy&#10;HMp0NKOFRH+EFSsuzLNvuzxMqXLRiyGeFYsLK0hx8ZLpKub1dSHWlFSfKM0RIajCyCf9YnhIkjQ2&#10;Xitp+oFJmcws3zdETVGBa9Dl8pdfQyq7MG1IZj3Ef7YDzQYEMLFpxyHGdtNVdtJUo1UbHXJUP3hV&#10;J/t8WK12LNB1YAf9uKlZx/2gpdrmBOk7TDMc0TQ6JuYle0c0+wrJG/IZg43XCt0tIdiuU5jEMbjG&#10;NY5buO5TlbqY67DtO470IZnmma5tm+cZznWd55nubPoYj7TTP+fIs/r/oah4M6Lpmm6dp+oajqWp&#10;wRCScp2nqf5UsVdG8f4jbAf4rbGf427Mf4K7Sf47bZY1ZKUc24n+NW6H+L273I2Id72f4a79ZNLq&#10;Viw3cIf4I8Of5S8Uf4q8af4Pcgf4Bcmf5DcsnJlGUf7su0CfPH+BXQn+XHSTPD4g9Qf4V9Wf5Xdc&#10;f4Vdif4G9of4OdvzHNK1fdSVNcvNuz3oQH+3RhKXj+xisf4F+ZyvLsAF2hDD6fYdlfIW+wf/UCCf&#10;9vn+cXwH+L/xn+B3zX034ofVkbnAL9x/k5+Nsn/vYdn+CH8fv/PM90qW4jmH+EqAQ/w5wFH+FKBD&#10;wh/izgYUt8A4nxPkfMA59C/H1BQfYP99wBX4PyKUGeECXEvOTAE9p1IZIUFbgEEqAkBg6wveqCof&#10;53TvGqd49sf4BodO2dxDhugaoHPhDREMf4YIjN5XMDiJQ/4lA4e6ZkpSTR/xDDQ/oCA/w9xZH+De&#10;LjknKKBEQWtgoW4yPlfOAmNEJnuQvDqUt7y+RIxxH/CgMg/wSR3aEHGPRaxIR9cY4536pXhvjC+P&#10;9gp0XeBMkVEiP4VR/gikgVtKY7i2FuDNJcf8IAzwKEFJ0pakQpyhdA6KMA/wWSni9CUW8qx/iild&#10;KaVAWJZFbWOP8O8tx/vTDC2Vs8gm1ttlqVqFcLQ5j/jZDGGZ3TniXmYP8E0z5GOcH+DGai5y1pom&#10;k78GU2x/g+m8998JSpJzdm/AgKQ/1RBwhEBSdCox3zvK2/wf72AWxzhS3cLz9G+L5d4VpswbYpxE&#10;d/E2gMVSlSuFFLAFg/5ZBYH+IuiA/wR0ThzDsGlF5wQQK0Iejg/5tgykZKehdBHvFqE9Scf4L6VS&#10;MCBS2O0eBjUxK2Kymg/wk03pDKgI9Ox/xSZSImoFCpGTeB9SmlajS1U0FZTanDv6RD/p2EenpfmW&#10;HWqq1uqzLWXnbmU1Sr1X6wVhrFWOslZazEvaA0JP1YiAgIAoYE/4JBYNB4RCX+zIY/wzD4VEYlE4&#10;pFYtF4xGY1G45HY9H5BIZFI5JJZNJ5RKZVK5ZLZdL5hMZlM4S61arX+yhgMH+8XY7H+8qFQaHQnl&#10;RKPRqRS6VTaG8ag/yLU3+lqtTKGPK0/wFXX+47BPaiVLI/zHZ6xR2/a3+Krc/xpcX+8Lo/3Dd3+l&#10;b0/wBfX+W8A/27g3+6cM/yTiX+E8Y/zRj3+6sk/2xlX+IMxUqpSmRnX+RNA/wXo3+hNNS13qX+EN&#10;Y/w7r7S/x9s3+WdtS8M6X+Jt4/yhv6W1uE/zfxb5fkxyX/P6AuedS2V0eOAH+qetsW32X+gu503+&#10;bvBX7DYHG/xt54dEDp67ndeiyn+F/k/y79aW6Pw/60PH+h/82I2QCf4GwIf7hGsf7sm27bur66gn&#10;Qg8TyvI8z0BLC7YjzDR/gRDrYqUV8Qtk2ioHipZIRQf5IxXD6ixcpMXn+DEZn+NMbNjEp/iZHZ/j&#10;XHzYsGbp/hHIj9K2uh4H+tZvn+R0nO84o3qWXsqH+/B0RbGEtH+MMusuzKnS2bUxu8GMzH+Z00n+&#10;d02L+wMCAaf5szmpZLzsf4VzzKz8qUhhmH+BVAn+PdCSzQzZh8f5XUW3DDhxR7Yx8NZ/wgJzYlJT&#10;DvFXTZ/mpT0axvBx/lBUjIsm1JdynKoP1Yf4sVe2NCD2f4gVq9skqUWtdO8TdeqXEJXxHRMcqVFB&#10;IRVFkw0MpRfWaf4LWgf5gWmpZy2tIz+Q6BDYl5bp/glcDBMIpUrtc2Al3QsUTFPdjvHFd6lkLeTv&#10;TmbKlnffFzA6/r/2UPF/u8WOBKWaeCn+DeEVupdml8f4xYfVRen/VgPvi+ZUYwpZM42rivCbj6lu&#10;YxbGkTkqlyC7xA5U2JiZbIci2scql5aYh/gDm83C2pZYZ5g+ErucKlyXiwL5zdVlxiWWlRlGj3qX&#10;oB/p2nkZgw2OeFhnwNrsvClaG+WisBnViRjZWy7Js8t7NtO0aRte3bbuG1UMZzQnISRJJpvO9b3v&#10;m+79v/AcDwXB8JwvDcPxHE8VxaL5o7xh8hxiYoEUKSz89IM8lzXN85zvPc/0HQ9F0fSdKgibJwnS&#10;eJ8oG5ddtkQRE1gIUMaXbH+5xcqXMZtO8Wnf0MTnhO8T/iqWYXkYDgdlZKRLvMkdTYij6eop22Lb&#10;Cyf4Ue3Q0NDyf4B/Cf9ul5eN53YU6lnN9Z/hF9zfOBZUVkjd14blp1ROsVNDFV/rvDJgAbEOMAzV&#10;mtbkDmBA/wkQLKWL+Bx3n+iqH/BGCb/g5QXO894pcFFRQAGTAKAjs0MobW0oYTUJzvClhUbF34tG&#10;4tsaoqANJsXbDSY6AJ3Bz25CUh4d59BSxdRBO87mF7bylJdDCl8EChneHeY2Jk2IoopHeGjFVhUC&#10;Acj/DBFuCsEoKQUXABKArtHXtvBTGdYQ/xrxrKXC1p5eGvoMEFF2OkTzvK1CAUt5rzzJxlH/GcFK&#10;rlYFKfWOZ9r7w7SJjpBRTApDvNSKXCcTR3pGwseBH5ZT2CzFoblBqEqygzyhjTF9/0FAZynipFYZ&#10;8q5NhjH+O2WBSw/yzXonQpUUhRD/QuCUf455fGxeQMJ5QsToHSVFIkOzCilRuWVICQQWFDGJCSyM&#10;CY/xuTXH+vgd4/wzTdH/B4pZlRsMpZWsoI05x/wabksCa02ClBXngYgxUpIvP+e2Cg7zUJMFDmkP&#10;8Oc/1DI2hnDFZU8ArzymnPSOk958tcdhQ+I1EIi0Tn3RGi1FEYt0CIP9uzeHTUfpBSGkVI6SUlpN&#10;SelFKaROOVE5AYdKiLuUcsQ0h7maYU3pxTmnVO6eU9p8511BOXrOsoxRcpUAw4xjqKvwQ53o/DFq&#10;gP8A1U0uJeKVMGYZsY9qieg9J6kkJMm3oY3Jy6oqZLKlWM8f4Uq2QKgYByuD8AoGxfm/UcShn8F+&#10;f0/x/0HYArKqRUqA8CYFhIKWyoQJ3o92LZNYx5yVGJFKg4X6cFgIQwGRjJ5DzcmRRhfA+IG9oR/i&#10;3tJUtZUMaBGxlmH9Dlm6JQOF+P8Ats4ZRAiEqKIlFVDRIiVExMioo7LKlxKkaKpnoqiY+E0f9jrl&#10;2NZMsapYjbpHeUCAo4hxlylKiCLo71qbmXMhUKWPTJquR9olM5V80ClV5OpFsMFzXnXfZMJ6+jIS&#10;frfXC+EAY/7Qg3tHaW3SyqpgGH/Yh7sJLXJbmcDLBl8MHXyecOTCRS8JDkH/dA84NjPmhVEvUpYT&#10;8QD/UeDhQ1WFRMCmIUqbQ/wf4tO8CTGA/3hCcUNeiQbbMZ3EktC40FG2wzksSsqEs6qJLKpqP8He&#10;ScH3Ovjkwf468oNwQpbMAqyH6NytTQRGOR8kg7yXk3MGDsoDrH+IDM1tbU2pguHK02Rc3VGzfm3O&#10;Db6NUcbvT/PGec9Z7z5n3P2f9AEwpYX6l2fCAoAoYE/4JBYNB4RCX+zIY/wzD4VEYlE4pFYtF4xG&#10;Y1G45HY9H5BIZFI5JJZNJ5RKZVK5ZLZdL5hMZlM4S61arX+yhgMH+8XY7H+8qFQaHQnlRKPRqRS6&#10;VTaGcag/wdU3+66tTKLWaO6a4/0DX3+ALE/2TZaxSa0/xBa3+YbdS2FcbDY1jdbO/0TebmAH+6r9&#10;dyjgX/O55TqOWcQ/xRi7vSmlj72/4EoaWrMs/wpmX+qc4/3dn3+MdE/yhpbukdRkXFq8bQ2Vr8jn&#10;FTraOqttkbKybvUDi/whv9o/xzw3+SONS6+gcjXHTwcNS9sqtxZufvN9wOeee0/wR3edQ2x4X+a/&#10;JUqoDfQ/zx6+/aPdSwx8X+afpd+0eX+BP1C4bz+e+IMPm+qlF1ArIlzBD2wUtwwrUtj/KGbUJMiT&#10;MKruUUMMiaMNr6v6xL4QEQwVCD3xIzzQNk4TiAFFh/hNF5/mhGR/wKXTIlhHERrSvJEsivx1QUFM&#10;hH+LEiqW15lMiUElx1ErwPE8g1vMBx/vQBr1PZE0TQ+rywRM+7uO858hBSf4nzPJqlnNNZ/h1Nx/&#10;i1OJ/m5Oh/k1O7ImzPSliTPp/hxQDgriYTIrqWK7nBRJ/kXRh/grR5/gLSTSNNMchyKLDgwwUUNQ&#10;4eNPn+QtRH+EVSn+X1UKXLjkru7oEH+OFYwU5iloeDJ/i/XM0y0tLVnEyLUEi4L6DSf8ALvW1cV1&#10;XknKOHtn2M+Vj2PF4TV2tNmWvZttW5bKlGcIgiH+chJEkmlz3RdN1XXdl23dd94XjeV53pet7Xvf&#10;F8ouYl+MiYd/30mLJpKhhmIciGA4ThWF4ZhuHYfiGI4lieKKqm6cp2nqf27bC03Lc0uERkTgl7kp&#10;/kblB/03CkLRMb2XswzWBqVQdCrs58eR8v7nsCKLB4y57ECyxTGRMx5pH+A2lTnOpn6cf4F6if8K&#10;kyu7RBjSgoNO1MuV84MkNizsTOi6bdOqqLfgg4Lhhy4rjqVlcuPWPDg5ebx/lLvLoNvLjct3tDsL&#10;TMFXODo67xkaB/g3xZ/gfxx/wkbVuWPYi7zuTTI5njqjm3zvG8fFMCQNLkEFzjj3wZBwQODyOWaq&#10;5+4rHDZon+dvbH+D3c9x3Rx964Ng252a7j14jIjR45/md5R/gZ5p/iB6EFeApWcy5H8g0vIylT0b&#10;J/gl75/hn8R/nf8vftSxzIOfxHFcZxwH8hCdvKHLnoCA4PBzEtM+iTTvaImFRAF+Lkmej/BrAdE4&#10;7iluXTynspT/HPvwdac9mqXFDFLd6OMf6iRwQYd8oAHA/0WACH+LeExS0yJEe05tlSGYUq0bI306&#10;haVVpeLTCkzIFB/jdh4cFoRS22D/AVEMf414jHBE7Ekf6axzIKa8lw0rWkTOVWOc+IMQwFRFiOia&#10;JInYlpsfmtuMLp4yRjjNCw564FxLkXMxWN0b44RxjlHOOkdY7R3jxHFfgxF/MAjyRZgZJGCsHVvH&#10;+Q0h5ESJkVIuRkjWGE2JwTonhPigRnjEWkasmUqnpA7J1U6qSlHhGwmZNETB/q0hSC+VQ/yfyVLS&#10;yuHMO4es0LlBZm6Oy9PWZ2WmAphC7w/k6B0f45ZiF3dS/YuEtSxwMKUOeZw/wSTRayP+DMpyuvAa&#10;6axEzYEuOhQi/IocMSxt+bOb1tLaziHGCQUuDg/wIzvWigESc8y7hqnsP+C5SpxF8nIWk605zsnb&#10;cIUqYg5R/zOHOnZPDK3YIZffANyZ8nKnPlNNEEkBoEGfgUc+BiyZ2uiRs6RBMlpjFvLW6spQ36VQ&#10;JoglxqiF0MpceEUpyqXAp03H+OGnRSxg09TgnKkgW6hU5p2c9q4/3jhoKXCAf4A6nD/DnVGlhShR&#10;1VH+mB6kuSxvXWzClTBd51GRSjNY5pSibk4DfWmBdC0M0NU5Q+CcaJ/FRoeLyuxdwxV5TCq859L0&#10;uVMGXYEpcPBuj/CVYeL8TYgwHBrVMoYgrIQNe662Ewt4RItsgIIu8+58S3KO2A6xz3DQjhLCcpUK&#10;Qg2pLvRof4NrXKwVkUpj5kWwFKc6NsyKrK4lHTAlwM9v2mDcKWKu4lsA4FLeqWMH1yx/yZGqUsa1&#10;0R/hLupKxjcY3UqPAqP8Y13S7hSvBPEu9yS+XLB9c2TRSrojWundWVsZa5SXvlfC+dJL7FDjUuNc&#10;sjr+X9v9f/AGAcBYDwITCPcfRh4AICCAKGBP+CQWDQeEQl/syGP8Mw+FRGJROKRWLReMRmNRuOR2&#10;PR+QSGRSOSSWTSeUSmVSuWS2XS+YTGZTOEutWq1/soYDB/vF2Ox/vKhUGh0J5USj0akUulU2i0NZ&#10;VF/gyqP8DVd/hitP8P11/oWwUyhr+yP8H2d/lS1TllMp/zecEW5P9S3Wlua8P9A3t/gC/P854F/u&#10;PCP9u4d/lLFX2/qPHP925F/tDKP8TZd/hbNP+yL+llnQP8D6N/mjTWy3JXVP8X61/s7YUtubN/iT&#10;bP8E7l/nHebvehrgP8S8N/mPjP9n8l/6As4wAP9OdF/uvqWKjtHsP8Edt/i7vP8zeF/9hov9xed/&#10;m31c5/of3P9z/F/tn6P8fffRaRX/uevF4n+YkAn+DcCH+EUDoWhqlGBBizLQAkIKyratAw3w4n+d&#10;8MvM9D1Da9j3EO+D5PobL7Pw0YDn+/ZXv6/5ERef4AxktK1jpGx/ndHJ/k1Hh/g9H5/oEULUH+M8&#10;jH+O0kutJalMIcZ/k3KJ/gFKh/ghK8VP485xKWXMvH+Bswn+LcySIVUzn+Ic1H+Vc2qWcs4H+Pc5&#10;vYPU7H/OByyYp6kz4pY4UAf4B0Gf4uUMf4/USf50UYf7VEq9gv0kf5v0qf5w0xIsjr855HU8f501&#10;C6bqiZUr2AlVEJQq1oXn+aVXz3PtZKWFNan+KdcSIXddu677KGgpZtWEf4W2K9gL2RVR/iJZlQVE&#10;w5usSxdOH+xxRsgySnKPXZdn+Cdvn/WoUn+atyqXLZ/htdT2ArdtlB7eENy4pUeE1H0gSFIkjDPJ&#10;ElW1WKlmpgR/g5gp/gXhB/ithbwPEHGHynKsyC2f6fqAeGMH+PGNvZMIG2VH4PH/LxcqWO+TvYJO&#10;VOK47mPYLuYLouylCNmtBUIHmcwsf4nZ69lWPG7K2rdFB/kfo8iaOR5/5qI0l3FBwHn+ROqSIPmr&#10;n+HOtTxOKlGFr8wTEroPn+NmzH+PO0vZnIePS9alYtMcy2pK4IWU7wXH/gRqKXHJ3H+NXAvYs+pQ&#10;pA0EGHxOAX+pRm8db1wKoBlC0O4wxn+GnMqsrAw87vsdcCNXBrRw0DhEf/EmHxc/cZ1nXVn1vYdf&#10;1fZdr2nb9jgBnWachJEkmngeD4Xh+J4vjeP5Hk+V5fmeb53n+h6PpIvAJiPZ1PppjfKSIYZiHIh7&#10;Pw/F8fyfL83z/R9P1fX9jppunKdp6n/cdn3N/1/suzxsOlyXN+xQxpwBZ2GmAg/xDQHH+N6BSSxy&#10;QNH+MGCED4IwQGCP8cEFx/jYg1BKCsFIOMVfm44ZsH4PDGhMZ80IKIVMyFKP+AgaR/h9hkP9YQ2m&#10;AKvGlC6AogIeLYHbCyHUMDZjchosOD0R4IjqiUwAusLYXpEKVAob0JIJwRTyP+AI04qQdgixgeA/&#10;xkRhi2P8ZcZUlxZgHAUU8ax/xeKXFKMcHorxoiRFyCsbm4wyD6P8QcfTDGIQWg2DxvELxPjWKeNr&#10;GX/qzguOCOMVYKxwX/Dgf4bpLRBam1WRqS10R1g+uiRbAD4jnH+HWUw/xGSpXkotRsnoPDblhH9a&#10;MroIyjKWowdA/xMS7kxDwQA/5YDbfo7YVMxUgkDieycO4/xrTNYApUb8BoERPd87+K5SoNDYkfBU&#10;6g60ljFnBGM2AzpOHolSIyTE55Vr/QYMCD4cp4SYkPImL8oXczZTknSJ7Qy3vvFdP926ZxVSYksG&#10;5oJ5V/xugOIaTAyaHQWgxE8UFE0ly2UfJgUlGYsQCmq1xPRSpgpZRZH0QcmKLy2X+1ALFK5MiJkw&#10;0owZhXci3ppJgS9NyltUpdMqVkuV/txE9UGTCURNj/iUOpgCGR3j/oyKSTD+3+jVmGwBctUpTB1f&#10;yGwyZlamj/poLepKGquxPqhVWqc9n61pdtWitdaqz1urYa93jvn211rtXevFea9V7r5X2v1f68vV&#10;eu4qwBFntkje698DNhbGWNsdY+yFkbJWTfKTYnBOieE+KBXGzlcLPVttBW+0NnXbMuhUCi0VqbSW&#10;qs/ay0drbV2xthbO19tbXW3tlba3NuLaW8t1b23dwbgXDt/cW31x7hXGuS7elVLLl3PuJci6N0Ll&#10;XTutdW7F0rsu7CIP93rv7KXhvFeO8l5bzXnvRekl9glqPYvIQECAKGBP+CQWDQeEQl/syGP8Mw+F&#10;RGJROKRWLReMRmNRuOR2PR+QSGRSOSSWTSeUSmVSuWS2XS+YTGZTOEutWq1/soYDB/vF2Ox/vKhU&#10;Gh0J5USj0akUulU2i0+k1CmVKnVGrVOr1WsVutV2qV+s1Is2N/iizVywWiw2u1W2vWy32603G6XO&#10;7XC73K8Xu9X263y/3684HCYPDYDD4LEYvFY3C4zH47E5HKZPLZDL5LMZvNW0U59/ljRZ3K5zS6TM&#10;6fVanWabW6jXbG2s4iER/uRJJKabveb3fb/gcHhcPicXjcfkcnlcvmc2LsToP8AdN/sPrc6YwJQy&#10;WGMyHRDseHxePyeXzef0en1ev2P+bTidTyfUDV7L67D8fdt/t/i3/H+CkAn+YUCPy177wRA8FPtB&#10;cDQZB8HQjBMIQnCUGwrDELw1CkNwtDkPs66xhn+CsSn+FkUH+bUVw9FsMxBF8XQ7GMaRmvLaNs3D&#10;dPbHkex9H8gSDIUhyJIsjR+6BiOk6kRSOi7tO4hqHgzJ0qytK8sSzLUty48r3pynaep/GUYRtMrG&#10;GRNJ/lzNk1zaXs4TJOUazPOczTtOs6TxPc9T7O8/TzP9BUDQk+KHOBezcXNFH/NJkUNQtAUhSdJU&#10;rQbZtq27cy7TlO09T9QVDUVR1ImEkyWADquvT6AggChgT/gkFg0HhEJf7Mhj/DMPhURiUTikVi0X&#10;jEZjUbjkdj0fkEhkUjkklk0nlEplUrlktl0vmExmUzhLrVqtf7KGAwf7xdjsf7yoVBodCeVEo9Gp&#10;FLpVNotPpNQplSp1Rq1Tq9VrFbrVdqlfrNgrlir1hs1js9ltFrtVtslvtNwtlyt1xu1zu91vF7vV&#10;9ul/vOAvmCv2Bw2Dw+FxGLxWNwmPxOQxmSx2Ry2Ty+VzGbzWdymfzOgzmiz2h02LZxEIj/ciSSU0&#10;2Gx2Wz2m12233G53W73m932/4HB4UXYnFf4A5D/YfL4cxgShksMZkOiHN63X7HZ7Xb7nd73f8Hhf&#10;82nE6nk+oGl0en9Xt0nv9nw9fz93x+30+X1/H3/X9/L/v5AD9wG/0AwNAkBQLBEDwVBsEwfBkIQX&#10;CcHLu1LVta17xQ3DkOw9D8QRDEURxJEsPOKYjjuS5ZhxMi7nuihqHgzF0axtG8cRzHUdx47TyJyn&#10;aep/CkJQrIkIyRI8lSNJkiydJMmyhJ8lynKMqSlLEry1K0uSrL0sy7MEvy3MalQu1jXR7NU1zZNs&#10;3TfOE4zkmEURUADlOZNqAoAoYE/4JBYNB4RCX+zIY/wzD4VEYlE4pFYtF4xGY1G45HY9H5BIZFI5&#10;JJZNJ5RKZVK5ZLZdL5hMZlM4S61arX+yhgMH+8XY7H+8qFQaHQnlRKPRqRS6VTaLT6TUKZUqdUat&#10;U6vVaxW61XapX6zYK5Yq9YbNY7PZbRa7VbbJb7TcLZcrdcbtc7vdbxe71fbpf7zgL5gr9gcNg8Ph&#10;cRi8VjcJj8TkMZksdkctk8vlcxm81ncpn8zoM5os9odNi2cRCI/3IkklNNhsdls9ptdtt9xud1u9&#10;5vd9v+BweFF2JxX+AOQ/2Hy+HMYEoZLDGZDohzet1+x2e12+53e93/B4X/NpxOp5PqBpdHp/V7dJ&#10;7/Z8PX8/d8ft9Pl9fx9/1/fy/7+QA/cBv9AMDQJAUCwRA8FQbBMHwZCEFwnBy7tS1bWte8UNw5Ds&#10;PQ/EEQxFEcSRLDzimI47kuWYcTIu57ooah4MxdGsbRvHEcx1HceO08icp2nqfwpCUKyJCMkSPJUj&#10;SZIsnSTJsoSfJcpyjKkpSxK8tStLkqy9LMuzBL8tzGpULtY10ezVNc2TbN03zhOM5JhFEVAA5TmT&#10;agKAKGBP+CQWDQeEQl/syGP8Mw+FRGJROKRWLReMRmNRuOR2PR+QSGRSOSSWTSeUSmVSuWS2XS+Y&#10;TGZTOEutWq1/soYDB/vF2Ox/vKhUGh0J5USj0akUulU2i0+k1CmVKnVGrVOr1WsVutV2qV+s1Jl2&#10;N/sGzVywWiw2u1W2vWy32603G6XO7XC73K8Uds31/rPAXrBXW94J3Yd/pbFP9qY3B3nCP9pZN/rr&#10;LY/C5HNZDOZnO5jBLHRP9aaXQZvPanT5/UavVa3YazZa/Z66tujcP9R7vbbHab/e7XfcHgcPjcLk&#10;cXas4iER/uRJJKadPqdXrdfsdntdvud3vd/weHxePyeWLsT0P8Aet/sP3eaYwJQyWGMyHRD4fn9f&#10;v+f3/P/AEAwFAcCH+mycJ0nifKA47lQc4kIQaf51Qof4wwu9T2EDDcIuTDsHwlEMPREo43xMf4FR&#10;TC0MRJD62ssXUMgBFYwxcrR3xwf4zx2f4Cx8f44yDG0RyJEEitACEkn+DEmSHI0nydKMWynI8qSg&#10;TssH+Dstn+EEvSlKswyhK0wTHMUyzQ5jnOg6UCzdN84TjOU5zpOs7TvPE4vQYkZPa988os+T6Iah&#10;4M0BQ9EUTRVF0ZRtHP7A6cp2nqfzRMlLzOuJ403CcKvXGcNkDS1MqGcdTH+n8GVJM1WNBUxx1RSq&#10;tQodUuy/C8a0xVqlHhXp/ywTp/mxYdRqPWh/gfZMgSFXStm7Z9i2jCRcWof5d2vaNnm7aVV25Xdu&#10;2bFtUn+L1y1sEFvXTcNwXZb93XUtM1Oe6NH3re173xfN9X3fl+phPc+vcYd8oCCAKGBP+CQWDQeE&#10;Ql/syGP8Mw+FRGJROKRWLReMRmNRuOR2PR+QSGRSOSSWTSeUSmVSuWS2XS+YTGZTOEutWq1/soYD&#10;B/vF2Ox/vKhUGh0J5USj0akUulU2i0+k1CmVKnVGrVOr1WsVutV2qV+s1IAWN/oGzVywWiw2u1W2&#10;tFm4P9tXO3WmvWy73W8Xa+Xur3As3K6XkQ4V/mHEXrFXnGX3F47G36lhDKP845fH5K8prOP9M5/M&#10;6HI6LIaXNabQtHVYfE6PXajX6fZaTZ7HabfbbnYVLEGF/iDgbjd7Xh8Licfjcndcjl8ri7ZnEQiP&#10;9yJJJTTsdntdvud3vd/weHxePyeXzef0en1Rdie1/2MAP9h/P1zGBKGSwxmQ6IfX/P/AEAwFAcCQ&#10;LA0DwRBJ/psnCdJ4nygOa2x4wof52wupZ1w0f51Q6f53xA0KfqBDp1Q/ELRxGpZ4RZDkPHdGDQw0&#10;dcXRNFh4PesizECtsYHdGsgQoeLFRAd5/xvDMNxKtr9Ry+K5m05y2RnIEkNtFSlSRJcfOTJr4MFK&#10;LCMM3qly5JcrMdLUPSXCS0yFC0MLzIsTyMpUVTYxzKAgyzMNHOclyovJzUGf4T0MzzQTaq83wuds&#10;kxpLi8zvD05z9EMlznSq0ywx1GyDCtNKPJAu1If4sVOxU1RNTEUMdLk0KPQENttT1ZRo20zQ9Tzb&#10;SpPCj1C283yXVk6sdOdYQXJUPVxGMl09MjgBBKU4UcpVcxNXdXRjJE/w9N6tVVIFeWVEylWArVry&#10;PFtzue1FOKPLlArTbsTXfadFOS6Lpuq68FX9f+AYDgWB4JguDYPhGAvaYknPk+mEos+78oah4M4h&#10;i+MYzjWN45juPQFBicp2nqf3uqRl5Qf4vZWf4oZcf5ZZif4F5phuXChai2kFnZ/iVnx/p2ngY6Gf&#10;5haMpZuaSf476Yf4Taef5r6kf4earhoU6wf+km4rckDfr5/hdsR/iDsp/i5tGGx2reYlkf4Zbgf4&#10;kbmf4Mbsf9SC6f9BnMrZRb/sOxlTwel6bmgFn+AfFH/iSlEbx5/gtyWGiTyuz7TfGpGuf45c6f/K&#10;iSf7pOmHPSn+S/UK3rfCjvp2oGx2GqatL+sBTrWlNtx5G8jycv9By4uK2woQtY3xT+Of4R+Vhot+&#10;atsoH+KXpblugKesf41+znLmmP7vo+nMitJunAafLRBMn/nZBH/PWGkp962/ay44raZv7H+J38+o&#10;JB/gr/zrCli3gEP8FcBWGgzgQP8KMCx/mqGiaEZMEVTKoVOFhzjngEQZcCC4rYh4PM9Z/AgGcGx/&#10;i8hMVsXsKR/hNhY/uFcLW5v8KU6tpjrWngmLadY64S4eQuZuP8OcQXbtcCPEVhoHYkQKgY8cU5S3&#10;oNlCCP8H0Ux/gsisP8G0WR/v2GaVuHTrocQmF4P8NkZXEuLcOP8WMay2idjcP9oYMYXPWAoP8N0d&#10;11I4K1Ewf4TI/NkbNEgDo/xOSFLbDVz7lnfwLCiP8R0jzbjhkk98KQ/wbyXH/CKEkYm/OAbFBxwY&#10;qYARpcUANxhAy8vjbe3GGMcGiRQN+cE5rfB/iEls3Vu42ZdD/BrL1hrdgMELIaVqL8N5CSGiyDZh&#10;olpmNIaUFWaELgJzTH+GiayyVblSkQ7+RcDJHiOK3KqPwTIXP5CdBOC0tA+zriVI0Vk7ytiGnlO0&#10;f8zBLFLkkOEf86w+j/A3P8f8fHlAjH/BkBA/3ujHKXCkXsLwmwuf8BUf8HhDsmOYu0q6+jqHWY/R&#10;2j1H6QUhpFSOklJSYMLYafMYdISAgIAoYE/4JBYNB4RCX+zIY/wzD4VEYlE4pFYtF4xGY1G45HY9&#10;H5BIZFI5JJZNJ5RKZVK5ZLZdL5hMZlM4S61arX+yhgMH+8XY7H+8qFQaHQnlRKPRqRS6VTaGmag/&#10;w5U3+I6s/0FWX+4q4/zzX3+ALE/y7ZaZQzlaX+WbY/3fb3+7bk/zZdX+FLw/2le3+sr8/x3gX+Cs&#10;I/zNh63XVJi8HhTvj7PRzLk3+Oss/3LmX+8M4/0Bn7DY0Do8i/xfp3+c9VS2brX+Cdg/8ed6W29s&#10;/zpudCAH+PN8/15wX+1uI/xlx3+H+U/3TzX+5Og/0f092/2X13+4+1padSaLQ+g5H+IvI/1B583n&#10;Xj63+hvc/wL8X/AlDS78ssBgsICsNiK4cR/sWUjGv42buO+7yjvCf5IQa6rrmW7Ltu6f4Qwsf4Uw&#10;yf5Fw4xMADVEDqmBEalmvEx/hNFJ/l7FilnBF5/ghGSyLNCkbQQf5JR0f4Jx6f4wyBF0YD9Ijqhx&#10;I5/ljJR/m5Jr8h2f4MSkf5vyq0sZAgf44y20plS8f4STChaGqUhhmH+Bk0tw3TmnS6zsLE3jpkfD&#10;y3LhG8EqWS09n+C8/T7P5g0Evq/lhQylj1RJ/ilRh/ndR64rm3I6RjGbWmapYf00f5d06pZqVAf4&#10;Z1G+y/sDKEpAw0rbG3MExLkdqllLWZ/jBW1I1i/8URVRgpTqdVgKWOFhn+GljPSeDmOcF1mH+G1n&#10;qWvZpH+yYyuqI9sH+Y9tn/S9XBIf9mBc0pU3LZ1oHNdKlkHdjqkvd6llPeVw2azJy2Q+aBgJfZ/3&#10;KVKlmLgJ/yOHF8PWeJ/yIPx/kThsDzzChEYkf4PYrR1IVgf4g43imLKVVk10pOLet+4JeOG4rjhk&#10;5LlnRlylxGYEeR8+6lmTm5/gtnR/hBnuH5/mJ/idobqi9ox/mrpNOU9LB/g3p5/5BaVqMpkYsavO&#10;pGa0f5va7JknQyFJ/lrsil3Scx/gltR/irtuAYFgmDPZhWGYdCgT7wf5p73m2cB7v6lwXkeGkS0t&#10;HndQALn+NHGKWXPHn+InJH+AXKw3DpoczHMd8O4DhbwE5/xMa/Hcg2AE8uRefzx1ccdZ1/XRwZ3J&#10;nJHaadv3Hc913fed733f+B4PheH4ni+N4/keSixieY6ph+f5SYvokszIciHo+x7Pte37nu+97/wf&#10;D8Xxn+mycJ0nifKB2GIdj9s8hj+J/iH+ievYpWD/n+oNf5KkrJtOqLaAQ/xtQFgJAYVECTqrDDgU&#10;sNMDy7l5HPBM0r8QYj/ChBlEqJwGwdW0tx1jIzRiBNKECEw/xTQpKWOuFg/wHQvS0lxCiXhlHVE1&#10;Dc0okYdHVV0UoqAmTqwFG06195S0GiQNebF9g/4LD/BZE8f5P31lDgeGmCIFB/wTHPBV+UGQoREN&#10;LDcTUQYDOsQsCFRajUKRCOrD8pZnxAJPH+NmOkB4hxsCTHkf4CI+D/cyNCMCFIzo/SDGuAzIxFSJ&#10;NKKKRh1RoyPSujNLYcTSuMDRBiDUbJNQGVGDNNCal7R2jaVGJcS2wj/auFhn6wB1D/APK8f4rpZS&#10;ijYK+Wx1Qzy5KWQ8DI/w2y/fLC0pQk5iGliqlFKcM0vgDmYP9WYpX7MIYyJiahpZTypZ+okPQ/w1&#10;zdKW/mPISR/k7J4hRmrI2aoUK+HmPcfSlMZWMDQf8jBRGljZJN/w307DvVEqQrIgpaQGjYyMG9BS&#10;lz0iS6hgIxWzLqE/Q+QKOIjtsbchRWwYJkKqmVDVkcYjSo6EkdUcNIylxeH/Md1iQAws8Z9KV9w/&#10;5EiKOqyBCgm6bHVPOKBUp+GRqCGCz9wg/wa1DdEieTcQ6TSvAOP9m4yZ5yNdOP+hdDW0UPE+aVka&#10;7BBq4KXMQSZS5WHVqC6yXji3GzqLBHwBEYKTLVoDHeAzFQPOJojEWl1dqXxLdmEQ57tnyV/sBYGw&#10;Vg7CWFsNYexFibAvMGI856FiiLPTJI9WstkLLWXsxZmzVm7OWde2+YnJOyek/rraUpUTaTOspAdW&#10;po/43MjpNNi2TWJsJ7EtA6CCqWf2og0UqHQkZ21riXCI0jrGzj/Dtckf4SLmD/ANc+GMlKNnVX9D&#10;mHbI4elPKiyONldzSsbCDKhrES6VHVceLm3EVrdOst5F+7xSqPXcjLS+Qd5ZDRDZHG6078gO39vF&#10;Kq2eALaNYGxgW0xQ76yFRxQMsd+kcUIZHI8aMkUsz4QpbpFIJr/4bwDhtlw6JRX5lJXnEieZr3jp&#10;fhAsYTMWYcwHgKVVEylFsCydUFuNx/irx0z+Y960cRaW+dUKeQx/jGyMz/E8qrvUeCFk1jtc5yGl&#10;nOWOnxpZ13BKWMLLR1UlCxtK1Nkap8XYww2WkORSxu5puddCqIZM3D/VANTA9eCj46FWxpjgJc9U&#10;ZS6l9kd1UKWrZHSMcI/0XjgH+BHRVrsRxFvKz0EGcyl0xOrWFCiVZ9JpAZdGnZ1cqusBzqEf7/AN&#10;Zj1NNhvY0x/5pG7msA1CR/5uDJnBULrLwHVMsDof4t9eGlrC4Nu1L6yyWytWmd2JTqmnBfqfF4/2&#10;jBe0le/ZG0ij17r7SGz22dtbb25t3b239wbhJfYyxww9ukBAgChgT/gkFg0HhEJf7Mhj/DMPhURi&#10;UTikVi0XjEZjUbjkdj0fkEhkUjkklk0nlEplUrlktl0vmExmUzhLrVqtf7KGAwf7xdjsf7yoVBod&#10;CeVEo9GpFLpVNotDGNRf5QqlMp9HVVZf4Arj/ZNff6ZsVbrras1WpNXtD/NNtf4YuFrpVRGNTqtK&#10;PN5f4IvlytVcAD/QODta3wz/CmJf6HxlLCGPf5xyVrZWVsmBVOZtaRzmXf7i0FLsSZz1mbV+tOpt&#10;Yp1j/IOv1FLXWzzy521Ltppt9xp2qul2KGx3tLTXF0tn4dKEPLf5h51r02e0dL39U4PJtXY1Xapf&#10;LEPN5/D6OAsNj4ai9GeaPrtePCGRyfDuAYtlu7nc8dd6f37P9o7WBSf4sQG2L0FE9T2P47ahnHBp&#10;/jlCB/gnCbPCzCx/wacbcLc+bYmXD5/i3ER/gFEp/gZFB/j9FbVtbAYsNibsZH+E8an+MkcH/GRu&#10;n+KMfH+naeOGWUiM8YMjrWvI8r2vqlGFJ7PFjKThLUaUrM8gRQypBbVF7Lx/iJMLPA3Mh/kxM8tr&#10;XDJ/hzNp/ipOB/mpOb6t1DrhsqZTPMyVK1klP7PHDQR/vywL9v88Awn+EFGTS7hFUgzx1Um2II0s&#10;+A4qXIhZSNJDuTaHJ/iRUdHURLxezBMTyTIDczTQ8SzjVWR/gbWrPDXXB/nTXZ/0mdTPETYLYoeD&#10;J/jRY8kr0vgETS8jBkDUsuWjacFWmZ0xHJQCaW3blu29b9wXDcVx3JctzXPdF03Vdd2XaixiXgzx&#10;h3ndyYyykqGGYhyIXrft/X/gGA4FgeCYLg2D4Qf6bJwnSeJ8oFq4jRDqrvRCslUf4NY0f5v46f5U&#10;ZAzw95G2J25Mf7bFzDc7N5iapOspclH+AmaH+Y+btjZzCKVm5j1pWxP6C9rIMlTM8Ms8k+M2zryN&#10;AcTRLG8jo4laQcasz1qlXrR/0sCJ/mvsGVt2+juYo69EO44pNOO07uO9RLoLO8lDqOIG7SZZhub0&#10;2M8n/vRuWooe3udRVYNPubzLVA0EGjob36KtcahOf4Lcqf5zcw2NT11XlCvK0mqNjAEBQI7hX9Of&#10;4A9Uf459a2J3dgf5cdmpc1qVQRwn+Ivds9SBFbFO61HX4de0opRjeRRdG5oAmbZwpXRxetddnSf4&#10;V+uf4xe0f53+6pcfCjICdrXTdOmDZMl2Wpe+gP9p/il+E09aOev7CBP7913nune2Jaf8UscsASej&#10;xHi9x7ws4EM/Aa5Ryzf1pg7ggP8JkEx/k/YgUM3LYzKNIK60o4afxJKBUG55WQajYuEeUCBwJqnf&#10;KSeMohro/xQQzU0kU8iR3zncVGEgf77QDpyTodwZ0Qx/jYiMP+AI5YBwFf2P+BAs4FQMAs35vZSn&#10;bFDGzFkf4NouGecWr5YCwjuLEWMsg4bMn1LVAfGsf4Ko3PFV+dx/wtIVx1dCtVa4RB/rZhCwmP0f&#10;5ASBkFIOQkhZDSHkRIFeAxF5L0kSRZe5JF8r7WLI+S0l5MSZk1JuTknWAMLJy+Nh8dm0FqN+EuVE&#10;SylwEgKF6Vw/wrSxLWAaWg/wLy3H+lIWJaxTS9MWY0pUGXgrSbMUtJ4wmZs1DtMuVRSoLGeWeUtx&#10;Z5JJlKZMO0f8awHqYgqT99cHDMGaOGZwSJnmnNQNI1Is8rB/zXWmKeeBnhSzzNiiILY/wjT5LXMJ&#10;lsxGXsVWk2k406jTzsncco5kKHDHScSUcR9DzPPwCkP8b1FSlzuCvRkf426OR1cGeEtTnm6TSPSe&#10;Q9bjThnum4cMO9LTPBgpg5x6pSnqD/CbTemShG5H6obN2C9AVEPRdLKUo4DqjD/AlUkf5NycHDFd&#10;U9FSLClBwqpAZ/hShz1ZYyxsM1XXgT9m+noStYy1jArM6l1cvRTFLqEjCZ03pznkEXXOVcBIJQUS&#10;CP8eFex/uwHcP98sN1PFqjQk0tQL7EGemPXqvk7J4Cnl+IcpYP7KGehBVYpdJx/hds5SRA4vrQFr&#10;TOJgf4A7TELIa6F9T8y1hjtdBqt5QG+tJnEWqy55HcTtZODq3g/wSW/H/bk4c9oUykKPC08g5LlF&#10;rifBqjg24aqcsFDlRFozPBOuxRujpSq/IhRGNa8A/3F2gF9aJNFpgB2oX0UoN97bGDwKXOeWgBh/&#10;h/vtHAzwg79Frs1UYB0ZQ0PobwmkL+BTPWsoOUOio3h/3YCdcbCEdy1R5j2tqT2F8MYZw1hvDmHc&#10;PYfJdIuRow8NkBCAKGBP+CQWDQeEQl/syGP8Mw+FRGJROKRWLReMRmNRuOR2PR+QSGRSOSSWTSeU&#10;SmVSuWS2XS+YTGZTOEutWq1/soYDB/vF2Ox/vKhUGh0J5USj0akUulU2i0MY1F/gCqP9X1el1dXv&#10;8MV2Fw2nUdWWN/gizP8C2l/km2Wu2j64P9w3Olku7P8IXl/ty+Uty39/iHBP8a4V/u/EUsrYup1X&#10;FlZ/qLJP8x5XGgB/ifNVasL3PP8B6F/zueJ/TP806m0Wq7EvKZalWNWZd/ovbUyhnTdbRib2lpng&#10;bQ48N/oHjXu+2HcUmhuvnP/Wv8J9N/71iUtddmuV5g93l9C73kIchuX7AYIQ4TDYh39/lUpNfHhc&#10;TjIHyP9v/l/hb+P8hv+75eQE2g9wKpZ2wQf4owW2gSQctwkn+GcJn+RkLPcp7mQ0/D9P4Cz/QA5U&#10;BF5AkDOUQkUNoWkVqWbUXH+BcYn+KcaO+c0bn+H8dNoFkewgf4XSCf6BFDFsXqozAjSUf5Jyaf5a&#10;yhDENqUcUqn+DcsH+HctykpZZS/GEZAFMcfrZCMth2f5vTWpaHgyf5DTipb8m+wLBoYZi6vCvS+P&#10;KpRlUBMIFn/EalxWWh/hLRTvhTRsryyyRRH+SNKH+c9Lu2DB/gjTh/ktT5/wKPdHg2f4QVOf481U&#10;f5j1af5KVg2hSVm74uVs1YCn+a9dqXVpjv2/skH+INiH+Ilj1If8EHapZpWdZNhB7aUftJVlXKVS&#10;NE0XQBlKXCxGH+J1xS696hhNc5/gVdR/kbdp/j/eB/hRea8L0+p/lvfJ/tk2jbEW77dDo3jfKVfJ&#10;btozQTn+SGGH/FBCVNVF1AUf42YtckMqWRWNtoMOPUtTFnGkf4bZK2rbuVWBKNoUeWy6eGYH+x7a&#10;BFmsf5KGx/kHnal2zRQSpzQKlW/cNxuVYRPaSpddmvTL75geB/hzqZ/gdq0mSde4y63TdOg/r5/6&#10;STyl1sLlcV1XlyqPOh/hftzaQmGcf7cF5/lju+MSnjO1bzvu+GdZByEkSSacLw3D8RxPFcXxnG8d&#10;x/IcjyXJ8pyvLcui7rNoYfOcwmMiJLPCHIhz3S9N0/UdT1XV9Z1vXdf2B/psnCdJ4nygb53O992o&#10;6ohif4m+Cf+PDDYdii95B/md5e+l35x/iV6J/hx6h/jb65/yqcSl4NSdK0oSJ/kv8al9B8HvfCV3&#10;1KWn6gDt9/p+qMX5n+av7H+KH8n+YH+H/qBSxQQBfiDgf4X4DGHMS1sMrxggv1fuNuCA/xKwTfQq&#10;9WLyxnD/GNBtrAk4KqfEsP8ccI4EHtCzCcf4R4VD/FxC1vzvISqpVWtIHsDIZB5H+OmHR33uvnfO&#10;+MS75SBw+Uq+oV0LyjnsH/CcLMKYVwtFwUs+ImoKvnUOP8cEWYJQUfOk2DwyYwFLiUvAP8A0tJcF&#10;XGkno8R4xIikfKIj4YrxZHBFsSsFYvD/jAMkf4y4/QdgrBOO6LhtPifI+dwbhDsi6O+OiRw/2Axm&#10;WOERJ6UTlRsjaIiTUZoQP+Zi7pDYnZRRVUq3cWLfRfSpeA8J6kBA1SvQ4nU5QepaD/DXLeGyNApj&#10;/lSL57i+o4yGiCUoacxV3rxZmsSBpqQ0j/GxM874uZpRmDhNUf5fxylLGfNuM6aZJzOmhECMy/GR&#10;QWZW+eQTaGmmeF6P+RMH1QPtKW6KJkZhCz3H/PJvk5YDBfjMFigEfY/nKSgLUf4jqED/CRQuGz7w&#10;7D/kcOiNxSpnjYWMshNDynmCpo5GY4AmR/wQG3HaCrKqNQZg2MaQD55OwjHGl5MEyh/lwB8P+Iw/&#10;xBU5gqsuiZQ2NiKNoJioSOUdhAqMP+NIq41xtKVOWkz56TNMZezFOIhozStH+KirVSyl0FoPQmhY&#10;SKGvwoid+aocDXhjhsFutg/xkVvO/PyA9WKPwxC1XdfC+olTsnc4OeEIZ9QwbZLcNcZnghNl5KqU&#10;FPW9WNsYd9wElHBOEdjZWy1l7MWZs1ZuzlnbPWfsw5pYTnBh2gIu6Akjok3WmtZa211r7YWxtlbN&#10;1Lsyck7J6T+x9iylO+fw/q3kMLg2OuHbu4Vx7iXIuNcm5ly7nXFuhcq6Nzbp3Pulde6l2LrXZu5d&#10;u711bwXavDd28d37xXnvJei816b2XrvdeWxdPzaDqvpe+9V8L735vbfi/d+r7X9sdZEf9k7aYFwN&#10;gfBGCcFYLwZg0mFoiq2kwSQEgChgT/gkFg0HhEJf7Mhj/DMPhURiUTikVi0XjEZjUbjkdj0fkEhk&#10;Ujkklk0nlEplUrlktl0vmExmUzhLrVqtf7KGAwf7xdjsf7yoVBodCeVEo9GpFLpVNotDGNRf5Qql&#10;Mp9Jq9WrFbrVdp1cr9erNhsljs1gs9itFrtVtstst9utNxulzu1wu9yvF7vV9ut8v9+vOBwmDw2A&#10;w+CxGLxWNwuMx+OxORymTy2Qy+SzGbzWdyucsKK0T/AGlf7q1GezOf1Wg1ev12x1uz1lxZxEIj/c&#10;iSSU032/4HB4XD4nF43H5HJ5XL5nN53P6EXYnT0mmYfX6MxgShksMZkOiHZ8Xj8nl83n9Hp9Xr9n&#10;tf82nE6nk+oG1vLm/D/EX7f44/x/nhALaNhAbZPtA0CQPAsFwVBsEwfBEIwZCEJwlB0LQpC8Kw3D&#10;UOwzD8MRDDkKDfErqgAf5nxVEcRQ9FsQRZGMXMa27ct23r3RzHUdx5HsfR/IEgyFIceOmYkTn+65&#10;hyIi7tu6hqHgzJkpypKsrSvLEsy08z4Jynaep/GJPzGf5EzNMszpunEZzZGE2xfOEZTdOc4zfOU6&#10;zpO89TtPk8z7PFAT3P1B0CsMlH+RlEzQRJ/knRx/vwc1BULQlJ0tP8Nxq3TeS3TtPU/UFQ1FUdSV&#10;KmEjSRQ9QICAgChgT/gkFg0HhEJf7Mhj/DMPhURiUTikVi0XjEZjUbjkdj0fkEhkUjkklk0nlEpl&#10;Urlktl0vmExmUzhLrVqtf7KGAwf7xdjsf7yoVBodCeVEo9GpFLpVNotPpNQplSp1Rq1Tq9VrFbrV&#10;dqlfrNgrlir1hs1js9ltFrtVtslvtNwtlyt1xu1zu91vF7vV9ul/vOAvmCv2Bw2Dw+FxGLxWNwmP&#10;xOQxmSx2Ry2Ty+VzGbzWdymfzOgzmiz2h02LZxEIj/ciSSU02Gx2Wz2m12233G53W73m932/4HB4&#10;UXYnFf4A5D/YfL4cxgShksMZkOiHN63X7HZ7Xb7nd73f8Hhf82nE6nk+oGl0en9Xt0nv9nw9fz93&#10;x+30+X1/H3/X9/L/v5AD9wG/0AwNAkBQLBEDwVBsEwfBkIQXCcHLu1LVta17xQ3DkOw9D8QRDEUR&#10;xJEsPOKYjjuS5ZhxMi7nuihqHgzF0axtG8cRzHUdx47TyJynaep/CkJQrIkIyRI8lSNJkiydJMmy&#10;hJ8lynKMqSlLEry1K0uSrL0sy7MEvy3MalQu1jXR7NU1zZNs3TfOE4zkmEURUADlOZNqAoAoYE/4&#10;JBYNB4RCX+zIY/wzD4VEYlE4pFYtF4xGY1G45HY9H5BIZFI5JJZNJ5RKZVK5ZLZdL5hMZlM4S61a&#10;rX+yhgMH+8XY7H+8qFQaHQnlRKPRqRS6VTaLT6TUKZUqdUatU6vVaxW61XapX6zYK5Yq9YbNY7PZ&#10;bRa7VbbJb7TcLZcrdcbtc7vdbxe71fbpf7zgL5gr9gcNg8PhcRi8VjcJj8TkMZksdkctk8vlcxm8&#10;1ncpn8zoM5os9odNi2cRCI/3IkklNNhsdls9ptdtt9xud1u95vd9v+BweFF2JxX+AOQ/2Hy+HMYE&#10;oZLDGZDohzet1+x2e12+53e93/B4X/NpxOp5PqBpdHp/V7dJ7/Z8PX8/d8ft9Pl9fx9/1/fy/7+Q&#10;A/cBv9AMDQJAUCwRA8FQbBMHwZCEFwnBy7tS1bWte8UNw5DsPQ/EEQxFEcSRLDzimI47kuWYcTIu&#10;57ooah4MxdGsbRvHEcx1HceO08icp2nqfwpCUKyJCMkSPJUjSZIsnSTJsoSfJcpyjKkpSxK8tStL&#10;kqy9LMuzBL8tzGpULtY10ezVNc2TbN03zhOM5JhFEVAA5TmTagKAKGBP+CQWDQeEQl/syGP8Mw+F&#10;RGJROKRWLReMRmNRuOR2PR+QSGRSOSSWTSeUSmVSuWS2XS+YTGZTOEutWq1/soYDB/vF2Ox/vKhU&#10;Gh0J5USj0akUulU2i0+k1CmUNw1V/tqsVOo1utV2nVyv16pWGyWOzWChtC1P9122xWi4W+5WW43S&#10;52e73Whs2+P93X+84G7YO8Xa+M2r1nCXq44e/YDF11y5N/sHLYLC5nGZjN0rHX93ZzRZHSZrR2m1&#10;urVafO6bS63YYFl7N/vDbazca/c67ebHdb/e7vfcHgcPjcLkcXk8Tmcflc/mv9nEQiP9yJJJTTtd&#10;vud3vd/weHxePyeXzef0en1ev2Rdie9/gD5P9h/X2zGBKGSwxmQ6IPvAEAwFAcCQLA0DwRBMFQWt&#10;ibpynaep+5bnKG0B/kXDB/gvDZ/kTD0JxA6DNm9Eh/i5E5/gbFR/mlFsQujEUXria0aH+K0bn+Bc&#10;dH+cUexlH6lLadccx2HkjORGhrRtHEdAXHkfOUNspH+Akqsqy8Yyy6MkyWK0iSdHpxSBGEyNjEhv&#10;RNFEVAaf5ozdMcKTi3EWmkf4pzuf4FT0f7VHVOE/y1OVA0BMtCUFQtB0TRFF0PRtDNE6bquu7MGU&#10;rS1L0xTNNU3TlO09T9MPeYj4vm+ph1Ai78v2hqHgzVFX1hWNZVnWla1tAibJwnSeJ8oFFOPPp/ln&#10;YdSABDsP1/R7lGzZh/j5Z9ixZF1k2pRjcS4N9s2jMNlWs2x4H+P1xH+T1yrkeN0Nq26w2xbT5WNb&#10;jlF3eZ/jZex/smctuuOd9+q7do323KFrWrRylWYbNnWhd82zfgt9twamJH+NOK2jYOH4zgmN4Njm&#10;IY0rl+nfj+PZAuWRZJjuVKXSLrOxW+YZjmWZ5pmubZvnCYVFaNTZogKAKGBP+CQWDQeEQl/syGP8&#10;Mw+FRGJROKRWLReMRmNRuOR2PR+QSGRSOSSWTSeUSmVSuWS2XS+YTGZTOEutWq1/soYDB/vF2Ox/&#10;vKhUGh0J5USj0akUulU2i0+k1CluqqP8AVd/omtUypU6o1+uWCvWGyWOzV20WKhqK2VasNK4WW03&#10;K1XW6Xez3a83i50pI3+3AB/uLCXy9X3EYfFYayI/HP9g5G739I4HB4W95nE4zNYvOv9r6F/nnSZP&#10;AVfBYRxZzN5/Xa3YXa2KLLNHbazPbHcbvX2CtInLVR1bzdb3ibnkcflcbmcXncnm8lm9N/oTrcvn&#10;9jodnov8vd/teHu+PNs4iER/uRJJKae33e/4fH5fP6fX7ff8fn9fv+f3/P+i5iQEyxhwLACYoEUK&#10;SoYZiHIhA8IQjCUJwpCsLQvDEMw1DZ/psnCdJ4nygPI7bFuEyzfvE7kVxKsjZssuBpRVFsSRm3bK&#10;Ms1UbRrHipHLH8HAyyDJL3HDUMu1cexpFjdjLJx/jTKLTMrI8dSVHcmM/F8jtsaMsSXMEbRTI8Ty&#10;vM0szRMMzzVNMvvCKs4NG0s1zdOkak7PB/hjPc6zbOzyvO9L1w5QlC0NQ9EUTRVF0ZRtHURARiQJ&#10;A1HotBMFoah8hUrTlO09T9QVDUVRwnDycp2nqfz6sB4Vaf5OVgf4dVmf4e1srKtyPFK9punAnV+f&#10;4c2E7zwG1Yx/nfZJ/vW9hA2c6rrl1aSyFVap/2cQJ/lJbalnjbx/k/cJ/iLch/hrc5/jVdR/nTds&#10;XLbI8YrIdt6H+WN7n+KV9H+IN+n+LWAH+VOBrJZJ3n+W+En+I2GH+cGHn+M+JH+FOKn+IGMH+b2N&#10;rvYxtYjid+iCf4eZKf9ervHQyZXi+M4wIB/jdmUcsw3RaZuf5BZ1a9nkvnyl3CT5/kLomeWze5Yq&#10;Wn6gEzpuc52YWon+dGqXBcQr6wpZga2f4f68y2JDPox/ndsqlyMrBu7Uf5EbbimLZfjWOLGY26n/&#10;OAqn/AphqXeh23tfG46Wf4+cLt4U4XhsfnK3d2nTdN1gJyR/hxyuxmLzGztPtO17aRHD5bmGNm8u&#10;+kH+KHUWDYYt9Yf5rde8Jedkf4m9rfl/XOGp/xevctqxLtkWVZmxusQh/2kXVqWtbFtW4sZkegf4&#10;u+mf4fesf4k+yf+tmAu5ye/oei5F1Qc8Jw3Xmsu8xqxMqh28eOraFkoeer6/siT7euLGcP+H+OD/&#10;x/iKgEP8ScBXQBxgQcpwbOhBD/B3A98g/3WBbdc7AsbZR3D/ZuLQf4VIPO3ZGFiEQ/xSwlLIq0eD&#10;x1pv3H+NmFw/xGwxdArYHo/2PD/HNDlkDYmKuIgmP9wZSnFwwhkGuIw/xnxJXMuiHo/w/RPH/Cgs&#10;jg3Ch8ZIyZYT5TvhehsscsYyowD/hEFgf4s4zOQDU6ASEax/srDIP8AMcYQNjQYP9vzgGkuCVVFV&#10;0DDAjD/iHDeLboA2SFbI2aC7ZjHCPjmDKRzY4glDju6aPRQI+RNj9IBIDBoCQGAdJ8f4GpRNjWqK&#10;opcGB/yLjm6gKA/w7Svb0gZP6bDknmPQeo9ipJdS7l5L2X0v5gTBmES9SKk2+S9ICIAoYE/4JBYN&#10;B4RCX+zIY/wzD4VEYlE4pFYtF4xGY1G45HY9H5BIZFI5JJZNJ5RKZVK5ZLZdL5hMZlM4S61arX+y&#10;hgMH+8XY7H+8qFQaHQnlRKPRqRS6VTaLQ0DUX+Hao/2rV3+6a0/yVXX+ALA/0TY6ZQ1HZ3+RLU/3&#10;LbX+3bg/yPc3+LLtb7i370/wZfX+WcBZaTQ3RhX+OMRVqxSrGiX+Vcg/3dk3+1Ms/53PCBm6zW6U&#10;otBX7C0tJgn+YNQ/ynq3+4ddSz1sX+BNo/05t6Wvd0/xrvdEAH+YuE/9Aon+keRv3+MeY/3Bz6W3&#10;ulh8StutS0l2X+Bu5xNDSnH4X+N/I/y353+8PU/2N7X+FfhynF89NTsH93+av1ylz/dMNMAOU+zT&#10;ClArOnSf5KQUf4PQazCdqWYcJH+QUKuURsMH+WMNvS9alOQSLlOEMTvONEDlNQMClquap/iNF7+P&#10;8pRZxof4Xxu5Qzx0f5UR6f5CyA5Q4SG+qnvwbUkQ1DgJSYf4myfJRYn+bEqKXE6wOBEcSuO5MsNO&#10;1MBx6VB/iDMp/vCcZ/r0b8nSgE83n/JBtSK/ClHNO5/hJPSxLIpRFT+5UNylAbiuUaNDqXNa+L8w&#10;Aszof7CnQ6gcMVFqlIYZkHp4aFOH+n6gDjUJ/gjUh/mBU8VqwqgOy2pVFLsFh/zeE84yTAbGuUdV&#10;dKWZVeuVXplU8n5/ihYtR1K55wWEoA2Waf4B2hPM9tuTh/jta5/kxbVHwGpQsW+f483FM7xUUvoG&#10;U0/8AyeJp/ukbylwqQR/gFep/ktfClmFfdJuUL9/n+T+BQTBdoAHNt2y1QR/jbhrlEhiClkBiZ/y&#10;YCR/hnjJ/x0M8oq4r0vYmQDTRPVa2LcuBun+E2WX6pUqGwf4l5m5TEUphctYET+PO4Ay/sDhZuaE&#10;f8aFnG0cS9jkeR9IBCuULmoH+Mmp49qAuOUVOs3UNJ/1COKlmXsJ/gxsh/2+LCl6Lo4XxzHcxR/I&#10;MvSGOED48He7n+Ee9Y8ZO+qXrJU2JYzwPFmx/v6XNuSNxU68XbvHchxqjmctZyO0mnMczzXN85zv&#10;Pc/0HQ9F0fSdL03T9R1PVIsYnWuVCRh9WmKBFCktMIciHZd13fed733f+B4PheH4nin+mycJ0nif&#10;KBx/JcYpZs+kf4Leqf5eew01dHU5VcQHL3ENMXXxuUqJAqX82Kya1xwtMVX3n+RH5KW0hpH+Av8M&#10;qy8Bkz/rlKFM+aFLz9SlutGIds7rfRkqPCRA0qZVR2wRSsl0sIwYLMkgocB94qilhhg82ZcDzh/g&#10;phIP8EEJzsHaBRCtR6VywnzHE9BAcCh/gJhsP99KA3wpefGLo0yfxFD/cAaYKMRV0oDFlEk5UFhg&#10;wtgyP+JhplGj/hWCh8T5HwIycW+lLyhxommCTGFlzkXoNkAwP9ADXIRQuOBFFAcU4qmmARHNjyA1&#10;9jCOUuIPMMihpyWOBEf51hbFLj8l5/omTTKFi6ohAb6WLGtNegODb8X5oDBzJcf7IlHpejCEkpZ+&#10;g1RjeeM+Ug/wFynXCuNW5ZEvPbb+1oCcsR/p3HMUsTUtzlPSGzHKOkeo+PPKUL+YTK2Wy0NMw0No&#10;/w5TLV4r6GwCYoQXhFEUKI/wNTXH+OebUtpcJel0aaDwYR/gUnIXhlSA4SAphA2hAZzAYsYY0O+e&#10;RS55DvngDNvLe5tDnKW14f5mwgTgg/CcEBpo7qBQ5CIpUcwESpj3CKLhYYRSdnyCOWaeEBqkkBP4&#10;pUSRZO4Ayc46CA5fMGH/MIX76CpSLi+gOijhkBzUiPGSfxmTTMLfDQqMlOpgU7p889ygRB/uWEk8&#10;ao1R6kVJqVUuplTanVPqhUqAzr0J1RIs7R2xDSH0hqtV2r1X6wVhrFWOsjvXkE5Qg8yX9axN1tH+&#10;BCuCj5XJee8UORRYQdV5TImZMoQR/t3B3FSFkvilNCG49R6y8mtvHHWOteKFl6gCr3X6vtk1+xxQ&#10;UJQpddzgQEKUHu0A/wV2jMkZSESuEvS3E1BNEKXoYGmMsNQf4DbaRoQCUqjUJoUWVt4mZWFgorFK&#10;CFcO20aoyRsH/a+nij1ihQH+DK6BphV3TH+A+6w/wfXZtKO5uq7LtxEiNTaJESkvRuuPE+5Ti44Q&#10;sQHD1GLiZG0rolGSl5iblwijNcWJ1rYXn0jeYGOJSpJgBwIv23tfgeYJuA11UV93FrJovLVbQmB/&#10;hUwscqQ8iYBFhi8aaw1iALIUQsgONNjLHFKRZAhn1owV2WwPguihWkEAixpJQRD0J0w1hvKsx0rV&#10;dlKHjkGSD7Rt5FkyxQG2SZcvTQHQyh1a4RIFClKKtYg8rLSBIP+CI7VHnZqKl7L03LVzeyY4ucNu&#10;qCwixy2c007nBXOhFJpL0NClKfmzNt28/gN57zRQZfiXmF3LydYSMlETgUTjFTCMluaOFDS1KcBe&#10;Lq+JmBppXBYrtMUqfOl7REntFH4pleKMgoNSL0XtkkGw/xTarbrnbB1PdYZQp+UuoNQ3L1l1xrnX&#10;Wu9ea919r/YBLqppedhrwgKAKGBP+CQWDQeEQl/syGP8Mw+FRGJROKRWLReMRmNRuOR2PR+QSGRS&#10;OSSWTSeUSmVSuWS2XS+YTGZTOEutWq1/soYDB/vF2Ox/vKhUGh0J5USj0akUulU2hnGoP8IVOmUW&#10;huqsP8AVt/omvUtM2GtVxtWWq0mrWi1Usn21/hK4P+f0CGMx/me8Wd/nm+P8EX+9U614J/qLDWMA&#10;P9pYullHHP8W5F/u/KYGhtDMYh/pHOUvOJHNOLRZajhjTP806ml38EXu+4TYWl/6YMajVbGj5/Q6&#10;PcaSlp/gP8C8N/s/jZPK44ov9J83NNToP9edN/nbrb7lP+dzzCLLvZpg+Hfbqt4nROK9Fn1P8Ue2&#10;9Lr4Zpc/O9IH7Zrekn9P8cf3fN6pTaNsNLxs68p/vO9L1vaFClsMUTNGjCT/tlAEKqGX8Mn+E8OH&#10;+OkPn+YERM0sJMr1B8Iwm3q2iet64rmhaGrwM69MWaTNIEUMKLXBMDkXH8dn+N8hvw2SvESzSsHU&#10;pZ4yaf5Gyg7Sdn+SUqyfKMDmzLS9NY1w8yDCyjv0JL+P9MMFCyf4SzW5B3t8bE4M1I6lk1OrNS0b&#10;K9DDPZ/hBPzfBTQJ/ixQi9BjQ5/ihRTfFVRrNGTSClndSZ/jHSx/h7TJ/lPTh/i/T8+z+whhVIzR&#10;Y1PIMur5L7evsQMisGocxzKHDfAjW5/qgOKlvVNMGTBC6j1dWC9Vm/tasI7Ltt9JR/jrZ5/gXaTN&#10;Ctap/ugalgVjbdtW6whnCIIh/nJKyaXNc90XTdV13Zdt3XfeF43led6Xre173wixiX2zRh39fKYx&#10;ykq6ociGAYPhGE4VheGYbh2H4hiOJH+mycJ0nifKBM+NtlXVo2msptL1ZsDzmpUSs0TmVSDbC9Qy&#10;X8SLFjzwmCvVVn+AWcn++Zc5Y6KlRRA8bMax8D0gZLfR6rhX6Yz0DK5BLewEQ2qNWwAd6xn1swC0&#10;4l69ArQQPqNgyCbuzH+Ce0n+Qe2H+Um3n+R25KWD260rS+ZvE3tlSm7rvwPmmwN29DCV69j3MI+B&#10;dPk+jCWHA78v3Y9vNlATUwI3ryag3jZcNX+gMPA5KdHrVul905/gp1R/4EpWQ5jEzCaCrkJGi32X&#10;9hXKo8CwmhwPSwx9LpTE8nM9hg75C9TnA9mqUR/ntm0+CKVOpNTvLbCVU1+yY5MT91uCJ/m38bfX&#10;2Yh/mL9J/8NwG9bJkiuFN+U6TtLPsNlPYw1CEFAUFQgWFDKIUUFBRijipgQH+NeBRS1qhWH+DmCA&#10;/xxwTKW/l/ZelSDCVMqhM72lWNkceVxyKZHitkfA7pXZSnDAMhYP8zA0DfGUTdAoa5S4QmJhGrQv&#10;TfDuPcNk6+CyBwhxDcotx7sRS9LgXEuQSTE4nRPihFGKUU4qRVitFeLEUnzL9X/FkizAiSMEIeBm&#10;L0ZYzRnjRGmNUa42MLYqTlKbGYkJnfkKYzToxKMjKyyUr5SoZGaBFIExRjDCOnF8P8O8iS9JNHiP&#10;8Kcjx/g0kkP8KUlR/jwkwXo4wzzNA6k8P915hBQSjH+JaUyDnQlcaGUoXErR/gElgP+PBvhGS1bQ&#10;2pGBSnNHmc4WtgjaQJoxLsUoL0xR/gBmQlRKxhEYKzKUE2aA/4WAMH+OGaxepdoIl7HMoc0Amj/e&#10;QB0f4XJyTacIUMN06SpFUhLEYocPC9HeFkeB9y3JstjLW55xBsnFOMZ644+7kGyLGTND6dxpTTuX&#10;cE2KbcKkFz7KPH9LoHKKQuMyYQY1GUhJEiOzdLphHXoHZQ7KVJiXam+kZI6SEkgaSUktJgeEi0nA&#10;3pozhnTPC9QTHHSoKZPUnBbqAP8C1Qx/jeqMb4FlSR/htqY8or7zCslKggDkf4SKrF6eq9dPL2TA&#10;M3iOb04AnzNIzN9UALY/04DYH/IYf4Bq3D/lqIw3wla6D/hOOWvD9HrP2q2/hPifn+G9UCClQahT&#10;CKHBiolRZvVnh1H+EWyBekDrDMJBawEGFSoHVOLFVNXXtrchub6giyITK4Y8UppgrzNSPp7NYcJe&#10;hBWxH+LS2kNqAwioG5Kgpa54G9OaJMf457hFLpgP8Ktxy/GAq/QablB4krhXGuWNt07qXVutde7F&#10;2btXbJdFtA6/hh3XICCAKGBP+CQWDQeEQl/syGP8Mw+FRGJROKRWLReMRmNRuOR2PR+QSGRSOSSW&#10;TSeUSmVSuWS2XS+YTGZTOEutWq1/soYDB/vF2Ox/vKhUGh0J5USj0akUulU2hu2oP8bVN/gurP9F&#10;1l/tKuP8619/gCxP8i2V/r20UtBWt/gO3P8KXF/nm6XO6ji8P9q3umUWhqXAWGxzecU6k0N3Yl/m&#10;nGYIAP8SZG7HnJv+8Dh/ubNUtLZ3HP9jaG+0ckaV/hjUaDRUpw63LXlDbHRv9I7XPoPcP+oO3M5s&#10;s79/mDhbNlcV/hzkP8A8t/lznZUodF/o3qUth9d/gbtP8ad1/q7wapjdzvWLHnj0P9x+vZ4b20NO&#10;/HPrX6bOuNJ/gz9P9K/33qOeMAn+I0CH+FUDt0qKlFlBjPkPB5/voWp/mbCqlkLDDPmtDbZibDx/&#10;hHEJ/p+oClPAVzPsI2avjqz7NHMpZ4Rkf4fxqf4Yxwf7Enc/8etQDB/h3IStq6UkjQvDLzH/DZrQ&#10;7D8QhHEafqWRMqn+AksH+CEtsqujKMuf5ozFHr3QwQrlOYO01H+YE2n+Mk4M/Mx/rWQTOM9JRiz1&#10;MihlNP0UpvPijlnQiqqu7QDH+NVFsqINHH+WFIqW4plS1LgqUwf51U2pZY08f4O1DMMxvcPtTM+b&#10;1UqWsoin+BVXn/PxTH+Vlan/Rwgs/E5/kzXp/nPYB/gPYZ/jbY1BWRYBzxpG0sAIf4iWiyoj2of8&#10;1Ds2Yo20uC5GFbylnFcNmB+f4/3M2ZHXSz8Kma2Yq3e47k02dSlxIyDJCZfLZxwGNDAWf5qYCpeA&#10;mpbgKH+W+Etm/QGH+EGHzZNxP4nUFROQDh/xVhJbn+W2PM+wBS2QBGSH+0okH+Z+VH+VOWqXFkXM&#10;2pUZHhccbxzHalnRnZ/gfnx/jLoKlnToh/w8JrPu6GjKjdpp/2oI8VrBJUXxjGca3JfkdMUpVtCi&#10;07UuuYZ/viTqljjtB/jNtZ/52dCl2MNrguGpV7NqSJ/6IdNkPdvq/MPwG+KGZ1pHISRJJpxPFcXx&#10;nG8dx/IcjyXJ8pyvLcvzHM81zaLmJzzP7FziYoEUKSoYZiHIh0XV9Z1vXdf2HY9l2fadr2x/psnC&#10;dJ4n0S7/wXA78o5p+If4h+Of+SAQ8ml0IWZ/hF6J/kn6m2549xIeyf4Ne55OSh78CcuN4TZiB8x/&#10;nJ9NkZof4/fcf4Hfj73liT+p/m7/ClmX/Z/jl/zcwwD/VMH1+7+SlLKH+GeBTFQOq3UeFKCA/xVw&#10;TR63cz5jA0j/BvBsf4LIPD/PQHhKTvnglDUoP98APX5upAyP97IkEeiehkiBETyoAD/QeId4zyBf&#10;w9eAj03Y/wtRDa2jx8gTokF6L4+RWorIbnCgCJiKRSz1jjH+DqLD8H5PuD8P99hoTxtNDdDcQMZT&#10;1HsU8LGJ5wxKRtiUNUf4d45Q3jkHdgDAk2jAUUoyKA/xCR/by0UU8g41wBbLD8pUZRAwrQIEYf42&#10;JIHiH/GKMkZoqj/jTIUf8bRKGzP6JWBkK4sA6H+noYsiChrzH/BAKUK18hMH+NqWTDmIAflsP8Z0&#10;uR/v7GW/1/8fYBwFG6sh8wQIzxWfIe5Bgsh/gumdCsFE0R/iomoj0Xc13mD/BnNuByuQ4TfjuwU9&#10;zoQ2TlhubgQZvUYDZnYP8Es74VyKLOWmG0jR/mtHCP82Ihobhon8P8XlAZUQlKOOWgw/ww0JhW9E&#10;ET03qtuNm3pYqxwN0Vm6P9rysU/nuGTR0f83w4Q3XMH8f44KTD/FpSkf4YqWQ3EfS8pcnJNSZKU1&#10;qFKQUhq4NeZiJqPWNj/AjUGLQDpMKfn3CttAcZHyRS9DdmCYhoo9qTCsJ9VR/jfqwxGPSiw1Q3j+&#10;ISQLe5Bink1Icd9Zx/iIrVDdtYZh/i6rg0NorcYVw2j7QYcpS48x7q7H2r9YR/1jrKfJBaDX41Ea&#10;0x4WxS6/hbscP8F9kaLz+DQP+vBSy9xwYeCCXb/Jku/s/QSgcuHCuHdvae1FqbVWrtZa211r7YWx&#10;tW54YjoDsWyIs6R0xDSHwttxb+4FwbhXDuJcW4zrnck5J2T1KdobR3OuhaC6Voro3Uunc+691bsX&#10;WKPBZJS4RxXbvFdq8l2bzXcvHee9N6Ly3svVe29d8b4XzvffW91975X2vzfi+l/L9X9v3gHAGAyh&#10;taOiFDAV/8FX+wZgnBuBMH4LwdhO+DhAiPotNcfDWG8OYdw9h/EGIcREvtpbZseHSAiAKGBP+CQW&#10;DQeEQl/syGP8Mw+FRGJROKRWLReMRmNRuOR2PR+QSGRSOSSWTSeUSmVSuWS2XS+YTGZTOEutWq1/&#10;soYDB/vF2Ox/vKhUGh0J5USj0akUulU2i0+k1CmVKnVGrVOr1WsVutV2qV+s2CuWKvWGzWOrpG1P&#10;8AW1/uK4Wi5WW52S7We6Xm73W8Xu9X3AXzBX/B37DYHCYnD4XEYvFY3IYzJY/J47LZHKZnL5XMZv&#10;NZ3QUsY6N/lDTZzUZ/U57WaHVa/W6vXbHYYFnEQiP9yJJJTTfb/gcHhcPicXjcfkcnlcvmc3nc/o&#10;RdidO2W5h9fozGBKGSwxmQ6IdnxePyeXzef0en1ev2e1/zacTqeT6gbXZff7fnafvZ4FEP+6oAH+&#10;bMCPw/kDP7BEFP1BMGQXA8HQjCEJwbCkHwrDELw1CUMw4wR3RAf4WRGf4kRMnp4njDcLQ9FsWRfD&#10;sYRXDLbty3bevdHMdR3Hkex9H8gSDIUhx46ZiQCf7rmHIiLu27qGoeDMmSnKkqytK8sSzLTzPgnK&#10;dp6n8ZzFF0YzLMapGNNJ/jRNh/ixN5/j7OR/nHOszzNMk7z1PM+RlPs8T9QNAUHPdBULQk/vuTFF&#10;zdOE3iwf5WUlQ9KUTS1DUvRFDRq3TeS3T9QVDUVR1JUtTVOmEjSRJVRoCIAoYE/4JBYNB4RCX+zI&#10;Y/wzD4VEYlE4pFYtF4xGY1G45HY9H5BIZFI5JJZNJ5RKZVK5ZLZdL5hMZlM4S61arX+yhgMH+8XY&#10;7H+8qFQaHQnlRKPRqRS6VTaLT6TUKZUqdUatU6vVaxW61XapX6zYK5Yq9YbNY7PZbRa7VbbJb7Tc&#10;LZcrdcbtc7vdbxe71fbpf7zgL5gr9gcNg8PhcRi8VjcJj8TkMZksdkctk8vlcxm81ncpn8zoM5os&#10;9odNi2cRCI/3IkklNNhsdls9ptdtt9xud1u95vd9v+BweFF2JxX+AOQ/2Hy+HMYEoZLDGZDohzet&#10;1+x2e12+53e93/B4X/NpxOp5PqBpdHp/V7dJ7/Z8PX8/d8ft9Pl9fx9/1/fy/7+QA/cBv9AMDQJA&#10;UCwRA8FQbBMHwZCEFwnBy7tS1bWte8UNw5DsPQ/EEQxFEcSRLDzimI47kuWYcTIu57ooah4MxdGs&#10;bRvHEcx1HceO08icp2nqfwpCUKyJCMkSPJUjSZIsnSTJsoSfJcpyjKkpSxK8tStLkqy9LMuzBL8t&#10;zGpULtY10ezVNc2TbN03zhOM5JhFEVAA5TmTagKAKGBP+CQWDQeEQl/syGP8Mw+FRGJROKRWLReM&#10;RmNRuOR2PR+QSGRSOSSWTSeUSmVSuWS2XS+YTGZTOEutWq1/soYDB/vF2Ox/vKhUGh0J5USj0akU&#10;ulU2i0+k1CmVKnVGrVOr1WsVutV2qV+s2CuWKvWGzWOz2W0Wu1W2yW+03C2XK3XG7XO73W8Xu9X2&#10;6X+84C+YK/YHDYPD4XEYvFY3CY/E5DGZLHZHLZPL5XMZvNZ3KZ/M6DOaLPaHTYtnEQiP9yJJJTTY&#10;bHZbPabXbbfcbndbveb3fb/gcHhRdicV/gDkP9h8vhzGBKGSwxmQ6Ic3rdfsdntdvud3vd/weF/z&#10;acTqeT6gaXR6f1e3Se/2fD1/P3fH7fT5fX8ff9f38v+/kAP3Ab/QDA0CQFAsEQPBUGwTB8GQhBcJ&#10;wcu7UtW1rXvFDcOQ7D0PxBEMRRHEkSw84piOO5LlmHEyLue6KGoeDMXRrG0bxxHMdR3HjtPInKdp&#10;6n8KQlCsiQjJEjyVI0mSLJ0kybKEnyXKcoypKUsSvLUrS5KsvSzLswS/LcxqVC7WNdHs1TXNk2zd&#10;N84TjOSYRRFQAOU5k2oCgChgT/gkFg0HhEJf7Mhj/DMPhURiUTikVi0XjEZjUbjkdj0fkEhkUjkk&#10;lk0nlEplUrlktl0vmExmUzhLrVqtf7KGAwf7xdjsf7yoVBodCeVEo9GpFLpVNotPpNQplSp1Rq1T&#10;q9VrFbrVdqlfrNgrlir1hs1js9ltFrtVtslvtNwtlyt1xu1zu91vF7vV9ul/vOAvmCv2Bw2Dw+Fx&#10;GLxWNwmPxOQxmSx2Ry2Ty+VzGbzWdymfzOgzmiz2h02LZxEIj/ciSSU02Gx2Wz2m12233G53W73m&#10;932/4HB4UXYnFf4A5D/YfL4cxgShksMZkOiHN63X7HZ7Xb7nd73f8Hhf82nE6nk+oGl0en9Xt0nv&#10;9nw9fz93x+30+X1/H3/X9/L/v5AD9wG/0AwNAkBQLBEDwVBsEwfBkIQXCcHLu1LVta17xQ3DkOw9&#10;D8QRDEURxJEsPOKYjjuS5ZhxMi7nuihqHgzF0axtG8cRzHUdx47TyJynaep/CkJQrIkIyRI8lSNJ&#10;kiydJMmyhJ8lynKMqSlLEry1K0uSrL0sy7MEvy3MalQu1jXR7NU1zZNs3TfOE4zkmEURUADlOZNq&#10;AoAoYE/4JBYNB4RCX+zIY/wzD4VEYlE4pFYtF4xGY1G45HY9H5BIZFI5JJZNJ5RKZVK5ZLZdL5hM&#10;ZlM4S61arX+yhgMH+8XY7H+8qFQaHQnlRKPRqRS6VTaLT6TUKZUqdUatU6vVaxW61XapX6zYK5Yq&#10;9YbNY7PZbRa7VbbJb7TcLZcrdcbtc7vdbxe71fbpf7zgL5gr9gcNg8PhcRi8VjcJj8TkMZksdkct&#10;k8vlcxm81ncpn8zoM5os9odNi2cRCI/3IkklNNhsdls9ptdtt9xud1u95vd9v+BweFF2JxX+AOQ/&#10;2Hy+HMYEoZLDGZDohzet1+x2e12+53e93/B4X/NpxOp5PqBpdHp/V7dJ7/Z8PX8/d8ft9Pl9fx9/&#10;1/fy/7+QA/cBv9AMDQJAUCwRA8FQbBMHwZCEFwnBy7tS1bWte8UNw5DsPQ/EEQxFEcSRLDzimI47&#10;kuWYcTIu57ooah4MxdGsbRvHEcx1HceO08icp2nqfwpCUKyJCMkSPJUjSZIsnSTJsoSfJcpyjKkp&#10;SxK8tStLkqy9LMuzBL8tzGpULtY10ezVNc2TbN03zhOM5JhFEVAA5TmTagKAKGBP+CQWDQeEQl/s&#10;yGP8Mw+FRGJROKRWLReMRmNRuOR2PR+QSGRSOSSWTSeUSmVSuWS2XS+YTGZTOEutWq1/soYDB/vF&#10;2Ox/vKhUGh0J5USj0akUulU2i0+k1CmVKnVGrVOr1WsVutV2qV+s2CuWKvWGzWOz2W0Wu1W2yW+0&#10;3C2XK3XG7XO73W8Xu9X26X+84C+YK/YHDYPD4XEYvFY3CY/E5DGZLHZHLZPL5XMZvNZ3KZ/M6DOa&#10;LPaHTYtnEQiP9yJJJTTYbHZbPabXbbfcbndbveb3fb/gcHhRdicV/gDkP9h8vhzGBKGSwxmQ6Ic3&#10;rdfsdntdvud3vd/weF/zacTqeT6gaXR6f1e3Se/2fD1/P3fH7fT5fX8ff9f38v+/kAP3Ab/QDA0C&#10;QFAsEQPBUGwTB8GQhBcJwcu7UtW1rXvFDcOQ7D0PxBEMRRHEkSw84piOO5LlmHEyLue6KGoeDMXR&#10;rG0bxxHMdR3HjtPInKdp6n8KQlCsiQjJEjyVI0mSLJ0kybKEnyXKcoypKUsSvLUrS5KsvSzLswS/&#10;LcxqVC7WNdHs1TXNk2zdN84TjOSYRRFQAOU5k2oCgChgT/gkFg0HhEJf7Mhj/DMPhURiUTikVi0X&#10;jEZjUbjkdj0fkEhkUjkklk0nlEplUrlktl0vmExmUzhLrVqtf7KGAwf7xdjsf7yoVBodCeVEo9Gp&#10;FLpVNotPpNQplSp1Rq1Tq9VrFbrVdqlfrNgrlir1hs1js9ltFrtVtslvtNwtlyt1xu1zu91vF7vV&#10;9ul/vOAvmCv2Bw2Dw+FxGLxWNwmPxOQxmSx2Ry2Ty+VzGbzWdymfzOgzmiz2h02LZxEIj/ciSSU0&#10;2Gx2Wz2m12233G53W73m932/4HB4UXYnFf4A5D/YfL4cxgShksMZkOiHN63X7HZ7Xb7nd73f8Hhf&#10;82nE6nk+oGl0en9Xt0nv9nw9fz93x+30+X1/H3/X9/L/v5AD9wG/0AwNAkBQLBEDwVBsEwfBkIQX&#10;CcHLu1LVta17xQ3DkOw9D8QRDEURxJEsPOKYjjuS5ZhxMi7nuihqHgzF0axtG8cRzHUdx47TyJyn&#10;aep/CkJQrIkIyRI8lSNJkiydJMmyhJ8lynKMqSlLEry1K0uSrL0sy7MEvy3MalQu1jXR7NU1zZNs&#10;3TfOE4zkmEURUADlOZNqAoAoYE/4JBYNB4RCX+zIY/wzD4VEYlE4pFYtF4xGY1G45HY9H5BIZFI5&#10;JJZNJ5RKZVK5ZLZdL5hMZlM4S61arX+yhgMH+8XY7H+8qFQaHQnlRKPRqRS6VTaLT6TUKZUqdUat&#10;U6vVaxW61XapX6zYK5Yq9YbNY7PZbRa7VbbJb7TcLZcrdcbtc7vdbxe71fbpf7zgL5gr9gcNg8Ph&#10;cRi8VjcJj8TkMZksdkctk8vlcxm81ncpn8zoM5os9odNi2cRCI/3IkklNNhsdls9ptdtt9xud1u9&#10;5vd9v+BweFF2JxX+AOQ/2Hy+HMYEoZLDGZDohzet1+x2e12+53e93/B4X/NpxOp5PqBpdHp/V7dJ&#10;7/Z8PX8/d8ft9Pl9fx9/1/fy/7+QA/cBv9AMDQJAUCwRA8FQbBMHwZCEFwnBy7tS1bWte8UNw5Ds&#10;PQ/EEQxFEcSRLDzimI47kuWYcTIu57ooah4MxdGsbRvHEcx1HceO08icp2nqfwpCUKyJCMkSPJUj&#10;SZIsnSTJsoSfJcpyjKkpSxK8tStLkqy9LMuzBL8tzGpULtY10ezVNc2TbN03zhOM5JhFEVAA5TmT&#10;agKAKGBP+CQWDQeEQl/syGP8Mw+FRGJROKRWLReMRmNRuOR2PR+QSGRSOSSWTSeUSmVSuWS2XS+Y&#10;TGZTOEutWq1/soYDB/vF2Ox/vKhUGh0J5USj0akUulU2i0+k1CmVKnVGrVOr1WsVutV2qV+s2CuW&#10;KvWGzWOz2W0Wu1W2yW+03C2XK3XG7XO73W8Xu9X26X+84C+YK/YHDYPD4XEYvFY3CY/E5DGZLHZH&#10;LZPL5XMZvNZ3KZ/M6DOaLPaHTYtnEQiP9yJJJTTYbHZbPabXbbfcbndbveb3fb/gcHhRdicV/gDk&#10;P9h8vhzGBKGSwxmQ6Ic3rdfsdntdvud3vd/weF/zacTqeT6gaXR6f1e3Se/2fD1/P3fH7fT5fX8f&#10;f9f38v+/kAP3Ab/QDA0CQFAsEQPBUGwTB8GQhBcJwcu7UtW1rXvFDcOQ7D0PxBEMRRHEkSw84piO&#10;O5LlmHEyLue6KGoeDMXRrG0bxxHMdR3HjtPInKdp6n8KQlCsiQjJEjyVI0mSLJ0kybKEnyXKcoyp&#10;KUsSvLUrS5KsvSzLswS/LcxqVC7WNdHs1TXNk2zdN84TjOSYRRFQAOU5k2oCgChgT/gkFg0HhEJf&#10;7Mhj/DMPhURiUTikVi0XjEZjUbjkdj0fkEhkUjkklk0nlEplUrlktl0vmExmUzhLrVqtf7KGAwf7&#10;xdjsf7yoVBodCeVEo9GpFLpVNotPpNQplSp1Rq1Tq9VrFbrVdqlfrNgrlir1hs1js9ltFrtVtslv&#10;tNwtlyt1xu1zu91vF7vV9ul/vOAvmCv2Bw2Dw+FxGLxWNwmPxOQxmSx2Ry2Ty+VzGbzWdymfzOgz&#10;miz2h02LZxEIj/ciSSU02Gx2Wz2m12233G53W73m932/4HB4UXYnFf4A5D/YfL4cxgShksMZkOiH&#10;N63X7HZ7Xb7nd73f8Hhf82nE6nk+oGl0en9Xt0nv9nw9fz93x+30+X1/H3/X9/L/v5AD9wG/0AwN&#10;AkBQLBEDwVBsEwfBkIQXCcHLu1LVta17xQ3DkOw9D8QRDEURxJEsPOKYjjuS5ZhxMi7nuihqHgzF&#10;0axtG8cRzHUdx47TyJynaep/CkJQrIkIyRI8lSNJkiydJMmyhJ8lynKMqSlLEry1K0uSrL0sy7ME&#10;vy3MalQu1jXR7NU1zZNs3TfOE4zkmEURUADlOZNqAoAoYE/4JBYNB4RCX+zIY/wzD4VEYlE4pFYt&#10;F4xGY1G45HY9H5BIZFI5JJZNJ5RKZVK5ZLZdL5hMZlM4S61arX+xg4HH+3UYjH+3kgkKDQ6LRKFS&#10;KNSaPTaZT6XUaVU6dUqrVKhWKtWavXa5X63Ya1Y69YrLZLBaLNabPbbZb7XcbVc7dcrrdLheLteb&#10;vfb5f73gb1g79gsLhMBiMNicPjcZj8XkcVk8dkp7P8vQMhlM3lc5ls7odBo8/pc9p9FptTqLMyBQ&#10;KH+5Ekkpptdtt9xud1u95vd9v+BweFw+JxeNx4uxOU/wBzX+w+hyJjAlDJYYzIdEOl2+53e93/B4&#10;fF4/J5fM/3ev1+/2aNxv7Pd8Pf7fn8fp8vx9/19v59f8/L+wA/79wHAMCQFBEDwVA0GQLB0EwbCE&#10;HwXCcIwpCUMQvDULQ5CsPQzDsQQ/DcRviYwMAw9gahrEUWxJF0QxfGUYxpEsbRhG8ZxzGscR7HUf&#10;R5H8hSDIkdyNHpjA0DR/mKCoKyBI8hyjIsoSrKUrSpK8tSzLkpy9LEvx+dRUlS88zTPNE0zVNc2T&#10;bN03zhNTlGI5jnOgYc4ou6jrIah4MzzQFA0FQdCULQ1D0RRNFUXRiKH0dR1JyC4Ln+dpcFxRtM01&#10;Tc8m8PQ9H+bAvi/TlS1NU9UVTVVV1ZVtXVfWDbTnOoAOe6NGICCAKGBP+CQWDQeEQl/syGP8Mw+F&#10;RGJROKRWLReMRmNRuOR2PR+QSGRSOSSWTSeUSmVSuWS2XS+YTGZTOaTWbTecTmdTueSNunc7v9gA&#10;AAP9oD8fv9+vh8T2nU+oVGpVOqVVwoRCP9qlYrVWvV+wWGxWOyWWzWe0Wm1Wu2W23W+4XGdMS6P+&#10;iUVh3m5R+BKGSwxmQ6IXvCYXDYfEYnFYvGY3HY/IZGPPdwuF/sULBahUR/sEBgN/u1bLbJaXTafU&#10;RVxIdDv9qFMp6nZbPabXbbfcbndbveb3fQq6MS7Zy8sPZ32/w2Hhnf83nc/odHpdPqdXrSdvHg8Z&#10;ui0Pu5xoD4fP9/Pt99f0enouRIpF/tIlEqCP5/er7ff8fn9fv+f3/P+mLguGvC9NkgKAKGBP+CQW&#10;DQeEQl/syGP8Mw+FRGJROKRWLReMRmNRuOR2PR+QSGRSOSSWTSeUSmVSuWS2XS+YTGZTOaTWbTec&#10;TmdTueRt8OJxP9ihIJP9gAAAUakUqksECAR/u1bLae1WrVesVmtVusOVLJZ/tEikWCP1+1y0Wm1W&#10;u2W23W+4XG5XO6XW7Xe8Xm9XubMS/P+kUlh4O+R+BKGSwxmQ6IYXHY/IZHJZPKZXLZfMZnNZuNN0&#10;7HamaGj0nR6GxWR/v5/ZzWa3Xa+DudOp1/tAfj/U2bYbveb3fb/gcHhcPicXjceDX5iYCl4Nh7zD&#10;4mGw8M8jrdfsdntdvud3vd+Pvp0ul/sMHA7RUvS+ulsEBgN/vBgsHwfX7dZ0qRSP9nDgcNSfh+Pv&#10;AcCQLA0DwRBMFQXBiYuU5jBMI3aAgIAoYE/4JBYNB4RCX+zIY/wzD4VEYlE4pFYtF4xGY1G45HY9&#10;H5BIZFI5JJZNJ5RKZVK5ZLZdL5hMZlM5pNZtN5xOZ1O55F28eDw/2AAABQqJRqLQ6TR6VSH+0iSS&#10;X+/n2+57V6xWa1W65XZy6lQqH+zRqNam/H5XrVa7Zbbdb7hcblc7pdbtd7xeb1e75fZsxMA/6JRW&#10;Hhb9H4EoZLDGZDohh8hkclk8plctl8xmc1m85nYlVKtYLE5kymX/pNM5EikX+wwWC3+3z8ftPpdr&#10;pnMm02/369XrnuBweFk306HQ/3Afz+/24cjk/2yZjNTyOR3+xAkEn+1CiUX+0yeT+/4X+40gkII/&#10;n9w/Z7fd7/h8fl8/p9ft9/xBMAxMFR8KYb3MSxaGoeDL8wPBEEwVBcGQbB0Hwgmx+HkeR/mKCYJn&#10;+ehpmnCMPQ/A5+nwfB/mgIQhKcpsVKZFiimCAYBn+dxclzEEbRvHEcx1HceR7H0fpg/b+sIwz2oC&#10;gChgT/gkFg0HhEJf7Mhj/DMPhURiUTikVi0XjEZjUbjkdj0fkEhkUjkklk0nlEplUrlktl0vmExm&#10;Uzmk1m03nE5nU7nkjfjyeT/YoTCb/ejTac9pVLplNp1PqE9dy9Xr/YABANWAAArVcYFbrthZw2G0&#10;Efr9qNptVrtltt1vuFxuVzul1u13vF5vV7vkqYl/f9brjDwl9j8CUMlhjMh0Qw2PyGRyWTymVy2X&#10;zGZzWbzkin9BodFo9Jzul02n1EKaZLJdhr9esGvf7BAYDf7qVis1O73m932/4HB4XD4nF43Dv7Ew&#10;NgwjD3mIxUNh4Z4/V63X7HZ7Xb7nd702z9ColGpHf83n7rxZDIf7CBIJ12xsDMF4vf78er19H7/n&#10;9/z/wBAMBQHAiaOS5bBsK3aAgIAoYE/4JBYNB4RCX+zIY/wzD4VEYlE4pFYtF4xGY1G45HY9H5BI&#10;ZFI5JJZNJ5RKZVK5ZLZdL5hMZlM5pNZtN5xOZ1O55I348nk/2KEwm/3o02nPaVS6ZTadT6hTn8/n&#10;+1iuV3+wAAAKzW6yAQC/3MnE5UbNZ7RabVa7Zbbdb7hcblc7pdbtd7xeZkxL4/63XGHgb1H4EoZL&#10;DGZDohg8Zjcdj8hkclk8plctl8xmZFP6DQ6LR6TmtFo9JpYo9Gk0n+wwYDK7XGSJRK/328Hhptxu&#10;d1u95vd9v+BweFw+JfGJfq9gWHucLh4bDwzxOl0+p1et1+x2e125tnKFRKNSO54/J5YK2jSade/3&#10;Gjkd5vh8fl8/p9ft9/x+ZjxuRgME3CAggChgT/gkFg0HhEJf7Mhj/DMPhURiUTikVi0XjEZjUbjk&#10;dj0fkEhkUjkklk0nlEplUrlktl0vmExmUzhL9er1f73b7fnM7ns8nVAn1Bn9FolHodJoVLo1KptM&#10;pFQp1Rp9VqlXqdZqVbq1artcrFgr1hr9lslnsdpsVrs1qttstFserUaj/YgRCL/dy5XNvv1xv9uw&#10;GDwWFuGGwOHxWJxmExeOxuIyGTyWVx+WyM8eDAYD/YoVCr/ejRaOZ02Uy+p0+Y1Gr1Wt2Gs2Wv2e&#10;u21kfjxeM03m932/4HB4XD4nF43H5HJ5XL5nN50XYnRf4A6j/YfX58xgShksMZkOiHZ8Xj8nl83n&#10;9Hp9Xr9ntf7sWKxuwOB2e0H20Of/P3/X4/z+wA/kBP3Aj/wHA0CwDBMDwVBEHQbCEGQlBcKQfCcL&#10;QrCMMwvDUMQ9DsQQ5EUNxJD8RxNEsQxSCgKH+YIDgOuwJgnFEaxVG0TxvHUcx5FMexxH0gyBIcdy&#10;FIsiR/I8lSTJkjSbJECmG+koSpJcnSvKsnytLMsS3L0tTBLswy5MkOmIB4Hn+cpLku903TfOE4zl&#10;Oc6TrO07zxOTomI6bquuYc8ou7buoah4M0DRFE0VRdGUbR1HvMdZWlaf5kBSFJ/nSZBkH+dRnGdT&#10;tP1DUFPVJUVS1HVNUVXU9W1NV9VVdWNYVZWlZVrWdc1xXdb17W1f11X1g2BXliWFYth2TZFl2PZt&#10;jWfZVnWjaFmVoZpm0yYpi07a9p29atv2lcFx3FctqXNcNz3VdN2XJdd3XbdF4XneV63fe143vfV8&#10;35el939ft8YBgeBYLf+DYDg+FYShYdB0f5yEkSVIYpiuLYvjGM41jeOJhPc+gA6zsYugIIAoYE/4&#10;JBYNB4RCX+zIY/wzD4VEYlE4pFYtF4xGY1G45HY9H5BIZFI5JJZNJ5RKZVK5ZLZdL5hMZlM4S61a&#10;rX+yhgMH+8XY7H+8qFQaHQnlRKPRqRS6VTaLT6TUKZUqdUatU6vVaxW61XapX6zYK5Yq9YbNY7PZ&#10;bRa7VbbJb7TcLZcrdcbtc7vdbxe71fbpf7zgL5gr9gcNg8PhcRi8VjcJj8TkMZksdkctk8vlcxm8&#10;1ncpn8zoM5os9odNi2cRCI/3IkklNNhsdls9ptdtt9xud1u95vd9v+BweFF2JxX+AOQ/2Hy+HMYE&#10;oZLDGZDohzet1+x2e12+53e93/B4X/NpxOp5PqBpdHp/V7dJ7/Z8PX8/d8ft9Pl9fx9/1/fy/7+Q&#10;A/cBv9AMDQJAUCwRA8FQbBMHwZCEFwnBy7tS1bWte8UNw5DsPQ/EEQxFEcSRLDzimI47kuWYcTIu&#10;57ooah4MxdGsbRvHEcx1HceO08icp2nqfwpCUKyJCMkSPJUjSZIsnSTJsoSfJcpyjKkpSxK8tStL&#10;kqy9LMuzBL8tzGpULtY10ezVNc2TbN03zhOM5JhFEVAA5TmTagKAKGBP+CQWDQeEQl/syGP8Mw+F&#10;RGJROKRWLReMRmNRuOR2PR+QSGRSOSSWTSeUSmVSuWS2XS+YTGZTOEutWq1/soYDB/vF2Ox/vKhU&#10;Gh0J5USj0akUulU2i0+k1CmVKnVGrVOr1WsVutV2qV+s2CuWKvWGzWOz2W0Wu1W2yW+03C2XK3XG&#10;7XO73W8Xu9X26X+84C+YK/YHDYPD4XEYvFY3CY/E5DGZLHZHLZPL5XMZvNZ3KZ/M6DOaLPaHTYtn&#10;EQiP9yJJJTTYbHZbPabXbbfcbndbveb3fb/gcHhRdicV/gDkP9h8vhzGBKGSwxmQ6Ic3rdfsdntd&#10;vud3vd/weF/zacTqeT6gaXR6f1e3Se/2fD1/P3fH7fT5fX8ff9f38v+/kAP3Ab/QDA0CQFAsEQPB&#10;UGwTB8GQhBcJwcu7UtW1rXvFDcOQ7D0PxBEMRRHEkSw84piOO5LlmHEyLue6KGoeDMXRrG0bxxHM&#10;dR3HjtPInKdp6n8KQlCsiQjJEjyVI0mSLJ0kybKEnyXKcoypKUsSvLUrS5KsvSzLswS/LcxqVC7W&#10;NdHs1TXNk2zdN84TjOSYRRFQAOU5k2oCgChgT/gkFg0HhEJf7Mhj/DMPhURiUTikVi0XjEZjUbjk&#10;dj0fkEhkUjkklk0nlEplUrlktl0vmExmUzhLrVqtf7KGAwf7xdjsf7yoVBodCeVEo9GpFLpVNotP&#10;pNQplSp1Rq1Tq9VrFbrVdqlfrNgrlir1hs1js9ltFrtVtslvtNwtlyt1xu1zu91vF7vV9ul/vOAv&#10;mCv2Bw2Dw+FxGLxWNwmPxOQxmSx2Ry2Ty+VzGbzWdymfzOgzmiz2h02LZxEIj/ciSSU02Gx2Wz2m&#10;12233G53W73m932/4HB4UXYnFf4A5D/YfL4cxgShksMZkOiHN63X7HZ7Xb7nd73f8Hhf82nE6nk+&#10;oGl0en9Xt0nv9nw9fz93x+30+X1/H3/X9/L/v5AD9wG/0AwNAkBQLBEDwVBsEwfBkIQXCcHLu1LV&#10;ta17xQ3DkOw9D8QRDEURxJEsPOKYjjuS5ZhxMi7nuihqHgzF0axtG8cRzHUdx47TyJynaep/CkJQ&#10;rIkIyRI8lSNJkiydJMmygyR1yonJlGVK0sHFLclyfLspTBL8xSjMcvTJM8zTTMM0TXNS1wu1jXR7&#10;Oc6TrO07zxPM9T2mEURUADlOZOyAgIAoYE/4JBYNB4RCX+zIY/wzD4VEYlE4pFYtF4xGY1G45HY9&#10;H5BIZFI5JJZNJ5RKZVK5ZLZdL5hMZlM4S61arX+yhgMH+8XY7H+8qFQaHQnlRKPRqRS6VTaGoqg/&#10;zlU3+MatVauM60/yDXX+NrA/zHY3+s7M/3daaZRbZSbba7dcaXUFE/xld6wMX+cb5cL9TrlgL/b8&#10;FhcJh8DiMHicZi8dhsbkMfisllcpl7kus0/xpnby/yvocnjVRpX/WhnnzVq9Hrctkcxrre0tpoNF&#10;Vr0Pt1sthR2jv8/qH+IOI/w7x8/uM+5eZvOdr+fseh0+l1d70ev1Oz1ux3e13u53/F4fJ2/N4PP4&#10;/T5fR7fV7vZ7/lQ2cRCI/3IkklNP5/f8/8AQDAUBwJAsDQPBEEwVBcGQbByLmJCJ/gBCh/mHC8Hp&#10;igRQpKhhmIciEMxFEcSRLE0TxRFMVRXFkWn+mycJ0nifKA+bznFHEJwrCgAOG4qlFPIJ/gLIkdR6&#10;K0kPg84MSZIx/ihKElSlG0pvjKz1yxKsshzLknJ2nkqBDMUnCRMstTPKgszVJwITbKQNzhJxgzmf&#10;4kztJ0eTxCscHFNErz9LMqUFP9B0DQlD0NRNAUXQtGURR1FUbSVH0nSL6Ps/D9RdTdOU7T1P1BUN&#10;RVHUlS0/CJiSdC5h1Mi8Nw6hqHgzVtaVrW1b1xXNdV3E0YJynaep/SB/z5PUeuIEC/DNZdjH+Xtn&#10;2HJgMSdKAoWHStr0pbVLW47suBzL1gTDMc8zKJFs26981CzNk3SoTt4WbOZgn+Z97H+SN8n+NN+W&#10;bYtsYBbd0YHgN04FguCYPhWDYZhOG4RiGF0W+r7vy/deYxjONY3jmO49j+QJfVFVQxjaAoAoYE/4&#10;JBYNB4RCX+zIY/wzD4VEYlE4pFYtF4xGY1G45HY9H5BIZFI5JJZNJ5RKZVK5ZLZdL5hMZlM4S61a&#10;rX+yhgMH+8XY7H+8qFQaHQnlRKPRqRS6VTaLQ3FUX+AKpU6qIKxTKGaa5VgBXn+mbFWqTT7LZ7Ja&#10;aUGLZYChb7VZrS5ro/2ld3+171aW/fbteL637jaKU4cNf2liJ68Xjg8dSnbkcVd8TjMbTsJQ3fm8&#10;neL018fcsxaco/3Hp9DmdVqccOddYJ3PKU29pis278cId1YCRvdY1eBim7w9Zo9o28Vn+LcnBzcU&#10;6eg/yz07AEOty9Wmu1YKpX2D37SefF3KrUXFjsM4c7lcZ2Pdo/hovlq/j9Pn7/v9fx9v5+/8/UAP&#10;zAT+wDAkBv/A8CwRA0GQXB0FQhBMJQbCMKQnB8LwqtJnCIIh/nISRJJpEcSRLE0TxRFMVRXFkWxd&#10;F8YRjGUZxpGqLmJHCwGHHcbJigRQpKhhmIciEeyNI8kSTJUlyZJsnSfKEon+mycJ0nifKBDUtKgq&#10;TurArAQLSI0xvIr5eTOf5aTUf4dTaf7XByf4yTmpZFTtN7Xzgf5Hz4tK2Awty4KUuhzH+KVDzxOM&#10;9E3Rh/hZR6wATSR/lTSp/xDEQO00sANU6xT9UYTZ/g5Uh/idU5/zAf4l1Yf7zLSNdY0TWdMH+MFb&#10;n+AVdLAQVescXNgH+J9h1tXATWOf9JASf5T2aua60OKVZz00pE2ssAXWzYViT1PTeiQf5e3Ef5sX&#10;Kf4zXRNk3FFdj/T1L1NA6f42Xof4L3usAhX0f5uX6tLdBC3jfNG27pOpP5/i3hR/grhp/kHiDFsu&#10;uR4Yqf474wf4JY3YowH+C2QH+MuRn/ip4LTguMDuf9Og0f4o5gf8xiMf4bZs6rry2o5P54f4U5/M&#10;p/hnoZ/zOXilvEPOg1e0dQ1HUtTidVKs1YJdXKkpRO61abXh5rx/mjsJ/jlsmuTjYYnn+Y21n+Z+&#10;3YMLNt7S05xwxC277tvOdb1DO+7xvfAb9vm/8FwPCcPwfE8NxXC8bBsOQ9EERSlynK8ty/MczzXN&#10;85zvPcvHBiR1HnPotH8goah4M9L1nW9d1/Ydj2XZyVKicp2nqf8YtFXy9L1VKUVHhH+AvirAKvkL&#10;SGPlrAHHnKWdXo6COPqT8tsvLeKC0kj7mgjb76lh38SwBH8p/9OwOGYdL10DMtJb/gsAh/mpZdft&#10;XNdhp/R/vSpZhP/aCCuAQ/3ojqXmvVLwE4FL8X8Upfo3B/gLgkzVm5ShZQXLA8UAo/zvjBe2913x&#10;VQxwjH+t8sAKIUD/GTCtj7IUvA+hgWl/4wh/hThsg5d5VQHQ7H+LiHz4Xxpeaiv83aXoTGjC/Eks&#10;AnImFLTmGQsAfIpFpEPFUsAc4sFLEZFssAVovMlYsUoSsYywNVKWcAao/wNxrZwBBBx2hNNBg6eE&#10;8cISvtMKG/AW78n6FKfsLp/AAh/v6Bo/ww5SoBArLAvEpY5ZHD/YA8155o2YBRH+6F3cmXFybcdJ&#10;qTsnHESgk9KGT8pZSSnlHKmUUq5TFLcgh9ELtJZSzlpLWW0t5cS5l0TCTCXkdjDlsQGAKGBP+CQW&#10;DQeEQl/syGP8Mw+FRGJROKRWLReMRmNRuOR2PR+QSGRSOSSWTSeUSmVSuWS2XS+YTGZTOEutWq1/&#10;soYDB/vF2Ox/vKhUGh0J5USj0akUulU2i0NxVF/gCqVOqgmsP8g1t/javP8xWF/rKyP93WemUMY2&#10;urAB/ji4Ut1XO23U43e00cMXu6lC/Xl/pHBXWqW5k4ellnFXUIY3ACDIXUkZOlu3LP8dZm6oHOYA&#10;EZ+6qjRUthaXCVVJ6mlonWae3NHYUtcbN/gPbP8Dbl/6VhWOy4W6qnhYDBJHXP818ml8JUv9d8+l&#10;lvpXUBdV/r3sUs39t/sPvYCnUmn+KjjnzXWdzzwv9We26gf4P/DsmliH7ZLKUplft/gT/LqbUAqW&#10;UUCLqDUDn+c8FH+ckGn+CcILqWMJqW/ZlOObEMn+n6gBdDy6tYRLAMULLGMc9cUPGpZNRY45gxew&#10;A8xk46onEf7LHazDNOAzhAs80DgFPISlk3Irjk/JClrWGK6v8Ah/mnKJ/nXKh/iTK6enieLwRVFL&#10;yS5L8vTBMcxTLLszzDNEyTVM00zdNc3zbOE5zlOs2TvOM8TpPU7TzP09z/PtAUHQVCz5Q9A0RQlF&#10;UEZwiCJBhJEkmlKUrS1L0xTNNU3TlO09T9QVDUVR1JUtTIuYlUrq7xh1OmKBFCkqGGYhyIVdW9cV&#10;zXVd15XtfV/YFg2FKabpynaep/RdEy/GrjsgEFlSUtjgLgHC5Lo4DgLuOLAL2DC+r+9biuO+bEsW&#10;4DGggx7IuAyYkKXAJtOPHsfgQuow3w0jTWyqpM381bW3417YvXFhNH+T2En+cOGH+NGHuO5jiMHg&#10;R/l1i85mPjT+v+4Az4/KcqifkeQnXaKlPMHL0WO9ayFliLhqU+wQvxd6lXpit4wHAuKlznx/lVoL&#10;jwmWMKv5itxmlpTjxDEdzqrdOTqHg0XRg9cZDzGipZ1it6PWz97OAMGxqXDJsQfCLgZGJ5/mRt0d&#10;B044/7mf9YH/SVJ0NZepb3vW+b/v3A0Zwe+8JwHDcFwvFcPxfE8Zx/HcjxHJ8bFVHUgclJWHzfOc&#10;7z3P9B0PRdH0nS8/VJiVW7/TItuySVnWoM9Z2fadr23b9x3PdV2mycJ0nifKByU/2bitn7/Ja62r&#10;a51OPbdur44C/ChibjYrcqlRJE11PX492vyoeuKrHjO6/ICq3wMN9N7it/EzgERYq2BosAcH7H+O&#10;H8n+GX+H/qjFWJLiYo+Mqr2FFJXCSXUAsCx/iMgcP9prwx/spZWepFTLmYHNZkfd77Nihs4gIW5n&#10;RSkCCiOOz4XLQGhMVaI0ZC7SDBtKGk0w1p63tLoRO5R/yLWKovGCjFGbFVmviLc+RHz5mwlVbGGA&#10;wECC6gRigP8L8UzrnZBrFcurxwrxbH+NyLzkIdQSjFGGMjlYzRgjPGONMZY0RtjVG6Nkb45RxjY5&#10;dSKk3dx5j1HuPkfY/R/kBIEl7qHVKtj4QECAKGBP+CQWDQeEQl/syGP8Mw+FRGJROKRWLReMRmNR&#10;uOR2PR+QSGRSOSSWTSeUSmVSuWS2XS+YTGZTOEutWq1/soYDB/vF2Ox/vKhUGh0J5USj0akUulU2&#10;i0NxVF/gCqVOqiCsUyn0mt1qjjGwVYAP8cWWluq0WK1HG2V5/hi4WooXO3JG7WqqWNk3ullm/WoI&#10;YG3VgQWokYeluDFP8I421IHIW4EZO1HjLUthZm8VVM52lonQZuxtHSUtv6d/i3VP8Da1/5lhP9Zb&#10;PRP9U7e63e82q9sm3U6uUfev8E8W1BPkP9zcvf13gW4c9G1Tuec/ZrK1ArtP9r92liHwYbEUrOpn&#10;atr0UtReu1ZMEP9kfF/r36P8Cfe1LH9Utlf3atuVJ/mlAbatARK3L8LLAME58GucoZNQi2pgwotw&#10;8wu2qonEf7FHAxjHN2yBAskyjdssPC3FzFTahRFqlxE2owRk5rgxpG0HRrHEbwfHMeR3HsgR/IUd&#10;SJH0iyDI8hyNJckSZJUmyhJ8pSTKknSrKMrynK0tyxLktS7MEvzE55nCIIh/nISRJJpNk2zdN84T&#10;jOU5zpOs7TvPE8z1Pc+T7PyLmJQK1GHQk/pigRQpKhhmIciFDUfSFI0lSdKUrS1L0xTNNH+mycJ0&#10;nifKBLNRqgqTdt2wkxqGsAYrUsocKWbdZNqtg4rcuAMLkujnrsSLauGpUEwWCDBqy3bDiQtw4WWt&#10;Q5WcpZy2if4D2of4C2u17NKU2DavKz7Q1OqrSGipYtXMtVcKWUd1v+3FeN0qrd2BLylOotQr3xVU&#10;guiHLpp2txB4CtQf4ItzwBC8VkqUc+GH+EeHrUZeJKWSeKrUF+MLdggfrU9ZRKWXeQrUBuSU4dZ1&#10;n+d+VH+IWWrVVmTZQpQlZpYd9H/CJNQnCrnwuPMMqkpVljhZtnqVaJy2natrgLbLYufhhz4diETM&#10;upRm6w+z8aYf8VFzm9STDsOwXpsuxbNsmz7VtO2bHt20bfte47buG67lu26bvtcyzPNM103wHA8F&#10;wfCcLw3D8RxPFcHQJiUHQvFotRFFIah4M8jzHM81zfOc7z3P0nTqc3/UO8qWcnUH+WfVtqCXXH/r&#10;Bmn/qMpD72y1AX3J/kB3h/jF37aiT4R/nd4p/3Gf4HeUtTVBaf50+gf54emf4z+s2pO+yf6fqAGf&#10;vLU4oE9hrJqfKf/XAktQU/Wf+kMSxYWfif4L/of5ofuf47/1rQCH+SD/y3CWgEbUN0BXiPGRkGA2&#10;opYGFLXwFctTXH9B3H+wEQY/wBQZLVAkf4zoPPSeo9YM72HtNjE/Ccf4AYVD/FNC10y/FrLYMaBE&#10;f4pIbD/Q0P97wMx/gdh8P9xpS3yjUH+cgCb6n2PuKUK6JhrDXBYigP8bkUx/vrBSP8D0WYOwfOeM&#10;WLz836gyjFDgqTwgkj/ZIA0f4t42FuFxG+GLTTdrODkP8N8dx/gmj0Wo+7/ROR/Sk9MeEdo8LhLG&#10;JWRBS3ijuH+FGRxtRbSRfeh5+ILIwAXfs/iCb/B/iPk8kIREoS1DHlIW4F0p48x7bnKtvErG9Oml&#10;dLCVss5XyxltLSWUtZcS3l1L2XMv0dN8TQmp0ExZjTHmRMmZUy5mTNJhEE3ahBhzJICAgChgT/gk&#10;Fg0HhEJf7Mhj/DMPhURiUTikVi0XjEZjUbjkdj0fkEhkUjkklk0nlEplUrlktl0vmExmUzhLrVqt&#10;f7KGAwf7xdjsf7yoVBodCeVEo9GpFLpVNoawqD/VNTqVUqapqtYq7/X9dplFsFJobtsj/Rlnf5Qt&#10;T/Q1tf7wuFZuVbb11f7EvFzq1Uat9f7owF6rVUqCwf7XxGCuTBxj/Y2PxVbaWTr9Hb+Xf56zVptd&#10;qKD/W+hytLV2lyNUure09YWetpbc2D/K2zf5Z213vNKQO7zmfR2/t9xwDo1b/wujp1i5T/1L/HXP&#10;5Fh6PL5L/PPXrleZPbf5f729f6I8T/dfl0ePY3FybS0d4Ym12+ef5u+j/vrV6dLaH7f5o/zwO8L5&#10;/u2ZL8qUxhgtk2jbCy3D3rORh/lBCZ/tKV0DOkpTynW4sLKWcMQOK0JbtGy5vsyzb5PlEcMOWxBr&#10;v6/51Rm0ZIxsf6BFDFsdurHsMx+6kgR5IUfSDI0hyPIskSXJUmyJJ8kyhJkpSdKMrSnK8qyxLctS&#10;7KkvyzMEuTFL0wzNMcjmcIgiH+chJEkmk4zlOc6TrO07zxPM9T3Pk+z9P9AUDQVBou9x/gBRB/mH&#10;RdCJjHKSoYZiHIhRtK0tS9MUzTVN05TtPU/UDyJunKdp6n80VRMtUzJVkz1VV9W1XV1Y1hWcjm1X&#10;B/l1Xbgngf5e2Af462HWVi1rY1aWTW1kWXY9nWVZlo2fZtoWnaVq2xaltWvbdrW9bNuXDb9u3Bcd&#10;xSlNU2TdOFQ3bd133heN5Xnel63te94UNRAAUVRl8ItR6SUjSYM3/g2D4RhOFYXhmG0ymycJ0nif&#10;KBc2LXLjFyY1c+N4vjtoB7kND0STuSn+LuUPsv2PY5luWZfjOXZjmGP5rmWbZpm+dZznmZ59nGf5&#10;3oOe6Bbd0zbN+HaVpemabp2n6hqOpJhfVE0WYenICIAoYE/4JBYNB4RCX+zIY/wzD4VEYlE4pFYt&#10;F4xGY1G45HY9H5BIZFI5JJZNJ5RKZVK5ZLZdL5hMZlM4S61arX+yhgMH+8XY7H+8qFQaHQnlRKPR&#10;qRS6VTaLT6TUKZUqdUatU6vVaxW61XapX6zYK5Yq9YbNY7PZbRa7VbbJb7TcH+V7o/wBd3+JL0/0&#10;hfbZcrdccFf8HgcJh8NicBi8LjMRjsVjclj8nkcpl8tmchm8rnMxns1ndFn9HodJp9NqdBq9LrNR&#10;rtVrdlS2cRCI/3IkklNN5vd9v+BweFw+JxeNx+RyeVy+ZzedF2J0bteGH1efMYEoZLDGZDoh1/B4&#10;fF4/J5fN5/R6fV63/NpxOp5PqBsdfs/p99h+ft+vr/fwwZ2wCf7sn+WkDP8/j/wQ/cGQXB0FQhBM&#10;JQbCMKQnB8LwrDELQ5DcPQ1EEMxFDsQxI1zatu3LdvZFkWxdF8YRjGUZxpGsbRe6JiOmAB/uqYcb&#10;ovAiSO47wMyBI8kSTJUlyZJsnPI9ycp2nqfw/EcrRNLMsS3EsuSvLswS/MUtTDMkxy9M00zRNcyz&#10;ZM82zhN85TVOM6TmtcUNw3Unz5Ps/T/QFA0FQdCJhHMdx660/oCAgChgT/gkFg0HhEJf7Mhj/DMP&#10;hURiUTikVi0XjEZjUbjkdj0fkEhkUjkklk0nlEplUrlktl0vmExmUzhLrVqtf7KGAwf7xdjsf7yo&#10;VBodCeVEo9GpFLpVNotPpNQplSp1Rq1Tq9VrFbrVdqlfrNgrlir1hs1js9ltFrtVtslvtNwtlyt1&#10;xu1zu91vF7vV9ul/vOAvmCv2Bw2Dw+FxGLxWNwmPxOQxmSx2Ry2Ty+VzGbzWdymfzOgzmiz2h02L&#10;ZxEIj/ciSSU02Gx2Wz2m12233G53W73m932/4HB4UXYnFf4A5D/YfL4cxgShksMZkOiHN63X7HZ7&#10;Xb7nd73f8Hhf82nE6nk+oGl0en9Xt0nv9nw9fz93x+30+X1/H3/X9/L/v5AD9wG/0AwNAkBQLBED&#10;wVBsEwfBkIQXCcHLu1LVta17xQ3DkOw9D8QRDEURxJEsPOKYjjuS5ZhxMi7nuihqHgzF0axtG8cR&#10;zHUdx47TyJynaep/CkJLVFkiQjJMkSXCrlOZJsoSLKUDyPKMlStJixGtLZ/m/Lz5mTMLxnWdb5p+&#10;oEwmTLMrtFKsJGlOB/llOZ/m7OylzdNk9TXPksT9KbFmLQR/nhQs+0BP6jwu1jXR7R1H0hSNJUnS&#10;lK0smEURUAEnRbSKAoAoYE/4JBYNB4RCX+zIY/wzD4VEYlE4pFYtF4xGY1G45HY9H5BIZFI5JJZN&#10;J5RKZVK5ZLZdL5hMZlM4S61arX+yhgMH+8XY7H+8qFQaHQnlRKPRqRS6VTaLT6Ouak/yLVX+Qaw/&#10;ypW3+jK8/0NYX+zbJS2DZ3+QrU/wrbaZULfSbhTrldbjd7peLne7teb9fL1fcBf8FhcDh8JS2Ni6&#10;pVgdj8Rg8lhsTlcnkcpl8tmc5mKWtdA/xzo3+K9Nns3qM1q87qddrNVR3Ps3+bNs/8eDn+qd5sX+&#10;1+A/yjw3+CeM/2zyd9Sk1zX+Jeg/yx0+XsNfretcKkuX+PO8/xH4erhnL5X+afQ/0D63+Lfc/wh8&#10;dFpA59fH9+v+Oz2P4/+2f4uwCf4dwIq6siBBB/kHBZ/m7Bz9P6/MJP3CClmdC5/iXDR/gPDp/nVE&#10;EKwnCMKRG3xnCIIh/nISRJJpF8YRjGUZxpGsbRvHEcx1HceR7H0fyBIKLmJIh/gBI5/mHJUhJigR&#10;QpKhhmIciEmSrK0ryxLMtS3Lkuy9L8wH+mycJ0nifKBEz8l/NZ/gpNx/lNOKlm9OjatuAM8H+ZM9&#10;qWac/H+LVAvg+U0xLQ0SMMdtFJ6eJ4xFQ9H0QpZq0of4w0uf4EU1SNOULSVPU6y8Lmcf4j1Mf4UV&#10;TUNP0g/KfzRVtYqO8pyn/J0jSQ3hUt8bden+PdgVwADkOVE0iGIf4Q2U6TqVBZ1ZMOaFpH+Jtqn+&#10;EFsU4Pltn+P9vKWblwn+FNyWEf4MXRVd1WfVjOnfd5/jreU2zeTd7TEdZ1qWaV+PmHNr2zaRoXXa&#10;F2XUbGEH+N2F3NEB1YJduIU5FEVRZF0w4xjONY3jmO49j+QZDkWN2Pc0lGHkaL1ukkoymDOU5hmO&#10;ZZnmma5tm8szGnKdp6n+JKUJmgn+KGiM8J2jz1Pi8jjplBghn+C2g2w2H+cWrahiODNSPOuUzTet&#10;ajrOw6w3ws7NVFVbBsW1sOLm3bI/Jlblc1dPu5pNXM5JswrcgU2YLG4bHE1LjDgAQQq2Zzn+C3GH&#10;+SPHrvcJuH+JPK3PdO1cDtlQK8RlzEd0DPHJ0Z/g70x/g31PNdXzK8kV1+GxD1vBdpiOKRXFucd1&#10;3fed733f+B4PhJhksj2Hk/fICIAoYE/4JBYNB4RCX+zIY/wzD4VEYlE4pFYtF4xGY1G45HY9H5BI&#10;ZFI5JJZNJ5RKZVK5ZLZdL5hMZlM4S61arX+yhgMH+8XY7H+8qFQaHQnlRKPRqRS6VTaLQxjUX+IK&#10;o/2zV6ZT6Ov64/2TX6zRzjY3+ELNYbRTqTWrTbLVbbXcbhc2tdX+A7w/3Fe7nb79bsBcr/gsDfcL&#10;g3+ecU/wRjcNhMhj8liMph8tkcrmMvk8KWc8/xRoc5mtJo9NmX+vtU/wVrdPm9RiGVs3+ANs/1Tu&#10;dfR01vdrt6u2d3SxTxX+WORw9jsOZpdQYehU6ry8je3FvwA/0j27mae8/wx4eVzfHzvJ1Lm4/U/w&#10;t7X+D/g/3f89Mfvt2H+h/15f56P887yEVAT8HVAr+wA80EwPBSlGcIgiH+chJEkmkKwtC8MQzDUN&#10;w5DsPQ/EEQxFEcSRLE0TouYkVPwYcWxQmKBFCkqGGYhyIRfHEcx1HceR7H0fyBIMhSGf6bJwnSeJ&#10;8oD/wYoYuye/DQhQf5lyqtCfqBLC0LGOKyrOc8wH+NExn+EMzH+I80n/MBzn+cE3n/ARFMSxZjTs&#10;pctEfPU6Dyf5bT+tEWmGf4oUKf5dUQf7ek0f7ihSf4T0if5hUopZVUu0DRNs7MuH+QtPuGd1RH+R&#10;dSn+G1UH+HVVn+JVXH/OxjLQadaH+Llbn+T1dH/S5VVPVMzBCf5WWIuZpWOf4q2Uf4g2af4hWgf8&#10;ni6xjHSYf54Wyf5a24f8HwgaNw1JU1gn+GVzn/Y5pLnWhpn+M94WZZweXof4+XvNcwrebd+H+MV/&#10;n+SGBH+WWCn+HeETLM9dE9Bal4Yf4kYlZ9osVPpO4wtDPCzTMpm9j9bVxcuNn/Ap1H+bGUvy/eLX&#10;TZClPUcdxkXPlJ0qpR45yf5cZ5NE1SqZbtO5coX6Kf5naRh9dg5ph/gJp+au2SK0ZNmtmiCf4Va1&#10;mZ/1Ed0rp+f5AbGf4cbNsuzj7tT8NyVLh0W/Bkbkf4y7rhVhCtvJ/rqay50c47ksQbnBn+N/DXlr&#10;Ab8VmuPm8uZ28hYdiilynEH+KPMVzXbUVif4n8/y2JCRy/MqoEDh4KWR/07TZ/iT1+a7apbvDS8D&#10;xMQcncn+SneYoIR/3oHh/jJ4jUtWpR0+Sf5HeZmo/+ef6uF+f5q+qf8JwplpDe2f5qe8pavmT5fm&#10;kF8p/+SdOHKUU32Px4LhpunHW7MHD5Ppa70WyeHd97xQbvAXqt94wvi0L8G2v5gDAhIMEYMwgHbd&#10;3NMNMQNqCg/2SNXH+D6DQ/wzQdQIgZ/CCH1QihCXJByEEJIUSJCuFkLYXQvhhDGGUM4aQ1hcioYi&#10;LEXQ2IsjFGZDSHgZh5EOIkRYjRHiREmJSPEjE5J2T1sMJTJLtOk6d1pjQENibI5AdpklOmtAU8N4&#10;qfxbD/EDGcf4Ao1D/PsH4pYxY4H4EzHMtA347D/ANHlmpSmUjYdIFE/ATZBD/jmJlXimD2gWH+Ts&#10;nh8x3j/GDJFwrh3WvxeiV1a4r5NR4j1HYb6+U2rQd+BWUhS2Ywcg862AQiJWJ+UACOWA/wOyzL0X&#10;yPjKgSy5j2UMXcvUvAQWrFla7chkOWdaFqZA/xSTLH+J+Zw/wEzRH+E6ahaBYTXH+BubRCyGlKNm&#10;Mof4GpxD/CBOUf6Wn0D/DhOs/E5QgRaEAP8XM8x/gsnsP8Cc+R/wGP4uqRcT2qv6H+dAMI/xE0HY&#10;0Z88IGG6N2nmLmSYbx/gBooP8S1FylyWdaLGjhaBm0fPw1IpdHxmreQefgK9KR/w+FFS0f4DKYD/&#10;CNTMpcvRdrSShHkA08p6Q4KXI5Vqr09CPKXN+aE0g1VJLRMgLQ/wc1PH/KeU9TwctsN0tduDrQl1&#10;bH+Kerw/xOVhk5TtKU+1+lvb+cgLBaFKDCH+BSuA/xgVzKWcEf8sARrmXQdYtAY6/D/CnYEf44bC&#10;FLoOIlpzUKRFvGfY0f4F7IMBYGUqS1OoqnDe8NQf9GjbuGolQ8f40LROzO/QstFfAZ2pH+IS1i2F&#10;tNVcoFIf4EbaM2rcUobtua7yxrKW8ctv0bRCDBcMuYl7jD/FRcmEZcmSOtTGGg4cFBtH4dbXaKRq&#10;HpH4eqNVkqBnPhPtnbW345XzvKnWHCds5mxzxtBPYFk+J9T8KVJ4f4Lr7D/dpG+OMiYPsnuvCTAC&#10;TcBGShOhFCcS8EYJwVgvBmDcHYPwgTCnzrVBYMICgChgT/gkFg0HhEJf7Mhj/DMPhURiUTikVi0X&#10;jEZjUbjkdj0fkEhkUjkklk0nlEplUrlktl0vmExmUzhLrVqtf7KGAwf7xdjsf7yoVBodCeVEo9Gp&#10;FLpVNotPo7XqT/HVVf4ArFXrIYrj/WVfplQf5xsj/Bdnf7atVho45tz/JFxpdqbVaAD/TN5tlLBF&#10;9f55wF7YWDuz/SmHvaJxWFdWNpaRyGFcWTvdOpNipWHSj/EedvaB0GFyz/ybiwpz1F7VWrwrJ11L&#10;O+xf5D2mVoeAPL/voI22X317UXBwq04l7NPHf9cDF7G3Nf/HNO9f6s6mFU/XvdYu5j7l7XXfwq58&#10;XS0ej4Kif4T9T/bntudrzV7LPzf4b+2kymjEP7f5h/ylsGYTCljAi9tKwrIEi1TWO06bqtGsg4n+&#10;CEKL23DdL88qhk1Dh/hXD5/sadS9v8MKzLQhhmH/AJ/gpFx/mrGK9mVGjClTG7yMxDcOwabMfL2T&#10;kgsKT0iL2FMjn+LElL2J0mn+KEoOkX8pn+AsrH+R0sqWY8uQw3hgzA6QqTG5KunPM6li/NR/i3Nr&#10;pRKf4QTlHLftHA8GwS6ToTK5bRkfP8JwrDSjp+oDlH/JonL2OlGH+BtHn+aNJL2LlKn+EtML2ddN&#10;rguVBzpUD5iywo0VLUDRrowsex/T9Wx1OqhlJWU+H/QqlklXDCnDXbsqy7gxu88EGvEXKlkPY5/h&#10;nZTpEVZrGMdV1YWlU9X2pado2s6RnCIIh/nJXKaXDcVx3JctzXPdF03Vdd2Xbd133heN5XmixiXs&#10;wph3zeiYoEUKSxShyIX3geCYLg2D4RhOFYXhmG4cf6bJwnSeJ8oFsYvarRndjZ/sURJ/g7kLCgHk&#10;h/u+XS9wjQIIOktwc06JD3rrBq8ky6Tdr+wLRxZBsCFixLFwbETHsjBsD4xaZ4aUf50aaf5pagf4&#10;36mf8jhS0SxTurM8tG1ZVNa16lBPsZ/tAQLpQvnGkOA4UG0kaLjORQ6lGdup/gVvB/l3vbpaHBrm&#10;htXq77NYOUWG8alGLxUVsJFkWRoZSlmfycqyuDXLn+RvNPw01bNHUR/hR0TpP2EL+v+pWeKzn0DM&#10;pPDI67BistcZOUrLCmWNHtMM2qI/fH+CPgn+IPieH4viCCf4b+Wf6dp5exiH+PHp+anbpchG0cbW&#10;pUOE0wsfGyveNncf4P/Mf4wfTI0kSULClm3+B/gr+Z/lH+1Qdwf4Pf2pZAf8pdTI74BHSVwJIwqf&#10;xHreHIOQf4HIHF4L0p9OCcgQLZTs65rbsFqp7bmWIH8Hx/q/VAFGEg/2SADIWQ0pQ1oWD/AdC8f8&#10;CEmJOAZDUf4lYcFLFRDsf6zRFQWYytV0CDVShoiAUdVKDVVvhgEO8f4pYoHPOQJaKg/0zjniOT0e&#10;I8YrJoRiNUf4dYxD/BjGVXSvDRoNcIaNk54XEFDeWDcsZZVPw+WeiN7cQVrx6izHmPcfylrbW6t+&#10;AzD5DSHkRImRUi5GSNkdI+SEiXoL4X1JEiy/V/kNIeBmS0nZPSflBKGUUo5SMHYiTl6zFY+x8KUO&#10;mVx0hvyxH+FaWg/wBS3Zg7ZCT+VPsulyUqJJWWas3L8hdnZhGeoFNGx6O7REFNGPzKxasTR/moDm&#10;P8HE2X6v3D1N1rBv2tF3a4WJrzYHalKjUaFT7uzeR+KWecwrb24nRg6Ucr4sjCi4n0dKLcXDaBDe&#10;qTyNJWY1lija4dYpSn8xKKyg10QKC9w4EqP90phQa0XH/PoXB8j6UPdIfxODqZkOrmU1mDE4oNG/&#10;nKg12kumVoWMC2paryB/hAptFmEgUaAvXRqg1G4qYsvde+qxatFX0hgfW1d9pS3sINFBU9UAWqpK&#10;0KU6AElVx/jtq0dJ+A2zCzMmCXeYcEj/wUlWUecI/5xrTg4V00cm30PqWwJuuk5i9hCrwP+D4Pyl&#10;t7F29J6leAhPGeS0oeEITuuTGfWdUD9hRmFr3FmeSDaLg1H++Mf9TxQD/FfZ0f9LQm2hH+Ea0kWb&#10;DD/D/alZKyxO2tH+Ii2EZxwuCbLOqgywisrEKW8ECMc0JR1Wc0JaE0pATuuNcSxho5BLeXBKW51z&#10;7oXRuldO6l1brEukmg1fIw7pEBCAKGBP+CQWDQeEQl/syGP8Mw+FRGJROKRWLReMRmNRuOR2PR+Q&#10;SGRSOSSWTSeUSmVSuWS2XS+YTGZTOEutWq1/soYDB/vF2Ox/vKhUGh0J5USj0akUulU2i0M81GmU&#10;+k1R/zueBitVOjnGvP8IWGuUsc2V/ki0UttWt/gC3P9M3Gx0oEXV/1E82NhXu229Y3+xonBX0AP9&#10;1YelpHFYR/uLHXOrU6q0c4ZV/ibMP9uZuloHPYzJY3H27C4pI2NVanGMnWUvSP8w7HIUe8P+6gjZ&#10;7mlKLeYxo7+xmnhP+tBilrLkYzhGndUMo89/lDpWPX55A2NddnGLnuUta99/39Y+HAeJ/rz0bl0+&#10;t/ov3YwPfF/uP6Uss/d/ij9bkQ/3YNkpS9mExjzNCxxxMY0zUNU17WGSsavDisCxNC2rbtyIMMn+&#10;CMOH+cEPtyc0RH+bsSn+54on++IPPm+rQmVGDGFTGbmsmpZNRwxhsx2/j/EBH6xhTIR/ixIqlxgZ&#10;TGOkKEan+5Z/hxKL7Pw15gys3LDnVGUaLWbTGNq0KlNiMJ/hBM0mzCocDwSxc0qPJ7irGh4MwmCE&#10;mtSVR/glPZ/mxPyxwUBVBH+a9Cn+KtERJEzkFkxhX0ef4p0lNDI0rGzQnDTM9T5QQFUJQ03LG6zG&#10;VGpTuFysZpVU2y7VDUNRg7WJ/mrWilklW7GUycLqLfUqrOyXTtu6pUOAjE7oVCRVlMZLNKUvS1nW&#10;jV1oWnZ9rKWZwiCIf5yVwmlv3BcNxXHcly3Nc90XTdV13Zdt3XfeF4osYl6MYYd73kmKBFCkqGGY&#10;hyIXzgWB4JguDYPhGE4VheGYaf6bJwnSeJ8oFq2kqwe4yf5v45JsnqxCCvrDO1QrKHKzrSpUusYu&#10;JMrHEpun+A2ZruqTQwFAjANCwRE2YxClQU1814tUMzBA/8yNDUbXwM0a3wU0M8NW1qlSiHB/1iDp&#10;/nLrixwtVtqbCo7eFE3zgNDOCttDkAY7bLDENffdeMLX0bWBYVUaJaGyH/VRpMCwcG6oob7iy/L9&#10;1C/oQ6QpecNfAqrSRNjT6jBi3wdkMJZHrypQvUMcE0xgv9HreutCNXUH+ZHVn/njGUYsfJNfGZU4&#10;uo/QR1HjQmf3h/gr3/VdY0MhBTIkjNCtAkaxWR2+a3PNkR6Kl3uYZ/gP6/WsHUNbkkf4J++f8RHM&#10;f71nSf/iH+F/1YedZ1rHMcyzPvVrzW1+oWhtLjND6JEZlmi9BiG5RQyh5SoVaDVH+A2BQ/wfQNPa&#10;e8pRPygO/AqP9xQ/3+O2g0UqDL9k2tidKOVFR8gLwlWi3cO8KYNNtBidE6ZoXuK5U0aE6pnzQt3N&#10;eqcpYSYeKbAkP9XRY1lCKZ8lp+cG4QRHiVEmJhR1srbW691h0U4qRVitFeLEWYtRbi5F2K0AF7L4&#10;i8RZuRJF/MATpGONUa42RtjdG+OEcWCsQJyTsnpP4kLXNDCwf4Lo/D/GhIEsYvZCHEK2KeRBYwxS&#10;LgTAt8RS3mjtKvHYHklR/jvkwP8c8mx/gjk8P8E8oR/pWGCP8Ukpx/hklUP8AkrR/smH+LOWRS5Z&#10;CzMY3w0IepdGMG3L0xJizXicmEP8UsxR/sriO+oF8jQGj/FZM8f4oJpD/j4a92EpxSD/GnNsxggp&#10;vFjE3OExjdylC0nNKyVwOp1D/UeK8f4tp4SglFK0Ag/w+z3H/BJaIk5+GMZwaELVAR/gUoJJqThS&#10;pECnH+p0f4dKHE9HiPEf8kR/zeEEP8GtGTDM/KGfQcZjA5UhLGKukhjGpRLRs3xqw/xvUtKXOETY&#10;/51A6H+O6mxSwlU5gsf5ZpSnyj/A5UEf4UqiFLM2Nwf4FqlD/BlU0nKMaYD/C9VMxi2ltjAqxS+c&#10;Rr5yFWkWGKZj4URlKNrPSZ00JpCgRbR+n8DQfGMpmP9CI/wu11cYUp9r7ms0DoLDFyQVrAGMCfYM&#10;f4zbDLRdoYwSti6Npaa5CIIdkR/iEsoWNZoIrMD/h4EksYu7PD/AZaFxlFKI0SsWJUf4KrVMbY6a&#10;GwAVkNodPQLwpdLRvUynWIW3RYxP29MYEW4A/xcXDH+TcnAG7kD/AfcuydlaUSxlma9IoWKJvOoB&#10;QKggFKDDnKWxwb750hx+Bday75ShnXnr5dqzwu0mhAvcP8Fd8aa03NCj8QA/wNX5vIbmXo2x/iPw&#10;BRCiVzylU2HcP91AalWG4mxdWSRSlCjXH/e4IFqbVjLwwtHBKn8JXPwpguU0qBR4jH/JUHlJjVVR&#10;o9SCkRoaSCrxQnkpUpHrPYqaDIf9ib1vpfWa+FId6xPjwJE2PORcho2ietxb0csmZNydk/KGUcpZ&#10;TyoS6MBr3qZQICCAKGBP+CQWDQeEQl/syGP8Mw+FRGJROKRWLReMRmNRuOR2PR+QSGRSOSSWTSeU&#10;SmVSuWS2XS+YTGZTOEutWq1/soYDB/vF2Ox/vKhUGh0J5USj0akUulU2i0NFVF/qSqP8v1d/kGtV&#10;mtluvVOq06jrqyP822d/mi1P9F21/u+4P9P3O02u1Gh/qi9UtXX1/zueBDBP8+4V/uPEP8WYt/pX&#10;HP9z5F/tjKP8/Ze63g9Zt/tHPP9h6F/nLSZl/obUP9zat/tzXP8W7F/iHaP9L7emU+k7qls7fP8S&#10;8F/4IIXK6KnkcPB1cvv9vc9/oTpaY6dV/sbsP/fM5/nnvaY/+F/tryUvbpd/iL1cri5s9P/3P8r/&#10;N/tD7bnd/mlsv+P87v+0xAwEf5uwKf5bwQf42QW0xGQc/B/lLCR/hXCp/h/DB/iNDZ/wcRh/nFEK&#10;lnTEh/kRE7TDjFR/mBFp/mrGB/j5GbTRmPh/mpHMILFCBTx8f4zSCf4aSIrggn+rwtn+a8mKWWMn&#10;tMu7GsepRIys0w1Syf5aS4pZQS+f4UTE9h/kfMx/mzNLYNkT02n+dc4O037vDy8DxPIbR/rIXSzL&#10;RKS2kWt64u24DhBVQ6wFJCBy0Yf4x0fMjiPgzk4HXCBi0xC8M0kJFOn+m6cBtUR/lNUp/nhVEdt5&#10;HhE1af4c1gf4b1mf4nVsf7kFTVSjscSsorXJ5YwgWdiH+Gdjn+HVlH+IVmn+QdoQJA0eKUdVrH+O&#10;tsn+EFuSMf4q3Af6+ldXal1aRKHIgC11tO1I03e00YGrcseNCYbounKUpEnflpG7A8EwWNkGwfHk&#10;mGuf4l4VNYW28MWHvq+9qVWoZYYsf5OYzcpk45R1IYm/Vg4Yf525LemKP0pS4HfRJ/ipl9k2WrUj&#10;2UHVJvfax1ZPkMoRyamd3Lg8KQtSUzEef5c6TMmXiof5w6fE0USlFQ4n+X+rxfGMbRrGmfS9MExB&#10;RMg3bIf5D7PWtbmVtegZBtuUbflO4bdum5t4ZwiCIf5yEkSSab/wHA8FwfCcLw3D8RxPFcXxnG8d&#10;x/Icii5icof4Acu0DRckmCBFCkqGGZdIM830nS9N0/UdT1XV9Z1vXdegibJwnSeJ8oG67l3O4933&#10;Hebt3Xe+D3/feB4fheL5HieV4/l+N53k+Z6Pn+b6Hp+l6vsep7Xr+363vez7nw+/7vwfH8Xy/R8n&#10;1fP9fzfc/RO/if5LfopeVyXJv2f19/2/T/b/n+P/N63lvbfXYQHgRAmBUC4GQNgdA+CEEYFuUGI5&#10;ZzC9oJEXc658hpD3RwZhBCGEUI4SQlhNCd07sick7J6T9/sL4BQxgDDOAENYYQ0hvDaGUOocQ7hz&#10;D+H0QYexDh5EWIERIjxGiFEqJES4kvaEzFFba3QwxVH/FUMKzFnGeGjE+J0X4mxhiZDZvDem+N+h&#10;RGmNUa42RtjdG+OEcSXwUgsABzK942EBgChgT/gkFg0HhEJf7Mhj/DMPhURiUTikVi0XjEZjUbjk&#10;dj0fkEhkUjkklk0nlEplUrlktl0vmExmUzhLrVqtf7KGAwf7xdjsf7yoVBodCeVEo9GpFLpVNotP&#10;pNQplSp1Rq1Tq9VrFbrVdqlfrNgrlir1hs1js9ltFrtVtslvtNwtlyt1xu1zu91vF7vV9ul/vOAv&#10;mCv2Bw2Dw+FxGLxWNwmPxOQxmSx2Ry2Ty+VzGbvTYzz/aOh0Gi0LRf7S1GcymrzOs1Wt2Gv2VKZx&#10;EIj/ciSSU03m932/4HB4XD4nF43H5HJ5XL5nN50XYnRf4A6j/YfX58xgShksMZkOiHZ8Xj8nl83n&#10;9Hp9Xr9ntf82nE6nk+oGa+2u++x/Oz/H9/T/P4/8BQDAj9wNAEDwHBMCwRBsFQdBkHwlCMKQXC0I&#10;QvCcMwrDEOw1D0OQG2rbty3b3RPFEUxVFcWRbF0XxhGMVOiYjpuq65hxki7tu6hqHgzHUgyFIciS&#10;LI0jyQ8z4Jynaep/EMoQ3KUQSnD8rSjKksyvKssS3LUuzBLkxS/McvTNMMyTTM8yzRNc1TbOCtRG&#10;3DdSTO07zxPM9T3Pk+z8mEaRsADrOxPKAoAoYE/4JBYNB4RCX+zIY/wzD4VEYlE4pFYtF4xGY1G4&#10;5HY9H5BIZFI5JJZNJ5RKZVK5ZLZdL5hMZlM4S61arX+yhgMH+8XY7H+8qFQaHQnlRKPRqRS6VTaL&#10;T6TUKZUqdUatU6vVaxW61XapX6zYK5Yq9YbNY7PZbRa7VbbJb7TcLZcrdcbtc7vdbxe71fbpf7zg&#10;L5gr9gcNg8PhcRi8VjcJj8TkMZksdkctk8vlcxm81ncpn8zoM5os9odNi2cRCI/3IkklNNhsdls9&#10;ptdtt9xud1u95vd9v+BweFF2JxX+AOQ/2Hy+HMYEoZLDGZDohzet1+x2e12+53e93/B4X/NpxOp5&#10;PqBpdHp/V7dJ7/Z8PX8/d8ft9Pl9fx9/1/fy/7+QA/cBv9AMDQJAUCwRA8FQbBMHwZCEFwnBy7tS&#10;1bWte8UNw5DsPQ/EEQxFEcSRLDzimI47kuWYcTIu57ooah4MxdGsbRvHEcx1HceO08icp2nqfwpC&#10;UKyJCMkSPJUjSZIsnSTJsoSfJcpyjKkpSxK8tStLkqy9LMuzBL8tzGpULtY10ezVNc2TbN03zhOM&#10;5JhFEVAA5TmTagKAKGBP+CQWDQeEQl/syGP8Mw+FRGJROKRWLReMRmNRuOR2PR+QSGRSOSSWTSeU&#10;SmVSuWS2XS+YTGZTOEutWq1/soYDB/vF2Ox/vKhUGh0J5USj0akUulU2i0+k1CmVKnVGrVOr1WsV&#10;utV2qV+s2CuWKvWGzWOz2W0Wu1W2yW+03C2XK3XG7XO73W8Xu9X26X+84C+YK/YHDYPD4XEYvFY3&#10;CY/E5DGZLHZHLZPL5XMZvNZ3KZ/M6DOaLPaHTYtnEQiP9yJJJTTYbHZbPabXbbfcbndbveb3fb/g&#10;cHhRdicV/gDkP9h8vhzGBKGSwxmQ6Ic3rdfsdntdvud3vd/weF/zacTqeT6gaXR6f1e3Se/2fD1/&#10;P3fH7fT5fX8ff9f38v+/kAP3Ab/QDA0CQFAsEQPBUGwTB8GQhBcJwcu7UtW1rXvFDcOQ7D0PxBEM&#10;RRHEkSw84piOO5LlmHEyLue6KGoeDMXRrG0bxxHMdR3HjtPInKdp6n8KQlCsiQjJEjyVI0mSLJ0k&#10;ybKEnyXKcoypKUsSvLUrS5KsvSzLswS/LcxqVC7WNdHs1TXNk2zdN84TjOSYRRFQAOU5k2oCgChg&#10;T/gkFg0HhEJf7Mhj/DMPhURiUTikVi0XjEZjUbjkdj0fkEhkUjkklk0nlEplUrlktl0vmExmUzhL&#10;rVqtf7KGAwf7xdjsf7yoVBodCeVEo9GpFLpVNotPpNQf7nqj/UVXq1YWVbplDalfrtRsVLd9lrKi&#10;s7/VVrsNtp1jt9uqVxulzu1wu9yvF7vV9utjYmBf5Jwj/r7UtrXxT/NuNf7byFtWeTf5Syz/bmZt&#10;qszj/QOfv15v+hvmj02i1Gl1Ok1mn1Wv1ur12x2Gz22y3G13O0tJb3z/cnB3m33XFpba5D/N/Lf7&#10;V53D3fE6HGdvVf6E7D/V3b6dtZPfweFZ/j7vS83R9HG8/q9L/Ovvf56+XlqS9+z/OP5+ns/n7/z1&#10;tYZwiCI4BJEkmkEQTBUFwZBsHQfCEIwlCcKQrC0LwxDMNIuwJiH+AEQH+YcRw2mKBFCkqGGYhyIR&#10;LF0XxhGMZRnGkaxtG8cRyf6bJwnSeJ8oEAQAb8iH+OEjn+B8lH+Lkmn+SMoM80AXyof4gyuf5My0&#10;vpyy6f5BTAf4PzGf45zNJ8ojRNR/gxNp/jzOB/p/IL2yFOs7v7OzYEtPkPxC7ZXKWY1Bn+FdDT8A&#10;B/mjRa2j9Rx/gNSJ/mBSilzMOZ/gbTR/ihTr/zxT881BPVQ1LUlT1HVNRVW1gzVcf4F1if5pVpU1&#10;VLbFR/hbXdEH+75k1tVlULGcdin+J1kV7KBI1KT1nV6U1o2Dadh2pW7ZhLbNdV5UhF28f4LXCf6d&#10;p5atzWvdFhKlAUCHJA0dXheN5Xnel63te98XzfV6Q7XsRmHfaLxPFKGoeDOA4RhOFYXhmG4dh8ZR&#10;4nKdp6n9rLGb2Mn+GOOH+DmPpyZRlL65BtH+FmUMYxy4qoc5/iBmGPZBkWRtGXObn+BmdH+3wtzl&#10;i1z3VoWLu6sp30VRjRqutEQUTRZorbObmue0eOBjTlPaDojRnXrp/mDsGt3TsWh61s2x7O4x0bWf&#10;5sbdslprWVVe1/uG0tYcW82VKNqnhv2kagePBbttHC7Lwx/nBxR/nDxq+4ybx/mdya+ijy1x4pu/&#10;NcRzaj3ZAsD4h0XR9J0vTdP1HU9Ul9+6bEUSdKgIgChgT/gkFg0HhEJf7Mhj/DMPhURiUTikVi0X&#10;jEZjUbjkdj0fkEhkUjkklk0nlEplUrlktl0vmExmUzhLrVqtf7KGAwf7xdjsf7yoVBodCeVEo9Gp&#10;FLpVNotDM1Rf4Aqj/P9XplPpNaf7drz/IlhrNHq5/qdVTlpsdrpR8t1nAD/T1ztlcp1bvF1vN3vV&#10;9vl/u2BveCv2EwGDo6ixVwf7Rx2FxFLGOTf5Qy2QzGHzOGzlHS+ff550WbyOa02d0mp0+l1Gr1Wt&#10;2Gs2Wv2eu22x2m529HVW9xjJ4G63G74WRcXHxiR5XF5nE53D6G16PN6fPo5n7D/VPbvpR7z/nc86&#10;3U6Xl8nnzTOsTkSSSmnv+Hx+Xz+n1+33/H5/X7/n9/z/wBAKLmJAjGGHA8BJigRQpKhhmIciEEwl&#10;CcKQrC0LwxDMNQ3DkOn+mycJ0nifKA8bXGvFB/ghFbGHVFzclpGKlnPGh/gxG7GGlHTUllHrGBdI&#10;D0OmeEiH+3pVSM3xzSW1JjydJMkHDKSuq+acrSE2cUGuf8tLWxRRMYxxor6aEyn+b80LWyYYsqy6&#10;lRiWh/lZObUwcf5xzwf5tT3KB/nRP61lfQU+wIYi+z2bR/hHRbQtG4lCz64Bkywf5e0spZgUzPpn&#10;U4zFLF6pc7UEV6+mrU0+lxVLcykcM+zmVjUyWcx/0kpdXn/ThnL6W1eT7LrXVzPtES5FLNTtI5/m&#10;5ZViS2zVa1lSjXFjac+2Ubi+2Qqi41rEzp0/aKh2RZErGm5Lls1b6lW/dKuWHUxq3A2avG7Ptpli&#10;1N2KPd8+3JeN/L5fKl2/FYIO07jNO8KLwJ2pZsYdPsymhf7q4o81utm9QiH+9j3Q9j2P5BkORZHk&#10;mS5Nk+UZDSFtH/A5h5Si8FwahqHgzmGb5xnOdZ3nme59C0QJzhkSX8TGjMYJekp6eJ4vOWGnsYGm&#10;pH/Ih4NSd2sH+C2tn+A+vVo4OLtTYId7Kf5E7Qf4r7Wf4P7cf5ebitcuiZup/jVvGz7SIO+H+FO/&#10;70RJ/nTwlGjyf4I8TwK1kRxp/gvyB/jXyalz+dB/jfzJ/gVzh/kzz8vMXlkxKWcnTH+L3Un+BPWH&#10;/e01MoIHZH+Mfan+GXcH+Bndn+FffWYpdWH+KXiH+BHjn+OXlH/sodn+AXoH+SHpn+dvrH/IAXH+&#10;MHuH+QHvn+Cfxe37vrHaf5jfT5mzegAR/hB+B/74IJ/lv+yl/Mf4w/2f43f8P8PUAR/gigIP8NkB&#10;2qJFOIqMf6ax/gqggP8UcEx/g1gs+F8YFIND/UyMApYxYQD/dkEAf4BITFWKweGEsJ24i8H+jQc4&#10;/w4QzH+F2GzizLBQQgzaFpfRJw/fk31fcPXmj/DTEeI0SBmxLH+IqJzj3IhOikP8JsVR/waAoP8H&#10;EW3SunCNF8f5bg+D/DRGUf4HI0D/M+JctYjI3OodU2hwQSo6D/BvHctYhI9D/DFH1xcXwjD/B/IM&#10;pa1h/hPkQ11r63ChiCkcP8CskXeu/fsLctYq5MD/BDJsf4gZPPBSmD6UUnZPx9DEP8DUqR/inlYW&#10;tbJVZGGJMXJECsV4Nh+lwP8d8uylrIcSBGUggSluvl+P8cExzmL9BRMuMkZoAh6H+DaaS5hIy9N8&#10;9kf8ywUD/DLN1RSjJisOGwP8Os5R/gLnQP85U1SlSYFXJqTkqQND/h+JMtbLh/yiB9IeRMux3lLl&#10;YKcf8gHFg8oNA0ykxxwFLFNQ2SYKx/g5olGo0AOqLIqRYBujQ/xt0dXwpeCwNXEOKcmGsf5PygCo&#10;pUP8I9LaRzAE1TEtZaROQPgjSoVA/1Ui4jtHijQGylpfYWTxlgLajRBfosMpTCahj/E7U99bzgJV&#10;TigBcf41qsMTYsxWrRfWMsbPaz+sVY6yVlrNWetFaa1EwZWVWfFZSAiAKGBP+CQWDQeEQl/syGP8&#10;Mw+FRGJROKRWLReMRmNRuOR2PR+QSGRSOSSWTSeUSmVSuWS2XS+YTGZTOEutWq1/soYDB/vF2Ox/&#10;vKhUGh0J5USj0akUulU2hnGoP8AVN/lCrUyi1mk1qsVujomwVKqDiyV2zU6vP8MWuxAB/qm4WeuW&#10;i5WmlNi8P8R3t/rC/WYpYF/g/CP904d/u7FP8d41/mzIT14vGltvLW1/2BE2ap25A5+6v8QaN/mH&#10;TUt1al/rXWZhM6+zKLZZho7WlubcP+BKHMLHfWYY8F/iXiP9ocelqzlP8Ec1/j/oUtx9N/pTrZhB&#10;9mlsvuP+f0BQeHMOLyUtF+fMNr1Wbmgh/nn4aEz/N/4EpWZZfnMJf+aG6GpAB/iVAZ/gXAx/khBK&#10;lmLBi1LYC8IMqy41wozBZwuf51w0haGqU+Yzn+JMRLM1J1H+JcUMGwrDnSpZdxef4GRkf5dRqswt&#10;RwvS+QYYp/nPH5/mTIR/grIp/hvJB/twcx/vUbR/m9KLEsWHUqn+7JBrMQUtn+A8vH+YMwqXCALn&#10;+ZEztu3IjzWszCAe4zkKUcs5n+JE7KW8hxH+Rs+MxIRkrMIVBH+IFCtC6ZxvqwR30ZH0gBlSB/kn&#10;SazDlSx/gTTJ/mdTillVT8/SGukKDXTFNOOaESNUHlWH/Rh3rNABqP8uauHbW5/hpXR/jnXqzFJY&#10;DMEjYalmnYx/iHZJ/gtZh/mbZ5/0Qf9ZQzDZeWvYViLoPVuH+DVvn+b9xLMxR3H+KN0SU3KlFddq&#10;HIgcl4qXOZyn+D17xDEZ4X2f5pX8f4e4DFU3k5gql2uXjmOcQGGVouyhmHiLMExiizFHi7MVQsy8&#10;Gwf494+pZr5Ef4r5LBwMLMZWVMwuBUtDdAon+BuZn+S2bKXMJgxjGY757h2frpoNa4fomgaHo2i6&#10;Eo5nCIIh/nISRJJpqeqarq2r6xrOta3rmu69r+wbDsWx7JsqLmJtDMYiYezJi3aSoYZl3gztu67t&#10;u+8bzvW975vu/b/wCCJsnCdJ4nygaVpCzKgOLMKsKHFcSpTNMwsgcciri15Qzq3rjyWj8+tJNdGf&#10;4KdMf/Rk11HSdTRT78415MpzlcZAZKEpLpErMcounOM+QLQtGEDStOuknNc2C6NkUTaNsuhheg3r&#10;fro4IYqqq/E8ZmWaWopT8lkzGctCavyV5X1yqXbg9PS9a6Pa974rocH529cA4fv1fVdaR/+cqsro&#10;SzBZgEP8FEBTQnwDyP8AUCx/i3gcUt35mIAPvdiaF6AwjMQIKW5Rzjui6KfFUqFQBdCHt0DTCc0L&#10;KhlGYf4I9/ML3tOchOGkpb7wmw3H+N2HRSxcw9M4VQ+w/35jgh5D6D6oHOJ/PwfoAkTR/i9igWYS&#10;sUx/i/isUtGoujMOti46RD8GX4lDhBCIsw2YzD/AlGkf4aI2FmjG7x0EcWklcgvGiNQ4Y8FmTytk&#10;SJZmYD/J2TyAEe3OLDj6XRcQ32du2jgWmFQ/xESRgDANgIPYXxddUCmTRmIzDZKWiIJI/3LGhAjK&#10;Uf72oAF0RYP8FUrU6p3cS5w0wYSzQah6Lks0M2TspZW5xlrL10yBNDCWNcbZUxycxHOZUyZmQAaY&#10;05qDUnAzTmpNWa015sTZm1Nubk3ZrNoGI2piU3iLNvJI3Fuc5J1TrnZO2d0754Txby4MnJOyek/m&#10;bMiGJVHHz5aK29zko5jtFc0P+JoBB/sIWidSDQQaHSAnsxQTEzJZuldPBWjBsKMuyNqNGU5UQIUh&#10;NC7pzkjSlu+NA4l4TxJaPGPW7B5JXHlvNo8896LnDfCxOAcKfriYxxJVEUN774UxQAkSP9hggB/g&#10;tqYgJAjnHjvuOdBqm0GHOP3DgP+jdWqNGwJuTigZS4BBZgJAZxK/hpGYbeUqCLnHE0zc5R00MQx/&#10;ylAioRQxSqAFUqGXRqLUmZgNWmgGEhEJdOJkNCx/tW6tjAscUsPFkTMADsoP8Oll0prmLpVgzABr&#10;PD/DtaEf6+x4RuiQVSJTiXqmMMdaQf7upQFmraVSxlXXZQVR4p605brUtHl0B24A/1bjtKXQ4IM/&#10;nFS6oK4mQhVLEl0j/MKQZ5ZCrat9CiNIEh/x4HCUsMl31NqdLoCG8jAGBW1tvbYwxiClWxoE0eu1&#10;H3G1hr81EzF3ClpYeu5BNw/1jDTuLQ9xNyi2F0kfL5zzR7oz2cTMSNgaLkX0mRhKZeFHFTPaffae&#10;WG8OYdw9h/EGIcRYjJfOCcTbMPEBgChgT/gkFg0HhEJf7Mhj/DMPhURiUTikVi0XjEZjUbjkdj0f&#10;kEhkUjkklk0nlEplUrlktl0vmExmUzhLrVqtf7KGAwf7xdjsf7yoVBodCeVEo9GpFLpVNobBqD/A&#10;FTf4Iqz/ddZplFrlJrtbo7lsT/Bllf4GtD/atrsFtpTQuD/Bdzf4fu1LVF5f7avlLY9/f4NwT/Zu&#10;Ft1fpRhxT/DeNf7pyGHr2Tf5xyz/CGZyT/dWdqVUROhttTAD/QOnzYg1T/xRhtt8bWf0qZ2ltUW3&#10;2T/aO7trC325WPBtox4j/KHHzaq5W5ZPNpay6G5qDBzbf6z/F/Zf5p7j/sTlf6a8W52FtqwIf559&#10;W93+kf+3UWbp2U+ebLP3f4o/WbaX93KBFCpbTkC3L6qU+DcwRAyviDBp/iBCCls6dR/hrCx/hxDJ&#10;/m9Dh/usb5/hNER/jdErNoeDLtu7BajkjFzcmnGL5MQoafqAm6cB5HTchTHp/m5IClqydZ/uUVR/&#10;hvJLchZJh/nBJ6lyM5jnRYf5Hyu3Jdy0f5Ry7K0sPrAbcnHMkZvoocpPc5pks2XE3NyRc4rUtguz&#10;rM07yqpTuDSf4MT8zZxUC3MXEitoo0Of6dp5PKh0CcVBxfKrpn+A9Kn+QVMH+uBoH+MdPM2ENQn/&#10;Q4ozxGijiTVMMQ1KoI1cyrL0ZM7KHDWrcklXDvLGJteH+alfsCwdcElIrltCRLNz3Ps/vqZVnNyV&#10;Nos3UlEp3E6IDRbNTVnbdu1lb1T3AyhnCIIh/nJXKaXVdd2Xbd133heN5Xnel63te98XzfV934ix&#10;iX+3Jh4FfqYwAkqGGYhyIYJhmG4dh+IYjiWJ4piuLYurCbpzayfKBb+Pq/CZ/hbkjck7k9xH+V2V&#10;seyKlDfmE4TlkCjkZmzcyuR6lyecDNhLn5/m3oVukPorcknpDN4Qf5V6af476gf4E6mf7+mktuRP&#10;dY7RqpMUqtUEDWMW+ryvc2hMts3D3N2aL2GE4DhPq4gYuM5EqlJvEQxHkSlOgWTpKjKol8Gf4c8M&#10;f538SpbxE08i+vq870vW+pr8qf4Jcwf4Zc3O5C89lL7iy/L9yrpa0AMf9HQE1D3SqYvXn+AfZH+O&#10;fas2dHcH/n4Sn/opDqWePgn/s5/2yNDTNQQ3lS5L3Enfa8U2VKpb+o3NPDGzdanCf5Le6pelqUeH&#10;xH+Nnyn+AP0H+Qf1++hqlecf4zfl8/0ziRcouXNUqXCyB0n+2Af4a4BNiNc1Ytop4EG5dqHMzZ5W&#10;Tidfwkd/SbEqvwQgEB/5qz1B5aY05mjKWXsxALCMf4voTFtdUe5QihlEKKTvCkqkK1vhPho5pzjN&#10;hGD/gQKczYR4fD/hGAUf4z4iGbExEdDaHSlKpCSqsHBm1XARVgHGEBQ3xDwH+g0II/wfxdH/Dh5g&#10;oylhfjIP9UIIR/hWjUP8bEbVkndT8BgtqzhlLQWklVakLkqooeKtqD8f1wyAW5IKKq3FyLmXQsRj&#10;Ei5GSNkdI+SEkZJSTkpJWRy/xiMBYHJYizBiSNLj5JyUUo5SSllNKeVEqWHk2JwTonjHZCp3aXHF&#10;3TQBzy3TuJeXQ/xOS9NeX0EcwVqk8Q+ZtX41DGGOcMDkf6ZBxp3GBNF2jtpCGFGaXIugHZtS8l8U&#10;pkQRpwD/cqNcnKzz3HHCg4hxRSmltaNEfU9z1y2o4H+Aqe0BJfmxbMbU+qCG1m8Pqb5t57jgixOG&#10;cWdBbX4A2oZF9m59W/OAOolWZcwx/jtowUsPlG3HGxmOUtyMGyl0fKVOAIxuQwUpM4Z4pUD3JQck&#10;I6GZIG3UqCPqFynA/6TFtTE62QJQ6dgVqEh4659ReVHNzOMpcmEKoXQRU83CCKIx7Ig9JcNGB20z&#10;H+A6rg/w9VfLazAN4/xTVlKXEwf8txzltMyBAf4jq4FLp23wr7kXuiWgilOClPyju+H/FGPrx0qu&#10;qAtYUf4E7ED/eUIYtoXrHD/FtZGvME07i9ss7F2cAJCWbKHAargDo0xrPrUyFSkSvx5Wst+GBpYZ&#10;V8H+L+2BuQkWzpWhRKsuhLm5bmP9NZSy1jVH/bMJFtazqqQzE9VqrzLRUs4ZRnJuY1BWLaK+6hub&#10;jj/ivG9PktFmzmKotEVNI1gFKtQotcMfHjSxubeq1161vyHXOumVV876X1vtfe/F+b9X7JdaQqjA&#10;hh33ICCAKGBP+CQWDQeEQl/syGP8Mw+FRGJROKRWLReMRmNRuOR2PR+QSGRSOSSWTSeUSmVSuWS2&#10;XS+YTGZTOEutWq1/soYDB/vF2Ox/vKhUGh0J5USj0akUulU2i0+js+pP8XVV/hOsP9C1t/rqvV2v&#10;oKxP9OWWmVClti1P8eW1/iq4WSzV5dP9IXd/h29P84X1/uXAWek2h4YV/oHEP90YvBY2nYOjrPJP&#10;8G5V/gPMP8EZvKZZNZ+lvHRP886V/gDUP8e6t/mnXP9Y7HT6lE7XGmvcP8A7t/k/fP8rcGtVwP8V&#10;/hrkP9Lct/ufnP9D9HZgB/lXrP+1Nh/truP8ud/pv9AeO/4Fw+d/nT1eEz+1/t34Us9fPL5k5/ew&#10;XUqft//c5n+n6gKUb0CH+NEDvC9Q6H+85wsasRBPCHUJn+LcLH+L0MvCKUOH+VcPqWvQOn+CESn+&#10;MEUH+yRZqWwByrYtzUOozYEM0zgjxxACfsctDHn+LMgH+BMhn+L8jPy4ZCn+GsmOwtalGlKJ/iHK&#10;jwkzK8dQEtDsn+FEvH+FswyQVEyH+J0zn/K5MsaYU2n+E04PDGU5NSAU7H+Hc8n+cc+H+UU/n+BV&#10;BH+naeIYZkeKPKJpH+D1HN03kaRtGo40qf7CngpdJRQMEkFBT5/hxUR/nFUqlzmM1UyQTtWH+HNX&#10;vLF5uVmf4xVs8L5j1Pc+x9KEpALYB/mdYdEqXQ5/grZNIADSdmvGQCetHWZuVrW851zXZx2KpTVh&#10;6f47XBbahwONFmkjc9xMgxo5XY8IQXef4w3lE8UzmE97yQYl9H+EN+qurJYYCxp04If5G4O8LfCe&#10;f5rYbYrFnQf97hO5TmV6tDRHiw7EznYAC2a5ANH+ZeSKWX+TryvYLZWf5a5dS7DU+UB/gPmp/htn&#10;FhWJi91Z4f5q6BZFlKkZ7G4yf4X6Sf5TaZYpm6fQid0DQc/lEpZp6wf4F62f4R68f4tbCf5r7If9&#10;9GJfl/KwCZ/4CWCl6rqYFajQyG59u8e7znu9XTvu8b3wG+mcIgiH+chJEkmnFcXxnG8dx/IcjyXJ&#10;8pyvLcvzHM81zfOIvs7wmH0POpigRQpLY6Hgz0fV9Z1vXdf2HY9l2fadr2yCJsnCdJ4n0tcDv+/L&#10;QdXhn+UvjNI0zSjyf5FebBj0eBHx3ennRneR5flY2QJ/mj7vgqP6Z3H+PnyOa5/o75H2Gmt6/2mN&#10;99i0wf5afp9pU/uf/hnU8LakTgbBW4vZGDAMpYlYDD/QIN4paAXuPee6NGBsEE+LaHJBWCMF4Hv5&#10;eIxCDEDnvDmhAUt+UGXyB8faL6FCxYQDmg7BCDMHEfNHOWJZ9qix/wrfaTcnCPhlQ9hPCln0OE1P&#10;tE/EUxRjH0OBSAFlLqXzYixfawcRqpFTI+G/FeFsFx3xbWKqUcTBmEPZeaIp56DmfQJT8oCDMa4P&#10;QQGBG8f4QI5GwNlGyFz3lpt9iuN8f4iI/PtieP+LY7zGiykM8V472RJyLcNBZH0gYAmmhmrFFpgY&#10;7QXYIOlvshhZD/fC98958UIPtFvKVaLGilIuizBmTLfQuyvH+MmWTfS6PtBpLeUCPpBx0ig9lMgq&#10;FssVhpKopQ2ZjRZaANUxo7ZmSre9F6WhX4cRJlOP+Uot32mIe2fAbpjUuSXfXNWS8GZuS5b4LmdD&#10;fZrxHYiz6PM43vI+k4+2cMxZjyXmSUueEEI8zUn8+mgDv6AzmoFQVYThHDOIdvQuhlDaHUPohRGi&#10;VE6KUVoe59OboRh0WIu6V05DXU0cpFSOklJaTUnpRSl17uSctSd7QSmE/6DUypiYQwy4A7IqMm/o&#10;f8xhsj/o9TSoVA0fU8Tm/2mtM6iVLqVU2pNT6h1OqjVAtES4mgoqpVKpjfWjhQq9GWUC5GRslqnW&#10;WrdZqtVpqzWuaku3COFpolxsIWq2VnrtWqtFda8V3r1X2vNf6+WAr3YOvzfHBuFcO4mlVi7GWNsd&#10;Y+yFkbJWTJfRg1NGrHkBgChgT/gkFg0HhEJf7Mhj/DMPhURiUTikVi0XjEZjUbjkdj0fkEhkUjkk&#10;lk0nlEplUrlktl0vmExmUzhLrVqtf7KGAwf7xdjsf7yoVBodCeVEo9GpFLpVNotPpNQplSp1Rq1T&#10;q9VrFbrVdoaqsD/JFjsVksZIstoatrrlUt1Zt9tuFzf7quz/AF5f6Jvlyv1eumAv9xwWFwmHwOIw&#10;eJxmLx2GxuQf5Zyj/FGXx+KyWbzVDZWff4F0T/N2lf9ratbburf6Y1z/PexzORzu022z3Gc2+63O&#10;1rax4D/cfDf6H4z/VnJ3DY5j/RXPf7D6W93e+3nX63Z6vb6nd7Hc7/e7Xi8Hj8Pn81SZxEIj/ciS&#10;SU0+Xz+n1+33/H5/X7/n9/z/wBAMBQHAiLmJA68L06RhwKmKBFCkqGGYhyIQbC0LwxDMNQ3DkOw9&#10;D8QRCf6bJwnSeJ8oD0PLFbyRbFUXPS26fqATcawSAB/ibHR/uYbEYRZF8gxjH8iSFIChmfJJ/hPJ&#10;h/gjJ5/lnKUiyG3h3yuf5Ky0f6dp4BcvydKAJTGf4eTMf5KTSf8rnfKkjzfN04yNFsFn+A87n+EU&#10;9H+SE+p6eJ4twZdBn/Gc5SrRE4TnRdE0PRVG0ZR9JUdSilPW9r3vjEVN05TtPU/UFQ1FUdSVLT0D&#10;mJG7ounUyLQfCKGoeDNW1pWtbVvXFc11XcNRInKdp6n9K0hYlJ0jYbGnbZR/mTZtmWdZpkn+blqW&#10;Ra1j2xYtrvGalu2faVooWhts2M31BmXb5/3Pbdy3bdl3vCZt5H+bd63hbVyXvd1835fF/X3f99Wt&#10;S73PhXmD4RhOFYXhmG4dh6YVRVU64UgIgChgT/gkFg0HhEJf7Mhj/DMPhURiUTikVi0XjEZjUbjk&#10;dj0fkEhkUjkklk0nlEplUrlktl0vmExmUzhLrVqtf7KGAwf7xdjsf7yoVBodCeVEo9GpFLpVNotP&#10;pNQplSp1Rq1Tq9VrFbrVdqlfrNgrlir1hs1js9ltFrtVtslvtNwtlyt1xu1zu91vF7vV9ul/vOAv&#10;mCv2Bw2Dw+FxGLxWNwmPxOQxmSx2Ry2Ty+VzGbzWdymfzOgzmiz2h02LZxEIj/ciSSU02Gx2Wz2m&#10;12233G53W73m932/4HB4UXYnFf4A5D/YfL4cxgShksMZkOiHN63X7HZ7Xb7nd73f8Hhf82nE6nk+&#10;oGl0en9Xt0nv9nw9fz93x+30+X1/H3/X9/L/v5AD9wG/0AwNAkBQLBEDwVBsEwfBkIQXCcHLu1LV&#10;ta17xQ3DkOw9D8QRDEURxJEsPOKYjjuS5ZhxMi7nuihqHgzF0axtG8cRzHUdx47TyJynaep/CkJQ&#10;rIkIyRI8lSNJkiydJMmyhJ8lynKMqSlLEry1K0uSrL0sy7MEvy3MalQu1jXR7NU1zZNs3TfOE4zk&#10;mEURUADlOZNqAoAoYE/4JBYNB4RCX+zIY/wzD4VEYlE4pFYtF4xGY1G45HY9H5BIZFI5JJZNJ5RK&#10;ZVK5ZLZdL5hMZlM4S61arX+yhgMH+8XY7H+8qFQaHQnlRKPRqRS6VTaLT6TUKZUqdUatU6vVaxW6&#10;1XapX6zYK5Yq9YbNY7PZbRa7VbbJb7TcLZcrdcbtc7vdbxe71fbpf7zgL5gr9gcNg8PhcRi8VjcJ&#10;j8TkMZksdkctk8vlcxm81ncpn8zoM5os9odNi2cRCI/3IkklNNhsdls9ptdtt9xud1u95vd9v+Bw&#10;eFF2JxX+AOQ/2Hy+HMYEoZLDGZDohzet1+x2e12+53e93/B4X/NpxOp5PqBpdHp/V7dJ7/Z8PX8/&#10;d8ft9Pl9fx9/1/fy/7+QA/cBv9AMDQJAUCwRA8FQbBMHwZCEFwnBy7tS1bWte8UNw5DsPQ/EEQxF&#10;EcSRLDzimI47kuWYcTIu57ooah4MxdGsbRvHEcx1HceO08icp2nqfwpCUKyJCMkSPJUjSZIsnSTJ&#10;soSfJcpyjKkpSxK8tStLkqy9LMuzBL8tzGpULtY10ezVNc2TbN03zhOM5JhFEVAA5TmTagKAKGBP&#10;+CQWDQeEQl/syGP8Mw+FRGJROKRWLReMRmNRuOR2PR+QSGRSOSSWTSeUSmVSuWS2XS+YTGZTOEut&#10;Wq1/soYDB/vF2Ox/vKhUGh0J5USj0akUulU2i0+k1CmVKnVGrVOr1WsVutV2qV+s2CuWKvWGzWOz&#10;2W0WtrW1/ny4P9z3O12q7WS8Wm83W93e9X++YC/UtPYV/qrEYHFNzGP9M4/FYPJX3KYLK5HL5Ozr&#10;bOP9KZ9/vDRZizsvTP9U6nSavNazM5dlbF/oXaP91bfXZbdbnea3fa+zt3hP9McXe0N3cl/q/mTn&#10;Zb/d9Dj4Bj9V/zecdLtcDp93t9G9s4iER/uRJJKaen1ev2e33e/4fH5fP6fX7ff8fn9fuLsT/H+A&#10;EAn+YcCP4mKBFCkqGGYhyIQNB8IQjCUJwpCsLQvDEMw0f6bJwnSeJ8oDvu87kRxNEsUPBFUSN2uA&#10;+QBARSRlFkaRPFcbRq7gFx2f4Rx87raEKf4JyIf4cSPHMbxTJMmOkHknn+AUpH+cUqt4M8sH+BMt&#10;n+MEvSbJccOkMkyH+AMzn+Xc1TBJU2zZN6lEXOR/gtOp/p2njpOEbp/vG8kAgAf8EThMNCqOMNEH&#10;+A9Fn+NFHUJN0xUNSC1vE8jzPRDdNU3TlO09T9QVDUVR1JTr/GJGFAwIYdSovQaSQXBoM1bWla1t&#10;W9cVzXVdwnDqcp2nqf0pSVI0nEZr2RYdjUmuZzn/GRSWVYtp2laqtGDbB/mTba1nXbx/m/cK1iTc&#10;kjSRYlrWXakcGldp/lzeEaBDecuy/dF70nZBrrXcJvn+VmAXTdcl31gTFCjhE72BEd2mlVNBIHfG&#10;B4nWVG0fiWDYxjTwvG8rz15kGQ5FkeSZLk2T5QmFT4fVeSICgChgT/gkFg0HhEJf7Mhj/DMPhURi&#10;UTikVi0XjEZjUbjkdj0fkEhkUjkklk0nlEplUrlktl0vmExmUzhLrVqtf7KGAwf7xdjsf7yoVBod&#10;CeVEo9GpFLpVNotPpNQplSp1Rq1Tq9VrFbrVdqlfq7KsT/Ltlrlgs9ZtFetVttNvtlwtdzt1xu10&#10;uV1vF3vV9vN/vl/O2Df6xw1vJOJf44xmAvePv2ByWQx2RymTy2Zf4hzj/MGfyuhzGiyiO0z/TOp0&#10;ma0ety+vo7h2T/I+11e30ZR3T/nc811XaXBf4A4j/gSh3Gw5OstEPDL/NHR5fT3/U5XV7FSZxEIj&#10;/ciSSU08Xj8nl83n9Hp9Xr9nt93v+Hx+Xz+kXYn34fFYf7+sx46SoYZiHIg/sCwNA8EQTBUFwZBs&#10;HQfCB/psnCdJ4nygOy5irm3Dh/m1D5/p/DDKHLEsPRBD5tJ6eJ4r+c8XxPFR0xmf8ZnS252xyf4q&#10;R4f4sx+0JzSFGJ/tkcK/xKcp/xydqlw4bZ/m7KS/xtIkXnPGsaLidEuH+dUvyRE0Un+cUytCeE0H&#10;+cc1qXJMiHXOC/m5OcoympUqq1L51H/Lh0OtDU/qXIytmnQp/gtRDCsOuLEiSxbGqVPsiUlDKtzg&#10;dciTHETQykbsiT00NBqVTcxnJUy/zWcciSZLMbrjMpxH/NB4L+b9bUnLrOBCzzQMDVMiTcwNYVlN&#10;MryIrVZ0zEEhHMt5vWef4R2k1DVMDZkQp/VE2THYMSRMd1wKXMdnm86dkjVdB/iBdbQyrMdbG/QK&#10;lN0KLeJ3QTZzHZK4uCaT8gA4yBsDN0x2HSsxzHVjq3JIkquc6DpUrUdszHOZuNvhkxnBjbQ42cEi&#10;WTPDr5HQDtu677wwjlWV5ZluXZfmGY5lmeaZa+5iX+f79mHmqLv+kkAwG5+e6JoujaPpGk6VpcEQ&#10;mnN7wveS0aCLmqn+RusH+Uutn/Rp/k1sGv7DnallHsx/hbtJ/ixth/g3t5/inuR/2urRXbuf4mb1&#10;te2iVvx/iNwLQmxwh/h1w+cgxxR/iDxp/k/yCtlTyZ/ibyx/irzJ/gnzh/kLz6tkF0R/g90p/l31&#10;B/6qLh/gF1x/gT2J/lR2itmB25/78JW+CxvO9hr4Ct7ATR/hP42AuQuPREFyvL7Z3re8xzW6ql25&#10;gdzv/nn/sxR9J0ziYAJfxH+d/yqX8p3n+L/1n+K/3H+K348ZxzUkyrYw/wf4of225df89h3bjQgj&#10;/D/AV8j5mtilfg/KATWmuFafrAAf7dxXD/GrBcf4ZYND/BTB0pYnYQD/A5CNnL0YGseKW14xgOB/&#10;v+F08V474B/g2hompNilWgguh0P8KUPR/gviAvYni/StwXGrBmDbmQqvSiWCuJznnQFaSeP9dAah&#10;/gdixBaDDwAas5iwB0f41IxFbEjGV/T/HtOBCMP8MkbSlrXMGHZQ6iWDFoDnHcf4M49O8H+D6Pw/&#10;wKyBV4GAt8ZRIxnChBKEYHB/ickdG9IccY5gWH+J6Sy0VpwyMMLGGyqgnyfj7H87h3QQSldm7UpU&#10;FJMAjZzB0FL84BjOlkUsREtR/ylBAP8XMuytpVDzL+REfIdAuH+F6Y0B30lKfRASA0ix/vWR8kCG&#10;QC5qQTbwaOFDumcgRm5LBq7WStPDgk9qPQM4JJjUqvSIQ/xQTtH/NwCLOWvQoK1ESGR/3lOjcsE2&#10;Pj0YlN0SGXEZNA5ohZj5NoGlCZGyPMCG6hw/6Eg0j5A0CFFWIBoOnJs2htnaCoH+ImkExZjzinEp&#10;0pdDg3UQoU9qeEzA/lvl+HluLc3tBDpsP8PdOWpKAMCyY7x4GmVBqFUOolRajVHqRUkmDN2ctkqI&#10;QECAKGBP+CQWDQeEQl/syGP8Mw+FRGJROKRWLReMRmNRuOR2PR+QSGRSOSSWTSeUSmVSuWS2XS+Y&#10;TGZTOEutWq1/soYDB/vF2Ox/vKhUGh0J5USj0akUulU2hueoP8iVN/merUyhpGtP8AV1/o+wP9hW&#10;OliGzP9A2mltS2P8C29/nm5VijjG7P9k3mltq+P8cX+6YGnUmhinDP8s4nBUNUY1/ibIP9zZOlr3&#10;LP8CZl/1pIv9o59/nDRVyvEPTP9r6l/t3WP8Wa9/4YU4Ek7V/rHcUtx7t/i/fUvWN1/oXiaQAP+B&#10;KHAmLmP8r8/A2xqP8O9V/kHsYFP9t/hrvP8QeF/pDyUtAefjP9Zeul+tZP8kfHA3I8v9M/fo21nf&#10;vF4T/MCVMAvTAJUsCzj0nFBLAnDBh/jlB6llpCR/h7CrwPEwaxLIrrjtwWL+n+2okn+CsSn+PkUK&#10;WTkVswzUDwzGCiqGb0aO677pL2vsOH+IEeqWdEgH+Dchn+xpUMDFZORaAjNq2pRdSgf4jymf4DSs&#10;f4yyyf53y4f5cy+f4HzEf40zK3TeAxNLAmDNh/ihN6lmNOR/i5OsEQVDI9T0f67Bif5wUApcjH+B&#10;NCn+MFEMCRdFr8wEMlBSD0vcf85GNOk7R285AH+dNOvs/ClElUR/ghUrAsSLJ/gRVbAr4bT0vuTL&#10;AmrWh/jrW70y+XLAiVXp/jfYDAmLYZ/gnYzEMUpRn2Wf412c9L4iQf9XWmvoT2vPi7xi/9tuu7Me&#10;iBEBBXHRocMDQBwWzPyzBDEFuqUKN4n+Bt6H+Sd7qWUV9H+A9+3UwJpYC9LkuW5rniu/LpuqDtvC&#10;DhJ/gtiMNGEwNNUk9kMweOR/htjp/t2cd833foDn+NGT3dGT/mXlh/zSDB/lhmTaNsEebU/WTgn/&#10;YZiyrK68mSpcDx3NhgqXZZntc2EM4I0Q4ZTbmVahqdumcqhyVGmmta3rmu69r+wbDsWx7JsuzbPt&#10;G07Vte2IsYm3vSYe5bamOCJIhhmIciG6b5vu/b/wHA8FwfCcLw3Dn+mycJ0nifKBd+pcg/5lcpAc&#10;BQzBhwvTURJZpEcJFopZy9Hfl/PowNSggqqrqgc6lu2T+qciwrD1QwMuHfCkLacnPK8oZXe+BegG&#10;n/dj2vZHZceU+a51WBDAtkf4p+nj7eKV2GAYFHeCKUbnvdLktB268hIH+Afz5jmcM+iJ/2sDBJxP&#10;TF6sq3klKTmpVOnTIrHcl2TUSjjfgEjYDSyFUuYQajsQcCzAwLEG+kWBgQwwTQuCAwJY2KI7Q8iB&#10;EQ/wZQfS2l1DLqR/hxhM/8pYdIVD/CxC0wI8IYD/ExDMf4v4bFLc4vNeo64eIgB/D86h1nWlLhMH&#10;Ef4DokOJh6hkHMTT4HyKUtRHYiYqD/HdFcf8MB4D/UgKAwMOUdvwMCoUBMEEQPGUQGApY6o2D/BF&#10;G8f6ixFvBjoZYXp6TsMOVCqOMKeHZlHFPIEf4VpCGBDVIdVSrEMxSK8rFECUBdK5TAUoY8lZEvPF&#10;5JlEAeJOM+AM/dSxShVSjPSMCUxgYiqkVM/5bseUeI+W6BGWQ/xES1RAzKCKO17iThQvBeROyeLd&#10;DvMN8A/2WDLKWwEaTAyBvde+/Z8UfzxnlfOAOMxSmND/WuCdEEbB1TaWwX9cw7ZyRKHXJcf7yhcI&#10;gIeBlkzKJWNSLSIE9K3ZHJWk+jgpQ0J+SvXDAIb5SxR0DPS0UpckHzPoX0KIpc5B2j/FJRGXs0p4&#10;wARA1YIg/2sOdcRR2j1H6QUhpFSOklJaTUnpA28YjcW50oIs3YkbeG9TupdTWm1N6cU5p1Tunjf3&#10;FE5J2T0n9E6LIZGbUehM1oHGBHJU09JYBHogVoNUf4ZKrD/CdVmpJcS5oZC7V89IJKxHIIHFqohS&#10;3ou2QzGJHcPwfzvDRXCuTJ64h2rs8c97RE2oZdO84wKtw6npA/YMr5YXcPZmW9uZpQ5dz1ooUMX1&#10;kR/gCsoP+CYYXoGHhaFh96CkdvzKONm0Rbi4AKtMP8LVqR/z8GhWeipgZhh3lU6on7jyhietw0oF&#10;iQkiLoKWEa4A/6HQSgoeGCyGYMHpg2t2Ds4kQQklTa8pTxrL1nNMENNycH/LADfco3JSpUwkW7E0&#10;HMT1pFKuGDq9R6b1A6Nvd+aUYCvRiKUKy+x6bRDZjOWeNJS7ko7CZgGubKK6VylqIiHEfL5x+qKU&#10;OHk56Iikd0D03pv6/SLR1I1UE0qEI7V0UsPeIWXJqf9IEU4/wA4pq4fWUUpEdtAlRCe8Vj8GlHlc&#10;uAwKk7KACM8aBbr3huJLn9WdeIUR/zARA79yyBSlTKmYcopVjUdv+siL6ydlb+lKZsCOEsJ3/PtC&#10;eekz40aIUSR25mdhEMC3SKGIfNx6aZIZSTkIaedXbpdw/VkJw/wfZ9oLXsp5UbjZXx4EvQ0NYb5s&#10;xra7Gg/6MUaazT3SWk9KaV0tpfTGmdNEupVSwYeliAiAKGBP+CQWDQeEQl/syGP8Mw+FRGJROKRW&#10;LReMRmNRuOR2PR+QSGRSOSSWTSeUSmVSuWS2XS+YTGZTOEutWq1/soYDB/vF2Ox/vKhUGh0J5USj&#10;0akUulU2i0MnVF/hiqP+f0ClHStVOquevUyhqixP8K2V/py0UsEWt/nm3WCjuS5P9AXV/ha8P8AX&#10;t/lC/P9xYG4YOnUcU4d/lnFYPAuK9XxI5HCU+k5R/rLMY8AP9g53B248v+1gjBuvTP9Eal/h7WZp&#10;/kDYP9tbOltLba6BKGloHea5qb/J5WjiHiP8w8fB4cUv8sc3GYK95vIpHB51gv8jdnXBvuP9Ld/g&#10;+HC+Khsfza5Wel/15zv8me9/sL5P8C/V/+lWP9a/t/n7/PC44wn+EECMG+RhNcWMFPCJMGn+HEIP&#10;CCEJn+OMLPI4SluIELjOQ8cPssGMRH+GsSn+d8UPDA8EwWpULDif8Jgg8Icxqf4kRwwZrx3CsLtG&#10;+j7DNIUTxSpRJSO1zGqWTUmNcbMnvDDZ/jBKilxW6J/wUWMMMHI5JSSwUQKOcsyH+Hczn+Ks1H+a&#10;s2rat8fvG2ZtNcTM7PCXU8tcXM+KWNM/xjChuUHLkftApZVUS1xk0YwcX0DGcxS4INKNe2LxlFTL&#10;XFpTlJ0q2AgS48Yo1If6dp5SRlVU1xU1a2rbyw3Ldt7LDfmpLkpSoMClgjXp/inYEuUyUTXGjYx/&#10;y81xw2W8KHgyf40WjUTLSUvALH+LdsqWdtuH/EQYn+K1xPCM9yn+F10H+Yl1suzMsOswZm3kf4xX&#10;q1wHXwf49X3acM0lf7LYAo5nCIIh/nJJCaYVheGYbh2H4hiOJYnimK4ti+MYzjWN44i11mI1xh5F&#10;jqY1kkiGGYhyIZJlmW5dl+YZjmWZ5pmubZuf6bJwnSeJ8rGA6Bf2gsGaGin+IWkTTNZHaYf4vaef&#10;5nakwZe6qf4B6wf5Z62wdDLe8Zu7Cparn+JWzNcRm036pblMSxbxnNuJ/16CNz3S0x1vCsRUKWzB&#10;ZNdeDx0POLLbCbtt27ALXK0OlXmk3CBqU75LTrO9JTIcuVWfybksQ5osOex0sOmpfDKWeHUH+W/V&#10;n+B/XH+DXY4OueBbW8eyBZ3J/i53h/k737vPApQi+If4eeOf4y+VqOp0lxUCBBAz5yxLUGQdCAcQ&#10;lClH9q8cShqf4E/Ef5v/K8I//Q2TaeIIrXHV97wpunF8Acf5sfupdHxlGkbRwJDYyfj/HHAMpagx&#10;uD/BlAk1x+xalLWSlhJRSkmCaNcKSCyUTiq6KWvIZr4XxhHhAlxvcDkkQQTC0MH8KR/vsSIO8pbg&#10;y2JyNolhOwmU8J6SwnwXJSz/B+RYltST5Rvj/ANEUf4rokKIUUlhRgyVHIXf291oalAgqWVCeOBg&#10;/wBRbTeaFSTZIEgyH+HWMjtihqkCiqYnZ4VVDKH+AqOCbE3FKNs49WLkShucho5ZobmHND/ErIEp&#10;YJZCFcAwlwRsiR/gikYP+P0Dy+H4WaRBaIaIzIZFHJkf4OpOD/DhJ8f4c5RD/DtKUq0ATxh3lUP8&#10;DsrR/jelg31dxfHAlDj8+8dRSxny7H+B+X0b44jLmFJeYkUmBsFYOwlnEy5mTNmdM+aE0ZpTTmpN&#10;WZrH2QsjmsRZkxI2UR/m3OGcU45yTlnNOedDL2dE5jWz6YrQylLcHa0dpIyJ7D/jrPg28+Z8uoHg&#10;UuGprmpDOKWewf4B6ERdH+3EcxS1yhnH/PIpY6aKFkLNGQOsxG2mKCyUuhhS01BVNdRgf8uCl0Db&#10;dR0pTfnAGecEnCGJlg1UzH/RQdLiJ5gqp07t3sdFYF8VkUqj70B/sFYMiiFx44kCuUhHIarnTluf&#10;dCa50hSpAiVH+L6rRg2mCONEWx00xp3lHpIj+qVJqrSCawANEiJnavPQKeNK5fHq1CbkUpBoSUHo&#10;RUk/t7k8GhiFsEa4NdhXZjkKWNuxRfS/1IP0fx0ZklJBdspUWZB439IUUkjUHKN0clKTnQo8Y1rS&#10;Gud+J2EiX4TGOrtQ0Blrx/hPtlKdn5R28SsldBp7yJrInUscUqrQvh/p/DTalMFrGhrOH/ZQLpgw&#10;23Pq+aS1r6k6R7htdMpSeRdJ7T7aA2gFLwHMOcpJzgHLzD/WWOGJQqlFqNsxFCzVgGhIZipFaj1d&#10;yhg0v0P8FF/aSvwPHShLAxcCTEjRGpVDQ1Hv+MHPmO5urp1EqNC0wdS6mptqfWmrFa4jxJPHP4f8&#10;KQfj/DJiUpcQh/gLxUuFcdEilUmWstBaVYqfOPrzPpx8/J9m3tCqNUtOgVURW6UoU2RaWnXo/dof&#10;9ATxi2yc1drOSsaXyrHSeZDCEvzpy1lvLmXcvZfzBmHMRL5sJYZEMPLxAYAoYE/4JBYNB4RCX+zI&#10;Y/wzD4VEYlE4pFYtF4xGY1G45HY9H5BIZFI5JJZNJ5RKZVK5ZLZdL5hMZlM4S61arX+yhgMH+8XY&#10;7H+8qFQaHQnlRKPRqRS6VTaG2qhDogAKo/6oAKtVavWawR68/2/YX+vLI/wHZ3+LbU/0ZbX+bLhZ&#10;rQSbo/zLd6WEL0/0FfX+6sA/2ng3+IcM/2riaZRcZSca/xZkX+Fco/0ll8tmKVYW/kMlWxXoX+Od&#10;I/xfp3+xdU/3frbZbq2m9k/3htX+7dw/yru3+Bd8/2bwZ68Xi/xTx3+a+Vf8C3Oc/xP0X+xuptNs&#10;q+xXH+e+5rNdSlR4bkA3+cfNzHVwOEP/Y/0R78XR2z86kGX+Nfw/5/QOJxV0/7tLgNh/ndAp/kjB&#10;B/tCFZ/mJBz0H+OkJH+M0KqW/Z/ipDR/ibDp/nFED4xEpzHRKf5hRQ3rfl7FkRHPF5/g/GR/k5Gs&#10;RqG3B2n+HseH+Ccfn+a0hKXBxiH+AMkH+JUln+PknH+Zcon+c0qM8Fh/hFLKwLEpRoS8f4FTDDkP&#10;RzG8TKUwD0ijNbtBBNzRtKygKrGsqlQKdx/i9PR/gbPp/llQEIFfQcsS01RiqXMsOibMExS8aCln&#10;BSVChFBTRSocx/qgbTtFTT0IP+XR/hHUjbtzO5/jbVTtVC4biqUP1YyPJIZ1qzJJH+NFdT5PwNV8&#10;f5LWCpZn2If4O2O7VahnOAcn+Glnn+bFpQJA1VDbVkAP7ET2B+f4CW+f473Ef47XKf4cXRFQCn+P&#10;N2n+WN4H+bd5n+AV7H+Hd8n+Ql+H+XN/u8d5/kngjtYISeAqXBBI3re73kRCEin+GOKH+UGLqW1u&#10;BX4QjtFFj7rHhU0dUXRoFH/R8zZUImWH+B+Xvc+GHqWXean+vQIH+KWdwg+Zsn/NYon+NOiZVEkR&#10;XEO5/gZph/kXp8INkTZ/h5qrEMUpTa5E7BVu07g94S8DxLO8jzDjCDgmaf9uZjiGjxec5/iLubJs&#10;qZW7wgTW9H+Eu+2jaej6TWYA3PdLL1wM/E5Mf4OcbGkbaPyKhlLyl1O0rfMKrPoGvK8+tXDcckcI&#10;LPSQjCYt9Q7Q39Wf5D9cf9Wx+CZ/lr2uotmH3c6Mx/JTP3nf994J/mdlpyMwmnkeT5Xl+Z5vnef6&#10;Ho+l6fqer63r+x7PtItiStmH7/tpigRQpKhhmPr8P0/V9f2fb933/h+P5fn+iCJsnCdJ4nygd73f&#10;hNHXgLEf744BkDgJAcgYQIFOdbOUoU8Dx/hIgk6YOhSw3QXQyhszhSxDQddA0qCQSB/hghIQshr/&#10;YUFDe+MOCMExAQvQg0eDYdYaQthEGOHA/1iDPKWNSH0BXyQIfIpsf4wYjRAiRARMojomD/heICGw&#10;/wrxTQag8zZYohRIh2iIX8XWgJshChRCw0YyMqFNGeJJAxbRrH+OWN0aYgkDGTHNd68YCBOjxFER&#10;Me0RJlhwGMf4N5BLsXdCl/7wFgLCkMP+Jgjh/nOG4ypf4uY4D/FJJdEQhZNRRjWLYpcAZKislEwm&#10;LMBBfSnf8iJjTrXXxhDlK+R5z5FiPlpFGMIg5cMji5F6UpA5VyiFZJWUA4ZiD/j2IlobRYwurDep&#10;oqJSo5jJkrAQck1URNSiihUMw/4yDROScuIwwWVGJGrMkNMUZmTOU5NCOkvXyTVHIiKNw5R/hant&#10;FGLcpxfRRmw0dYIloouUFKUsa9BZpkDoKNdEQt6GS2gnOmIjRxpUToO+SSA/4ui/oq2GRDR5yRRc&#10;EiAcSIpoj/C7SeKM9gtD/GPS2VMi4HQQimFeKMT4YmPg3O6HSxWj0Zi+0KMM2puRlkWmkf4gakUO&#10;hEJSplLyhiVqhFFXQaB/w+GorlXbEqYGPHXV1izGKdQELaIwf4JKzL+YAUpCUFYwwPFOP8btcafw&#10;UKWlEZY/6oCVpNSiMIeq/D/nhU6Q9g7BIieIESwDx362LsZY2x1j7IWRslZOyllbGvdKrCuyxF4C&#10;EkfM+izdobRWjtJaW01p7UPsfuTknZPSf2Fq2UdvQmh/iettYUWFuS+F+tjbCjtv7CW9uFcC31wb&#10;iXDuNcm4ty7kMqPCKgf4irpXMuPdW5VzbsXWupde7V2buXfu3eG714ru3lvBeO9F5ryXnvVem9l7&#10;713xvdfK9pj4/pBSHb2C4boqpGvnf++t8H+2HsSri1OB8EYJwVgvBmDcHYPJfZgrFmsFEBCAKGBP&#10;+CQWDQeEQl/syGP8Mw+FRGJROKRWLReMRmNRuOR2PR+QSGRSOSSWTSeUSmVSuWS2XS+YTGZTOEut&#10;Wq1/soYDB/vF2Ox/vKhUGh0J5USj0akUulU2hieoP821N/uKrUyhvGtP9tV1/l2wP9uWOsUmi2ez&#10;Wmy2unWq22y0XC3XG33W6Xe53m5Xu7Xq+3y8YC/YG/4XCYejuHFP8x41/uDIYLJYbB5XJ4jL5bKZ&#10;nOZvPZjP5rQaPRaXO6TT6bQ6nWavXajX6rYbPZbXW7Tb7bY7nWMrfP8KcF/qLiP908e1urlP9jc1&#10;/mTobzd9PcdS1M4iER/uRJJKad/weHxePyeXzef0en1ev2e33e/4fGLsT6P8Afd/sP9fKYwJQpKh&#10;hmIciD+QLA0DwRBMFQXBkGwdB8IH+mycJ0nifKA6y9kRDZ/glDx/grEJ/iDEkRxKH8UH+HcVn+aE&#10;XOk6sYt1GUYRnG0axxDLdp+oBVR8f54SDHMaR1IkjRvIskSPIclSbJknyTKElyjKkpytJ0qyxK8p&#10;RucsvH+L8wvs/AUzLEwgzOf4VzWf41Tc4zkSzLk5s27DtO470Iz1Pc+T7P0/0BQNBUHQk+voYkxg&#10;A/L90Kiz/QAhqHgzRtKUrS1L0xTNNU3BMJpynaep/Oi4lpUp/kzVFT1SbtWVHLVX1dWM5VnLdaVh&#10;W1ZVrXVb13XNeV/X1g1xYde2JYFjWFYtlLVVBM1VZxP2jZNj2Wvc7O27tOW1bduW7b1v3BcNxJhQ&#10;9E0WYdvICIAoYE/4JBYNB4RCX+zIY/wzD4VEYlE4pFYtF4xGY1G45HY9H5BIZFI5JJZNJ5RKZVK5&#10;ZLZdL5hMZlM4S61arX+yhgMH+8XY7H+8qFQaHQnlRKPRqRS6VTaLT6TUKZUqdUatU6vVaxW61Xap&#10;X6zYK5Yq9YbNY7PZbRa7VbbJb7TcLZcrdcbtc7vdbxe71fbpf7zgL5gr9gcNg8PhcRi8VjcJj8Tk&#10;MZksdkctk8vlcxm81ncpn8zoM5os9odNi2cRCI/3IkklNNhsdls9ptdtt9xud1u95vd9v+BweFF2&#10;JxX+AOQ/2Hy+HMYEoZLDGZDohzet1+x2e12+53e93/B4X/NpxOp5PqBpdHp/V7dJ7/Z8PX8/d8ft&#10;9Pl9fx9/1/fy/7+QA/cBv9AMDQJAUCwRA8FQbBMHwZCEFwnBy7tS1bWte8UNw5DsPQ/EEQxFEcSR&#10;LDzimI47kuWYcTIu57ooah4MxdGsbRvHEcx1HceO08icp2nqfwpCUKyJCMkSPJUjSZIsnSTJsoSf&#10;JcpyjKkpSxK8tStLkqy9LMuzBL8tzGpULtY10ezVNc2TbN03zhOM5JhFEVAA5TmTagKAKGBP+CQW&#10;DQeEQl/syGP8Mw+FRGJROKRWLReMRmNRuOR2PR+QSGRSOSSWTSeUSmVSuWS2XS+YTGZTOEutWq1/&#10;soYDB/vF2Ox/vKhUGh0J5USj0akUulU2i0+k1CmVKnVGrVOr1WsVutV2qV+s2CuWKvWGzWOz2W0W&#10;u1W2yW+03C2XK3XG7XO73W8Xu9X26X+84C+YK/YHDYPD4XEYvFY3CY/E5DGZLHZHLZPL5XMZvNZ3&#10;KZ/M6DOaLPaHTYtnEQiP9yJJJTTYbHZbPabXbbfcbndbveb3fb/gcHhRdicV/gDkP9h8vhzGBKGS&#10;wxmQ6Ic3rdfsdntdvud3vd/weF/zacTqeT6gaXR6f1e3Se/2fD1/P3fH7fT5fX8ff9f38v+/kAP3&#10;Ab/QDA0CQFAsEQPBUGwTB8GQhBcJwcu7UtW1rXvFDcOQ7D0PxBEMRRHEkSw84piOO5LlmHEyLue6&#10;KGoeDMXRrG0bxxHMdR3HjtPInKdp6n8KQlCsiQjJEjyVI0mSLJ0kybKEnyXKcoypKUsSvLUrS5Ks&#10;vSzLswS/LcxqVC7WNdHs1TXNk2zdN84TjOSYRRFQAOU5k2oCgChgT/gkFg0HhEJf7Mhj/DMPhURi&#10;UTikVi0XjEZjUbjkdj0fkEhkUjkklk0nlEplUrlktl0vmExmUzhLrVqtf7KGAwf7xdjsf7yoVBod&#10;CeVEo9GpFLpVNotPpNQplSp1Rq1Tq9Vf7Vrj/bVfrFhrVjqllrNSXFpf7ctlis1us9xuFzslyutz&#10;Xt5ulvpTJv0Lht3wV8wl2wt7w2JxGLweKxuMw+PyWRymOt6xzD/cebyGWz2d0GTz+PvK90OV0+j1&#10;Gi1Ot1mv1ex1Wz12y2u02G42252+93m/3dDZxEIj/ciSSU05XL5nN53P6HR6XT6nV63X7HZ7Xb7k&#10;XYnff4A8T/Yfl7sxgShksMZkOiHn+Hx+Xz+n1+33/H5/X7f82nCdJ4nygOA3UCtAc8EH+NMFn+BU&#10;HH+9LfOCq5mwqf4Bwwf4rQ3CUDQI1sIhRER/iBEregtFB/g9FcOxbD7SL0QMZQVBkFjSf45xyf5R&#10;R4sMeFFHEdRtGkbxkQJ/tLF0JyVD0lltJ5/gFKR/jfKsmNAV0sn+RcuSJL0hyGPExH+Ysyyuu5gz&#10;Sf4ezYf4GTfM8lxfOU6SbO04qOWk9H+Nc+y/BhE0Cf5l0IubymHII5y8Q1GH+c1HzxSM5zvSdJTr&#10;SzaOG4rjuS/lPU/UFQ1FUdSVLU1T1RULvmI8Lx0PVKLwikj2PcDNYVvXFc11XdeV7Xz6P8nKdp6n&#10;9MWMrR02Sf5X2ZVoAQggdKrvZJ0rmddrn+QVtH+Xlu2PS9KmhcR/htcsSRND5NXUf5PXbb9KXAoZ&#10;vXmf4X3tZx/1Wxd9PFZ97Bef95m9d+CWk20EHOf49YWf6/GTgq30ecx/gbip/gpjGGr/hx/jPj0L&#10;wyI2RH+d2S0ir5tH+MuVn+BGXYheGY5hmdKyNkABn+A+dOMchyNAPegH+F2hn+b+jZpeOZYNpWk6&#10;RmVNOM5Ff6nqmq6tq+sazrWtphflXPNqyAiAKGBP+CQWDQeEQl/syGP8Mw+FRGJROKRWLReMRmNR&#10;uOR2PR+QSGRSOSSWTSeUSmVSuWS2XS+YTGZTOEutWq1/soYDB/vF2Ox/vKhUGh0J5USj0akUulU2&#10;i0+k1CmVKnVGrVOr0ppVt/gCvP+BKGsWOq2SqUMs2mzVmz2y3Wu4WW5W243S51cg3l/kC+XW33e/&#10;YHAYO7YW/4axjnFV2vuLHYHHOLGAB/jjLYLEYTD5vMZzNZ3QZ/RZnSVcIad/hjVWNz61/iTYZN/o&#10;jaaHS0s87l/gjebbPbfR7/hb7icHi8DkZwQ8t/gXnP9qdHQG/qP9idfj8Pjdvk9nvdztd3wd/xXR&#10;nEQiP9yJJJTT3e/4fH5fP6fX7ff8fn9fv+f3/P/ACLuuYjZGHA0ApisKSoYZiHIhBEIQjCUJwpCs&#10;LQvDEMw1DZ/psnCdJ4nygPHEjyvCq6tmk2UFRKzhJxef6dp5FryRPGriLyIK9r7GkexNG8fKuxQc&#10;tkyLIMerzKMsHEgR/IMmxtJ8pNu04INS1bAETLTZSXKCxtyPLdt7KcoydM0yzRL0yNASE2tkNM4M&#10;C1pzn+Jc7TVM88TTNc+TzPs9tu870vW9sOUNQ9EUTRVF0ZRtHUfSFEwHAsD0ii0FJJBkHAzS1O09&#10;T9QVDUVR1JCkPJynaep/PR/m7Vx/j7WJ/jBWh/ktW7XtivggLGU9fH+J1gn+G1iH+JFjn+ZNlLHF&#10;MVoGspaWif70PTHJ/hPbB/kfbaenieJ/nbcJ/kHckxAQf4LXSf443YsFnqHVxu1hWVaDAuBr3wf4&#10;3X2f9rBlf913bfBrrGbWDYCOJ/jhhZ/l7hx/h/iNNn+PWKrGd+MH+RmNn+IWPH+I+Q31fhU5Ksdr&#10;V2f5nZXOs7ofTgxZjcFxKUc2bH+TGcn+HueLHeN5j7WdamNoh/hLo+J32Nx/4wd6xmDqB/ivqd+r&#10;0Mer5Hpc/sSxckn/IzPyNr0uqVpp/j/tGEH+Ou2H+XW3qWce5Nm2t2YSZu8H+b293Hcq0iynJlGU&#10;f4UcLiY0cQf53cWuFJi9x+qx0HnJ4pi05qXAxhn/MG1S0RJ/5sc2VZZtA/7UTfUKWbPVn+NnXH+O&#10;/Yrgb/aalqgfdwf4Xd2f4td8f+5HG70qyuDC4c9LjL6IYx/j3521HT6Kl2aQHq7UbHsS+3TeXOsv&#10;aG+f/kCl8fRmdlol4nmIxZmdp/lh99h2Ll5/zaSC4HD/GNY5jwhH+Hb/x/hcgEP8XEBS4CzgQx1j&#10;7mX9CMH+ByCCuQSD/GLBUsbAx/hRg05Ef4K4PD/DLCF0DNylLhfar4U78QbD/F3C1YyyH5irhk2t&#10;trdmztpZW+YpQz4eQ3dM5x4JxIggeiIP8A8R3gNzMA6gTY/xLxPdm7VqYVx/u4B87p3jvgtRJeEY&#10;BW4lmQMif42oTUZTWGuiYP8JUa4OBPjcP8UccTAi1jotM9EHFsAnW0txby3yywYaVBxf4Mm1DWkM&#10;wVg4cpFD/OoG9hrD2Ig/YmxUPSrGtpPUEeo9ipZOSdk9J+UEoZRSjlITBSbXoGSfICCAKGBP+CQW&#10;DQeEQl/syGP8Mw+FRGJROKRWLReMRmNRuOR2PR+QSGRSOSSWTSeUSmVSuWS2XS+YTGZTOEutWq1/&#10;soYDB/vF2Ox/vKhUGh0J5USj0akUulU2hoioP8K1OpVROVd/pWtP9HV2lp+wP8hWN/uWzWWzmC1P&#10;8N21/tK4Uu4NJ/gC7P+BKGlui+P8S39/ofBUtPYW63dR4l/z+gMHHP8g5F/ibKP/HMF/tPNUuoIi&#10;qhV/lDRUyhsXTZ9/r/VUtwa1/izYP8U7N/t3bUs/7l/g7eP8a79/nXhZbHkzjYcAQuG0pec1/kDo&#10;P94dPFz9/lPsXiB06j5Egv8SeF/mzycTMGb0P8A+t/qv3UtUfF/i36P8MffSUfO6j6C1/jhADzH+&#10;LMCOQ4Lhu4f4ZwWf5kQcpZZwif4eQo/MLQTDCiw0pKhhzD0DM0aZ/nFEkRxLEhxRNFMQwMHEXQsW&#10;8Yn+A8aQHAsMqORMdH+9AzOk6hGyChyINmFJ/jdJEBLUMEDDbJ0LLAT7JsqasqqW0xin+C8tn+Ik&#10;vSgsICzEf4zzLH54J6eJ4tC0atEqf51TipY9Tof4Fzuf40z1CxyT6f4bUAf7ElGf530NBsHrs5Ip&#10;UZC8N0co4IUk+z8QTQx3ue6NFH+QtOqWQFQQNFELFBUsDMvCw81Uf4EVbCxI1gf4OVm2TaSQN0BR&#10;69T2ScNp/kFYEBQ8HLdt6a1jqWcNlH+F9mn+RloTO6qgC1ap/gfbDUtWpS5n+JtvwMKNxH+U1yn+&#10;m6cApdR/h1dsLC3eB/iNealmTezUDFfKltUX5/h/f8DDJgR/lxgp/jRhB/tacB/kNh0DVgSNIH/c&#10;Qon+TuMYnHELVAQEDTdiYuZEf9jmtibyDYf9h0LQ9u1mDh/0YKULGfmp/hlnB/nXndpTKM5/x0RM&#10;LCLoh/16f6+HQpdVDyf4E6ef7Ck9C2ClxBUGGdrKljxrkDUGpZjbC1BfbI1jXNgFlayM2xutw3Te&#10;Ac3zgOEOsBOMJkDIYZmNUfje/b7wEOcFvnB7+o5nS+chJEkmnG8dx/IcjyXJ8pyvLcvzHM81zfOc&#10;7z3PouYnRQMYfS9AmK8pLvUhgz0/Xdf2HY9l2fadr23b9x3KCJsnCdJ4nygcNwmJhj4s2Ch4dJAg&#10;f5XebCxlehAw1+muS4031KlVGC3tn/GJbqXUdN4jC2Kn+naeeF4oY+PCwqfcf4kfjiZj/pVlXEJ/&#10;ELBB/d5XpBI2oAIGEzAMpbQVKAYWmUtmozztF6QSd4+Z9WdjrQsq0BA/2mIWT0GmA7xHjIuBwtIp&#10;R000Mrf2CAf6fRyFLU2VcTiFg/QxeG8J4TK1NhLhw+w0TyIdvshwEtFqL2NhOiIP95Q/xuRJQsHG&#10;JiAkEsrZwDIf47YqIWB9FcthblRlKBHF2DCq2NpRQMLSMiFmfRjjK+N7DgSlkPdbBtCwlI5D/aIE&#10;VC0E2DsJhdDONkR4jiikAP+QAon+hGQMFWREIihuLcYpuLajxZSRVOY9BMGYLMTggdAIDE5Lhek8&#10;hYYUoUDCxlIUtaAjIjKTY3FQdsWQNj/h+haSIskDLlFMqlVcl0ErzkMHaXyFn1PsQTIxAyyhwsTH&#10;NMkf4IpmNyBqyxTBSlLj/iIE4f455sR8cKo+BaBoTwpT8UpLCR0kvCCvOdHh6YHmSk0haQY/wIzx&#10;H+NuehS4kjcH/HIShSxaz9QMNmgDE4rg+H/F0EaFkvBEH+JahiFhm0PfYt0pT7gqPwfkxt+gx37Q&#10;XEHR1CwIaQR0aK/+AKm4BiZm1SmGkbKVzbpcUtxFCnFOMd1TWm1N6cU5p1TunlPafU/pw6IYjpHT&#10;VAIs6kkjq43VGqZU2p1T6oVRqlVN2TvCck7J6daltKihzBh6xtdCuwAp/UDBCCC/wfj/hAP+Xwdn&#10;ql0eudtR5jB/jjrsP8RdeR/hPr4xBWKCXyvneHV40ZShv2HS0lxqTwz7wIAnY9/T/Aw2TQtAAbUA&#10;oCFKbIL5AwHbPFcK8WYcs0ELSZOixuS8GUExwsbB59dX42MOEMgZewySlm/memIAo/5EBVOU3uad&#10;W7hKPhsXeR9L3solU3Wtjb0BlNOahHspVlkbBZYmyt+ISGJldEdJMzEoRhD/AHeMf7WRnMTuopsI&#10;d60LTTZlKl5bCA0UpqXHBBJ4QSD/SXVy5FLChxHS2Bcf9tR/vjfG960kw3FqiRKgmWd3pcNNl1Gy&#10;00m7UKutUo+8Eo5SlKQoDydKPnhPlAFiUnL0SlYPU2qiSsuVXIJHdjFaU72RBcH+A3HEwlHzEU3M&#10;Z4Ym8gIGSqNWfk/g+5Hv48MMeS0DT9FqUvI4fR/i2yo8Oac0xWZZH/J4L08J5TtQSt23Q/7HgTH+&#10;/gQg/7DjfwSUMMubx/0DTSmtjcGVNikzwP+oVYh/ykFjSnNdicBWLeFUvMtH6Q37pJZek1mTSmnF&#10;1pEf+kRdaT0kc0XmSbh3904xOmMKcF1U1FqPUmpdTan1RqnVRL89qbdKMPUxAYAoYE/4JBYNB4RC&#10;X+zIY/wzD4VEYlE4pFYtF4xGY1G45HY9H5BIZFI5JJZNJ5RKZVK5ZLZdL5hMZlM4S61arX+yhgMH&#10;+8XY7H+8qFQaHQnlRKPRqRS6VTaLQxjUX+UKpTKfR1VWX+AK4/2TX6tSavYX+0rNW67AlDZF1bX+&#10;ILg/z9c3+z7taAA/0je7IUb8/53PKdYsI/6iManVaVZmleH+lchZMG/zLlX+EMxZLgIH+Yc9ZG1o&#10;ccmdJS3hp3+k9U/w3rccPdg/19s7IQds/yBuclQwRvX+eeBZDTw3+GONu6Ph8SUOQ/6yqsdX2TS2&#10;N1X+Sew/wN23+C+8/0X4X+7vJzcn57Hkxz68c4vd5qH7nFjhx9fhRxr+X+LP5S08/7Hsi9CjvWHJ&#10;/iRBDmllBbHGDBx/lFCLHGLCjmnfC5/vqHDcN1AZ/raXTHB/EZ/nPEz7ociDhjSsgQxcf4wRjFEP&#10;RosbMAg4rjxqwrJklHz2veycFllBsHsm4A8n+3oEOa2wgw4IDmyW37gsmYUrscWMtKWh4Mn+LswR&#10;Q/5POisClSHIpgrJJElN8ybQm0f8Cn+LE6n+Z08MMqSqOZHsfq4vJw0FFByUKf4FUQyjLKUNVGq9&#10;Mz00jHlJKWWdLH+AVMn+ItOKWIlPn/C53xQ+R/h9U5/ilVR/uqYx/ydKDmk7WZ/hRWzHMCf80KVW&#10;ENVDDEPVaxy1H/K5hSzLcdqWxjHMgSsUMqMrLsyycXBDGEZTe0VAH+0hMqW5VuXErsp2Vc1KXPSd&#10;1KWZ1QHJH6aXjeV53pet7XvfF831fd+X7f1/4BgOBYGixiYMxxh4TgiY2IkiGGZFMvYXieKYri2L&#10;4xjONY3jmO48f6bJwnSeJ8oF0xmsblT45pWZaf4A5gf5B5m5p45shaGsWs9uWIpReZ+f4H6Ef5Ua&#10;KpdS24vZIr6v9c2VlTFKGaep0xTUECRFA3a0f4Z66zS4s8MLQW2rtvKXUSlnLtR/kDtuqgEf4V7k&#10;f6f5ModYNzKMPSnNjJxXHIMObqE+0o55/gnxB/mzxez2AoZf8gt6424V3K5RddlTnblS2VpCu19Z&#10;RSdExxV9Kf4vdQf5q9W5s56vBUGRv1XWFL2rHb7SmbHif8Rh+f4x+Asm0DZ4h/kt4+3n+Pflp7m8&#10;PS6f+/smEnqH+Dnr1/UcPTGf5v+9y6l9k43A5PPxJSA+chQZbkHTVI7g3LSm8Q7Sm+SqsdjWQWKl&#10;+uDlpo4WUKeATh3EuLGyUtND7EjFjTY/Eo73hvj/BbBMf4Z4LFkcGWRHz51uKCHC+B4gbB/gNhIo&#10;86YTYUPgfKWMGkLTtHcD1DEf4h4aIobUOUf4N4dD/C3D08Z5VeG3by8JxxRx1RHNSasAcSx/gdic&#10;P9UqnwiGOgMc0uwzx/xLAGP99o/2DDEZezFRoakUHhEWP9qY03kuvWU1oNzXGvLVRejEMDY04rcb&#10;MUpCgxR/i5j9H2P8fhcj/F3IWFS6JEOYkSc1dsU13vnY/JGSUk5KSVktJeTEmZNSbkpF9hDCpOEW&#10;YaSNh7EZQynlRKmVUq5WStlcxdkJOSdk9J/IeRS64MrKdkBGXkXmDmTGPMEf4a5iLLZ2WkgZSm2i&#10;BMcZNzxeWlNMCiYCWbT09tRMKFObTgESonQ8+NmTNDJmbM6Z9bUd2ymlKUJSdg/xuTvLIHSeT6Cl&#10;vzb0/U3zuDCt/nAh6XKlA30BH+EughZA/0HLINehQ/wC0NSokmFctyyOaK65yRcz0Mn2WVEcdTcW&#10;5gVpAP+EKKHXIJQ8HelA/wh0rLICOlyplUIeTgY4WlNaDUIiuUsR1OzHQCFOc16D0oGHBW4Iaoxz&#10;TsBJH/RyWz/5uURKXBuehkxL1VTSmt+Cbn5RCfout+1EH8JYW4lp/ZShGVnoZQ6LqHi/TToIEssk&#10;CSu1rqGkmByxaxFdrJBia7hDC1Sg6oNk9Chr1pAKP8D1iR/ibsZU2qDohSGOW4ydZjPJkljnsWRC&#10;Ioi6l3MnWcRiZTp01FoY57iHk2AitUWQFNrTHWELIL22Q/w7W1KWFS3E3ETDnqARBmYg0WxzWyWO&#10;mceJ1SLqhcm5Fy11yNH/I+V90bpXTupdW6117sXZJhJ5bjCRh3VICIAoYE/4JBYNB4RCX+zIY/wz&#10;D4VEYlE4pFYtF4xGY1G45HY9H5BIZFI5JJZNJ5RKZVK5ZLZdL5hMZlM4S61arX+yhgMH+8XY7H+8&#10;qFQaHQnlRKPRqRS6VTaG6qg/xPU3+QKs/3hWaZRaGn68/wRYX+BrI/zTZ7NaBta3+0rdS2BcX+AL&#10;o/0fd6Wk71c7qYL8/1ngX+ZcJfAA/zpiX+eMZSyjj3+FclgMEkstS6g6qlVKsQKxWqUxdE/whpX+&#10;U9Q/8zeb2Ktc/27saW59o/w1t3+T91W6OyN9hn+h+FS0TxX+RuQ/2/y6WgOc/yr0Z68Xi/3b13+N&#10;O0/xn3et2KU4vFY7KZ/NvH+V/U/wn7X+5fh6Bj83+Bfs/2P+aX+WO/wo/5/l9AT0AJAp/lxBClvE&#10;cR/glBy2repUEFwf5Sws9CnKSrkNKOn6gBdEDgF/EcMQ2f5oRQ4AWxWf5tRdEsOQrC66MOwJZxgp&#10;Ycx0+r7riYClmfIL2PdCb0E9I5/gTJR/j1JqlnRKB/jdKZ/iHKz0K8T5/jtLj0HfL5/xAFx/g3Mp&#10;/mTNClvgcr/QA9QrvQb05H+GU6x4Asqyus40n+FE/RkUscQypZyUKf4G0RIYJve+NB0dExiUi4DU&#10;Cmf5hUuf5A00f4lU64E3n+a9RKWNFSvIAx/wWpbrna7Ltu6Gbv1a8LxrJVDzDO9BYV24EsqWcNgH&#10;/FYWn+FNjH+blkv2/T/gpAMB0GUFpOBXZYPRUo0VPVLxoYZiwLEFlw0tTA+3LQ9Es6f5B3XFsXuc&#10;QDgRQaFBRMpQ23vBsHmzfd6RjR9/Xqocvnef4TYMf4pYTfqlmxhp/gXiB/hLiZ/l5ix/kNjJ/gjj&#10;juO8RmQH+Z2Rn+UWTY9WMXG0pZMZaf4fZgf+BqWIman+C+cH+0RiqWaufM2E5/yOTz0Flo1zgaf4&#10;FaWf6/DAf4x6jMkzTWpedtI01KNUqKlL0SZ/tcFTYNkpTaHO2zcN0J70N8ZDgOEQ+F3/uWA4Bu26&#10;bvQZnZscjLppv/AcDwXB8JwvDcPxHE8VxfGcbx3H8hyKLUiYjgGHy/JJigRQpLbqHIhzPQ9F0fSd&#10;L03T9R1PVdX1h/psnCdJ4nygbn2u6qWTfcn+OHed33pWeBhZT+Gf6dp4DHkH+I/lzPNKlNibp/kL&#10;6ffDgf9yj6f5l+2f53e8f9sH/5AMH+K3zH/YBw5Qf9whZCBpKXixeH+D36n+IP8H/H3cd13nrP+H&#10;+8AVh6H5MvZiDqBD938iIgYco5ig2vPVH+HKCg/xaQXH+OCDTGGNQAD3B95oyR/iZhJBJWECggvg&#10;VMoUchSxSQvglACF4pB/oeH+yARkEkuB2H+L2Hw/xbxBH+HOIkEhHRHPkfRKwQx/hIidCgf4RYpI&#10;HQS3MKEV4mxPfxCmK4UB/ivjAehTQgR/hkjM3gpcPhej/EpG2GLvQ8xxZKydQbJhRD/gYIiN71np&#10;iFh7D92xR36geUYmyQI/0dA5H+DyRg/wmSPihEsyiN5Dx2TCiGLanFPCak4P9sxSxxyhH/HEPI/w&#10;/SnZkmApQrpWSmlRAAQksV2sriOI6CURA5xAiEoM5Y33yvnfHFAWMw40SrlaI2ZEex/y1H/MMWMa&#10;DqHVmZIMf4IZrTNmIkV5YRx/i6m9GmH8O4JQ4hqT8f8M5lTohtOSAE4oCsNGwP8QU84JB/nsP8aM&#10;+SlsqNOal40UHws+Gqegtz8J7B/glPMQSoVRxqS2l2AE5IbNDfE8kF9Fx/jWo1GWM8wYBD/GNSFJ&#10;iToAR5H/KEccaJvC6H+Eml0xXbyHUG9gf4qKbUwKOTcnEwVjApH+M2oEQ4izBE7UUpYqqkJSSoDi&#10;pkUGnSzPRJ8NdU1irHkyF2rA/3LjDYXBcWg/6mA4oq+SMwZKGDXRxAVmAPh/wIB1FCk0vT0QRgBB&#10;QOUFoMQaHBBwQ0EoPh7hDTiwVMqY2FbyUNvYRB/t9Ek62x1j7IWRslZOyllbLWXsxZJyjlnMWZIs&#10;5tzpDSHgZs9aW01p7UWptVau1jpXXk5J2T2c1hLD21sHYa29traW5t5bu31uLf26uBcO4Tdz5gxH&#10;/F23txLl3FubbxowslMqbt3ImLISLn3Buzcy7V3buXfudd68N4Lt3jvNeW9F4j0SkH+Lm916byXq&#10;vlfG+l57532vrfC/F+79Mib4361uAcBYDwJgXA2B8EYJJdZtGlWrO4DICIAoYE/4JBYNB4RCX+zI&#10;Y/wzD4VEYlE4pFYtF4xGY1G45HY9H5BIZFI5JJZNJ5RKZVK5ZLZdL5hMZlM4S61arX+yhgMH+8XY&#10;7H+8qFQaHQnlRKPRqRS6VTaLT6TUKZUqdUatU6vVaxW61XapX6zYK5Yq9YbNY7PZbRa7VbbJb7Tc&#10;H+Mbo/yhd7Zcrdcb5eb7e79gbUYsI/2jh8FQxzi3+SMdib/eslkcpkMtgMxk8vmszlc7m89nNFod&#10;JoNNWibqX+5tZp9HrtLn9lr9nsdpt9tudhu9ra2cRCI/3IkklNONx+RyeVy+Zzedz+h0el0+p1et&#10;1+xF2J23+AO8/2H4ezMYEoZLDGZDoh4/Z7fd7/h8fl8/p9ft93/NpxOp5PqA3sANw3kBQC3UCwHA&#10;0CQU0p1waf4Uwgf4hwmnp4njBEMQPDTNEFDp/hVEB/jbEZ/khEzLHbFJ/p2ngeRcf53xjDMFxnBM&#10;bRrHENxvHUcxpHkeCfIJ/h/Ih/jDI5/lzJUex3H0nSbKEmSlH8nymsTfuC4bivxLkuy9L8wTDMUx&#10;zJMszS+7ZiO677wmHM6LvK86GoeDM3ztO88TzPU9z5Pr4P0nKdp6n8rSjKlDSrQ9C0XRStE1R5/j&#10;RSVI0mVlLUZRNMtKW9OUoNB/04W7TE/UlPVMVFUUxRFV1VVtG01V1YVfKJL1qf43VwwzEVnWNWV5&#10;X9ZWDX1hQxLDhOJP1k2VZdmWbZ1n2haKYTTNYAPA8VmICIAoYE/4JBYNB4RCX+zIY/wzD4VEYlE4&#10;pFYtF4xGY1G45HY9H5BIZFI5JJZNJ5RKZVK5ZLZdL5hMZlM4S61arX+yhgMH+8XY7H+8qFQaHQnl&#10;RKPRqRS6VTaLT6TUKZUqdUatU6vVaxW61XapX6zYK5Yq9YbNY7PZbRa7VbbJb7TcLZcrdcbtc7vd&#10;bxe71fbpf7zgL5gr9gcNg8PhcRi8VjcJj8TkMZksdkctk8vlcxm81ncpn8zoM5os9odNi2cRCI/3&#10;IkklNNhsdls9ptdtt9xud1u95vd9v+BweFF2JxX+AOQ/2Hy+HMYEoZLDGZDohzet1+x2e12+53e9&#10;3/B4X/NpxOp5PqBpdHp/V7dJ7/Z8PX8/d8ft9Pl9fx9/1/fy/7+QA/cBv9AMDQJAUCwRA8FQbBMH&#10;wZCEFwnBy7tS1bWte8UNw5DsPQ/EEQxFEcSRLDzimI47kuWYcTIu57ooah4MxdGsbRvHEcx1HceO&#10;08icp2nqfwpCUKyJCMkSPJUjSZIsnSTJsoSfJcpyjKkpSxK8tStLkqy9LMuzBL8tzGpULtY10ezV&#10;Nc2TbN03zhOM5JhFEVAA5TmTagKAKGBP+CQWDQeEQl/syGP8Mw+FRGJROKRWLReMRmNRuOR2PR+Q&#10;SGRSOSSWTSeUSmVSuWS2XS+YTGZTOEutWq1/soYDB/vF2Ox/vKhUGh0J5USj0akUulU2i0+k1CmV&#10;KnVGrVOr1WsVutV2qV+s2CuWKvWGzWOz2W0Wu1W2yW+03C2XK3XG7XO73W8Xu9X26X+84C+YK/YH&#10;DYPD4XEYvFY3CY/E5DGZLHZHLZPL5XMZvNZ3KZ/M6DOaLPaHTYtnEQiP9yJJJTTYbHZbPabXbbfc&#10;bndbveb3fb/gcHhRdicV/gDkP9h8vhzGBKGSwxmQ6Ic3rdfsdntdvud3vd/weF/zacTqeT6gaXR6&#10;f1e3Se/2fD1/P3fH7fT5fX8ff9f38v+/kAP3Ab/QDA0CQFAsEQPBUGwTB8GQhBcJwcu7UtW1rXvF&#10;DcOQ7D0PxBEMRRHEkSw84piOO5LlmHEyLue6KGoeDMXRrG0bxxHMdR3HjtPInKdp6n8KQlCsiQjJ&#10;EjyVI0mSLJ0kybKEnyXKcoypKUsSvLUrS5KsvSzLswS/LcxqVC7WNdHs1TXNk2zdN84TjOSYRRFQ&#10;AOU5k2oCgChgT/gkFg0HhEJf7Mhj/DMPhURiUTikVi0XjEZjUbjkdj0fkEhkUjkklk0nlEplUrlk&#10;tl0vmExmUzhLrVqtf7KGAwf7xdjsf7yoVBodCeVEo9GpFLpVNotPpNQplSp1Rq1Tq9VrFLeFdf7a&#10;sFbrVjqllrNmrbgtT/dVtsVoslnuVvudxul3bt5f7tvl3u1/uGButSd2Ff7lxF+wWKweNf7nyD/n&#10;9AwGOyuMyU/f7mzmYy+fxegy2h0mj02e0uo0+i1Wt1mv1Ow1ex2mz22u2u42+y3W93m/3PA3fB4n&#10;D42tZxEIj/ciSSU06HR6XT6nV63X7HZ7Xb7nd73f8Hh8UXYnlf4A9D/Yfr8cxgShksMZkOiHt+33&#10;/H5/X7/n9/z/wBAJ/psnCdJ4nzKOK30FOErZMwe870ljCcFuOrRtwwf4Hw2f4wQ9CsQQay71mGf4&#10;DROf5AxVEMGNSXUXn+H8ZH+NMaxZCypEdHR/hHHp/wmWMbt6WkiH+Gsjn+PMlSFEUWxxJ8mSdKMo&#10;SbKkpSrKcsyxLcry7K0vy1L0wzBLkwOS5bmufAU1zZNs3TfOE4zlOc6TrNzymJCIAPU9k7Is974o&#10;ah4Mz9QtDUPRFE0VRdGP1Aicp2nrNTLMdKmBS5/iBTR/mjTtKtYzhzH+KtSH+S1T0/MTeLAbR/iT&#10;V5/ldWVUzBB5Mw1DkajTWjMGxXx/j3YM9R/ClKMuyZ/1sf4C2ZJMl2NVVozJaVeWhadr2ralrWzb&#10;Ft29bVwW7cNuUrM7mOdRt03Vdd2Xbd133heKYTxYcSXagICAKGBP+CQWDQeEQl/syGP8Mw+FRGJR&#10;OKRWLReMRmNRuOR2PR+QSGRSOSSWTSeUSmVSuWS2XS+YTGZTOEutWq1/soYDB/vF2Ox/vKhUGh0J&#10;5USj0akUulU2i0+k1CmVKlOWrP9AVmp1GuVuvU6u2Cv1SyWGpHO0WOzWu1W2xW+y2643C2XS5XW5&#10;3m8Xulhi/P804G74O7YWpMLEP8AYt/rHHYS9ZC2AjKP885fJZnDXzN5rI53QZ/RZzR57SafTanQ6&#10;jV6rS63Ya/ZazZ67abfbbnY7jd7ra73gb/Is4iER/uRJJKacvmc3nc/odHpdPqdXrdfsdntdvud2&#10;LsTwYrGMPyd6YwJQyWGMyHRDze/4fH5fP6fX7ff8fn9P+bTidJ4nygOC3jakbAx/izBLfQJBivFz&#10;B5/hbCUFwpAcKuFBsLLsvwMMAwUNQwrzEGE8QAMax8QQyobKAQyzMRTC8VRlGMaRhG0QxvGccxrH&#10;Eex1H0eR/IUgyJHcjSBI62OI4zkOU/cnyhKMpSnKkqytK8sSzKTwGJEp/vIYctIu9D1Iah4MzFNM&#10;1TXNk2zdN84Pm/qcp2nqfyKoZnz0f4yT6f4k0Af5LUGf8yKUStEH+BlFn+HdHH+UVIn+ZtKKWa9L&#10;n+NtNH+aNOn+P1QT/QJk1If51VOf5A1Uf5aVatsRn+KtZVEJJ/jHW5/z0Z6llvXp/g3YFf2DSJRH&#10;+Xljq8WVlH+PdmsGTdoVpaRP2of5z2utpT20f5D26f5u3Af45XHaViQpaBNn+5LlLFa5z0/UMHly&#10;f5i3qf4sXxaRqX2tpv38f464DaVAVqVmDLbDkPDSpdYXMUmHq9Shm0hSVzVOdS2zJglpEzjsvMcW&#10;K2l1kZ/iZk1pEhlLBl/lh/ill9y0lFkXDzPEhyTm2c5xnckZ7m+fZ1oGeZ/omg6LoejaTnEluO5M&#10;46fqGo6lqeqarq2rphLkvTBqaAiAKGBP+CQWDQeEQl/syGP8Mw+FRGJROKRWLReMRmNRuOR2PR+Q&#10;SGRSOSSWTSeUSmVSuWS2XS+YTGZTOEutWq1/soYDB/vF2Ox/vKhUGh0J5USj0akUulU2humoP8ZV&#10;N/s+rP+oOl/mmuP8w19/tixP9I2WHRAa2myWZi21/sa4P8V3N/gC7P8n3l/o6+P8cX9/rDBP8k4W&#10;63dM4mmUNXY1/jzIP9e5N/ufLP+dzwLZt/tHPP9J6F/2kav8Mae1pF/rHWUs869/g/ZP8kbXF0du&#10;7l/ineP9Jb+sVGGMyzhl/j/kP9y8ulm3nP8F9F/kTqP8xdfU1KqAPuP9rd/b+GnUevmF/gb0Vuu0&#10;rct3p9W7ACvWA4fV/oj8bHZjT+P+fqApRvwEf4dQKf5IQQ4KtEHBh/gFB5/ktCTwtODD1DSpZ2w0&#10;f4qQ6f4ERA8J3RGf46RMw75G1FTwjlFrdt6asYqqq4QxrFDVta8Z/sSTJ/iPH7KsuyZen+EUjH+L&#10;0kn/EZ3KWVMnn+CUpH+W8qn+cksH+Ictxu148vEoswqTMUwTHM0yzRHU1TJNczzbNM2TjN05ThOc&#10;7TrPE3z1Ok9zvPs8z5QM/UFQFB0NQtET/RVCUXQ9G0TRlI0dSVIUnS1K0xR9NUpTdL06f5nOqcjg&#10;JpUtTVPVFU1VVdWVbV1X1hWNZVnWla1tW6LGJXUbmHXtcJigRQpK4bi1/Y1j2RZNlWXZlm2dZ9oW&#10;igibJwnSeJ9AFOUoZVuQ/EJnXApZxXGf4+3M8LeBSf4s3ZNBRXfG64GNNEVG1G8eKWdV9H+Et+sk&#10;ykdEPgR/hjgp/vapd2Cyf4UYbPAc4g2jbR05w2n+G+MH+d+NvCWuPH+AmQn+RuSXQ3oWZQf5zZWp&#10;bvmtG6ytVT6lQrC7wmlnEbjXnZ/nhnylr4R0b3qpY7aMf4yaS8NwGcf4Taef93lFCjUK5DEdS9bw&#10;ETQTWu6HFalW4ZToOkZOzPCW20xu1hYqWqxnv0B5/mbujwkLu8b7SW2VZZGoQx2xUdMsc5/gPwx/&#10;6zmdtU9xdM8bxXGcjx3JchyfLcrzHH81ynN8vzvM850PPdF0HR9N0vUc/MlQiJK9SWl2HY9l2fad&#10;r23b9x3PddlXRiV5X3dotYNhoah7jeD5Hk+V5fmeb53n2Taicp2nqf9PMmiAp7WGYcUfvSXEmER1&#10;dN13bN+pRvnBpXpFb48BHqlE9+Ub30dVMYV7gUYfiLaiQpY6IAD/BPAMf4hIDJ4BBAkf4HYGMmXU&#10;/hHS4xxMwLM5VmrVmbs5fc8NHTXRNNfXsyscw/wIwlOzBZqp60yNZRA1tN8HoQFLD/DMvxgE3jCh&#10;w2tHJQxDQ9ZAyIIMQR/xBCDEOIQKokNaH+IyJiVErPuT/C1xBsHUukdVFaLD14sxVi1F2LkX4rxe&#10;jDGCLcY4zRljRGKNMZI1RddY64ST0I5RzjpHWO0d48R5j0TB3rvxhx2ICIAoYE/4JBYNB4RCX+zI&#10;Y/wzD4VEYlE4pFYtF4xGY1G45HY9H5BIZFI5JJZNJ5RKZVK5ZLZdL5hMZlM4S61arX+yhgMH+8XY&#10;7H+8qFQaHQnlRKPRqRS6VTaLQ0XUX+Fqo/wBV3+NK0/2PXaZQxTYX+WbJX6TQ1FaatWGlbbNS21c&#10;bWAH+mbtS0Tebm/3VfbfTrPgbHZRRhb/T6OOcU/yRjbhcqvdLsmcPgi3l3+CM1b7CKcGWbe4tFe0&#10;jpcrp6UGNU/zTrbfbWle4Eobemtte7i2n/onFpNNgNRiH/qgxrNdwDzyczm+BStsmtxcqUSeo/xx&#10;19Owu1e1j3aWcfA/wh4+DgqUgfRe+bws0CH/yTz5fl6/Nwvp8/t+fr+/x/Pu/79P7AUAP9AMCQHA&#10;0EwLBcEQZA8HwVBsJQhB0IwpCcLQzCsNwxDkLw/DUOxFEEPRDC5nCIIh/nISRJJpF8YRjGUZxpGs&#10;bRvHEcx1HceR7H0fyBIKLmJIi9mHI8hJi2aSoYZiHIhJMoylKcqSrK0ryxLMtS3Lh/psnCdJ4nyg&#10;RJCRzTOf47zUf4DTaf4Gzg3bRqUzrPtOtJRL22DTtyvbJrwvTIn+XFCNOdFD0HQqlLI0DChQ+TFB&#10;yxjHKVPtBCNTD5Pgf4NU6zixUY0LR0E0pIxE4jjDS163UFJbgOe6LdN4vYv1q+RXVwt9UNbVTkOU&#10;9rT1hQU+um6oW2PLx1nWt7tGE7jvKU8A4n+A9qn+ZNsPkcFtn+9BAr3bZwNPYFNzLc0TXREt1RHd&#10;N2XXc933beF3Xped7XlfF431et835fd73/fuAX9gkDxRFUWRdLuF4ZhuHYfiGI4lieKYrh0iGJI0&#10;kYsi0lpJJsngzjmR5JkuTZPlGU5VKsvpynaep/gqhmjmh/mDm63knnTZIHOlQLK+88T0tz70srE/&#10;qUaelL2IWmn+d+oLfP9YUWwjDQPSNJiQpZ3a6f4f7Af4RbGf5z7M04X7Sf41bZT7PVC4FZ1I39+1&#10;247hT3VueuFYSsT7qB3n+HvBn+BPDH+Z3ErebnGH+K/H101deLfTdgPvUtYqWOXNr2ZHPWY7dBO6&#10;WKll30y98eK5/0OdC3punBKdif5VdovZIdvcbN3LgXeYD32Zd/gfhd74Hi+H4PieP43k+Z5HneX5&#10;/lel5t6YPFcW5X7Pte37nu+97/wfCmGMY0YfuoCAgChgT/gkFg0HhEJf7Mhj/DMPhURiUTikVi0X&#10;jEZjUbjkdj0fkEhkUjkklk0nlEplUrlktl0vmExmUzhLrVqtf7KGAwf7xdjsf7yoVBodCeVEo9Gp&#10;FLpVNobKqD/FFTplDaVXf4GrT/bldpYpsD/HNjpaxs1LUVpf4Atj/q7SqtJobaulrtqZvFLd17f5&#10;Wv12AD/ImDf6awz/P+Jf4/xj/c+PpZZyUOiDgyz/WmZf7vzlLsY5f5I0Vxf6502Af541WkZOtf4U&#10;2D/Z2z0lgFL/yRZ0ji3moSO/0lOuXDpYY4z/NPJ0lv1ECUOkwya1F0bVLU/Xf4D7T/EHdf6F8GFw&#10;468j/syx0nGDHI5XCf94TL/AXzf6W+1LUH5f4y/moRT/n+yxwH+bsCqyrYWQSf5ewYpYwQe1A4Qk&#10;tysMec7BMItjAh3DjxOkS8QH+naeHREp/p+oERn+CMWH+/JQKXEBLvk+gmxtBcGqVAR/mHHrgqLI&#10;DiPdIcgx/IUiyJI8lSNJkkybJEoSXJ0pyjJ8pSrKkry1K0uSzLssTBLcvTHMMvzFMsyTPNUzTZNM&#10;2zROE1zdOc4zfOU6zpO89NIZzCHISRJJpQVB0JQtDUPRFE0VRdGUbR1H0hSNJUnSiLmJS7UR6YdK&#10;pi5ySoYZjKAzTlSVLU1T1RVNVVXVlW1dV6CJsnCdJ4nygTzLioGUf4Z16f4Y2A3DJxsJp/uuU7SN&#10;UPDUNsf5gWef5l2kf4t2qf4gWwf4223AkDR0y8JDha9sixcp/taZLSDPdZ/gRd0aAEf4tXnaNpvc&#10;tJRQOAx/g5fp/k5gClvhcYgYIf5S4Q0l8H+D2Gn+I+IWE3S/Csf5i4u0hHY1g1sYK85/nHkJ/jnk&#10;mDCrk5/mNlU2EFluDCNmB/lvmdum7bVuY7alrWkZdztdcosYNcMAsupRUaO7jvQ0f4V6bg+Evdlp&#10;BZfmOZlupZzayf4p641AG6+f5J7FDx/2aT+ztJo5UaSEDUaaFZ/kruWGYcQO7NJFGdC3eDUBpvx/&#10;mpwLSGjwh/hfw7UX6Dl/4CC/HH+NnI5qpe7EDESdztzNcc3PHOz3znP89zXRdB0fQ9P03U9L1fSd&#10;b1HWdf13Vdl2HZ9j2/bNlP1AVh3vfd/4Hg+F4fieL43j+DS5iUzH3kItTySVBUXnep6vrev7Hs+1&#10;7dUVknPMVt3L3L2dx/nb85/nD9R/mz9p/6yc0mHh+f2fcdP7/F2UC5s6k2K6Nwf45IBP5KOOWAz9&#10;RswIJ6PEeMBIHO1dK/CBQ6oKQOgZA19sCRvQbKW/cdI/4PJcglBkf8FB1PmfRAYcqbH+wkbyl4dc&#10;MYFQCHIUtHaTnzjtH/CqB7tIfO4ghD+HsQIhRBiJEeIcSYjRKiLE2JES4oROiZE+KSfQiQBd49yL&#10;UW4uRdi9F+MEYYxEveU8xTcXSAiAKGBP+CQWDQeEQl/syGP8Mw+FRGJROKRWLReMRmNRuOR2PR+Q&#10;SGRSOSSWTSeUSmVSuWS2XS+YTGZTOEutWq1/soYDB/vF2Ox/vKhUGh0J5USj0akUulU2i0+k1CmV&#10;KnVGrVOr1WsVutV2qV+s2CuWKvWGzWOz2W0Wu1W2yW+03C2XK3XG7XO73W8Xu9X26X+84C+YK/YH&#10;DYPD4XEYvFY3CY/E5DGZLHZHLZPL5XMZvNZ3KZ/M6DOaLPaHTYtnEQiP9yJJJTTYbHZbPabXbbfc&#10;bndbveb3fb/gcHhRdicV/gDkP9h8vhzGBKGSwxmQ6Ic3rdfsdntdvud3vd/weF/zacTqeT6gaXR6&#10;f1e3Se/2fD1/P3fH7fT5fX8ff9f38v+/kAP3Ab/QDA0CQFAsEQPBUGwTB8GQhBcJwcu7UtW1rXvF&#10;DcOQ7D0PxBEMRRHEkSw84piOO5LlmHEyLue6KGoeDMXRrG0bxxHMdR3HjtPInKdp6n8KQlCsiQjJ&#10;EjyVI0mSLJ0kybKEnyXKcoypKUsSvLUrS5KsvSzLswS/LcxqVC7WNdHs1TXNk2zdN84TjOSYRRFQ&#10;AOU5k2oCgChgT/gkFg0HhEJf7Mhj/DMPhURiUTikVi0XjEZjUbjkdj0fkEhkUjkklk0nlEplUrlk&#10;tl0vmExmUzhLrVqtf7KGAwf7xdjsf7yoVBodCeVEo9GpFLpVNotPpNQplSp1Rq1Tq9VrFbrVdqlf&#10;rNgrlir1hs1js9ltFrtVtslvtNwtlyt1xu1zu91vF7vV9ul/vOAvmCv2Bw2Dw+FxGLxWNwmPxOQx&#10;mSx2Ry2Ty+VzGbzWdymfzOgzmiz2h02LZxEIj/ciSSU02Gx2Wz2m12233G53W73m932/4HB4UXYn&#10;Ff4A5D/YfL4cxgShksMZkOiHN63X7HZ7Xb7nd73f8Hhf82nE6nk+oGl0en9Xt0nv9nw9fz93x+30&#10;+X1/H3/X9/L/v5AD9wG/0AwNAkBQLBEDwVBsEwfBkIQXCcHLu1LVta17xQ3DkOw9D8QRDEURxJEs&#10;POKYjjuS5ZhxMi7nuihqHgzF0axtG8cRzHUdx47TyJynaep/CkJQrIkIyRI8lSNJkiydJMmyhJ8l&#10;ynKMqSlLEry1K0uSrL0sy7MEvy3MalQu1jXR7NU1zZNs3TfOE4zkmEURUADlOZNqAoAoYE/4JBYN&#10;B4RCX+zIY/wzD4VEYlE4pFYtF4xGY1G45HY9H5BIZFI5JJZNJ5RKZVK5ZLZdL5hMZlM4S61arX+y&#10;hgMH+8XY7H+8qFQaHQnlRKPRqRS6VTaLT6TUKZUqdUatU6vVaxW61XapX6zYK5Yq9YbNY7PZbRa7&#10;VbbJb7TcLZcrdcbtc7vdbxe71fbpf7zgL5gr9gcNg8PhcRi8VjcJj8TkMZksdkctk8vlcxm81ncp&#10;n8zoM5os9odNi2cRCI/3IkklNNhsdls9ptdtt9xud1u95vd9v+BweFF2JxX+AOQ/2Hy+HMYEoZLD&#10;GZDohzet1+x2e12+53e93/B4X/NpxOp5PqBpdHp/V7dJ7/Z8PX8/d8ft9Pl9fx9/1/fy/7+QA/cB&#10;v9AMDQJAUCwRA8FQbBMHwZCEFwnBy7tS1bWte8UNw5DsPQ/EEQxFEcSRLDzimI47kuWYcTIu57oo&#10;ah4MxdGsbRvHEcx1HceO08icp2nqfwpCUKyJCMkSPJUjSZIsnSTJsoSfJcpyjKkpSxK8tStLkqy9&#10;LMuzBL8tzGpULtY10ezVNc2TbN03zhOM5JhFEVAA5TmTagKAKGBP+CQWDQeEQl/syGP8Mw+FRGJR&#10;OKRWLReMRmNRuOR2PR+QSGRSOSSWTSeUSmVSuWS2XS+YTGZTOEutWq1/soYDB/vF2Ox/vKhUGh0J&#10;5USj0akUulU2i0+k1CmVKnVGrVOr1WsVutV2qV+s2CuWKvWGzWOz2W0Wu1W2yW+03C2XK3XG7XO7&#10;3W8Xu9X26X+84C+YK/YHDYPD4XEYvFY3CY/E5DGZLHZHLZPL5XMZvNZ3KZ/M6DOaLPaHTYtnEQiP&#10;9yJJJTTYbHZbPabXbbfcbndbveb3fb/gcHhRdicV/gDkP9h8vhzGBKGSwxmQ6Ic3rdfsdntdvud3&#10;vd/weF/zacTqeT6gaXR6f1e3Se/2fD1/P3fH7fT5fX8ff9f38v+/kAP3Ab/QDA0CQFAsEQPBUGwT&#10;B8GQhBcJwcu7UtW1rXvFDcOQ7D0PxBEMRRHEkSw84piOO5LlmHEyLue6KGoeDMXRrG0bxxHMdR3H&#10;jtPInKdp6n8KQlCsiQjJEjyVI0mSLJ0kybKEnyXKcoypKUsSvLUrS5KsvSzLswS/LcxqVC7WNdHs&#10;1TXNk2zdN84TjOSYRRFQAOU5k2oCgChgT/gkFg0HhEJf7Mhj/DMPhURiUTikVi0XjEZjUbjkdj0f&#10;kEhkUjkklk0nlEplUrlktl0vmExmUzhLrVqtf7KGAwf7xdjsf7yoVBodCeVEo9GpFLpVNotPpNQp&#10;lSp1Rq1Tq9VrFbrVdqlfrNgrlir1hs1js9ltFrtVtslvtNwtlyt1xu1zu91vF7vV9ul/vOAvmCv2&#10;Bw2Dw+FxGLxWNwmPxOQxmSx2Ry2Ty+VzGbzWdymfzOgzmiz2h02LZxEIj/ciSSU02Gx2Wz2m1223&#10;3G53W73m932/4HB4UXYnFf4A5D/YfL4cxgShksMZkOiHN63X7HZ7Xb7nd73f8Hhf82nE6nk+oGl0&#10;en9Xt0nv9nw9fz93x+30+X1/H3/X9/L/v5AD9wG/0AwNAkBQLBEDwVBsEwfBkIQXCcHLu1LVta17&#10;xQ3DkOw9D8QRDEURxJEsPOKYjjuS5ZhxMi7nuihqHgzF0axtG8cRzHUdx47TyJynaep/CkJQrIkI&#10;yRI8lSNJkiydJMmyhJ8lynKMqSlLEry1K0uSrL0sy7MEvy3MalQu1jXR7NU1zZNs3TfOE4zkmEUR&#10;UADlOZNqAoAoYE/4JBYNB4RCX+zIY/wzD4VEYlE4pFYtF4xGY1G45HY9H5BIZFI5JJZNJ5RKZVK5&#10;ZLZdL5hMZlM4S61arX+yhgMH+8XY7H+8qFQaHQnlRKPRqRS6VTaLT6TUKZUqdUatU6vVaxW61Xap&#10;X6zYK5Yq9YbNY7PZbRa7VbbJb7TcLZcrdcbtc7vdbxe71fbpf7zgL5gr9gcNg8PhcRi8VjcJj8Tk&#10;MZksdkctk8vlcxm81ncpn8zoM5os9odNi2cRCI/3IkklNNhsdls9ptdtt9xud1u95vd9v+BweFF2&#10;JxX+AOQ/2Hy+HMYEoZLDGZDohzet1+x2e12+53e93/B4X/NpxOp5PqBpdHp/V7dJ7/Z8PX8/d8ft&#10;9Pl9fx9/1/fy/7+QA/cBv9AMDQJAUCwRA8FQbBMHwZCEFwnBy7tS1bWte8UNw5DsPQ/EEQxFEcSR&#10;LDzimI47kuWYcTIu57ooah4MxdGsbRvHEcx1HceO08icp2nqfwpCUKyJCMkSPJUjSZIsnSTJsoSf&#10;JcpyjKkpSxK8tStLkqy9LMuzBL8tzGpULtY10ezVNc2TbN03zhOM5JhFEVAA5TmTagKAKGBP+CQW&#10;DQeEQl/syGP8Mw+FRGJROKRWLReMRmNRuOR2PR+QSGRSOSSWTSeUSmVSuWS2XS+YTGZTOEutWq1/&#10;soYDB/vF2Ox/vKhUGh0J5USj0akUulU2i0+k1CmVKnVGrVOr1WsVutV2qV+s2CuWKvWGzWOz2W0W&#10;u1W2yW+03C2XK3XG7XO73W8Xu9X26X+84C+YK/YHDYPD4XEYvFY3CY/E5DGZLHZHLZPL5XMZvNZ3&#10;KZ/M6DOaLPaHTYtnEQiP9yJJJTTYbHZbPabXbbfcbndbveb3fb/gcHhRdicV/gDkP9h8vhzGBKGS&#10;wxmQ6Ic3rdfsdntdvud3vd/weF/zacTqeT6gaXR6f1e3Se/2fD1/P3fH7fT5fX8ff9f38v+/kAP3&#10;Ab/QDA0CQFAsEQPBUGwTB8GQhBcJwcu7UtW1rXvFDcOQ7D0PxBEMRRHEkSw84piOO5LlmHEyLue6&#10;KGoeDMXRrG0bxxHMdR3HjtPInKdp6n8KQlCsiQjJEjyVI0mSLJ0kybKEnyXKcoypKUsSvLUrS5Ks&#10;vSzLswS/LcxqVC7WNdHs1TXNk2zdN84TjOSYRRFQAOU5k2oCgChgT/gkFg0HhEJf7Mhj/DMPhURi&#10;UTikVi0XjEZjUbjkdj0fkEhkUjkklk0nlEplUrlktl0vmExmUzhLrVqtf7KGAwf7xdjsf7yoVBod&#10;CeVEo9GpFLpVNotPpNQplSp1Rq1Tq9VrFbrVdqlfrNgrlir1hs1js9ltFrtVtslvtNwtlyt1xu1z&#10;u91vF7vV9ul/vOAvmCv2Bw2Dw+FxGLxWNwmPxOQxmSx2Ry2Ty+VzGbzWdymfzOgzmiz2h02LZxEI&#10;j/ciSSU02Gx2Wz2m12233G53W73m932/4HB4UXYnFf4A5D/YfL4cxgShksMZkOiHN63X7HZ7Xb7n&#10;d73f8Hhf82nE6nk+oGl0en9Xt0nv9nw9fz93x+30+X1/H3/X9/L/v5AD9wG/0AwNAkBQLBEDwVBs&#10;EwfBkIQXCcHLu1LVta17xQ3DkOw9D8QRDEURxJEsPOKYjjuS5ZhxMi7nuihqHgzF0axtG8cRzHUd&#10;x47TyJynaep/CkJQrIkIyRI8lSNJkiydJMmyhJ8lynKMqSlLEry1K0uSrL0sy7MEvy3MalQu1jXR&#10;7NU1zZNs3TfOE4zkmEURUADlOZNqAoAoYE/4JBYNB4RCX+zIY/wzD4VEYlE4pFYtF4xGY1G45HY9&#10;H5BIZFI5JJZNJ5RKZVK5ZLZdL5hMZlM4S61arX+yhgMH+8XY7H+8qFQaHQnlRKPRqRS6VTaLT6TU&#10;KZUqdUatU6vVaxW61XapX6zYK5Yq9YbNY7PZbRa7VbbJb7TcLZcrdcbtc7vdbxe71fbpf7zgL5gr&#10;9gcNg8PhcRi8VjcJj8TkMZksdkctk8vlcxm81ncpn8zoM5os9odNi2cRCI/3IkklNNhsdls9ptdt&#10;t9xud1u95vd9v+BweFF2JxX+AOQ/2Hy+HMYEoZLDGZDohzet1+x2e12+53e93/B4X/NpxOp5PqBp&#10;dHp/V7dJ7/Z8PX8/d8ft9Pl9fx9/1/fy/7+QA/cBv9AMDQJAUCwRA8FQbBMHwZCEFwnBy7tS1bWt&#10;e8UNw5DsPQ/EEQxFEcSRLDzimI47kuWYcTIu57ooah4MxdGsbRvHEcx1HceO08icp2nqfwpCUKyJ&#10;CMkSPJUjSZIsnSTJsoSfJcpyjKkpSxK8tStLkqy9LMuzBL8tzGpULtY10ezVNc2TbN03zhOM5JhF&#10;EVAA5TmTagKAKGBP+CQWDQeEQl/syGP8Mw+FRGJROKRWLReMRmNRuOR2PR+QSGRSOSSWTSeUSmVS&#10;uWS2XS+YTGZTOEutWq1/soYDB/vF2Ox/vKhUGh0J5USj0akUulU2i0+k1CmVKnVGrVOr1WsVutV2&#10;qV+s2CuWKvWGzWOz2W0Wu1W2yW+03C2XK3XG7XO73W8Xu9X26X+84C+YK/YHDYPD4XEYvFY3CY/E&#10;5DGZLHZHLZPL5XMZvNZ3KZ/M6DOaLPaHTYtnEQiP9yJJJTTYbHZbPabXbbfcbndbveb3fb/gcHhR&#10;dicV/gDkP9h8vhzGBKGSwxmQ6Ic3rdfsdntdvud3vd/weF/zacMYPB5/t7XP9vpZLez3fD3+35/H&#10;6fL8ff9fb+fX/Py/sAP+/cBwDAkBQRA8FQNBkCwdBMGwhB8FwnCMKQlDELw1C0OQrD0Mw7EEPw3E&#10;cQxJEUURPFUTRZEsXRTFsYRfFcZxjGkZRxG8dRtHkax9HMeyBH8dyHIMiSFJEjyVI0mSLJ0kybKE&#10;nxuZIVBU1j1vFLUty5LsvS/MEwzFMcyS64piOO5LlmHMqLue6KGoeDM2zpOs7TvPE8z1PbtHi4xp&#10;CQJB/0BQVCUHQND0LRFDUZRdHUVSFE0lRtI0pSdH0vStMUtTlN09TVQUzUVO1DUlR0/U9S1RU1WV&#10;XV1VVhVNZVbWNaVnV9b1rXFbV5XdfV1YFc2FXtg2JYdf2PYtkWNZll2dZVoWTaVm2jalp2fa9q2x&#10;a1uW3b1tXBbNxW7cNyXHb9JHWWBYT5dt3XfeF43led6XqmEzzSADlOZeCAiAKGBP+CQWDQeEQl/s&#10;yGP8Mw+FRGJROKRWLReMRmNRuOR2PR+QSGRSOSSWTSeUSmVSuWS2XS+YTGZTOaTWbTecTmdTueT2&#10;fT+gUGhUOiUWjUekUmlUumU2nU+oVGpVOqVWrVesVmtVZiV1/gCwP9h2Otx6BKGSwxmQ6IWW3W+4&#10;XG5XO6XW7Xe8Xm9Xu+X2/X/AYGPP5+v1/vx4vHBYvGY3HY/IZHJZPKZXLQiusSv2GxsPBWe0w2Hh&#10;nL6XTafUanVavWa3Xa/YbHZah5s1mv9li4XP97t9v7PgcHhcPicXjcfkU7M5sAWKyYGAgIAoYE/4&#10;JBYNB4RCX+zIY/wzD4VEYlE4pFYtF4xGY1G45HY9H5BIZFI5JJZNJ5RKZVK5ZLZdL5hMZlM5pNZt&#10;N5xOZ1O55PZ9P6BQaFQ6JRaNR4i/n2+3+1SuV3+0SIRH+/Hm86RWa1W65Xa9X7BYbFY7JZbNZ7Ra&#10;bVPmJbX+ALg/2Hc7XHoEoZLDGZDohdb9f8BgcFg8JhcNh8RicVi8Zjcdj8hkZE+nY7IWMBg/22bT&#10;bks9n9BodFo9JpdNp9Rp7axLfcbmw8ld7zDYeGdTt9xud1u95vd9v+BO349Xq/3EikU/3q2Gxwed&#10;z+ha3o02m/2NEHQn0/0e53e93/B4fF4/JYNXrQBcrpkYCIAoYE/4JBYNB4RCX+zIY/wzD4VEYlE4&#10;pFYtF4xGY1G45HY9H5BIZFI5JJZNJ5RKZVK5ZLZdL5hMZlM5pNZtN5xOZ1O55LH8/n+8WOx3+zh2&#10;O3+wACAX+92+357UalU6pVatV6xWZM6lWq3+xQqFX+8mUyq1Z7RabVa7Zbbdb7hcblc7pdbtd7xa&#10;GJe3+AL8/2HgbzH4EoZLDGZDohg8Zjcdj8hkclk8plctl8xmZM/Hm83+3TsdsADAZSb+wQIBH++3&#10;c7s1r9hsdls4LP3+3jud3+yxYLH++XO59pw+JxeNx+RyeVy+Zzebe2Jfb/gWHw8Lh4bDwzzu53e9&#10;3/B4fF4/J5ZntncuFw/2UJhNpgB8PkxQmE3+/Hk8vN+/5/cufp8nyf5pCUJR/mmJomn+f0Av9B0H&#10;whCMJQnCkKwstroOk+LqOGgIgChgT/gkFg0HhEJf7Mhj/DMPhURiUTikVi0XjEZjUbjkdj0fkEhk&#10;Ujkklk0nlEplUrlktl0vmExmUzmk1m03nE5nU7nkbfDlcr/bBiMT/YQGAz/YAAAFKplOptLprIEQ&#10;if79er1ntbrldr1fsFhsVjlz4cjkf7KFIpf7ePZ7slxuVzul1u13vF5vV7vl9v1/wGBwVeYmFf9M&#10;prDxWDj8CUMlhjMh0QxmVy2XzGZzWbzmdz2f0Gh0UWfLmc1pFAoqGrqWsp+tZgyGVXfL50e33G53&#10;W7izxYrFf7FCYTf7rWCw3nJ5XL5nN53P6HR6XT5eFYmHp+KYfJx2QhsPDPU8Xj8nl83n9Hp9Xrlz&#10;zZzOf7QIhEpQBAOuqOvp7QIJBf5/H4fj2QHAkCt4fx/H+cxNk24ILAsf56mua8DQrC0LwxDMNQ3D&#10;kOrG6zsMSxbeICCAKGBP+CQWDQeEQl/syGP8Mw+FRGJROKRWLReMRmNRuOR2PR+QSGRSOSSWTSeU&#10;SmVSuWS2XS+YTGZTOaTWbTecTmdTueR9/Px+P90KJRP9ggIBP9gAAAUqmU6mtQolGe1WrVesVmtV&#10;uuV2qto0mmFjIZP99Ox2V61Wu2W23W+4XG5XO6XW7Xe8Xm9XuasS/P+mU1h4O+R+BKGSwxmQ6IYX&#10;HY/IZHJZPKZXLZfMZnNZuROJEol/ssVit/t05nN/sQHg+oP9smYzZzZbPabXbSJ+PJ5P9nj4fP9r&#10;FwuP9/Pt97fkcnlcvmc3nc/odHpZm/MTAU/BsPkYfEw2Hhnp+HxePyeXzef0en1TJ7Nttv9jBoNP&#10;92LFYwd5s9nv9pEolH+bw9D09cCQLAzxva95kBAEB/nERpGoIfx/QPCsLQvDEMw1DcOQ6nTquuwT&#10;CNugIIAoYE/4JBYNB4RCX+zIY/wzD4VEYlE4pFYtF4xGY1G45HY9H5BIZFI5JJZNJ5RKZVK5ZLZd&#10;L5hMZlM5pNZtN5xOZ1O55HH8/n+1iyWX+1CiUYJP4i/n6/X++XQ6J7U6pVatV6xWa1W627l2u3+x&#10;AeD3+7l6va5abVa7Zbbdb7hcblc7pdbtd7xeb1LWJfX+AMA/2Hg73H4EoZLDGZDohhcdj8hkclk8&#10;plctl8xmc1m407VwuH+xog9Wu185p9RqdVq6pSnGjkc/2OHw+/3s3G5rN1u95vd9v+BweFw+Jkb6&#10;xL/gcGw91h8TDYeGeL0+p1et1+x2e12+5Kn6+Hw/2WLRa/3AgkF3fV6/Z7Z8+33QS0Wn+0CAQH++&#10;3i8fd/f8/8AQDAUBwJAqUOO5IAMEwjWICIAoYE/4JBYNB4RCX+zIY/wzD4VEYlE4pFYtF4xGY1G4&#10;5HY9H5BIZFI5JJZNJ5RKZVK5ZLZdL5hMZlM5pNZtN5xOZ1O55F3GkEg/2UKRS/3273fPaVS6ZTad&#10;T6hUalU5O+nY7IWMRi/20aTTBH8/oi9m02n+6VMpqpa7Zbbdb7hcblc7pdbtd7xeb1e7kxL8/wBg&#10;X+w8JfI/AlDJYYzIdEMNj8hkclk8plctl8xmc1m85Enu32+/2KFAo/3YtFpndVq9ZrdddHo1Go/2&#10;MFwu/3Mm03YLE61er9EFQq/2mTCZvNfyeVy+Zzedz+h0el06ffmJgMFhGHycRiobDwz1PF4/J5fN&#10;5/R6fV65E/n4/H+1y6XeITyfyPZ+f1+/5K3WVpWtECQJH+bAxDEf5hAQBB/mAwRkBGEZ/n4eR5P7&#10;C8MQzDUNw5DsPQ+hTrOwADBsK16AgIAoYE/4JBYNB4RCX+zIY/wzD4VEYlE4pFYtF4xGY1G45HY9&#10;H5BIZFI5JJZNJ5RKZVK5ZLZdL5hMZlM5pNZtN5xOZ1O55CXcvF4/2MGAw/3o1GpPaVS6ZTadT6hU&#10;alU5u+XQ6H+yRKJX+wAAAK7X7DYGCBAI/3s3W7VLZbbdb7hcblc7pdbtd7xeb1e75b2Jf3/X7Aw8&#10;JfY/AlDJYYzIdEMNj8hkclk8plctl8xmc1m85BH6+HxCxmM3+3z4fM7qdVq9Zrb682azX+yxWK7H&#10;t69YNzt3WrldruBweFw+JxeNx+RyeVT7+xMDYsIw+BiMVDYeGeX2e12+53e93/B4fFHnIkEg/2UK&#10;hU/3273f4/h8fl85Y7FisX+wwcDtxYt2/7/LEbo7ju+kDQPBEEwVBcGQbByFOa57BsK1yAiAKGBP&#10;+CQWDQeEQl/syGP8Mw+FRGJROKRWLReMRmNRuOR2PR+QSGRSOSSWTSeUSmVSuWS2XS+YTGZTOaTW&#10;bTecTmdTudvlyuV/sYLhd/upWKyeUmlUumU2nU+oVGpU59Ot1v9xo1Gv9lCYTP9gAAAWCxWSx2Gz&#10;2VokQiVO3W+4XG5XO6XW7Xe8Xm9Xu+X2/X+DsTBP+xWNh4fAR+BKGSwxmQ6IYnJZPKZXLZfMZnNZ&#10;vOZ3PZl/P1+v9smMxv9pkwmP9/Pt95/YbHZbPaZ59u93v9zJpNVwVCp/sEBAKzcVkB8Pv99vB4bX&#10;nc/odHpdPqdXrdfsXHBMTCWXDsPn4vGw2Hhns+f0en1ev2e33e/4SF4MJhP9iBIJP96NVq/H/P/A&#10;EArefp7nuopUFQf5mhqGrimEBAEP0aZpwFCsLQvDEMw1DcOQ6iztu6wzEOcgIIAoYE/4JBYNB4RC&#10;X+zIY/wzD4VEYlE4pFYtF4xGY1G45HY9H5BIZFI5JJZNJ5RKZVK5ZLZdL5hMZlM5pNZtN5xOZ1O5&#10;m/Xq9X+zhwOH+3j0ep5SaVS6ZTadT6hUalU5G/n2+3+7Vstn+0SIRH+6lUqqpZbNZ7RabVa7Zbbd&#10;b7hcblc7pdaoxLw/wBe3+w79do/AlDJYYzIdEMBicVi8Zjcdj8hkclk8plcY5UqlX+yhSKX++nY7&#10;Mto9JpdNp9RIX8+Xy/348Hhqdls9ptdtt9xud1u95S7wxL1fL8w9lgsJDYeGd7y+Zzedz+h0el0+&#10;pCHy6HQ/2NEHUqFR1fBbn8/H4/3693v5vR6vT5/b6/d7Pl8fp8Pt7/x8/v+vz9f6/b/P5AUAwJAE&#10;DP/BEBwPBUEwLBsFwdBkJQjCkIQtB8MQnC8NQzCsOw3D0ORFEMSRBE0PxREcTxVFMSxbFcXRZGUY&#10;xpGEbRfHEZxvHUcxrHsdx9HkhSDIkgSNH8kSHI8lSTIr8vG8rwyktrfuCAC+r+1KAoAoYE/4JBYN&#10;B4RCX+zIY/wzD4VEYlE4pFYtF4xGY1G45HY9H5BIZFI5JJZNJ5RKZVK5ZLZdL5hMZlM5pNZtN5xO&#10;Z1O5W/n6/X+2TKZX+0yUSn+/ny+Z5TadT6hUYI5UwmH+wAAAKvWa3WqxXq5X67Y7FZbDZ7BabJaL&#10;XarNbrZb7bc7ldbjd7hebpeL3ertfr5f77g8FhcDh8BicJiMXisNjsZj8bk8llcjl8hmcpmM3mst&#10;ns5n87o9FpdDp9BqdJqNXqtNrtZr9bs9ltdjt9hudpuN3uttanSp1PUuJxeNx5SxOU/6zWmHz+RM&#10;oEoZLDGZDoh0e12+53e93/B4fF4/J5fN5/R6fVI3ixmM/2IEAg/3q1Gp6/x+fzVKszB0HR/necJw&#10;wDAcCwJAUEQNBMDwbBkHwXCMFQnB0JQrCkIQxC0MwvDsOQ/DcQw1EcPRFEsSRBFETRTE8WxZF8Vx&#10;jFUZxdGUaxpGEcRtHMbx7Hkfx3IMdSHH0hSLIkgSRI0kyPJsmSfJcoyVKcnSlKsqShLErSzK8uy5&#10;L8tzDLUxy9MUyzJJh3G+b5/mSF4Xn+4Lhv1Ok6vG5RiOYrjnmHOyMum6qGoeDM/ULQ1D0RRNFUXR&#10;lG0dR9IUSfp6nqf5oB+H5/m6Og6IIfx/UjUNRJA/h/maHwfH+eVV1VVlVnlVtYVfWNaVnW1XVxWV&#10;c1rXdb11X9eWBX1g2JYdjV7ZFhWTYtl2PZVn2ZaFnWjalp2tZtsWlbNq23a9tW/blwW9cNyXHc1u&#10;3RcV03Lddz3Vd92Xhd143ped7XbfF5Xzet93vfV/35gF/YDgmB4NfuEYFhOC4Xg+FYfeh4ned5/m&#10;UGYZzi4VR43jiLzxPTnOhUSAgIAoYE/4JBYNB4RCX+zIY/wzD4VEYlE4pFYtF4xGY1G45HY9H5BI&#10;ZFI5JJZNJ5RKZVK5ZLZdL5hMZlM5pNZtN5xOZ1O5O504nH+yBAIH++3a7Z5SaVS6ZTYk5UwmH+zR&#10;8Pn+8qxV6zWHlWq7XK9YbBY63Za/ZrFaLJZ7Zabba7dcbhc7VdbfdrleLpd75eb7e79gcBg71hb/&#10;hsFiMJh8Zicbi8dkchk8VlcflslmMpl85mc7m89odBo81pc/ptFqNJp9Zqdbq9dsdhs9Vtdfttlu&#10;Npt95oXi73e/2UMxm/3Sp1PTuVy+ZzZSxOg/wB03+w+tzplAlDJYYzIdEOx4fF4/J5fN5/R6fV6/&#10;Z7fd7/h8Y2+XM5n+xw8HuMplN8v8/8AISqCpKoqzdty3sDwU3UGQTBsEQhBcHQnCMHwlCsKQvDUL&#10;Q5DMOwxEENw9EcQw/EUSxJE8VRNFkUxbFEYRWxrfuC4biuO5MAx1HbzugYjpOo6xhx4jDtO4hqHg&#10;zIklyZJsnSfKEoylKcqSrKz2m0NI0n+aQjiOf5+nwfErzJMqSwGqaqxjF8ZTXF03zdOM2znNk6zh&#10;Ok7ztOU9TxPc8z/P1Az7Qc+ULQFCUPQ1BUUsEaOE4jjORM1J0oikfSAADquvMiAggChgT/gkFg0H&#10;hEJf7Mhj/DMPhURiUTikVi0XjEZjUbjkdj0fkEhkUjkklk0nlEplUrlktl0vmExmUzmk1m03nE5n&#10;U7j7yZrNf7ECAQf8+oE8pFJpVLpkZcqYTD/Zo+H1FeTyq1Yq9aq9Zr1br9dsFjsVlrlnsNoslqs1&#10;pt1rt9tuFzuV1tl3uN4ul6u15v17v99wGDwWFvmHwOIwmKw2Jx2Lx+NyGTyWVxmXyOYymay2Zz2b&#10;z+d0Gj0Wlzmn0Oo0mq02p12r1+t2Gz2W11m32O42moeLvd7/ZQzGb/dKnU9N5HJ5XLlLE5z/AHRf&#10;7D6nMmUCUMlhjMh0Q63f8Hh8Xj8nl83n9Hp9Xr9nt93vib9fD4f7QIJBf7cOZzgj+fz4QBAMBImp&#10;6oqmqrdtzBUEwY20FwdBrdQhCcJQrB8LQjC8NQzDkKQ3D0OwxEERxFEsPxNEMTxVFMWRJFcXRbFE&#10;YRmxDet+4LhuK48Bx5HryucYjoOk6hhx8jDsO0hqHgzI0mydJ8oSjKUpypKsrSvLDxnOThOH+Y4N&#10;g2f59ngeEszNM6WwKqSqRfGU3TbOEYzjGk5zfOU7zpPE7TzPk9z9OtAT1QM+0HP9BUPQlEUNRNGU&#10;WtEbOA4TiONNFK0sikgSEADpurMyAoAoYE/4JBYNB4RCX+zIY/wzD4VEYlE4pFYtF4xGY1G45HY9&#10;H5BIZFI5JJZNJ5RKZVK5ZLZdL5hMZlM5pNZtN5xOZ1O4u+XM5n+yRIJH+51AoJ5SaVS6ZTZE5Uwm&#10;H+zR8Pn+8qxV6zWHlWq7XK9YbBY63Za/ZrFaLJZ7Zabba7dcbhc7VdbfdrleLpd75eb7e79gcBg7&#10;1hb/hsFiMJh8Zicbi8dkchk8VlcflslmMpl85mc7m89odBo81pc/ptFqNJp9Zqdbq9dsdhs9Vtdf&#10;ttluNpt95oXi73e/2UMxm/3Sp1PTuVy+ZzZSxOg/wB03+w+tzplAlDJYYzIdEOx4fF4/J5fN5/R6&#10;fV6/Z7fd7/h8YS2zgcH+0CAQH+/ny+fk/8AQCjaoKkqirN23K+mrBbjHSdMEwhBEJN0tEHQeSUMH&#10;+dkNwivB4Q+f51RFEMRxEdR/njFLQnbFkSRPE0XRjGEZxHDZ2MDD54RlEsRxSeMOt7Ca+xpF8Rxz&#10;IEkSFJMKSDJklybKEnylJUqSdKsoyvKcrS3LEuS1LswS/MSwN+4LhuK47kwFNc2PO6BiOk6jrGHN&#10;qMO07iGoeDM6z5Ps/T/QFA0FQdCULQ1DuYeSGmKCgKKuZRlURSVJprAipqrMbUDfTZ/jdT1MzDLM&#10;sifUk4gAf4rVTMRv1Yf4YVfU1YnDWbQlzWx/kZXJ/gVXlYunU4h2Cf4g2JWIK2Of4wWUf5x2asNW&#10;G/V1YV/WVaVFLzYDtbVfOoVNvVBcFr1DbFyXHc1w3LdFz3FdV23Zd903hdd43pc8yuE4jjORSl+X&#10;6ik31jOdJoCAgChgT/gkFg0HhEJf7Mhj/DMPhURiUTikVi0XjEZjUbjkdj0fkEhkUjkklk0nlEpl&#10;Urlktl0vmExmUzmk1m03nE5nU7hL+fT6f7QIRCf7cN5vgj+f08plNp1PqEmcqYTD/Zo+Hz/eVbrV&#10;crbyrtgr9hsljs1etFitNkbNtf4GuD/Ctzf7bu1ltdntV7vF8vV9sizwT/TeFwF/xF5xV+xeHtZ0&#10;yD/AGTf58y2OxmZzFkPOdyWUyYAf7h0mbxN8EOpz+i0Oj0rw2D/YOz1e1Hm3wGdPO11ukcOmxun4&#10;Ga4XFxqy5G8yip5nD53G4nB6XR6nP6fW6vQ7Hb7Xd6/e7Pf8Xh8nc8fm8vg9Hr9Xt8/u9Pv+Xx+n&#10;s+f2+vw/H7/X6eJ3nef5lBmGZ/nSU5TqjBUFwZBqUmJCDamHCcHJkgRQpKhhmIciEKw9D8QRDEUR&#10;xJEsTRPFEUxVFcWRbFp0FIUh/mODoOn+fR0nTF0dx5HqTqmqqrqy/r7uENMjuU0RQSW/kiq4cUoH&#10;+E8pn+SMrSa/L7wBAJky6f54zBLDNt1JLXN/IiwNSEMyt8wAlTe2oBzkf5azqzjPNa3rSzRMU+L+&#10;5BZTK5hUz7J0s0PQtET9Q1E0bRdFUZR9HUjSlIUtSdL0lTVK0xTtN0zTk+P/AMBwLA8Ex9VNVRPC&#10;BiQlClVoxC8Moah4M1jXFc11XdeV7X1f2BYNhWHD59HWdZ/mSEgSH+c5OE5Ylo2kp8gKsrFPOuc1&#10;tH+ItuzKGFwU7Lpkn+TVzLJCZhn+G92NrKxIudHMdXMTVy3PeT93xeh/mlfsxUHe1633fDhTJPLK&#10;TbPk1TZPa1izh9BOaseDNBhGGs1dOA41Lbt36aWNX2cGRO3kRwY0XWUH/QGI0JT9sVBmGX5ll2aV&#10;Dm2Y5rnGb5nnec55nWgZ/oWfaIrlRwFAkDQRaemaai9W1fdVpICAgChgT/gkFg0HhEJf7Mhj/DMP&#10;hURiUTikVi0XjEZjUbjkdj0fkEhkUjkklk0nlEplUrlktl0vmExmUzmk1m03nE5nU7grcOJxf7PH&#10;o9f7+fj8nlJpVLplNlzlTCYf7NHw+f7yrFXrNYeVartcr1hsFjrdlr9mf6atT/Sdtf4VuD/AFzuV&#10;0WN3sVosCovj/BN/f4BwT/JGFf68xD/B+LuoAf6CyD/H+TxuVE+Xf5BzT/ZGdsOIXmKxhP0j/HGn&#10;0QPw+JsDd1z/FuxwODwQBf7V3GSylzxxA3z/WnBf4N4mz22nHF5rqt5j/GnPf6K6T/PHVytVqzl7&#10;XKf5572V3j/cPj7lks/nsIh9XgunjcNhbfx9mOL/17nePPz8Xk8z/MT/n+BcBH+Q8Cn+I0ELeuJj&#10;QY8qskXCDKuqPB/vqL5/gNDJ/lZDkHK6RkQH+A8Rwq+z8H+9QQv0VMWQ9Fz+xgvUZPRGMaRnF8bx&#10;rHEbR5HcfR1IEcyFHsgyJIcfyPIskSNJklydJUoSTKUmyjKkpyfK8qyxK0uS3L0tTBLMxS7MMyTH&#10;L8znid53n+ZQZhmf50lOU6nTrO07zwlJiT2yphz9PKZIEUKSoYZiHIhQFE0VRdGUbR1H0hSNJUnS&#10;lK0tS9MUgeRlmWf5jAwDB/njBtM1LU1TqeqKpqrNEzR6KtYH+dlZn+QFbP0KdcydFLKhFXx/jRYJ&#10;/1yKbKr4VE2mUZT9EjZruHNaB/gtadpWoddrn/FhUsqHVuvu77wvCLdxuo60BAWf7SCesIY3ayrk&#10;LCd15H+E16n+At8H+X99rDcK6J+oD+xPfzHPdVsUPXgh/jThmF4aCGIH+C+Jn+PuLH+duM2+/OFY&#10;MsBKZAyor5GsNCn+AmUH/UFQmplqwlxmGT5SF+aLCb+bn+DWdH+BGetW0KwNBnmfIeDJ/5ub6wj/&#10;pcVxbMuD6fqMz6lV2oanq+q6pq2s6xreva1sGu7Drmya/sWz7LsezbTtG17dHU1TZN04TlOlUbvv&#10;FJT2Yk+z/vKMUFQiG6Lv/C8Nw/EcTxXF8ZxvHcfyCnH8fp+n+aIiiKf5tYaop/cjz/QTsqCpKoq2&#10;1S0YHUn+QvWLCcfXuG4uFZNJVePDfACn/15x4xjRg9+sNlWXhVmki7hCeQytpgsf5xecf85zo8IB&#10;+of+YFwsOBro8JH+6sJnfAf5wfHdl3PDeCwYydp/hT9p/+oAa0rWsGFWCNGNv1j2u9t7a6OCLQf7&#10;vxgq1VueFnQGh/h+gU719ZYHtGOPCwYdEEx/glgsZUQMGTuM9AQZUtokywhDhEZULEJTuLtBiZUN&#10;cKywhshcZUGEMTuCyho01bbp22w4bZDtt8OYfQ8h1D2IEP4hRFiDEeIkSIhxLiNEmJ0TIlJebim1&#10;N6cU5uhixFki7e2+jDdCQECAKGBP+CQWDQeEQl/syGP8Mw+FRGJROKRWLReMRmNRuOR2PR+QSGRS&#10;OSSWTSeUSmVSuWS2XS+YTGZTOaTWbTecTmdTZ0qdTv9jh4PP98uZzTukUmlUumUhyphMP9mj4fP9&#10;5VerVirvKs1yt12wV+xVqyV6sES0P9GWt/qK3W23iu5P8AXW6XY+Xmw2WwCG/XcAP8kYO92bDP9l&#10;YnAYtI43Cv8o5HFgjKP8oZfLZjLlDM5xg5+wHnRYu64FxafH2OuDHWYsca/HtzZP9b7WpM1mv8/b&#10;vSXY0b/H6I873AuHjam+aq+3/S4vjOHH1Sq83m2tGaHR9S7c9/trvcR/oHxY/KAjFmD0WAI+vFlj&#10;3Y/WDHXbCvjn7YsYfnHrL+eBUv+5DDuVAbkwLAUDQDBMCQPBkFQRBcHQbCEJwfCsJQtCMMwpC8OQ&#10;1DENw9DsQRHD8SxFE0QxTEkTxZFUURXF0WxhGcXxrGUbRjHMaRvFp4ned7EBmGZ/p6n6myPJEkyU&#10;lpiSaxZhyhJaZoEUKSoYZiHIhKUty5LsvS/MEwzFMcyTLM0zzRNM1TWf59nadp/mQv5zE4Tk2TvP&#10;E8pup6oqmqsdxyYVBH+LVCn+xpI0Ox1EH+P9HH+BNIsWDVKH+cdLwSvwQsWwYkQyxJlPBRjlMiKL&#10;FgxVEcuE8DTnFDL4vmHDHu4K1an+E9cH+atdvA340OC7K7Oa7lAK/TTwWIvgs2W8DNuw4btOK47v&#10;G08DxEC8jKua9AwPU9jmvcLD4Na5rX1k+r7ua/IYP2/ton+/5Ux1HFi3pe0eXnfF631e9839fd/3&#10;7gGB4Fgt+YPgOEYJhWDYTh2F4fhuIUBH0gGVIUiJ9PWN45M0mmJJ8o46jEqSshqHgzkeVZXlmW5d&#10;l+YZjmWZ5pmqdn8fx/m80ZnB0HR/n8fB8Ztomiy/PipKpiMOjtpp/l7qEMhrqdrPHCFjubTtPsVd&#10;9Rr4LuwMWAexn+XWzMeeG0n+dG2WfVjURBWFyvorFWn/qYasWTu9rBd9fWBaFhO24+AaxwVpOg5Q&#10;m8W8Aucdt13u4oyjhByrF2vbLzOqtivh7zz2ve5W5LsMnSrAIvUMWFXVn/N84K+/hZP9AGJ4l22G&#10;dxpfddr3Ped32/f974HfeJ4fjeF5Hg+V4vk+ZHOKyDIci6N6nqovj+QmHoyAgIAoYE/4JBYNB4RC&#10;X+zIY/wzD4VEYlE4pFYtF4xGY1G45HY9H5BIZFI5JJZNJ5RKZVK5ZLZdL5hMZlM5pNZtN5xOZ1Ln&#10;o0Wi/2KFQq/3gxGJO6RSaVS6ZTYK5UwmH+zR8Pn+8qxV6zWHlWq7XK9YbBY63WXHZ3+L7U/3bbbF&#10;Za/WVJc3+ALtdbuGL0/29fbfXRDgbwAH+SMNf8QysVg8Yjsc/3FkX+28o/2Pl3+Bs1jCVnX+79A/&#10;3jo3+g9M/2NqbCedZjLthMi4sRZK6MdtjBxubCkt5rrvqWM/2fw99hDRx8RrDzxX+4eds7h0MBgt&#10;fjL63tFpMUyuYDO9qNVYOVzOc4bCiPRjC967C0vc/wL8X+EPo/2h97Cr/0/wD/X+GsALC2J/g9Ap&#10;/gFBB/lrBawwWWrmFNCKwkZCkIQk2jpQzDENujDi4w/DUOxFEEPRDEkRxNFMSxXFEWRPF8VRbGUY&#10;RdGMaRnG0cxrHccR5G8fx1HshSBH0gyJIcjSTIslyRJkjyfJUmylKEnRSeLQmUGYZn+dJTlOp0wT&#10;DMUxpSoyjuqYc0zImSBFCkqGGYhyITXOk6ztO88TzPU9z5Ps/T/QFA0FQamH8fZ9n+aTPGyMoy0J&#10;R9IUipaoKkqirSrGs4H+IFOMYQlPn+Z1RMQZNSn+PFUOY6oz1Yf5uVef5ZVkf4F1qxi9AwqZmmbD&#10;Jy18f4d2CxgJ2If4sWOf5v2UsIzWa5ktS2KFpVjWawPK/8Auq6sKEZDJe2++b6urYgJn+YVzn+Vl&#10;1OYFt2n+Xl4H+Dd5sYEd7H/NrmufAAauZbkcmBgJ/krglaVtbS7hdhR/iThrGYUFx/ivibIMla19&#10;2yu9twrDArY8f4G5Cf6oqkKOTH+COUn/b5ewyP2XsYROZH+Nuavg+V8ww0B3n/aQoMYE2gn/kwon&#10;+KujuYJulM+0NMSnKMqafp2o6pqGranq+pa1qusa7res65r+vbDsmwbNsez7FtWy7Rtu1sRK+eSz&#10;Lcuy/SW77xPszMZNJh7yjN8pJTSHgzv/DcPxHE8VxfGcbx3H8hyKbHUVBUH+ZAQBAf58MlyXPc/P&#10;1KKmqu0xAdPT3081r2udXWsR0509T2XVufa62naf50d12fauedffxTXxyn/mREn+TvkH/1p1MRnZ&#10;/lx6HiZn4rJsrDB3ex3nVOf4UM9h7XZeW7J4n/CJTel4xqfUsL7mh9B/v0V62Ld7B3fBa/uyKc39&#10;/v3vtv/dkOyASGX6v9PM/k6MBVZCyfe9RAaNR4QRH+MGCkDWZvtRS7d+B+3qHbH+NaEDz3ou2Lc2&#10;5tjb4TOlhVCmFkKIXQnhhCuF8MoYwthrDOG0NIdQ5h5DiHyUG4j/bmlxLzoIjRHIu3tNCanPkBCA&#10;KGBP+CQWDQeEQl/syGP8Mw+FRGJROKRWLReMRmNRuOR2PR+QSGRSOSSWTSeUSmVSuWS2XS+YTGZT&#10;OaTWbTecTmdSZ+PN5v9kCIRP9ypZLTukUmlUumU2JuVMJh/s0fD5/vKsVes1h5Vqu1yvWGwWOt2W&#10;v2axWiyWe2Wm22u3XG4XO1XW33a5Xi6Xe+Xm+3u/YHAYO9YW/4bBYjCYfGYnG4vHZHIZPFZXH5bJ&#10;ZjKZfOZnO5vPaHQaPNaXP6bRajSafWanW6vXbHYbPVbXX7bZbjabfeaF4u93v9lDMZv90qdT07lc&#10;vmc2UsToP8AdN/sPrc6ZQJQyWGMyHRDseHxePyeXzef0en1ev2e33e/4UhwIFA1Mbjd/v16vX4/3&#10;/P+5SoKkqirN23LewNBLdQXBEGQPB8FQbCUIQdCMKQnC0MwrDcMQ5C8Pw1DsRRBD0QxJEcTRTEsV&#10;xRFkTxfFTGt+4LhuK47kwBHMdPU6BiOk6jrGHHaMu07iGoeDMhyVJcmSbJ0nyhKMpSnKkqpkdJTF&#10;Mf56GkaUrS/MD/wEqaqxhF0YzNFs1TTNk0TdM84TXN85TjNs6znO06T1PM+TxP070BPc/0FQM+0K&#10;sEZuE4jjORMNHUei8ex+ADquvMCAgIAoYE/4JBYNB4RCX+zIY/wzD4VEYlE4pFYtF4xGY1G45HY9&#10;H5BIZFI5JJZNJ5RKZVK5ZLZdL5hMZlM5pNZtN5xOZ1O55PZ9P6BQZ45UwmH+zR8Pn+8qZS6bTHlT&#10;qjUKlVapV6fWanWqtXKxW7BXbDX7FZbJZ69abHarNbLRa7hbbjb7ldbpd7debnertfLxe8BfcDf8&#10;FhcJh79icHisNjMRi8hjcjj8llcpl8dmcnmstnMxm9BndDn9FpdJp89qdHqtNrNRq9hlXi73e/2U&#10;Mxm/3Sp1PQt9v+BwZSxOI/wBx3+w+VwplAlDJYYzIdEOZ1et1+x2e12+53e93/B4fF4/J5fN5/R6&#10;ZbRKNSKVr9bsfh89d9fl9vj+fp9/5+vw/b/P7AEBv/AsBQNAMEwJA8GQVBEFwdBsIQnB8KwlC0Iw&#10;zCjAtm2rbty3bevVEcSO24hiOM5DlGHEqMOc6CGoeDMWxpGsbRvHEcx1HceR7H0fyBIMhSGib2KO&#10;pMNQxDckwvJsmSfJcoyVKcnSlKsqShLErSzK8uy5L8tzDLUxy9MUyzJME0KpDrbNw3TeSJOM5IjE&#10;8UgA5LlyCgKAKGBP+CQWDQeEQl/syGP8Mw+FRGJROKRWLReMRmNRuOR2PR+QSGRSOSSWTSeUSmVS&#10;uWS2XS+YTGZTOaTWbTecTmdTueT2fT+gUGeOVMJh/s0fD5/vKmUum0x5U6o1CpVWqVen1mp1qrVy&#10;sVuwV2w1+xWWyWevWmx2qzWy0Wu4W242+5XW6Xe3Xm53q7Xy8XvAX3A3/BYXCYe/YnB4rDYzEYvI&#10;Y3I4/JZXKZfHZnJ5rLZzMZvQZ3Q5/RaXSafPanR6rTazUavYZV4u93v9lDMZv90qdT0Lfb/gcGUs&#10;TiP8Acd/sPlcKZQJQyWGMyHRDmdXrdfsdntdvud3vd/weHxePyeXzef0emW0SjUila/W2Fy/N/tL&#10;7fX7uH9VV1f1/to2r4QE1y+GXAx/lTBL4n+X0Gn+R0IH+d0JwXAbYwssp1w0f5TQ6f5rRBCsCQvE&#10;cRNia8UH+TsVxNFsMMoX8Yn+W0aRdEsXxvHMSKibcen+TUgRtHchSJHCov6dR/lHJZ/m1JzSnHKJ&#10;/kjKh/njK8FuUYZ/ljLsix1FpuTEf5MzLL8hyNM8iNm2rbty3bevVOU5u24hiOM5EtTojDnOghqH&#10;gzPdBUHQlC0NQ9EUTRVF0ZRtHUfSFIom9ijqTNS6HbTJ/jjTh/hLT5/iHUR/jBUp/ijVB/i3VZ/i&#10;XVx/mzWNLzAygz1sf4E1zUlTPgJlfH+AVgvwaVZzRWi2GrZJ/hrZk8AAf5c2jYtpzTaquDzbB/gf&#10;bZ/iRb1qWO2J2XHVVWWCAR/2wPNwWNdt2QWP94n+CN6H+IF73fa13X0sr7WIGGAWcf5g4IypXYOf&#10;4R4VgUrniysAH+L2JH+AuKn+OGMXzcK6kLjp/gnkB/hxkeNX3jd+MJNjbNw3TeUll+YIjO2BT1R6&#10;AoAoYE/4JBYNB4RCX+zIY/wzD4VEYlE4pFYtF4xGY1G45HY9H5BIZFI5JJZNJ5RKZVK5ZLZdL5hM&#10;ZlM5pNZtN5xOZ1O55PZ9P6BQZ45UwmH+zR8Pn+8qZS6bTHlTqjUKlVapV6fWai2q4/xHX3+MLE/2&#10;DZatWn+lrU/wBbX+v7hZ6naKxc7tcrxdbzdL5d71VBDgX+YMJe79fX+18U/1pjcNj7/iMjh8pkMl&#10;l8rel1m7Zblzn8tmcxodJk9LTcU19PotZq3+Odg/yRs9dptto9vrdzjwTvX+eeBtdxw91xOFxeRx&#10;+UQeY/yBz+Vu+lxunldT0epxll286ALJZurVUF4+6/3j5+xUQj63+cPd6fh4flaCT9X+OPx8ezyf&#10;n/P2/Tknid53n+ZQZhmf50lOU6hQbB0HwglJiQm8phwtCKZIEUKSoYZiHIhDEQxFEcSRLE0TxRFM&#10;VRXFkWxdF8YRjGUZxpGqWqIoykKU/rXQHAjmCC8pVyG1xCyMf5AyTAElx40zAhCwbCya/8pv9K0m&#10;NGzZdPKz5cyxK8qtIR0xn+TMzS++DYBy2TaTDN0qTgyregS37gzfME4zRO89LRIDnOhPdAzyvRz0&#10;Kf8/UFPC7u2WTyrKYLlPGQTyvOeL4PWCL2vfRM+UUqr6iS+7805UlB1NT0eQFAkDQRBUGRtWFYxP&#10;CZiQrC9ZIvDUOIah4M1xX8aG2Nw3H+ZYVhXYtj2TZFjWZZVm2XaNoWnZ9q2da9pWtbNsWpbltW7b&#10;dw3Bcdv3Lb1z3Fc103Rcl2XVdt13jeF53fet3XveV7XzfF6X5fV+33gOAYHf+C39g+BYNhOEYJhm&#10;FYbheI4hieH4rh2L4li2M4ximOY1juN5DkGR4/kuPZPkWTZCbg5DkkscKOpNOqrLryhfm5/nZnTX&#10;UKc5/k9oDSHBoZ/q4bR/nRpLXHDpjzPRH2iq7phwrwdOrajo+esfJ8ojAqpubAf5u7G1xybMf+oN&#10;Nqaq50dmsH/sxyNccu6bece7zRrWjQTq+rHSvEtS40CqbAbmxbJUrWndxe4bOqm47ftq8G9yivLB&#10;MxMtdoZwbfpJ0aXpu9nN0bXti2YkSX0ZzbfvZ4dc0m1qodvZ7fyDw7Gbu3nX3Z/znOo8vh1x4H+c&#10;Xiqr1W3nV5TXG/5u3790GqKpxZ3bf4pxZmqht+3w/c0qf/lHUvE/OeICq895+r8Sx/rn/4X3dfvf&#10;YsQRH6n+EH8NdyW98K13ZjtdYV1RijjwH/UkpQ9DdByu6d4btTCmg4GkfC293B8HmjffS39Hjdxx&#10;u1bOqBUQOHsqnhGqiEhelVIFQOglBawIXQvJ8rRWww4YESICgChgT/gkFg0HhEJf7Mhj/DMPhURi&#10;UTikVi0XjEZjUbjkdj0fjLUKBQf7UMBgf7lWKxlMrlsslUwl0xl81mk3mc5mU7m06ns8nFAn1Bn9&#10;FolHodJoVLo1KptMpFQp1Rp9VqlXqdZqVbq1artcrFgr1hr9lslnsdpsVrs1qttstFwt1xt91ul3&#10;ud5uV7u16vt8vGAv2Bv+FwmHweJwWLw2KsrTLhcf7VKpVkEHcqYTD/Zo+Hz/eWh0Gi0Ly0em0un1&#10;Wp1mk0Rp2D/AGzf5522r12o3O43W91Te4D/NvDf5T4z/LHJf4r5j/OfP3j/cfT53QCnXybVar/Iv&#10;d2W0Cfhf7G8j/YHnf4p9XfAD/GPvf7g+XREP1f5d/D/P/7f4E/x/gNAJ/jDAjonZA5/j5BR/g1Bp&#10;/mjCDVGxCZ/jRCx/hHDJ/mlDh/hhD72H+EURn+a8TOi1JOxUf4nRaf4nxgf4MRmf5IRtFDdta3xX&#10;R4f4mR+5DlCVIZ/iNIzol1JMQltJh/i/J5/gLKUAQEUUrNUSksn+IMuQTBcdH+VcxS3LoyTNJElB&#10;/NUKwuS83QZBzZva5IsNVHhXQxDU5PS9cuCCf5nUC6LbDy4rjs8z4S0Uf5aUbHDTENSL3PhOh/hx&#10;S5/hJTR/iRTtH0+1JU1Ef4WVLIM6g9VMWRc6ZxtUbdYH+NVZn+DtbOy7Ya11ENbA6kpqGpT4xWGf&#10;4bWMf4pWSf4l2ZKgDNq28wWk3Zh2rF8YpGklRFSf76hDEMjCMf8DnY6NYG3WVaCpddTn+FV32hQs&#10;wPkcB/jje5/gjfR/m1fp/zUH8QgtgZ/mXg1QRzhLTXIf7IskK+IH+yrLYAf6BFC6M/H+IGOUZR1F&#10;BLEIeZGf5zZMf5n5TJ0oY1YFgtTc90jVMk/l7mzVZMcx/jvnh/4GC2UZVIYlRDfQIvM9GGYcf4Ba&#10;af4E6hmh/jtqjow4aVOU9Sufn+L2vH+d+wujCZsH+HWzn+JO1UtTFsxCYO4YQ3zUkFusQySXR/hR&#10;vcQhbv2C4PabTaMf44cNT5TcTtO10rXQan+InI1/l+FH/mNZ5ndYqXbd4VXjuR/kj0R/hf0t2hp1&#10;B/hd1e2Bx0HBdfyvYdn2Xa7n23Y9v3XQHjsRlBmGZ/nSU5Tsv43j+R5PleX5nm+d56CmJ6UQ2qYf&#10;oev5mL+ShhmIciHsfB8PxfH8iOpEkhtkGQfc/Z2nd/d9vcfh+f5fr9/7fj+/9fz/n6f2/5/r+IAQ&#10;DgFAV/8BoAwHgVAmBkBIFwOgbAiCEE4JQVgfBaCMF4NQZg5BSDcHoOwYhBCOEUJYPwmgYNoPwfjJ&#10;mVeSZkzZnTPwkf2e8GKIXRCRhCb49QKUao3TAncf4C4iOfNS9Uf4VolIhOeHMlI5RyuAGWP8CsVR&#10;/vAeCzwO4/x4xdH+lYUQ/wDxjH+ImMx9D7K9H+LONkXIvB4jgiFAgYTVMGimGaPCIUIDRNULePw/&#10;whSBae1EM8hY3DxjXG0Bsi17L4TAJuSDqnWMMNSSslie4wP8hsP8ZMnTVL9G061NDeU9g9lM5M+J&#10;85NgglYdGTbbnYBRlkh5ECYBMy3H+BCXQ/2QD/kgJuQ7hXDgDmIP8X8x5Pr+T3LcTMwUwOYXamAQ&#10;E05BgJk5J41IkptLdPsiYa5qhczhH+A+cjWQkQMh7EY0U3ohxFcMHA1TeB/hHnos4f4ZZ8D/HdPs&#10;f84RczjnKbANJ0VhhiY2x0dNCTVCWoY0xpyhH+SZA/RMf6qQPD/EXRmYIiKOIhW3Ghb5mjNpgFRS&#10;Wao/xA0pNUecYCyFlJ7jmP8dFMx/jFpsP88IEx/hZp5BwVVPx/ywN2vcOLFiBpgY0jMDFKKVRdkR&#10;QwS1DgBD/mYaqn4qkQydGSdEZVXaPKjNSeQYzDTIohYgFcf44q1IPQjUpxYSTVVOQGgWVgIJnG7e&#10;4jJGg0K+M4ZPTmndPTUjtsJRVVR+w/nRbcntuAwX+N1EEiGOAeKZU0psMWnB4oqgVH+N2zx0XCTv&#10;OjNoSQ/wT2nOizkf7IweD/A3a8f457ZHRRGCIf9Ijo0lFRSelIgToijuAP8C9w62R8rCeWwCl3XQ&#10;0h3c25lz3Ku9HeP937wXhvFfLdm7V27uXdu89F6ae4kXfvJUZjDyK8kPAzeW9l7b3XbfO5Z9VzoU&#10;XQhPfe+l+L7X5v5fu/19cAX6wDf3Ad/8BYHwJgjA2CcGYLwdgXCGCsI4Nwng/CWF8KGmhVCwyhln&#10;kQwM4Z7Bkm09w5ubVcf4CsVD/Gti1T6lWoTWVaaqMwiUQjqxwdGWQUTlnNn2O46N6h/0CpAP8k5K&#10;EwDwyVW+w1F4oRRNTJlPcezo5Ea4OvLErj4VCNNYQdstAYD/D7mO6lXqujKzLmhPcm4IOEkKGe2N&#10;szUifzpKNEIsM8HRt6iFMEryRqfx3mBT+Qknhfash1Pb2jUygRDVVMGT4xRkcSKbNOlcpG0piam2&#10;o/03CXU+DnUE5oGIwCeP8Vup6/M6AdquYU8EwVEH/qsBw/8sDrOjqAHOojUjc15pEA4/xkbBU/jG&#10;dV+JNqdnPXI1OOB1Ihxqaq4Ao52gLs7Z92DbpdAQiflA0VkEQ0JHSdFtVcLlQcEVucf4CN1GcGaM&#10;01VahxD/iFUhLuuGwNiTBsSiBqcUJ7q1Vyrye6PpgtIiFsh0aeBZb03xMFMa6qfia1LM+leJymB7&#10;PZl0vpIgm44P/Zh0RZchbe3GCG3k97KN3pMf4AeWRfSumC0Lh0wabi0p+xqIX1PrNTtHae1Ruqf2&#10;xLvSBqQZdFH+IfpCn9xyiwthnp2C7pXUeA8J4l7+rdX6x1l7D0hiPUWt1p8ZAYAoYE/4JBYNB4RC&#10;X+zIY/wzD4VEYlE4pFYtF4xGY1G45HY9H4y1CgUH+20Gg3+8pVKZXKnlLJfLphM5lNZbN5jOJpOp&#10;tOZ9O5/PaBQ6FRZ5R6DSKJSqNSadS6fTahU6lVaZV6jWKpWqtWa9W6/XbBY7FZa5Z7DaLJarNabd&#10;a7fbbhc7ldbZd7jeLperteb9e7/fcBg8Fhb5h8DiMJisNX20fj8/2qVSrIIO5UwmH+zR8PsXbxjo&#10;X+ANI/0jp8/Qy3q3+ONdY0PsdHpUztZmidxswA/3VvaGUeA/xhw6nDwy/zTyaGIeY/zBz6mmulun&#10;+2etM1F2eo0e5Q+SaX+GPFU9CMX/I5JMml6+oRfc/zR8fh8viaPn9j/+cGXf51BI/5/oEUJ/nhAq&#10;hl1BDqFzBahkDBzqKE8rzpGqbgCi4TiKk4z7qG9ZpOpASZm1EbqNqTKhuyUTqC1FkOPrFz5OkTR/&#10;l/Gp/gLHB/mDHaphzHx/iRILUpk6xsn+M8kH+Jkln+A8nH+OEoqGOMqH+CErx7H8giQmZJy9CCtA&#10;TMR/jzMrUwk9Cht6dTqNwRKZinOJ/iBOixvyP8QIGmRBT5MCniTQDWtemRk0Kf5FURQ9E0QRVFUa&#10;hhmJm7hoxvHIF0uf7+C6f5qU6qYg1BOc6qlMQEzJMyZFVVTqUKZKhmVWDqFTWahklWzqHDXKhizX&#10;h/hRX6hjDYR/hBYqphTZB/hNZcYPtF9nvkb9pH+JdqyBISpFlbTqR2YLBz4QTqHjcap1Kf48XQoY&#10;I3XKEpJlGpf0qAsdR4qR13veUMBhOE5ToICxkBgM8wHSB/gRg5/ljhSp0AJNBBxIbGYkxOKYir54&#10;ned5/mUGYZn+dJTlOy2R5JkuTZPlGU5VleWIKYmXuoYeZZbmmUxDkuCw3mud55nufZ+jqRJIkyUM&#10;bi2j6NpOJ6RpelYrp2mafpup6lquo6vqGs6prGt61q2va5r+u7HsWy7Ds+wbTsm0bXozHsiybK5K&#10;zDNM4z21J+N29OpOIp6vhp/hLwR/nPwqpxGbUStsmU3OpNbfuC4d9w0iDvuW5rnjA6LptI3ciuw7&#10;XOn/SbvOU8QMPI0U0vU9nRRDvCZnH2R/zuf4Ldu6k0nF3aZwQXUFQYoUHEDPyZzRCipQtfTiohF6&#10;hQ9gcRRJ0UTRR0LS9IuVtFlbl6qVHwc2vLmjFb8p/gr9B/kt9aZ3WCN2jhKcqyuCEs/DLaZ+H4tS&#10;THMo8pndU8gnTj3RONJkqAII/wVwLN4b4qT0HXJ6JWuB/ZOnAGuYgTJWwkjqOig8bRxZOl4D/gQd&#10;QDsJx/ichUUOEq/lyv9VQStVQqlWKGKErAZSslaFCg2rhXRQleBZV8sAoSwgwrEWMVJZAKR/hYic&#10;YN8D4ipvbe6t4wUFHRLjHjC9Uy6A8LqXYlF+JMoqOiFJGcsbynJEzhLAsFcDU2QPdaaVEIwo7HUY&#10;ULFhigYMNsbM7CQBemMMaY4x5kDImgSJkVIuRkjZHMuZg6JmQw5HyVIIzdkjOSISWk5J2T0imhEl&#10;JPH6UkgY/ttlRKeVUpZUyslXKaV0sZYSzlbLSV8tZcS3l1LKXMvJdy2l9MEoTbzJGUZM3QzZnZSC&#10;+mYdQC8zx/jemkYMXs1SZhemwds7pUhizdOoM6cBtzcuiceUKNSGSlIbcsUI5gITnHQKkjJZSzB0&#10;T1dAip0T2SdOWdO6k8zqyVufAbQMf4O6DD/HdQkqYqKGGDG7Q8mY7KJD/CVRU6gjKMO9QS6JBYuU&#10;GoPdEhGAJ6SlTncnOl5p8nnxzN268lbiHFInKELSmg/wBU3Q4VKiQ7B/iup8P+MppaMCMftFIwUd&#10;hhD/ANUsf8M4wPvjE/IOKVksFSii/gmT+nRTVF7FxU7/2jPHpIT+AhpYDErCtWk6jnypVcXzPol8&#10;WDSlSguoMlbGWNDpr0x+vdeh018r/XgmdDxukzQKPBhLC6BgNH/CcDo/56jojYqGFz/FTP+JnU50&#10;SrVXqxdErMVKtVbuiVyOFXavVfgoWCsNYoICpmdM8AO2Q/7CFTF5beaM04o2OshPYoVQTdrdW+n2&#10;LK5LLD/fKK2p78CZ3CqWAanJSrDj/tgP8Mt1yZ1pCtWs65UpmC+red2pB1A+Xlj2w6PswL1S9bBI&#10;NjbHWPshk/fO+l9b7M1ZeMRmLM77s+ICgChgT/gkFg0HhEJf7Mhj/DMPhURiUTikVi0XjEZjUbjk&#10;dj0fjLUKBQf7bQaDf7ylUplcqeUsl8umEzmU1ls3mM4mk6m05n07n89oFDoVFnlHoNIolKo1Jp1L&#10;p9NqFTqVVplXqNYqlaq1Zr1br9dsFjsVlrlnsNoslqs1pt1rt9tuFzuV1tl3uN4ul6u15v17v99w&#10;GDwWFvmHwOIwmKw1fbR+Pz/apVKsgg7lTCYf7NHw+xdveGhf520j/AOnf551VzRetf6z2EzZWzf4&#10;E22p1dSOu7f4s31DRPBf4A4j/dXHoZR5T/GHNqcPDL/NPToYh6z/MHZobv7j/Ivff548VDUXl4fF&#10;aPpofTNL/DHvqYx+T/kckoXfIvnAD/k8odr/pmY0BH+MMCsGM8EH+/52pmdMHH+C0In+OkKJmXUL&#10;v0f5cw2oZAw9DKhPkGJ/iNEp/njFCZnFFZ/hTFzmOcqToH+NEaqGaUcQygRQpmbUfQyTMgpmc0iJ&#10;mCkjn+CElH+T0mvI8xCSif8HHSf7rBCf4dS0f50S6mZ3TAf4ZTGf4kTMwbylFDJizZBsHgfOB/jh&#10;OZ/yIcyZjjPMkyWqQcz9Mszpk9Jon+BNDH+MlEn+7h3pnLp0H+BFJNwPLPn/ET6JGobjnVDLgkTA&#10;MBuI/cPECqY21Qf4aVWoZBVdEClCTWR/hxWtLJkSVcn+YVeKGQ1f0LQ5x2GmYg2Mf4gWSqdDATSi&#10;ZlVaEMl7aah1ySUMlTbNq11UZ/nDb6hizcR/hRcqhwKMJ/hBdc3Sq0J4H+R15QyJt6n/HxtUdLz6&#10;29cBI3/DNoFUoZTYLDJg4QwdXEFDMUHiocdxbF9vnCoYI4vOU6Pu8ANY7LkvKEb2RQyWuS1CY0M1&#10;KqY3ZZVVWJkdeYn+F+aN6387Jnd5/h/nlaVsxtbsZoTE6IsZ4u6ZQZhnKZTlOy2n6hqOpanqmq6t&#10;q+sIKYmtwyYevazsGq4jqKGGYhyIbDtO1bXtm2o6kSSJMlGgbpoeg6Luu8btvO777vm/73wO9cHv&#10;3BcLwnAcRw3E8PxvGcfxfI8VyfHclyvKchzHLcze7IMkympMwzTOM9zipTyOJ/gX1Z/i51zNmaZr&#10;jORFZxH+O/cH+VHdqn1Fg2aUHg9nTpceLclzFt5MvzDRIyQzXhhRPFMqUu+YO+uf5ue0mZp+6f84&#10;Ae7zwQWmYj/Mf+Og0f5WfZ4Z/jl+FACQ7buj5+2A2jnXyPwf4Hf8P97o0yZjdgIP8D0B0YAwSmg8&#10;mQ2IHD/BHBFDLNAXj/T8Dl6qIxnQbMGxcCI/2FvugCP8EUJR/jUhQP9nQlIWIZEnC9RZ3UwDuH+F&#10;2GyGTZjKekw88QeEMhsiAP8Q8Q1MkkM6Z4BsSR/hziY9x7z4B/hEikgpADOhVxXQyHuLUMVGjbi8&#10;P8AUYR/g8jIP9KIhENIcJkLuNiewIRgjFBeCyfwhR1H+sMcZMxLR7jgAJ44KB/iPkEP9VAbR/gXk&#10;QP8Cci4zJSLk9Af4BpJR/kDIMNclx/gHk0P8IcnR/hilBFRBi9Qmj/AVKcf40JVEzHBK2EkJgVyx&#10;TqkUmSCAzoZjqEIf61lEKKNsARdS7HdioLnAQbsBoEHNgU9Rhyu1erdeaP+GZMz2SmlQwUUz7mSi&#10;1H+Cabw/42C7eXDSGwXYcG0mazg3wLJXgiH+N+eClhFTzgSP8Y8933SFH+ywNxM48D/BPQGgFAp/&#10;zNdi7IAtCR/mUMq+RikboIQSl4F6ik+2WrdBbRkf4y6OTSTDPpbqFxdQ7H+Oykw/wbUpPcfAbNLS&#10;ZzRUkAgf4faaD/EBTej0NKTDsH+FinyGYDgejnBhFwKR/ifqQTN8kEQRuqdZKAMUu1dA7qohmOQ1&#10;6sFzmxH0f7vqHi+rAy4Gg/3ii4KHKoaE1gFD/CZW2URM02DFQghJ/g567TvniFuvUNYbzTKEGqwF&#10;ah/1bU4P+bc3ZvzhYIwaMMfgSWPH+p+rqenrgde+nGHrl7NOmc2Vpo6jWktLHS01t1pbTWntRam1&#10;RBmtjEa61+1dsR/tjag2Vs50bZW5t1bu0zcCSkns3Z1zVw7g3Es5ca4VxblXHuXcm5lz7nXRuRdO&#10;5t1LoXWuldW7V17t3Zu4WIx5kTJmVai6IzZnbuk/GTeuvk5kzPzvfZN1L2huFzeCKB+V+Q9X7H+O&#10;S/xQ57jHtmQNiLEa7DnH+LTBWA0eMRWyKkmeBcCEDF5hUmeB0mJOvjfETWHSpjPxBgzETEZ4DfH/&#10;hUXmI8Jo8Jlg/FSPMFC0KGvgf4b8bX5RqGiE8KWgK/EM7d3N8TshgIWQ0mVWBr4vxFkgf9rclMRs&#10;K+Q/t+Q/5VJmyqK4q2IYrxFiivGJsJYNIHiAZ8eo+XxFLmkqd6xk3tv1fy/w5Cp5ZvzOUf+bIlxN&#10;Q2LlSwrc/X5n4TNCgdB/nKCi9l7Yv9FZPIGox9b7cwj/FjpM4Bwr46BpaNkf4Y9OZ3vYYLF2kcYj&#10;/wxpFiKAmUFCE3qu/N8aaB91JXcoWTtTEDsLpMWOSn2CsUsK7X2Igl7BvzIIR5QxX7HyVr4V1b9a&#10;o8YQMEmeTgr7TvzCgag/xrbZotP3TJM88bNv7f8W+48lVbJliUf4VN1D/kuGsf+TCpTzEVfkJ29c&#10;T4WKljTGwb782SrjkAO4/3aqW3GLc6R1NLst26ULR24KwC+KHmTTenb47qCoP/Z5c9Vib1amfV+s&#10;cEFi4LfnaYV8mtci0Hsf4sOWXp5dd8xVnx/2haY063nN+cc5502DJy3WvDD5220gIIAoYE/4JBYN&#10;B4RCX+zIY/wzD4VEYlE4pFYtF4xGY1G45HY9H4y1CgUH+20Gg3+8pVKZXKnlLJfLphM5lNZbN5jO&#10;JpOptOZ9O5/PaBQ6FRZ5R6DSKJSqNSadS6fTahU6lVaZV6jWKpWqtWa9W6/XbBY7FZa5Z7DaLJar&#10;Nabda7fbbhc7ldbZd7jeLperteb9e7/fcBg8Fhb5h8DiMJisNX20fj8/2qVSrIIO5UwmH+zR8PsX&#10;idBn9FjdHjNNodJqdPpdRq9VrdhrNlr9nrttsdpudvtdxu91veBvOFv+HvuNweJyeO/3i73e/2UM&#10;xm/3Sp1Plux2e12+53e93/B4YKxPI/wB53+w/V4vZ3oEoe3DGZDoh7ft9/x+f1HZFJJMlDlJebcB&#10;n+M0DH+FMEwRBUEhSf41Qgf5ewmoZkwsf48wzBcHBrDp/ldEDiuQ5cAxEmZgRQf5IRWf4XxdDcYB&#10;5GR/iDGp/hVHB/w6Gp/kLHx/nVIKZnTIh/pGkkGxhCxkxNEqxEtKEYSSTcqSbEkrxHLMrS1J0sS3&#10;L8uy5L0wzBMczTFNEyrex7IsmyrtMwzTOM9Mk6zPNU8TtNM9TzO8+T/P1Az3QU+0HQ1C0RQFD0VR&#10;NCUZR9HLU5rnui6bquu/dM01TdOU7TzxvK84APS9dP1Mf73vihqHgzU9XVfWFNv6kqTy+bNbn+CN&#10;dPM9FRH+aVgLmENh1QgdIUXSNkJ/Gog15UdfGDaKZk/ah/gZa9nH+I1tn+dlvJmTNw2zaFpWPE1g&#10;Glcb0ETdlG2Vd14XNeVk3jel53fe963xe1+KfNjJMo7c4s2zt9YNfOEX7g+FYTfeHYXh+G4hieJY&#10;rhmL4jjGKY02lJug6TqOtWOR5JkuTPa8hiWy9Rh5O/SAgIAoYE/4JBYNB4RCX+zIY/wzD4VEYlE4&#10;pFYtF4xGY1G45HY9H4y1CgUH+20Gg3+8pVKZXKnlLJfLphM5lNZbN5eaJ0/wBPZ5PjFQZpOJm2qM&#10;/yxSaHMaJNqZT6XUadUqbVahU6xVqpV61Wa5X63Ya9MyDZZ+ALO/2Da6jSSxaZ7aFVc5mmbtcJ9a&#10;2DYq7fbBY8Bfqi0sJeLQicRfL/gsDi8dishjcjjMpj8ll8rk8tmcxm89mtBndDnNJn9Fp9Lo9Nqd&#10;Rq9dqthrdjrNpr9lsm0fj8/2qVSrIIO5UwmH+zR8PtnttryeZt+XzuV0ebz+p0uh0+t1ex2+v3e1&#10;3uz4e53/J4vB4/N5fR6/P7fV7vT8fZ7/p8tE8Xe73+yhmM3+dJTlO4EBwJAsDQPBEEwVBcGIKYkH&#10;rSYcJQbCkEoEUMDIYZiHIhCsPQ/EEQxEjqRJIkyUPgsJsxWwx/gfF5/mpGSwkXGp/lRHDIHbHb9m&#10;UZUex+/L9OuZ8iyAf5yyS0DCGlI5pye+bXm/KcjmrKx/nXLJ/nVLjmLKIMWr0qI8zJFrEESuq7ri&#10;tMxLGcU3yPH0fyydbQHTO84x9JElNFIUnShJkzMTFNCPrKND0K+1DUTRFF0dRVIUbSNGUpR9JUvS&#10;rXty3bet/ArhOI4zkUzTFLVJU9TVTSdVVLVdXVbWFUVfWVY1ZWlb1tXNZ11Wtd19XtgUY/D9P4/0&#10;AQFEdk2VZdmWbZ0HQhNcJGHZ9qoJC8Moah4M2tbtvW/ZcSpKk9YT8IFzxaSd1KidF2n+Jd4MhGRq&#10;H+G17H+F98n+Ed+H+H9/pKbZtpmUWCn+GWEH+GOFn+NmHH+QOIn+B2KLSHeLyxLSpndjh/jHj5/g&#10;tkR/p0NB/grlB/jTlZ/44dyZnBmJ/iRmmFYZhYYn/KZvn+Y2fXre+cH+JWiKiUujn+DmlH+kaSBz&#10;p5/hTqS1LY68vzDqqV5cf4Ya6tIS7Af5r7HNJM6wvaplZtR/g9tt33i/r/YQGR/mhuywmTvOo6mH&#10;W+n+InAH+EPBn+XPDLCXXEn/c4gb2FJ/i/yJ/ibylBTRXFf8xYNec1zvOc/zPQc30PSdH03PMfTb&#10;eN9A1QOK4/T9F1HY9L2fbdl3Ha9z2nedv3Xf973ffeD4Hh+N4VeWG/b+v/ANwef6Ho+lCsHmJCMJ&#10;+nEKAoAoYE/4JBYNB4RCX+zIY/wzD4VEYlE4pFYtF4xGY1G45HY9H4y1CgUH+20Gg3+8pVKZXKnl&#10;LJfLphM5lNZbN5jK15O3+A58/wBQX+I6JNJWnKQ/0tS6NOadQ6KFqk/3DVX+jqxQKEVK5TX+GLBW&#10;gBYn+z7M/1vabJQbGpLdXjpcbIhrpMz9d7IXr1XkDfbXQm1gZmScJZBBh68K8U/whjX+3Mg/2/k3&#10;+Lss/2Dma9NqfnH+QdBf7HfUC/1Fp3+O9U/wXrX+U9g/8C2q8mdtosxmpky94/wVv3+JeFM2lxX+&#10;DeQ/w3y3+1edM3P0X/Ugs/wn13+3e0/3b3eVzAf4X+ufJM+03X/ihW/wL7dywZmfPluET9c3OPvn&#10;fxnv5+/8/UAPzAT+wDAkBv/A8CwRA0GQXB0FQhBMJQbCMKQnB8LwrDELQ5DcPQ1EEMxFDsQxJEcP&#10;xPEsURNFkVxdFUYRTARtLwaoqiqkCDnKTBMH+ZofB9GUWxjIchRfI0iSPIslyVJskyfJEoyZKEpy&#10;lJ0rSpK8qy3LUuyzL8sTDLkwTHMUvTNMkzzLNc1TbNM3zROMynid53n+ZQZhmf50lOU8cz/QFA0F&#10;QdCULQ1D0QgpiUWshh0dRNIUKgRQ0EhhmIciFI01TdOU7TyOpEkiTJRNkYg7U7cLcUiZh1Vp/mxW&#10;EBEhWbDMQmRU1wsjfgUf7eGWmawAwsgnWI4jjLYsj6kS8ztp8AayGFaKZl1aiyANa7JMomTSNw2b&#10;BsLZDDhArzGggsgT3Q7LtlfdiFobKrQCC3A53of5I3uf4t30f4E36f4WYAf6kE4f53YMmbbEy3DM&#10;vgmSRpJZAw4krwUYqshCYwmY8Y2sgcY8rwo5CsguZImZO5Oslyq84ppPo+1SzlN2YzhmGa5lm2aZ&#10;vnWc55mefZxn+d6DnugaLK8aD85sb0FHcex/IOjaJoWo6Hquqavqes6lrera1ruuaxsGvbDr+y7J&#10;s+x7TsW17NtW27ZOk7TxPU+T9T+77xvO9b3vlFUZZFHGHvvBoJSdKoah4M8JxfGcbvNQpKk+3pmR&#10;vKtwJfMH+XfNn+O3PQkwgkrJfoEs+0Ib9Qf9xdUxFqF1YCw2RkIo2NltkWRZWENv26hWiYVp2r3i&#10;x8Nba/eE2TBJl0Na3Gzw0+e3GABYf5XerMN44W3T8CZ7mXWWmWE+zhqVgR8qyYkMOKYtZAgfamYY&#10;/hjuPs92ayWCmYs/zlLHM9lnvOTbQ2yAMAG3QDgNAWBEAoEwEgVA2BkD0ytIaUjhQLTUfJAghAuA&#10;8DoNwZg5BqEEH4RQehJB2E0IYSwohPCOFcKYWQqhgmBuKd08p7T646HEOYdQ7UiosYijVHw8U6QE&#10;gChgT/gkFg0HhEJf7Mhj/DMPhURiUTikVi0XjEZjUbjkdj0fjLUKBQf7bQaDf7ylUplcqeUsl8um&#10;EzmU1ls3mM4f7lnj/DE/f4AoVBoZJoz/bVJmk6mVGJNEAD/EFTpc5q1Vn1AoVRKNdmbSsFQsSJsk&#10;zTNnsVbf7CtkzXVvtNDgShmaBu1xqNJbUzp1iqYgrDnwT/IuFvD/BOJf7KxlYm1Xx7/IOTw7By1Y&#10;POZw4wzlmtFqtWWYMzBGlsRh1FYFGrsRA10zGOxsQ42lYrpRsU/DEzLO9sQQ4FYsDSw9kROOpnJy&#10;HK5HL53N6GR6XM6fP6vR6nZ63a7Hb73d8HX8Xc8ff8vh8np83q9Hr93t+Hn+Xs+fv+vx+n5+36/H&#10;7/z+wA+5tD8Px/mqKoqpAg5ykwTB/maHwfQC/j7wrCkLv/C0MwxCcNw9DsQQ1EMORFEsSRPD8TRT&#10;FERxXF0WxhFUYxZGUaxpG8XxtHMcRnHcfR7IEdSDFh4ned7FhmGZ/nSU5TwVJ8oSjKUpypKsrSvL&#10;CCmJLaxGHL0szBKq5ykhhmIciEwzTNU1zZNqOpEkiTJRIUZC3OzDiVPL4L6tQFz8haGvu3SxNur6&#10;wtAobjJmWdGMOthhLcuC1AFSh/lzS66rvRC8qUpqjrUv6sGvUZ/nVUx/kBVLDjTVkQMmILKsuyLM&#10;jyzbOpks5M1i0aZBFXzTtSyLVhQsQtWMmYl2S2basjQq1BlaDeN8tTgAg4VDqGtVFTpHluR/b0h2&#10;/btx3Fctw3PcF03JdF13Vc13XZd8eQHAsDwTKMGQdCEJXhft23/eWA3jgd/YFguCYBhGDYTg+G4Z&#10;h+F4jhWJ4diWK4piGMYtjMiyOZUkyXJs3ZHkmS5Nk+UINLZiS7L+U5ef8xyjMszgzmGb5xnOSzgk&#10;qT41a7iT8BaxF3or4FXpB/0oASxDtpysE7qK1ramVBrVQqZOG4qysjaAZLEWGwpmVGyLEDWzqwux&#10;AsOvR/yNI4d7ivyqMiHu7VLU6ZELvaxD1v1XMpTZ/tEmbBHOqSqcESnFs9XXBcImRJ8ksQn8qmZ0&#10;cxxDALVpBVpnopdrEFvRn+dnTH+eHUslwKhpPOaV0uXJ/gL2h/gD25/6iTqZmB3utuPi/g4z4WN+&#10;Ln/ieP4fleN5Hm+X5PmXXekDQRKV8wfCOfmr7Z/kF7x/hd8J/hX8h/k585/jh9R/jH9voff53ou+&#10;aP6H+LH7n/tX4efeBn/8P8KUAR/rbf5AVF79Bov2fw/pESph1PmfQ+QFbeIHvxYGLSDA/zXBAH+L&#10;WDz+35QghFBaEjGRwwnH+50f6rA0wrVaIeGCDxmjNH+/4Z4/2tQlhDDpgbHUkJKSYk5nUQ4iRFiM&#10;mBlbLRhxHTaQEIAoYE/4JBYNB4RCX+zIY/wzD4VEYlE4pFYtF4xGY1G45HY9H4y1CgUH+20Gg3+8&#10;pVKZXKnlLJfLphM5lNZbN5jOJpKyFPX+PaA/3fQ53OaNRX+OqU/wBTX+Aag/zJU3+das/0tWZnDG&#10;Y/wbX6ZThXY3+5rM/1BabCALW/y3b3+7rlM2DdX+FLw/x9e3+2r8/xvgX+GMI/2Lh6QzcU/wNjba&#10;VMg/zjk3+IstbQjmX+z85Mwhn3/kCpfb+gNM/w3qX+2NZSJtR3LsX+0to/xHt7bTbYR94/0Fv8rl&#10;wZw9RqlXx6FRHhy3+auduacj+lM3T1X+Tew/wJ23+ve8/0d4X+AvI/zz56RQ3e/zb7afUU78X+sv&#10;pbS193+6/1SCV/basYVt84ApQI6C2BtBB/nHBbXJ018GqPB8JQdCkIwrCEMQnC0NwzC8NQ7DkPxF&#10;D0SRDEsQRREcTRXFMTxVFsWRfGUXRpGMaxhHEZxtHccxvHUex5H8hR9IkgyLIEcG0Pw/H+aoqiqk&#10;CDnKTBMH+Zq+SHIyjnVLh/hjL5/mjMR/m/Mp/hdNEDH+LE2SRLM3SPN85TjOktQwdk8H+Ps9u07j&#10;zjzOE7TnQU6xw6p0n+PdFLaQNG0DR9B0hG88HZPU+O2AjzPRN5eU6f4gVAttD0lQlSxQ1hsH+LtV&#10;raWNXVJWFI1lQtZ1NWtY1pXNbV0mZa18f4ZWCf4X2ItC1GTZB/lZZZ/h/Zx/graJ/lzalcV3a9rW&#10;zW8fniohlBmGZ/nSU5Tyjc1z3RdN1XXdl23dd6CmJeS2mHet4XvdiBFDdKuIciF8YBgOBYHgiOpE&#10;kiTJRbdeFphp/3JctIwWcZ/kLi01zbNgsH+XGOqRZBkn/VxY5FV+RtW1pdZVkuSZPk5z5gpDOGe5&#10;rn409j3TEaMUGFnuMY2M+gn+2JysMxGXVeZelJmSumn+Q+oZ+f44aof5qavJDFGblmuaRluTbBkm&#10;dTvPOva5XxaqRUZG7ZqWblTuEcE/ue3TaSe7riucP5gc5/kVv+pbYRsmmqap/j5xGuGtxdtV5hds&#10;cfxvIcdynJ8tyXMcjzXK8zznN8vz/O9Bz3SJfJUmSdKF0SnKsrh90SZt+QR/hx2qkTKb+p6qD3ea&#10;l0Pf9L2HgWwBHi01QHh+F4M3t0f9GkDDBI+l5XRpesxzH+TntVh4oEePR+/kVUTreT8sL56YVW1f&#10;83q+p932QwXf5H+ZH6/f5f8KOV39n+Bf/KfVCi9iY/wcwFH+HiBD932vwgYrxbp61vrhXGuVgsFY&#10;LQXgxBmDS8V5vNXqMODcISCL6X4Q0h4GYRQphVCuC7BySkngVDGBsC38wyhrDOG0NIdQ5h5DiH0N&#10;4gQ7h/EKIMPYixDiNESJT7nTpNSeul1iVksRFCTFV2jtkXgpi076I8XYlxIci9178YIvOwea89mR&#10;nQWRriSkgTUbx/hgjk9x4yf3wOAeaqOMkO30PqZJHuNsgJAE9CEtNasgoypvS+DExhjo+o/L8Nof&#10;4b5KSBkTJeL5K4Hj/giuJckLJQShlFKNfC8hiL0XtKRgZASAKGBP+CQWDQeEQl/syGP8Mw+FRGJR&#10;OKRWLReMRmNRuOR2PR+MtQoFB/ttBoN/vKVSmVyp5SyXy6YTOZTWWzeYziaTqbTmfTufz2gUOhUW&#10;eUeg0iiUqjUmnUun02oVOpVWmVeo1iqVqrVmvVuv12wWOxWWuWew2iyWqzWm3Wu3224XO5XW2Xe4&#10;3i6Xq7Xm/Xu/33AYPBYW+YfA4jCYrDV9tH4/P9qlUqyCDuVMJh/s0fD7F1916F/srSP8e6d/i/Va&#10;PSwxmUMU7F/ljaWNb7d/nHdP86b3WMp/u/hTNycXf8fScBzct/trncjS8ng8OZNXrcdo9mZuXuP9&#10;K9/c7ta+N/+Na5/m8/IZHdHF/oz4P9w/Opt37e/4zLbrfw+5LP+sZswEf49wK/p/l7BJ/gRBh/jz&#10;B70Ncf5OQo9JtH+9Z/v+Syhm/Dx/kTEMDoEUJ/nVE6hnbFR/lPFsDlJGB/ldGaZuk6RtxwoZoR24&#10;5rR8qYASCf5AyImcfGsf4dSUf4NybHsfqE6xqwO9p/syzTlnMqZsS4f5Iy+f53TEf5VTLA8WlOob&#10;9n+DE2n+kaSOk+ZwsHBgEQdCEPG/A6TpQ+xuqmRVBH/IIAH+dNEKnHBtyHIsqzKVR/z0sZ40qf5Y&#10;UxA49U2465GJT8qN3SFCSEWNTMGcVUn+R9WUPRJUVhA8QkTMMxqlT5iVC90YFIf7QnWodfn/Xh/m&#10;XYx/zXKpi2WmdF0aQNZRFSdb1BYksyszMDmDbaZz+f8+wPaalROdR/xJaNaXEl7uHLZ5/gHeB/k3&#10;ebjuEd6hwEbMCQNKpX38f9KniocuGxL0wHBhEQRFWdanc6d7lbiMDk7ih/lXi70LFUxYn+AWPH+E&#10;2QvQZGSKHhBwYVWkqkBliSxyqTsmjbDNWdIloElnGMsZnbE56uZ4uGZQZhnQ8XMto+kaTpWl6Zpu&#10;nafqCCVxUlDGHq2o6xptz6TCSHgzrOwbDsWx7IjyRJIkyUMbnWfbXt2ebZuO37buG57luu8bpvW7&#10;73u2/bzvnA7/vvAcHwXC8RwnFcPxfDcdxPGcjx6fseyLJsrpLMM0zjPcnl1GDR0J/g/0k2Td0I0H&#10;+NvVtg2TaCwod2H+JnaX2PZ/22YN5XoAven+OXgYef+TwPjwBH+Knkn+cfmMk65D+hqh/5YQHhJk&#10;Z3sH+Jftn+S/vYBSwrfEf5NfL3FuC19J/iR9jBxUdqHIgQ35n+X37H+2IUn+Fv+eHhJMhRQBH+B6&#10;Ag/wHwHPwIwf4Z4GJJSW8Yf4rIJFDGNBUf4FoMD/EdBsf4u4PD/BrCFjrH0Hh5MGHOFA/wGwrH+C&#10;6Fw/wtwxH+DyGg/wbw3JmwQf4OYeD/FTD9MiZgYxDH+FOIw/33kzELEsf8KA5vnd0H2KSTEnEyVG&#10;AuLA/3UFDF5F1+LX32BISAkJmw/x2RnH+HeNQ/wVRtH+A6OEWnRJfEiTNfMKoWCgj0P8WUfYqAbH&#10;+ECQT1iViLkNBeDL/AWj/U2HqOTqQWSRQWg1ZYxXnJTDVJmN8cX8yPH+LaUCdUGg7lIm8kcnoVgN&#10;dG6VHY0ChqCEU9JRA6SZsBH+I2XEpiSR9FlFAf8kQWP4NkNeYhQxvTHfW+1cDuVVqtAJM9dw8JpF&#10;DEzNUf4GpsQRgmmiVYH3pMbLmLqcQ/wTzlekzgSQ/wxTrmTGJQo/5MhqkIS8YE9R/gUnxNoViLEX&#10;SpH+FygCzUcg/oI9KMMC4GgcoUP+WESEVgiog9NlszJgTCf0t4mUDAzj/ATR0f4V6QD/DLSOTwF6&#10;TD/AlSk44XaWTqnY70Ao/wjUzH/NIeBM4k0gCuP8QVPZfBNqBRYf8xBrrDRinB6VSItjoqYTOCox&#10;h/g0qkP8XFVXdibm6niE1Nh/yGEXIgC0fx/hfrJO2ck5jijkQ0gAM1bZfMMAZXFyRKwx11ekHCvD&#10;gV7D/BxX11TrJmSCCBWIadhSZwlgNAiTtAAuD/oID8f4MLJPgYE56yzkG7NAXu0Jog6WjNltBaG0&#10;Vo7SWlakqCd7Vhh2mtYQRrbSGukQtbbO2ltbQtnJKSeubjbMW9t5b+3dwbL3AuHcK31xriXHuLcu&#10;5Vzbk3PuRdG5l0Lp3Sudda6hinKmSMo0pzRmzO3RCTeOvlfixSddeUMNl67yg4prNMoSrBHvSglP&#10;soTXnZu1KEt4Cd/R/iEwAVOxhM1UjiekM3BFOEV11DGYOAIonpMxJmqOd4ycLFDSrTAf4psOEzqY&#10;Ogf4KMRVmJkuQf4K8UIYMgUM5yFwDYvq0eiIYMb23vpuVKisGxHFDX8K96R8IFEyBDkNCaFShBey&#10;QUO/EWypQ8BziQpU74ylCDDlUf4IMsFTjLO8oVDZ34mKEFHMQ/wIZlH/F0XhM1JgRzZJ4oWQwQj/&#10;DBnNuKdh/5IC8mo3EcAHGzNrl1Qc75ZkzwQM16VT0OofzYBF7T3ChYDCLpEqYf9KPSzRDlLuLwDS&#10;flCUKbk75wGCnQ9KrxQ8BzvmYTLKoYcr5ZKEGnWDpgMFDOlO/HRU8KJCwsMkmcvHpapJ1nAf4Q9i&#10;IWJmL/ZD0glbLRMigmT0BD4RO0TK9YbB/1ACbolPei9GhLJnOIXT0hc7jKGnOe8+ZQC2KHtB6QtN&#10;3EzzEFEf+wlrlSxnAkoeeLg7xrvXlwwwuATfVOTLWqQofipKHk4f4MuGUOfhdXiF1y5WaNG0Noqa&#10;bbcZ41xvjjWGp2pavx1sZASAKGBP+CQWDQeEQl/syGP8Mw+FRGJROKRWLReMRmNRuOR2PR+MtQoF&#10;B/ttBoN/vKVSmVyp5SyXy6YTOZTWWzeYziaTqbTmfTufz2gUOhUWeUeg0iiUqjUmnUun02oVOpVW&#10;mVeo1iqVqrVmvVuv12wWOxWWuWew2iyWqzWm3Wu3224XO5XW2Xe43i6Xq7Xm/Xu/33AYPBYW+YfA&#10;4jCYrDV9tH4/P9qlUqyCDuVMJh/s0fD7F38k6F/jjSWMU6d/ljVTN061/ibYP9C7Opu/bP8H7l/j&#10;zeUNBb9/gzhP9w8WZuvkP8Wct/h3nP90dGZonqP9VdeZubtP8I91/jrwP9a+OZs7zYPbO9/qj2P9&#10;4+9/sf5P8xfV/gD8P9k/uhnH/H+CEAqmHMCH+JEDpmYsFPu/L0qmBEIH+PMJs+f4Ywuf6RpIqT5G&#10;Of4DxAf4oxGf4wxNEsTxGKMGABDKRpmGsYn+E8aH+Tkbn+d0dH+8xnKGh4Mn+NEhwHAsDiQqb8Ra&#10;QMmKHEwwn+EEpKmcsqn+WMsJmYEtn+0IkxYf51TEocVH+GEzqnIEhSIoQQzcf4wTjCqZQgBEJQoq&#10;QvT0f4Bz6oZFUBMDWnSmY+0Mf4V0Sf7kHWqY3Uef4DUkf5jUqf8qnKhyIErTjatvJR/iZUSZkbUp&#10;/htVD3PgoRhVbMEsFiwZJVnMDinCoZg1zSNJjXXqZmxYB/l9YZ/nhYx/l1ZMzTQDFmqGZVoTAVNp&#10;089T2FRVR4v0/khjRMFcmCoc3BDOE5KEbV0TATN1qGUV3TAaN4n+dt6H/cZ/hvfMUShJ99n+BWAQ&#10;BASZWSXUwFzhChlLhcwX7h0TiDiMwDxiiZzLM4YLGI2NyjKZL4/MMxx7OatTLUA4ZRkif2MeD1vb&#10;lh/mfmR/j3mtpWooUCBzA0EMblWf59oK1Hi25lBmGZ/nSU5TstpunafqGo6lqeqarqyCmJrMwGHr&#10;mr69qaBFDqCGGZTUg6/tG07Vte2I6kSSJMlGhMTumgMZu+67nu287xve/b1wG+8DvnCb/wXD8Lwf&#10;DcTxHF8dxXIcbyPGcpx/JcvyvJ78x7IsmyunswzTOM9zShS80bSrE04UtS1aZWgZWblSsbeB4f9m&#10;gwoeZGfXYDH+TvgJmU3hzuPMwU4Sp/wcInmKmQHnn+BvpH+Anqn+I/sH+bntwr2ERRIJfwn+OvyT&#10;A/Zkv6/8AghIudyOmcmEDMCxTr4sKwuGMXQ2pTrlVMAroAD/XiNGAS8oBwFgI9sbhM1puzAnA9MD&#10;GFKKWKEmpbr7WeJIKkqB+KTkTpSBAWMXcIx/hKhMP8KUKR/hlhYmBMQ6kyIkgkVKCybCdL3TiGBn&#10;79UJvGKlB1UBQlACKUEa4mTOoMljeAJ12SyFlKgYQLksZywWD/BRFcmbpzSA4Kmq0YSr0smCVmJJ&#10;WpxoaEQguUJ/o/2IhBH+FuOA/zKGVdws9aKoIGljZGFSPiXTRQ9W+rpNqb4clDXQNpdS7ChLuFEv&#10;BeUL0wB2klAiSkB4DjTkwTNgrB2ElCN+IJMA0JRSVgNKWAitmLQyTQWIXErR/gVlgmCK4KFhLEdK&#10;SsLsuUwBkl444bcvx/hZmEP8IcxTZG0jwzgnUSH3lShGLteyb17zTTedQRLlnMuYLG0Q9TRmkNKa&#10;Y22cU45yTlnNOdrDWlQNcGHOidxBGwtjIamqd89Z7T3nG28kpJ5sT9lvNmgE/ptT/oFQGglB6B0J&#10;oNQqgtDaEULohQ6hlD6JURopReidGaLFac4ZIyjUHQmbM7Q2LTqStOrdaFgmb3lQQsDKWMNNMR/g&#10;bpoVMGlNx/hOp0sVY6Gh/jjqBGxiUxQhj/GtUeN8cSxSiGgv4AVTzuHeqAOMubux/gcqwP8RFWyZ&#10;xrVA+d9IcWBPsKlMxnpK4gINNuVKHieDFP4f0VOrx+XhimLGg4oUvxtj/MgZEBNf3ey1F8TOGq3q&#10;ypGrOU+DiTShL9hAVOTYErJD/aW0wmUQ4XJjKExeVZSrCrikIuZvtbYfFKg6n0Aaf1AqgUGTOJB3&#10;QIqXSsVKlh+RV23icwZUD5A6ljmEFlRCiiZOnVQDZbJQ4vRgVjGJWioJURnSCr0NZM54gXusP+Z5&#10;M6Yhpdus4oVtUWx5KlJgabHYQvPEATMWV65ArhkGuSQq510qgXWJldq71QQHkgqAM1/a71rJXJuK&#10;EnSdSfTAyMsVeCV2cYyXIb+Dx/iEwlWMf9TwBJXjDNoVmGx/gBw8P+6wF6eMtMFgol8Ch/guxUP+&#10;7dK47n5vFMuxEGilDLxsuWHUhcdJyxjRvHzjpuD/m80lpc+MjZHyRklr7WRiNba7kptZAYAoYE/4&#10;JBYNB4RCX+zIY/wzD4VEYlE4pFYtF4xGY1G45HY9H4y1CgUH+20Gg3+8pVKZXKnlLJfLphM5lNZb&#10;N5jOJpOptOZ9O5/PaBQ6FMl7R6JPKVQaXSaZT6dC4a46pUaLTavUKy/1fXX+5rBVqxY61ZLFZbRZ&#10;7VW5kx7c/1VcX+4bpa7NbLvebTeL3ertfcBf5nR17gr5hr9h8VicZgcXjsbiLSwso/2nl8lmcfms&#10;jm89fmhobhcmvpc5kNRp9Vn9TrNXK20fj8/2qVSrIIO5UwmH+zR8PtfgSTw3+OONahTyX+WOZM3L&#10;z3+IelxeO8OtURd2X+ce5UUT33+APE/z55X+k/RM7iqvD49/wFj8aG5/o/2D96Gjv17QA/++RLBO&#10;GJLqBwob1v4f5kwUobuDif4IQgqIcwmf4kQsmZNwzBBMw4qIEQ+f48xE1QYxKf6RpIrZtRWf4Fxc&#10;f4bRiqL6HOf40RumZbx0oZZR6f4GSA5bmpkh4MxtHCtwmHMKwurbxP6QMoqGMMqH+EErqi5IUyEL&#10;ChkVL8EHVMShijMp/hhNCoyLI40KG6QQn+ME5OCf8PgREMRq2M89y5L0wSef500EmY6ULBC3GOqJ&#10;H0XB8Ipkb9IH+C1Jn+I1LLUD1Mn/KJApmMdPwQaNRKGyhhQQ+JYsySVVwQuhwqHSBvn+CVaPs/CZ&#10;ATXM8DyoY018f4MWCoZlWJBBU2OqMyijM80qFHpZQQ+5gzc6c5DAocVm1DcOqEUVvVDUZ33FGEZQ&#10;gCB/tKa6oi/diZl1d8EFzeShl5esEC9fCombfZ/pOlCZWVZgYLVHRbqGX2EH+COFyYJE6K2FeIwQ&#10;S2KMEdGLn+RGNJnXw02BYShWIZVjWQoUlYbh7O5U1uV5Sl543GZQZhnQJTlO3GcZznWd55nufZ/o&#10;GgoKYmiQQYej6FpOfIEUOdoYZiHIhpWp6pquraujqRJIk1/5a1yZUWR5/h7sh/hrs5/iDtU+vQSZ&#10;/yoMOXJmV26H/EoYn+FW9blr6zHBv5/ilwU6xBaW+MirpXn+APGH+O/H8PlnJcitV0n+LnMH+RnN&#10;n+EnPUbc5Z9FyiZGB01+pOf+O9VX8Gn+T/YKGUvZn+OvbdZj3VkB3Z/3eXXSa94Kf8Nsgex/IO+8&#10;n5PgeV4Xmbkdfon+A3qXIG3n+X7Pne0n5ye8f89jOf5BfJ60Wxe3bee57Ht/b5v3sE2LZtq2+dN0&#10;3jfOB9at3Ed5/g7gAP8FsAx/vRHWlk5RzEulCErA1BApoIFDQUMl0A/xlwXKiNyDSCFLBGH+dYeB&#10;Mx2wjSslgFEJx/juhUUMcULR/paH/CMdpM0xDqQQLuHCATiLBAwP8Z0Px/qxTYghogxB/uiFmTN1&#10;y5kJIUQsw4mTFx0D/BLFUf4IosK2WmTKJA/wBxfbelUasYzMt3ROSMtQVI1D/AFG1uyJlSj/jiFe&#10;Og/1UEzbODUf40o+FDhgl8RRM29AqH+zNmj3hyD/RoP8SEjR/gPkgP8HUkypNQKEoBTiU0qgak5I&#10;o+oxpQD/HZKOF5ygTSnH+38cA/xsStH+E6WCCIhLyFyTNgKaGBlbTWjdNpQk3j/CfMEmbphgGZTs&#10;+BPhQhizLH+B+Zw/zQjQT9IFQCgh0kzLAOaCoTZuD/hqUMH84R/qFDoUMQs54vRgi6UKYg/wGzvl&#10;ZK4mQz56D/ALPcf4R59G0jITI2Rs1AH6EdKlwBm1ViSQQ4kobuxAD/BvQ8f7/SZq5ASP8IFF5PI1&#10;j4NIf4NKPMfh6q4f87WRMkFSslMwFaVIJQXSIN1L0EMIF9HY+RMpfrWWwixQCHBMlDW8KJcA0SZi&#10;RqJOkAY/wL1JNGeyOIhKnOOcgTJ3yCGbM3kRD6IEUnzAEq5MCYUcY4zhB+P9UVQmAJmlwWo99LIK&#10;MmQoHquEIoSDUronRy0MJTgmqwM5GZ9Q11/MsZgmTqwFWFH+vUXg/znjlU2lJQCx6Tt0FcTNk8T3&#10;2Pwf2+4zLMH/MyZoOlmzWLRWjtJaW01pyDRFaM0i1FrR/tMacQ1NdrraW1ttaNrRJXU2ZLTC0cQ/&#10;wiXBc658TtxR/1aJkNu5Q/wp3NQRNZuVdBqD/CVdUf8JwUWXNUVQcY/xKXfWirezRQpvjxvMUObI&#10;/w7Xrr3dq3l7im04E1fMmdGx/gjvwP9gN7ytxCRi9dQFiC1NPQRdgf8GhuXwswy0bODR/hlwg4RO&#10;9/Lx4VwWT+UY7IPnXwphdOl5h4j/oEP8VeJcFYnw6ZmTNcA9Ezu4P8GWMY3t4uhinG2FsUY4Jk/I&#10;2htmdv3N6b9ymL6iCRpBkd8Nh17EyxHM4D4/wT5RpoqkmVEqXhuH+BPLV6r2B/y9V4J+JMTGHokE&#10;XMzvV4FbDlmsf+LCo2+YUwyDr43yhmzsP8NueaIrjM2LjPzxwGD/ApoO/SZrviUjZG7GIMqRunqn&#10;R4Gg/5OAaH/P/Pb/r5iaOidNzwJB/uzFKTMWmo84gRH+AfVEhWZj/y8H/QFwLhWqM3oeEoIIqRWx&#10;KKsqM3wra9em9VQE7wGj/EPsUocAwWsCzoIJ2rt2AyLJkJ7aU7p4Ad2sP8IW2R/0/klJTReYtdXQ&#10;REryHg/webnH+L/dRM5GiQqNKVLexRDkz2kJ7X4BtJSdzsGYf4e9/IIbUEGsio9c63BLrU856SZP&#10;k2YBzhw/wX8RH+wUmdzQpuLcaycW3G8VJS0mP8JnIdl0WoxTIobRxhtpbXuWchXywkywEmsJfM+R&#10;wKzbXGb5QoZD/DFz3QWhN/B737v9wQUojujK3JlIGgYmMnceHd84Cx/hZ6oP/F9BlWKAQEP8OfXY&#10;wtxrWNbsRQ5MxfqOlfW3QU4pzq4ATkHIoLjLH+p8MeR+i3tKFgKJmWgJ9vCYP/TOiQBD/OyC7JVi&#10;WNCIH/tYDo/2IgrH/qMWlBJVhs8tkfrcE5KyvljuXJI3fQEz8TtTYagHqb416FabyYyZXSyOwvU0&#10;wcw41JXi9k8bfBqA9gP8VnvSZ8FirwftHCW3FbgADsf4LPlaVNkrufM+6rkyp5UipWIE6diGtGck&#10;mgwKJ94Yf48AcPxcDrMTrzXDgOSPkjcEIg/xR/vntPjTo/xW/18BfSX/89QY5w9jfDyzgf6zxmpm&#10;628AsA0A8BBpK1RQDlEBJq4gIIAoYE/4JBYNB4RCX+zIY/wzD4VEYlE4pFYtF4xGY1G45HY9H4y1&#10;CgUH+20Gg3+8pVKZXKnlLJfLphM5lNZbN5eSJ0/wBPX+saBNJxM3ZRX/I5ImaVQpjQ5tTahTH+Wa&#10;o/xRV6lT6zTq5Ua1X67M1lY55PmDZ63XrDYKiYbc/3VcbTc7ZdLXd7VebterrfbxM2rgX+DcI/1T&#10;h6k2MU/25jb3j79USDk7KAH+2sxj7i6sq/xhn8hf8job5otNUTzqX+CNZpNdo9hp9fstGcdtl8zs&#10;dLu9nvN1veBv+FtOJvuLc6K7H+FuY/0Tz6k4ek/1t1X+duxwePw+N3e13u538e2j8fn+1SqVZBB3&#10;KmEw/2aPh94vD9dky/xP6Cs/54sabh/nhAS5nLAp/nPBC5ndBZ/m9Bx/vwZb9FjCD8vsqMIwmf5x&#10;w4mZaw+f5nxE+jZOkcMNGbFKZmFFkSPAv8WGFDRqRoubMG0f7FGxDRfR6x5rSBDUdRXFsLqkXUkQ&#10;rCS6xjDR1yef8FndITFyM0Z0yxDT/xcf8sHTDSgQodsxy4rUCnLMCgxu4BjzbDRbzg4BoznLTHTP&#10;EMRyMSU9s7GhqTTCjfyQXR/v4WaZzvMJ/xNLkUmbDVGJkXFJvhFUrO2v8/Q1JrRmlT1Cv639JlxD&#10;UHG9MqVzXLdFUG5CjGTWFUL1WBk0Af5jVw11NUVNaZR6X1b1zS8X2JWVjWGqR4ned5/mUGYZy6U5&#10;TvXalq2ta9sWzbVt25bqCmJcDOmHcdvXLbSBFDa6GGYhyIXNd94XjeV5o6kSSJMlFkLrQzO2faFl&#10;2Y385mif6lEzY6VqoLKrKxfVMWKsZZM6s5g4Ql5lYwzrN4tjmHWK8OMGUzrDlTjuHn+yYgs7Xq/4&#10;2nrLM+GGTY/k7wtSPLVtbj2Z543815e3EcZ3oea6Lmmj57ozgZcnznkSuYtaif406ppOkaJq+law&#10;qTyPM9D1Ws9r3vi+et7NrW0aztWrbZs+17dtu07jt+5bhu267xtc9kkztI7zufAbvunB8Dv/BcLw&#10;nD8U49lWZZ1oHTaV6cnynK8ty/MINcBiXFcnM8+f90XUhqHgz0HT9R1PK3skqT54MXYM6QHZvFLy&#10;Z4Af5Gd0f4ad6f4d+Af4eeGf5c+MueFYYFC5zGdp/pOlF/H+HPqH+IXrn/iiSm2bZ/kJ75/tsOMl&#10;Jmc3zOc6HxH/VqtYjia0K1TxpH+J/65QygVfyf42f5A8EkyE/AEf4IICGdDdAcf4goFEzSGGaBw/&#10;zynmLqusf5bgwv3ZUDiDQ/w6QdH+ncrRgRqj/aiFof4jYUD/FZCt3jvnSj/EvDFLiQBrNTaqymFo&#10;NHwm3e490rTogvxBM6/UJ8O3xvuN+vx64Qh/rjGGP8N8UV2umBJFUf4xYsFzhw0BlhvGmMwNAkZ5&#10;rz3XPSeoDl6z2HtFagoFSNw/xNxxH+KOOg/wXR3imP8U0ey5jOj8P8J0gYMD/B7IUqZVTWAIS4nA&#10;W4/wyyPYKUsNskx/ikkss1jLISZpPHXBA8o/wayhH+DeUg/wiynivFkrSUn0NPhwEmWD+3+iwloa&#10;4VEtx/gnl0Z2BwZh/h6mAVKMYhZiSDfyCof4a5lP+HOTMbsz5PHmgssEY0ppUQvgOG4f7uCtN7ms&#10;EUf4RJxRGH+J6cxMxxTpH+I+dg/wlTvLnM8bo/3ZiAkHKQG8jpIRYGKVKVgqqAPTerDSaMeQW0HH&#10;+/IqUmgt0NkHEEL4/5eniluKgf4P6MSDBXRuOEcn2lkmyZ0IFI5yTehKP8AVKR/gxpZORX5Uhe0x&#10;H+FamkhJDRnH+LSnTt1lj/FbT94TxEPi1kBIKF9OhaOIqUztrp5z0rXbEfA+VS3DVVcTVaqlV6tV&#10;Zq44urdXqu1YrA3CbzQG/VfrFWmtFa6w1srHWqttca3lRcas1Z60Vpuqr1XuvlfVyubc7E+vy8iA&#10;gIAoYE/4JBYNB4RCX+zIY/wzD4VEYlE4pFYtF4xGY1G45HY9H4y1CgUH+20Gg3+8pVKZXKnlLJfL&#10;phM5lNZbKwxOX+AJ4/1TP5pN5jQqDQ6M/15SZ3PWxTX+7Kg/ynU3+D6s/3LWaK/yzXX+KLBW5kZb&#10;I/znZ3+4rU/3RbX+ILg/wlc5muLtSwBPqBNpfTWxeH+icFW1lhcAwcRW6mU3+T8dM2LkX+Eco/zX&#10;l5mxs0/zbncAu9A/2Ro3+79M/zzqX+B9Y/zjr62rNk/w5tX+0dxM2du3+Ht8/x3wX+6+I/3Tx3+d&#10;eVgB7zX+h+g/8QwX+Mutcro2e1YqJfH+v/A/wp43/mmNM236X+KfY/xb73+4flM2n9X/AlDgOgh+&#10;liW0/7uKO3Bon+JsDMAKMEn+U0GH+VsHvE8gLwmf5nwsrYgwywCGGYtK1rUcUPRDECSvUni8hhFM&#10;AxWmTZFYf4DRjES2LcI8bOwCSZnHHbLMxE5/iFIJ/kfIh/l9I71vaDcln+cEnJma0on+EUqH+QEr&#10;pmYEtQiCh/gRL8WO6ohlTJL0wGFNEdR4Bs2H+GM3n+NE5JmUk6n/NgGn/HZxn+c8/H+IFAn+DVCK&#10;2WlDn/GwjpmdVGwLA6flTMKjmTSp/j1TDAFdTZ/mJTyZndUJ/jHUjkuWmUomsf4TVYf4iVemZEVk&#10;f4K1qf4XVwf44V2/rqK6LLAKSXiZw4f4Z2Of522U0rTjDZx/kjaKZk3ah/hHa5/xSGCt1TKcqlBc&#10;CZz8c5/iNcx/wmC8KwumVPGJIEhR+Ld5n+V97H/OpSH+BN+KkqjvCHgJ/lvgiZ2FY1kO9hSiG7ht&#10;0QoT+IpmQuKH+AeLn+uxcJm/5tH+0BdsAzo217krpn+CeUn+KmWZKb2XyzLYX5mf5r5tZNlkDnU7&#10;zbjTRNJcwjMALGiSNJE5DRmub4Wo+mUnp+najMWm6nqGqu8bQ/D8f5qiqKqQIOcpMEwf5mh8H2ra&#10;ptW07ZqW17dtur7lt+57jum77tvO4b3uu+bxv29b7wW/8HwPCcPw3E8BxfC8ZxHHcVxvJcQ814CE&#10;f4Icyf4385PUech0HJ8jx/RdD0nT9H1PTdV0vW9R1fYdd1nX9lyB4tOZVkHSU5T7B33f+B4PheH4&#10;ni+N46C3cwBh+Z5HneI/Hg2Kh4M+f63r+x7PtI8kSSJMlHY7wnIMMBSPZwXBslg3nB2pnaJIsBEj&#10;vV+r6wu8Zf8LeuL5HCrZFv/NcbAmSZBlPlL2URRo6jAGCESYQwyP2TneOaD0f7WmtneLACgrhXjv&#10;QMMBAlFbmQIQBDiVtY4Mx/hphUitTYrjAL5K2j8M0Myti6hsYAXMOW8hMh4P9BIUUVpoGEP8AsRR&#10;/iMiQVuAkBlJOrMKLIwCDBTFbYILcwAhIsIYQ0j8JEXR/kjJJGCL5I4xkkQME0wC2nEiWjYP8Esb&#10;yts6ECYA7yJEfh2jwVsVUezAKVGSTMOkgR/hFkIis1IeUzAIcSEmRg/wcSPRWE6STCIUHeEdJc9x&#10;8DvSHkTHFnb6itjHlEXqJrohMynMAx2GsNwLStPifM70cjAKHFoTNN4MZHSQHhLtRijkfweJlKcT&#10;LKGVP8Y4gAS8yStw/Wyio70gQ6P1g005ho3ZiATVGqU7wmpuGAPAL8razgwv6BAVuEUR4knegs3k&#10;aU7R/ytAsP+UQxyZxLR++Y70IJfmDac+OFMK2nA5oEP8Q1BUVo/YCEMmYoqGGAQG+d8NEHauyay1&#10;trrX3gNibI2ZtFEaPUTdpSGiVIqP0kpBSOlFJaU0npVS2llL6TUxpXTKl1NKYUzpxTWnNN6dU9p5&#10;T+m1Qad1Cp83h247x/u5hQ7t3r26nVPqhVGqVU3kqfR+8wYdVKtEEei8B6ZEKt1hrFWOp73SSknp&#10;xP6e8B6hDxrcU8qI0K5GcM8zMF78S1vzK9BkrYZK/TkbzPYns+IES+J7MAokTzDmJO8qEdw/7HD/&#10;YiJ8f68wtj/AXZmDawIOmDR/CBp05zXwlJksUBVp2jC+RXPonsJ4Yk9lkd6GwuocQ6cBKo8aXYpN&#10;PnPKA71gi82EpFYqCFjCiFZHKt4EQ/4uhIi0EGVKAG4WsRRM52Vbh4vsbKM0Zo/wz3fmlHQokdie&#10;vvj1HxH8fiZgkvYP+2LVZOJfkU6uRgSR/grvwcM4p3oVBpH/P4712LtP4GWP+vwZI3RwvkVsW2DT&#10;AFwnLeYc2E1mVIchMK6LHjvYHX2v1DN0MPj/xDBOXIOB/wtlsnCMU+bDF5sQS83YzjATwH+rIREr&#10;3+mmwsUSZkajvXsBJBVrTT6BA5YsxhPZM5uCawzOFZ+ECtyECKP8AmVR/hKywP+9WOnElQHYP9l4&#10;3h/iCzJIOQta5SlHuoYGfjVZ/X9K2fUaY/wBZ1vvfnEOeUNSPxMFfP1C6Go/ofUWoehbb5Dou8Gj&#10;TZWz6GqBo6omj9CaT0lpXSOl9IaZ0ppjTemtLae05p/Tuo9Ral1DqfUGqdSaodXUepLuneVk1lrP&#10;WmtXnvKqu83Wz2SAgIAoYE/4JBYNB4RCX+zIY/wzD4VEYlE4pFYtF4xGY1G45HY9H4y1CgUH+20G&#10;g3+8pVKZXKnlLJfLphM5lNZbKyJOX+AJ4/z7P5pN5jQqDQ6M/3hSX+d6Y/xrT3+pak/0TVZ3PXFW&#10;aK/yzXX+KLBWzDY3+ILNW5tR5kyrZVwA/1Tca26rpbqpVrS/1le7swb9W2tgX+NsI/y3h3+0sVX7&#10;DXSzW6qibtdHVaJWEMw/zjm5ne1ldlroctL3jpX+RtQ/xhq63PLegdhW11s7sudto63bGVdk7vdx&#10;Mi7wX+GOJubbrrhcrzy6JMs9fb/zJeOeo/yR162Qe1dm13d/K8pdtWMO/aqI7vQ/zX63+Ovc/1X8&#10;X+fPpdrzWXFdkj+62qv8uxkwCmbkNgQLcDzBB/gRBbytwUEHn+AMJH+U0KpmdMMH+DUNn+OEPK2d&#10;sQn+MsSH+HsTn+V0VH+OsWwVBi8nfGR/khGp/gvHC7O0IJ/mFH0GryTMhO47y8rGMKyrO6UGhjJp&#10;/pGki8vC5DIq3IRMn+EctLsGkun+W0wK2KMxtU1i8uRFo6waQs2Ls/CZk1OMiG0sSyLMECtmdPR/&#10;ifPp/gTQE/0CP9CH+dlDyAoipFLJM8RqSB/l3SS7LiVK5rrKi8OalbiAwf401ArbFGkuyBFDRKjl&#10;FVS7GjVtUVfJdY0281aVhWdbVqmRtD8Px/mqKoqpAg5ykwTB/maHwfVxZdZVzW9m2ZZ9pWdalo2r&#10;aFsWna1t2za9tW7blv3Fb1yXDctwXRcdzXXdNz3Vdt2XfeV3XpeN63hfF53tfd83vfV+35f+BX9g&#10;mA4LgGEVueMZmUGYZn+dJTlPYWKYri2L4xjONY3jmOoKYmQLsYeR49kuNVNi6GGYhyIZNl2X5hmO&#10;ZI6kSSJMlGE2qSmdrtJoYn/GR32WZ+iJmPej0af5saWmb9kjNytLyxzGBQrYyavF4EH/kBiNxohn&#10;xTFbdUo5SiSmnsqry57kL8YKZm5uGqH+N+6K2sGq6mvMquQ8MlswCDNM4mRacJCMJ1ANMGidxZ/i&#10;nxzWp7ArZNo5DbFzV5l8yf4Bc4f8xijBozdEf4d9K4zduRStt7Wnu2tw6gcvU9i8x3OcG7Ot7x22&#10;9Y1n+FXfn+b/hJnyTkPurTkac/r/uRAJkwGnovelA8EwXrWcn+NntH+Enun+QnwH+Jvx+z7Z0fOr&#10;Yx/VMryHD9yZwQPOsq3oKZnH+5/6OPfN873X6rgSu7YvLVwyPza4bh+rXyZs+SeSNS5lVMmSJk/8&#10;laGB0j/EbBl/gAh/gig8P8csISZuffYVsAcJ25LQEdCsf4HYXD/fOOhOCcjkHdTokZOySiiQUJeM&#10;iHw/wTRBLsJ6Iirz/CqH+BOJSX0wlrOOT11SUlMNoU0rVTqn1Ql5GnFuDZhjEGlHibhlRM1VCiVY&#10;q57EaWBsGW2rtXqv1gsWWIsZZCyo1MHjXHeNkeo+R5j9HiQEe4/yCkDH2Qsg5DSEkVImRkiJHSHk&#10;hIuR8kpIyNkrJOS0lJNSZewwtoTDWHsRYmzOUkpZTSnlRKlj7ITkMjGHKqWBBGUMWjGQ8DMsZcS5&#10;l1KZmpJSTyKhCOU9p7zkCvmMq83onR/izmYTN3UJC8vKOQm9qRXm7uTF0XYI82zcBfm8P8ak4R/t&#10;jdS2Uo8CoIlbdYW91xMjZzZcqbcvM128lEb2T1vqt2/uBDiVsGU/x/guoEbh3A/xR0Hcga82JeZ3&#10;m1nkvoJdER/gbooP9EI7TcT7EXRt07ZFLMAnWP+dpRBu0lH+BalA/3LHZO3DVIq2qCu6YAncf6Ry&#10;tvFJ68c/LyT+F5iOgBARMnSg7H+Byow/37jjK2/F+bABe1PH+HaqS24ruIqW9VGBRBJVbeC8MvLv&#10;DJl1gAkOl0NyiUNOQTkIg/4bFbUIH+ZczSZQMShA8uzaSVwBGvXsrb4BCRnGjCNMlMiiBzsMP8Bt&#10;iR/qtsCkt2A/wxWRK2nETUAiiU2poXmt5W6SjdH/Puqy4KrRXLzOSKE5iZ0FrxFY4toVb2POQK22&#10;RW3hDfH+FS3EZFVnIsZJuTFv5Lkvjcr5YDF45rHWTb64NyrmScuBc259zrl3SuhdO6N17rXZurdu&#10;6l3bsXcu/d67V4rwXjvDGuT042HMQYlLu91774XxZNAeVrJL5MxICIAoYE/4JBYNB4RCX+zIY/wz&#10;D4VEYlE4pFYtF4xGY1G45HY9H4y1CgUH+20Gg3+8pVKZXKnlLJfLphM5lNZbN5e5Z0/x3PX+H6A/&#10;0tQ3+56NM3TSX+laZQqJNpeQqk/wNVX+nKxV6yPK4/wBX3+o7E/01ZZmR7Q/xBa3/SXTM3dcX+Yr&#10;o/wDd3+K70/zTfX+QMBfL9MnDhX+G8Q/xTi3+v8dTks/zHk69YK4PH+u81M1BncqAH+sNFM2Lpap&#10;VhnqX+wtY/zzr3+C9k/7QR3+f9w/3Bu3+id9n3+m+FWk4/27x3+5OU/wbzX+X+hNJWq+psdmbOw/&#10;3h23+7O8/z14X+OvI/3X55nu3BwDf7elL1R8eB8VR7/tUH+vv0/wd/X+LUAO677tngf5GwOf4XQU&#10;f7CnC+xMQg4Azwm7TuPxC6cH+WUNuBAAtOS5ajHOf8JjOf4mRQ+x2xWf4aRc4Bbxi+8MmxGrgBPH&#10;B/xqbEZpjDKZBlIJ/gVIh/lJI5/kzJR/hjJrgFVKCwrGaEqOA3A/wfCKvtAXEupmXMwH+AsxxbF5&#10;TzOf5XTUf4TTaf4Bzgf48TnAR2R6+wwzzIcigjPp/z6CM/z9QDxvKXlDpmFVFOY50zlOf8IEwf4W&#10;Uo04DH++lMPkQNOH+JtPt03iZTmPB/i5U5/njVU7vxJRMuAR1Yn+T9aH+a9bn+uJ3LmustzZNy+j&#10;Sf88jCf4kWOmZ1WUf8cBOv7AwImcduAO9qpnVx/hzbR/m5bqZkhcB/iNccKwLaIg3RZkc2UdSZmt&#10;d6fqC8gdRAciZljfB/g1fZ/mffz7ERgLgGRgj7Cfg99X5ESZgnhp/lTiCZp0crDsS0pi1ZDI942f&#10;4BY8f45ZCf7qFW/8A19gJEH+PuWJnLpcOBT4mn/dj7Axm8yho1bWk9nqZscX5/ghoc3zjDzBWFeZ&#10;/5fb9w18YGoYzH2p6lqsMapq+rR/resa5rWqG0Pw/H+aoqiqkCDnLCJmh8H2v7frO469uWu7ruG5&#10;7xu26bvvW875v+98Dv3Bb7wvAcHxHDcJw/FcTxnH8XyPHclxvK8hyfMctynL81zPOc/zfQ890XO9&#10;L0HR9R03SdP1XU9Z1/V9WeJ3nef5lNUdM0bR3fed733f+B4PheH4iCGJ47gGH5Xi+Z4KBFD3yGGY&#10;hyIeb63r+x7PtI6kSSJMlHY885V7Ep8p/hH9B/hv9Z/3QIJ/jX+L8v3rJtfsf8ghkf+bgwyDMmbf&#10;4P8LcAzzHoXwLEf4cIFQJgWJeByKkWCCgk/tnBiwUlkLMws/DJH8JCgCJGECDDDP5SkKOAo6x/jR&#10;hUbc3MCg4D/gkIJWyuCZFDMjAGEj9htKmVRAEWcPyZw6g6/pSgLB/iiiQP92jtUDiNgZC8OkUR/i&#10;6iofaDkJAfxZNoWl8olF6lIKUIqMUTx/rVDuP9qAwB/jUjYP9TggYyRvjXG1zbTCeg7J4T4qQQh/&#10;iLj8qE9Z+IqC6H+SclELoyKRH+OaRjb0NiyOBFEOjOX1PskQOiTBM40lLKbIiREZlZq1PwKWUhvT&#10;fyegXIaKcVXFjSlcP8FssYKP9lIKUf4rZcSzRIhQb8vR/spjIeEPQ/xjTFH+M6ZA/2xNjkRKqIRM&#10;meieH+ooFUuoYwsSwF6bTZBqjVb+ccbo/w5zjjJKiF8iDaj/ArOsmcyBnTTUXAEVk8x/y1l0G2fE&#10;SnaScErGRJoMX2rpnwG2RcjXNjjoQP8HFC1fgmgwJqCA7YYQTgDAENVFyilHJkcITc5YFzzFZQUc&#10;0phExkVIP95Qw4jxJkQDal1AX3l0DEP+Xo3yZy4FbR6F9HD7TuH+EqoElH3D/DtUUf42akH2GTUs&#10;f7Gw9xkENVGQA/xaVVZAyKRAk6tEzCxV0f4S6wUwU8qAU1ZW/s1CtWmXSJUdI2moP8GtcaaS+mKM&#10;aklOh/iSr0P+Z5KxH1/l1WkK1c6bH4UOLwf7bW3QBoWDgf8PxZkzGXZNlbLZECFswcY5D4XW2ddg&#10;65+rYmyNmd82pSTbG3Wcs/Z61VrbQWvtZbC1ds7XWxttbS2VtbcW3t1b23Nv7eXAt3cO31wbjXEu&#10;FcW5Fx7lXNuTc+5jXnZu1duDMtrunt3Zu1du7l3bvPGeQr6lN37yEEee9EhpDwM3lvZe29123ukl&#10;JPcu+lzro33vrdC/N+L7X0kecAYOAb94Dv7gVzx3k7GTDGP9FdEnF1DwNfy/WEcCYTwthLDGFcM4&#10;Uw5hevlomytnd7aYf9qMNH2WmGjFUcxqH2kkP+geJ8O4bw85usoph/h8x1jLGuPcaY/x5kDGeQci&#10;NZqqLTGE+ch5LuEjEW9D8oV9JfK4aWRXXY3xzjs/D0qxV1ytkLH2X8xNZum7Z3F2L35pzVmvNjxH&#10;jjEeS8vNr2SAgIAoYE/4JBYNB4RCX+zIY/wzD4VEYlE4pFYtF4xGY1G45HY9H4y1CgUH+20Gg3+8&#10;pVKZXKnlLJfLphM5lNZbN5jOJpOptOZ9O5/PaBQ6FRZ5R6DSKJSqNSadS6fTahU6lVaZV6jWKpWq&#10;tWa9W6/XbA/1lZX+ALQ/2Da7HYrdXLhYbjbbnb7ld6mqr0/x3fX+2MBY2Hg3+cMNdLxdsRi8Vjbr&#10;j8TkMZksdkctk8vlcxm81ncpn8zoM5Om0fj8/2qVSrIIO5UwmH+zR8PtHoafDGY/xbu7PaWTv6GM&#10;OE/xRxdrx89tuRouTiznz3+Dek/5HJOb1+Z2eV2O32uX3fB3/F3PH3vJUkL6X+E/Y/xx7/L4fP5p&#10;Wr/s/wr+X+K/4/0k/5/kzAR/ixAp/hzBB/hjBb4waqTnjm6LpuqoZUws3oAH+UENwc+j5Q9DsPxF&#10;EKxnid53n+ZQZhmf50lOU7WRjGUZxpGsbRvHEcx0gpiR7DB/sGYcdyHG6BFDGjcIciEiSZJsnSfK&#10;COpEkiTJQ+cRyvEksy3EEuSxLswS/MShlHMsflnNEtTDNUxy8sZdzgf4Nzmf4Hzsf4zTyf44z5Pc&#10;+iPQB/jPQZ/nXQ02URN1FTXRc20ZR9HUjRNIUnMbStO1LVxm1zYNk2lGsWvRVR+35kqGctUH+clV&#10;0rVtQVe70Fhi6iR1dSlYUlXFbOUXNen+dtgV3YVdWIpQk2O9z4WLXMQEFZx/gHaJ/vSQp/nVa6pk&#10;VbR/gvbq/sDZbxVlWjrJ0eNzn+bN1H+eF22HW94OUc15n+YF7XfZjLxNFEVRZF0YSjgOBYHgmC4N&#10;HkfLRDMg4PhqCSNJCGoeDOHYri2L4HKaSpPfGO3Dj9449kOQXyoZo5Of49ZUf40Zaf7TNOa+ZZFk&#10;uSY6cWcH+Vmd5Zl2WjQf6TpQZeiZpo2baRkelZrpej6bpMR0u1DVRpTjYtnpyX1FUjgahrOv1Bcc&#10;Ka9smn7NpjlUMdZ/hVtsWnSdOwbPuTlWOJNkhxumOmhvh/gLv5/g/wR/3mczFjLxC1LZsrL7FWvG&#10;b1mxCcmf5E8tyOm33FMVxbF+Mc/0HQ9FIkemJH+GdHJ6AoAoYE/4JBYNB4RCX+zIY/wzD4VEYlE4&#10;pFYtF4xGY1G45HY9H4y1CgUH+20Gg3+8pVKZXKnlLJfLphM5lNZbN5jOJpOptOZ9O5/PaBQ6FRZ5&#10;R6DSKJSqNSadS6fTahU6lVaZV6jWKpWqtWa9W6/XbBY7FZa5Z7DaLJarNabda7fbbhc7ldbZd7je&#10;Lperteb9e7/fcBg8Fhb5h8DiMJisNX20fj8/2qVSrIIO5UwmH+zR8PsXiZe39E/1FpX+pdQ/1Vq3&#10;+ANc/2Tsamt9pc1Pt9Jpm5u8/vV1v9yon+rOJc27x+C/2Ly3+2Oc/3f0any2LydLwsbgxj23/I5J&#10;YlR4eSv/JY9E33+yvV0Ol13+z/hg/P6fX0Xf1tM5P1Y9+uuS4hWLm2hbpmWUDH+XkEqGaUGPw4T9&#10;HIsbnGwf8GGkmZawy5J2Q4ob3FfEC5l7EbkmPEypkPFLWtedMWrGdUYQcf8YHUqZzxuf5hR0mbwl&#10;Qf8TGOocgOSbUiskapqt6mUDFk5L7SPJLssFHrxvKqQkywf4cS2mcLOS+BnyUlcnvc90hrk1BSuG&#10;4snmvNzBjJOMVgAf48Tswc3Guf5oz4qcMlq5MmLGdtCQRBSZFbRMcx2qUBuSZtIH+7YYu6kapyKb&#10;T3viqUhzK00nrlR0PxDKSlU600El5MS/zAf4MVef5E1lVdaVK0B/ni6RlBmGZ/nS3DLWDYVh2JYt&#10;jWPZFk2UghiWbOZ/mHaNl2nY6BFDYiGGYhyIWpbtvW/cFwo6kSSJMlFbVqxl1VvdF23XdN2Xfd14&#10;3peF7Xne95X1et8X7fd835f9/YDgmAYNgeD4FhWC4Rht/seyLJsrYbMM0zjPYcn5XY2f4L48f5C5&#10;Cf42ZIf4T5PZ7YmSmdHBllx/glmKplJmh/iZm5/kXnR/kRnp/groB/ixoZ/w4dmiw6PmlH+BWmn+&#10;GGoUNVShE/qtXVgSGspnoYsH+I+vn+SOxH+FOyn+F+0H++ahRGXp/iDuGw7GNW6H+A27xnGKZHhv&#10;h/jLv5/ywJO5Eif4d8Of4QcVTUwzTbYMn+H/JKHR2ThPxPFqlSdKu+nVCHaf4TdEf4z9LnmfZiCW&#10;haJox/nd15/6UPmmacKPbH+JHcn+Cfedx3Sxded3Y6XpoFH+OXkH+NPly1LgCeef4c+kf5x+qoYs&#10;+xr2wbFwuyhTs+07WlZNfJzAQUk7nsCyf4Rfbn+g9aT35H+D368If4p/yf4If4f9HEyRaOkf4bYC&#10;N2bwISBA/wuwLeaDhZ4V4IOMcCll7w/wAwXH+I6DRQx1wdH+ZQyodoRD/D/CV9j7m6BqJmHOFkJw&#10;RLPM6Z5rhQxgw1ei9N7g/31D/A5D0f4wIgEzRSIcf4FIjPaCOzZnBD3INoBeTOEof2/OAhyEaKzh&#10;nEHZCVFsf4gIvP3fbC8PUY4JBOjMP8BMaT6DKJmNuNw/wwxxjRGpABQxsx3H+DePQ/w1x9dOIhmD&#10;MoZutJk4KBr9weyJd270C0jR/x3GyfI0YH5KD/hYHOEkJgGybH/CkoY6JQD/BtKODMGxDSnH/I0C&#10;w/1rFzlAOgf4HZZLPGdLVg0hjvP3cU+cHUvXqPWJlDkDUwx/wxH+7YKMsZZyUA+TNG454kD/CXNN&#10;+8egbxFiPLkmUHR1yWha3cAysVZlCii09qMOQgTpmUB2NZQ5nj/CbPEf4Wp6P3BLPcf4NZ9D/HDP&#10;0wY3qAQ6ezH0Nb9wh0HnXO0mTlWUS7KGtEYY/5eg6jmAlXyLj+xYB2s+e4JW3txR0MJhLDF/q5Pu&#10;rtXqvxTripZS2l1L6YUxIMs0Yiz6IUypwQSVqw1suPpzT+oFQaXLkJKSekdR2M1IYXUqklTamVPq&#10;TVGpdUqnVUqhVOrFVas1Xq1V2rlX6rVhq3WKpzEDJGUWIxUzZnajyQdo8YWNcSZjxro8d5Jrk6Mq&#10;Jmccbo/wxV/f2/0oQy7CD/AZYc2BsihUZrwP8QNjyhg0slPCeRUkvRxDCTNVoB7OD/FTZ8mYxrRL&#10;PlaUKeITR/iNtUTNvg8JpTURoTMSVsx/xbCUP+1pMxTW7WfaoRpM5DJbgcVJ5YaWrgYKm5ubROn5&#10;CeWfP0cJM4NCOWfW63KfBoj/s4Ad3wSG8o1N2Nwf6ECx3XT7dsf4KL1WJZWTJrIkB/gFvkP9OIZL&#10;NHxvRZ8VNobR2NtKStPMh6HVuvJeEmYLcED/DBgsmc3B/gjwg6trpMnPrQWlY0KmGUoK4rq8gOV2&#10;rOhexFReAUAaPhBh5D4oUO8FhgKGokVqzxM4zJmIrGyz8TFClqM4f4G8fKLpEUIIuQx/zDA0P+V6&#10;FUGyynYrxXs7z5jgykTOw4DDNqRJlO+aYSzBi7y86F0chCVp/H+H3MxMzViqZTYonR6o2WNv0TN4&#10;LkXJigzsUO04/wEZ7H/gaQqWQH6BOSTKkOes+OyMGyEQuhgEFDhEHZZ5QhLaTH/FYI2HB4kzhzf8&#10;t44tPLPsbdhe2hXngEH+LnVBMxbarWfXEWJM0kJJBVrO9N69PDiH/rcf9ABvEzk83DFGOSVpeVfc&#10;i5ZL855uWerIRJQ5NgNsdZDLKOM96NTsHgocng4bbKHmYPo/wBbhH+LPchc0n5DCKyNkpQp32SBp&#10;rUFA/8HEyuLccqeNhFY4RcTK2NjdmVgrGXqkx6VeK+WBULhHCeFcLWXTSmy0uGLgICCAKGBP+CQW&#10;DQeEQl/syGP8Mw+FRGJROKRWLReMRmNRuOR2PR+MtQoFB/ttBoN/vKVSmVyp5SyXy6YTOZTWWzeY&#10;ziaTqbTmfTufz2gUOhUWeUeg0iiUqjUmnUun02oVOpVWmVeo1iqVqrVmvVuv12wWOxWWuWew2iyW&#10;qzWm3Wu3224XO5XW2Xe43i6Xq7Xm/Xu/33AYPBYW+YfA4jCYrDV9tH4/P9qlUqyCDuVMJh/s0fD7&#10;F29DaF/j3SP94aehqrVP8Aa1/snYUM47N/hDbUM7bl/iveWMib9/hjhP9v8WZqfkP8E8t/sTnUNE&#10;dF/svqTN09d/njtP9w91/u3wP9V+PWa6BKGh78iP8T+1/sH4abUML6d/wuX8P8Rft/+eplzAB/nZ&#10;AaZiTAx/hxBKpjTBjguGqQYwif6RpIoRsQuf49w0f53Q7AUCDrELygAf5sxMoYERSf48xYz8URVF&#10;g8qmFkaH+Csbus7DtDw7jvPAdrxPI1sSP8oQgyOf4gSUsZKSaf5dyg+R4RLE6Hgyf4sSyoZxS5EZ&#10;/kjMDUtXIbXtioTZji2rbpkbk2n+Ck4H+N85n+SU7TrO6TpRMklCAmZFUBLzrnSoZD0Mf4O0TPBJ&#10;UXRr1S8VNIpmENKH+MFLrGAdNH+J1OyobKZl5UTBlpUp/gDVB/j1Vb7SAmVRF4mbVFVLzYGSoZlV&#10;zSFJJkV9fH/FIEKmbtiH+ZFjqHAwkwRBSpAjZ5/jhaTB1yZR/kLbCZnXbZ/i7b0vKERtxS8/0Ond&#10;Vr3viuUuHFL0yGjeEXKE/Byuy7d6XQTd9S8WN+qHCIYwmkaptPKbbAgf9SloqeAYFCqdHViMvETi&#10;ihkDi5/mdjR/nfjrNmaZp/gLkd7R4mRq5Qf4FZXMtbqFQZ/l7mTBmvmsvVgqZS51LxLZ6mcGDTBw&#10;MKnQBFUE7CZYidWJ4qxt5MZqCfnjjxlBmGZ/nS5LLa3rmu69r+wbDsWx7IgjnGJLxh7Vsu2bC/2u&#10;oYZiHIhtu67tu+8byjqRJIkyUadwGo6exPCcHw3A8LxHD8FxXG8Zx/E8hxfI8pyfLcdyvMcvyXNc&#10;7znP8z0HN9D0nR9Nzy3seyLJsrrrMM0zjPdQmeGwoqdZ1rMydTRNWEKFSgQ0tTCxDn4svPgYKh+A&#10;f4jeamZyegf4n+mqcfn/cRGn/hov+5ciBqFhV3NcI/yH/NpuJmaX1e89DBWVZgcQXBrhaHCEJdsq&#10;ViG7kp/hf/ynFPJkRMqAoSwUVotc1AZGJU2LiBXATp6z2HtISe4F99hQ0jhBSSksuQuIPD/BzCEf&#10;5lDKgbhMlhLRQl2JeTAJFMStEyK2NkbRg5MxdQ3S8hoPZ/SBn+h8QMW0QU/qBTIzAoQUYkD/BBEu&#10;Hh6IfxOh6QOAak1KqXDAWN4oc0vMjAKnJOjHR3ouas1dMkJgNj/EvGmF7uWXE6WqrsVJM4FwGac+&#10;9BL8VnLQWkHBFzKBqxeDeP8F0gx/vkCPA8n455FD/AtI1LwKZID/FlJMwcK0yLvXi7MdEmx/qGEP&#10;BNgIWpRL8X8UJ2rAypO4hi7op8p2Hk/aU0wRJUxRy1H/GMf4ZZdD/ANL1/hMpVGuhk7MQUxUvDxm&#10;QVM6gy2VMsisz9+aDylNFaOoRpLEkyMUlmUIRk3R/xICjN+JM4JxThfO6d0RQmpxhaq1drIp29Tx&#10;nlPOek9Z7EGbO2ltc95+RNa83FuaV5+0DoJQWeTfCSknnQ6V2dDZ00PoZRChdE6HURotRSiVFaMU&#10;Xo1R2jNH6OUgo3SOj1IaTUkpFSUf7qjJGUa868zZnaJyudumOYUrCZu8hq79SsgwXFjkmLJ466id&#10;LYEKP9TQAzmnPEhU0f8tRRlDliFSqg/wf1XH/Ct9Q0oLlSjeFmsEzQFD/AZWUf8HhcD/q2l4R9bS&#10;xjgrggVA8d35NBfowx+8qCdTnkgClaK02YCasEl6KcBUYQIclAqxBT4GyIH/VOqtVwf1ZS7WtMiR&#10;SdQZg2n4sULR/gatBUttEyB4j/r7CgLCW0upks8UKYKJJhu7homslcNxdJeORPAwU1IitIJ1OQ9o&#10;J7HsSME8uZ5YlzSSkpZJLwJbnHEOMYJmAlbqRKiYAS7D0nqTAptbCnBMo3pkUjHEmUC5egGsou0s&#10;VcBwVyWXXSPIEa/x8MExoZw/3l1GH+tsdY/5iiCscUIc2Ax/h3wM0If4B8FD/Dpg0udpB/qPTIZA&#10;yLmpFDnkK+UJeGx/4DHMP8+gwpSCxX/XmV8a5VxtlbiaqU2DXTaKHFkf4KsaD/GhjcmZywEy/JXa&#10;8f4t8gVvriXK/6Xhf5HLHcZ4ZK2gYIKlbw10RiVyxmy00nWBg7j/BhlvLWXMtgwy7mBC42KUUXnW&#10;P+drWGtUGzZm3N2b2yz5TI2oYecG8kBAgChgT/gkFg0HhEJf7Mhj/DMPhURiUTikVi0XjEZjUbjk&#10;dj0fjLUKBQf7bQaDf7ylUplcqeUsl8umEzmU1ls3mM4mk6m05n07n89oFDoVFnlHoNIolKo1Jp1L&#10;p9NqFTqVVplXqNYqlaq1Zr1br9dsFjsVlrlnsNoslqs1pt1rt9tuFzuV1tl3uN4ul6u15v17v99w&#10;GDwWFvmHwOIwmKw1fbR+Pz/apVKsgg7lTCYf7NHw+xdvHWhf4O0j/denoaq1T/AGtf7J2FDOOzf4&#10;Q21DJW5f4H3j/dW/qaJ4T/EPF33AoTh5T/DXNf546D/K3Tf7c61DQHZf4N7j/c3fmbS8Ws10CUND&#10;2DJoal9m73pH+D/5Th5nOE/347qobs/nS6iZCTAJ/hxAipjTA5/gxBSphjBp/pGkihCRCZ/h5Cx/&#10;nfDKZk1DjyAAf5sxCoYERIf48xOz8RxLE48qm6A8H/AIkpm7JAO27rvnM8LxtbD7zKGIMgn+IEiK&#10;mYcjn+A0lH+1RVKGFMoH+LEpqGcUrQ8f5Iy01LVx617YqE2Y4tq26ZGpM5/gfNR/hvNqxj/OCZkV&#10;OcsHTOyhj1PMsFBPipl5P5/lrQSZuKEJ/jBRCxvSmcMnef43Ugf4A0mf5EUsuczmo7zwJkclPH+H&#10;NQn+AtSH/I5hyZLrXUWoRlVdLBU1imZRVpLEXqmWlcn+R1eJnGUBwKqQI2Gf44WMwYYWSf4o2YoZ&#10;BWfLChVYnTxGkf4R2wf4GW2f9PHIuZN3DSVKBZcp/v4di5mvdZ/l3dyZ2MOB/g3eh/nRe6ZmFfUs&#10;FjfqhwaGMHpGqd+lif4BYQf84D/BkHQgobfv1LzhESmdYlTLFXGUoYE4657opkZeRH/EgEH++Ajq&#10;m6xuH+MuXLmVeYywSGaKmbGbn+CWdVTJyZQONMEwWqU5kVOs7pliMsYpFLG6YxidHjDRlBmGZ/nS&#10;U5TstrWt65ruva/sGw7FsaCmJs0sVPsm1bBH+uIYZiHIhte57puu7bujqRJIkyUabvydUaf4v8Gf&#10;5C8NpzE8TxHF7/xXG8Zp/HcjyHJcrynL8fzPJ81y3OcxzfQc70PP9F0vSdPz3U9H1XTdYobHsiyb&#10;K64zDNM4z3XJli+lOGoWiSxaafzFMgIKGXXjywQPlKnUIcn/n6xzyPR/gn6p/jt7Cp+GBXuH/dZr&#10;pmWXxSxH9qpmLP0H/8yhV/KYsfP9MvDf+Z/nH+yZ+HH8AQEEn+02jomTNxsD/BFAVoIGGGsBYeUJ&#10;5o/wXQPXOf0mT0ksIhGy+o8ZMmSomRQ56Db6AslDPmfUDQ/xMwnfwbR7gCnvLsJk+IWT5CBvrJWk&#10;EIKQ0ilSeOLpLEJxMkzhGc2Er7iSjbG21ZO6VhxJYS0JFLiTkvPBhSmM2zxShQ2YOwkLcW4IrpJl&#10;E0f7yhApyTol5Ow6X/j/G7Gsf7ZhiJJSWB6OQ/1aCiJm/YcY/whx7H+N6PyhDjKIDAWOLEZ2OMeh&#10;8XOGDH0YFCh2tpbgzpJM8VgrIoT0EvO7JlH4bw/wKyfeo9Y9gpUdrWYfEpXyAkCA4KmsMCKxVjmC&#10;ULDgIBQwxS3WiSt8yvBHD/E5L8oYkphQkH+OeYxgw1TJh7CgsURojsuDKP8cs0yZhhmsP8Ck2Y1R&#10;sJlHVfi/oaEvYAwJCJWpxn3BOP8bU647v3A/O+cjEDgMTd6StDgmksC5n0TMas/Y4AGkZBhaxMpx&#10;pKoAs8QU7Y8heoZG1s5cl0D/WSDAf6UAUxIjQUKe4/wL0dfq/dnyCE1APnVOwmUeE2JujM0clbSZ&#10;6MVJlOF1Dq3JtRUc1NqrV2st4p5T2n1P6gVBbK2dLzaahVHH+21rbb24gZqRU+qFUafN6JKSemZf&#10;6IyfAqP9CYSKr1fdzTR1tYqwVkrDWOtFZa01nrVW2tlb6zVxrXXKt1dK4VzrxXWvNdyxuwMkZRrr&#10;tTNmdq/REI1h0sAtsUlJKgTrHJYM6Z6dY2h/saH+1RqtBh/iXs4P8eFnyZqWEQlgQ1pR/yLeGFe1&#10;VGCx2WS9KgqSuRaI3AaP+OQHh/hUt1BxFqXgd2/H/aUQxM4sSrH+7sVlyaJLKZEMtRiGgl3RSwl5&#10;SYAR/2qCvawmQt7uRZAEP+xQLbGPvi2Fsf4Y70T/H/NYMJM0ms5Z3bcf4vr6WhUul6zF17V3sSwE&#10;y/1x1ZCVwEP8AeBVgSsua4uDa2ARj/D5g+0747HBOH+GfCxQ7ZW0ttHO3QVLeJYt+Du4NpsMoKgR&#10;iYf4s8VFDjWN0f65QWYEwNCAf4dMbTEBBjm9c15OYjuGl43ISqBIgREFzIyWMbB0Pkcuy1+bNWcE&#10;vZ60COR/4hSxdVcd1gn5bKGj9LwNswD/DJmMoYrszD/AXmnK6lM0gLH+K3OBM0+CgkgAwf4Js8D/&#10;GLnsqaXnBhfwjDHAQlR/2RjSXKRdI2FJxkWGjRw/35hvKGCjSg/2OgJH/jTINm7OpevCP/BLIWR1&#10;azXdbFDNBIEzn0Llea9dSZmFdlIeA/zMmas0DLXCXz1FyXilhCwPB/hd2EP8KWxUsbFCkP8X+yx/&#10;u/vlLzQI/wm7TH+Jbazi1b6K1+P+5IrNozCElQGQxQhUbl0sx5/oJNibGySliLGqJKM6Alhu3F9B&#10;fFT1hmjNSXsaXlH/O8D8npQO/aSIzgyWAicJH+NDhmQ8UaKiIZAyNmsYD/DZxcmY4OND/nHdTNma&#10;uLhsRSNHkkB9C2EkXoMf+m9VlDkkM7fWbpZ402RQFLwU+cRpqzKDeV+rsr6GFXroRQqbWVao1ZrF&#10;UuldL6Z01tcbm0JI6c3YgICAKGBP+CQWDQeEQl/syGP8Mw+FRGJROKRWLReMRmNRuOR2PR+MtQoF&#10;B/ttBoN/vKVSmVyp5SyXy6YTOZTWWzeXtudP9lz2aTh/uKhP9z0WfzGgTakUuj02lU6k1GmU+qVK&#10;oVOrVWsVur12tV6s2GuV+yWKwWOzWW0Wuz221W603G2W+6XK4XO7XW8Xu7329X684G+X/CYLAYPD&#10;YXEYvD43FY7E5HGY/KZLIZPDNo/H5/tUqlWQQdyphMP9mj4fZe+urWP9Sa9/oDZP9i7V/tDcP9Z7&#10;t/u7fTOhOJ/tnicPi8Rsv948uZ8t4v9f9HY7PZIB/sHsY3nP9c91/vDwW1cePp9Zd+d/u/1P9K+1&#10;/pv4d/wzLor9/sL8eV/ob+P9wv+rp1wEf5TwK/TsGCtpjQW/RSwcmZZQi0xmmappuQu4zkuQf5vw&#10;65rmE9EL9GtEh/nTE79FpFT5HhDMXQ2ccYtUmQERqf47Rw9j3Oq3TeN8dyuvGXD9POXb0vW9pKve&#10;+LwRabsnxe4snm6rptSs/T4E3Fh/xUWj9ROdLet/DcyOKc0zn+dE1SjDTiwEdagqHMs2uS7aZTUd&#10;B/xCTz9FVPx/zepsmyXLUkn/M5zK6atFv1HhqUepsrG1Nj/QAr7ulyf8/FU/U9zTNbH0eajbtySV&#10;TP0W1UyOd6mnJVx/khWMvxRDpvwJA1Aq+4J/kPXp/kTYE4uEp5vWLSkLm45TmTnF1dr+9VWUNHj/&#10;nCf9im8/T6pmY9uRcQlvv02pixmq1kUa6jZwQvpY3Y/Rh3ef523lWFZIEUKZ3NZlarbRZqv00jS0&#10;Qf5O4JStqplaFKQ2cuGJmnplv0VGJJnBxSn+RmMH+dmNqaopzn/gD9VFcimV2RWT07EU8X5RkeZD&#10;hN1F9mVlOep9uGO/UKQqyrMZ7kimni9ZlBmGcTQM0OkaTpWl6ZpunafqGooIYmqH+AGrn/d5h6lr&#10;mnXtpaGGYhyIa7suzbPtG0o6kSSJMlGeL6Me5H+VO65/uG8MtvOfb3u+9b/vnAb9wPCcHw2+8RwX&#10;E8LxfD8Vx/Gchx3I8pyfLcbzHJczyvNtUzTOM80GlNG0rTtTzvUc11XOdXy/W9T1i+RqBB/jz23X&#10;dj3Hddh3fX993PeeD3/e+B4fheL5HieV4/l+Mq2g1ZoeinTo+1et6/sez7Xt6nqurgBrN4e58Z/6&#10;/pWw7GDPyfX9n2+xtiSpP3VMH+B/7bpuy3lv/au4Yco/xRQBH+L2AiHEPMeK6K+BUAIBEyX680l7&#10;FYGCigMrZxsCIAwUgyvFebzCZP7FuhBCUGxpQlL7A+DcChXmNQKKdTSf4HKMd4/42htiZQSGVDmB&#10;MC4NwPg8855MP4gxAghEWIURoiRHiVEmJkQ4nRIKY58zpn2lukNMaiKEWYlxPi3FqJpqnZu1dvF2&#10;MkX4yxcjNGmNEa4vRsjPG2OEb45RqjiWZ6A/3pNGhc+6PkfY/R/a41QYjVmsNakA2kgIgChgT/gk&#10;Fg0HhEJf7Mhj/DMPhURiUTikVi0XjEZjUbjkdj0fjLUKBQf7bQaDf7ylUplcqeUsl8umEzmU1lai&#10;nD/Gc7f4Anz/FtBf5Boklbbbf6kpT/E1Nf4xqE0lcMZj/HlXf6RrT/O1df4IsD/aVjqUvIlnf8nl&#10;FaSL/Dtvf6CuT/Zd1f5JvD/BN7f7Tv0za+Bf5cwl6vizxFlf7Uxj/G2Pf6OyT/MmVf4XzD/VubxU&#10;2mMt0EvXmjf4701ZrZW1VuuDG10zuSCf4O2j/CW3f633UzSW9f4K4D/LfDul2TXHf4g5T/IHNf6L&#10;6D/HXTf4R6z/DXZf7K7mKc/ff5t8T/L3l1FtLXpf4P9j/WXvxTt+T/G/15/RRP5f4Y/j/TL/n+Yc&#10;BOk6i9gSf51QSmZnQYf4nQew0DrqZbYLmCELn+JcNH+JUOsuzIcRCmZwxI5jnLUf44RU7DtLYzrQ&#10;xez8ZRjGjPRrGEbRzHEdxnHUex5G8fyFIMiR9IsgSNJMkSXIclSbJkjyfKUoypJ0qyhK0syxLcpy&#10;1LsuSvL8xTDMkvTLMEzTTNE1pebQ/D8f5qiqKqQIOcpMEwf5mh8H0zzHNU/zZP1B0BQlBULRFD0V&#10;QNGSId1Hn+TtJH+AdKqsrBoUzQ1G0TTlF03UFO1DT9RVLUlT09VNR1VU1WVRVdYVbWNX1lWtaVvV&#10;1c1nMZ4ned7tp4dJTlPOti2NY9kWTZVl2ZZtnIKYlop6n8BGHZ9r2WgRQ2QqiHIhbFwXDcVx3Ijq&#10;RJIkyUVtIbuGVaYAH+VN5MUbN6n+I18H+GF9sUMt/H+OuAsUMOCLEsiZMQWZ/hZhh/vkdqZldiR/&#10;kJiqZ21d+DGkxRhY7jJY5AmZvZGpinWHYkbX8MrfuDepsypdsPgu7buxsq4eH+EOdH+dOepnFwBa&#10;Cf5D6ImZPaOf5EaUxTAmuf8Qhw6rrlRqiZl7q5/wuCGF4bGw06+f6ziI+L5tUKx/gXtJ/m/tiZ0k&#10;Tp/h/uR/nhuqZv+TL/QAmT8kTjMEnUxRVcHjOYpkaPEH+CvFwIHR/nRyB/5Gbx/nFyx/0edx/hrz&#10;h/76xRC9Cf4C9If7Rl5XfU3X1VcdZXXV9h1vY9f2Xa9p2/Xdz2fddt3ncJlN04TlOljzvPM9z73f&#10;ld75ff+Z5/nej3O6ngf/EGj63E+vyWSeb33v+98PofB8fxel83yfP8v1/V9v0/f9H4/Ymde1+ZVg&#10;2Hcv9f3/n+/8/8gy0RiMZWrACAxBGMLHW6Q8DMB4HQPgg/xc5JSTu5ZiT5eC8hUo0CjB1fS/EbGE&#10;C4fs/ouITN0bspkaDa22kyFXC9jJsWHHzJk6di5A4MMaY4x6HLIBYkzZOywBQ/zeiSiIb6Io/wrx&#10;LYy59Myb04AiilEeI0SYktyB+x9kJMmejpQyhsCcYR/ibjIP8N8Z0iFECCiYICNDKhkK+WE1wxoU&#10;PVa0P8SkeUaDNj4xkN0fyZx5Eoxk44mnMKQhqaRvh+ocuAcE4SHLhkYH8AwP9r4aUaDHk0xlpQiI&#10;qSfDXKFjMl34Pzfk+6U8pZUSmlZKuV0qpYSpllK2WKgngpxTmsh4yek+S1lfLOX8tJgS+mJMOY0w&#10;pkTBmVMWZMzJlzHmfM2aEzpqTTdW/VYAM2eP5gjN2b035wLXgFARAc4VxkBAgChgT/gkFg0HhEJf&#10;7Mhj/DMPhURiUTikVi0XjEZjUbjkdj0fjLUKBQf7bQaDf7ylUplcqeUsl8umEzmU1lsrZU5f4Anj&#10;/VM/mk3l5Roj/GFHoMvYtLf4Hp07no5qT/aVVpMzFVZqAAf4erz/Tlhq8CUNbqlWm0vYVrsyxt0z&#10;ONxf4Luj/sl2gd3vUDZ99q9pmZJwT/EuFvFlveIvMDbmNq7tyFGpAVyj/b2Xv9Cf5Bzj/IGfzMvX&#10;Wjsy50z/VWps05ZWhf7n2D/C2zf4420zdm5f4Y3lmE2/f6t4VXRPFszq5FX1Kq1c6wG8DD/NPT1y&#10;R61mS3Zw/bxL/Ynf12A8Wa8cx8nn83p8Po9fq8vt+Hv+Xs+fu+n3+35+P4/f6+r+wA/8BP5Ab/QJ&#10;A8DQTAMEQXBUCwbCEHwlBkJwdCkLwtDMIwYbQ/D8f5qiqKqQIOcpMEwf5mh8H0Nw1CsWxhF8ZQxG&#10;MaRnF0bRzHEdxrHkbx7IEfyFHUgyJIcfSNJMkSXIsmSPJsoSfKUlSjKkpydK0syxLcqy4954ned5&#10;/mUGYZn+dJTlPEk1zZNs3TfOE4zlOc6IK75iLMYc9TrPk4rvNqGGYhyIT7QtDUPRFEo6kSSJMlEr&#10;qu1izJ+VLXKIKLJBg1xqU4f4xU+f4HVEf4FVKf5RVQq501Wf5HVcrqvgJWR/ivWqZruniuKqaSrr&#10;WYS2remS4jif4G2Mf5yWTLp/sEJJ/hbaB/tydkYTDMQl2wf4J22f4m28+DOCCzzQPe0ZdNK07lrN&#10;E8UP/ZratuwDYHOf4+3tQYMn+A19n+Nt/Jm4pEuO5LAXVXMxuczToOk6j3usSKzGhiVl0histYpi&#10;+LS9jOOY3j2MY/jWQZHkWS47kmT5NBUOw/EMRzbE0URVFmVZRkOU5xm+dZtnma59nOe6Bn+d6HoO&#10;iaFpGj6Vo2maLp2k6bqGn4/MExTJM00TVRWt65ruva/sE7PBg89GHsOzoJP82UDfG0bdt+4a7RiS&#10;pPkdJYPSlLKKo9NMAZO/quXHBH+BnCn+F/EJniRoH+dfHJmcfIn+GXKKap9JVwntd16tmDrcWKZk&#10;10SzEB0rXcW7cHjl1dJqA95a9gf5edmmZ3dsf499z2XaEh3p/gT4B/4e11w3GIDXc+f4N+Wf50ec&#10;f5l+jywDn+NHrNdxx1n+E/uH+QXvpnv5kqua3y+37q6AWyzMYDgZ1OU1WD0k57eumNLXXMswwf21&#10;xv/8P8SUAWotLanAOA0BYENSgVASBcB4GwJgZBGBx+mWIgREm5mKKUVwTg5BCDsD4QQSg9COEMH4&#10;RQlhJCeFUJoWQphbCiGEK4XQzPY1VMaZUzppbjDuHkPYfJ9TunlPcP1EEBCAKGBP+CQWDQeEQl/s&#10;yGP8Mw+FRGJROKRWLReMRmNRuOR2PR+MtQoFB/ttBoN/vKVSmVyp5SyXy6YTOZTWWytlTl/gCeP9&#10;Uz+ZtKhTMo0V/jCkTSVmqmP9gU+lS8w1N/kCrTOfql/oGuVF/rKwP8H2N/tOzP+BKGdz2wLKvVMw&#10;2sAP9Y3WZtm8P8I3t/ha/P9F4GZu/CP8l4d/zllV6bTGVr7IP8B5N/iHLP9UZmZuHOP8h59/5xwz&#10;NVaWfUDGv+4P8C61/tTYV4g7N/inbP907nZbTV6milGxWRtcOvMLjXJ/0JpTNJ81/pboV5M9N/hf&#10;rP9x9l/onucjFYPC4cl96dakMed/mn1YyVu33P8PfF/g36P85/eveo06etan/Jux0AvZAT/wJAEB&#10;wRAsEwPBUGwZB8DQjBcJQdCkIQnDEKwzC8NQ7DkPwtEMNxFD0SRBEcURLFMTxVFsWRfE0YxXGUXR&#10;pGEZxxGsEG0Pw/H+aoqiqkCDnKTBMH+ZofB9HMbx1J0myhG0pSZKcnyrKMqSzK0tSxLcvS7MErzF&#10;Lkxy/MswzJNMzTVNE1zdNs4TPOU2TnN86zjOk8ztPU8R0eLCmUGYZtwU5TyHQ9EUTRVF0ZRtHUfS&#10;CCmJSbkGHS1I0xRq00UhhmIciFM1DUVR1JUqOpEkiTJRPbUmrVz5vq+IPH+Klan+4ZtH+yBfPg+Q&#10;JV+f7SlUmYs2Ko6klBZKvrCG1mn+XVoKwoFfgkf6TpQtp/jFbZ/jxbyvBBcJ/gZch/2KLJ/iTdR/&#10;krdrkBfeB/mjeaZmLex/gnfLkADfjJMo6BLSyzJUH+BGDX3fr6Aaf5aYamdsvODB/l5iiZuycZ/k&#10;1jTkA3jp/lzkCZtmIK9L4MuT2Wtw6ZWf8lSWc2YK8cGZn+GObMqy9slHnZ/idnx/k5oKvEjoh/46&#10;DZ/kZpWUn+kaSEhqCZ5gc18X0Cur3NY11CTpOlp4uYf7DW7iE3sp/gTtB/hbtZ/mPt0EGvuJ/hFu&#10;mEACf9+bvbw8K8QW/H/kc+TvwfBcLVk+8RwnD8VxPDcbxfHcZyXI8pyHLcbHkfSBIVEyLI8kyXy/&#10;J9FyvH9N0fT9L1HV9V1vSdf1PYdZ2XXdj23Z9v2vcd33Xe9p3/cw1P53sTQVCUNU3k+V5fmeb51J&#10;Upr5/0sYfn+sglN0TTtPgz6/ve/8Hl1QkqT9aXHzn+QH1H+bn2pmb/4H+vBs/kvP2m4mbjGEf5l/&#10;79L631CAfY+41I0IDFlLOI+BT/4BMgFyP8eEESvMXa6Ixaz5R1QZJKNsbawTTDrhAgg0UFyUQBH+&#10;vYYqeV5jRgZC0bELyvDihk/V+g5IbEzHZDmGkO35j/G9D9kRtCrBAH+KyI0LRPRJH+OiJiGGpj/S&#10;MkeE0ChHj/hsORBDbhjw7ENF2FowYwQiM6teCo/4cjsH/AYaA/xZxtH+O6OBdy8w9h7DIcSGIrj/&#10;ipC2B0EIJGpGfIEf4sJCO+eDId3jwJEyIkNIuR0jZISKkjIySUlUDuZR+kFRTnkkJKknI+SyIjCP&#10;EFbKVXRkZQyfkgMaVg/w+yvNwbqVLkH4DfO2d2WaB41GJJ0d+UbFjtOkjaLMf4tpjSqRVD1qAkJk&#10;Erie3sf4zppTNlA40a01x/h1m1K6WCuJqTflymNSYxB/iknNOCSk6Zqu8eG8VQY6VCvhnlPOek9V&#10;MzjUqpeeypCAgIAoYE/4JBYNB4RCX+zIY/wzD4VEYlE4pFYtF4xGY1G45HY9H4y1CgUH+20Gg3+8&#10;pVKZXKnlLJfLphM5lNZbN5jOJpOptOZ9O5/PaBQ6FRZ5R6DSKJSqNSadS6fTahU6lUiDV3+QK1VK&#10;ZXajXq5X7FYbJVbBZrHaLLZ7Zabba7dcbhc7VdbfdrleLpd75eb7e79gcBg71hb/hsFiMJh8Zicb&#10;i8dkbm2j8fn+1SqVZBB3KmEw/2aPh9kNJitNj9PY3Hq3+Ttc/wBsX+kdppdRt8lqdtLzPvX+AuA/&#10;17w93xd0ruQ/xFy9hst1inj0X+xeo/xp13+IO0/zR3e53q0QH+cvI/zL5+NK3T63+WPdzQA/0D8/&#10;TubBtEi/wx+3+KP8+rSFfAR/gDAp/jtBEAOe3EFKUPUHn/B49H+VkKn+CkMH+C0Nn+Z8PQan5PxE&#10;1rXhjEx/hrFJ/jhFh/l/F6Zm7GR/kdGp/h1HB/xMGMbxyRUfn+bUhRBIjFN6M5/gTJR/jBJsiwZB&#10;b7SlJ8pt0eJ3nef5lBmGZ/nSU5Ts3MUxzJMszTPNE0zVNaCmJNz4H+Yc5TZOk0IEUMyoYZiHIhOs&#10;/T/QFA0EjqRJIkyUSjKlFUTRkoUdKq3quIKsq3RtIUvRdH0zTFLU3T1O1BTVQ05UVS1JU9P1NVNU&#10;VHVdXL0yjLMwzUyM6z7QtHVtdVUmRq19TxxWDOD8UVXxq1fXkGHDZZ/llZ1kVYnT5kDOFdqeQ9sT&#10;gk6UHRbqhtWcceh0f4d3LRTYvjadoMGLN2v6/9rJnYyyOQVx/nNfF13jVprX6f4P4AoZhYHDUOF5&#10;g9PSEbU4PCuZJYfOBE4lfVkrkEOLyZJ194rilo484sryzLcuy/MNB5PlGU5VleWTbN90TjOeW5mf&#10;87zyhqHgzmmd55nuU0KkqT47oeN4/osiF3pJ/g1pml6bpJd6Jjmj6pqeraNq+paxreta7quua/r2&#10;s7DskGViy7MzLWzQNFsWwJ0b24n+Im6WBYWYWJVswTDCW3b9suP3VmGjlvwrfuCGHEn/LEsrUcvH&#10;n+E/JXO2V1cBdl3P8FFFGdzp/in0G/7HrI6dKf4IdQqZ2dXV2FYZSq34eSWI4ny/bJXi4Q4yMHRb&#10;f33ernkMtS5L0wZ94/keT5U6zcYk4TkYfl0EgICAKGBP+CQWDQeEQl/syGP8Mw+FRGJROKRWLReM&#10;RmNRuOR2PR+MtQoFB/ttBoN/vKVSmVyp5SyXy6YTOZTWWzeYziaTqbTmfTufz2gUOhUWeUeg0iiU&#10;qjUmnUun02oVOpUJr1d/tGtVmt1dr1SmWGo2KwWOzWW0VWyWqz2y02u4W242+5XW6Xe3Xm53q7Xy&#10;8XvAX3A3/BYXCYe/YnB4rDYzEYvIY3I4/JZW0No/H5/tUqlWQQdyphMP9mj4fZS7ujVP9y61/u7Y&#10;P9pbPZbR4bfUW537t/mXfP8gcHc0rZtLa8Zucl/gDmP9I8+0Njpcd/ubrUPVOh/jTuP889+7t7xd&#10;RweW0N30P/bvB/uP3dShOT5P/szOvP9p/mh7t39Rtv+tBxQEf51wKqb/m2mZ2wW6j0G6u73HG/0A&#10;L81pyuobMMn+QMOOW5rHMcIsRQ8AB/k7E7DkzFSpvq4rqQKda0OZEsOECtELOpF0Fna4a7CzH5/h&#10;RITLm0bUMQ0qUdn+K8mH+kaSLcdkpH+cMqrRFraGtLS7nVLr2vemTkm46jYHdHqZxg6j8mmu44zc&#10;f4ITjM6ZQQmcxOpARxKnIsjRm4DhL8SVBRIf5E0NM8cRdHUGLdO540e17YxdO6/QybLqRwENNH+M&#10;FOzmlb7xcc9Rru+RyRy2kyrQ6xzOpCLquvEDJ1ky1aKmeLeGUGYZn+dJTlOz9g2FYdiWLY1j2RZN&#10;lIKYlm0IYdoWXaVjoEUNiIYZiHIhaduW7b1v3AjqRJIkyUVtc9Z3TWt1U/dd3XbeF0XfeV43Zel7&#10;3tfN531et939fuAXxf+BYDfmCYPg2E4HhWC4Ws7MM0zjPWG0LRtK0+EJfR54n+T2PH+E2Qn+R+SH&#10;+N2Tn+A+VUI748n/jbqC/mR/hzmrSGaZqZwcf42Z7mmbFpoJ/vKcB/iVo5/gFpR/gjpp/iDqB/kd&#10;qbD1Yf4o6xP4gH+KWun+JmwUI55IqG9Z/jPtB/i3tetH+E+3n+XO5H+Y26n+F28UIEG96fqJb7+m&#10;eYUMRJ/s6z2uikf4O8Wf5KccmdXjfyR/gnyp/tE0YS81QhX86f5GdAf9NBCf9f2AMnUH+B3V6Tpe&#10;xn/O4k9kf4C9qf4H9wf5ed2mezEB3/FcZuRczs5Q0eP2/cmr5Z/h/5x/gJ6PKcsZHqqn0x/id7VO&#10;U8CvvH+O/wvU3ChFn80gyHTowH+HH2+b58/YymdLeSB5/gZ/EqStgloGGf4KYAD/C7AMf6u1eAvg&#10;QP8Z8Cypp+RqVN8wsx/grgo9x9YLIMPsfc8sao/xdQfH+EaEQ/0RBFKG3UYzXGvM1Byaw1xQkfhZ&#10;fQCgqYc4bD/BtDmCw/3vAVH+GuID4z2J1OC1tpQAoePfagEEf6KhMkzc6K87Z3Q4RVKGzBjwnh/h&#10;Li5DsHUXx/g8jFAqBhMmYCqjQP8FUax/u/EAhtDpDwMqEDVHU1DMBWx5i3F19T7wfs/haL+QRQ4l&#10;j/A9Id6D0pCyFT4WhbA/wtSRbu3kYMlVtRzAHJmGY/36FCkan6Ipd1BCSUI4M1Dfxbybj7BgFkGg&#10;cGbeYTIb8s2eM+aaBEf40JdD/CJL12jtpbj/GFMNspuGehsldDsHsyx/gUmdDtWyLgvTTH+Iiaw/&#10;xbTZH+7IJLn3QyjH+LWcRMxYTljVGyPsAAUj/mWD2TiSCdC9nk0ZpEfXtBOH+DCfTDZ+PyLcrg/q&#10;uleK+WAuGg1B6EUJoVQtZizk/P9oZREgi1VrkNjlRKjFGaNUIXGSUk8/WGT+pDSNh1IKS0ipPSSk&#10;1K6UUspVS2mFL6ZUpppS6mtMab0zptTunE/GIGbM6sRippDTMARwJapChIEAvH/PIXo/z+JOJGoR&#10;kgjyZiyqwoSSowShouT9RQoUhZQr0CPWVwtQShCGrU2I6BMmzJMCvD+IJQobBzH+A2vBXBokzARX&#10;07x4CpCFsEP+L4OihijsQ5xzwybGD/DDY9QlghCj/S6Oof9FE71qEMoRJ4/xnWfH+qMc7bQMWlH/&#10;NMLw/1TD/Gpa0f4GrYQhhGTI+4fLbKEeGTNZoxB/hWt8oQMdwbKJesYMkf4FrkW9t+UIVFzWQMit&#10;WTIYt02Usrs0TNnDOYej/FZd0maeR/g1vEoSltWBZKETiBBgAT72VSSgSu0VzwTD/CRfWBpzYHlC&#10;uyP9vYIB/yzG+TOYYwlCBYwMTNNwcU4JyKlOBPyVRwlDhjJu/TOB/gLww3FuZMhSYdUILHEBQwY4&#10;jvcfs3lFMMALH/FUOBQ6qznBUUO+MobSgYtCqSytlyBp+jXjG8xM7UYXwzI8x1zRUD/xqP9KQ7CZ&#10;1Rs7ekf59yhYJwXepW0qB/g7y1XevIdcvEzjyK0f4CsyXyKHJ85oLc1D/jQKrNkac25vzdnFtAZ5&#10;SqHVs86P8fSZXgA3n8f+BgsEzGPoUf4XNEKEyDfGBYz8kWmnuUN8Id7w3jvATLMOY8y58MGkprAU&#10;YVOJKFnFP11xfanJmDfVQ/3jhoJngC49ydOE/rKEcf+IBYkzRxiMGNPKdUtoAP+gSvVf0b2NsfZG&#10;yVp27WetHZS3yAiAKGBP+CQWDQeEQl/syGP8Mw+FRGJROKRWLReMRmNRuOR2PR+MtQoFB/ttBoN/&#10;vKVSmVyp5SyXy6YTOZTWWzeYziaTqbTmfTufz2gUOhUWeUeg0iiUqjUmnUun02oVOpVWmVeo1iqV&#10;qrVmvVuv12wWOxWWuWew2iyWqzWm3Wu3224XO5XW2Xe43i6Xq7Xm/Xu/33AYPBYW+YfA4jCYrDV9&#10;tH4/P9qlUqyCDuVMJh/s0fD7F29xaF/gDSP9F6ehu3VP8H61/j/YTNZbPR6Vg7ehtLdbUAP+BKGh&#10;kHhP8gcXPv9i8l/hDmP9rc+h6Fxbx/pHrTNs9nqK/uP9hd/veBH+PqG/zTMEel/nn2UN0+9/iH5P&#10;9EfXwsL7v9a/vqZ3PJkSUAuocMCKmZUDuoVMFKHAJJOobcIKGLMJn+FELKGXUMuoXMOKGQMPuodk&#10;RKGJMSn+HEUJmeEVn+4Qgn+NEYvy778Rof4KRwf4LR2mYzx8f4pSCqcPkC6jGrG2ZZOo5gIOOqQ8&#10;Sg6rrplER2H+F0sH+JEtqm0jeyIoYrTEf45zKoZ3zQf7Ms0aE2pmOM4OW5qpQbAcCqFCYswrC6hG&#10;1P0tS47JspmWFCuoWNEKGGNFn+kaSLECNIn+OFKKGD9Ln+PVNKmYlOuoPtQKHLx/j3UsMQ1UcOFy&#10;wYb1af4xVgqZp1mf4FVsf4y1yoc4DjOUmyOmU8n+EtiH/NB3qHMo5n+Admn/TpiJnPxtOoElrH+R&#10;Ns2xbVskTbdvW7IEhVHcMjjXc5/k7dSZvedL4vmLF4qGRV6Oocd7qGKN9H+GF+qGA+AH+WeBqm+Q&#10;Qn+MGEsG6TqOsSLUtXJh/jtiihjJi5/lJjSZnPjp/g1kGEYUoQU5Kf4m5Qf5wZWmZS5dJzGZixOZ&#10;qGeM0mUGYZn+dJTlOy2f6BoOhaHomi6No+kILaDqGHpuk6forf6EhhmIciGoaxrOta3riOpEkiTJ&#10;RYGZZhmmx7Nsmz7Lte1bbtO37RuO2bhue5bdu26bvuu971vu87/vHA75wHB8Fv3DcJw7jseyLJsr&#10;oLMM0zj/8SleGVHhypi1zZ/gxzzZNpUbbmC3Ld1HqShRc4jjSPKA8c7z6pcu0vMwBAVRjT3NJ0rS&#10;g4d333en/BRUvQ9T2DyocbVHIIpd/53g+CR3pJnOtRwIcMDQRUfhwZ27S+vCUKQsFFTl1DcOqFMF&#10;RqlEokxPFKZHV+TqOKIHn95/HfeOmYL/69Z7SpPqNK4omSSUlpzcqS98DwQiQNY+yFLYSEumlTAU&#10;I9ICH/vIMErxXxU3qvfTuTpYT4yprHH+LeFA/wnQrH+EWFyh1ElCUWDFRpIyxqRAi84mQvYeD/AJ&#10;D8f7oypjriIP+C6/F/FCVHBUnSGXzKpfQWoaMU4jHqe4WJkAGnYAYV2nFiTaoRp8KU00YZ1HUErW&#10;m/R1haoPm9XK2QbscR/o+DOoCCQE48D/XiFhea9VRrtXyvtfoMCZvcVGoJgp82EhgMGOSRw/2AAH&#10;RgjIoURB1msNc/sqUiGLhkH+EuUEmAHsikYUIPkpzqRZH+IeVg/zVDtcLLGAhembLIZwzpnjPmuy&#10;7l5L2X0v5gNKU8qOMkwZjEEak0FqjVgMzHmdM+aEvWvklJPLKBM1nETZmxNuWc2puzcmvN+cU4Zy&#10;TenLOCc06Z0TrnHOqds7JzzvnlPGNBkDJGUaE5EzZnZtuzN67UpTuQ0xbdAkp0RuChG6GlGYgbqT&#10;hv1OPQKgjsjROYSmSuNo/2GGCiPJonTyjSqIFiYOjL4CpIHGUglBZQqSwhJ/GF8hQonPnVW+lED6&#10;ylPtfeDgmb8h1HUjeX+jsAClQCN7N98AEqlQ+iBDwXrexjVRRujlegimdnwBzVmO0E0voggs8aoh&#10;f4ORfKVS17CeHxRiKfBwE1bVnqepAb2kSilGKOhupJ4MBXQmljOV9fQUYkSEiVBSr0TVUGlVUXOl&#10;FQFtFiok56LhQqxwIblTAqdCqGHAJlGlUdEC5UZqCYMXdox/1KAkP8SdqZXGrZKCmPS8ihVVOpIA&#10;oVf7AkzE1bk6kiCpMGlJRF3RrZRxpJlbKHA/xsXJKGLS5g/48ATH+Ja6Q/0VjwXeweRZQ0qpSYeC&#10;C7x1AdXhH+Ne8k8J3TnlqP+W7O2ezRvde++F8WoNLmI06+TWyAiAKGBP+CQWDQeEQl/syGP8Mw+F&#10;RGJROKRWLReMRmNRuOR2PR+MtQoFB/ttBoN/vKVSmVyp5SyXy6YTOZTWWzeYziaTqbTmfTufz2gU&#10;OhUWeUeg0iiUqjUmnUun02oVOpVWmVeo1iqVqrVmvVuv12wWOxWWuWew2iyWqzWm3Wu3224XO5XW&#10;2Xe43i6Xq7Xm/Xu/33AYPBYW+YfA4jCYrDV9tH4/P9qlUqyCDuVMJh/s0fD7F29xaF/gDSP9I6ep&#10;mnVP+RySZLLYaPSsHaUNpbfZAB/wJQ0Mg79/kDhZ9/6o0v8E8l/snmUPQuLc6bUTJU9XonLsVNz9&#10;t/q3vTMEeF/nnyUNn+d/gv1P/fkGxqP4TNJfPouH7VNlfno9VU0P5kk+r7qELMCH+FEDqGXUFOiX&#10;MGqGQMIOiqQkwof4cQumZ2Q0f4Kw6f4SRAf7tnOqb4FG8DxPaqcIEDCTGLUKMYuiOMaMGbcbn+aM&#10;dH+bMen+CUgH+REhqGHMjH+JEkqm0jdRYoYQSgf4MSmf5xysqYxSymcaDif4IS+qb/wCcKhwILMD&#10;QQoRBTWf4KTcf5uzimZhTo6JYzuoYYz01iRrGCM/n+OFBJmYdCn+A9EH+NFFqmeFHH+HlI0VRihS&#10;Yf8nKFBRdQZBy5GrT5/gbUU+NcrQpVPUihy5L0wMamczTQFCptuaR/gLW5/mpXSZm1XrouEIC5zF&#10;SxE2Kwbzmef4GWWf7Ms0oQU2if4sWooZFWu6J020ocYiif4YXAmZNXG6LeKmEN0H+MF1uJOJun+J&#10;t4n+Jl6H+S17n+Ld9H+Zd+qG/JlOQ5RQYIod0BDdV2KFXptKHRY0RnGtXYnF7E4smZ4ned5/mUGY&#10;Zn+dJTlOy2SZLk2T5RlOVZXlmWoKYmYOjQph5dmuVXNkyGGYhyIZtn2f6BoOhI6kSSJMlGKYvpLi&#10;aXpuK6Zp+naVqOqanq2oavqWsa3rWu6rrmv69rOw7JsezbBs+xbRte1bbsu2aex7IsmyuTMwzTOM&#10;9tyXue6M1kEoZzcEf4LcKf+CFAmbYFk6JZ8coZKcjcqBqFFVgJnKxxrm2hg0PRI59AoZp9G6LTki&#10;mZ19TUNRgv1p/k/2ChkZ2dmszFAEPG8qZcymYb986NikSf53eImcGlyf41+U+T6Us+0yKlgD9uso&#10;VhtL58ywLA9ZUzBdLePB8I0tCcKwuHCh3WMDojP9kRO4mRnfif4rfomYzfuf4H/0f5i/6oboA5ou&#10;bSUoa0BR/rRBSP88LuBuQNLGNeCA/wywTJm9JSy4xNEzHbBtb64UkhIH+OqEQ/3UjrJmpZTBOlBB&#10;wOiHqFw/xywxJmL+Gg/wyQ3S2jVUQDR/uCHNBqDisHnICJ0rB7ZQwwxJH+BuJjIFtkyccLNOyeHe&#10;EyT0DFVLu0rlCT+BFQKgyhQfcI4aHxQ4GjcOiLiNRQ4UIRe6pt76nS9PpgUeJG423AuDAdHt17sS&#10;hKrS+BBrasGDwhhGUIOkiR/u+BuUNhivzhlyesbp4Jg1NHRFVJkmcIh1D/BFJ9aa1URvDeKtcRS2&#10;Ynk6W7B0GBM1tDpfy/sJcs5DSdJlK8f4HJdMJfUYJjTGwjTBH/Jd6UxT9PShK4o2KlnFyuW3LoDk&#10;vIeuDl+P9+4Zn3IkJk8Qdw/wWTfH+F+cTcIBzlOIxljbHWPshZG0Od0754TxnlPNl7MVLMznpPkg&#10;jOGSs6Z4BmfVAaBUDng0UkpJ5yUJb3Qpt9C6HUNohOah9EqI0MopRei1GaJ0aorRuj1HaQUYo/SK&#10;kNHKSF/bkZIyjJ27mbM7RlvqlgTUzH+Lamw/xwU5H/EkMI/1ThSlqTOGI5R/gaqNEuJsph/heqYP&#10;8O1TzogrqkP8Y1VSZhHqw6uHiTqlGCMoZVS0YqlBarIdEE9Z5hoLJkLetlWlbK4iuP+uMqx0V1Jn&#10;HsByH0QiHr4P8UtfyZq0k9KBS03wWVyT3IwkqOJOKTYhMw2M1ZtvFE5ZU6JkDIoaHZUFh50ZmzVl&#10;Gx5j7rQLj/sFBsdo/xG2rOi7MRg/7UROlgtQLB0U6DCH+o4eFOKdAqt8P9KAIB/jYuI5hK6RgcnR&#10;RACSxEWAXXPH+zAYlgTcJuAoP8Cd2R/hsu4P8Pd37mnRtpbKEjql6BMf4/5pcEBrj/t8Cof4Hr5D&#10;/kq31vsUXkvLqGTOO9SANqskEIbAUX4WEPoBAixyPEfW3vEtWXBMpRzBCMdGQtcb5AeM2M0ZpMxd&#10;4dH+APEBwTh1KNbNJSwTsUJVSvaFjw/7SWmNwTIReMx/gCxsP9CgSR/yJDoP8MePzowTDKP+zDvX&#10;fyBH/gIQx0nTjxycP8ZGUR/gKypjhCtdR0EzOYMm/2IlgjfzAP+9g/1YZCH/NW3Q/8GKWvHLi2Nq&#10;xG2tdpbEuWYwS53H+DLPQ/4CjWt4OCCUFAp6DqCTJvuCMQADH/a6acPzBKw0SP8O+kx/t9O8K0f9&#10;MwTD/GBp0mY5NQD/FZqO5SIXwYPJXNzSporO4nxS6MacpJulisFdaMYFh/1KDdrtH6Qc9Ayms/i/&#10;sdFLSXzS7y54LsuqfGqTMk5KMbACH+C3amuVsPsDOP+vFRajr3EsXOXF7x/gB3IdFS25zS1xGhus&#10;f78RnYAy7UoNu89tR8sVmbLEB1pZmb6roaiscoZSpHSahM6GOYtnZQThXC+GcNZtdJmShuHNBICA&#10;gChgT/gkFg0HhEJf7Mhj/DMPhURiUTikVi0XjEZjUbjkdj0fjLUKBQf7bQaDf7ylUplcqeUsl8um&#10;EzmU1ls3mM4mk6m05n07n89oFDoVFnlHoNIolKo1Jp1Lp9NqFTqVVplXqNYqlaq1Zr1br9dsFjsV&#10;lrlnsNoslqs1pt1rt9tuFzuV1tl3uN4ul6u15v17v99wGDwWFvmHwOIwmKw1fbR+Pz/apVKsgg7l&#10;TCYf7NHw+xdvcWhf4A0j/QGnf5c1T/kckRevf7t2VTZe1f5i3Gskb/aW9f7d4D/OfDf7Z41Da/J3&#10;UkP/Nf7j6GDdfTf6J63Lf/NP7/bHdf5t8GSarVqbJ8z/L/p7CI9j/dXvoay+XYS31qfJa7/OP77B&#10;2/x/m5AKZmbAh/lTA8DQRA5Un+c0HJmb8IwTBkFwm8TyQIZsLQrCsHHMf5eRDDcEFdEp/m1FERwp&#10;BDjGyf7zGTFULPedR/lxG8ZPkWShugcbsuc1p/jRIZ/mhIypwyf4yyW7BYycf5TSif5IyoobZHaf&#10;41y03jfMaqZLzA7EgyDJxYrHJMgyWMp/nRNp/zAS7sIYZh/umdcZQqZE9KHNp0H+Q1AOwQVBwbB6&#10;pR07E1TZN1ENeRbYtmmUQl5GUSlcodAEM7CBFC57ovSL5/jhUahzQ3ZC1RRc/HhVk8QQYdYKGadZ&#10;yzLcgtULh/mNXahztV0GT0ZETxTDkFRY47BRQbR/jpZrsCnaB/l/aap2LFdrn+XVtMGLNun+FFwS&#10;nKs0yZJKhUtX8LWCmZw3bdNrH+b15LmYV6uwNV8UhLBGX47D8H+2pl3TPts23eBYYQoZRYW7DwDb&#10;C5/jliVdV5Lxb4uf5UY1d8ECvjx/ixkKZ0nhrwnfk5/kPlR/2gKbi2QlZK5k6rryDUB/3XL2dMZn&#10;jEp+eOUGUGYZn+dJTlOy2k6Vpemabp2n6hqOpIKYmqtG0tYGHqet6fTmmTmhyIa5seybLs2zo6kS&#10;SJMlGd58z+4bduOe7nt+5bvum8btvO+b3v268BvXA77we/8Fw/CcRw3E8ZxfHcLyHFcjxvJ8euTH&#10;siybK6WzDNM4z3JJk0JxauAFxEjyvU9DynV8t1nX9d2PVdh2fZdb2vcdv3Xad32Vuizb9w973Pee&#10;L2V0PYRC512YzvvD4foeN4in6Ad5/6FomjaRtHue773v/B8Oqas0nTaz8X0IJr2l7Ah4M/T+H4/l&#10;721JKk/p/x6Pbel/X8/4/9/cAX/QCf7AWAEA4EQGgJAeBUCYGQPgXBGBDmDJGUaY50zZnXcOjdK6&#10;eB0EoGwhghB+EkIoQQjhNCWFEK4Twtcg794IKIVQuhS/0HsNx/mUMqNaHhUzxnkSGGgf40YiQziN&#10;DUtT1XrtDaK0d+cT4oRRik1xqoxIOvnim2YgIIAoYE/4JBYNB4RCX+zIY/wzD4VEYlE4pFYtF4xG&#10;Y1G45HY9H4y1CgUH+20Gg3+8pVKZXKnlLJfLphM5lNZbN5jOJpOptOZ9O5/PaBQ6FRZ5R6DSKJSq&#10;NSadS6fTahU6lVaZV6jWKpWqtWa9W6/XbBY7FZa5Z7DaLJarNabda7fbbhc7ldbZd7jeLperteb9&#10;e7/fcBg8Fhb5h8DiMJisNX20fj8/2qVSrIIO5UwmH+zR8PsXX3joX+utI/wBp3+bNU/3drc/r8bs&#10;MZs8Ttdlttjudpt95utxu99veBw9/xeFxuDyeJr3bzX+Nug/wx03+2etx+xyuRy+1Q0933+IvE/w&#10;h5X+OfR5/Tnc97H+xPh2e58+39de8Xe73+yhmM3+dJTlOy0BwJAsDQPBEEwVBcGIK+BiNM1BhwnB&#10;sKwSgRQwMhhmIciELQ/EEQxFEaOpEkiTJQ7sVPo+T7RXF0WRfFsZxlGsYxvGEcxpHEdx1G0fR5H8&#10;eyHIUiyDI8gSS7DHsiybKwKzDNM4z0ZHLKx/wxLCByyZMuyJJEvyVI0xTBMcwzPM00zLNcyTbNE2&#10;Tel5bznLUMyyU08TjPU1TcwRgz/OtAmvQc9zhPlCpe/D9P4/0AQFElIUjSVJ0pSsHPi04AH/CZh0&#10;tTyCSzAsNw6DNP1NU9UUlEySpPRFXUPWFDVlPtZ1fWtY1pXNbV1XFd19XtgVvYVeWHX0mMkykDSi&#10;zbO1/Ytg2JaNnWlaFp2tatsWfbVqW3a9u2zblw29cUzUU/b+v/ANU3Xdl23dC0HwjTVOXfEaAoAo&#10;YE/4JBYNB4RCX+zIY/wzD4VEYlE4pFYtF4xGY1G45HY9H4y1CgUH+20Gg3+8pVKZXKnlLJfLphM5&#10;lNZbN5jOJpOptOZ9O5/PaBQ6FRZ5R6DSKJSqNSadS6fTahU6lVaZV6jWKpWqtWa9W6/XbBY7FZa5&#10;Z7DaLJarNabda7fbbhc7ldbZd7jeLperteb9e7/fcBg8Fhb5h8DiMJisNX20fj8/2qVSrIIO5Uwm&#10;H+zR8PsXidBn9FjdHjNNodJqdPpdRq9VrdhrNlr9nrttsdpudvtdxu91veBvOFv+HvuNweJyeO/3&#10;i73e/2UMxm/3Sp1Plux2e12+53e93/B4YKxPI/wB53+w/V4vZ3oEoe3DGZDoh7ft9/x+f1HZFJJM&#10;lDlOQ5cAuLAUDQLBECQVAcGQPBcHQbBMIwfCUIQtCsMQpDUJw5C8Nw9DqZseyLJsq7TMM0zjPQ/D&#10;MQxZF8XRjEEZxbGkYRtGUax1G8dxzHkfx9IMcSHHsiSBIjmue6Lpuq679yfKEoylKcqPG8rzgA9L&#10;1yrLh/ve+KGoeDMuzJMszSi/qSpPIs2SPNshTfI04TdOk5ztOU8TjPU6zzPk9zvP8+0A4kRskyjt&#10;xQzbO0DRk/UdQdIUFSVG0jSlJ0fS9K0xS1OU3T1NVBTKnyS6DpOo60z1TVVV1Y9ryGI8z0PUYdWv&#10;0gKAKGBP+CQWDQeEQl/syGP8Mw+FRGJROKRWLReMRmNRuOR2PR+MtQoFB/ttBoN/vKVSmVyp5SyX&#10;y6YTOZTWWzeYziaTqbTmfTufz2gUOhUWeUeg0iiUqjUmnUun02oVOpVWmVeo1iqVqrVmvVuv12wW&#10;OxWWuWew2iyWqzWm3Wu3224XO5XW2Xe43i6Xq7Xm/Xu/33AYPBYW+YfA4jCYrDV9tH4/P9qlUqyC&#10;DuVMJh/s0fD7F4nQZ/RY3R4zTaHSanT6XUavVa3YazZa/Z67bbHabnb7Xcbvdb3gbzhb/h77jcHi&#10;cnjv94u93v9lDMZv90qdT5bsdntdvud3vd/weGCsTyP8Aed/sP1eL2d6BKHtwxmQ6Ie37ff8fn9R&#10;2RSSTJQ5TkOXALiwFA0CwRAkFQHBkDwXB0GwTCMHwlCELQrDEKQ1CcOQvDcPQ6mbHsiybKu0zDNM&#10;4z0PwzEMWRfF0YxBGcWxpGEbRlGsdRvHccx5H8fSDHEhx7IkgSI5rnui6bquu/cnyhKMpSnKjxvK&#10;84APS9cqy4f73vihqHgzLsyTLM0ov6kqTyLNkjzbIU3yNOE3TpOc7TlPE4z1Os8z5Pc7z/PtAOJE&#10;bJMo7cUM2ztA0ZChq0ef5b0lRtB0rQVL0pTE/U3S1M09TlNU7UFP1FUtQr/JLoOk6jrTPV1X1hWL&#10;2vIYjzPQ9Rh1k/SAgIAoYE/4JBYNB4RCX+zIY/wzD4VEYlE4pFYtF4xGY1G45HY9H4y1CgUH+20G&#10;g3+8pVKZXKnlLJfLphM5lNZbN5jOJpOptOZ9O5/PaBQ6FRZ5R6DSKJSqNSadS6fTahU6lVaZV6jW&#10;KpWqtWa9W6/XbBY7FZa5Z7DaLJarNabda7fbbhc7ldbZd7jeLperteb9e7/fcBg8Fhb5h8DiMJis&#10;NX20fj8/2qVSrIIO5UwmH+zR8PsXidBn9FjZmRNM/wFqX+2tZo8Zr9DpNlsNdsdps9tudru9xvNv&#10;v91veFwN9weJw+NyeLy+RzOPz+Vzeleni73e/2UMxm/3Sp1PlvB4fF4/J5fN5/R6YKxPY/wB73+w&#10;/l6vp5oEofHDGZDoh9f8/8AQDASOpEkiTJQ6boug50FQbBkHwTCEFwjCkJwtB0KwxC8JQ1DsOQ/D&#10;MQQ3EMSRHE0PRKp7HsiybKvEzDNM4z0Upmc0bRFFC1F1HZ/khHx/us68aSHE8cSNIkcyTI8iyRJc&#10;lSbKEmSlJ8pydK0oypLMrq06rruy7buu/AcxzJMszTPND1va94APi+c0zgf77vyhqHgzOM8TzPUy&#10;wKkpAkCf54ncd1A0HQtCUFRFDUTQ9G0ZR9F0jRVJ0dSVK0pSFMUtTNL07TlP03UNNVHT1RVLUlQV&#10;RU1U1PVtWVfVdY1VWdXVlWtaVhXFbVzW9e15X9d2DXVh19YVi2JYFkWNZNj2bZln2XaNlWnZ1pWr&#10;aloWxa1s2vbtuW/bdw21cdvXFXptD4PjJMo8cYM2zsjFleR/knesty1LF731fN+Srft8X9gOAYHf&#10;eBYLgl/4PhWE4Zgzey67DtO47094ri2L4w+r2GI9z4PkYeMwEgKAKGBP+CQWDQeEQl/syGP8Mw+F&#10;RGJROKRWLReMRmNRuOR2PR+MtQoFB/sULBZ/sgUimUyuWyyVTCXTGXzWaTeZzmZTubTqezycUCfU&#10;Gf0WiUeh0mhUujUqm0ykVCnVGn1WqVep1mpVurVqu1ysWCvWGv2WyWex2mxWuzWq22y0XC3XG33W&#10;6Xe53m5Xu7Xq+3y8YC/YG/4XCYfB4nBYvDYqysQKhV/tUqlWQQdyphMP9mj4fP95aHQaLQvLR6bS&#10;6fVanWaTRO3YP8Z7N/pHbavXajc7jdb3eb/W77g8Dd8PjcXkcLk8Tlc3mc/j87o9Dl9PrdXsdLs9&#10;Ttd3ud/r97w+Dt+PzeX0eL0+T1e32e/z+74/D1/P7fX8fL8/T9f3+P++7/QDAD9wHA0CwRAUEwJB&#10;UGwY1R4ned5/mU2h0lOU7Lw1DcOQ7D0PxBEMRRGgpiRMf4ARSf5hxZEkXRAgRQw6hhmIciEXxxHM&#10;dR3HiOnhFsLwzIJ/yHIsMSJI8jSFJMmSXJ0kSfJUoSnKUqybKkrytKMsy5LcvSxL8tTBMcxTLLsy&#10;TPM0wzTNk1zdNE3zVOE5zlOs2zpO87TjPM+T3P08T/PVAUHQVCz7QlD0NQNE0ZRdHURR9FUhKZuD&#10;kOR/mCAoCsmKgqSIUhSUnSVR0bUVS1JSNT1VVNWVNVtUVdKZ4xPDjMs2zrPwO7xlV4f4hV/FEVB/&#10;YZ/jTYx/mlZLfxif4mWcf4aWif4gWokpimK1Rz20f5LW6f4W3Af5yXGf4vXMf4I3Sf4Y3Yf5wXe3&#10;5Z3kf4o3qf4g3wf4wX2f44381TYHaf5RYJdd2m3hDf20c9uW8JWH3vfIjYmf7NM24Z1Yyf5OY4f4&#10;V4+f5v5Ef41ZLdF1Y+FZ/mvljfnLl5/jZmWIiCf4nZuf7KssaeeQfXWfQXn+haDokHaHo2i6BpGl&#10;6Vpuj6dpOn6lqOqaZqerarqGsa3rWu6vr2svHCMJwqGcpx7tG07Vte2bbEsTxSAEVxbt26n/ZkOR&#10;pGwM7tvu/b/wHA8FwfCcLw3D8RxPFcXxnG8dwx3l+X5/mBFRggIAjJisKx/nsbhucf0PRdH0m1Vs&#10;zjPbA03P9AXnXWDuQ8dkf5k9qf50dw1WLH+Inen/hff22M/hn+DHjH+aHkn/eRZn+HHnn/zHMjL6&#10;m5mGf5L+yf4De4f44e+1R1/Ef4T/Kf+EG21RWfWf4kfc1UTGIf4j/p2B/mz/Df/oI5/jb/zt3cmp&#10;ERAMf4CIDD/EnAk1TrheLTWq3Ef4YYJD/F7BUf4o4MQFgOvsMBvxEwfH+pZS5qVxjkH+DCFA/xow&#10;rdVC1r8L2wwxa5DCGcMoXQ2hpDeGsO4dQ9hzD+HEQYeRAiHEKH0RmvtjQohZI7pYnRPigRp+L9kW&#10;PXiiR8gIgChgT/gkFg0HhEJf7Mhj/DMPhURiUTikVi0XjEZjUbjkdj0fkEhkUjkklk0nlEplUrlk&#10;tl0vmExmUzmk1m03nE5mj0aTSf7AAIBn4AAFDorFCwWf7kSSSf7+fj8nVTqlVq1XrEucqYTD/Zo+&#10;Hz/eVjsVksbystos9ptlrt1msjiuT/olFSN3ttwtAQvj/WN/vNoZWDulEf5oxFsPOLf4Gxz/bmRw&#10;L/IOVf5AzFsuTiwtFVOftjw0T/Qelyaa1Gdf7Z1lsXGvf4C2T/aO1ydrJO5f4Y3mTRO/1U9n1vtB&#10;R4z/GHJyZZ5mXzPEf6i6W023Q6162/Y69q7Xd7nf7Pg7fh8nj83e8vo8/i9Xt9nv9Pw9fx+nz+3u&#10;+v4+/y/X9/j/vzAD9wDAkBwM/0CwRA8BQVBsGQfBMIQXCMKQnC0HQrDELwlDUOwgeJ3nef5lBmGZ&#10;/nSU5TqzFcWRbFyXGJGLVGHGkXpmgRQpKhhmIciEbR/IEgyFIciSLI0jyRJMlSXJkmyclJ7m6bp/&#10;mGBQFKNLBgMNLSimcHQdLEhsnzHMkyyarauq+sMNvozbVLuSLJlVObVBtOzKMsyogucIE+H+PdAM&#10;UxgEUI8k9T8tZ2UUf4XUa1TmCyf5l0m8jUE01TWGytg1U4f4cU++hA1E1RM1KtjfkS1R1VWybjCi&#10;5DlOhODVBPWp/kvXB/tEeEMw5X1e2BNlhQ9YNiWHX9j2LZFjWZZdnWVaFk2lZto2padn2vatsWtb&#10;lt29bVwWzNkQRFEkTRRFUzXVdcmRiYkZxrdiMxxHSGoeDN5XzfV935ft/X/gGA4FgeCI2fJznOf5&#10;jKTLMt4cosuSoBoGn+b1An6fB8YLjeOX3NCvLBcLsTcup/1m6E5lU1Rk5ZCjFjyf9CARQzLMxPro&#10;RoYZ/iXnh/gLn5/4nihGaIf8QxEtdLUw1rcN0F+nn+dupPI2po1JUy11RVVWOhV1YBgyZ17FP9Aq&#10;SpWSibtJ/uFkVv3Fbu27jt+3bhue5brvG6b1u+97tv2875wO/77wHB8FwvEW/ckRxLE8U47yHIo1&#10;d14Z1jqAgIAoYE/4JBYNB4RCX+zIY/wzD4VEYlE4pFYtF4xGY1G45HY9H5BIZFI5JJZNJ5RKZVK5&#10;ZLZdL5hMZlM5pNZtN5xOZo+3g8H+yBAIH+wAAAKHRaPRqJSqQxog5Uul3+/Xy+Z1V6xWa1W65InK&#10;mEw/2aPh8/3lZ7NaLO8rTbLXbbhb7larQ4rs/6LRkje7jaFff3+AcE/z7hb7brQ8cU/2Pjbgecg/&#10;wRk8PcCDl3+QM1cMU8X+7dBcF5o3+HtNeKRo15cE1rdRRmzsbgT9pr3+0dxlbe1N5tl/v7gieFtn&#10;VxcqUeQ/xhy8q7OdcG70X+ZupgcGU+xurpiO52u7c+/2+94/B5PF5fR5/V4fZ5vb6ff6/d8/h9Pl&#10;9fx9/18f59v6/L/v2/0BwBAkBQLBEDwVAMGQNBsEwfBcHQnCEKQlCsMQvDUIw5C0OwzD8Nw9Ea3n&#10;id53n+ZQZhmf50lOU6uxjGUZxolxiRu2xhx1GqZoEUKSoYZiHIhHkiyNI8kSTJUlyZJsnSfKEoyl&#10;KcqJSqirGWFgWKTLiln+YIBgGf5sjKMp/nycxzSrNc2TbKivrCsayxBAa7HE2y9ki8YIT4f8+Agf&#10;7fl+ypi0Kf420Qx7IsmBDxsuILMs2t87H+RlLMqZ9Mts4REtY1y8zG2S3tUf8wzESlUPGQNVn+Dt&#10;XMrTjiOM8rkCi5TmPKQldH+4p1MqI1gH+oKhTpYsRWNENkxJY9mWVZFl2dZtoWnZ9q2la1o2zalr&#10;25bVsW3b1u3Bcdv3LcVzXDdMRxNFEVRZF0YTdeV5ylG5iRzHd6IzH0gIah4M31gOBYHgmC4Ng+EY&#10;ThWF4Yj5nh2HcusGZYVhWf5iAeB5/no3uG49j+PTgsSyXI8VKVA2gnn+V2WH+v5XrgU2ZH+BOa1L&#10;MJ/jDnWc52GufH+augrhMszANox/m/pK4Ocdh/hlp5/hjqR/6Yf9KVNL5gmCuBra6f4I7Bqy7reQ&#10;uyttQpisqKW1z9Ppd7euBpbkf4Ubqf5Obwyo67222gmquCep8siyhLwsWnSdK4Czxbpuqc/HrgJn&#10;JH+RXKrgcPMH+yA88PxN0ZLdXP9Fc/SdD0vQdR0fTdX1PT9V1vWdf2XXdp2Pa9h3HZ9tDt2RTFcW&#10;xfkHheGjV7XwYfhICIAoYE/4JBYNB4RCX+zIY/wzD4VEYlE4pFYtF4xGY1G45HY9H5BIZFI5JJZN&#10;J5RKZVK5ZLZdL5hMZlM5pNZtN5xOZw1CeT3+xQsFn+5EolH++3i8X+2DEYn+0yaTX+/n0+p1V6xW&#10;a1W65KnKmEw/2aPh8/3lZ7NaLO8rTbLXbbhb7larQ8Ls/zteX+IL4/zxf3+6sFcbQrcM/xvib3fZ&#10;7Pmbj7gvck/z7lb9gEdmX+7M4/1Ln8ueNDntA5NM/y9qX+S9Y/yDr3+V9k/8kvbgydw/0Du9Git8&#10;/3BwbhgnU/zzx3+LeVrtgYOdP2KxcJbGH1X+f+xo0Z23+5u8/8MrdHf9EnPNcEJ6X+avY/x17+YQ&#10;X+i/o/3d97gzv1iMU3f86cALmty6QHAsAwJA8DQFBMGQXB0EQfBUIQnCUKwbCkLwtCMMw5DcPQxD&#10;8NRBEcRRLDsSRPE0QxTFkVxdFEXxVGEZxlGsWxpG8bRjHMeR3H0cR/HUgSHIUix7IkjyNIMeHid5&#10;3n+ZQZhmf50lOU6uyxLMtS2lxiS8f4ATCf7qmHLiZoEUKSoYZiHIhM03zhOM5TnOk6ztO88TzPU9&#10;z5Ps/JadZWFYf57uEhR8nKcqfgqCrA0FP9IUjSU/K+sKxrLJdMyRTUlU3T1O1BJNRU5UdP1LUNSV&#10;TU1VVRVdXVbWFT1lVlZ1fWtY1pXNbV1XFd19XtgVvYVeWHX9ixtJsnyjKcqyvSdn2hPkvGJMExTJ&#10;aKNTRNSGoeDNsW/cFw3FcdyXLc1z3RdN1Jmcqin+ZITBMf59MHdd7XvclKrEslj37Yl/2NgFg4Ff&#10;2A4NgeD4LhGF4VhuCYfhOIYZiWHYji2J4viuMY3jWO4pDdkyhKUqStfGTZOjVp2qAExutfCAgIAo&#10;YE/4JBYNB4RCX+zIY/wzD4VEYlE4pFYtF4xGY1G45HY9H5BIZFI5JJZNJ5RKZVK5ZLZdL5hMZlM5&#10;pNZtN5xOZ1Gn6+Xy/2cORy/26dTrO6RSaVS6ZTY+5UwmH+zR8Pn+8qxV6zWHlWq7XK9YbBY63Za/&#10;ZrFaLJZ7Zabba7dcbhc7VdbfdrleLpd75eb7e79gcBg71hb/hsFiMJh8Zicbi8dkchk8Vlcflslm&#10;Mpl85mc7m89odBo81pc/ptFqNJp9Zqdbq9dsdhs9VtdfttluNpt95oXi73e/2UMxm/3Sp1PTuVy+&#10;ZzZSxOg/wB03+w+tzplAlDJYYzIdEOx4fF4/J5fN5/R6fV6/Z7fd7/hNHgwWC/2KFgtV2azfj/f8&#10;/7xqgqSqKs3bct7A0Et1BcEQZA8HwVBsJQhB0IwpCcLQzCsNwxDkLw/DUOxFEEPRDEkRxNFMSxXF&#10;EWRPF8VMa37guG4rjuTAEcx09ToGI6TqOsYcdoy7TuIah4MyHJUlyZJsnSfKEoylKcqSqlZ/H8f5&#10;sjMMx/miIgiIJLErTJMr/wEqaqxhF0YzXFs3zdOM2znNk6zhOk7ztOU9TxPc8z/P1Az7Qc+ULQFC&#10;UPQ1BUUsEZuE4jjORM1J0oi8ex+ADquvMqAggChgT/gkFg0HhEJf7Mhj/DMPhURiUTikVi0XjEZj&#10;Ubjkdj0fkEhkUjkklk0nlEplUrlktl0vmExmUzmk1m03nE5nUifLnc7/Y4cDj/dCiUU7pFJpVLpl&#10;Ni7lTCYf7NHw+f7yrFXrNYeVartcr1hsFjrdlr9msVoslntlpttrt1xuFztV1t92uV4ul3vl5vt7&#10;v2BwGDvWFv+GwWIwmHxmJxuLx2RyGTxWVx+WyWYymXzmZzubz2h0GjzWlz+m0Wo0mn1mp1ur12x2&#10;Gz1W11+22W42m33mheLvd7/ZQzGb/dKnU9O5XL5nNlLE6D/AHTf7D63OmUCUMlhjMh0Q7Hh8Xj8n&#10;l83n9Hp9Xr9nt93v+FIc6dTr/ZAgED/fLodHx/z/wA5SoKkqirN23LewPBTdQZBMGwRCEFwdCcIw&#10;fCUKwpC8NQtDkMw7DEQQ3D0RxDD8RRLEkTxVE0WRTFsURhFbGt+4LhuK47kwDHUdvU6BiOk6jrGH&#10;HiMu07iGoeDMiSXJkmydJ8oSjKUpypKsrJkfx9n2f5nh2HZ/m4OI4oIfx/SvM80PZAapqrGMXxlN&#10;0XTlOM6ThO03zxOc7z1PM6z7Pc/T5QVA0JQFDT/RFB0PRVE0LRqwRo4TiOM5E00tS6Lx9IAAOq68&#10;0ICAgChgT/gkFg0HhEJf7Mhj/DMPhURiUTikVi0XjEZjUbjkdj0fkEhkUjkklk0nlEplUrlktl0v&#10;mExmUzmk1m03nE5nUqeLIZD/YoUCj/ns/ndHpFJpVLpkIcqYTD/Zo+Hz/eVXq1Yq7yrNcrddsFfs&#10;Vaslesths9js1rtFstVtuFvuVpuluutxu9zu17vF8vV9wF/wV5wl+wuBw+Dw2LxGMxWNyGPyWJym&#10;OyuRy+Ty2bzGczWd0Gf0WZ0me0uh0+j02r1Gs1Wt2Gv2Wp2mu2ux2+z2270Dxd7vf7KGYzf7pU6n&#10;pvJ5XL5kpYnPf4A6T/YfV5sygShksMZkOiHX8Hh8Xj8nl83n9Hp9Xr9nt93v5TcOJxf7PHo9f7+f&#10;L5+H9/z/p2p6omKiBqDCMJ/wNBEFQTA8GwXB0GQlCMKQhC0HwxCcLw1DMKw7DcPQ5EUQxJEETQ/F&#10;ERxPFUUxLFsVxdFkZRjGkYRtF8cRnG8dRzGsex3H0eSFIMiSBI0fyRIcjyVJMiybJcnSZKUoypKE&#10;rSfLEpyvLUsyrLsty9LkxTDMkwTNL80THM81TTKIwDAf5iAqCriuPAE7zw9TnmI6LpuqYc8oy7Lt&#10;oah4M0DRFE0VRdGUbR1H0hSNJUmnR8nOc5/mSEgSH+cxNk3SlQ1E854GEYR/myM4z1RVVWVXVNX1&#10;bWFXVpWdbVlXFY11Wtc15Xdb1/XtgV9Ylh2NYVkWDZVi2TZll2PZ9m2hZ1qWna1pWxaNtWrbNuW3&#10;WZsDEMU4geB5/mcHIc29ddr2/bt23Zd95Xdel43reF8Xne193ze99X7fl/4Ff2CYDguAYRgeDYXh&#10;OD4VhuGYfiWHYpiOK4hjGJ3WeRlmXUeP5Ai89z6ADqOtUSAggChgT/gkFg0HhEJf7Mhj/DMPhURi&#10;UTikVi0XjEZjUbjkdj0fkEhkUjkklk0nlEplUrlktl0vmExmUzmk1m03nE5nUydCiUT/Y0QfTqdU&#10;7o1HpFJpVLplNp1PqFRqTpUikf7HDodf74cTiqVfsFhsVjslls1ntFptVrtltt1vlDEuT/AF1f7D&#10;vFwj8CUMlhjMh0QvWDwmFw2HxGJxWLxmNx2Plb+fT6f7RIxGf7aNBof7+fr9yGh0Wj0ml02QfLlc&#10;tXDgcf7oUCg0+z2m12233G53W73m9kdyYl0u14Yezvl+hsPDO+5nN53P6HR6XT6mHebQaD/YgSCT&#10;/eF56vh8Xj8nlj2ff7XLxef7TJpNzr5fPm+n1+33/H5/X75nA4QALu8DTICAgChgT/gkFg0HhEJf&#10;7Mhj/DMPhURiUTikVi0XjEZjUbjkdj0fkEhkUjkklk0nlEplUrlktl0vmExmUzmk1m03nE5nU6bp&#10;1Or/Z47Hb/fr2e07pFJpVLplNp1PqFRqVTnDtWy2f7FCgUf71bDYqlhsVjslls1ntFptVrtltt1v&#10;uFxmDEuj/AF3f7DvVyj8CUMlhjMh0QvmFw2HxGJxWLxmNx2PyGRmb6dbrf7JEolf7lSqVyWf0Gh0&#10;Wj0mGfbudz/ZQqFT/cSLRcEfz+0u12233G53W73m932/k90Yl2vF6Ye1v2AhsPDPA53P6HR6XT6n&#10;V62RdSqVT/YwWCz/fLmc3X8nl83n9EJ2b/bhwOD/Zw4HD/fz7ffp/H5/X7/n9/z/us4TiAAvK9tK&#10;gICAKGBP+CQWDQeEQl/syGP8Mw+FRGJROKRWLReMRmNRuOR2PR+QSGRSOSSWTSeUSmVSuWS2XS+Y&#10;TGZTOaTWbTecTmdTuCv58vl/tMnE5/tgwmF/v5+PyeU2nU+oVGpVOqVWrVesRt4MJhP9jBgMP95M&#10;hkVmzWe0Wm1Wu2W23W+4XG5XO6XW7SZiXl/gC+P9h3+7x6BKGSwxmQ6IYHFYvGY3HY/IZHJZPKZX&#10;LS16tVqv9iBAIP93r9f5fSaXTafUamrP17vd/s0ZjN/t48HjVbfcbndbveb3fb/gcGT3liXu+39h&#10;6rB4WGw8M8LodHpdPqdXrdfsZB/P5/t8+n3XjYbP9+PR6dn0en1evhdt/uFDIZ/ssWi1/vt3u/2f&#10;v+f3/P/AEAwE/biOMAC/MA1KAoAoYE/4JBYNB4RCX+zIY/wzD4VEYlE4pFYtF4xGY1G45HY9H5BI&#10;ZFI5JJZNJ5RKZVK5ZLZdL5hMZlM5pNZtN5xOZ1O4m/Hk8n+yhQKH+40YjJ5SaVS6ZTadT6hUalU6&#10;pCXo1Go/2IEQi/3evl9VbFY7JZbNZ7RabVa7Zbbdb7hcblLmJdX+ALw/2He7nHoEoZLDGZDohfcN&#10;h8RicVi8Zjcdj8hkclNXWrlc/2OGw2/3u3m9k9BodFo9JpZs/Xu93+0iOR3+2TOZ4I/n9pttt9xu&#10;d1u95vd9v+BK7qxLveb2w9Nf8DDYeGeDz+h0el0+p1et18m/n2+3+1CiUX+1i0Wux5fN5/RuHMmU&#10;y/2QIBA/306XT6ft9/x+f1+/5/f84bigAvS+NKgIgChgT/gkFg0HhEJf7Mhj/DMPhURiUTikVi0X&#10;jEZjUbjkdj0fkEhkUjkklk0nlEplUrlktl0vmExmUzmk1m03nE5nU7jb2bLZf7FCIRf7uXa7nlJp&#10;VLplNp1PqFRqVTpb3b7ff7HDQaf7qVSqqlhsVjslls1ntFptVrtltt1vuFxqjEuj/AF3f7DvVyj8&#10;CUMlhjMh0QvmFw2HxGJxWLxmNx2PyGRqj+fz/cKGQ0LF4vf77eLxyWh0Wj0ml00uyj/ahSKT/axW&#10;Kz/fz7fen2233G53W73m932/4FLujEu14vTD21+wENh4Z4PP6HR6XT6nV63X4L9ez2f7KFAoyyHQ&#10;/Y8nl83nyTrVqtf7GDAYf73brd9H1+33/H5/X7/n9jThuKAC8r206AiAKGBP+CQWDQeEQl/syGP8&#10;Mw+FRGJROKRWLReMRmNRuOR2PR+QSGRSOSSWTSeUSmVSuWS2XS+YTGZTOaTWbTecTmdTuRuxaLR/&#10;saIPZtNqeUekUmlUumU2nU+oVGXvp1ut/sgQiF/uVLpepV+wWGxWOyWWzWe0Wm1Wu2W23W+zMS5P&#10;8AXV/sO8XCPwJQyWGMyHRC9YPCYXDYfEYnFYvGY3HY+zP5/P9rFksv9qFAoP9/P1+5DQaHRaPSaW&#10;O53PtkymV/tAgkGCZLTbPabXbbfcbndbveb2o3JiXS7Xhh7O+X6Gw8M77mc3nc/odHpdPqdN7Ntt&#10;v9jhsNv91rBYdXxePyeW3u5crmghgMP95tBoeb5fP6fX7ff8fn9SLgcIALuvLTICgChgT/gkFg0H&#10;hEJf7Mhj/DMPhURiUTikVi0XjEZjUbjkdj0fkEhkUjkklk0nlEplUrlktl0vmExmUzmk1m03nE5n&#10;U7lbjRaLf7KFAof78ebznlJpVLplNp1PqFRqVTj9GpDLFwuf7hQaDqlfsFhsVjslls1ntFptVrtl&#10;tt1vtzEuT/AF1f7DvFwj8CUMlhjMh0QvWDwmFw2HxGJxWLxmNx2Ptr8er1hYwGD/cCAQGQzmdz2f&#10;0GhiT+fz/bx7Pb/Zo1GtFeTy0Wx2Wz2m12233G53W7styYl0u14Yexvl+hsPDO85XL5nN53P6HR6&#10;XThDvX6/f7FCoVf70abT6nh8Xj8lQebNZr/YgPB7/eLGY3l+Xz+n1+33/H5/Ug33AAC7ry0SAoAo&#10;YE/4JBYNB4RCX+zIY/wzD4VEYlE4pFYtF4xGY1G45HY9H5BIZFI5JJZNJ5RKZVK5ZLZdL5hMZlM5&#10;pNZtN5xOZ1O5g/n8/2uXi8/2mTic/38+n1PKZTadT6hUalU6pVatCX69Ho/2gPh8/24cjlBH6/av&#10;Z7RabVa7Zbbdb7hcblc7pdbtd7xBGJe3+AL8/2HgbzHoEoZLDGZDohg8Zjcdj8hkclk8plctl8xb&#10;3u32+/2OHA4/3Uq1XmdNp9RqdVlXIj0e/2SIxG/3273fq9xud1u95vd9v+BweFdb2xL7f8Cw9xhc&#10;PDYeGeH0el0+p1et1+x2e1FnIlEo/2QIRDtHi8e35/R6fVNHq12u/2MGAw/3Ys1n6/x+f1+/5/f8&#10;/8AJQ4rjgAwDBNWgIIAoYE/4JBYNB4RCX+zIY/wzD4VEYlE4pFYtF4xGY1G45HY9H5BIZFI5JJZN&#10;J5RKZVK5ZLZdL5hMZlM5pNZtN5xOZ1O5u/Ho9H+zh2O3+3TweII/n9PKZTadT6hUalU6pVaa/n4/&#10;H+0iSSX+2DAYII/X7VrNZ7RabVa7Zbbdb7hcblc7pdbtd5KxL0/wBfX+w8BeI/AlDJYYzIdEMFi8&#10;Zjcdj8hkclk8plctl8s8L2xAgEH+9Gi0cxo9JpdNp8W6IGyA+H3++HE4tRs9ptdtt9xud1u95vdJ&#10;emJfL9gGHtMJhobDwzvuZzedz+h0el0+p1ZNSn+2TGY62SiU/38+Xz1vJ5fN55S+XO53+xg0Gn+6&#10;FEovR9ft9/x+f1+/5/Z04DhAAv7AtmgIgChgT/gkFg0HhEJf7Mhj/DMPhURiUTikVi0XjEZjUbjk&#10;dj0fkEhkUjkklk0nlEplUrlktl0vmExmUzmk1m03nE5nU7nkFfLodD/Y4bDb/dCjUc9pVLplNp1P&#10;qFRqVTk7+fj8f7XLpdf7TJpNf9WrFUslls1ntFptVrtltt1vuFxuVzul1jLEvD/AF7f7Dv12j0CU&#10;MlhjMh0QwGJxWLxmNx2PyGRyWTymVxrmTKZf7JEYjf76dLpy2j0ml02nqTrWCwf7GDAYf72bTa1G&#10;12233G53W73m932/yd4Yl6vl+Ye1wWEhsPDPA53P6HR6XT6nV63XkT9ez2f7PHw+f7cOJx7Hl83n&#10;9EYfTsdj/ZQpFL/caOR3p+33/H5/X7/n9/ycOE4gAL6v7UICgChgT/gkFg0HhEJf7Mhj/DMPhURi&#10;UTikVi0XjEZjUbjkdj0fkEhkUjkklk0nlEplUrlktl0vmExmUzmk1m03nE5nU7nkTeLIZD/YYNBr&#10;/ebQaE9pVLplNp1PqFRqVTjbbN5vf7PHo9f79er1qlhsVjslls1ntFptVrtltt1vuFxuUiYl1f4A&#10;vFCYbDucegShksMZkOiF9w2HxGJxWLxmNx2PyGRyWOf2Vf7cq7/aBBINde73yeh0Wj0mlmzxYzGf&#10;7EB4PozNZum2Wz2m12233G53W73mlurEu95vd801/wMNh4Z3vL5nN53P6HR6XT6kqfbtdr/Y4bDb&#10;/c6eT3V8Xj8m8ejSaT/fz5fMRfbyeT/Zo1Gr/b59PsEy3l/n9/z/wBAMBQHAiot+4IAL04jSoCCA&#10;KGBP+CQWDQeEQl/syGP8Mw+FRGJROKRWLReMRmNRuOR2PR+QSGRSOSSWTSeUSmVSuWS2XS+YTGZT&#10;OaTWbTecTmdTueRtzp5PP9kCEQv98uZzT2lUumU2nU+oVGpTpoEEgv9pk4nP97t9vwR/P5/uFCoV&#10;/soUil/v16vWp2+4XG5XO6XW7Xe8Xm9Xu+X2/X/AT1iYN/gDDP9h4nAx+BKGSwxmQ6IYvKZXLZfM&#10;ZnNZvOZ3PZ/QaGNP59vt/tEiER/to0GjRa/YbHZbPRv1+v9kiQSP9gYdiA8Hv9unY7P9jBYLP93r&#10;5fbTnc/odHpdPqdXrdfsdTBsTC4fEsPnY3Hw2Hhns+f0en1ev2e33e/4TJ5Q1ihUKv94YT4/v+f3&#10;ZH2dx3OMiDegA3jDwKf5jg0DR/nkZRlP9CUJwpCsLQvDEMw0urtu7AzvucgIgChgT/gkFg0HhEJf&#10;7Mhj/DMPhURiUTikVi0XjEZjUbjkdj0fkEhkUjkklk0nlEplUrlktl0vmExmUzmk1m03nE5nU7nk&#10;gfz+f7dOp1f7OHQ6f7+fT6ntNp1PqFRqVTqlVlz3brdf7EB4Pf7AAAAr9hsdisFiYYNBr/cCBQL/&#10;fjxeNWul1u13vF5vV7vl9v1/wGBwWDwmFnLExD/sNoYbDw0fgShksMZkOiGPzGZzWbzmdz2f0Gh0&#10;Wj0mlkT7drtf7VKxWuDyeWm2Wz2m120SecNYIFAtl31n39k4DYMBgpL5fO35XL5nN53P6HR6XT6m&#10;yxDExVkxuO2+RycNh4Z6vj8nl83n9Hp9Xr9nt93v+HxkLtWy24Nm4X5sTFCoVf5yEoSh/n65D5QN&#10;A8EQTBUFwZBsHJ467ssY7jbICIAoYE/4JBYNB4RCX+zIY/wzD4VEYlE4pFYtF4xGY1G45HY9H5BI&#10;ZFI5JJZNJ5RKZVK5ZLZdL5hMZlM5pNZtN5xOZ1O55PZ9P6BQaFQ6JRaNR4q5k0mn+wAAAKbT6jUG&#10;ECQS/2wYTC/3u4HBSLBYbFY7JZbNZ7RabVa7Zbbdb7hcZcxLo/6fUGHeblHoEoZLDGZDohe8JhcN&#10;h8RicVi8Zjcdj8hkclk8plctl5E4EAgKnTQEAn+zRsNn+71+v3+/n6/cxrddr9hsdls9ptdtt8td&#10;GJdqleWHmL7f4bDwzuONx+RyeVy+Zzedz+h0el0+pEWyZTK/2MFwu/3KlEo/36+Xz1fN5/R6fV6/&#10;Z7fdRt1vLxesvASAKGBP+CQWDQeEQl/syGP8Mw+FRGJROKRWLReMRmNRuOR2PR+QSGRSOSSWTSeU&#10;SmVSuWS2XS+YTGZTOaTWbTecTmdTueT2fT+gUGhUOiUWjUeKulSqV/vlzuekVGpVOqVWrVesVmtV&#10;uuV2vV+wWGxUJiWV/gC0P9h2uxx6BKGSwxmQ6IW27Xe8Xm9Xu+X2/X/AYHBYPCYXDYfEYnFYvGY3&#10;HY/IZHJZPKZXLSuysSz2m1sPFW+4w2HhnL6XTafUanVaufP5/P9/P1+7DZbTZ7Hb7Xcbbebvfbrg&#10;bnhb3g8Th7/j8Xkcbmcvncrocnpc3o9Tp8/r9Xsdbudvvdrwdnxd3w+Tx9/z+X0eb2ev3er4en5e&#10;34/T5+/7/X8fb+fv/P1AD8wE/sAwJAb/wPAsEQNBkFwdBUIQTCUGuq2DXtZDEMw1DcOQ7DycMyzY&#10;ALUtjEoCgChgT/gkFg0HhEJf7Mhj/DMPhURiUTikVi0XjEZjUbjkdj0fkEhkUjkklk0nlEplUrlk&#10;tl0vmExmUzmk1jToUikf7QIBAnc9n8+nlCoFDoNHo1JotLolNpFMp9OpVSqFTqNXq1ZqtbqldrFc&#10;r9erVisFjsNns1pstrslttFst9utVyuFzuN3u15ut7ul9vF8v9+vWCwGDwOHw2JwuLwmNxGMx+Ox&#10;WSyGTyOXy2ZyubymdzFgdauV020ml02n1Gp1Wr1mt12v2Gx2Wz2m1mDE3D/AG7f7D322mECUMlhj&#10;Mh0Q4HJ5XL5nN53P6HR6XT6nViLhQqFf7LGg0f7hT6f7/h8fi8Hm8nn8vr9Xt9Pv9Hx9nw+fy932&#10;+n3+v7/X9/L/vxAL+QBAcBP9A0CQPAsFwVBsEwfBEIwZCEJwlB0LQpC8Kw3DUOwzD8MRDDkQRHEU&#10;PRNEkTxLFcVRbFMXxRGMWRhGcZRdG0aRvGsdx1Hscx/HEgx48hkhaFp/nISRJOtJkmydJ8oSjKUp&#10;ypKsrNg3BiN03jfGHK6KuE4iGoeDMvzNM80TTNU1zZNs3NO7DtGiKAoH+eU7ztPE7nlPM+T3PtAT&#10;/QU9UJP1C0DQ9B0NRdEUZRVG0hR9JUTSlHUrSNL0nS1N0xTlNU7UFP1FTNSU9UtQ1PUdTVXVFWVV&#10;VtYVfWVU1pV1a1jW9Z1tXdcV5XVe2BX9hVzYlfWLYNj2HY1l2RZllWbaFn2lZNqWdato2uZwiCJJ&#10;ElTfb9wXDcVx3JctzXOiUsy2ADet/b6AgIAoYE/4JBYNB4RCX+zIY/wzD4VEYlE4pFYtF4xGY1G4&#10;5HY9H5BIZFI5JJZNJ5RKZVK5ZLZdL5hMZlM5pNY04UKhX+0SgUH+8qBP6DQHlQqLRKNSaRS6HTaP&#10;TqVUKZT6pUarU6tWaxW6lXavXq1YK5X7JYbLY7NabRa7FbbPbrVcLZb7pcbrc7tebxe7lfbvfr1g&#10;L5f8JgcLg8NicRi8FjcPjsVkMZj8pkcrk8tmcxm8lncvns1oGcRCI/3IkklNtVq9Zrddr9hsdls9&#10;ptdtt9xud1u5gxN8/wBwX+w+JvJhAlDJYYzIdEONz+h0el0+p1et1+x2e124jOJ1PJ9nM/49D5PF&#10;5fR5/VoPX5vZ7/d8fT8Pn8vb9fx9/19P39v4/7/QC/MAQHAT+wLBEDwVAjRtK07Uu5CMJQnCkKwt&#10;C8MQzDUNtq3xiOA4TiGHDiKuQ5SGoeDMSRXFkWxdF8YRjGUZta7ydp7BMCQXA0dR7HkfxzIEdyDI&#10;khyNH0iyRI8hSVJsmSfJMoSXKMqSnK0nSqoMGtM1EaS9L8wTDMUxzJMszIlD0QAA4biy8gKAKGBP&#10;+CQWDQeEQl/syGP8Mw+FRGJROKRWLReMRmNRuOR2PR+QSGRSOSSWTSeUSmVSuWS2XS+YTGZTOaTW&#10;NOFCoV/tEoFB/vKgT+g0B5UKi0SjUmkUuh02j06lVCmU+qVGq1OrVmsVupV2r16tWCuV+yWGy2Oz&#10;Wm0WuxW2z261XC2W+6XG63O7Xm8Xu5X27369YC+X/CYHC4PDYnEYvBY3D47FZDGY/KZHK5PLZnMZ&#10;vJZ3L57NaBnEQiP9yJJJTbVavWa3Xa/YbHZbPabXbbfcbndbuYMTfP8AcF/sPibyYQJQyWGMyHRD&#10;jc/odHpdPqdXrdfsdntduIzidTyfZzP+PQ+TxeX0ef1aD1+b2e/3fH0/D5/L2/X8ff9fT9/b+P+/&#10;0AvzAEBwE/sCwRA8FQI0bStO1LuQjCUJwpCsLQvDEMw1Dbat8YjgOE4hhw4irkOUhqHgzEkVxZFs&#10;XRfGEYxlGbWu8naewTAkFwNHUex5H8cyBHcgyJIcjR9IskSPIUlSbJknyTKElyjKkpytJ0qqDBrT&#10;NRGkvS/MEwzFMcyTLMyJQ9EAAOG4svICgChgT/gkFg0HhEJf7Mhj/DMPhURiUTikVi0XjEZjUbjk&#10;dj0fkEhkUjkklk0nlEplUrlktl0vmExmUzmk1jThQqFf7RKBQf7yoE/oNAeVCotEo1JpFLodNo9O&#10;pVQplPqlRqtTq1ZrFbqVdq9erVgrlfslhstjs1ptFrsVts9utVwtlvulxutzu15vF7uV9u9+vWAv&#10;l/wmBwuDw2JxGLwWNw+OxWQxmPymRyuTy2ZzGbyWdy+ezWgZxEIj/ciSSU21Wr1mt12v2Gx2Wz2m&#10;12233G53W7mDE3z/AHBf7D4m8mECUMlhjMh0Q43P6HR6XT6nV63X7HZ7XbiM4nU8n2cz9Vdflf/l&#10;db/d3rpLw9z/ePx0Pj+f18X20Ds/T/9zw/D6Lw9Z3PU9j7sxAUCQHAzQQXAEGQeyr+n+/R2P/C0G&#10;wvCEMqrCUKQ3D8MRDDURQdEsQRHFETRJE8VKC0bStO1LuRnGkaxtG8cRzHUdx5Hrat8YjgOE4hhx&#10;8irkOUhqHgzI0mydJ8oSjKUpypKrWu8naexYrJnS6f4yTAf4YTGf4kTMf4ZTSf45TYf4uTef5tTl&#10;LcVzrFMtmFPJ/gnPh/p6nx20DOjQBNQp/j9RB/ijRdFUZRYo0bSFH0jSlJ0tRgz0ypJu04f4U0+f&#10;4X1Ef5v1LQcW1RU8LUCdtKT4CZ/zyYVVTs+ht1uf4s11StGVZWjITeLh/gbYh/lvY9f1TWtk2ZZd&#10;nTvZ9lWhaa6xe0zUStbNtW3blu29b9wXCiUgSEADhuLbKAiAKGBP+CQWDQeEQl/syGP8Mw+FRGJR&#10;OKRWLReMRmNRuOR2PR+QSGRSOSSWTSeUSmVSuWS2XS+YTGZTOaTWNOFCoV/tEoFB/vKgT+g0B5UK&#10;i0SjUmkUuh0FpU9/hSpP82VV/uysUlt1t/mivP8AWF/tqyUqm0ez2a0Wu1W2mWy321XXO3Wm43e7&#10;Xm4Xq63u/W1F4GwWIHYV/uXEX3FXi/4y2sXIP8H5N/rjLP8C5l/qPOP9w59/svRYMAaR/iXUZ7QZ&#10;9w1SrCDYUnLLh/gPbZjNL7dYu+Y7fb3gY3g7zhcXicfHYhyv/Cg7TIrocjh7/jdTpdWgmvtaaw6V&#10;1d/r+G4tzyP9iefFBL1aY9e3xdP4dj5e/59b7fH6fn7/X8fv9P7AD+QE/8Bv86xnCIIh/nISRJJt&#10;B8IQjCUJwpCsLQvDEMw1DcOQ7D0PxAmDzmI0xhxNEKYIEUKSoYZiHIhFEYxlGcaRrG0bxxHMdR3H&#10;keoinCdJ4n0DQCf44SO0xYSU44UyasayyJAsiriUEqn+IEsQJLUovydsvH+nKdFvMctym4Y8zQf4&#10;gzWf6nmkf4tTitqyG07ixBRPC2nTPZ/wTBS4kzQJ/k9QkyylQ9DUTLkuNnMCcqurNFzNRFJL+ONL&#10;zs7zwUq45308f4h1Cf8VMUYNTH+P9Un+751UVSdXUpV9OVnWVa1jW9YVzWlcV2xUEQVBkHR9YdiW&#10;LY1j2RZNlWXZlmw1EcSxPZyKVIkkWxeDNp21bduW7b1v3BcNxQlICdp7XS0jDdTTA7dp/mreDFE1&#10;ecnzrXt7rSYF9H+9QJSvLN8V5W10YE4ysHYf4XYUf5I4af5vYgf5nYnOayu6008BQxRc45gmPYDj&#10;+B5BkeRZKtlLjjTNV03ky25Q01SZJguQ5nmWaZvm2c5bnWa524dfwXBtx6Homi6No+kaTpWlolaG&#10;LxMYeiICgChgT/gkFg0HhEJf7Mhj/DMPhURiUTikVi0XjEZjUbjkdj0fkEhkUjkklk0nlEplUrlk&#10;tl0vmExmUzmk1jThQqFf7RKBQf7yoE/oNAeVCotEo1JpFLodBPFPf4AqVRqdSAD/MtZf7QrlKptF&#10;Y9hf5ZsljstkLL/Odrf7Utz/YFxf5kulmtLRvD/c97rFaC1/f4ywT/J2Ff52xFJtZzqlXqz/DGRu&#10;z/TmVr1FR2ZyGSF2df4z0D/YOjpLb0z/MGpydof6y1z/Fuxf4B2j/De3rddSm7zYY2e1H/Bf7l4l&#10;JbvHf5i5Wrsro52X1uvFXTf4v62/AL/Nfbf7p73QplHr9JZflf4V9D/dnr8HjbXvxvxFHz9viorv&#10;/D/N/75lpZL/qS0Zgs+0LYha6rrsKJx/lzBqkl5CB/hhCcEBfCUKCXDLRNIpDEDs/p/l/ER/nBEq&#10;5rq1jWHFFboHHFx/i1GJ/g1Gh/r+Cy+jKvS+PC+roGrIB/uCH5/hLIx/gXJJ/iFJh/tMbakkhKUQ&#10;FNKqkmxLB/i9LcQKQPcvuwf44zGpJ1TM7TuApNR/g5Np/umFTolkpJcTrEA+zwpJKz3ECBFC6Exj&#10;i+LHzMdSknhRB/kxRZ/wyJZ/h1SMwp6nx10s4zkBPTVBqmHdPMnLBsH+TVSRAypOOhQs0DWf81Ao&#10;f4aVjN7qNdOcerCY8QDdXZ/l9Xx/g9YMwtAGZ/nDY8fR7ZTx2W+1k2ZaFnWbZ9pWjalr2nbNrW1a&#10;tu2xbdwW9blv3FcNyXPcd0qCZwiCIf5yEkSSbXnel63te98XzfV935ft/X/gGA4FgeCJgYmDviYe&#10;FYKmE/JKhhmIciGGYpiuLYvjGM41jeOY7j2P5AiKcJ0nifXVcuUH/UJ/hBltOMcqYGZkf49Zqf8X&#10;HHQ9Ej9nkwseQOgOgp48H+P+jKSTekviSOmPU9gt6gf4w6m0rTyMEr4hzrR/mzrt3nIcik6YSJ/g&#10;Hsx/kPtLcmgf4Ebcf4O7jHZzqSNG7Zef4870f5m77YFhMeG/BH+T/CwZBzHsfeN5R6OHHbxFZxKT&#10;hRhn+BPLsCwdLHWf4g88+JBdDdDxy+PZ/i/1FzvebW8PmFFz4dxKplj2ikyYIR/5kBh/m/3p/mf4&#10;GWZdBpcqTSIdH+CXlWNZDymW2zcQEpPaFjvGHKRoe8a6bLoU8HZ/gj8J/md8h/kB874u3VmTqTY5&#10;wn+En49zmcnn/7LHiT/Kk+3vG9DydA1IYG8E5J0/EEh8VKFJCnAtMIpYHOHeKY9y4CSkjugsP8Fk&#10;GT4g4g4+1ZDsirqBUAmSEA/1VFIEZCk+IqoWD/UQPBSCkjHtQC2mVM4p4cN4SkJBrjXoLDuO6d+E&#10;oaYiHQgWFOBsDx2xLQIsWCY/xaRRZ1DBzwQT4tmAGP8RcW0QojbcAh0Don2RjXNGRlMZnRxnjLGu&#10;NUbY0xvjRHGNkcI5xyZSuxdy8F5Mhj5H2P0f5ASBkFIOQkhZDL+YOMRhLC5DkUYcSRiDEgMyNkpJ&#10;WS0l5MSZk1JuTi9mRk7J7HSNxSHyDOH+u1d0JYSg2lYP9yJ0AHSxPijQDR0EFHDOKUiERjwIS9Lg&#10;XJEo4GitHR6CmYx8QgTJOhEsdqM0amPeIUmXoED4xbEWUmXZVSpwnKC1oHJ8UJgwOhEOIqPX/OQR&#10;ZC8f4T52HxaAIEpIdJ5D/AfPUf7146lBPwO9Co/xXT/dUfCErrlzwsFU3h6hSTIm+MfMkIEQR0z3&#10;IGL2ik0pfGPlQ04dio1SyJKSLqkD1iBlIne9prxSBW0pH+AKljwgQFJoMfGWIDh/jWpsueAh8QkU&#10;7KSKmn09J7BsqEUmV8JZzo9iIGlvDaRDwmTOzUPQ/xbVTl+MAf4B6sNtbeUga9XR/gfrAhecSPQY&#10;1lg3B0pCqoSwiR7NlmBV5uFFSHTqnhSIqnyPoj2kAuqRJ/WnOSpRSC41WqwAerUYEe0lMeDyxkLl&#10;ElIfyEmWaNRzWVotNQx4WLNSis5Hazs+ZR2gs/aG0lo7TWetRaKz0eF3rxk7a+2FsbZWztpbW21t&#10;yJUeMe5S2BAQgChgT/gkFg0HhEJf7Mhj/DMPhURiUTikVi0XjEZjUbjkdj0fkEhkUjkklk0nlEpl&#10;Urlktl0vmExmUzmk1jThQqFf7RKBQf7yoE/oNAeVCotEo1JpFLodNo9BeFRf6Oqj/EdXf4ArVZrd&#10;aAD/MlhpVBP1lrlfAVpf66tk7aLRf5iuVjoqvu1nvARvT/gShulJFOBvBAwl/UWHvFef44xj/JOP&#10;f4FyV4LGVpJxzGJrbqzlJHOfvAw0V/xWKNOnv551War7i1z/bWx1j/QO1v9Mp+529Of7K3z/CHB3&#10;e63Gw2WlrYo5XDv6q52zWPRpJW6mzwhA3u/4pO7mzI3ff7N8V/ti62d9pO1QOzbPtpOPJN4BXzx2&#10;QGf36HS4v7oIh/y8CRALmOK1xxNm1Q8r+040tma8HOYMMIrwBEKQG3ikBjDK8MYHCks4dTZswOK/&#10;xE2cPqSaUUn+nqfIYZjwvGFkZLw5QUPItrkK+9D+KLHJ/wWpMIjDCcKuK9T2PcpD4LwEEmr+4IIM&#10;oy0eQs4kLyvK0syrLcqS7LEuS/L0tTFMExzDM8zTTMs1zJNs0TZN8qGcIgiH+chJEkm09T3Pk+z9&#10;P9AUDQVB0JQtDUPRFE0VRaYGJRy8GHSNGJg9CSRchyIUnTVN05TtPU/UFQ1FUdSVLUyIpwnSeJ9N&#10;01SoXtYOYdtZn+S9bH+B9cxo5bim3Xx/gnYK8B3YkftQY1kL+eNln+PFnNmANon+Q1qL+wIUsGwr&#10;isOUTZllb5/nTcVw3HcR0n+dl0suzMfROpDPhy0LRuLH0gOLBDZwK4xtNnI9WzWOmAn+M2CTgorY&#10;35H0azW5xVPyWKkm/iR/hlirZygf5oY0pNfG2f4W5A2dggmf5q5MpLyvOgakSPHz2my97IMUD+aX&#10;Jc9zZtnKonhNb/BDAEBX/fUfXw4sgR9MkhSIBGDH/DIYw2xqkRPH0SuLEt2s64rxGaf7qCsf4y7E&#10;f4f7LXcbOLlMfR3L96tQpGlMVCmmSM22XSSoMlsVJoQSe4TFMqLGm3/wk48NV3D8HxPC8RxvFcdx&#10;nH8lyPKTfOc6zvPNT83znO89z/QdD0XR9J0tC0cYlIUl0yKUqkdLoeDPWdn2na9t2/cdz3Xdz7VK&#10;dp7yc3yAZfiS2XPj7O5l8R8IPm3RdTinN6R/52f5J+u4G/q2CnuWswTFOuwzER8RvyzXrCus3rSg&#10;3heQYNJ9Kv3s3nl/if99G7/J/7mvAaf88FLQJIBD/FrAVprCDZsLX+w1h5SXpDmH+N6CQ/wtwVH+&#10;tEAJeA2wbgc9OBDgTZh1hEyhHD9m2FFZa/Zl7MT4mKYwNaGEACkoyBYfI+g5IcJbaG/ZopvGjv2T&#10;JBsNpeIMD/FZEdNbT2oodamZ1qpmWrrsfsu4oItIrD/AXFkf4NYuPPHYP95oQXktphKV8xUJ34Rm&#10;K2/MosQmll/hSV9/g3I6QsSYk44rGHAJTcXH1yEfoZOVj/IOQMgJBSFkJIeRUhnLJ0Tsnh3kkZJS&#10;TkpJWS0l5MSZIk6h1Qw5JEBAgChgT/gkFg0HhEJf7Mhj/DMPhURiUTikVi0XjEZjUbjkdj0fkEhk&#10;Ujkklk0nlEplUrlktl0vmExmUzmk1jThQqFf7RKBQf7yoE/oNAeVCotEo1JpFLodBMNPf5VqT/eF&#10;VpVNorvrT/AFdf5vsFXo9Badlf4CtFcryMtlipJ6uD/ZVzpK7uz/Bt5f4LvluFN/tQAf5AwlJrTv&#10;f7fxT/BONwL/HuRqlWpDmyz/S+ZpJxzmPruCdWhpI50mPGGnt2fx5p1luPOvz1ecWzpJE22PxoJu&#10;V0plFZ+/t29pLB4j/EnHf+Wc3BrFubXP2OCFHT5lj6z/VXZ6L/WPdpNSKuTeFJsBvx5k9FJKnrf7&#10;x91JM/xx5s+lJXX37cCUNJP397ZswApJHwG7ZJwMtz7l0f5hQY6q3D5CDtk3Ca3GxCx/nTDJ/tmc&#10;TttePK3NYNLtuE4ReROf4AxUx4txatzDp2aJoqSGMaseHEcKSc8du2zg4rdHzttCdR/uebS8L01R&#10;EyW9r3h/J7HumFEEPw1TVP1Jp4yypMrK9ESkmhMMkAaf4ETM8T+P81QhzYtwkzex4QTktwITqx4s&#10;TxB0SubPbrz7PU+UDP1BUBQdDULRE/0VQlF0PRtE0ZSNHUlSFJ0tStMUe4RnNuchJEkm1Q1FUdSV&#10;LU1T1RVNVVXVlW1dV9YVjWSYGJWrHmHXFZphLCSIYZiHIhXVhWHYli2NY9kWTZVl2ZZtnIinCdJ4&#10;n1NUpP6njCx4g22f5f28pJ13Cf4l3If4i3Of8h0QKd2MfDkHSCv4Un+bl6n+cN8H+C19n+Pd/LdN&#10;ghsffYLH/T9QQMSak38Pbtijh7sO0MuJ3peykCvjDtzCaB/nRjx/ykx4RZG5LLwsbDtiflS3C/lr&#10;tmRmCkmpmZ/g1mzH3liJVH+Ouen+T2gUwO+hn+MejUy5pgaU7YOaaf5x6hRBIam7bMkupIMayf76&#10;DYpJQa+f4FbE3ZlKTOoIH+Om1KSTG2n+Bm4H/jaksUb99X41WHiif+2kxkDqS6wVvF+t2RhEx4B8&#10;Sf62EZvm3YZpCix2c7BsK1Wzn/CZNn+RXOn+PHQKTmBkO3lovrdlQnu3k9EDt1ztv6Px/ywJ3arc&#10;NfcMeCfd5/oIwd+7eMCut3hY1MRpeQ7bCCAf5R+cf4V+ix+mg4f5X+upJl+1sOx7ziHXDsf5q/Gf&#10;/WcCf/Urd8DHkP9p/nJ+B/g7+ea5vmZqKSdv9H+Gf+4GvxfA4R/jdgIXsvpqgfQJcjAtaql4GwMW&#10;tBGB0EoIQTgtBWDED4NQUg3BdP6nAiPvU+s+EkJYTQnhRCmFUK4WQthcq1WoxFbq5heRRXhI1fLA&#10;AzDWHkPYfQ/iBEGIUQ4iKkWiTsnsGVKMHfE+QTsTx/hSikP9bYQR/hIiwP8REWx/jsi8pgWUYSol&#10;TPclpP4mY0D/EHGsf4O43GQMlFsRA/x3R1LdAGK8WTTgwH+I6Pw/0YFIjqO6LUXI9j/kOGKRSRTo&#10;FIG3I9zjno5SFjmKeSw/1cDDkpJuSbShgD/FXKGTkXHOiKH+NeVEA4CiLlZKOOYpJYFubmFmWkiD&#10;UBNlwP8X0u00QPeKLiYECxPzDH+JGY0rpNiWmUP8W8zUXlbj8I6ZCAxHlJDlNdorR4qrjXLM0W5b&#10;jyj/WxFRbkuAmj/LsLtB03lzLokOLWeEupeSTkm18UBbiyjTH+Fyfkto+SHEpQGQBW4OlJY8Ogf4&#10;bqFT+H+aQHI/xU0Ri7F8pEsBSTIlYIuVQ3XyoXlLMiUIq1EFVPGJqk1DJDiCpUP9yZbhy0vH+7gN&#10;dDA0U1fe/GekpHPJGH/I8bckZTU5krJekg/y4B6oZIoMUjEjjFqdQyBIPh/iwqoW6kNDAlVZnkL4&#10;pNV6hVAlPKkpFRaTCaH+DWtEcAej/loFkf5vxnluLm2Wr8kxc13H/GEWUyJJoyRnQWwEHLBQesHE&#10;qwlh7DWJsDYixdirCqPhBCJUERbKWVstZezFmbNWbs4RGGMM5NWUICCAKGBP+CQWDQeEQl/syGP8&#10;Mw+FRGJROKRWLReMRmNRuOR2PR+QSGRSOSSWTSeUSmVSuWS2XS+YTGZTOaTWNOFCoV/tEoFB/vKg&#10;T+g0B5UKi0SjUmkUuh02j06lVCmU+qP9xVd/uCtUlE11/qmwVGq1OxWWyWepWmx2qzWy0Wu4W242&#10;+5XW6Xe3Xm53q7Xy8XvAX3A3/BYXCYe/YnB4rDYzEYvIY3I4/JZXKZfHZnJ5rLZzMZvQZ3Q5/RaX&#10;SafPanR6rTVBnEQiP9yJJJTbbbfcbndbveb3fb/gcHhcPicXjceYMTlP8Ac1/sPociYQJQyWGMyH&#10;RDpdvud3vd/weHxePyeXzeeIzidTyfajV++kub5P8KfV/g/8P9n/t/k3/Na+D3QBAcBQK1kDQDA8&#10;FQTBkCQXB0GwRCEJwlCsHwtCMLw1DMOQpDcPQ7DEQRHEUSrY17Ytm2r0RZFsXRfGEYxlGcaRrGzg&#10;uUYjmOc6BhxuirqOshqHgzH8jSPJEkyVJcmSbJzcvUnaexJD6yPkcx/gnLUdgAf4lS+f5UTFKkQy&#10;rM0yzRMk1RNNM2TXM83zbOE3TpOc7TlPE4z1Os8z5Pc7z+yMUNk2kn0NQ9EUTRVF0ZRtHIlHMuOe&#10;6NDICIAoYE/4JBYNB4RCX+zIY/wzD4VEYlE4pFYtF4xGY1G45HY9H5BIZFI5JJZNJ5RKZVK5ZLZd&#10;L5hMZlM5pNY04UKhX+0SgUH+8qBP6DQHlQqLRKNSaRS6HTaPTqVUKZT6o/2HV3+gK0/1hXajVanX&#10;7FYbJUrNYLPY7TZbRbbVbrZb7lcbpa7tcLvc7zdbxfb1fr5f8FgcJe8NgMPg8ThcRjcVjsZj8lkc&#10;pi8tkMvk8zlcxnc1ns5n9FodJm9NoNPo7yziIRH+5Ekkpts9ptdtt9xud1u95vd9v+BweFw+JMGJ&#10;x3+AOVVqxxZfAlDJYYzIdEOd1+x2e12+53e93/B4fF44jOJ1PJ9pdR69V7PV7fh7/lqfn7vp9/t+&#10;fj+P3+vq/sAP/AT+QG/0CQPA0EwDBEFwVAsGwhB8JQY1jXNg2TyQzDUNw5DsPQ/EEQxFEbfOOYjk&#10;uWq5hxIiroOkhqHgzFkZxpGsbRvHEcx1HbbPMnaewjBkJwdIUiyJI8gyRIckyZJcnSNJsoSfJUpS&#10;rKkryjLEpyzLkty9K0uqDCrXtjHkzTPNE0zVNc2TbNyJRNFAAOZFczICgChgT/gkFg0HhEJf7Mhj&#10;/DMPhURiUTikVi0XjEZjUbjkdj0fkEhkUjkklk0nlEplUrlktl0vmExmUzmk1jThQqFf7RKBQf7y&#10;oE/oNAeVCotEo1JpFLodNo9OpVQplPqlRqtTq1ZrFbqVdq9erVgrlfslhstjs1ptFrsVts9utVwt&#10;lvulxutzu15vF7uV9u9+vWAvl/wmBwuDw2JxGLwWNw+OxWQxmPymRyuTy2ZzGbyWdy+ezWgZxEIj&#10;/ciSSU21Wr1mt12v2Gx2Wz2m12233G53W7mDE3z/AHBf7D4m8mECUMlhjMh0Q43P6HR6XT6nV63X&#10;7HZ7XbiM4nU8n2cz/j0Pk8Xl9HnvDw9j/aXvf7x+Xp0Hq+v381gbX793w9h4Po/MBQDAj7QGpBtw&#10;TAr8QXA7AP+f5uwlBsKMw+R4v6aR/whA0KwZDr1va98NP2bUPQdFETxVECoNG0rTtS7kZRnGkaxt&#10;G8cRzHUdx42rfGI4DhOIYceoq5DlIah4MyLJkmydJ8oSjKUpyo1rvJ2nsVFpLZ/kxLx/tQ1MwzA1&#10;EyTFMsxzTMpvzZFcPzfFMOk9OcggAf5TTxN04zhPS8mzP5/jrQR/jXQp/gFRB/iPRZ/zYb7EwhOZ&#10;PH+KNKn+INMH+H9Nn+QdPH+adQsSd1SH+U9TzMf5R1Wf9SHdPsWT2opk1of4r1uf4aV1WE+Vi9Be&#10;WBRVGJ68Ne2MytTlPOp/0lXlZWctNgF4f452qf4h2wf4G22f4429Db2sRRx/kZcp/h5dFL0yJd2H&#10;+St3n+aF5H+VF6rydN8VSIF93UIN+1Sc2AsSduCXdeExlrhNwQBX2Gxa0jTTLKuJ4piuLYvjGM41&#10;jaIx/Zch4ogIgChgT/gkFg0HhEJf7Mhj/DMPhURiUTikVi0XjEZjUbjkdj0fkEhkUjkklk0nlEpl&#10;Urlktl0vmExmUzmk1jThQqFf7RKBQf7yoE/oNAeVCotEo1JpFLodBb9Pf4VqT/AtVf8CUNXgdYrV&#10;ZRNff4isT/YNlpVNo9os9ptlrt1Mttwt9quV1ul3uN4ud5vlJZN/f5IwT/Z2FveHu19xOIvWLx2N&#10;yGKyOMopHyz/WeZpNcqoFf5x0GUf7a0j/IOnf4w1Vks1IcWvf5w2T/AG1f6c3GHcO7f41320221A&#10;HA4Yv4z/p7f0WPyXN5eT5luWnTf4262p1fR7XQ7nO7fe7uHVPjf4h8z/ns+7/P8Ht9lJZ/xwODZH&#10;19/r/Hh/Pu9fJf4WQAf7XnEpIvQM4h/lzBTRFbBp/hNCB/h/CZ/l5CyknPDJ/j3DkEK+RLDl7ER/&#10;hdEr0J6nZomipJpRbE6fAhGJ/xEXrDmbG6HIg4UER2KMfH+dsgvu/UiOcZwiCIf5yEkSSbSdJ8oS&#10;jKUpypKsrSvLEsy1LcuS7L0vpgYkxQQYcyzAmCuJIhhmRyDMzzfOE4zlOc6TrO07zxPM9T2iScJ0&#10;nj1SLIaihBQp/gRRD3lHRbWGDQb3mLSJ/k3SlHv3S1BLkN1N0w/lM0/T1Q07UdImKf4B1RFMVrkW&#10;FWtG0rFnTWUHwjQoQH+btcsOeFeH+N9fn+AlhH+8ZUrcRFkH+K1loWhrdnCf4+2lQ9Ehba1R0vbN&#10;QMPHwouwGFsW3bVRXG0QY3PF9w3JbdNjddV33LeNxMmQF6n+FF8Lcd19n+UF/H/fZ3MOYGCH+A2D&#10;n+G+FH+d+GsOeOIH+RmJn+HWLLcwpnH+COONM1Egnaw+QY8ION47G5mrcLeVn/dp/m9mB/mrmZ/j&#10;Jm0EC7nN4XnI0kSVJk+aDoWh6JoujaPpGk6VpctTEYkyTNpiKTSkc1zbqWsazrWt65ruva/sEoz8&#10;ncUXk91bWoBD3nXth/nVt+drbXh4H/bp/kjvG471cqy0cD+/73nnA3Xwm9FFw8ERVVdtkhxsEEFy&#10;D3nHycEBny0gSEpAn82f52c8w4pdDBGzcH0qkbs1VwdJ1fBdY91zhjdPXdK+pkH+DHcdN1vd8L0g&#10;s9/e983LuZ/iV40EFV5NHjV5i3C/58EFl6T3syWcEeeL6k8Uf/mDUw+A1oE1v913q1SPJMlybsP1&#10;/Z9v3ff+H4/l+aI6dqBh/YgIgChgT/gkFg0HhEJf7Mhj/DMPhURiUTikVi0XjEZjUbjkdj0fkEhk&#10;Ujkklk0nlEplUrlktl0vmExmUzmk1jThQqFf7RKBQf7yoE/oNAeVCotEo1JpFLodNoogqD/BFTpV&#10;OpLDrD/cFbpLVrz/TVhsFisKaf9ear/cNrsdmsttf7auT/N91f4AvD/Ll7uDdv1JYGBf5iwj/aWH&#10;weFns+rbgpKIyD/IOTyWUPmXf7szVVo9Bceff5z0WVIOkf6Z1FJW+rf4i1z/B+xuCx2lJzTsf593&#10;T/Ve9zlJtbhf5x4mmLPHf6o5W/pDm5z/O3Rf+rW7/wLAf+L02HaXMoK98D/Jvjf5E81w3qr72d9n&#10;rf6s+GmyelRf1uNzplF+Csf5n/y7rynKdLetD3Pyf4YwTAAAH+2hYwMqykKgEEFn+YMLqSuRtQgo&#10;pAw8f8Jw5ERHRI+TKDzFB/nTFbfm9Fx/jdGJ/mRGjptYI8cH+JUdvvDcDqRAoyyE0z/DOf4oyQf4&#10;YSXEUfqCY0oL0vikRiNzTDDLD3SDIZnS6f47zA00oGM35dTNHUePmf4/zYf5nzfERkzkf7jiy002&#10;D/BEFO0pBTT8uBaUC35ZUIuDlFQ9znHNL8wzVNRKUgpMzF0f4UUsf4FUyuBXU4pJ30+f5AVEf5S1&#10;K9zPnGf46VW0wrVcf8/FM90VnSf49VvBraqwYZ/inXzTIYZkmwiqzbty3c1PGJp/k7Zrf1ouAc2k&#10;hyILet9PnfEUNQqC9un+cVwWG9ttwOvEGNiB5/mnddxXVdl0QqpBz3mf5y3tEUkCi7Ke3bJz239f&#10;qrGc85yEkSSbYRhOFYXhmG4dh+IYjiWJ4piuLYvjGMpgYmOQrXeNJggRQpLYNqAzkGUZTlWV5Zlu&#10;XZfmGY5lmeaIknCdJ4n2AZ3Yl/qtEKpgRETCDFHrf0OqSqCTpbfw8QJ/ifqKdmiaJ/4/EhHQqLet&#10;tO1K/G7ZlnA5sZ/gTsx/jRtJ/6dqGpMaf76kWf4R7pet7mXvB/grvcjyTA7gn+HvBH+RnCn+ePEa&#10;6TMKzxxR/iFyDYNk1HFlhyx/1Qf4nc3CpI8835W9Cf4S9If5hdPw/ElF1Z/gN1x/jl2Kk6+8rz3N&#10;KQuVVVhId4f4I9+f4X+EzLNqR2gVeRuxyn+d3mn+JfoH+RPp4CovM2kHJ/jx7fUnirSuQSGJ/hD8&#10;h/m386kvSf4zfZCpCffxxqflERlfrCvbnV/Pqzo5HbjS/9/aOwlD/d4JB/ZSBJwJH+B6Bi31wtUa&#10;qt0C4/2lhJK6V8GsGUKhkg4P8PcHx/iHhEP8BcJTTIHGhCkf4G4WQhhG4h7xkBEIVSWDB/bSEQuu&#10;AMP8OEPR/wJEmP9/4aUKnaHXEcf6Yx/griYhVZQ/xLRRH+ECKg/xixXeIbhfI/0sBhH+OiMA/4jj&#10;rH+EaMzem+RKQOLyNg/wLRvH+yJ7raG1O3T4UFRQ/wSR7H+EiPxv4YD/BxINSql0DuZTVCIQ8c45&#10;O3RQHlxyOAjqYU05Qf7oRWj/jyr4KaFXpiJUGoVugIx/i/lNHNpDZgEj/DVK0pLb4KoVTq7B2UQB&#10;/gTlwP8FMu0VIsZ4z4oqFxgj/A7MUf4tpkRzFzMtyS6VXBWeY85aElpBg4ZM46Sy2ERNsdvFQIEB&#10;2elwdupYFE4Ciy7BShWS0vykjtndAuBp15zTznYUhgYRB/sFYOzWfk/Z/T/oBQGgVA6CUFoMxNjg&#10;xGPFZoORSORJGSkPZPQ2ilFaLUXoxRmjVG6OMKZuTtfk9Zw0iKeVEAVJ0TGlUcZR265Jwh+pgP8A&#10;NMx/ibpsP9+oyi6F2jGb9cA4nOufYBEON0cKesACxUkf8kjfxbhqb8QdUR/hXqob8bFVx/g0q044&#10;pFRAMVfPdT+oIkSkvNHcP8E1aVQqjYAdEOzSWhN4GWUk7iFYehwH+PCvRSXPVkpafgoLqxRD/A1Y&#10;V75jikQpGgP+vr+24zEmMsZA6BYSgLlZK5A9gkKwQf3Tl+5eX8jqf3LN/0AKSD/Gzakf4N7WRiiR&#10;adA4YLZD/B/bU38s5yJlTO7cQ1vTfvbDwvEqwWriD/mfHMpEgZY1PtgVaR4/wCXRasVkpFeh4WXD&#10;UhWuRSbNO3RoMg9z6nbrQQPaGooFk0QDQODq9h0DpIHrMP8Fl819s6Ks9iPsf2AW4kMVax7UQnm/&#10;fONu1drWDMHKQcQOI/wIYNPdeZ28nzfvIBU9p7jAHG3RAIP8Y+HUMlztLESbRSJLO3s5c0orkAhD&#10;/C/i09wl8YIVUILK25yLc4oKTNwvM3p6FWLfOO/swERTonUam04u8kNtwDdbHuQscMAnvPlg1Hcq&#10;ZVytlfLGWctZby4RKhNC1eZUICCAKGBP+CQWDQeEQl/syGP8Mw+FRGJROKRWLReMRmNRuOR2PR+Q&#10;SGRSOSSWTSeUSmVSuWS2XS+YTGZTOaTWNOFCoV/tEoFB/vKgT+g0B5UKi0SjUmkUuh02iiCoP8EV&#10;OlU6km2sP9tVuq0eguywP8s2N/g+zP+ez5t2uu0lxW9/gC5P9I3W20g03l/hi+XerW9xP9vYN/tn&#10;DP9D4l/hbGP8YY+2hLJP9A5W/V7MUm8mm932mZnAXG53VI0liafRAB/tDWZd/srYal/mLaUlpbfZ&#10;QJQ21Nb3ZVttabUAPiP8bcd/q3lP9281/uDoa7P0kd9V/mfsdKgkHuP8G99/t/xUlReXZNH0drM0&#10;jYMrZXLVOr5eq22Ms7LN/Tmu1/lf/H+XUAvo6bpnHAx/m7BJ/m5Bh/kVB7Ogwf4UQotsAl02Rcw0&#10;trKkC2SkHDEJ/g5Eh/lTE7XCjFTHMhAirRcoo8xkqSqRgf5gRw2UOvI8z4J29MbC3IR/iNIr6DDJ&#10;B/gNJZ/mLJx/mnKJ/gTKh/mTK7XBjLS0J6tocy+f4kTE1z7QnCrpg1NJ/xkPMBqsOM4H+CE5tc+R&#10;1NkRM8qShhmNkY8/tc25pNkLVCqS4DZEzRS2vKUTzyBF9IqKa1KH+B1Ln+V9NTq+cfCFT76rJCgU&#10;Tc9agx3HwgVVUr6N6TTZVHVjphTWlE0XGykPEb5/h/Xp/tDXFJVlYVg1MopnCIIh/nISRJJtZ9oW&#10;jaVp2patrWvbFs21bduW7b1v3AmDTmI2Rh3NcKYN0ks+IciF0XfeF43led6Xre173xfN9X2iKcJ0&#10;nifWLYdjH+qAQRoBD6T+Y9frhgU7Nk6od2WchyNc0MfNI1z8r5CWBKQN+Qn+GWSH+S2Tn/FQoxYG&#10;C2x9HePqtjjPWFjDRrspGNR9YFhHNnx/hFoMuYCoNBNygbp1c36uOmO2nH+BeotkJeqH+Z+r4HhE&#10;1xngQ/69pbgqRRtHmjrOfHNoGhR8Zu2azMsfFNuL6Ebuh/kXu+s4EOu95HkuNTLWLpwvDMNunVC5&#10;vY2MfROVMUxWx+W5jgk2a1gWXstsUerm9GyxtWgUn+LHRPoT/S8IXJ/lV1TZSuZMsy2tMvTBMQkT&#10;JUUzqsqeE8pySkzgOM5TpG2IR9PJEqTpUfMMbLXHR50zVJ2lDq5H1FEzRnNNVzlWFl7rZGD8DXHh&#10;8Z/hx82WVC+/A2J9iik997ZBX+R/4h3sbGv/DZA3/eGsD+xQXPmyfwNc+gZoDD/FjAlvL7YFsEOm&#10;shZSzFnL8gpBWC0F4MQZg1BuDkHYPLaXGuVc8HyKLqJIuwh4GYSQrhZC2F0L4YQxhlDNaS/idpdf&#10;/A6BjBnKwMOmO6IA/0Qjhewo4OcRx/gKiUP8METWLlwYyzhYTM2PLCiAO4f4X4tHGOQzworKn0HT&#10;R8EyMh9HGGaL0x2J5gYomlZyXZHwjI5H0S0DEf4ZY8G2Nwj5dTSTfI+UQjZXQ/w1yFVghUdMiVWO&#10;6H+CORyrTfFmAec86LmVHI+e3DkpMBgzGyD5J9rJxABoRMEYRGwo5UD/EhKsf48ZXQNKS+MeEd48&#10;skBlKUbxSXAO4My4NHyGnUOGMsj5xJ7kfCUmQ45lbkJYOUkY5YuYlZpI8ku5tSDBIAyiPo4MA83R&#10;/jGnA6l1aPhazldfHZ2J00vg5TCmNG0u1SHTkYslZTAozlId+8ECCnE7vFT0Uh5JcxCUDPpOsf4X&#10;aEPTOC9VW5VmxyYmufR7osjZSFDWfSMARaNPpehLA6A4CylnR8k4YrWRz0nH/IkdJSQa0tNkKymC&#10;rIQgBpoP+loNT6NeD+P8WdPZYSaqAsKCCy1mw0qNUepFSalVLqZU2pxEoQo+XMMOo5AQgChgT/gk&#10;Fg0HhEJf7Mhj/DMPhURiUTikVi0XjEZjUbjkdj0fkEhkUjkklk0nlEplUrlktl0vmExmUzmk1jTh&#10;QqFf7RKBQf7yoE/oNAeVCotEo1JpFLodNoogqD/BFTpVOqtFdtZf5xrj/dFfpKusT/SFlpKPtD/B&#10;Nrf6Ot1Xf7iuT/AF1f6RvFwpBpvj/DF/vVBuTiul2vCRuBRxT/GGNuBNyD/AuTf68y1wwb/xRRpN&#10;8NN+wFMo+Cud1AF3vNIb+rf4L1z/LuxwNFZ+1tVsWe5pLS3mF08CUNwTXD3z/bXHpKt5T/1bfpLx&#10;6D/OXT4rJ62zuBg7T/CHdf7W8HYyBNf5M81wUXp4rR9nY0VwbHxf4K+j/GP3f7u/XuoPDTTikBAL&#10;sFHAh/rQR7sG3BR/pynT3weoJ1Qk4pEwquAswwf4UQ2uBdQ84pcxCuBAxI4qkG9FDQAwf4jRaf7o&#10;HixLFsaGD+NHG6kjzHSpKpCCimNIEeAQf5uSKpL0lE9b2x8f8SEC4sgGM7A2yof4WSupJnS1IR/j&#10;LLzsPuGJ/p6nz3hzM5/iRNTxMjDYULgKs4n+Ak6H+Ws7rgc09PK86kK4OLuO9JkJHVCkLKRPRzH+&#10;BlGH/OIquw8BrNuBJ/lZS6kuObTikzTr0PU0ydyWq0mHTUx/hDVJ/h5VjsHXV7WteSlZwvDM3RtX&#10;EdDy4tH1wpFTHSf4+WGf52WMsKxgHZTYNlJj3jVaB/2UAZ/uUVq4HhbJ/kFbh/tyWbsGHcR/k5ct&#10;fVJdEcWddK4GcIgiH+chJEkm163te98XzfV935ft/X/gGA4FgeCYLgyYGJhLi3EYeDpg4CSoYZiH&#10;Ihh2LYvjGM41jeOY7j2P5BkORIinCdJ5Mt2XXdV2P0dx/g/mDJMoZuaH/V515tWGb5znAxZ8f4qa&#10;CpJs6If7POw8wmH+CumIWhqkMzUI2am5jWF3q6kjNrR/gvrp/2yeDMLmAWyH+G+z6q5xT7Wf4Lbc&#10;f4X7if8Qlyf5hbuf5bb1RdGoeDJ/jvwJ/3negf8Mf5TcSzq+gdxp/mnyB/lpyZ/2BtLircRy4cCO&#10;++AZarlqRsB/kH0p/ht1C4NqZ7ik91y4Ev2Limv2kjvUJfcPy/akbWU5/hP4CvLBlSkmh41Aggf4&#10;peXr9tKRTR/gl6TKsu94/+u4pV+1c+Vxxax/gN8OjL7lrnuiXH0ej6Yr/ZYtjvfiAH/kf8zhz+k0&#10;fr+/7fkB9yXM8QpChB/tkAEP8GUB0iJGUuKxFTv3gi/gg9QXg/xbwVOK3oWxcA/QbOKO+DxSXOHF&#10;amGxy4xYTNtbeB2FQ/3XCee4jlHcBB/ivhoUmDw72gNCa0GYuAn4fHFS0M47A5IiD/hUB1VarRyx&#10;LKSVkdo/wPRRH+J2KhcH2BXfA+IPUW2eD/LEK4f4DYxGMMc9oVZSQuRpH+BGNg/xfRvLiXMOkcx/&#10;gjjtA0TceSktXF28hrjXo5h0cGvMf4Q5DQsden4rp9AFD/eMNCCkFlEj/HPJU4ohpMQag5Iwf7vS&#10;kujEVKEf4LpSFwdoNc4olpVQ9h+qGIMLykSqEszIAo/1ZiUfMjFJDL2YlfHQXB1ANoGpFG5LBdjR&#10;5OSYEMP+JxcHLJeDK49yKTEnS0lsrSG8NoPiVm4lxAIgC4IwH/FsPQ/wJznf1Ol/L+TJy1GVO+Yz&#10;3Z4q4XcvBeS9GRz5n1Pufk/Z/T/oBQGgVA2AMJGIwtcdBCKMQJIxJijf6FURolROilFaLUXoxRle&#10;7JSdk9nm8RyYtHxmfTUEhNKa6S0npNSmllKE1iypgUkNdMx/hTpsP8btOSkjAp4P8OdP6VLMC6P8&#10;6wyZmFadwEs4oSqmOXgqLcf546gulEGdhconIBtlk5Asf9Mw1nFSoG0uD6BcD/BTWc4oK61D/h8J&#10;8uFMBZOeH+Bqug/5ZD/HHXkf4dq+VBC3X8f6US4SBH+BSwxmjFhPsU4BwRmSkU5G6VsrtKTtBgH+&#10;MuzFRDrhes5UGn4cx/jgtEP+XaLQjQGgQZsf9SbNVGgAuyN4vh/1qBW6d1NqnlhSjdHA98Zh/2Vq&#10;DTYKb/qsWvnkUgYNyYchUtQDKxBnAg3RiSDxxDikmDVuxat3NLaV0uu7d+j5QWITtH+Ae811RTU+&#10;qAqGaA/7sDVpHUENF8x/jUvsP+ngwB/hWv5UEPd/3KqnmaGPAlWYCycDdgm56jk5DHwdPNXU1kyJ&#10;8aVAe518w0FwswMu3526Up/pxTpJl9hqD/Brie2da7VWsFji07BmcJqhnOBNBhObbTCvaewaJSXV&#10;j/Bnj84oKshW7tkhgLI/7FBPH/QYuFscU21VDWcFI/z/VjfS/yBpZRID/knhGlIWMwD/YYXCclhb&#10;D2qySP+whzSk2iHBeq0FKTY1DqK05idwMPldshPMRefYUAWyRYvCdXh/ynKS5ZTomag0p0JU+8KO&#10;Mq5SH+BvSmC6/hbH/BsP2hXa3GH/b6lOPwZ4L1FUEZGpzsJ3Frou72rLwLQDVo/WWnp6rxkJRrXG&#10;udda715r3X2v9gERyYqHMeuCAoAoYE/4JBYNB4RCX+zIY/wzD4VEYlE4pFYtF4xGY1G45HY9H5BI&#10;ZFI5JJZNJ5RKZVK5ZLZdL5hMZlM5pNY04UKhX+0SgUH+8qBP6DQHlQqLRKNSaRS6HTaPTqVUKZT6&#10;pUarU6tWaw7K4/3DX3+8LFWqlZavQXFaX+47ZSXbb69YHfc7JRXXd7i4X/d3XdaS5MA/3Pg79WMN&#10;UMA5Ly/3NjcLZsfZ6rXHY/3jl7Xba/espkc9SL5i82/7m78/kMPktPVXLrdFcrpqdXs9ltbRarY4&#10;6S7t5i9LtNRwaLaXFmd1SMG58tmNtqqQeeg/wR03/b3bi9zwOdwn/vHdr711tnYnhi8a5qT5894t&#10;G6fdSeTYbHzb3eNHofprXLgsJ9P8oL9MXAL/u3ArtL89TRuzAkDwYrDQtHBS2wc7jiMXC0KQNDMG&#10;u5DakGcIgiH+chJEkm0TxRFMVRXFkWxdF8YRjGUZxpGsbRvHCYGJHZ/gBHx/mHIMcpggRQpKhhmI&#10;ciEhyZJsnSfKEoylKcqSrK0rywiKcJ0nifQ9DswQ1MMOTFMsyTPL8zTTNExzXN02zhNU4zZOU6zp&#10;O83ztPLZugPLpOpPdAznQU9UHQ1C0RPFD0VRNCUZR9HUjRdJKLEERRJE0s01TdOU7T1P1BUNRVHU&#10;kZR2Ykex/IJh1KisiyOhqHgzVtaVrW1b1xXNdV3XkVS2nae0hSdh0bYlhWLZFj2VSll2NZln2daN&#10;k2hacxz7P4EWbatt21btqW9aVwW5b9yXDctxqhS0RxLXt23dd94XjeV53peqJVPVIASBIV2oCIAo&#10;YE/4JBYNB4RCX+zIY/wzD4VEYlE4pFYtF4xGY1G45HY9H5BIZFI5JJZNJ5RKZVK5ZLZdL5hMZlM5&#10;pNY04UKhX+0SgUH+8qBP6DQHlQqLRKNSaRS6HTaPTqVUKZT6pUarU6tWaxW6lXavXq1YK5X7JYbL&#10;Y7NabRa7FbbPbrVcLZb7pcbrc7tebxe7lfbvfr1gL5f8JgaKvcQ/yZi3+QMc/z5kX+7Mphstg8vg&#10;s1hcxnc3mc5n89odJoNNo9PotVpdRrdXqaKziIRH+5Ekkptud1u95vd9v+BweFw+JxeNx+RyeVMG&#10;JzX+AOg/2H0+XMIEoZLDGZDoh1e93/B4fF4/J5fN5/R6fVEZxOp5PtdrNf8dh9fp9/n+fl+/t+v6&#10;/j8QA/0Av/AsCQPAcEwFBcDQVBsGQRCEHQjB8KwpC8JwzBjZNo2zcPXEEQxFEcSRLE0TxRFMVOI5&#10;piOe6LpmHFaKuu7KGoeDMZx1HceR7H0fyBIMhN49qdp7C0NSRCUlyVJsMSZJ8nSTKMqSnK0oSvKU&#10;sS3LUuyrLkvy9LMwzJMczTAoMONq28hzbN03zhOM5TnOk6olFsXgA6TqTagIgChgT/gkFg0HhEJf&#10;7Mhj/DMPhURiUTikVi0XjEZjUbjkdj0fkEhkUjkklk0nlEplUrlktl0vmExmUzmk1jThQqFf7RKB&#10;Qf7yoE/oNAeVCotEo1JpFLodNo9OpVQplPqlRqtTq1ZrFbqVdq9erVgrlfslhstjs1ptFrsVts9u&#10;tVwtlvulxutzu15vF7uV9u9+vWAvl/wmBwuDw2JxGLwWNw+OxWQxmPymRyuTy2ZzGbyWdy+ezWgZ&#10;xEIj/ciSSU21Wr1mt12v2Gx2Wz2m12233G53W7mDE3z/AHBf7D4m8mECUMlhjMh0Q43P6HR6XT6n&#10;V63X7HZ7XbiM4nU8n2cz/j0Pk8Xl9Hn9Wg9fm9nv93x9Pw+fy9v1/H3/X0/f2/j/v9AL8wBAcBP7&#10;AsEQPBUCNG0rTtS7kIwlCcKQrC0LwxDMNQ22rfGI4DhOIYcOIq5DlIah4MxJFcWRbF0XxhGMZRm1&#10;rvJ2nsEwJBcDR1HseR/HMgR3IMiSHI0fSLJEjyFJUmyZJ8kyhJcoypKcrSdKqgwa0zURpL0vzBMM&#10;xTHMkyzMiUPRAADhuLLyAoAoYE/4JBYNB4RCX+zIY/wzD4VEYlE4pFYtF4xGY1G45HY9H5BIZFI5&#10;JJZNJ5RKZVK5ZLZdL5hMZlM5pNY04UKhX+0SgUH+8qBP6DQHlQqLRKNSaRS6HTaPTqVUKZT6pUar&#10;U6tWaxW6lXavXq1YK5X7JYbLY7NabRa7FbbPbrVcLZb7pcbrc7tebxe7lfbvfr1gL5f8JgcLg8Ni&#10;cRi8FjcPjsVkMZj8pkcrk8tmcxm8lncvns1oGcRCI/3IkklNtVq9Zrddr9hsdls9ptdtt9xud1u5&#10;gxN8/wBwX+w+JvJhAlDJYYzIdEONz+h0el0+p1et1+x2e124jOJ1PJ9nM/49D5PF5fR5/VoPX5vZ&#10;7/d8fT8Pn8vb9fx9/19P39v4/7/QC/MAQHAT+wLBEDwVAjRtK07Uu5CMJQnCkKwtC8MQzDUNtq3x&#10;iOA4TiGHDiKuQ5SGoeDMSRXFkWxdF8YRjGUZta7ydp7BMCQXA0dR6qptSAf5ByGrJpyMf41SSf5w&#10;SZHMeSfJ0ox3KUfKScUrn+RstH+b8uyoypyzCf5JzIf5rTOrJOTUf5HTbL83ynOMqzk+RqTsf5Ez&#10;zOE5z4yp4T+f5D0Ef5S0LPcoTpQ78Qa0zURpR9IUjSVJ0pStLUuiUPRAADhuLR6AgIAoYE/4JBYN&#10;B4RCX+zIY/wzD4VEYlE4pFYtF4xGY1G45HY9H5BIZFI5JJZNJ5RKZVK5ZLZdL5hMZlM5pNY04UKh&#10;X+0SgUH+8qBP6DQHlQqLRKNSaRS6HTaPTqVUKZT6pUarU6tWaxW6lXavXq1YK5X7I/1RZ3+ILU/w&#10;Rbayirg/wBc3+ortYbLY7xe71fbFf7zgL5gr9gcNg8PhcRi8VjaCxsg/xXk7ldGjl8ZhM1ZWlnX+&#10;L9BlQA/2DpayKtQ/wjq8zic3rdhjtds9jr9ltdpt70kd4/wxv3+KOFuOJuttx9zr3Xy7Zbhzz+Ly&#10;Ojyep0+txsOziIRH+5Ekkpt4fF4/J5fN5/R6fV6/Z7fd7/h8flMGJ9dE/2H+fnMIEoZKhhmIciD9&#10;wJAsDQPBEEwVBcGQbB0HwgiKcJ0nifOw67pQvDUMw46sNqKPMQuaBCsnZEx/ljFMMQ9DrrM6aUVx&#10;jD8ZRarEXxosq7FE+7LmjHDrFlIL7tKYKsx6f5lyTH8ZyZGqgxvJsWSlJcnKqLMruC4coypKctwu&#10;Y8wH+a0xy5MsvSrMzpO07jvPBCM3zhOM5TnOk6ztO88Ty9j6mI+78mHPSKv6/6GoeDNA0RRNFUXR&#10;lG0dR9IPJCadp7NMuzRM9L01GMQjzEdLVBLZx1Gf7nhzUNMVTTbFHPVp/hpWFQR1HjMUzIEhLm0c&#10;iVRVdVOJUZx1K6FbWJX1iytLDhBRXlmWPZtjWhXtpVBNbuu/SNsWzbVt25btvW/cCJT5Pz9WwgKA&#10;KGBP+CQWDQeEQl/syGP8Mw+FRGJROKRWLReMRmNRuOR2PR+QSGRSOSSWTSeUSmVSuWS2XS+YTGZT&#10;OaTWNOFCoV/tEoFB/vKgT+g0B5UKi0SjUmkUuh02iu2oP9lVOpVRw1elU6s0Vy12qsqvv902Ot2V&#10;0Wew1OwOa2WWmUegtG5WFx3W3VqkNW9UluX1/s7AXei1dw2FqYd/nnFP8EY3BP9yZF/3Vx49tZd/&#10;1B2v9452wtLQY+3v9raWwt7UaK8au4UU+a9/iDZarWv+zuiws3dbTeaPCP+2OaktDiQuG6N3cmw3&#10;pq72g4dqWHf6OkIzrP8IdnnUXdM2wtnwY9ReN/gDzTu5uL1dKsdTWUmGMyw2N07xZffy+dg/vH8z&#10;tr+wK1H+a8CP+9yinXBJ/r6bj4Ia1BvLLBi0qpA6ktePjYtnCzRtu3Ldw498LQSdcKLA9RxN4b8V&#10;n+c8XKSwBnH+7r/wnATwGyf4sx2f4UR9Az3v8pBuyJGcQPfFDPtDEKinfJzDMQzSxLI0cVm/FsXw&#10;9AUaSYpMhPfIhun+dUyH+rpyrDKTRxpG7wy7N8RTi2s4TnOUgTrPDHmcIgiMgSRJJtQNBUHQlC0N&#10;Q9EUTRVF0ZRtHUfSFI0kmBiUq/IAH+YdNUmmCBFCkr4ociFOVJUtTVPVFU1VVdWVbV1X1giKcJ0n&#10;ifTpO5/subR/hxXp/inYB/idYZ/g7Yx/lNZLHlzZh/hZZ5/jLaR/h1asex+ZNsrKY1uH+F1vn+L9&#10;xH+INyn+EV0H+YF1rLGgwXef4w3kf40Xqf4S3wf4332f8nHepLoH+LuBn+CeDH/P9AXQER/gNhx/&#10;mFiKk2SU1rhRel7B3jR/hzjrGMcpF/H+SGSH+D+Tn+TOVKTM5/jZl5/gpmR/l9mp/p6nwF50f4FZ&#10;6f5V6AsrfjJoh/j1o5/v2YJ/i9pp/jrqB/kVqZ/k9qzeHZrJ/i3rmPgQf4E7DclzagOqknhtB/vG&#10;UR/iXt2MDQf8+T6GO63VdlbqQ5J3H+Qm/H+DnAn+UnCXjeeZAof4BcWf5F8cf5scif4kcpnmfAbz&#10;B/2YXKy73l2YXEL9hWJhdkWUpF5DCf4GdYf4CdfsYgn+NXaKTkQn9xuU+XDcYLd8f5A+Cf+0HgpO&#10;10uf5MeUf4feaf+dAXwHBYox5f+sf4r+yf4z+4f4ue+f4U/Ef5D/KzjPNG+5ZeRpWAMRgYu5jmcL&#10;aydh/it/HdT6MX+H+Cr/x/h7gE8NtKtxVQHH+DKBT3nwPZCu15XivikMJH+DCCzcFzrpCTBsf6SX&#10;6tba6Y1r7YQEuxae1E0a3BjD/CLC2DAJIYOjCclM+reSgmlGsP8GsO37v5bcEsf4HohD/FZEUpKU&#10;g/RJH+BqJjP2gtcC2P8CUUx/gDisP8SMWSymdHiP8RsX4KwXXq3EGkZR/gzjQxZXDkRsD/XeGAf7&#10;mAGj/EvHUf8MASOudgLyPhSRWx/H+E2QUGHAgcH+GORA/3PFIN+EyR0GHQj/BbJNzSzYkRKiYBqJ&#10;wqx/u4CfHFzMVgBj/OsIx88XSkKaGHJ13MaAZlJg+HKWQ/wLy1ak1SCwMB/gBl4yNkrt3ctzd46J&#10;3wFngPCeIriGyeZlzKTtM0pCe0+jkT+rGa015sTZm1Nubk3ZvTfnAo1SoxHkSqnCRVTyoCGkPAzO&#10;ed0754TxnlPOek9Z7KEVmTsnszpmFaQwhoEBZVhwzAxQUssOIlxNQmUg0A0nkOUCQUk37iEBoFKQ&#10;kk8ymFeg4lg1qdjpmKmjiKKyCDfhCFJhUP8KlK4qxXnSZQf4sKZFJGLTV+TiRb05okViMoNIIFIp&#10;g8oTDyGVCZKTQ0f4calPIk8P836E3xApjPGk0a+w3ySkoaOpFGR/hwq8P+nIt1cOpoAY8TlZ1irH&#10;NGlJnA/wI1vH+NuuR/0rRejBVxYAUx/1IQ9C0Io/5izDOAW1Ag160gdH+EOxRZZItNC8WUQ1kR/g&#10;HsoP+moxSk1KDidg7SFqRvISSUgP9o3kI4eMeSrlmqnFYqg+OygB7LU2KRQiij7TRiUtw8hwgpCy&#10;vqfYfwpFKaVhUp+e974XB/xJD8WWDYSXkFyGif8VN063Vwqigsv1KUaQfo+Im7xSbCvIeCIEstZD&#10;ZUBQtOOm9FbDFIRcOcf9BQMK/WDM0Ol941GjCNfuspSEJvlEO8ijd7LBnCB/ge+NBoPlIj+K3BN8&#10;1QlIvCsaxCPmLzNGRhkf4WsOPIE3h/Ao/xXYjKTiMV1ZTplBqQA7Fg/w54vKTKWDBo7HSVc5f981&#10;XMB3hOCP8IGP3kWfKQLrIkEaOS5vAgWf9XA15NKS0CTiHsGvIxSUW0Yf7SpumflufuXZ+ZfmgVqa&#10;SflAT3zNmfNGac1ZrzZm3NxEb1VcnNmYgICAKGBP+CQWDQeEQl/syGP8Mw+FRGJROKRWLReMRmNR&#10;uOR2PR+QSGRSOSSWTSeUSmVSuWS2XS+YTGZTOaTWNOFCoV/tEoFB/vKgT+g0B5UKi0SjUmkUuh0F&#10;R09/nGpUqglSrP8MVmqUUwV1/mawVt/vGyP9S2d/s61Uk4W1/la4WKyPF/qu7P9kXmkpS+P8I39/&#10;ubBWKkE3DP8IYl/uHGUk849/gjJYSm0UuZd/l3NZSi4885HJ0yitrSP8Aad/pnVWJRa3Tai1M6xG&#10;naVitaLbBh/7Q03KyjfgP8l8POcWkGHkP8QcviiznP829HitLqP8C9d/mjtcbK0lld/XgB/qnyWJ&#10;I+fwv9v+uxFn3P8UfGkuD6P8Dfd/p79P9df3+P8SsAvSLcCKSqQ4sQxTcKQvJkH+KUIH+dkJqSnK&#10;dNO8Rsw0pLWlE9JoxAsTvmUf4ExMf4+RSpI6RYf4Sxe4p3xkf4YRq+D5HTHKkllHj0mDH6xM80AE&#10;LEY0jH+AUkn/GR3rEZ8nrMtC5u4o7uoeDLdtrBagyYf4qy+f5hTEpJvTK9JAzQsTkDC5TmS2oroj&#10;af4gzo/5dTtPAcT1JElOoaUqKSTtBH+O9CrEJlETaECxTEYT0ldSCxETSb0nVSykh5TJ/j7Tjivc&#10;LMbhRQE3n/NBAvTUikUQJh/i1V08P7O9Y0Uf4B1tAypgfXR/mbXqkmtYB/yMYyk0bR9Itw9ZvvSy&#10;4uLEKNoRpGzcR4WUfSBUkGwfCJ127CqcvTDRs1G7tU3Lc8q3Tcl1XNdl0XWsRnCIIh/nISRJJtfN&#10;9X3fl+39f+AYDgWB4JguDYPhGE4UmBiYa9Jh4hhaYIEUKSoYZiHIhiWN45juPY/kGQ5FkeSZLk2T&#10;oinCdJ4n123hUhxZif5GZof4bZuf4Y503KxKy3TeZeoIU6Gf9P6Cooi6Sf4kaZQFOD69LyFSxzIM&#10;lImXAZrNSzTUkhassTSG09LVEy1jXQwncQtxoGfLEEm3n+Hu5LEd26n+GW8H+qwqaOpM11o3Bk8E&#10;+z8Fjw1AApxPAXfUkR6i8rcPOSL05icT2ve+NRKRDr0u0NB/jx0PQdF0I8dH0yzlLXEEMSCFARyd&#10;J/lB2Z/h/2x/h93Nww3zeztREBouLoYUn+LHjKTF4Syy3uXM0Lr08EZMdx7tEfmDIOqtC7tTVRxn&#10;vXd8Ckyv5d4YgYZ/in9MvTBtHuNxv7l0XUnhn+5wWdP/HS/z0TGHDvr/R/iGgEP84ANx/gugQ4td&#10;Sxm0OGFipJSjaFLDqH+sAayQx/sUU85g+TLlSPcbQy5r6mQeP7dM/qFDoikPmcIAYf4C4YFvLjBZ&#10;RiY4GuHNwPCHTtXbp6Bws9aKNQYFiWqtd67LnYOydo7YH7uHdNoXEUk/Qnh/h6itFWK8Vg9RYi3B&#10;NvsHnvxfjDGBdS8l6L2XwyiNUa42RtjdG+OEcY5RzjowRhoxGHsRjqRSDRJGLsZSxHuQUg5CSFkN&#10;IeREiZFL7ZUTsnsYnwm4ii/QN8lT1HsbYbc7rbSwBmUBDoeBSX6FwCtJ+HaUwcypH+CuViEkKONP&#10;A2hqTVDPtfZc+1ri72vPaXU2FsZqzcOcbQ8A2ZtW2m4EtMk6x2BazNKSKyaELR/vWkgP9+CbjuwM&#10;NQI6bigJrvyjGd1x0snIHdck5RmRuGjOZQ4748RsW+oHQS65UiEx2D/CNPk4RxBqT9H+JqgDu1xu&#10;9Q9MNtS736PGCw+IiE+QjKAFVRF6DgykRFeqtg7su2rvbTS2hLrLqPzhXU+NoDLkAiVH+BqlQ/xX&#10;0tKTLhU77zkvxeE0RL4VZqsuho8kf4dafGLMbN+GqjobwPNwpMRKlVLp+PTBpUk64O0iLFCA1EIj&#10;Jh2qxNUX9Wx/hDq8rVW4HaxD/KeKNYsNjUQOOKEmtg/4fRACitKIa1HqGompPVClDp9hLH/P0ak/&#10;6AxQd4UEJ1hR/gHsRYexNiAD2Ksa5WnNUoyWRkiu+My9V7yLs1ZuzlnbPWftBaG0REo7x5fPZogI&#10;gChgT/gkFg0HhEJf7Mhj/DMPhURiUTikVi0XjEZjUbjkdj0fkEhkUjkklk0nlEplUrlktl0vmExm&#10;Uzmk1jThQqFf7RKBQf7yoE/oNAeVCotEo1JpFLodBE1Pf5bqVKoJpqz/DFZqlFGVdf4LsD/bljrd&#10;JN9nf7itT/Idtf4AuD/bFzstIP93f7SvT/Kd9t9xtTiutBWGFr9hbOJpJ5xj/BGPwdHoNwAD/I2X&#10;yL/xh5x2QplFbWhv+VTOlsqi1GjnbRaNlqxprFaz7/c21f5i3D/JG7f6X3z/L/Bf7B4mZ2fHoJh5&#10;T/EHNsrQ6D/BnTf5Y63GoJH7VRqfIyXfpLK8WqVPlsqR9GqwNlLPtf4o+FJXXzf4C+3A4Xef7r/j&#10;/Uj/qSOMBH+CECsyK8EH+GEFn+dsHKSTUItUxJsqS1BRNU1jWv0FMOn+ScQKSGcRwJAz9KQSEUuY&#10;5xyRapJZRg1TiGCsrNs6BCyk3HTVLuP7MmbIB/kJIbsPApCHgyf7XsywpYNUYkoLKyh/kDKqyuUM&#10;MVhAzK2iG1S5mwzMYFksSyROpqig9NR/jHNsruW5sttmYU6NUWM7rKRM9NUdU+ryvcpjNQTMvaLL&#10;3vjM8jTRKkrSnRJ/hFSJ/gtSh/nDS7Mk7TSkzAspW0+f4FVEf6nhMpM6GFO08P0JNWn+OdYLKKNZ&#10;wVBjZzHGTiv1BAr1qGB/nZYMIQlKcKSLY9H2TRdlUVZtkWXaDwGcIgiH+chJEkm1tW3blu29b9wX&#10;DcVx3JctzXPdF03VdaYSgYjVGHeN2JggRQpKhhmIciF535ft/X/gGA4FgeCYLg2D4QiKcJ0nifWZ&#10;Z7wMfHAz4osteNiDCknBjZ/kHjzVYoM5/m/kikmRk5/i1lR/njlsPxDKeVC1MpuKTDS+L8eGdH/e&#10;JhtUP2gMy4Ivn+IWjRqxuJWOMmmH+COnn+YupLKNGqxusrQm01TSky07Uynm7ZyWrOMtnQQzH+Su&#10;1H/VG2Trtu2vXh7ZyxLSkxach/nfvbuC2f4DcAf+NnAsr18AAx/lXxWIPC8cpvKVLzvTKe5UXQtD&#10;hQsoNc2f4Hc8f5H9CspLdIf5FdPAMBwKCCknP1z9v6HPZH+HXa71vikER3UJsVwZ/wvDLWLKWniU&#10;hSRreQpJR+Wf4A+cf9NE6sudHgf4g+u27c1vGMpxnpDOaU2eSG+f4G/Mf4OfS4ddKC9ehtXDdosz&#10;JElKu/VsWzKboGgpNLnCapKogXBMcKQ3VOLd0XN7Hey8SZqkuj/GnBEpJ6wmwVWsi5h6UyzhvLKE&#10;+DzdnqFpLW21KadxYp5T2lNPo6h/whO0Ecf4H4ZD/GvDUssL3MOMNnAE1Sj1YBzNUFSIUIjBFIgi&#10;NMf4TolFJEFE1qLUzZw/X0kkpEJC4ifiwWUvQ0h/gFi8zxeRs1ZhRV8WVXD3X2LOdkDl2jtoFFJd&#10;0Ih3iFXfNzflHZZ0eIdR3j4s5aa1VrrZYTIOQkhZDSHkRImRUi5GSNXKu5eC8pHEUXqvchr9JJyZ&#10;k1JuTknZPSflBKFbjCydk9j3Hl+TtQdRdi+G2Vw/0BBxH+iMGb5Xzhqlw25VJ/B1spZWlN+iHQUw&#10;xhmMeYxSR3TJH+yE1SlALD/mEP8Ds0x/i7msUllo8R/h0m4qFUYnJwD/ay781IMZzD/GTOmBDeYK&#10;hNH+ASeA/xezzhazs2b+x/gUn0P8CU/ZlsVikV0GR9T7lSb864c5/kAJTlwGof9CB/jookP8OVFT&#10;VTgE4sBYR6wfUdlsA2MDPikRKCdKwApqkp0pLiBulg/xZ0vlOP+htJh/yuDaP9Hrt4FvIGsP8E9P&#10;x/zmBin+Lg1ajH4aI3VYI7HGVLH+6QSxqg8VTH+OmqxtDbJtDGapxQqx/zJHcpZTCC1fgVrMP88Q&#10;yiktSGKxh5rz5ozRnbQ915SA9V3H+AOvU/2RV3D1RqplM0puXDZYUf4UrEGqpnFgT4/5jDHOkdQn&#10;pPhjWVH+MCzA/wb2bH+p8VpZZeS+Zm54Bw/3iC0nEaJEEDaBWpa0Uiqw6R/iAtoaoR1t3YS9bwP+&#10;uc8ACTynpCEpFpx/gJuMP8A9yZoIeBHc0f4a7oUxZ7R8f9HQfRELKLy7TV5oh7u8q9WKUwi3jufd&#10;EpFM4vUnptTgvEb6wD/aqGiZqlZo3NBGP8Vl+aY2tuSAcf4cMAUUosC7AjTmoJLswMB0Dokp05ti&#10;P8cuEW+mqpeLOnQ/7tC8auBfDl4IgUzmiWABdNZXsPwiOUf8QgqGqPmLqer1TZ0SHRbyCyU6WAbu&#10;XMMFWO7L2ZKRLEf4OMhY9wVOOyeCxHqnTqlPIQOB/4tIWQ0JmU8PMsZcUgbuWR/gry4P9zYGh/jO&#10;zFVWq9tBAW2txaE2d0A1mqOsFgf9hQ2WHsTQyXIns8Uxj1nuPues+qPj+tZbEotCaF0NofRGidFa&#10;L0YRKSCU7p6EICCAKGBP+CQWDQeEQl/syGP8Mw+FRGJROKRWLReMRmNRuOR2PR+QSGRSOSSWTSeU&#10;SmVSuWS2XS+YTGZTOaTWNOFCoV/tEoFB/vKgT+g0B5UKi0SjUmkUuh0Fx09/mSpP8t1V/tysP9d1&#10;t/livP9Y2GlUF3WV/pO0V2voS2P+nuOx0em0VM3W1Fh/n+9P9vX2439R4G74NIYV/uzEX9l4uwWK&#10;wrHG5Cyu6/0hn5d/mrNYNe51/qXQP9PaOkuXTZHUY9/tTWP9ra/U46xW9/sfbbHIaqkMPeP9Wb/c&#10;cE7cN/jbjZW53/aVIyP8+c+r1mmUVtdV/nnsYMvdt/sbvci5eG/uHycHVNj0TtotHzWJz+9/sL5c&#10;Fa/W/+v2G39YNFf1/vec6/wAzLNjrAx/vQbCknhBh/uGOzBmBCR/uqbTBklDDFMYthCMGOUPtc2D&#10;pr+yazrSry8RQ0TSRGpEKvayC+m8f7FmXGB/xLEZkx2f4wx8f7ti87rvxa5MiqK1UkrE7xjPA3zg&#10;RUREpKS7A8n+M8sH+0xyqS5apj3MDom5Jy6ky7TuSZJ0jqS8hwx7H8gr4vxbTowc6Fsf5vz1G8Xs&#10;uZ8bnTQKktsY8gO5Hwwn+ZFFn+SNHH+WVIzVIygmbS0bnXTMnUCdJ/kdT7Bs0NR/z8v5X1Of5V1U&#10;wcVFbVy/vkYR/gBWh/zLVivsCUcnQkYDglvYEKOtJTcrFGS/wYeEHOJFVe2FC0VQwSVJvFNdrUpa&#10;tsWpbdr2zb0nGcIgiH+ckMptc90XTdV13Zdt3XfeF43led6Xre173wl5iX3Wdat4Yd8pggRQpKhh&#10;mIciGA4VheGYbh2H4hiOJYnimK4siKcJ0nifW7bltY7kGP5Fb+Q5JkePZNlOUZXkuWW0ZWYQJUeW&#10;z0b5/ipnGXZVlueZPnud59oOgaHnWi5/o2haRomj6ZpOm6Xp2o6hqelarp+ralrGqKRWN+gA1Gr7&#10;DrOxa3sezbLtFwXFclzYvt237huO5bnum67tu+8XjfZia8f9/7yiuB4KhqHgzwHD8RxPFcXxnG8d&#10;x91Yynae61yuycts/MbTy/OW0MXPn+HvRK0rk1tYajruyrZd811vO83zPX9d2Padh23Z9v2Xddr3&#10;He933Ped+pOu1pr7deD5HgeV33k9bcNx3LafIen6nq+t6/sez7Xtojve+7/6aAiAKGBP+CQWDQeE&#10;Ql/syGP8Mw+FRGJROKRWLReMRmNRuOR2PR+QSGRSOSSWTSeUSmVSuWS2XS+YTGZTOaTWNOFCoV/t&#10;EoFB/vKgT+g0B5UKi0SjUmkUuh02j06lVCmU+qVGq1OrVmsVupV2r16tWCuV+yWGy2OzWm0Uhd21&#10;/jm4P8GXN/jG7XW73Acv8f31/rLAWqxYOz4TBYXEYfFWvDYzE47F43JY/J5HKZfLZnIZvK5zMZ7N&#10;Z3RZ/R6HSafTanQZB261/pXYP8AbN/zmdOzcarS6vd73Ubzf77dUVnEQiP9yJJJTbmc3nc/odHpd&#10;PqdXrdfsdntdvud2YMTwbLaMPyd6YQJQyWGMyHRDze/4fH5fP6fX7ff8fn9fuIzidJ4nzgOHAcBQ&#10;K4UDODBMCQOsBpQcf5UwjCEJGbCsFwVBELw1DMOQZDEPQ3EEOw/EkQxLEcTRTFEVxFFqym5GEJlT&#10;GUaGvG0VRdHETxzFkSuK47kuW/khyJIsjSPJEkyVJcmSa67wGI8QAH+8hhycir0PUhqHgzK8vS/M&#10;EwzFMcyTLMznv8naex1NkezbHk4R3OU3znN07TjOk8zvOs8T3PU+0BPlBT/Qc/UNQNCUTQ9CsrH7&#10;kOVM9I0lSdKUrS1L0xTKJShKUqPLSKAggChgT/gkFg0HhEJf7Mhj/DMPhURiUTikVi0XjEZjUbjk&#10;dj0fkEhkUjkklk0nlEplUrlktl0vmExmUzmk1jThQqFf7RKBQf7yoE/oNAeVCotEo1JpFLodNo9O&#10;pVQplPqlRqtTq1ZrFbqVdq9erVgrlfslhstjs1ptFrsVts9utVwtlvulxutzu15vF7uV9u9+vWAv&#10;l/wmBwuDw2JxGLwWNw+OxWQxmPymRyuTy2ZzGbyWdy+ezWgZxEIj/ciSSU21Wr1mt12v2Gx2Wz2m&#10;12233G53W7mDE3z/AHBf7D4m8mECUMlhjMh0Q43P6HR6XT6nV63X7HZ7XbiM4nU8n2cz/j0Pk8Xl&#10;9Hn9Wg9fm9nv93x9Pw+fy9v1/H3/X0/f2/j/v9AL8wBAcBP7AsEQPBUCNG0rTtS7kIwlCcKQrC0L&#10;wxDMNQ22rfGI4DhOIYcOIq5DlIah4MxJFcWRbF0XxhGMZRm1rvJ2nsEwJBcDR1HseR/HMgR3IMiS&#10;HI0fSLJEjyFJUmyZJ8kyhJcoypKcrSdKqgwa0zURpL0vzBMMxTHMkyzMiUPRAADhuLLyAoAoYE/4&#10;JBYNB4RCX+zIY/wzD4VEYlE4pFYtF4xGY1G45HY9H5BIZFI5JJZNJ5RKZVK5ZLZdL5hMZlM5pNY0&#10;4UKhX+0SgUH+8qBP6DQHlQqLRKNSaRS6HTaPTqVUKZT6pUarU6tWaxW6lXavXq1YK5X7JYbLY7Na&#10;bRa7FbbPbrVcLZb7pcbrc7tebxe7lfbvfr1gL5f8JgcLg8NicRi8FjcPjsVkMZj8pkcrk8tmcxm8&#10;lncvns1oGcRCI/3IkklNtVq9Zrddr9hsdls9ptdtt9xud1u5gxN8/wBwX+w+JvJhAlDJYYzIdEON&#10;z+h0el0+p1et1+x2e124jOJ1PJ9nM/49D5PF5fR5/VoPX5vZ7/d8fT8Pn8vb9fx9/19P39v4/7/Q&#10;C/MAQHAT+wLBEDwVAjRtK07Uu5CMJQnCkKwtC8MQzDUNtq3xiOA4TiGHDiKuQ5SGoeDMSRXFkWxd&#10;F8YRjGUZta7ydp7BMCQXA0dR7HkfsSc0hH+TsixzIEdyPJUkrwXsnH/IRzSWwBZSqf5pSxKckR9L&#10;UuyZLkvqqYExuG4swy9MCgywaR/ljN00S3OM4MTBrTNRGk8TzPU9z5Ps/T/QCJQ9EAATLEc8ICCA&#10;KGBP+CQWDQeEQl/syGP8Mw+FRGJROKRWLReMRmNRuOR2PR+QSGRSOSSWTSeUSmVSuWS2XS+YTGZT&#10;OaTWNOFCoV/tEoFB/vKgT+g0B5UKi0SjUmkUuh02j06lVCmU+qVGq1OrVmsVupV2r16tWCuV+yWG&#10;y2OzWm0WuwHm3P8AXF/wJQ2qxXez3i7Xm+Xu0p/AP894N/lnDYXD4M9v9gY2subIP9M5N/m/LYgs&#10;v9HZt/trPX62X2sNDSP8eae4XJo6vQXrQ1nPNrUgB/kDba3Ra7dbnebjfa/gbvf8Lg73i8PjVAI8&#10;t/hjncjocfpcTqUUg9fZv9s9vo9Xu8nwd/xcdnEQiP9yJJJTb2e33e/4fH5fP6fX7ff8fn9fv+f2&#10;YGJADsmHAb/JguiSoYZiHIhAsGwdB8IQjCUJwpCsLQvDEMoinCdJ4nzpvCpB2xGf50xM8bvRBFEQ&#10;xTFsWRetJxxktLYn+Qcbn+dUdRXHjXxkcceuEWEhuyEUjH+b0kt9A4tSaf53ShILwnPKh/kjK7st&#10;WaMpKTEZ2xLE6sHhMZ/kxMx/l/NMuRVNkXTXN02t6dc5xzHc4zfGDXlTPZ/lZP08UBO8VMaYEyzO&#10;d9EUDOFFzzRkuPK870vXDVKUrS1L0xTNNU3TlO08+8AGJAUCU+ikDpJBMFgzUtWVbV1X1hWNZVnW&#10;j3w4nae0Uqqcp0XNfV1YFBUdYVG2LJ8oijZNg2G70xngf4n2jZaqxquLaNsIDoFVbZ/kTb1pr8UV&#10;xSy1liKzXh/18XNwXNdtmWNd1jD7eZ/mDe12XffF4XzeN9X9fuAX4oNIPQ9Va4PhGE4VheGYbh2H&#10;olUNRmHhCAiAKGBP+CQWDQeEQl/syGP8Mw+FRGJROKRWLReMRmNRuOR2PR+QSGRSOSSWTSeUSmVS&#10;uWS2XS+YTGZTOaTWNOFCoV/tEoFB/vKgT+g0B5UKi0SjUmkUuh0Fv09/hWpP9c1WlU2j1ir1muVu&#10;vUyu2Cv1qxWWyWew2ix2m2Wu3Wa23C3JW6P8UXe32q5Xu9X2435/rXBP8EYW83/EW5tYt/gDHP8g&#10;ZHD15VZV/onMZO+YnN0lRZ/G49o6PNYCkU9vv8LauqVbO6/TbHObLS7PbbXcbDb2Ju71/hHgP9g8&#10;Pc7TdcXd8blcnmcjncfocvn9Lo83q9PEs4iER/uRJJKbeHxePyeXzef0en1ev2e33e/4fH5TBifX&#10;QgB/sP9fOYQJQpKhhmIciD+QLA0DwRBMFQXBkGwdB8IQiiKcJ0nifOuzpXQ0f4VQ6+5/iXEJ/jFE&#10;h/nRE6kt6bp/kFFp/u27gexkf4jxqf5SRwrxwx2f5ER8f4XyCf5UyIf4UyOf4LyUf47SbEcSxIMR&#10;/k9KivEpK8nykVctucbkvH+P8wn+IcyRe7cWRdI4Un+bc2n+Zc4H+OU5yyf5vTupJsT0f49T7Os4&#10;GWrx3UGf5O0Mf4nUSf4g0Yf4c0ef4+Ukf9Bncf52Uwf4802f4B08f4IVDOpI1IpJbVOf4fVVG8cr&#10;lFpBTM7i7hRGkbGzW6knhXR/lBXsgSEYtg01TgE2LJMlmBZKkkPZlQVFTwBzqP1puwybFm1D7IiA&#10;5zKlUy7MrEUdxH+GVyn+X90H+L91n/YoEqiqZd3kt07m8f4lXwf4d32f4XX9OrHPw0Zoq8RmDXJc&#10;1GCCf4QYaf5NYgpMNFdDkPYDEERSjE0UT0bFhjzWojq9QB/p6nw+5RVhSH+E2W3bYxA5it1kmAf4&#10;r5uf5LZ0f4456f6cp0XWhH/oRdH+dOkOdU5bZtnBM6ef43akf5F6romh6LS9M0rSNJhbr9HUgFmx&#10;n+VuzLdV9YzHMuNEvtzcSIVJ/hPukP0SJ06nbvVc13MI/n+IXA5Zl18CUf8VKTa+uj5wHBGVx9U1&#10;Xdx/ibyuj6SsVSEjkNF0aMHP2+RKkx2cMex/IIXsUxlJcZwIhbCHPKctsxWrdcRR4QGVz3T1h/gZ&#10;394Aqf95F2rxn+Of4reVzuFil5173y69MHZh+IzUf/FKQcHt5+nJ/hp8B/1ubPOcnfYdn+cf1WrD&#10;Dqfc633qS7TuO88EJfv/H8/1/f+f7/z/4AQBPYfUYiHz9DDgERU/yACGkPAzAmCEEYJQTgpBWC0F&#10;4MHkQoTsnr7C1JtG2P+BbF1eigJ2aRXQ8B/jmhYP9r4LR/iQhkP8d8NR/wpSYk5ya3Sku0e++EA0&#10;QR/iKiI1doyzBDj/GvEsf4JInJGSQ0gdJXhhRVeY5eKZxxxRbYqCof4dYwQ3V3DUd4/wyRnQ+9ko&#10;LOhLIfYGV5paHxYxzK8GmOw/wox5H+OWPhSRZR/H+AuQQ/47BphpDaN7lQmj/BHI2E7BEvDccOb4&#10;NslUPwLKRGRnjPozhkkPGUckoWMBLLsXiLY4h/jNlUP8KkrUPsmNaLmIw/wMS1H+jIHpSRpS7kJH&#10;cA8v5Hj/Y7B4xLimLraW4ZYzDoikS7GkP8LE0UPhMmoP+OIvJsD/A5NtZwEB/uPGUUmFg5oXNgDf&#10;OeT6dk8AwnZG40hSBnTxMIYYXs9SkqbZAAWfQ/xkT9TYm6EZj4SzBhw08TLDGHTIKQ9NNCsACUPH&#10;+DWiQ/xHUVmCEajDvngTOKSNOjw/wN0hH+KakhSWuAxpRE2J4eKWSTRWcdkhUnhC0poUkddN5GSO&#10;bGCwf9LA8R7j7HFi69VKKEC7Ucf4CqlHdlEUgY1Tx/g4qlOmHAa6rD/c0bhxTEBNIfFPV+YI8axV&#10;FUsGqsw/6zBqjFCp9Q421U7hXC1QwnaVAkm1NwOFeZgu9AFX1Qqh5my8dQP+m46yksxECx+HrZ3w&#10;A0lpLYsVRG6AnH+Juyw/6xDxrJL2Q1SgFD/FxaGXUvJohYmnNWa82Ztgch/Y4sQVbYD/FLbO0cz1&#10;ZnOWCMV2Ui2LvjKS3Ef87AYTdH+Ge40wRG3JH/PoAr3SdPtfhdGYl0zOvzO6d+DN2btXbu5d2713&#10;7wXhIlASAx+7skBAgChgT/gkFg0HhEJf7Mhj/DMPhURiUTikVi0XjEZjUbjkdj0fkEhkUjkklk0n&#10;lEplUrlktl0vmExmUzmk1jThQqFf7RKBQf7yoE/oNAeVCotEo1JpFLodBXVPf4AqT/XNVpVBS1Zf&#10;4DrlXo9NoorsT/Gllf7wtFJNNrf4Yt1euCPuVRqavu1wT95f6UvlwplfwD/R2Df9iFd+oKZxV0AD&#10;/bWPpKiyWMnbRaNwYWZyixzlJaeff4M0T/VelxFFOmpf4L1j/aGvpJZ2T/FG107/aW5ykCUNJa+/&#10;yjW4T/dfF4nGTvJymDR1JVXPyi06VwOPVf4Q7FwPPbf4I723v/gsG3x7ayhA9HiwNI56qf6J+FwW&#10;Xzyis+1wXv5yh+/lJrJLH+EcBNuyRRMoyzLqQY8Fn+D8HH+bMIqSuxXsoYMLqSp5dMoqpctuIMQH&#10;+9AgNu7wEH+MkUswzSpMazhYqS6o4uu7LwqQPscH+CMdn+c0fPUuAwyEf4QSK242SQf4KyWuBWyc&#10;f4Syif52yopK5EeyhxS0pJNS6f4HzAxzIKQb8yn/LpNSA8L5llC0MPCZ84n+A06H+35ruOdc8n+S&#10;s+so/6kiTQTCrGdVDLhHYIn/GSkzYf4E0gf8FmOpJy0sva+vCtY0rat7wkNUB/gnUbbyodsiSMIl&#10;VH+eNW0a+kWn++xWO07kTLgFNcn+NVeH+d9fqSQ9hTU8akTQykImzIMhrcDB/0sctcV0LFqWI9di&#10;2xa9tWtbkbWzbtvqQZ1VnISRJJtdF03Vdd2Xbd133heN5Xnel63te98XymBiX4yhh3/fSYN4kqGG&#10;YhyIYDhOFYXhmG4dh+IYjiWJ4piqIpwnSeJ9b1t4428NQ4qzwiPkh/tkLMgSEMOQw8pFN07Z2PPC&#10;EWaH+L+brgJ2dH+cme3AoofaCf+VNuxRMso8rIsnWMERWYTNs6pErxoCEgPaylGKRk7aNtjzcmk3&#10;aBqQQOyMoJGzn/s4kbTtG1bZtbkk65zoViZO7Oo6zsaq8Ltjy7rv5lcPBY6oOk1jEefn/q74ES+V&#10;YKnC5grgc/KH+E3L7epOSCOf9qCxAmlqnpuPNeaB/5eHHUzdySkZBWMOw/EPEY9W++6dqEYKRRjW&#10;AWf5ud+uFzXPWMtHFxOiAt5J/nD5i4bIQLKcCotJn+LvrH+F3syzLakGp7zKAb8J/jx8nfeB6Tb0&#10;dWPI1rvwBffzO3fltu0FH+1A0H1IcNvRNFusUh343EdI8ALAUf4b4ED/GrAs27L1mlwBvBEf4aIK&#10;JACjBcyjdhkqvTa+tN543bK3PCGOEhlAZwnH+k4VriTwrHVislZbK0iggNurkFLnVqvoh04OFkPI&#10;duEiA4lcYRGeLmYtEeJESYlRLiZE2J0T4oRRXovwYi/mARSIowMkjBWDgZixF+MEYYxRjjJGWM0Z&#10;11sYJ2T2HsQXWlQdeyI8cNh/ubSAdIWjLC1FsgfD8f4c5AD/AdIM3BuoNK7V7H48MM2hpDY80ZpC&#10;YygoFQOZZ26sUXoxOs+EBrPGfMeVMl9MLWSgtbNqCg27X2wm9bG2VWMijxtXbq3c8KjG9Ptb+ieW&#10;EboeOGKm7OH0sToOMcdB1yEH1tg5mU5kpEdHPOgQM0ySx4RBTVa5KgVM2VZH3g86wp0cCpuwY8iA&#10;IKIj0u0O+7Y8JmWnyYaiUGLgCp5D/DvPUpI7J8FkLMFWfirFXS7H+L+gQ/wD0FH+sIQ5SR00LH+C&#10;ehw/4SBjLgr8d4/wz0XH+/of4taOGCMI8R7h45sipH+DGkxlI6NXoA+qY83jAwhcBMFbaggk0ZdU&#10;x5/spDAx4H+0EHxlEHAfH+JyohcIHKePGQ+LwV6mJAFJU+DMtCg0sMa+xvitqYmBeYOGCcFQJVfK&#10;2V16wXZPDkcTC4qcMDwtEkYx6Z0OaZRtrlQCulcWPRDiKueNFe6+V9r9X+wFgbBWDIjFSKww6+EB&#10;gChgT/gkFg0HhEJf7Mhj/DMPhURiUTikVi0XjEZjUbjkdj0fkEhkUjkklk0nlEplUrlktl0vmExm&#10;Uzmk1jThQqFf7RKBQf7yoE/oNAeVCotEo1JpFLodBXVPf4AqT/XNVpVBGVZqNTplHptFWNhf4Psj&#10;/adnpJptT/DFtq9euFJalzsdlM93f6BvT/WV9t9/rtJEGDf5Yw2AoKZxVbAD/bWPpKiyWMnbRaN/&#10;YWZylhWNJPWfyip0WIorr0z/B2pf6a1lJLOvf4o2Wkf7S22UgShpKK3mUT+/2jt4T/Y3FpKq5GUZ&#10;PLv5x5z/CHRv556j/BHX2mB7Vf7NBbnff4G8T/HXlf7w9HduO5vl+wN9WWUYPz2g5+z/5xxpIp/j&#10;/F7/toyRRMoyzLqQRsEIciBmwYpL4Pk+ikKeXTKKqXLaCDDJ/iBDjaOuBB/uoPLMM0qTGs4v5KRU&#10;f4Sxaf47Rgf67jOf4vRsf5yRy9UdpynTZBQf4+SEf4vyKf41SQf5zyWv43ydFkXG/KSkklKrKHFL&#10;CknTLaktMdZ/k7MJ/gPMh/g9M5/nHNUdqRB8TH++Zgr+QU6H+AM7n+U09Nodk+uI4ykCTQR/hxQr&#10;aAjRD8OepE+nY870nfSJ/lZSh/gZS5/0QCJ/mxTq0rWtoML+EVSOg6TtvWgYLVWf7vm5By/TfOLp&#10;urD6/y2dKk06bB/iNXzKEBYM2O41hNMobNkL+MNln+wYQNo/gUsKw9UWGuNq2w7ls2vbVu25b9rN&#10;oZwiCJHErJtdF03Vdd2Xbd133heN5Xnel63te98Xyl5iX4yhh3/fSYPYkiGGZBQM4DhOFYXhmG4d&#10;h+IYjiWJ4piqJJwnSeJ9bdwsDCcKqswL2TfFFq2WMMNw6wK1DSti3Y4wOTn+AWaH+JWbn+d2dY67&#10;mZALn5/mroS/sUTLKMebTIsnN8Cr/ATNrEpFkGyf4Jasf40ay2jkFVTNE121zYR+2jbGk3CBqRpD&#10;KWif7lmSv9in/orjuTN+3Oa57oghWkR1tmFvZ4uMMiDo7IY5SJ3n+J3Fn+dHHL/Nyp1mwJt8rqur&#10;l9zNP5bN+y6dpap6apAo9If4YdPyFY8lCKnKhN8LQxDUOCBDzsRFEhhagzqkaEasaxvv9weDtrmS&#10;QNXAqSGPlH+nuNu5KpJSvLKkbjzzAt4RUCMtcPIsbybuc9N4XfGhaGsD6B/vZQNB0KHFD0S/NYPj&#10;2DA6f1+QqDlmXVEwJI/8P8AkAR/i9gIbR0gUXmE9dSfFWTrC4u3b8dx25gUljnH+CSDECXnPCcA3&#10;FN7U1lLMWctA/phgsPIeHClwEKoOQthQdxca5RyLnYtDWG0N4cQ5h1DuHkPYfQ/XkvwYi/mARAIo&#10;wMkbBWDxGiZE2J0T4oRRilFOKi62ME7gVCxcLH03tZDQP8TEYR/jHjIP9XDKXaKhH+MuNhSRixvH&#10;+BWOQ/2PmBClHdy4Eh/jhj4uFtRZAHj/WCICF5cWPyAH+BuRSk1KiwkcP9mSb21FILmNQf7PwCj/&#10;PsDk9p8Q7yfH+FWURlHBmVQMUGQZlG4lIbADyV0glhGBNeFkusgRQS3H+ImXQ/3ED/F3L8yj2C/i&#10;QmIZSREsx/zIB9Msf45pnFJEnNEyiDzAhamspZTCUhvlJduAObw/0VCUH+ggRqaU1lIM+HqNcbYt&#10;GBaaBeeA/wfzzH+M6exf5fi7H+E2fg/xKz/No91xTjJtTmHHMk2AV6FF/HBQ1rym41S6ETIwVg/w&#10;Z0XMoFajQ/xu0daw1pN4dKRD/fQ80ygiKUD/EHSuOjripxejBGKMgxx/qNdM6g/4Lx/peKTR0bp4&#10;TxhiqEX8VdRZVGtKRRIyidwAp2TxUyp1TZFAbpiJh5Dt031Qq1U9PAIavD/aeUgJFYzKCMrMP8R1&#10;aR/yuB4ZScI/xL1xNWa2nI/5KlJEXXkf4T6+PIoEG6wE/qARKKRSgRBlGrR6mRMh2cZkuM6HcP8G&#10;1kx/tsjOUigoDbND/msFp+SZk0T2GcUkUdpR/g3tQX+O4Uo8x7j6UhNVB7Jg2tAB5oLQykT5H+BO&#10;3g/43jFL+Ju4RlGuF/qEGKoABqOUeKQ2ylYgykwVNibMXl1XkXPMoZl3JgWbhKf3QYpI5bxW1H/K&#10;WdsK70QuvPeq9MhS/wxXM9GKt876X1vtfe/F+b9X7IjEKIgw76EBgChgT/gkFg0HhEJf7Mhj/DMP&#10;hURiUTikVi0XjEZjUbjkdj0fkEhkUjkklk0nlEplUrlktl0vmExmUzmk1jThQqFf7RKBQf7yoE/o&#10;NAeVCotEo1JpFLodBdlPf5gqT/FdVf6brD/eFbpLprz/NNhf41sj/INnf5ttT/bltpVBW9xf6Cuj&#10;/QF3f6TvVvo9Nvt/f49wULhtMwGGvmJXeLf5Fxz/FGRf6dyj/TOXf4AzT/bWdxKl0D/GmjqlWxa7&#10;f7I1T/KOtf7B2GJrbwq9ZGG3s1oLW7f+nrVcxDL4T/24wf5O5D/Y/Lf7d5z/RvRu14RHVf/CZeJg&#10;Sh4m4yIof5m8T/cvlpLO9D/RPr6aAf6M+Gczy6+j/Qf39r/SX7f7v/z5G0wLBiFAh/lxA7EiRBR/&#10;lpBrEsRCC/KS7B/jlCx/hlDLciDDZ/ivD5/mLEUHwkWUTMyzZAxUf4cxaf4dxg/KnnZEiimBG5/w&#10;UJDIMkOkfH+VEgn+LsiH+aEjqSdclH+Kkmx48D1kSf5qSof4YyvJknHVLZ/xmqKpqqFbak237aFN&#10;M78ru9zQFLLqoEjOD8kJOZ/l5Ox/mxPJ/kXPj8yinZomif5z0If5FUPNK8TU/LxDMf4LUgf5m0nG&#10;rEnHS5/kPTVEvdRdFqkMB/grUa2LccNTn/AghSef5SVcf5hVjVg11of53VvIEhUWH1eQ6tQ2vI80&#10;IsPCUlHWf7di0f4W2Yf5PWef542kpNpHjZ1oWYFtWLCNJ/q8dKklVcVOH+UVzP6/79kk/L7kGf76&#10;F1Os7jveh/iJe8OjPfR/mzfqkriW65rrRa9EmxNTnCf4x4Wf4b4dDsfDof5wYoxJpYvQ1EUXPhFn&#10;+a+Pn+XuRH/OZCPzOBIzdGg55ZL9QrPDgl5lXJUUrYZ/mTnNM03RZHZ9ieKwaWh/xUQL8ktpCkqx&#10;MlPLwWOn5tCWb6nqWq2Jq+o6xqmtatSpnXwcj+JtseybLs2z7RtO1bXtm27dt+4bjuW57ol5ibvF&#10;AAH+Ye+bqmDtpKhhmIciG/cNw/EcTxXF8ZxvHcfyHI8kiKcJ0nifa3rPNczzmu87rnQTxPQt9Jzf&#10;PdP0LLkzvMAdN0PP9d2PYdn1HZdr2nX9v3Xc95SsTFl1jYGD23e9x4nj+N5MJDd5h/mt5/Y0awnB&#10;9gMvrH+b/s9jD4rn+bfv+R3fw+L8XlfJ8/x/T831fL9v0fX+H3fZ9/5fiwGviIf+w3Xyf+/8/+AE&#10;AYBQDgJAWA0B23N3GI6xvgw4EEVcASRwThAMwPgtBeDEGYNQbg5B2DzZnKk7J6/OEj9oSoSEpCla&#10;4noTvodU6wzqAYTQzfrDV+kN4Ww5hpDgpDv3gmxh3DqG0QocIiGKP8EUSUQojczDEf4WYoOxXgqw&#10;ZUVXNDViwP8L0W4iRdiDF+IcYIeRhjJGOM0XoyxojPGI87YGxQfjhHGOUc46R1jtHePBCoFQMb7H&#10;AgKAKGBP+CQWDQeEQl/syGP8Mw+FRGJROKRWLReMRmNRuOR2PR+QSGRSOSSWTSeUSmVSuWS2XS+Y&#10;TGZTOaTWNOFCoV/tEoFB/vKgT+g0B5UKi0SjUmkUuh02j06lVCmU+qVGq1OrVmkK2uP8E19/l+xP&#10;882V/vC0VqpWur2y1UWczoAXN/sW7W+8Vi9W6922/Xm+YG/33AYPBYXEYTFYfF4bHVlO5F/3MAP+&#10;uK3E4zNY/G5nOZvPXhsaN/jjTP8Cal/kfWP8xa/XbAgbN/ljbP90bnQtLeP8Xb/Uaom8PYmLiv8f&#10;cl/l7mP938/Q53paDp5/rdHqdnr9Xsdvtd3wdzxd/x97zeHyem/s4iER/uRJJKbfP6fX7ff8fn9f&#10;v+f3/P/AEAwFAcCJgYkDsmuhhwXAqYIEUKSoYZiHIhBsLQvDEMw1DcOQ7D0PxBEMRIinCdJ4nzyv&#10;Q88UxYoJvRef48RkyyundG0VRwZMdH+QMexjGZFSCf5wSJHEWxW9UjSTI8lSRJzwN4aR/kJKkfjw&#10;f5Dyyf5ry5JsvSZMElsOdsyH+ZczytNMqEIf8oy8dU4Lqu8ZSvOh/yCRR/mpPcvzFJ8wz/P0+0DQ&#10;lB0NQFD0FRFF0U0D2Pc+D5RHSdKUrS1L0xTNNU3TlOv9A5iQSysFmHTyKwfCKGoeDNTVbV1X1hWN&#10;ZVnWlavtEqdp7RNC0ZXlG19YFd2FXth1/Ytg2JZNjWVZFl2dZtoWPaVmWnZ9q2jals2tbVsKDR73&#10;vjW1xXHcly3Nc90XTdSJVBUR/1JcaAiAKGBP+CQWDQeEQl/syGP8Mw+FRGJROKRWLReMRmNRuOR2&#10;PR+QSGRSOSSWTSeUSmVSuWS2XS+YTGZTOaTWNOFCoV/tEoFB/vKgT+g0B5UKi0SjUmkUuh02j06l&#10;VCmU+qVGq1OrVmsVupV2r16tWCuV+yWGy2OzWm0WuxW2z261XC2W+6XG63O7Xm8Xu5X27369YC+X&#10;/CYHC4PDYnEYvBY3D47FZDGY/KZHK5PLZnMZvJZ3L57NaBnEQiP9yJJJTbVavWa3Xa/YbHZbPabX&#10;bbfcbndbuYMTfP8AcF/sPibyYQJQyWGMyHRDjc/odHpdPqdXrdfsdntduIzidTyfZzP+PQ+TxeX0&#10;ef1aD1+b2e/3fH0/D5/L2/X8ff9fT9/b+P+/0AvzAEBwE/sCwRA8FQI0bStO1LuQjCUJwpCsLQvD&#10;EMw1Dbat8YjgOE4hhw4irkOUhqHgzEkVxZFsXRfGEYxlGbWu8naewTAkFwNHUex5H8cyBHcgyJIc&#10;jR9IskSPIUlSbJknyTKElyjKkpytJ0qqDBrTNRGkvS/MEwzFMcyTLMyJQ9EAAOG4svICgChgT/gk&#10;Fg0HhEJf7Mhj/DMPhURiUTikVi0XjEZjUbjkdj0fkEhkUjkklk0nlEplUrlktl0vmExmUzmk1jTh&#10;QqFf7RKBQf7yoE/oNAeVCotEo1JpFLodNo9OpVQplPqlRqtTq1ZrFbqVdq9erVgrlfslhstjs1pt&#10;FrsVts9utVwtlvulxutzu15vF7uV9u9+vWAvl/wmBwuDw2JxGLwWNw+OxWQxmPymRyuTy2ZzGbyW&#10;dy+ezWgZxEIj/ciSSU21Wr1mt12v2Gx2Wz2m12233G53W7mDE3z/AHBf7D4m8mECUMlhjMh0Q43P&#10;6HR6XT6nV63X7HZ7XbiM4nU8n2cz/j0Pk8Xl9Hn9Wg9fm9nv93x9Pw+fy9v1/H3/X0/f2/j/v9AL&#10;8wBAcBP7AsEQPBUCNG0rTtS7kIwlCcKQrC0LwxDMNQ22rfGI4DhOIYcOIq5DlIah4MxJFcWRbF0X&#10;xhGMZRm1rvJ2nsEvoasdn+ccfRzA0CQXIMiMyc0jn+cMlSArJyScf8dmrJkhynIUrSK85lS0f53S&#10;6tJ2zAf5tTGtMnHJHsfypNUryrLE2TXN04zbOc4TpN87rrBrTNRGk+z9P9AUDQVB0JQqJQ9EAAOG&#10;4s+oCIAoYE/4JBYNB4RCX+zIY/wzD4VEYlE4pFYtF4xGY1G45HY9H5BIZFI5JJZNJ5RKZVK5ZLZd&#10;L5hMZlM5pNY04UKhX+0SgUH+8qBP6DQHlQqLRKNSaRS6HTaPTqVQW/U3+Das/ylWajT65W69TK7Y&#10;K/ULFZbJZ7DaLHabZa7dZrbcLfarE8Ls/05eX+I74/0Tf7ncbpainharV6m38Di7ljcHgshjMfks&#10;jjsrk8tlLcrM4/wBn3+k9FXldpX+N9Q/zBq6S79c/0hsX+H9o/0zt81md1mN5l99ud7wN/u+HweJ&#10;wuRx+VxuZxedyeb0Ofy+n0eo/2cRCI/3IkklNvB4fF4/J5fN5/R6fV6/Z7fd7/h8ZgxPpntAw/x8&#10;phAlDJYYZiHIg/UBwJAsDQPBEEwVBcGQbB0HoinCdJ4nzrwsyZ1wyf40Q4f5Nw+6UQwu6sSRE60T&#10;xKdEVH+UcWvsAC/MBEbNLyTh/jPHB/wydcTRLGcfxRHshSA35ryMf6ep8Y8lq8VcnH+C8otU1ikH&#10;HKx/kxLMXts3EiSHIMvTDMExx9MkvzLNEzzVMU0zZNczS87Ltu678ITtO88TzPU9z5Ps/T/QD1vo&#10;YktvwYdAoq/j/Iah4M0RR9IUjSVJ0pStLUu8cJJ2ns3raT1Pn+XdRU7Uk3VNOFUTatR1VZLa/kTE&#10;LEn+PdaVLVNbVVXNcV3GYQ19KYwK8bVhy225M15W9T11ZVkWXZNn2daKvHJah/jra9m2zZltujOT&#10;uO9TFw3FcdyXLc1z3RdKJUHQr83CgICAKGBP+CQWDQeEQl/syGP8Mw+FRGJROKRWLReMRmNRuOR2&#10;PR+QSGRSOSSWTSeUSmVSuWS2XS+YTGZTOaTWNOFCoV/tEoFB/vKgT+g0B5UKi0SjUmkUuh0F109/&#10;iipP9c1WlU2j1ir1muVuvUyu2Cv1qxWWyWew2ix2m2Wu3Wa23C32q5Oq7P8AXl/om+XO40E9YF/m&#10;HCX7DXLEXTFX/GYfF47G4nI4/JZDLZW5CHNP8wZ2vNrQXi9JnSZfKafJ6nTarMajV6/W6zXbHYbP&#10;bbLcbWuoLeP8sb/dcHacPb8Li8Sus4iER/uRJJKbdHpdPqdXrdfsdntdvud3vd/weHxTBieXRAB/&#10;sP1eOYQJQyWGMyHRD2fX7ff8fn9fv+f3/P/AEAoinCdJ4nzkMMaEFH+nqfLy9A4Qif7nugdkLH+d&#10;8Mn+VUOH+NUPq8eERH+3hBH+IMUMGwo8RYf5zRerxZxkf4kxqf4jRxCbnn+Vcen+Y0gH+Skhx1Cs&#10;LqQaMkn+SsmSKf5vygrx4ymf5SStE8Uh5LR/kZLp/xEeDglhMZ/iHMx/iBNJ/izNiFoasUwH+Ws5&#10;n+L07H/Cx2H/Fg8H+HM/n+NdBS/Ea5FbQ8sCDNE1NITLzr2vraTiQFKH+BFLn+HVNScZFOn/KZ4n&#10;+ZVRn+LVTH+cFUq8W1WH+JlXzLM8KH+VFaq8a1cH+M9d0Sf481+f5EWFF0YEtY1OU8sRL2XJxeWc&#10;txk2if4uWof4f2uf4x20f5q264yiqqXNXVhFFFCjc5/mFdSvGzdtdV5cp/y0Hh/k9e1PyopE4l3f&#10;h/ivf9CTCzowT9QAv4PgKvHbhZ/sCPR/k5iK3M0ELOM8sTQG1R9GxDEdKEBRYgH+H2SH+OmTn+dO&#10;VK8aeW2zbbymIf465pgocw3DshkpJxJ569L1qQbehSXJtZmvo7Xwyd+GsFNORB7qB/jvqc8SOrU4&#10;lxrJ/idrlejjr903WuVUnAf437Of5abUqirCRt2bTc+VQXre8/5vrgnH+cW9qTrGtC3wEMQ1Uwtb&#10;gMvD4SuWFnbYNh3jkgfSccvJq8d3LScQfMn/lpp4tgm7H+TXRLdOMS17yB/lZ1V8VCpGlH/GRZxU&#10;MOU5Xmg67hr444TOJD98f4FeCf4a+JJxi+PvsR9NeLCdpPh/8mctv+nBHquP66iuU5jnOhAXve/8&#10;Hw/F8fyfL83z/Q7mY0e9Rh/Sir3PghqHgz9/7fv/H8/1/f+f7/x1ECE7J69QrS4R/h7gQo+BAex/&#10;vxcWiQ3oE4JMhK8sIRA/w5wZKSM6Dg/wMQfb03wpA2ISD/BXCcf5dh1D/geEuFw/xIwxKTBkOaj2&#10;9jiK8zpR4wYeFeD5D8f4XYhFJfWBuIy01qoIQUNBR764VI3RyBaKUIYcFIY4B2LA/4pAWH+4cMsD&#10;SBsDUessS5XhGxng9CCDgzh/jnjdBRB6kBEmWaONeMB74twUfiM+Pg/xgR/H+C6QSj2MlJkLCcFc&#10;bY3uvQbHIry1wfj/WcLwpLEROD/B3JkpJ8VHl8jmWIbkoR/gQlIP8NMpyvLqGEP8GcrR/x1ioP8K&#10;0sx/gelsP+Eg2DXq1FRBQY8vykyZB2P8BsxSdpKKQEeZQ/3ABbKS/EAs0R/iPmoUlKwpB/gim0P8&#10;Bc3ZTSoXsJ5QKg44rnCjCxhjKh0p1TvHEQM72JmbjExg0McWOFigsP8Es+5FDnH/HwZ8aQMNba6U&#10;gaVB3hvFjimYIcdx/wuCWP8XtEx/iOoso9QQay3O6i64hBBTx1rjCYP9j8KS7vrjjLMKzyUwr/Cv&#10;MxwI5KZFJCrTWYkxhb05KSN2niNEbRxpc0xh4mKiD/gkBMf4LalK+WBNQR4/3MiDH+AKqg/2DhfK&#10;SJ+rQ/wP1dH+BGsA/wzVjodF5R9KnElBc4P+IwGx/ilrgUkalcx/garsplTY469FJoy8B4S8azPx&#10;eIDVR8uSkwPnMP+M4jSkiusco9LojCks9EnXWu4HLMUdi+/GZqj6tCfH/IV+Nba8A6odJwpE+YaF&#10;JoBQIf44bYQENy9a2b2HpvaOajt/9u7eW9t9b+4FwbhXDIjSgvT7beEBgChgT/gkFg0HhEJf7Mhj&#10;/DMPhURiUTikVi0XjEZjUbjkdj0fkEhkUjkklk0nlEplUrlktl0vmExmUzmk1jThQqFf7RKBQf7y&#10;oE/oNAeVCotEo1JpFLodBXVPf4AqT/XNVpVNopBrT/IFdq9FJNhf5fslff6DtD/cVrpKZtz/Dlxf&#10;7kulJZ93f6WvVJSN9qNTtbisyywl/AD/YOJpK+xj/CmPf7ZyVmPeVwz/YGZs1Mo9BUeff4O0T/cu&#10;lpKa1GXbWrsxh1z/CWxf7T2lJd+3f4m3T/LG9pLb4EOiCx4lmujky6J5WbrHMooh6D/1xh5z/1Ca&#10;1WspCi7j/DHff7f8VJ2jTf6S9FmqWHVHtsxz+FJdXz5PLzlJ74Yf5p/lmE7/n+ScBLMakCsuM8EO&#10;q+52wYf4Rwef5dwksxMQqf4fQwf5uw2pINQ8f5FRCswIRIf44xOs0Tjif4ExahaGqQeEZH/BAzsu&#10;aEcPUqZAx46roBCf4wSEszVm0y63EyswtyWf4lScswoyif4YSowbCvXCMJvupB3S6f4XTAf4WzGf&#10;75nUsw0TSf5lzZBTmqQ9pUH+GU6LMdc7ybJ4+z2pJcT8y5uUCs0uncf4U0Of4b0UsxpUay69Esf5&#10;40mpJKUsy5WUzJUmBBTqzP4NLQtGu5nts3EhDAy5sVWpNUH+IdYUlSj7z8XB/gLXB/kfXazR+f4c&#10;2Af52WGpMCmpI63qQSFlzFMlCKTSZ4n+JdqH+Ctrn+4BtqSLNun+C9wH+a1xqTZ4P3PIMhvvQ4Ut&#10;430tqCsIkrGsr7rQQZ/nDfU3M7ft+X/eF/YDgE34LgWDYJg6imcIgiLm9KbYjiWJ4piuLYvjGM41&#10;jeOY7j2P5BkORJeYmSsuYeUZGmCBFCkqGGY4QM5VmeaZrm2b5xnOdZ3nme59n6JJwnSeJ9gejYQ+&#10;6nl0y6qly6qtCCrivPuOWqn+BWsH+Kutn+Y2vH+c2wn+253qSYWzsuGm1H/OJ/zudZ/nHuS+L9LD&#10;AysWTLsSYKkjhv0WRdqB/8FwUxhbb9wu4UWE1laRq8e0jTL6SJ/h3yzsyM+7pn/ToQOrdl3CwpOW&#10;H/EgIOrMz6kTxj719zeBuvzCkmP2h/gJ25/hf3R/lL3syvpuRxrN0ALeKf47eQtS2eC+T6Sw5XV4&#10;G/L9v6pGUGGf4De0f4Y+7wat8EHnxcQC5/yiKPGFB9TL7vo+FMiyZ0/kf5b/qf43fx23cRVFMUdM&#10;dVCQu3VI6MOjwQKPjoquPukVZCST7nHeUYJRo0h/iAgsP94oFkppVPuYRvKWG9r/cUP8AUJTMGaK&#10;QsZegX3WHNBxC90MLSiqgH++IHjYzcMDf4AOHg/xaw/KTBMy7pD7uxSwZIbJrTXudU+f16bAxZxR&#10;Mu5NuLc1zgfPOel9zMR/xXV7AldRzYGJYSQUkroQFrLYcI+ArYJY3PkH+M2OS3FvAojtAhIECjmu&#10;gN66JgbVQ5NXay1sKrXWvthHNDhssW5GNIkc++RskJHwykoUhhjDhyMQaBJuTknZPSflBKGUUo5S&#10;SlY2yUYjJ2UymIo6QkjL4uSsllLOWktZbS3lxLmXTE2hE7J7JWSZSGlNMKswNwUZyzKBG4P8I8zT&#10;LwlAEP8Pk01hLEPuHmbDgAEmXWoEsf6pG6OUbsWyDqVypwhKQ5uJkkZgFFE7O9L6YYDD/ERPV2Tm&#10;olqeYHHxd5QX+P/YG6l559pgsIdca92BqUsQMPuH6hw/wGURMuEaiiL2YH3OILFQyiEsQZH+KukD&#10;zUz0Deiwh6cNJhFQSw02dp1YqTjMFOwpA3qaD/CLTcf9FAjD/lQ6VEr/D7z/RLQF5xU3oQEH/PNg&#10;avo9L+jGVOMrA00hoH+DWqw/xPVZfMlJKgMG8N6MVOx/75yknoEkP+IlBX3z8j9WopKwAcj/CRXN&#10;f8HjLiprxEFRyWK0r+iMVOJESjqTrObDSJ7CG7pYipEKvhA4trdCzT507rYwKpgWayMiySgvdBiP&#10;8nrRa3H3sgP+OwKI8LpstHtREfTqzKmZM5LE0JpTUWGOyltMrQ25klbu29bpLsPrPLu4Vw7iXFuN&#10;ce5FyblERp6lh69wyAiAKGBP+CQWDQeEQl/syGP8Mw+FRGJROKRWLReMRmNRuOR2PR+QSGRSOSSW&#10;TSeUSmVSuWS2XS+YTGZTOaTWNOFCoV/tEoFB/vKgT+g0B5UKi0SjUmkUuh0FdU9/gCpP9c1WlU2i&#10;kGtP8gV2r0esP9i2N/juzVGpnK1V+kuO3P83XG0AB/iq7P91Xl/pG+XN/uLAWxZYO/MHDUkw4l/g&#10;zGP9nY+2UyitvKZGw0hN5l/hPOWKyUhNaG/NrSWzEmF/iDVZaiinXP8sbGknHaYvGt/cWy8uq/In&#10;fazgUgQ8N/6fgaFNaPS5KkubnP859G/CTqP9z9fgKXtZvO1K6U9dXi9d5/75E8AMel/mn2UnwX5B&#10;fHg0HKNv52Ci3xI35Vf3gOuc5/lbAZ/m7Ax/hPBJ/jfBi2AhB5/toOK2Qkf8Hgg4Ddr8UEOLY8hA&#10;xA4DhhCf4wRMtjSG0vxMxYpJ3Ref4rxksqzuccykijHJ/hhHjBMI8jDGC+6kkBIp/gTJB/mTJZ/i&#10;nJx/nBKMhuYpDXBSf8RyGW8twLA4cy+vzAHE4BlTKf4CTQf5eTWpJpTcvyBFCtjkL8bM7NMxTVBA&#10;tj2DSf70gw4ExL8VFCn/NxpL8JFFyHCsEhOtksxMMEUNK8kWEypIY02f4PU8f521C4By1I6zsKQL&#10;NUn+FFWRE4lJrZKzYNlKjLqCsZixoHa/LUOUp1s/Ff2DWth2BYVj2JZCwmcIgiH+chJEkm1p2pat&#10;rWvbFs21bduW7b1v3BcNxXHciYGJc6/GHdVyphOKSoYZiHIhdl6Xre173xfN9X3fl+39f+AIinCd&#10;J4n1k4PYzmPe8iqly4CtCCrivOYSuKn+eOMKTUhyn+FePR3HqkFFkZ/rccaknhlMItq8lEL2vryU&#10;G5hR5owrDqQWOcr8LWeH/ja2EpoJ/0KVFjy+HJ/0WJE5tE8kUzw1E9OBWTYiwpMOFAv06OZDTyPN&#10;ZVgyy41kzppzlqC/pVH+bm2KTjB4n+PG5L9JZkqToJKLZdRhzPNI87+8Tea837mHRwx/gpxL1vap&#10;B2cdTtPwuf5rcothycvWerYRYJw86v1Nhif519GtjMk2f5MdSf+RlEvxo9fB0IQq5kK8lZJd9w2w&#10;GZ9UrmQ/ENk0lE7mafS8WqRQbyP0tkcijkAYR8WWbSFzakvqf4Leyf4Z+4f44e/sC2bkPC/bw4Ce&#10;p9QZL/WvxZ/c4A9fif4P/otmXPJdzmbKqc7GzqBqTVnMT6n89SyX3CzH+A2BTonSDvgcP8IUER/g&#10;igoP8dMFzgQUBEP8O8HVIqveGWF4pU1MFJRAIE+B8lQjtLYGyFw/xoQxKSqkLKq1WvBhApQ5jVFa&#10;LGYqJVi7GSkM/Y8Ct574XqxJYTEtYsTYkRMfCsxZy0FpMBitFeLEWYtRbi5F2L0X4wLeXOMRdK64&#10;wkUXcSReC8gMxnjdG+OEcY5RzjpHWOy1mBk7J7E+JzCioHkEbIEf4yJCD/TKMof7KR4D/B7I0f4P&#10;JISJZUUgJMlR/p0kVEFuATJOD/D7J8pMJQnSjgYOspInJUD/BlKuUo/0ti3V4Wtkzq2SA+lsX5Bg&#10;bx/jXl4qZAIRZgF+LMrsRUxR/wnH+0d8IP5mD/AfM8f4tppD/dwLsf7EC/C9m0P+VAnCkhbnA5AD&#10;w/0XjuKTA4d4/wTTrH+FKdxSUNAtnkhZCDpmSlvD/Pkv0ownD/GBP98KWQdUDnuydtLd2hHkGpQs&#10;pLrB/hHog4EpIpKKD/BZReiRSIFANH/QsahSYVj/AXSMf6QVQKiBHSkf88gW0doYMKmA/wzUzH+A&#10;qm0j5ImDekUgR9PW+gEmdNAQlQx/zFEVIyRwv6lLHkyGupw/wA1RlVKyow/1e04B4P9ww6B/inq9&#10;VCqQY6xJQSk/EPVPx/hqrUP8Q9bTZm1AHXFASBG30SaUdA6RzHHDsL8HuvxbJyvzfqzwLRbKPF+E&#10;nYktpbwC2NqmDJyblaHPZAtSuedOh/0wGEP8VlnS/TVfCHW0RfqlC/j4m1N8GoEwLVhVWTgTB/iG&#10;tlSBUSsqWD/euUirdFqMLRWkcyNZ5J7HMfMeQadxy2TgC3OKciMCkQDsaAUf8B54F6mxX4PZbBcX&#10;bH/dGqxa50FJFpeMf4HLzWRGsi5GD9APj/sJYahh5LEiTKTLwa4/wS35L8jIK9RZjS5H+F/ARbEn&#10;BTvxfq8JSLA3svcz2HZr5V2QlnQeSklpMMqrra+T0oHGuPodJmJUfYoYhtPiTE0UIpLPWjHfFmLc&#10;XYvxhjHGWM8aESjHGVvmLCAggChgT/gkFg0HhEJf7Mhj/DMPhURiUTikVi0XjEZjUbjkdj0fkEhk&#10;Ujkklk0nlEplUrlktl0vmExmUzmk1jThQqFf7RKBQf7yoE/oNAeVCotEo1JpFLodBcNPf40qT/Ad&#10;Vf5qrD/dtbf8CUL/ns+sNdgdIMdnf49tT/IFtf5KuFXrNbdtJTN3sE9f4vvj/JN/f5OwT/aWFpLw&#10;xD/N2Lf4Fxz/BGRf6Ryj/WWXf4rzT/TmdpVBdGhf5i0j/AGn02oJerf7e12fo9N2OzwmGDe31IAf&#10;5z3j/W+/3L/HPDf7j4z/WnJf5S5l5nyL6FJyiR53VWPXpMMZj/G3d4Io8D/VPjf4Y8z/QXpf7m9m&#10;w91Mop8+XBGv1hcNZP5f5k/nVO7/n+cEBH+UUCn+JsEH+GEFr8wDBCc+7tvgf4Zwqf4YwxBokn+J&#10;kOn+S0QPcU8Rn+EcTOCLcUn+a8WH+E0Xn+O0ZH+bkavdEBLH+24NuCEsfH+Vcgve2UhtoPcjn+B0&#10;lOCM8mn+aEoPcs4xuDEwRn+bMsn+FsuMgyUglWpI4zGf4FzM6ojzSva+xkOz3HTOB/j/Obqi5Ox/&#10;mBPKkugRbquYKTkOVARwH+/47urKZ/vyZKkq8qirTMBZ/uuWLFMY07dN4Obamkf410+6o4VFFcWw&#10;nUygm1VJ/g7Vki1dU7aRYa5/h3WsqxOR1cn+xB4PdGpuH+I1hH+EViw0wLBlZZT3G7Zp/jraDqjN&#10;aZ/mXa1FP0/gyP9AFB0CWjluasc+KSNNzH+CN0n+1Yl2OvgXn/I491eoMRlPEsTrUHtjyaM8nyjC&#10;dyLHP9vwDAdDUQtFFqTVJtLYt1MUeAa5DUrSuKRSjqrGSGOT26OBua5NwKQQmSuDCoZn+Y+VqTRN&#10;9H+H+YreuKsYquikt+W5/grnh/qecN6NpWGg6JoejSJo+haRpelNoZwiCIf5yEkSSbatq+sazrWt&#10;65ruva/sGw7FseybLs2zpgYm1OCYe27QmFHJI7SHIht+7bvvG871ve+b7v2/8BwPBIinCdJ4n2k6&#10;Lpikndxp/zgdPFaaf538rXbE8hx846Hyp3qSdXQc1yPO6J0B1H/0zDsTxp3cl0XX1512hnZ2nYMS&#10;pHM9Z2XF8T0nc8cpHaHZ3fJnj43X9JxMJ+SoPU8z5nJ9Jm/M+Fonpzj2Pg9r5Sg+rzOb+5yehnX8&#10;nX8T2Pv4uoOb9TCcxjif4IflynLcz9vefx8X8+IpP7dCUh3z2Hbv7fCUkUsBx/iNgU/yAr6E4vgg&#10;IUGBzkXnuWgLBeCL+iirmDSeU88AXIvkHW/x68FHNwZgY/uCb5oUQYeK8eCrnnluWhW5lxL1YXQp&#10;g1DqHkOUJtPai1Nqrg4iRFiNEeJESYlRLiZE2JzYW1DEbY26J5FG4kjbmQ8DMVYuRdi9F+MEYYxR&#10;jjI1lwpOy9Q+hbGuHcao2xsh7HCN0cY3x1jpHeOceY5R7jtHqPsfI8Qofe/F+cfpAx/kRIdVwYZG&#10;E7GiNGRUhpJSAknBtc55gMSRkpJuRMlZNSdk5J+UUnoCxAak1SMsqZVSrlZK2V0r5YSxIlFGKYw5&#10;VEBAgChgT/gkFg0HhEJf7Mhj/DMPhURiUTikVi0XjEZjUbjkdj0fkEhkUjkklk0nlEplUrlktl0v&#10;mExmUzmk1jThQqFf7RKBQf7yoE/oNAeVCotEo1JpFLodNo9OpVQplPqlRqtTq1ZrFbqVdq9erVgr&#10;lfslhstjs1ptFrsVts9utVwtlvulxutzu15vF7uV9u9+rJuwT/CGFf7wxF6wF8v+NxWOvE5nRUyj&#10;/QWXf6KzWPzmMzuL0GQ0NJM2lf4X1GHxOe1mj1ui2Gf2Ov2W12m31252dgZxEIj/ciSSU24nF43H&#10;5HJ5XL5nN53P6HR6XT6nVmDE7D/AHbf7D73WmECUMlhjMh0Q8Hp9Xr9nt93v+Hx+Xz+n1iM4nU8n&#10;243f92zdP+/z+QDAkBwNAEDwFBEFwVBsCwYzhdQkf6ep8JELn+QMNH+d8OwfB0Ew+tJIxIf8LiQf&#10;5VxVEUQxbCEXKqW8ZH+J0axNDBBxzFkXx5EEex3H0gyBIcYKS3rfuC4b7SXJkmydJ8oSjKUpypKr&#10;nuwYjtO47xhysirxPIhqHgzL0yzNM80TTNU1zZNrjvwnaeyJH8izrOk7yFO08zxOc9z9PtAT1QM+&#10;UFQtCUPP9DUTRFB0XR1G0hRVIwBI7gOFN1MUzTVN05TtPU/UCJSxLQAO679MICCAKGBP+CQWDQeE&#10;Ql/syGP8Mw+FRGJROKRWLReMRmNRuOR2PR+QSGRSOSSWTSeUSmVSuWS2XS+YTGZTOaTWNOFCoV/t&#10;EoFB/vKgT+g0B5UKi0SjUmkUuh02j06lVCmU+qVGq1OrVmsVupV2r16tWCuV+yWGy2OzWm0WuxW2&#10;z261XC2W+6XG63O7Xm8Xu5X27369YC+X/CYHC4PDYnEYvBY3D47FZDGY/KZHK5PLZnMZvJZ3L57N&#10;aBnEQiP9yJJJTbVavWa3Xa/YbHZbPabXbbfcbndbuYMTfP8AcF/sPibyYQJQyWGMyHRDjc/odHpd&#10;PqdXrdfsdntduIzidTyfZzP+PQ+TxeX0ef1aD1+b2e/3fH0/D5/L2/X8ff9fT9/b+P+/0AvzAEBw&#10;E/sCwRA8FQI0bStO1LuQjCUJwpCsLQvDEMw1Dbat8YjgOE4hhw4irkOUhqHgzEkVxZFsXRfGEYxl&#10;GbWu8naewTAkFwNHUex5H8cyBHcgyJIcjR9IskSPIUlSbJknyTKElyjKkpytJ0qqDBrTNRGkvS/M&#10;EwzFMcyTLMyJQ9EAAOG4svICgChgT/gkFg0HhEJf7Mhj/DMPhURiUTikVi0XjEZjUbjkdj0fkEhk&#10;Ujkklk0nlEplUrlktl0vmExmUzmk1jThQqFf7RKBQf7yoE/oNAeVCotEo1JpFLodNo9OpVQplPql&#10;RqtTq1ZrFbqVdq9erVgrlfslhstjs1ptFrsVts9utVwtlvulxutzu15vF7uV9u9+vWAvl/wmBwuD&#10;w2JxGLwWNw+OxWQxmPymRyuTy2ZzGbyWdy+ezWgZxEIj/ciSSU21Wr1mt12v2Gx2Wz2m12233G53&#10;W7mDE3z/AHBf7D4m8mECUMlhjMh0Q43P6HR6XT6nV63X7HZ7XbiM4nU8n2cz/j0Pk8Xl9Hn9Wg9f&#10;m9nv93x9Pw+fy9v1/H3/X0/f2/j/v9AL8wBAcBP7AsEQPBUCNG0rTtS7kIwlCcKQrC0LwxDMNQ22&#10;rfGI4DhOIYcOIq5DlIah4MxJFcWRbF0XxhGMZRm1rvJ2nsEwJBcDR1HseR/HMgR3IMiSHI0fSLJE&#10;jyFJUmyZJ8kyhJcoypKcrSdKqgwa0zURpL0vzBMMxTHMkyzMiUPRAADhuLLyAoAoYE/4JBYNB4RC&#10;X+zIY/wzD4VEYlE4pFYtF4xGY1G45HY9H5BIZFI5JJZNJ5RKZVK5ZLZdL5hMZlM5pNY04UKhX+0S&#10;gUH+8qBP6DQHlQqLRKNSaRS6HTaPTqVUKZT6pUarU6tWaxW6lXavXq1YK5X7JYbLY7NabRa7FbbP&#10;brVcLZb7pcbrc7tebxe7lfbvfr1gL5f8JgcLg8NicRi8FjcPjsVkMZj8pkcrk8tmcxm8lncvns1o&#10;GcRCI/3IkklNtVq9Zrddr9hsdls9ptdtt9xud1u5gxN8/wBwX+w+JvJhAlDJYYzIdEONz+h0el0+&#10;p1et1+x2e124jOJ1PJ9nM/49D5PF5fR5/VoPX5vZ7/d8fT8Pn8vb9fx9/19P39v4/7/QC/MAQHAT&#10;+wLBEDwVAjRtK07Uu5CMJQnCkKwtC8MQzDUNtq3xiOA4TiGHDiKuQ5SGoeDMSRXFkWxdF8YRjGUZ&#10;ta7ydp7BMCQXA0dR7HkfxzIEdyDIkhyNH0iyRI8hSVJsmSfJMoSXKMqSnK0nSqoMGtM1EaS9L8wT&#10;DMUxzJMszIlD0QAA4biy8gKAKGBP+CQWDQeEQl/syGP8Mw+FRGJROKRWLReMRmNRuOR2PR+QSGRS&#10;OSSWTSeUSmVSuWS2XS+YTGZTOaTWNOFCoV/tEoFB/vKgT+g0B5UKi0SjUmkUuh02j06lVCmU+qVG&#10;q1OrVmsVupV2r16tWCuV+yWGy2OzWm0WuxW2z261XC2W+6XG63O7Xm8Xu5X27369YC+X/CYHC4PD&#10;YnEYvBY3D47FZDGY/KZHK5PLZnMZvJZ3L57NaBnEQiP9yJJJTbVavWa3Xa/YbHZbPabXbbfcbndb&#10;uYMTfP8AcF/sPibyYQJQyWGMyHRDjc/odHpdPqdXrdfsdntduIzidTyfZzP+PQ+TxeX0ef1aD1+b&#10;2e/3fH0/D5/L2/X8ff9fT9/b+P+/0AvzAEBwE/sCwRA8FQI0bStO1LuQjCUJwpCsLQvDEMw1Dbat&#10;8YjgOE4hhw4irkOUhqHgzEkVxZFsXRfGEYxlGbWu8naewTAkFwNHUex5H8cyBHcgyJIcjR9IskSP&#10;IUlSbJknyTKElyjKkpytJ0qqDBrTNRGkvS/MEwzFMcyTLMyJQ9EAAOG4svICgChgT/gkFg0HhEJf&#10;7Mhj/DMPhURiUTikVi0XjEZjUbjkdj0fkEhkUjkklk0nlEplUrlktl0vmExmUzmk1jThQqFf7RKB&#10;Qf7yoE/oNAeVCotEo1JpFLodNo9OpVQplPqlRqtTq1ZrFbqVdq9erVgrlfslhstjs1ptFrsVts9u&#10;tVwtlvulxutzu15vF7uV9u9+vWAvl/wmBwuDw2JxGLwWNw+OxWQxmPymRyuTy2ZzGbyWdy+ezWgZ&#10;xEIj/ciSSU21Wr1mt12v2Gx2Wz2m12233G53W7mDE3z/AHBf7D4m8mECUMlhjMh0Q43P6HR6XT6n&#10;V63X7HZ7XbiM4nU8n2cz/j0Pk8Xl9Hn9Wg9fm9nv93x9Pw+fy9v1/H3/X0/f2/j/v9AL8wBAcBP7&#10;AsEQPBUCNG0rTtS7kIwlCcKQrC0LwxDMNQ22rfGI4DhOIYcOIq5DlIah4MxJFcWRbF0XxhGMZRm1&#10;rvJ2nsEwJBcDR1HseR/HMgR3IMiSHI0fSLJEjyFJUmyZJ8kyhJcoypKcrSdKqgwa0zURpL0vzBMM&#10;xTHMkyzMiUPRAADhuLLyAoAoYE/4JBYNB4RCX+zIY/wzD4VEYlE4pFYtF4xGY1G45HY9H5BIZFI5&#10;JJZNJ5RKZVK5ZLZdL5hMZlM5pNY04UKhX+0SgUH+8qBP6DQHlQqLRKNSaRS6HTaPTqVUKZT6pUar&#10;U6tWaxW6lXavXq1YK5X7JYbLY7NabRa7FbbPbrVcLZb7pcbrc7tebxe7lfbvfr1gL5f8JgcLg8Ni&#10;cRi8FjcPjsVkMZj8pkcrk8tmcxm8lncvns1oGcRCI/3IkklNtVq9Zrddr9hsdls9ptdtt9xud1u5&#10;gxN8/wBwX+w+JvJhAlDJYYzIdEONz+h0el0+p1et1+x2e124jOJ1PJ9nM/49D5PF5fR5/VoPX5vZ&#10;7/d8fT8Pn8vb9fx9/19P39v4/7/QC/MAQHAT+wLBEDwVAjRtK07Uu5CMJQnCkKwtC8MQzDUNtq3x&#10;iOA4TiGHDiKuQ5SGoeDMSRXFkWxdF8YRjGUZta7ydp7BMCQXA0dR7HkfxzIEdyDIkhyNH0iyRI8h&#10;SVJsmSfJMoSXKMqSnK0nSqoMGtM1EaS9L8wTDMUxzJMszIlD0QAA4biy8gKAKGBP+CQWDQeEQl/s&#10;yGP8Mw+FRGJROKRWLReMRmNRuOR2PR+QSGRSOSSWTSeUSmVSuWS2XS+YTGZTOaTWNOFCoV/tEoFB&#10;/vKgT+g0B5UKi0SjUmkUuh02j06lVCmU+qVGq1OrVmsVupV2r16tWCuV+yWGy2OzWm0WuxW2z261&#10;XC2W+6XG63O7Xm8Xu5X27369YC+X/CYHC4PDYnEYvBY3D47FZDGY/KZHK5PLZnMZvJZ3L57NaBnE&#10;QiP9yJJJTbVavWa3Xa/YbHZbPabXbbfcbndbuYMTfP8AcF/sPibyYQJQyWGMyHRDjc/odHpdPqdX&#10;rdfsdntduIzidTyfZzP+PQ+TxeX0ef1aD1+b2e/3fH0/D5/L2/X8ff9fT9/b+P+/0AvzAEBwE/sC&#10;wRA8FQI0bStO1LuQjCUJwpCsLQvDEMw1Dbat8YjgOE4hhw4irkOUhqHgzEkVxZFsXRfGEYxlGbWu&#10;8naewTAkFwNHUex5H8cyBHcgyJIcjR9IskSPIUlSbJknyTKElyjKkpytJ0qqDBrTNRGkvS/MEwzF&#10;McyTLMyJQ9EAAOG4svICgChgT/gkFg0HhEJf7Mhj/DMPhURiUTikVi0XjEZjUbjkdj0fkEhkUjkk&#10;lk0nlEplUrlktl0vmExmUzmk1jThQqFf7RKBQf7yoE/oNAeVCotEo1JpFLodNo9OpVQplPqlRqtT&#10;q1ZrFbqVdq9erVgrlfslhstjs1ptFrsVts9utVwtlvulxutzu15vF7uV9u9+vWAvl/wmBwuDw2Jx&#10;GLwWNw+OxWQxmPymRyuTy2ZzGbyWdy+ezWgZxEIj/ciSSU21Wr1mt12v2Gx2Wz2m12233G53W7mD&#10;E3z/AHBf7D4m8mECUMlhjMh0Q43P6HR6XT6nV63X7HZ7XbiM4nU8n2cz/j0Pk8Xl9Hn9Wg9fm9nv&#10;93x9Pw+fy9v1/H3/X0/f2/j/v9AL8wBAcBP7AsEQPBUCNG0rTtS7kIwlCcKQrC0LwxDMNQ22rfGI&#10;4DhOIYcOIq5DlIah4MxJFcWRbF0XxhGMZRm1rvJ2nsEwJBcDR1HseR/HMgR3IMiSHI0fSLJEjyFJ&#10;UmyZJ8kyhJcoypKcrSdKqgwa0zURpL0vzBMMxTHMkyzMiUPRAADhuLLyAoAoYE/4JBYNB4RCX+zI&#10;Y/wzD4VEYlE4pFYtF4xGY1G45HY9H5BIZFI5JJZNJ5RKZVK5ZLZdL5hMZlM5pNY04UKhX+yRYLH+&#10;3EMhp/QaHQqBRqJR6LS6VTaTT6RUaZUKnUqdVqpV6rW61XazX6xYa5YLHYq9ZrJZ7La7VbbTb7Rc&#10;bZcLncrddrpd7re71fbzf7xgb5gMHgr9hsJh8Li8VjcTj8RkcZkMnksdlspl8rm81nczn8xoc5RG&#10;QJhM/3IkklNtZrddr9hsdls9ptdtt9xud1u95vZgxOA/wBw3+w+NvphAlDJYYzIdEOR0el0+p1et&#10;1+x2e12+53Yi6FIpH+0CCQfH5fP5vJ6vR6/T7/d8fb8/Z9fh9Pv9vl+vx+/y/7/QC/sBv5AsAQJA&#10;8DQFBUEQXBMHwdCMGwnBkKwhCkLwtCUNQxDcMw/D0Qw7EcORLEESRPE0RRVFEVxTF8XRjFsZxZGs&#10;YRpG8bRlHUcR3HMfx9IMeyHHkiyBBB1lcVzvSZJsnSfKEoylKcqSrKzcOAYjhOI4xhyuirlOYhqH&#10;gzL8zTPNE0zVNc2TbN03zhOM5TnOk6ztO88TzPU9z5Ps/T/QFA0FQc4yzLYAOK484ICAgChgT/gk&#10;Fg0HhEJf7Mhj/DMPhURiUTikVi0XjEZjUbjkdj0fkEhkUjkklk0nlEplUrlktl0vmExmUzmk1m03&#10;nE5nU7nk9n0/oFBoVDolFo1HpFJpVLplNp1PqFRqVTqlVq1XrFZrVWYldf4AsD/YdjrcegShksMZ&#10;kOiFlt1vuFxuVzul1u13vF5vV7vl9v1/wGBwWDwmFw2HxGJxWLxmNx0rrrEr9hsbDwVntMNh4Zx+&#10;dz2f0Gh0Wj0ml02n1Gp1Wr1mt12v2Gx2Wz2m1omRyYAsVkwMBIAoYE/4JBYNB4RCX+zIY/wzD4VE&#10;YlE4pFYtF4xGY1G45HY9H5BIZFI5JJZNJ5RKZVK5ZLZdL5hMZlM5pNZtN5xOZ1O55PZ9P6BQaFQ6&#10;JRaNR6RSaVS6ZTadT6hUalU6pVatV6xWa1VmJXX+ALA/2HY63HoEoZLDGZDohZbdb7hcblc7pdbt&#10;d7xeb1e75fb9f8BgcFg8JhcNh8RicVi8ZjcdK66xK/YbGw8FZ7TDYeGcfnc9n9BodFo9JpdNp9Rq&#10;dVq9Zrddr9hsdls9ptaJkcmALFZMDASAKGBP+CQWDQeEQl/syGP8Mw+FRGJROKRWLReMRmNRuOR2&#10;PR+QSGRSOSSWTSeUSmVSuWS2XS+YTGZTOaTWbTecTmdTueT2fT+gUGhUOiUWjUekUmlUumU2nU+o&#10;VGpVOqVWrVesVmtVZiV1/gCwP9h2Otx6BKGSwxmQ6IWW3W+4XG5XO6XW7Xe8Xm9Xu+X2/X/AYHBY&#10;PCYXDYfEYnFYvGY3HSuusSv2GxsPBWe0w2HhnH53PZ/QaHRaPSaXTafUanVavWa3Xa/YbHZbPabW&#10;iZHJgCxWTAwEgChgT/gkFg0HhEJf7Mhj/DMPhURiUTikVi0XjEZjUbjkdj0fkEhkUjkklk0nlEpl&#10;Urlktl0vmExmUzmk1m03nE5nU7nk9n0/oFBoVDolFo1HpFJpVLplNp1PqFRqVTqlVq1XrFZrVWYl&#10;df4AsD/YdjrcegShksMZkOiFlt1vuFxuVzul1u13vF5vV7vl9v1/wGBwWDwmFw2HxGJxWLxmNx0r&#10;rrEr9hsbDwVntMNh4Zx+dz2f0Gh0Wj0ml02n1Gp1Wr1mt12v2Gx2Wz2m1omRyYAsVkwMBIAoYE/4&#10;JBYNB4RCX+zIY/wzD4VEYlE4pFYtF4xGY1G45HY9H5BIZFI5JJZNJ5RKZVK5ZLZdL5hMZlM5pNZt&#10;N5xOZ1O55PZ9P6BQaFQ6JRaNR6RSaVS6ZTadT6hUalU6pVatV6xWa1VmJXX+ALA/2HY63HoEoZLD&#10;GZDohZbdb7hcblc7pdbtd7xeb1e75fb9f8BgcFg8JhcNh8RicVi8ZjcdK66xK/YbGw8FZ7TDYeGc&#10;fnc9n9BodFo9JpdNp9RqdVq9Zrddr9hsdls9ptaJkcmALFZMDASAKGBP+CQWDQeEQl/syGP8Mw+F&#10;RGJROKRWLReMRmNRuOR2PR+QSGRSOSSWTSeUSmVSuWS2XS+YTGZTOaTWbTecTmdTueT2fT+gUGhU&#10;OiUWjUekUmlUumU2nU+oVGpVOqVWrVesVmtVZiV1/gCwP9h2Otx6BKGSwxmQ6IWW3W+4XG5XO6XW&#10;7Xe8Xm9Xu+X2/X/AYHBYPCYXDYfEYnFYvGY3HSuusSv2GxsPBWe0w2HhnH53PZ/QaHRaPSaXTafU&#10;anVavWa3Xa/YbHZbPabWiZHJgCxWTAwEgChgT/gkFg0HhEJf7Mhj/DMPhURiUTikVi0XjEZjUbjk&#10;dj0fkEhkUjkklk0nlEplUrlktl0vmExmUzmk1m03nE5nU7nk9n0/oFBoVDolFo1HpFJpVLplNp1P&#10;qFRqVTqlVq1XrFZrVWYldf4AsD/YdjrcegShksMZkOiFlt1vuFxuVzul1u13vF5vV7vl9v1/wGBw&#10;WDwmFw2HxGJxWLxmNx0rrrEr9hsbDwVntMNh4Zx+dz2f0Gh0Wj0ml02n1Gp1Wr1mt12v2Gx2Wz2m&#10;1omRyYAsVkwMBIAoYE/4JBYNB4RCX+zIY/wzD4VEYlE4pFYtF4xGY1G45HY9H5BIZFI5JJZNJ5RK&#10;ZVK5ZLZdL5hMZlM5pNZtN5xOZ1O55PZ9P6BQaFQ6JRaNR6RSaVS6ZTadT6hUalU6pVatV6xWa1Vm&#10;JXX+ALA/2HY63HoEoZLDGZDohZbdb7hcblc7pdbtd7xeb1e75fb9f8BgcFg8JhcNh8RicVi8Zjcd&#10;K66xK/YbGw8FZ7TDYeGcfnc9n9BodFo9JpdNp9RqdVq9Zrddr9hsdls9ptaJkcmALFZMDASAKGBP&#10;+CQWDQeEQl/syGP8Mw+FRGJROKRWLReMRmNRuOR2PR+QSGRSOSSWTSeUSmVSuWS2XS+YTGZTOaTW&#10;bTecTmdTueT2fT+gUGhUOiUWjUekUmlUumU2nU+oVGpVOqVWrVesVmtVZiV1/gCwP9h2Otx6BKGS&#10;wxmQ6IWW3W+4XG5XO6XW7Xe8Xm9Xu+X2/X/AYHBYPCYXDYfEYnFYvGY3HSuusSv2GxsPBWe0w2Hh&#10;nH53PZ/QaHRaPSaXTafUanVavWa3Xa/YbHZbPabWiZHJgCxWTAwEgChgT/gkFg0HhEJf7Mhj/DMP&#10;hURiUTikVi0XjEZjUbjkdj0fkEhkUjkklk0nlEplUrlktl0vmExmUzmk1m03nE5nU7nk9n0/oFBo&#10;VDolFo1HpFJpVLplNp1PqFRqVTqlVq1XrFZrVWYldf4AsD/YdjrcegShksMZkOiFlt1vuFxuVzul&#10;1u13vF5vV7vl9v1/wGBwWDwmFw2HxGJxWLxmNx0rrrEr9hsbDwVntMNh4Zx+dz2f0Gh0Wj0ml02n&#10;1Gp1Wr1mt12v2Gx2Wz2m1omRyYAsVkwMBIAoYE/4JBYNB4RCX+zIY/wzD4VEYlE4pFYtF4xGY1G4&#10;5HY9H5BIZFI5JJZNJ5RKZVK5ZLZdL5hMZlM5pNZtN5xOZ1O55PZ9P6BQaFQ6JRaNR6RSaVS6ZTad&#10;T6hUalU6pVatV6xWa1VmJXX+ALA/2HY63HoEoZLDGZDohZbdb7hcblc7pdbtd7xeb1e75fb9f8Bg&#10;cFg8JhcNh8RicVi8ZjcdK66xK/YbGw8FZ7TDYeGcfnc9n9BodFo9JpdNp9RqdVq9Zrddr9hsdls9&#10;ptaJkcmALFZMDASAKGBP+CQWDQeEQl/syGP8Mw+FRGJROKRWLReMRmNRuOR2PR+QSGRSOSSWTSeU&#10;SmVSuWS2XS+YTGZTOaTWbTecTmdTueT2fT+gUGhUOiUWjUekUmlUumU2nU+oVGpVOqVWrVesVmtV&#10;ZiV1/gCwP9h2Otx6BKGSwxmQ6IWW3W+4XG5XO6XW7Xe8Xm9Xu+X2/X/AYHBYPCYXDYfEYnFYvGY3&#10;HSuusSv2GxsPBWe0w2HhnH53PZ/QaHRaPSaXTafUanVavWa3Xa/YbHZbPabWiZHJgCxWTAwEgChg&#10;T/gkFg0HhEJf7Mhj/DMPhURiUTikVi0XjEZjUbjkdj0fkEhkUjkklk0nlEplUrlktl0vmExmUzmk&#10;1m03nE5nU7nk9n0/oFBoVDolFo1HpFJpVLplNp1PqFRqVTqlVq1XrFZrVWYldf4AsD/YdjrcegSh&#10;ksMZkOiFlt1vuFxuVzul1u13vF5vV7vl9v1/wGBwWDwmFw2HxGJxWLxmNx0rrrEr9hsbDwVntMNh&#10;4Zx+dz2f0Gh0Wj0ml02n1Gp1Wr1mt12v2Gx2Wz2m1omRyYAsVkwMBIAoYE/4JBYNB4RCX+zIY/wz&#10;D4VEYlE4pFYtF4xGY1G45HY9H5BIZFI5JJZNJ5RKZVK5ZLZdL5hMZlM5pNZtN5xOZ1O55PZ9P6BQ&#10;aFQ6JRaNR6RSaVS6ZTadT6hUalU6pVatV6xWa1VmJXX+ALA/2HY63HoEoZLDGZDohZbdb7hcblc7&#10;pdbtd7xeb1e75fb9f8BgcFg8JhcNh8RicVi8ZjcdK66xK/YbGw8FZ7TDYeGcfnc9n9BodFo9JpdN&#10;p9RqdVq9Zrddr9hsdls9ptaJkcmALFZMDASAKGBP+CQWDQeEQl/syGP8Mw+FRGJROKRWLReMRmNR&#10;uOR2PR+QSGRSOSSWTSeUSmVSuWS2XS+YTGZTOaTWbTecTmdTueT2fT+gUGhUOiUWjUekUmlUumU2&#10;nU+oVGpVOqVWrVesVmtVZiV1/gCwP9h2Otx6BKGSwxmQ6IWW3W+4XG5XO6XW7Xe8Xm9Xu+X2/X/A&#10;YHBYPCYXDYfEYnFYvGY3HSuusSv2GxsPBWe0w2HhnH53PZ/QaHRaPSaXTafUanVavWa3Xa/YbHZb&#10;PabWiZHJgCxWTAwEgChgT/gkFg0HhEJf7Mhj/DMPhURiUTikVi0XjEZjUbjkdj0fkEhkUjkklk0n&#10;lEplUrlktl0vmExmUzmk1m03nE5nU7nk9n0/oFBoVDolFo1HpFJpVLplNp1PqFRqVTqlVq1XrFZr&#10;VWYldf4AsD/YdjrcegShksMZkOiFlt1vuFxuVzul1u13vF5vV7vl9v1/wGBwWDwmFw2HxGJxWLxm&#10;Nx0rrrEr9hsbDwVntMNh4Zx+dz2f0Gh0Wj0ml02n1Gp1Wr1mt12v2Gx2Wz2m1omRyYAsVkwMBIAo&#10;YE/4JBYNB4RCX+zIY/wzD4VEYlE4pFYtF4xGY1G45HY9H5BIZFI5JJZNJ5RKZVK5ZLZdL5hMZlM5&#10;pNZtN5xOZ1O55PZ9P6BQaFQ6JRaNR6RSaVS6ZTadT6hUalU6pVatV6xWa1VmJXX+ALA/2HY63HoE&#10;oZLDGZDohZbdb7hcblc7pdbtd7xeb1e75fb9f8BgcFg8JhcNh8RicVi8ZjcdK66xK/YbGw8FZ7TD&#10;YeGcfnc9n9BodFo9JpdNp9RqdVq9Zrddr9hsdls9ptaJkcmALFZMDASAKGBP+CQWDQeEQl/syGP8&#10;Mw+FRGJROKRWLReMRmNRuOR2PR+QSGRSOSSWTSeUSmVSuWS2XS+YTGZTOaTWbTecTmdTueT2fT+g&#10;UGhUOiUWjUekUmlUumU2nU+oVGpVOqVWrVesVmtVZiV1/gCwP9h2Otx6BKGSwxmQ6IWW3W+4XG5X&#10;O6XW7Xe8Xm9Xu+X2/X/AYHBYPCYXDYfEYnFYvGY3HSuusSv2GxsPBWe0w2HhnH53PZ/QaHRaPSaX&#10;TafUanVavWa3Xa/YbHZbPabWiZHJgCxWTAwEgChgT/gkFg0HhEJf7Mhj/DMPhURiUTikVi0XjEZj&#10;Ubjkdj0fkEhkUjkklk0nlEplUrlktl0vmExmUzmk1m03nE5nU7nk9n0/oFBoVDolFo1HpFJpVLpl&#10;Np1PqFRqVTqlVq1XrFZrVWYldf4AsD/YdjrcegShksMZj/CNtf6ruFvuNwVdyut0u15vF7ud9u9+&#10;vWAvl/wmBwuDw2JxGLwWNw+OxWQxmPymRyuTy2ZzGbyWdy+ezWgzmf0mh0uj02p1Gr0Wt0+u1Ww1&#10;mv2mx2uz2253G72W92++3XA3m/4nB4vD43J5HL4XN4/O5XQ5nP6nR6vT63Z7Hb6Xd6/e7Xg7nf8n&#10;h8vj83p9Hr8Xt8/u9Xw9nv+nx+vz+35/H7+X9+7/P1AD+P/AkAwLAcDQTBEFwFBsDwdBTAEHCavr&#10;CsZhrKjqzpKbEOn+HcQQ/EMQB3EUSxJE0UxRFcRxbE8XRVGEWRfGkYxrGcbRzHEdxlHsbx9HUgR5&#10;H8iSDIshyNJMkSXIUmyPJ0lShJknypKMqynK0syxLcpS7K8vS1MEuS/MkwzLMczTTNE1zFNszzdN&#10;U4TZN86TjOs5ztPM8T3OU+zvP09UBPk/0JQNC0HQ1E0RRdBUbQ9HUVSFGUfSlI0rSdLUzTFN0lTt&#10;L09TVQU5T9SVDUtR1NVNUVXUVW1PV1VVhVlX1pWNa1nW1c1xXdZV7W9fV1MBo2HDKOICgChgT/gk&#10;Fg0HhEJhULhkNh0PiERiUTikVi0XjEZjUbjkdj0fkEhkUjkklk0nlEplUrlktl0vmExmUzmk1m03&#10;nE5nU7nk9n0/oFBoVDolFo1HpFJpVLplNp1PqFRqVTqlVq0lgShq9brldr1fsFhsVjslls1ntFpt&#10;Vrtltt1vuFxuVzul1u13vF5vV7vlYgd9wGBwWDwmFw2HxGJxWLxmNx2PyGRyWTymVy2XzGZh8BCA&#10;KGBP+CQWDQeEQmFQuGQ2HQ+IRGJROKRWLReMRmNRuOR2PR+QSGRSOSSWTSeUSmVSuWS2XS+YTGZT&#10;OaTWbTecTmdTueT2fT+gUGhUOiUWjUekUmlUumU2nU+oVGpVOqVWrSWBKGr1uuV2vV+wWGxWOyWW&#10;zWe0Wm1Wu2W23W+4XG5XO6XW7Xe8Xm9Xu+ViB33AYHBYPCYXDYfEYnFYvGY3HY/IZHJZPKZXLZfM&#10;ZmHwEIAoYE/4JBYNB4RCYVC4ZDYdD4hEYlE4pFYtF4xGY1G45HY9H5BIZFI5JJZNJ5RKZVK5ZLZd&#10;L5hMZlM5pNZtN5xOZ1O55PZ9P6BQaFQ6JRaNR6RSaVS6ZTadT6hUalU6pVatJYEoavW65Xa9X7BY&#10;bFY7JZbNZ7RabVa7Zbbdb7hcblc7pdbtd7xeb1e75WIHfcBgcFg8JhcNh8RicVi8Zjcdj8hkclk8&#10;plctl8xmYfAQgChgT/gkFg0HhEJhULhkNh0PiERiUTikVi0XjEZjUbjkdj0fkEhkUjkklk0nlEpl&#10;Urlktl0vmExmUzmk1m03nE5nU7nk9n0/oFBoVDolFo1HpFJpVLplNp1PqFRqVTqlVq0lgShq9brl&#10;dr1fsFhsVjslls1ntFptVrtltt1vuFxuVzul1u13vF5vV7vlYgd9wGBwWDwmFw2HxGJxWLxmNx2P&#10;yGRyWTymVy2XzGZh8BCAKGBP+CQWDQeEQmFQuGQ2HQ+IRGJROKRWLReMRmNRuOR2PR+QSGRSOSSW&#10;TSeUSmVSuWS2XS+YTGZTOaTWbTecTmdTueT2fT+gUGhUOiUWjUekUmlUumU2nU+oVGpVOqVWrSWB&#10;KGr1uuV2vV+wWGxWOyWWzWe0Wm1Wu2W23W+4XG5XO6XW7Xe8Xm9Xu+ViB33AYHBYPCYXDYfEYnFY&#10;vGY3HY/IZHJZPKZXLZfMZmHwEIAoYE/4JBYNB4RCYVC4ZDYdD4hEYlE4pFYtF4xGY1G45HY9H5BI&#10;ZFI5JJZNJ5RKZVK5ZLZdL5hMZlM5pNZtN5xOZ1O55PZ9P6BQaFQ6JRaNR6RSaVS6ZTadT6hUalU6&#10;pVatJYEoavW65Xa9X7BYbFY7JZbNZ7RabVa7Zbbdb7hcblc7pdbtd7xeb1e75JYC3AAAAAEAAADc&#10;AAAAAQAAAAgACAAIAAgAsAAAALAAAACwAAAAsAAAALAAAABVAQAAfQEAANYAAADWAAAA1gAAANYA&#10;AADWAAAA1gAAANsBAAC6AQAAugEAALoBAACHAgAAcgQAACcEAAAjBAAAewMAALoBAAC6AQAAQwMA&#10;AFsFAADIBgAAmgYAAO0FAADzAQAAugEAALoBAAB3AgAAkAQAACgHAADzBQAAZgYAAAACAAC6AQAA&#10;ugEAAKcCAABHBAAAigcAAA4GAACABwAAugEAALoBAAC6AQAA6QIAABEEAACwBwAAAAYAAIQHAADQ&#10;AQAAxgEAALoBAACVAgAAOgMAAO4GAADhBQAAQgcAADcCAADRAQAAugEAABgCAABpAgAADQcAAHoF&#10;AACvBgAAugEAALoBAAC6AQAAugEAALoBAAC6AQAAugEAALoBAAC6AQAAugEAAHMCAAAOAQAAKAEA&#10;AC4BAABuAQAAJgEAAB4BAAB8AgAAugEAALoBAADNAQAA3AEAAJsCAACEAgAAzwIAABYCAADVAQAA&#10;EwIAAPwCAAChBgAARAYAAA4HAABgAwAA0wEAALoBAADhAQAAvAIAAKsGAACvBgAArwYAAC4FAAAD&#10;AgAAugEAALoBAADWAgAA6QUAAHkGAAAcBgAAsAQAALoBAAC6AQAAugEAAHUCAACXBQAAGgcAAHAG&#10;AABLBgAA+QEAALoBAAC6AQAAZwIAAD8FAACgBwAAlQYAAHwGAAD4AQAAugEAALoBAACvAgAAtQQA&#10;AHIHAAA5BgAAmQYAAPoBAAC6AQAAugEAALoBAAC6AQAAugEAALoBAAC6AQAAugEAALoBAAAIAgAA&#10;KQEAADoBAAB5AQAAMAEAACIBAACPAgAAugEAALoBAADGAQAAkQIAAKsEAABcBAAAxgQAANECAADQ&#10;AQAA5wEAAF0DAACABgAAMgYAAN4GAABIBAAAyQEAALoBAAC6AQAAPwMAAJwFAACaBgAAZQYAANQF&#10;AAB8AgAAugEAALoBAACbAgAAbwUAAD4HAADyBgAAfwYAAEUCAAC6AQAAugEAANsCAACMBAAAVQcA&#10;ADYGAAB4BgAAMQIAALoBAAC6AQAAVwIAANYCAABSBAAAgwMAADEEAAC6AQAAugEAALoBAAC6AQAA&#10;ugEAALoBAAC6AQAAugEAALoBAABeAgAA7AAAAAsBAABGAQAATwEAAE8BAAAyAQAAUwEAADwBAABP&#10;AQAAkgEAAI4CAADlAQAA5wEAAGYCAADKAgAAJQQAAHQDAAAMBAAA3wEAALoBAAClAgAA7AMAAEcI&#10;AABfBgAAHQgAAJ0CAAByAwAA/gMAAAwEAACNBAAA8gcAANEGAAA5CQAAuAUAAGUHAABXBgAAAgcA&#10;ADYDAADbBwAABgcAADYIAABdBAAA4AQAAAEEAAD9BAAAagMAAIAHAABXBgAA3gcAAB4EAABVAgAA&#10;BQIAAAwCAACMAgAAGwQAAB8DAABdAwAAnQIAAOUBAADpAQAAlAIAACYBAAArAQAALgEAACgBAAAo&#10;AQAAJAEAACQBAAAsAQAAKAEAACkBAAAxAQAASwEAADwBAAAVAQAAUQEAAE0CAACrAQAAqwEAAEUC&#10;AADIAgAABgYAAH0EAADhBQAA3AEAALUBAACLAgAAmQMAAOkGAAB3BQAAcgcAAF4CAAC+AQAAqwEA&#10;AOkBAABBAgAAAgcAAOkFAAArBwAAewMAAOoBAACrAQAAzAEAAHwCAABABgAAvgUAAGMGAABPBAAA&#10;TwIAAKsBAADSAQAATQIAABYGAAAgBgAAsgYAAJ4EAAD0AQAAqwEAAKsBAACrAQAAqwEAAKsBAACr&#10;AQAAqwEAAKsBAADQAQAA1gAAANYAAADWAAAA1gAAANYAAADWAAAA1gAAANYAAADWAAAA1gAAANYA&#10;AADWAAAA1gAAANYAAADWAAAA1gAAANYAAADWAAAAGQIAALAAAACwAAAAsAAAALAAAACwAAAAjwAA&#10;AAgAAAC4AAAAaAEAABgCAADIAgAAeAMAAM0EAABKBgAAIAcAAPYHAADMCAAAogkAAHgKAABOCwAA&#10;KQ0AAOMOAACdEAAAVxIAAN4UAABQGQAAdx0AAJohAAAVJQAAzyYAAIkoAADMKwAAJzEAAO83AACJ&#10;PgAAdkQAAGlGAAAjSAAA3UkAAFRMAADkUAAADFgAAP9dAABlZAAAZWYAAB9oAADZaQAAgGwAAMdw&#10;AABReAAAX34AAN+FAACZhwAAU4kAAA2LAAD2jQAAB5IAALeZAAC3nwAAO6cAAAupAADRqgAAi6wA&#10;ACCvAABasgAASLkAACm/AABrxgAAosgAAHPKAAAtzAAARc4AAK7QAAC71wAANd0AAOTjAACe5QAA&#10;WOcAABLpAADM6gAAhuwAAEDuAAD67wAAtPEAAG7zAAAo9QAAm/cAAKn4AADR+QAA//oAAG38AACT&#10;/QAAsf4AAC0BAQDnAgEAoQQBAG4GAQBKCAEA5QoBAGkNAQA4EAEAThIBACMUAQA2FgEAMhkBANMf&#10;AQAXJgEAJS0BAIUwAQBYMgEAEjQBAPM1AQCvOAEAWj8BAAlGAQC4TAEA5lEBAOlTAQCjVQEAXVcB&#10;ADNaAQAcYAEAlWYBALFsAQBhcQEAG3MBANV0AQCPdgEABHkBAJt+AQC1hQEAJYwBAHCSAQBplAEA&#10;I5YBAN2XAQBEmgEAg58BACOnAQC4rQEANLQBACy2AQDmtwEAoLkBAE+8AQAEwQEAdsgBAK/OAQBI&#10;1QEAQtcBAPzYAQC22gEAcNwBACreAQDk3wEAnuEBAFjjAQAS5QEAzOYBANToAQD96QEAN+sBALDs&#10;AQDg7QEAAu8BAJHxAQBL8wEABfUBAMv2AQBc+QEAB/4BAGMCAgApBwIA+gkCAMoLAgCxDQIADhEC&#10;AI4XAgDAHQIAniQCAOYoAgCvKgIAaSwCACMuAgBiMQIA/jYCAJg9AgD9QwIA0UkCAE1MAgAHTgIA&#10;wU8CAFxSAgDLVwIACV8CAPtlAgB6bAIAv24CAHlwAgAzcgIADnUCAJp5AgDvgAIAJYcCAJ2NAgDO&#10;jwIAiJECAEKTAgCZlQIAb5gCAMGcAgBEoAIAdaQCAC+mAgDppwIAo6kCAF2rAgAXrQIA0a4CAIuw&#10;AgBFsgIA/7MCAF22AgBJtwIAVLgCAJq5AgDpugIAOLwCAGq9AgC9vgIA+b8CAEjBAgDawgIAaMUC&#10;AE3HAgA0yQIAmssCAGTOAgCJ0gIA/dUCAAnaAgDo2wIAot0CAEfgAgAz5AIAeuwCANnyAgD2+gIA&#10;k/0CAAUBAwADBQMADwkDAJwNAwCOFQMAXxwDAJglAwBQKwMAtTIDAAw5AwAOQAMAREMDAB9LAwAl&#10;UgMAW1oDALheAwCYYwMAmWcDAJZsAwAAcAMAgHcDANd9AwC1hQMA04kDACiMAwAtjgMAOZADAMWS&#10;AwDglgMA/5kDAFydAwD5nwMA3qEDAMejAwBbpgMAgacDAKyoAwDaqQMAAqsDACqsAwBOrQMAcq4D&#10;AJ6vAwDGsAMA77EDACCzAwBrtAMAp7UDALy2AwANuAMAWroDAAW8AwCwvQMA9b8DAL3CAwDDyAMA&#10;QM0DACHTAwD91AMAstYDAD3ZAwDW3AMAv+MDADbpAwCo8AMABvMDAMT0AwBv9gMAWPgDAJn6AwCb&#10;AQQAhAcEAK8OBAAqEgQAFBQEAL8VBACLFwQABxoEAEcgBAAFJgQAaCwEALcwBAAGMwQAsTQEAIM2&#10;BADQOAQA5j4EAAZFBAC4SwQAVlAEAEpSBAD1UwQAoFUEAEtXBAD2WAQAoVoEAExcBAD3XQQAol8E&#10;AHJhBABIYgQAHmMEAPRjBADKZAQAoGUEAHZmBABMZwQAImgEAPhoBADOaQQApGoEAHprBABQbAQA&#10;Jm0EAPxtBADSbgQAqG8EAH5wBACXcgQAR3MEAPdzBACndAQAV3UEAAd2BAAQAP4ABAABAAAAAAAA&#10;AAABAwABAAAAhgMAAAEBAwABAAAATAQAAAIBAwAEAAAApnYEAAMBAwABAAAABQAAAAYBAwABAAAA&#10;AgAAABEBBABvAQAAanwEABUBAwABAAAABAAAABYBBAABAAAAAwAAABcBBABvAQAArnYEABoBBQAB&#10;AAAAlnYEABsBBQABAAAAnnYEABwBAwABAAAAAQAAACgBAwABAAAAAgAAAD0BAwABAAAAAQAAAFIB&#10;AwABAAAAAgAAAAAAAABQSwMECgAAAAAAAAAhAIFlaOCf6QMAn+kDABUAAABkcnMvbWVkaWEvaW1h&#10;Z2UyLmpwZWf/2P/gABBKRklGAAEBAQEsASwAAP/bAEMACAYGBwYFCAcHBwkJCAoMFA0MCwsMGRIT&#10;DxQdGh8eHRocHCAkLicgIiwjHBwoNyksMDE0NDQfJzk9ODI8LjM0Mv/bAEMBCQkJDAsMGA0NGDIh&#10;HCEyMjIyMjIyMjIyMjIyMjIyMjIyMjIyMjIyMjIyMjIyMjIyMjIyMjIyMjIyMjIyMjIyMv/AABEI&#10;Cp0GdgMBIgACEQEDEQH/xAAfAAABBQEBAQEBAQAAAAAAAAAAAQIDBAUGBwgJCgv/xAC1EAACAQMD&#10;AgQDBQUEBAAAAX0BAgMABBEFEiExQQYTUWEHInEUMoGRoQgjQrHBFVLR8CQzYnKCCQoWFxgZGiUm&#10;JygpKjQ1Njc4OTpDREVGR0hJSlNUVVZXWFlaY2RlZmdoaWpzdHV2d3h5eoOEhYaHiImKkpOUlZaX&#10;mJmaoqOkpaanqKmqsrO0tba3uLm6wsPExcbHyMnK0tPU1dbX2Nna4eLj5OXm5+jp6vHy8/T19vf4&#10;+fr/xAAfAQADAQEBAQEBAQEBAAAAAAAAAQIDBAUGBwgJCgv/xAC1EQACAQIEBAMEBwUEBAABAncA&#10;AQIDEQQFITEGEkFRB2FxEyIygQgUQpGhscEJIzNS8BVictEKFiQ04SXxFxgZGiYnKCkqNTY3ODk6&#10;Q0RFRkdISUpTVFVWV1hZWmNkZWZnaGlqc3R1dnd4eXqCg4SFhoeIiYqSk5SVlpeYmZqio6Slpqeo&#10;qaqys7S1tre4ubrCw8TFxsfIycrS09TV1tfY2dri4+Tl5ufo6ery8/T19vf4+fr/2gAMAwEAAhED&#10;EQA/APQ/BfgvwrdeBfD1xceGtGmnl0y2eSSSwiZnYxKSSSuSSec1uf8ACCeD/wDoVND/APBdD/8A&#10;E0eBP+SeeGv+wVa/+ilroKAOf/4QTwf/ANCpof8A4Lof/iaP+EE8H/8AQqaH/wCC6H/4mugooA5/&#10;/hBPB/8A0Kmh/wDguh/+Jo/4QTwf/wBCpof/AILof/ia6CigDn/+EE8H/wDQqaH/AOC6H/4mj/hB&#10;PB//AEKmh/8Aguh/+JroKKAOf/4QTwf/ANCpof8A4Lof/iaP+EE8H/8AQqaH/wCC6H/4mugooA5/&#10;/hBPB/8A0Kmh/wDguh/+Jo/4QTwf/wBCpof/AILof/ia6CigDn/+EE8H/wDQqaH/AOC6H/4mj/hB&#10;PB//AEKmh/8Aguh/+JroKKAOf/4QTwf/ANCpof8A4Lof/iaP+EE8H/8AQqaH/wCC6H/4mugooA5/&#10;/hBPB/8A0Kmh/wDguh/+Jo/4QTwf/wBCpof/AILof/ia6CigDn/+EE8H/wDQqaH/AOC6H/4mj/hB&#10;PB//AEKmh/8Aguh/+JroKKAOf/4QTwf/ANCpof8A4Lof/iaP+EE8H/8AQqaH/wCC6H/4mugooA5/&#10;/hBPB/8A0Kmh/wDguh/+Jo/4QTwf/wBCpof/AILof/ia6CigDn/+EE8H/wDQqaH/AOC6H/4mj/hB&#10;PB//AEKmh/8Aguh/+JroKKAOf/4QTwf/ANCpof8A4Lof/iaP+EE8H/8AQqaH/wCC6H/4mugooA5/&#10;/hBPB/8A0Kmh/wDguh/+Jo/4QTwf/wBCpof/AILof/ia6CigDn/+EE8H/wDQqaH/AOC6H/4mj/hB&#10;PB//AEKmh/8Aguh/+JroKKAOf/4QTwf/ANCpof8A4Lof/iaP+EE8H/8AQqaH/wCC6H/4mugooA5/&#10;/hBPB/8A0Kmh/wDguh/+Jo/4QTwf/wBCpof/AILof/ia6CigDn/+EE8H/wDQqaH/AOC6H/4mj/hB&#10;PB//AEKmh/8Aguh/+JroKKAOf/4QTwf/ANCpof8A4Lof/iaP+EE8H/8AQqaH/wCC6H/4mugooA5/&#10;/hBPB/8A0Kmh/wDguh/+Jo/4QTwf/wBCpof/AILof/ia6CigDn/+EE8H/wDQqaH/AOC6H/4mj/hB&#10;PB//AEKmh/8Aguh/+JroKKAOf/4QTwf/ANCpof8A4Lof/iaP+EE8H/8AQqaH/wCC6H/4mugooA5/&#10;/hBPB/8A0Kmh/wDguh/+Jo/4QTwf/wBCpof/AILof/ia6CigDn/+EE8H/wDQqaH/AOC6H/4mj/hB&#10;PB//AEKmh/8Aguh/+JroKKAOf/4QTwf/ANCpof8A4Lof/iaP+EE8H/8AQqaH/wCC6H/4mugooA5/&#10;/hBPB/8A0Kmh/wDguh/+Jo/4QTwf/wBCpof/AILof/ia6CigDn/+EE8H/wDQqaH/AOC6H/4mj/hB&#10;PB//AEKmh/8Aguh/+JroKKAOf/4QTwf/ANCpof8A4Lof/iaP+EE8H/8AQqaH/wCC6H/4mugooA5/&#10;/hBPB/8A0Kmh/wDguh/+Jo/4QTwf/wBCpof/AILof/ia6CigDn/+EE8H/wDQqaH/AOC6H/4mj/hB&#10;PB//AEKmh/8Aguh/+JroKKAOf/4QTwf/ANCpof8A4Lof/iaP+EE8H/8AQqaH/wCC6H/4mugooA5/&#10;/hBPB/8A0Kmh/wDguh/+Jo/4QTwf/wBCpof/AILof/ia6CigDn/+EE8H/wDQqaH/AOC6H/4mj/hB&#10;PB//AEKmh/8Aguh/+JroKKAOf/4QTwf/ANCpof8A4Lof/iaP+EE8H/8AQqaH/wCC6H/4mugooA5/&#10;/hBPB/8A0Kmh/wDguh/+Jo/4QTwf/wBCpof/AILof/ia6CigDn/+EE8H/wDQqaH/AOC6H/4mj/hB&#10;PB//AEKmh/8Aguh/+JroKKAOf/4QTwf/ANCpof8A4Lof/iaP+EE8H/8AQqaH/wCC6H/4mugooA5/&#10;/hBPB/8A0Kmh/wDguh/+Jo/4QTwf/wBCpof/AILof/ia6CigDn/+EE8H/wDQqaH/AOC6H/4mj/hB&#10;PB//AEKmh/8Aguh/+JroKKAOf/4QTwf/ANCpof8A4Lof/iaP+EE8H/8AQqaH/wCC6H/4mugooA5/&#10;/hBPB/8A0Kmh/wDguh/+Jo/4QTwf/wBCpof/AILof/ia6CigDn/+EE8H/wDQqaH/AOC6H/4mj/hB&#10;PB//AEKmh/8Aguh/+JroKKAOf/4QTwf/ANCpof8A4Lof/iaP+EE8H/8AQqaH/wCC6H/4mugooA5/&#10;/hBPB/8A0Kmh/wDguh/+Jo/4QTwf/wBCpof/AILof/ia6CigDn/+EE8H/wDQqaH/AOC6H/4mj/hB&#10;PB//AEKmh/8Aguh/+JroKKAOf/4QTwf/ANCpof8A4Lof/iaP+EE8H/8AQqaH/wCC6H/4mugooA5/&#10;/hBPB/8A0Kmh/wDguh/+Jo/4QTwf/wBCpof/AILof/ia6CigDn/+EE8H/wDQqaH/AOC6H/4mj/hB&#10;PB//AEKmh/8Aguh/+JroKKAOf/4QTwf/ANCpof8A4Lof/iaP+EE8H/8AQqaH/wCC6H/4mugooA5/&#10;/hBPB/8A0Kmh/wDguh/+Jo/4QTwf/wBCpof/AILof/ia6CigDn/+EE8H/wDQqaH/AOC6H/4mj/hB&#10;PB//AEKmh/8Aguh/+JroKKAOf/4QTwf/ANCpof8A4Lof/iaP+EE8H/8AQqaH/wCC6H/4mugooA5/&#10;/hBPB/8A0Kmh/wDguh/+Jo/4QTwf/wBCpof/AILof/ia6CigDn/+EE8H/wDQqaH/AOC6H/4mj/hB&#10;PB//AEKmh/8Aguh/+JroKKAOf/4QTwf/ANCpof8A4Lof/iaP+EE8H/8AQqaH/wCC6H/4mugooA5/&#10;/hBPB/8A0Kmh/wDguh/+Jo/4QTwf/wBCpof/AILof/ia6CigDn/+EE8H/wDQqaH/AOC6H/4mj/hB&#10;PB//AEKmh/8Aguh/+JroKKAOf/4QTwf/ANCpof8A4Lof/iaP+EE8H/8AQqaH/wCC6H/4mugooA5/&#10;/hBPB/8A0Kmh/wDguh/+Jo/4QTwf/wBCpof/AILof/ia6CigDn/+EE8H/wDQqaH/AOC6H/4mj/hB&#10;PB//AEKmh/8Aguh/+JroKKAOf/4QTwf/ANCpof8A4Lof/iaP+EE8H/8AQqaH/wCC6H/4mugooA5/&#10;/hBPB/8A0Kmh/wDguh/+Jo/4QTwf/wBCpof/AILof/ia6CigDn/+EE8H/wDQqaH/AOC6H/4mj/hB&#10;PB//AEKmh/8Aguh/+JroKKAOf/4QTwf/ANCpof8A4Lof/iaP+EE8H/8AQqaH/wCC6H/4mugooA5/&#10;/hBPB/8A0Kmh/wDguh/+Jo/4QTwf/wBCpof/AILof/ia6CigDn/+EE8H/wDQqaH/AOC6H/4mj/hB&#10;PB//AEKmh/8Aguh/+JroKKAOf/4QTwf/ANCpof8A4Lof/iaP+EE8H/8AQqaH/wCC6H/4mugooA5/&#10;/hBPB/8A0Kmh/wDguh/+Jo/4QTwf/wBCpof/AILof/ia6CigDn/+EE8H/wDQqaH/AOC6H/4mj/hB&#10;PB//AEKmh/8Aguh/+JroKKAOf/4QTwf/ANCpof8A4Lof/iaP+EE8H/8AQqaH/wCC6H/4mugooA5/&#10;/hBPB/8A0Kmh/wDguh/+Jo/4QTwf/wBCpof/AILof/ia6CigDn/+EE8H/wDQqaH/AOC6H/4mj/hB&#10;PB//AEKmh/8Aguh/+JroKKAOf/4QTwf/ANCpof8A4Lof/iaP+EE8H/8AQqaH/wCC6H/4mugooA5/&#10;/hBPB/8A0Kmh/wDguh/+Jo/4QTwf/wBCpof/AILof/ia6CigDn/+EE8H/wDQqaH/AOC6H/4mj/hB&#10;PB//AEKmh/8Aguh/+JroKKAOf/4QTwf/ANCpof8A4Lof/iaP+EE8H/8AQqaH/wCC6H/4mugooA5/&#10;/hBPB/8A0Kmh/wDguh/+Jo/4QTwf/wBCpof/AILof/ia6CigDn/+EE8H/wDQqaH/AOC6H/4mj/hB&#10;PB//AEKmh/8Aguh/+JroKKAOf/4QTwf/ANCpof8A4Lof/iaP+EE8H/8AQqaH/wCC6H/4mugooA5/&#10;/hBPB/8A0Kmh/wDguh/+Jo/4QTwf/wBCpof/AILof/ia6CigDn/+EE8H/wDQqaH/AOC6H/4mj/hB&#10;PB//AEKmh/8Aguh/+JroKKAOf/4QTwf/ANCpof8A4Lof/iaP+EE8H/8AQqaH/wCC6H/4mugooA5/&#10;/hBPB/8A0Kmh/wDguh/+Jo/4QTwf/wBCpof/AILof/ia6CigDn/+EE8H/wDQqaH/AOC6H/4mj/hB&#10;PB//AEKmh/8Aguh/+JroKKAOf/4QTwf/ANCpof8A4Lof/iaP+EE8H/8AQqaH/wCC6H/4mugooA5/&#10;/hBPB/8A0Kmh/wDguh/+Jo/4QTwf/wBCpof/AILof/ia6CigDn/+EE8H/wDQqaH/AOC6H/4mj/hB&#10;PB//AEKmh/8Aguh/+JroKKAOf/4QTwf/ANCpof8A4Lof/iaP+EE8H/8AQqaH/wCC6H/4mugooA5/&#10;/hBPB/8A0Kmh/wDguh/+Jo/4QTwf/wBCpof/AILof/ia6CigDn/+EE8H/wDQqaH/AOC6H/4mj/hB&#10;PB//AEKmh/8Aguh/+JroKKAOf/4QTwf/ANCpof8A4Lof/iaP+EE8H/8AQqaH/wCC6H/4mugooA5/&#10;/hBPB/8A0Kmh/wDguh/+Jo/4QTwf/wBCpof/AILof/ia6CigDn/+EE8H/wDQqaH/AOC6H/4mj/hB&#10;PB//AEKmh/8Aguh/+JroKKAOf/4QTwf/ANCpof8A4Lof/iaP+EE8H/8AQqaH/wCC6H/4mugooA5/&#10;/hBPB/8A0Kmh/wDguh/+Jo/4QTwf/wBCpof/AILof/ia6CigDn/+EE8H/wDQqaH/AOC6H/4mj/hB&#10;PB//AEKmh/8Aguh/+JroKKAOf/4QTwf/ANCpof8A4Lof/iaP+EE8H/8AQqaH/wCC6H/4mugooA5/&#10;/hBPB/8A0Kmh/wDguh/+Jo/4QTwf/wBCpof/AILof/ia6CigDn/+EE8H/wDQqaH/AOC6H/4mj/hB&#10;PB//AEKmh/8Aguh/+JroKKAOf/4QTwf/ANCpof8A4Lof/iaP+EE8H/8AQqaH/wCC6H/4mugooA5/&#10;/hBPB/8A0Kmh/wDguh/+Jo/4QTwf/wBCpof/AILof/ia6CigDn/+EE8H/wDQqaH/AOC6H/4mj/hB&#10;PB//AEKmh/8Aguh/+JroKKAOf/4QTwf/ANCpof8A4Lof/iaK6CigDn/An/JPPDX/AGCrX/0UtdBX&#10;P+BP+SeeGv8AsFWv/opa6C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5/wJ/yTzw1/2CrX/wBFLXQVz/gT/knnhr/s&#10;FWv/AKKWug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Of8Cf8AJPPDX/YKtf8A0UtdBXP+BP8Aknnhr/sFWv8A6KWu&#10;goAKKKKACiiigAooooAKKKKACiiigAooooAKKKKACiiigAooooAKKKKACiiigAooooAKKKKACiii&#10;gAooooAKKKKACiiigAooooAKKKKACiiigAooooAKKKKACiiigAooooAKKKKACiiigAorL8Q67B4c&#10;0aXU7mKSWKNlBWPG45IHf61x4+LumsARo+pkHkEIv+NZTrU4O0md2Gy3FYmHtKMLrboeiUV55/wt&#10;zTv+gNqn/fC/40f8Lc07/oDap/3wv+NT9ZpfzG/9h5h/z6f4f5nodFeef8Lc07/oDap/3wv+NH/C&#10;3NO/6A2qf98L/jR9ZpfzB/YeYf8APp/h/meh0V55/wALc07/AKA2qf8AfC/40f8AC3NO/wCgNqn/&#10;AHwv+NH1ml/MH9h5h/z6f4f5nodFeef8Lc07/oDap/3wv+NH/C3NO/6A2qf98L/jR9ZpfzB/YeYf&#10;8+n+H+Z6HRXnn/C3NO/6A2qf98L/AI0f8Lc07/oDap/3wv8AjR9ZpfzB/YeYf8+n+H+Z6HRXnn/C&#10;3NO/6A2qf98L/jR/wtzTv+gNqn/fC/40fWaX8wf2HmH/AD6f4f5nodFeef8AC3NO/wCgNqn/AHwv&#10;+NH/AAtzTv8AoDap/wB8L/jR9ZpfzB/YeYf8+n+H+Z6HRXnn/C3NO/6A2qf98L/jR/wtzTv+gNqn&#10;/fC/40fWaX8wf2HmH/Pp/h/meh0V55/wtzTv+gNqn/fC/wCNH/C3NO/6A2qf98L/AI0fWaX8wf2H&#10;mH/Pp/h/meh0V55/wtzTv+gNqn/fC/40f8Lc07/oDap/3wv+NH1ml/MH9h5h/wA+n+H+Z6HRXnn/&#10;AAtzTv8AoDap/wB8L/jR/wALc07/AKA2qf8AfC/40fWaX8wf2HmH/Pp/h/meh0V55/wtzTv+gNqn&#10;/fC/40f8Lc07/oDap/3wv+NH1ml/MH9h5h/z6f4f5nodFeef8Lc07/oDap/3wv8AjR/wtzTv+gNq&#10;n/fC/wCNH1ml/MH9h5h/z6f4f5nodFeef8Lc07/oDap/3wv+NH/C3NO/6A2qf98L/jR9ZpfzB/Ye&#10;Yf8APp/h/meh0V55/wALc07/AKA2qf8AfC/40f8AC3NO/wCgNqn/AHwv+NH1ml/MH9h5h/z6f4f5&#10;nodFeef8Lc07/oDap/3wv+NH/C3NO/6A2qf98L/jR9ZpfzB/YeYf8+n+H+Z6HRXnn/C3NO/6A2qf&#10;98L/AI0f8Lc07/oDap/3wv8AjR9ZpfzB/YeYf8+n+H+Z6HRXnn/C3NO/6A2qf98L/jR/wtzTv+gN&#10;qn/fC/40fWaX8wf2HmH/AD6f4f5nodFeef8AC3NO/wCgNqn/AHwv+NH/AAtzTv8AoDap/wB8L/jR&#10;9ZpfzB/YeYf8+n+H+Z6HRXnn/C3NO/6A2qf98L/jR/wtzTv+gNqn/fC/40fWaX8wf2HmH/Pp/h/m&#10;eh0V55/wtzTv+gNqn/fC/wCNH/C3NO/6A2qf98L/AI0fWaX8wf2HmH/Pp/h/meh0V55/wtzTv+gN&#10;qn/fC/40f8Lc07/oDap/3wv+NH1ml/MH9h5h/wA+n+H+Z6HRXnn/AAtzTv8AoDap/wB8L/jR/wAL&#10;c07/AKA2qf8AfC/40fWaX8wf2HmH/Pp/h/meh0V55/wtzTv+gNqn/fC/40f8Lc07/oDap/3wv+NH&#10;1ml/MH9h5h/z6f4f5nodFeef8Lc07/oDap/3wv8AjR/wtzTv+gNqn/fC/wCNH1ml/MH9h5h/z6f4&#10;f5nodFeef8Lc07/oDap/3wv+NH/C3NO/6A2qf98L/jR9ZpfzB/YeYf8APp/h/meh0V55/wALc07/&#10;AKA2qf8AfC/40f8AC3NO/wCgNqn/AHwv+NH1ml/MH9h5h/z6f4f5nodFeef8Lc07/oDap/3wv+NH&#10;/C3NO/6A2qf98L/jR9ZpfzB/YeYf8+n+H+Z6HRXnn/C3NO/6A2qf98L/AI0f8Lc07/oDap/3wv8A&#10;jR9ZpfzB/YeYf8+n+H+Z6HRXnn/C3NO/6A2qf98L/jR/wtzTv+gNqn/fC/40fWaX8wf2HmH/AD6f&#10;4f5nodFeef8AC3NO/wCgNqn/AHwv+NH/AAtzTv8AoDap/wB8L/jR9ZpfzB/YeYf8+n+H+Z6HRXnn&#10;/C3NO/6A2qf98L/jR/wtzTv+gNqn/fC/40fWaX8wf2HmH/Pp/h/meh0V55/wtzTv+gNqn/fC/wCN&#10;H/C3NO/6A2qf98L/AI0fWaX8wf2HmH/Pp/h/meh0V55/wtzTv+gNqn/fC/40f8Lc07/oDap/3wv+&#10;NH1ml/MH9h5h/wA+n+H+Z6HRXnn/AAtzTv8AoDap/wB8L/jR/wALc07/AKA2qf8AfC/40fWaX8wf&#10;2HmH/Pp/h/meh0V55/wtzTv+gNqn/fC/40f8Lc07/oDap/3wv+NH1ml/MH9h5h/z6f4f5nodFeef&#10;8Lc07/oDap/3wv8AjR/wtzTv+gNqn/fC/wCNH1ml/MH9h5h/z6f4f5nodFeef8Lc07/oDap/3wv+&#10;NH/C3NO/6A2qf98L/jR9ZpfzB/YeYf8APp/h/meh0V55/wALc07/AKA2qf8AfC/40f8AC3NO/wCg&#10;Nqn/AHwv+NH1ml/MH9h5h/z6f4f5nodFeef8Lc07/oDap/3wv+NH/C3NO/6A2qf98L/jR9ZpfzB/&#10;YeYf8+n+H+Z6HRXnn/C3NO/6A2qf98L/AI0f8Lc07/oDap/3wv8AjR9ZpfzB/YeYf8+n+H+Z6HRX&#10;nn/C3NO/6A2qf98L/jR/wtzTv+gNqn/fC/40fWaX8wf2HmH/AD6f4f5nodFeef8AC3NO/wCgNqn/&#10;AHwv+NH/AAtzTv8AoDap/wB8L/jR9ZpfzB/YeYf8+n+H+Z6HRXnn/C3NO/6A2qf98L/jR/wtzTv+&#10;gNqn/fC/40fWaX8wf2HmH/Pp/h/meh0V55/wtzTv+gNqn/fC/wCNH/C3NO/6A2qf98L/AI0fWaX8&#10;wf2HmH/Pp/h/meh0V55/wtzTv+gNqn/fC/40f8Lc07/oDap/3wv+NH1ml/MH9h5h/wA+n+H+Z6HR&#10;Xnn/AAtzTv8AoDap/wB8L/jR/wALc07/AKA2qf8AfC/40fWaX8wf2HmH/Pp/h/meh0V55/wtzTv+&#10;gNqn/fC/40f8Lc07/oDap/3wv+NH1ml/MH9h5h/z6f4f5nodFeef8Lc07/oDap/3wv8AjR/wtzTv&#10;+gNqn/fC/wCNH1ml/MH9h5h/z6f4f5nodFeef8Lc07/oDap/3wv+NA+LumeYiPpWopvYKCyqBn86&#10;PrNL+YP7DzD/AJ9P8P8AM9Dooorc8oKKKKACiiigAooooAKKKKACiiigAooooAKKKKACiiigAooo&#10;oAKKKKACiiigAooooAKKKKACiiigAooooAKKKKACiiigAooooAKKKKACiiigAooooAKKKKACiiig&#10;AooooAKKKKAOf8Cf8k88Nf8AYKtf/RS10Fc/4E/5J54a/wCwVa/+ilroKACiiigAooooAKKKKACi&#10;iigAooooAKKKKACiiigAooooAKKKKACiiigAooooAKKKKACiiigAooooAKKKKACiiigAooooAKKK&#10;KACiiigAooooAKKKKACiiigAooooAKKKKACiiigAooooA434pf8AIhXn/XSL/wBDFb/hv/kVtI/6&#10;8of/AEAVgfFL/kQrz/rpF/6GK3/Df/IraR/15Q/+gCudfx36L82etU/5FUP8cv8A0mJp0UUV0Hkh&#10;RRRQAUUUUAFFFFABRRRQAUUUUAFFFFABRRRQAUUUUAFFFFABRRRQAUUUUAFFFFABRRRQAUUUUAFF&#10;FFABRRRQAUUUUAFFFFABRRRQAUUUUAFFFFABRRRQAUUUUAFFFFABRRRQAUUUUAFFFFABRRRQAUUU&#10;UAFFFFABRRRQAUUUUAFFFFABRRRQAUUUUAFFFFABRRRQAUUUUAFFFFABRRRQAUUUUAFFFFABRRRQ&#10;AUUUUAFFFFABRRRQAUUUUAFFFFABXnPxd/5Buj/9fo/lXo1ec/F3/kG6P/1+j+VYYr+Ez1sj/wCR&#10;hT+f5M9Gooorc8kKKKKACiiigAooooAKKKKACiiigAooooAKKKKACiiigAooooAKKKKACiiigAoo&#10;ooAKKKKACiiigAooooAKKKKACiiigAooooAKKKKACiiigAooooAKKKKACiiigAooooAKKKKAOf8A&#10;An/JPPDX/YKtf/RS10Fc/wCBP+SeeGv+wVa/+ilroKACiiigAooooAKKKKACiiigAooooAKKKKAC&#10;iiigAooooAKKKKACiiigAooooAKKKKACiiigAooooAKKKKACiiigAooooAKKKKACiiigAooooAKK&#10;KKACiiigAooooAKKKKACiiigAooooA434pf8iFef9dIv/QxW/wCG/wDkVtI/68of/QBWB8Uv+RCv&#10;P+ukX/oYrf8ADf8AyK2kf9eUP/oArnX8d+i/NnrVP+RVD/HL/wBJiadFFFdB5IUUUUAFFFFABRRR&#10;QAUUUUAFFFFABRRRQAUUUUAFFFFABRRRQAUUUUAFFc54l8e+GPCFxBBruqpazTqXjjEbyMVBxkhF&#10;JAznBOM4OOhqfw14w0DxfbTz6DqUd4kDhJQEZGQkZGVYA4PODjBwfQ0AblFFU9U1Sx0TS7jUtSuY&#10;7azt03yyueFH8yScAAckkAcmgC5RXGaV8WPA+t6pb6bYa8kl3cNsiR7eWMM3YbnUDJ6AZ5OAOTXZ&#10;0AFFFFABRRRQAUUV5h8R/i//AMK/8Q2+lf2F9v8AOtVuPN+1+VjLuuMbG/uZznvQB6fRRRQAUUUU&#10;AFFFFABRRRQAUVieLPFWm+DPD82s6oXMEbKgji2+ZIzHGEDEAnGTjPRSe1Z/gf4haL4/tryXSVuo&#10;mtHVZYrqMKwDA7W+UkEHDDrng5A4yAdXRRRQAUUUUAFFFYHjbxN/wh3hC/177J9r+yeX+48zy926&#10;RU+9g4xuz07UAb9Fcf8ADjx1/wALA8PXGrf2d9g8q7a28rz/ADc4RG3Z2r/fxjHauwoAKKKKACii&#10;igAooooAKKKKACiiigAooqhresWfh/Q73V799ltaRNK+CAWx0VckAsTgAZ5JAoAv0VxHgj4qeH/H&#10;uoXNjpkV9BcwRecUuolXemQCQVZhwSvXH3hjPOMfWfi//ZHxQi8F/wBheb5l1bW/2z7Xtx5oQ52b&#10;D039N3OO1AHp9FFFABRRRQAUUUUAFFFFABRRRQAUUUUAFFFFABRRRQAUUUUAFFFFABRRRQAUUUUA&#10;FFFFABRRRQAUUUUAFFFFABXnPxd/5Buj/wDX6P5V6NXnPxd/5Buj/wDX6P5Vhiv4TPWyP/kYU/n+&#10;TPRqKKK3PJCiiigAooooAKKKKACiiigAooooAKKKKACiiigAooooAKKKKACiiigAooooAKKKKACi&#10;iigAooooAKKKKACiiigAooooAKKKKACiiigAooooAKKKKACiiigAooooAKKKKACiiigDn/An/JPP&#10;DX/YKtf/AEUtdBXP+BP+SeeGv+wVa/8Aopa6CgAooooAKKKKACiiigAooooAKKKKACiiigAooooA&#10;KKKKACiiigAooooAKKKKACiiigAooooAKKKKACiiigAooooAKKKKACiiigAooooAKKKKACiiigAo&#10;oooAKKKKACiiigAooooAKKKKAON+KX/IhXn/AF0i/wDQxW/4b/5FbSP+vKH/ANAFYHxS/wCRCvP+&#10;ukX/AKGK3/Df/IraR/15Q/8AoArnX8d+i/NnrVP+RVD/ABy/9JiadFFFdB5IUUUUAFFFFABRRRQA&#10;UUUUAFFFFABRRRQAUUUUAFFFFABRRRQAUUUUAfMX7R//ACP2n/8AYLj/APRstYfwg1ubwl8TrCK5&#10;tnVNTRbNlaM7ws2xo3GSOCfLOeflJIB4rc/aP/5H7T/+wXH/AOjZaofFXw79m8NeB/EUEWEutGtr&#10;adkhwBIkSlWZx1ZlbAB5xF3A4APqyvCf2jvE7wWWmeGbafabnN1dou4EoDiME/dKlg5xzyinjjPp&#10;fgTxbbeI/h/Ya5cXib47fbfyysieXKg/eM2DhBxu7fKwOBmvAfCsA+KXx1l1G6iefTvtD3kiSLGp&#10;FvHxErryGH+qRgMkgnnqaAOU8JWNxpfxW0TT7uPy7m11mCGZNwO11mUMMjg8g9K+1K+Q/wDm4f8A&#10;7mj/ANuq9Z/aF8UX2jeGbDR7GR4RqryCeVHwTEgXMfTOGLjJBHCkchjQB1d98YPAOnXklrP4jgaR&#10;MZMEUkycjPDopU9ex46da2PDfjfw14u8waHq8F3JHndFho5ABjLbHAbb8wG7GMnGc1xHwq+GHh+z&#10;8D2N/qulWOpX+pRJdSPdRLMqIwyioGX5flIzjqxPJAXHlnxY02H4d/FG0vvCzPp0kkC3qrERtikL&#10;urBBjAQheVOR8xGNvAAPqquP1n4p+CdA1F7DUdfgS6TIdIY3m2EEgqxjVgrAg5U8j0rnfi34ye3+&#10;D0eo6bG6LryRQI0m0NHFNGXbI5BJQFeDxuyDxXLfA74a6LqPhr/hJNd0qO8nmuHW0W4Iki8pRtLe&#10;X0JLbx84P3QQB1IB6p4e+IvhLxVdtaaPrcE9yOkLq0TvwT8quAWwFJOM474rwj9o7/koOnf9guP/&#10;ANGy16ncfBTw4PGul+ItLZ9NW0uBczWcC5jmkVt6lcn92N3UAYwAAF615Z+0d/yUHTv+wXH/AOjZ&#10;aAPbtZ+KXgnQNRew1HX4EukzvSGN5thBIKsY1YKwIOVPI9K1PDXjDQPF9tPPoOpR3iQOElARkZCR&#10;kZVgDg84OMHB9DXGeDvgj4a0PQ/K1uyg1bU7iJkuZ5MlE3YysQ/hxjh+H6nIzgeK+EppvBfx0i0/&#10;S5XMCau2mMJWP7yFpfL+fbgEgYYdtyg44xQB9Y3t9Z6ZZyXl/dwWlrHjfNPII0XJwMseByQPxrh/&#10;+F2/Dz/oYf8AySuP/jdbnjXwVpvjvRodL1Se7hgiuFuFa1dVYsFZcHcrDGGPb0qpa/CzwNZ6fNYx&#10;eGbBoZt25plMsgyMHbI5Lrx0wRg8jBoA0/DXjDQPF9tPPoOpR3iQOElARkZCRkZVgDg84OMHB9DU&#10;niPxRo3hLTkv9cvPslrJKIVfynky5BIGEBPRT+VfMXgy4/4Qr48JYWTTyWqapLpZVpdpkjZzEpcg&#10;YbB2vjGCVHTqPV/2jf8Akndj/wBhWP8A9FS0Adfc/FLwVaaPaapPr8CWt3kwDy3MjgMylvLC7wu5&#10;GG4rjI69Kf4f+Jfg/wAUaoNN0fWo57xkLrE0MkRcDrt3qATjnA5wCegNeUfBj4TaRq+iQeKdfRL9&#10;Z2P2OzJPloEcqWkH8RJUjacrjrnOF5D4zeH7HwZ8RYJNAV7ETwJfKsLbRDL5jjMeOVGUBAHQnjAw&#10;AAfSfjb/AIR7/hEL7/hK/wDkCfu/tP8ArP8Anou3/V/N97b0/lWX8N4PA66LdXHgWKMWT3GyeQLL&#10;uaRVBwTL8xADDA6Dccck1gfEjUZtY/Z6n1O4VFmvLKyuJFjBChnkiYgZJOMn1ql+zj/yTy//AOwr&#10;J/6KioA9P1nXNL8Pac9/q9/BZWq5G+Z8bjgnao6s2AcKMk44Fcf/AMLt+Hn/AEMP/klcf/G68V8V&#10;m7+JXx6/seVJBbxXv9nhI3UMlvCzeYwYgDOBI/OTzjnAr3O8+EPga70MaUNAggjXcY7iEkToxzz5&#10;pyzY3EgMWXgcYAoA6+yvrPUrOO7sLqC6tpM7JoJA6Ng4OGHB5BH4VyF98YPAOnXklrP4jgaRMZME&#10;UkycjPDopU9ex46UeE/htZ+GfAV/4VfUJ7qPUPO+0XCoIz+8QIdg524UDrnnJ6cCPQPg74I8Pxrt&#10;0ePUJ9hRptRxOWBbP3CNgI4AIUHA9zkAv+H/AIl+D/FGqDTdH1qOe8ZC6xNDJEWA67d6gE45wOcA&#10;noDWZ8a/+SRa79IP/R8deG/GbQLHwZ8Rbd9AV7ETwJfKsLbRBL5jjMeOVGUBAHQnjAwB7H8T9S/t&#10;r4BXeq+T5P220s7nyt27ZvlibGcDOM4zgUAZ37OP/JPL/wD7Csn/AKKir1+vIP2cf+SeX/8A2FZP&#10;/RUVev0AchrfxR8G+HNYm0nVdY+z30G3zIvs0z7dyhhyqEdCO9dfXz7+0l4fcT6N4jjVypU2M7Fl&#10;2qQS8eB1ycy5PI+UdO/qfww8Rf8ACT/DvSL55fMuY4vs9yWm81/Mj+Ulz13MAHwefnHXqQCTX/iV&#10;4Q8MaodM1fWUgvQodolhklKg9N2xSAcc4POCD0Iro72+s9Ms5Ly/u4LS1jxvmnkEaLk4GWPA5IH4&#10;18teHLeX4p/HOTUHXzLH7Ub2UXESHFrEQER0zg5AjjOM9cnODWv8adW1TxT8ULTwVbzeTawy28EU&#10;bv8Au3nlCnzWwM8CQL3wASPvEUAerf8AC7fh5/0MP/klcf8Axuuw0bXNL8Q6cl/pF/Be2rY+eF87&#10;TgHaw6q2CMqcEZ5Fc/ZfC3wVZaHHpX/CPWNxGsRia4nhVp3znLGXG4NyTkEY7YAGPBvAGqN4F+N8&#10;2iWtzdHS5tSk02SLKsZRvZIi3QZDFSWGCBux1IIB9E+JvG3h7wcLU69qH2P7Vv8AJ/cySbtuN33F&#10;OMbh19aoan8UvBWjxWj3uvwJ9qiWaNEjeRwjKrKWRVLJlWUjcBnPsa8w/aa+74X+t1/7RrX+FXwf&#10;0KDw9Y6/r1tBql9fRJcxRyqWhgjdMquw8OxDZJYEA4x03EA9D8NePvDHi+4nt9C1aO6ngQPJGY3j&#10;YKTjIDqCRnAJGcZGeorF+J3jbw9ofh/V9C1HUPI1O90ub7PD5Mjb96Oi/MqlRlgRyRXz54ugT4bf&#10;GG4/4R0vEmn3EU1ukkjHAZFcxkgglPmK4zkrwSeTX0N8UPB+ga74X1TVtS01JtQ0/Tbh7a4DsjIQ&#10;jMM7SNwBGQGyBk+pyAeN/Azxv4d8HDXv7f1H7J9q+z+T+5kk3bfM3fcU4xuHX1r3xPEXhjxR4L1D&#10;UkvUu9Ba3mS7dQ6lYwp8wMuA6nbk4wDggjqK8D+Bngjw74xGvf29p32z7L9n8n99JHt3eZu+4wzn&#10;aOvpXtuteHdJ8L/CvxFpui2SWloum3b7FJYsxibJZmJLHoMkngAdAKAM74ZwfDZrjUbjwJFGZkWN&#10;LqQrPuVWLFQDNyASpyF67RnoK8k8Z/8AJ0Fr/wBhTTv/AEGGt/8AZl6eKP8At0/9rVgeM/8Ak6C1&#10;/wCwpp3/AKDDQB9LXt9Z6ZZyXl/dwWlrHjfNPII0XJwMseByQPxrh/8Ahdvw8/6GH/ySuP8A43W5&#10;418Fab470aHS9Unu4YIrhbhWtXVWLBWXB3Kwxhj29KqWvws8DWenzWMXhmwaGbduaZTLIMjB2yOS&#10;68dMEYPIwaANPw14w0DxfbTz6DqUd4kDhJQEZGQkZGVYA4PODjBwfQ1578bPG/h4eENc8K/2j/xO&#10;yIP9G8mT/npHJ9/bt+7z1/WvKPBlx/whXx4SwsmnktU1SXSyrS7TJGzmJS5Aw2DtfGMEqOnUetfH&#10;DwfoE3g3V/FD6ag1qFIEW6V2Ukeai/MoO1jtYjJBOMegwAcn8FfiL4V8JeDLuw1zVfsl1JqDzKn2&#10;eWTKGOMA5RSOqn8q970rVbHW9Lt9S025S5s7hN8UqdGH8wQcgg8ggg8ivBPgr8O/Cvi3wbd3+uaV&#10;9ruo9QeFX+0Sx4QRxkDCMB1Y/nWz8cNU/wCEL8DaR4V8PxfYLK98yN/IbGIUA3RnjJ3mQFmzk4Oc&#10;7jQB2998YPAOnXklrP4jgaRMZMEUkycjPDopU9ex46Vf8PfEXwl4qvGtNH1uCe5HSF1eJ34J+VXA&#10;LYCknbnHfFcB8H/hTo9v4Xt9d17T4L++1KISRw3caSxwQnlMKcgsww2TyAQuB82eI+NfgW28Fa3Y&#10;eIfDyz2cF3MzFIFKpazrhlKMPu7uSF7bGxxwoB9PVxlh8WPA+pJevba9GUsrc3NwzwSxhIwwXOWU&#10;ZO5lAAySSAAaufDvxDceKfAGj6xdri5niKzHI+d0Yoz8AAbipbAHGcdq+UfAHg648ceL4NJiO22U&#10;+deSBwpSBWAYrkHLfMAODyRnjJAB9TaH8UfBviPV4NK0nWPtF7Pu8uL7LMm7apY8sgA4BPWuvrkN&#10;D+F3g3w5q8Gq6To/2e9g3eXL9qmfbuUqeGcg8EjpXX0AFFFFABRRRQAUUUUAFFFFABRRRQAUUUUA&#10;FFFFABRRRQAUUUUAFFFFABXnPxd/5Buj/wDX6P5V6NXnPxd/5Buj/wDX6P5Vhiv4TPWyP/kYU/n+&#10;TPRqKKK3PJCiiigAooooAKKKKACiiigAooooAKKKKACiiigAooooAKKKKACiiigAooooAKKKKACi&#10;iigAooooAKKKKACiiigAooooAKKKKACiiigAooooAKKKKACiiigAooooAKKKKACiiigDn/An/JPP&#10;DX/YKtf/AEUtdBXP+BP+SeeGv+wVa/8Aopa6CgAooooAKKKKACiiigAooooAKKKKACiiigAooooA&#10;KKKKACiiigAooooAKKKKACiiigAooooAKKKKACiiigAooooAKKKKACiiigAooooAKKKKACiiigAo&#10;oooAKKKKACiiigAooooAKKKKAON+KX/IhXn/AF0i/wDQxW/4b/5FbSP+vKH/ANAFYHxS/wCRCvP+&#10;ukX/AKGK3/Df/IraR/15Q/8AoArnX8d+i/NnrVP+RVD/ABy/9JiadFFFdB5IUUUUAFFFFABRRRQA&#10;UUUUAFFFFABRRRQAUUUUAFFFFABRRRQAUUUUAfMX7R//ACP2n/8AYLj/APRsteqX/hdvF/wE03So&#10;Y0a8OkWs1ruRSRKkasApJAUsAU3Z4DntkVjfFn4T67488T2up6Xd6dDDFZrbst1I6sWDu2RtRhjD&#10;Dv616f4c06bR/C+kaZcMjT2dlDbyNGSVLIgUkZAOMj0oA+QdE8eX2i+Ate8Kxq5h1N0dJUl2GA5A&#10;k6DLB1VVIJAAB65Ne7fADwpNofg6bWLoOk+sOsiRtkbYU3BDggHLFmOckFShHeuY8R/s96jqPjK7&#10;u9JvtOs9FuLgSKjlvMhVsFwqKgXAJbau4cAAnvXvVjZW+m6fbWFpH5dtbRLDCm4naigBRk8nAA60&#10;AfJf/Nw//c0f+3Vdt+0vabL7w7eefO3mRTxeSz5jTaUO5V7Md+Ce4VfStH/hS3iP/hav/CUfbdK+&#10;w/2z/aHl+bJ5nl+d5mMbMbse+M969S8b+DbHxz4bl0e+keI7hLBOnJilAIDY6MMEgg9QT0OCADg/&#10;A/wt+HniLwPouqto32iWe0Tz5ftVwm6ZRtk43jHzhhwMenFb/wDwpL4ef9C9/wCTtx/8criNC+Fv&#10;xR8HfbLXw14r0qGxml3hZQx3Y4DbGicIxGM4PYDJwKuP8PPi1rGqwy6x8QI7WBV2M+nTSoQBkj92&#10;ixqxycEk5x64AoAqftC+H7ey8GeHJrRvKttNmNjFb4LfI0Y2/MTn5RCBznOevHPX/Au+t7v4UabD&#10;BJuktJZoZxtI2OZGfHPX5XU8ev1rs/EWgWPijQLzRdSV2tLpAr+W21lIIZWB9QQDzkccgjivFNC+&#10;EHxI8G6jeS+GPE+lW8U3yFpC/wC9QHKlo2iZQ354yQDgnIB7nearp2n3Ftb3uoWttPdvst45plRp&#10;myBhATljkjgeo9a+bf2jv+Sg6d/2C4//AEbLXaaD8HfE1141tfE3jTxKl5PZ3CTwpbs0hcqxcLl1&#10;URoGwdqqRgkDb1qf4s/CfXfHfim01PS7vTYYIbJbdlupHViwd2yNqMMYYd/WgD2OvkM/8nDj/saP&#10;/bqvryvDZ/grro+LC+KINR019P8A7XXUCjs6y7fNEjLtCkZHIHzc4B4zgAFj4+eO9S8PxadoWi6g&#10;9nc3StcXUkO5JVjBAjCuOgJD5xz8o6A4Od4S+BGm+IfDdprniPWdSm1HU0F4zW0qgbZAGG4ujFnO&#10;ck+pxzjJ7z4pfDb/AIWHptmIdQ+x31h5rQb03RybwMq2ORyq/MM4GflPGOPsfAnxm07Q49GtPGOl&#10;RWMcRhjUOxdEPGFkMO8YBwMH5cDGMCgDyXSNMh0X43WWl2zSPBZ+IUt42kILFUuAoJwAM4HoK9r/&#10;AGjf+Sd2P/YVj/8ARUtc3o/wB13QvG2l6lBq+nXWn2V5BcFpN8crqrKzfIFYA8ED5ueOnb0f4seC&#10;tS8d+FbbS9LntIZ4r1LhmunZV2hHXA2qxzlh29aAI/gn/wAkh0L/ALb/APo+SvIf2j/+R+0//sFx&#10;/wDo2Wvdfh34cvPCXgTTdDv5IJLq183e8DEod0ruMEgHow7VxHxb+E2seO9fstU0m+sYvKtRbyRX&#10;RdcYZmBBVWzneRjAxgdc8ADvGf8AybFB/wBgrTv/AEKGm/s4/wDJPL//ALCsn/oqKul8QeC9R1X4&#10;Ox+EIJrVdQWytbcyO7CLdEYyxyFJx8hxx6dKb8JvBWpeBPCtzpeqT2k08t69wrWrsy7SiLg7lU5y&#10;p7elAHg3w+it/Cvx7tLC6ut0drf3FgJvLI8xyrxJ8ozjcxX6Z5OOa+ta8g+KXwYfxjq665od3Bba&#10;lLtS7S6dhHKFXCuCAxVgABjGCMHgg7svUfh98Y9W0ZdJvfGWmyWYQIyrPIjSLtK4d1hDOCCchic9&#10;Tk0Adr8QfiFZ6L8O77WtA1WxublpVtLWWFhOgmbBI+XIDBNzDdxwMg5wfI/hv8O5virbXeveKtf1&#10;KeGB/scIE5ebcAHOWkDAIA/AHUk9MfN6ppnwjs9P+F+o+C31WeUX0pnkuxEF2yZQrhMn5R5aZGcn&#10;nkZGOO0L4W/FHwd9stfDXivSobGaXeBKGO7HAbY0ThGIxnB7AZOBQB5p8WfBOm+A/FNppmlz3c0M&#10;1mtwzXTqzBi7rgbVUYwo7etey+M/+TYoP+wVp3/oUNclrfwD8Za1cDVb3xFp15q907PeGcyKqnOF&#10;2MFO4Y7bVC4AGRXqHiDwXqOq/B2PwhBNarqC2VrbmR3YRbojGWOQpOPkOOPTpQBzX7OP/JPL/wD7&#10;Csn/AKKir1+uD+E3grUvAnhW50vVJ7SaeW9e4VrV2ZdpRFwdyqc5U9vSu8oA5T4keF28X+BNS0qF&#10;Ea8KCa13IpIlQ7gFJIClgCm7PAc9sivm3wd4+/4R74deLvD0kmZL+IfY43iym58RzZI5DeWQRn5f&#10;k9Thvr2vnTxL+z1rt94l1K70e+0eLT7i4eWCKQvEY1Y52bVQgBc4GD0A4HQAG7+zj4d+y6DqfiGa&#10;LEl5KLeAvDgiNOWKueqszYIHGYu5HHnHxDtNOs/jzdxaxPPPpjX9vJdtO7MwhdY2dQV+baqsVUDk&#10;KAB0r6e8LeH7fwr4Y0/RLVt0dpEEL4I8xzy74JONzFjjPGcDiuP+J/wotviAIb63vPser20RiSRw&#10;WjlT5iqMM/L8x+8M4BOQ3GACf/hSXw8/6F7/AMnbj/45Vmw+EHgTS9RttQs9C8q6tZVmhf7XO211&#10;OQcFyDyB1ri9K8FfGjRdLt9NsfGGjJaW6bIkkHmFV7Dc8BOB0AzwMAcAVseCvAnj3TvFY1rxT4ze&#10;7hRnf7DBcSyRTF1YHKnaqBSVIAUjjtgUAcp+0193wv8AW6/9o16/4F/5J74a/wCwVa/+ilrj/jB8&#10;ONY+IA0YaTc2MP2LzvM+1O6537MY2q39w+nau78N6bNo/hbSNLuGjaezsobeRoySpZECkjIBxkeg&#10;oA+V/jZ/yV/Wf+3f/wBER19O+Of+Sf8AiT/sFXX/AKKavLPiR8Fdd8WeOLrXdL1HTVguVjLR3TOj&#10;IyoEwNqsCMKDnjqRjjJ9qvrK31LT7mwu4/MtrmJoZk3EbkYEMMjkcE9KAPCP2Zenij/t0/8Aa1ew&#10;eOf+Sf8AiT/sFXX/AKKavG9E+DPxD8H6zc3vhrxFo8DOrQLNIGLPEWBGUaJwpO1TwTj1Nek6L4U8&#10;TQfC/U/D2u63HqWrXdvcxRzyOzLGJEKqpkI3MASTkjI3YAwooA86/Zl6eKP+3T/2tWB4z/5Ogtf+&#10;wpp3/oMNen/B/wCHGsfD8az/AGtc2M323yPL+yu7Y2eZnO5V/vj171l+IPhPruq/GSHxhBd6aunp&#10;e2lwY3kcS7YhGGGAhGfkOOfTpQBB8fPHepeH4tO0LRdQezubpWuLqSHckqxggRhXHQEh845+UdAc&#10;HO8JfAjTfEPhu01zxHrOpTajqaC8ZraVQNsgDDcXRiznOSfU45xk958Uvht/wsPTbMQ6h9jvrDzW&#10;g3pujk3gZVscjlV+YZwM/KeMcfY+BPjNp2hx6NaeMdKisY4jDGodi6IeMLIYd4wDgYPy4GMYFAHk&#10;ukaZDovxustLtmkeCz8QpbxtIQWKpcBQTgAZwPQV9FfGv/kkWu/SD/0fHXnmj/AHXdC8baXqUGr6&#10;ddafZXkFwWk3xyuqsrN8gVgDwQPm546dva/FPh+38VeGNQ0S6bbHdxFA+CfLcco+ARnawU4zzjB4&#10;oA83/Zx/5J5f/wDYVk/9FRVyH7SmmeVr2h6r5uftFq9t5W37vltuznPOfNxjHG3vni3oHwh+J/ha&#10;3v4ND8SaNZJfKEuDHI+5gAwGGMJKkbm5Ug8+wr0m/wDh7L4l+Gdn4Z8Uaq93qUCBxqCA5SYBgrYO&#10;N4AbaS2CwyThjkAF/wCGepQ6r8NPDtzArqiWSW5DgA7oh5bHgnjchx7Y6dK88/aR1mzTw5pWib91&#10;7Ldi72KQdkaI6ZYZyMl+OMHa3PFUtD+E/wAT/B9xcp4a8WabBaO7bVkdyrgkfOYmjdVchV5GSOmS&#10;KsWHwP17XfEo1b4geIY9RRHB8m3kdzKuWYpuIXyk3EcIOhYDbwaAO4+DVvNbfCXQY54nicpK4V1K&#10;kq0zsp57EEEHuCDXjn7Of/JRNR/7Bcn/AKNir6agghtbeO3t4khgiQJHHGoVUUDAAA4AA7V5B8J/&#10;hPrvgTxXd6pql3ps0E1k9uq2sjswYujZO5FGMKe/pQB7HRRRQAUUUUAFFFFABRRRQAUUUUAFFFFA&#10;BRRRQAUUUUAFFFFABRRRQAUUUUAFec/F3/kG6P8A9fo/lXo1ec/F3/kG6P8A9fo/lWGK/hM9bI/+&#10;RhT+f5M9Gooorc8kKKKKACiiigAooooAKKKKACiiigAooooAKKKKACiiigAooooAKKKKACiiigAo&#10;oooAKKKKACiiigAooooAKKKKACiiigAooooAKKKKACiiigAooooAKKKKACiiigAooooAKKKKAOf8&#10;Cf8AJPPDX/YKtf8A0UtdBXP+BP8Aknnhr/sFWv8A6KWugoAKKKKACiiigAooooAKKKKACiiigAoo&#10;ooAKKKKACiiigAooooAKKKKACiiigAooooAKKKKACiiigAooooAKKKKACiiigAooooAKKKKACiii&#10;gAooooAKKKKACiiigAooooAKKKKACiiigDjfil/yIV5/10i/9DFb/hv/AJFbSP8Aryh/9AFYHxS/&#10;5EK8/wCukX/oYrf8N/8AIraR/wBeUP8A6AK51/HfovzZ61T/AJFUP8cv/SYmnRRRXQeSFFFFABRR&#10;RQAUUUUAFFFFABRRRQAUUUUAFFFFABRRRQAUUUUAFFFFABRRRQAUUUUAFFFFABRRRQAUUUUAFFFF&#10;ABRRRQAUUUUAFFFFABRRRQAUUUUAFFFFABRRRQAUUUUAFFFFABRRRQAUUUUAFFFFABRRRQAUUUUA&#10;FFFFABRRRQAUUUUAFFFFABRRRQAUUUUAFFFFABRRRQAUUUUAFFFFABRRRQAUUUUAFFFFABRRRQAU&#10;UUUAFFFFABRRRQAUUUUAFec/F3/kG6P/ANfo/lXo1ec/F3/kG6P/ANfo/lWGK/hM9bI/+RhT+f5M&#10;9Gooorc8kKKKKACiiigAooooAKKKKACiiigAooooAKKKKACiiigAooooAKKKKACiiigAooooAKKK&#10;KACiiigAooooAKKKKACiiigAooooAKKKKACiiigAooooAKKKKACiiigAooooAKKKKAOf8Cf8k88N&#10;f9gq1/8ARS10Fc/4E/5J54a/7BVr/wCilroKACiiigAooooAKKKKACiiigAooooAKKKKACiiigAo&#10;oooAKKKKACiiigAooooAKKKKACiiigAooooAKKKKACiiigAooooAKKKKACiiigAooooAKKKKACii&#10;igAooooAKKKKACiiigAooooA434pf8iFef8AXSL/ANDFb/hv/kVtI/68of8A0AVgfFL/AJEK8/66&#10;Rf8AoYrf8N/8itpH/XlD/wCgCudfx36L82etU/5FUP8AHL/0mJp0UUV0HkhRRRQAUUUUAFFFFABR&#10;RRQAUUUUAFFFFABRRRQAUUUUAFFFFABRRRQAUUUUAFFFFABRRRQAUUUUAFFFFABRRRQAUUUUAFFF&#10;FABRRRQAUUUUAFFFFABRRRQAUUUUAFFFFABRRRQAUUUUAFFFFABRRRQAUUUUAFFFFABRRRQAUUUU&#10;AFFFFABRRRQAUUUUAFFFFABRRRQAUUUUAFFFFABRRRQAUUUUAFFFFABRRRQAUUUUAFFFFABRRRQA&#10;UUUUAFFFFABXnPxd/wCQbo//AF+j+VejV5z8Xf8AkG6P/wBfo/lWGK/hM9bI/wDkYU/n+TPRqKKK&#10;3PJCiiigAooooAKKKKACiiigAooooAKKKKACiiigAooooAKKKKACiiigAooooAKKKKACiiigAooo&#10;oAKKKKACiiigAooooAKKKKACiiigAooooAKKKKACiiigAooooAKKKKACiiigDn/An/JPPDX/AGCr&#10;X/0UtdBXP+BP+SeeGv8AsFWv/opa6CgAooooAKKKKACiiigAooooAKKKKACiiigAooooAKKKKACi&#10;iigAooooAKKKKACiiigAooooAKKKKACiiigAooooAKKKKACiiigAooooAKKKKACiiigAooooAKKK&#10;KACiiigAooooAKKKKAON+KX/ACIV5/10i/8AQxW/4b/5FbSP+vKH/wBAFYHxS/5EK8/66Rf+hit/&#10;w3/yK2kf9eUP/oArnX8d+i/NnrVP+RVD/HL/ANJiadFFFdB5IUUUUAFFFFABRRRQAUUUUAFFFFAB&#10;RRRQAUUUUAFFFFABRRRQAUUUUAFFFFABRRRQAUUUUAFFFFABRRRQAUUUUAFFFFABRRRQAUUUUAFF&#10;FFABRRRQAUUUUAFFFFABRRRQAUUUUAFFFFABRRRQAUUUUAFFFFABRRRQAUUUUAFFFFABRRRQAUUU&#10;UAFFFFABRRRQAUUUUAFFFFABRRRQAUUUUAFFFFABRRRQAUUUUAFFFFABRRRQAUUUUAFFFFABRRRQ&#10;AV5z8Xf+Qbo//X6P5V6NXnPxd/5Buj/9fo/lWGK/hM9bI/8AkYU/n+TPRqKKK3PJCiiigAooooAK&#10;KKKACiiigAooooAKKKKACiiigAooooAKKKKACiiigAooooAKKKKACiiigAooooAKKKKACiiigAoo&#10;ooAKKKKACiiigAooooAKKKKACiiigAooooAKKKKACiiigDn/AAJ/yTzw1/2CrX/0UtdBXP8AgT/k&#10;nnhr/sFWv/opa6CgAooooAKKKKACiiigAooooAKKKKACiiigAooooAKKKKACiiigAooooAKKKKAC&#10;iiigAooooAKKKKACiiigAooooAKKKKACiiigAooooAKKKKACiiigAooooAKKKKACiiigAooooAKK&#10;KKAOc8c6Nd694VudPsVQ3EjoVDttHDAnn8K5S1sPifZ2kNrBPYrFDGsaA+WcKBgdvQV6dRWM6KlL&#10;mu0/I9LDZnOhR9jyRlG9/eV9Xb/I828n4qf8/Nh+Uf8AhR5PxU/5+bD8o/8ACvSaKn6v/ef3mv8A&#10;a7/58U//AAD/AIJ5t5PxU/5+bD8o/wDCjyfip/z82H5R/wCFek0UfV/7z+8P7Xf/AD4p/wDgH/BP&#10;NvJ+Kn/PzYflH/hR5PxU/wCfmw/KP/CvSaKPq/8Aef3h/a7/AOfFP/wD/gnm3k/FT/n5sPyj/wAK&#10;PJ+Kn/PzYflH/hXpNFH1f+8/vD+13/z4p/8AgH/BPNvJ+Kn/AD82H5R/4UeT8VP+fmw/KP8Awr0m&#10;ij6v/ef3h/a7/wCfFP8A8A/4J5t5PxU/5+bD8o/8KPJ+Kn/PzYflH/hXpNFH1f8AvP7w/td/8+Kf&#10;/gH/AATzbyfip/z82H5R/wCFHk/FT/n5sPyj/wAK9Joo+r/3n94f2u/+fFP/AMA/4J5t5PxU/wCf&#10;mw/KP/Cjyfip/wA/Nh+Uf+Fek0UfV/7z+8P7Xf8Az4p/+Af8E828n4qf8/Nh+Uf+FHk/FT/n5sPy&#10;j/wr0mij6v8A3n94f2u/+fFP/wAA/wCCebeT8VP+fmw/KP8Awo8n4qf8/Nh+Uf8AhXpNFH1f+8/v&#10;D+13/wA+Kf8A4B/wTzbyfip/z82H5R/4UeT8VP8An5sPyj/wr0mij6v/AHn94f2u/wDnxT/8A/4J&#10;5t5PxU/5+bD8o/8ACjyfip/z82H5R/4V6TRR9X/vP7w/td/8+Kf/AIB/wTzbyfip/wA/Nh+Uf+FH&#10;k/FT/n5sPyj/AMK9Joo+r/3n94f2u/8AnxT/APAP+CebeT8VP+fmw/KP/Cjyfip/z82H5R/4V6TR&#10;R9X/ALz+8P7Xf/Pin/4B/wAE828n4qf8/Nh+Uf8AhR5PxU/5+bD8o/8ACvSaKPq/95/eH9rv/nxT&#10;/wDAP+CebeT8VP8An5sPyj/wo8n4qf8APzYflH/hXpNFH1f+8/vD+13/AM+Kf/gH/BPNvJ+Kn/Pz&#10;YflH/hR5PxU/5+bD8o/8K9Joo+r/AN5/eH9rv/nxT/8AAP8Agnm3k/FT/n5sPyj/AMKPJ+Kn/PzY&#10;flH/AIV6TRR9X/vP7w/td/8APin/AOAf8E828n4qf8/Nh+Uf+FHk/FT/AJ+bD8o/8K9Joo+r/wB5&#10;/eH9rv8A58U//AP+CebeT8VP+fmw/KP/AAo8n4qf8/Nh+Uf+Fek0UfV/7z+8P7Xf/Pin/wCAf8E8&#10;28n4qf8APzYflH/hR5PxU/5+bD8o/wDCvSaKPq/95/eH9rv/AJ8U/wDwD/gnm3k/FT/n5sPyj/wo&#10;8n4qf8/Nh+Uf+Fek0UfV/wC8/vD+13/z4p/+Af8ABPNvJ+Kn/PzYflH/AIUeT8VP+fmw/KP/AAr0&#10;mij6v/ef3h/a7/58U/8AwD/gnm3k/FT/AJ+bD8o/8KPJ+Kn/AD82H5R/4V6TRR9X/vP7w/td/wDP&#10;in/4B/wTzbyfip/z82H5R/4UeT8VP+fmw/KP/CvSaKPq/wDef3h/a7/58U//AAD/AIJ5t5PxU/5+&#10;bD8o/wDCjyfip/z82H5R/wCFek0UfV/7z+8P7Xf/AD4p/wDgH/BPNvJ+Kn/PzYflH/hR5PxU/wCf&#10;mw/KP/CvSaKPq/8Aef3h/a7/AOfFP/wD/gnm3k/FT/n5sPyj/wAKPJ+Kn/PzYflH/hXpNFH1f+8/&#10;vD+13/z4p/8AgH/BPNvJ+Kn/AD82H5R/4UeT8VP+fmw/KP8Awr0mij6v/ef3h/a7/wCfFP8A8A/4&#10;J5t5PxU/5+bD8o/8KPJ+Kn/PzYflH/hXpNFH1f8AvP7w/td/8+Kf/gH/AATzbyfip/z82H5R/wCF&#10;Hk/FT/n5sPyj/wAK9Joo+r/3n94f2u/+fFP/AMA/4J5t5PxU/wCfmw/KP/Cjyfip/wA/Nh+Uf+Fe&#10;k0UfV/7z+8P7Xf8Az4p/+Af8E828n4qf8/Nh+Uf+FHk/FT/n5sPyj/wr0mij6v8A3n94f2u/+fFP&#10;/wAA/wCCebeT8VP+fmw/KP8Awo8n4qf8/Nh+Uf8AhXpNFH1f+8/vD+13/wA+Kf8A4B/wTzbyfip/&#10;z82H5R/4UeT8VP8An5sPyj/wr0mij6v/AHn94f2u/wDnxT/8A/4J5t5PxU/5+bD8o/8ACjyfip/z&#10;82H5R/4V6TRR9X/vP7w/td/8+Kf/AIB/wTzbyfip/wA/Nh+Uf+FHk/FT/n5sPyj/AMK9Joo+r/3n&#10;94f2u/8AnxT/APAP+CebeT8VP+fmw/KP/Cjyfip/z82H5R/4V6TRR9X/ALz+8P7Xf/Pin/4B/wAE&#10;828n4qf8/Nh+Uf8AhR5PxU/5+bD8o/8ACvSaKPq/95/eH9rv/nxT/wDAP+CebeT8VP8An5sPyj/w&#10;o8n4qf8APzYflH/hXpNFH1f+8/vD+13/AM+Kf/gH/BPNvJ+Kn/PzYflH/hR5PxU/5+bD8o/8K9Jo&#10;o+r/AN5/eH9rv/nxT/8AAP8Agnm3k/FT/n5sPyj/AMKPJ+Kn/PzYflH/AIV6TRR9X/vP7w/td/8A&#10;Pin/AOAf8E828n4qf8/Nh+Uf+FHk/FT/AJ+bD8o/8K9Joo+r/wB5/eH9rv8A58U//AP+CebeT8VP&#10;+fmw/KP/AAo8n4qf8/Nh+Uf+Fek0UfV/7z+8P7Xf/Pin/wCAf8E828n4qf8APzYflH/hR5PxU/5+&#10;bD8o/wDCvSaKPq/95/eH9rv/AJ8U/wDwD/gnm3k/FT/n5sPyj/wo8n4qf8/Nh+Uf+Fek0UfV/wC8&#10;/vD+13/z4p/+Af8ABPNvJ+Kn/PzYflH/AIUeT8VP+fmw/KP/AAr0mij6v/ef3h/a7/58U/8AwD/g&#10;nm3k/FT/AJ+bD8o/8KPJ+Kn/AD82H5R/4V6TRR9X/vP7w/td/wDPin/4B/wTzbyfip/z82H5R/4U&#10;eT8VP+fmw/KP/CvSaKPq/wDef3h/a7/58U//AAD/AIJ5t5PxU/5+bD8o/wDCs7VvDPxA8QfZo9Ve&#10;zliglEihWRcH8B6V61RSeGTVnJ/eXTzupTlzwo0011UdfzCiiiuk8UKKKKACiiigAooooAKKKKAC&#10;iiigAooooAKKKKACiiigAooooAKKKKACiiigAooooAKKKKACiiigAooooAKKKKACiiigAooooAKK&#10;KKACiiigAooooAKKKKACiiigAooooAKKKKAOf8Cf8k88Nf8AYKtf/RS10Fc/4E/5J54a/wCwVa/+&#10;ilroKACiiigAooooAKKKKACiiigAooooAKKKKACiiigAooooAKKKKACiiigAooooAKKKKACiiigA&#10;ooooAKKKKACiiigAooooAKKKKACiiigAooooAKKKKACiiigAooooAKKKKACiiigAooooAKKKKACi&#10;iigAooooAKKKKACiiigAooooAKKKKACiiigAooooAKKKKACiiigAooooAKKKKACiiigAooooAKKK&#10;KACiuffxx4ZjdkfWbYMpIIJPB/Km/wDCd+F/+g3a/mf8Kz9rD+ZHV9RxX/PqX3P/ACOiornf+E78&#10;L/8AQbtfzP8AhR/wnfhf/oN2v5n/AAo9rT/mX3j+oYr/AJ9S/wDAX/kdFRXO/wDCd+F/+g3a/mf8&#10;KP8AhO/C/wD0G7X8z/hR7Wn/ADL7w+oYr/n1L/wF/wCR0VFc7/wnfhf/AKDdr+Z/wo/4Tvwv/wBB&#10;u1/M/wCFHtaf8y+8PqGK/wCfUv8AwF/5HRUVzv8Awnfhf/oN2v5n/Cj/AITvwv8A9Bu1/M/4Ue1p&#10;/wAy+8PqGK/59S/8Bf8AkdFRXO/8J34X/wCg3a/mf8KP+E78L/8AQbtfzP8AhR7Wn/MvvD6hiv8A&#10;n1L/AMBf+R0VFc7/AMJ34X/6Ddr+Z/wo/wCE78L/APQbtfzP+FHtaf8AMvvD6hiv+fUv/AX/AJHR&#10;UVzv/Cd+F/8AoN2v5n/Cj/hO/C//AEG7X8z/AIUe1p/zL7w+oYr/AJ9S/wDAX/kdFRXO/wDCd+F/&#10;+g3a/mf8KP8AhO/C/wD0G7X8z/hR7Wn/ADL7w+oYr/n1L/wF/wCR0VFc7/wnfhf/AKDdr+Z/wo/4&#10;Tvwv/wBBu1/M/wCFHtaf8y+8PqGK/wCfUv8AwF/5HRUVzv8Awnfhf/oN2v5n/Cj/AITvwv8A9Bu1&#10;/M/4Ue1p/wAy+8PqGK/59S/8Bf8AkdFRXO/8J34X/wCg3a/mf8KP+E78L/8AQbtfzP8AhR7Wn/Mv&#10;vD6hiv8An1L/AMBf+R0VFc7/AMJ34X/6Ddr+Z/wo/wCE78L/APQbtfzP+FHtaf8AMvvD6hiv+fUv&#10;/AX/AJHRUVzv/Cd+F/8AoN2v5n/Cj/hO/C//AEG7X8z/AIUe1p/zL7w+oYr/AJ9S/wDAX/kdFRXO&#10;/wDCd+F/+g3a/mf8KP8AhO/C/wD0G7X8z/hR7Wn/ADL7w+oYr/n1L/wF/wCR0VFc7/wnfhf/AKDd&#10;r+Z/wo/4Tvwv/wBBu1/M/wCFHtaf8y+8PqGK/wCfUv8AwF/5HRUVzv8Awnfhf/oN2v5n/Cj/AITv&#10;wv8A9Bu1/M/4Ue1p/wAy+8PqGK/59S/8Bf8AkdFRXO/8J34X/wCg3a/mf8KP+E78L/8AQbtfzP8A&#10;hR7Wn/MvvD6hiv8An1L/AMBf+R0VFc7/AMJ34X/6Ddr+Z/wo/wCE78L/APQbtfzP+FHtaf8AMvvD&#10;6hiv+fUv/AX/AJHRUU2ORJY1kjYMjgMpHcGnVocmwUUUUAFFFFABRRRQAUUUUAFFFFABRRRQAUUU&#10;UAFFFFABRRRQAUUUUAFFFFABRRRQAUUUUAFFFFABRRRQAUUUUAFFFFABRRRQAUUUUAFFFFABRRRQ&#10;AUUUUAFFFFABRRRQAUUUUAFFFFABRRRQAUUUUAFFFFABRRRQAUUUUAFFFFABRRRQAUUUUAFFFFAB&#10;RRRQAUUUUAFFFFABRRRQAUUUUAFFFFAHP+BP+SeeGv8AsFWv/opa6Cuf8Cf8k88Nf9gq1/8ARS10&#10;FABRRRQAUUUUAFFFFABRRRQAUUUUAFFFFABRRRQAUUUUAFFFFABRRRQAUUUUAFFFFABRRRQAUUUU&#10;AFFFFABRRRQAUUUUAFFFFABRRRQAUUUUAFFFFABRRRQAUUUUAFFFFABRRRQAUUUUAFFFFABRRRQA&#10;UUUUAFFFFABRRRQAUUUUAFFFFABRRRQAUUUUAFFFFABRRRQAUUUUAFFFFABRRRQAUUUUAFFFFAHl&#10;Pw78O6RrMOsS6jYQ3MiXrKrOOg9K7T/hBPC//QEtfyP+Nc98KP8Ajz1v/r/b+Veh1y4enB0k2ke9&#10;nGMxEMdUjCpJLTZvsjnf+EE8L/8AQEtfyP8AjR/wgnhf/oCWv5H/ABroqK29lT/lX3HmfX8V/wA/&#10;Zf8AgT/zOd/4QTwv/wBAS1/I/wCNH/CCeF/+gJa/kf8AGuioo9lT/lX3B9fxX/P2X/gT/wAznf8A&#10;hBPC/wD0BLX8j/jR/wAIJ4X/AOgJa/kf8a6Kij2VP+VfcH1/Ff8AP2X/AIE/8znf+EE8L/8AQEtf&#10;yP8AjR/wgnhf/oCWv5H/ABroqKPZU/5V9wfX8V/z9l/4E/8AM53/AIQTwv8A9AS1/I/40f8ACCeF&#10;/wDoCWv5H/Guioo9lT/lX3B9fxX/AD9l/wCBP/M53/hBPC//AEBLX8j/AI0f8IJ4X/6Alr+R/wAa&#10;6Kij2VP+VfcH1/Ff8/Zf+BP/ADOd/wCEE8L/APQEtfyP+NH/AAgnhf8A6Alr+R/xroqKPZU/5V9w&#10;fX8V/wA/Zf8AgT/zOd/4QTwv/wBAS1/I/wCNH/CCeF/+gJa/kf8AGuioo9lT/lX3B9fxX/P2X/gT&#10;/wAznf8AhBPC/wD0BLX8j/jR/wAIJ4X/AOgJa/kf8a6Kij2VP+VfcH1/Ff8AP2X/AIE/8znf+EE8&#10;L/8AQEtfyP8AjR/wgnhf/oCWv5H/ABroqKPZU/5V9wfX8V/z9l/4E/8AM53/AIQTwv8A9AS1/I/4&#10;0f8ACCeF/wDoCWv5H/Guioo9lT/lX3B9fxX/AD9l/wCBP/M53/hBPC//AEBLX8j/AI0f8IJ4X/6A&#10;lr+R/wAa6Kij2VP+VfcH1/Ff8/Zf+BP/ADOd/wCEE8L/APQEtfyP+NH/AAgnhf8A6Alr+R/xroqK&#10;PZU/5V9wfX8V/wA/Zf8AgT/zOd/4QTwv/wBAS1/I/wCNH/CCeF/+gJa/kf8AGuioo9lT/lX3B9fx&#10;X/P2X/gT/wAznf8AhBPC/wD0BLX8j/jR/wAIJ4X/AOgJa/kf8a6Kij2VP+VfcH1/Ff8AP2X/AIE/&#10;8znf+EE8L/8AQEtfyP8AjR/wgnhf/oCWv5H/ABroqKPZU/5V9wfX8V/z9l/4E/8AM53/AIQTwv8A&#10;9AS1/I/40f8ACCeF/wDoCWv5H/Guioo9lT/lX3B9fxX/AD9l/wCBP/M53/hBPC//AEBLX8j/AI1y&#10;HxK8L6JpHhM3VhpsFvP9oRd6A5wc5Feo1wnxb/5Ek/8AXzH/AFrLEU4KlJpLY9DKcZiZ46lGVSTT&#10;kurOw0r/AJA9l/17x/8AoIq3VTSv+QPZf9e8f/oIq3XRHZHkVfjl6sKKKKZmFFFFABRRRQAUUUUA&#10;FFFFABRRRQAUUUUAFFFFABRRRQAUUUUAFFFFABRRRQAUUUUAFFFFABRRRQAUUUUAFFFFABRRRQAU&#10;UUUAFFFFABRRRQAUUUUAFFFFABRRRQAUUUUAFFFFABRRRQAUUUUAFFFFABRRRQAUUUUAFFFFABRR&#10;RQAUUUUAFFFFABRRRQAUUUUAFFFFABRRRQAUUUUAFFFFAHP+BP8Aknnhr/sFWv8A6KWugrn/AAJ/&#10;yTzw1/2CrX/0UtdBQAUUUUAFFFFABRRRQAUUUUAFFFFABRRRQAUUUUAFFFFABRRRQAUUUUAFFFFA&#10;BRRRQAUUUUAFFFFABRRRQAUUUUAFFFFABRRRQAUUUUAFFFFABRRRQAUUUUAFFFFABRRRQAUUUUAF&#10;FFFABRRRQAUUUUAFFFFABRRRQAUUUUAFFFFABRRRQAUUUUAFFFFABRRRQAUUUUAFFFFABRRRQAUU&#10;UUAFFFFABRRRQB558KP+PPW/+v8Ab+Veh1558KP+PPW/+v8Ab+Veh1hhv4SPVzv/AH+p8vyQUUUV&#10;ueUFFFFABRRRQAUUUUAFFFFABRRRQAUUUUAFFFFABRRRQAUUUUAFFFFABRRRQAUUUUAFFFFABRRR&#10;QAUUUUAFFFFABXCfFv8A5Ek/9fMf9a7uuE+Lf/Ikn/r5j/rWOI/hS9D0sm/5GFH/ABI7DSv+QPZf&#10;9e8f/oIq3VTSv+QPZf8AXvH/AOgirdax2Rw1fjl6sKKKKZmFFFFABRRRQAUUUUAFFFFABRRRQAUU&#10;UUAFFFFABRRRQAUUUUAFFFFABRRRQAUUUUAFFFFABRRRQAUUUUAFFFFABRRRQAUUUUAFFFFABRRR&#10;QAUUUUAFFFFABRRRQAUUUUAFFFFABRRRQAUUUUAFFFFABRRRQAUUUUAFFFFABRRRQAUUUUAFFFFA&#10;BRRRQAUUUUAFFFFABRRRQAUUUUAFFFFAHP8AgT/knnhr/sFWv/opa6Cuf8Cf8k88Nf8AYKtf/RS1&#10;0FABRRRQAUUUUAFFFFABRRRQAUUUUAFFFFABRRRQAUUUUAFFFFABRRRQAUUUUAFFFFABRRRQAUUU&#10;UAFFFFABRRRQAUUUUAFFFFABRRRQAUUUUAFFFFABRRRQAUUUUAFFFFABRRRQAUUUUAFFFFABRRRQ&#10;AUUUUAFFFFABRRRQAUUUUAFFFFABRRRQAUUUUAFFFFABRRRQAUUUUAFFFFABRRRQAUUUUAFFFFAH&#10;nnwo/wCPPW/+v9v5V6HXnnwo/wCPPW/+v9v5V6HWGG/hI9XO/wDf6ny/JBRRRW55QUUUUAFFFFAB&#10;RRRQAUUUUAFFFFABRRRQAUUUUAFFFFABRRRQAUUUUAFFFFABRRRQAUUUUAFFFFABRRRQAUUUUAFc&#10;J8W/+RJP/XzH/Wu7rhPi3/yJJ/6+Y/61jiP4UvQ9LJv+RhR/xI7DSv8AkD2X/XvH/wCgirdVNK/5&#10;A9l/17x/+girdax2Rw1fjl6sKKKKZmFFFFABRRRQAUUUUAFFFFABRRRQAUUUUAFFFFABRRRQAUUU&#10;UAFFFFABRRRQAUUUUAFFFFABRRRQAUUUUAFFFFABRRRQAUUUUAFFFFABRRRQAUUUUAFFFFABRRRQ&#10;AUUUUAFFFFABRRRQAUUUUAFFFFABRRRQAUUUUAFFFFABRRRQAUUUUAFFFFABRRRQAUUUUAFFFFAB&#10;RRRQAUUUUAFFFFAHP+BP+SeeGv8AsFWv/opa6Cuf8Cf8k88Nf9gq1/8ARS10FABRRRQAUUUUAFFF&#10;FABRRRQAUUUUAFFFFABRRRQAUUUUAFFFFABRRRQAUUUUAFFFFABRRRQAUUUUAFFFFABRRRQAUUUU&#10;AFFFFABRRRQAUUUUAFFFFABRRRQAUUUUAFFFFABRRRQAUUUUAFFFFABRRRQAUUUUAFFFFABRRRQA&#10;UUUUAFFFFABRRRQAUUUUAFFFFABRRRQAUUUUAFFFFABRRRQAUUUUAFFFFAHnnwo/489b/wCv9v5V&#10;6HXnnwo/489b/wCv9v5V6HWGG/hI9XO/9/qfL8kFFFFbnlBRRRQAUUUUAFFFFABRRRQAUUUUAFFF&#10;FABRRRQAUUUUAFFFFABRRRQAUUUUAFFFFABRRRQAUUUUAFFFFABRRRQAVwnxb/5Ek/8AXzH/AFru&#10;64T4t/8AIkn/AK+Y/wCtY4j+FL0PSyb/AJGFH/EjsNK/5A9l/wBe8f8A6CKt1U0r/kD2X/XvH/6C&#10;Kt1rHZHDV+OXqwooopmYUUUUAFFFFABRRRQAUUUUAFFFFABRRRQAUUUUAFFFFABRRRQAUUUUAFFF&#10;FABRRRQAUUUUAFFFFABRRRQAUUUUAFFFFABRRRQAUUUUAFFFFABRRRQAUUUUAFFFFABRRRQAUUUU&#10;AFFFFABRRRQAUUUUAFFFFABRRRQAUUUUAFFFFABRRRQAUUUUAFFFFABRRRQAUUUUAFFFFABRRRQA&#10;UUUUAc/4E/5J54a/7BVr/wCilroK5/wJ/wAk88Nf9gq1/wDRS10FABRRRQAUUUUAFFFFABRRRQAU&#10;UUUAFFFFABRRRQAUUUUAFFFFABRRRQAUUUUAFFFFABRRRQAUUUUAFFFFABRRRQAUUUUAFFFFABRR&#10;RQAUUUUAFFFFABRRRQAUUUUAFFFFABRRRQAUUUUAFFFFABRRRQAUUUUAFFFFABRRRQAUUUUAFFFF&#10;ABRRRQAUUUUAFFFFABRRRQAUUUUAFFFFABRRRQAUUUUAFFFFAHnnwo/489b/AOv9v5V6HXnnwo/4&#10;89b/AOv9v5V6HWGG/hI9XO/9/qfL8kFFFFbnlBRRRQAUUUUAFFFFABRRRQAUUUUAFFFFABRRRQAU&#10;UUUAFFFFABRRRQAUUUUAFFFFABRRRQAUUUUAFFFFABRRRQAVwnxb/wCRJP8A18x/1ru64T4t/wDI&#10;kn/r5j/rWOI/hS9D0sm/5GFH/EjsNK/5A9l/17x/+girdVNK/wCQPZf9e8f/AKCKt1rHZHDV+OXq&#10;wooopmYUUUUAFFFFABRRRQAUUUUAFFFFABRRRQAUUUUAFFFFABRRRQAUUUUAFFFFABRRRQAUUUUA&#10;FFFFABRRRQAUUUUAFFFFABRRRQAUUUUAFFFFABRRRQAUUUUAFFFFABRRRQAUUUUAFFFFABRRRQAU&#10;UUUAFFFFABRRRQAUUUUAFFFFABRRRQAUUUUAFFFFABRRRQAUUUUAFFFFABRRRQAUUUUAc/4E/wCS&#10;eeGv+wVa/wDopa6Cuf8AAn/JPPDX/YKtf/RS10FABRRRQAUUUUAFFFFABRRRQAUUUUAFFFFABRRR&#10;QAUUUUAFFFFABRRRQAUUUUAFFFFABRRRQAUUUUAFFFFABRRRQAUUUUAFFFFABRRRQAUUUUAFFFFA&#10;BRRRQAUUUUAFFFFABRRRQAUUUUAFFFFABRRRQAUUUUAFFFFABRRRQAUUUUAFFFFABRRRQAUUUUAF&#10;FFFABRRRQAUUUUAFFFFABRRRQAUUUUAFFFFAHnnwo/489b/6/wBv5V6HXnnwo/489b/6/wBv5V6H&#10;WGG/hI9XO/8Af6ny/JBRRRW55QUUUUAFFFFABRRRQAUUUUAFFFFABRRRQAUUUUAFFFFABRRRQAUU&#10;UUAFFFFABRRRQAUUUUAFFFFABRRRQAUUUUAFcJ8W/wDkST/18x/1ru64T4t/8iSf+vmP+tY4j+FL&#10;0PSyb/kYUf8AEjsNK/5A9l/17x/+girdVNK/5A9l/wBe8f8A6CKt1rHZHDV+OXqwooopmYUUUUAF&#10;FFFABRRRQAUUUUAFFFFABRRRQAUUUUAFFFFABRRRQAUUUUAFFFFABRRRQAUUUUAFFFFABRRRQAUU&#10;UUAFFFFABRRRQAUUUUAFFFFABRRRQAUUUUAFFFFABRRRQAUUUUAFFFFABRRRQAUUUUAFFFFABRRR&#10;QAUUUUAFFFFABRRRQAUUUUAFFFFABRRRQAUUUUAFFFFABRRRQAUUUUAc/wCBP+SeeGv+wVa/+ilr&#10;oK5/wJ/yTzw1/wBgq1/9FLXQUAFFFFABRRRQAUUUUAFFFFABRRRQAUUUUAFFFFABRRRQAUUUUAFF&#10;FFABRRRQAUUUUAFFFFABRRRQAVwnxX1C907wtazWN3PayteopeCQoxGxzjIPTgflXd1558ZP+RQt&#10;P+v9P/RclYYl2pSsepksVLMKSkrq4f8ACvPEP/Q/6p+Un/x2j/hXniH/AKH/AFT8pP8A47XodFH1&#10;an2/F/5j/trG/wAy/wDAIf8AyJ55/wAK88Q/9D/qn5Sf/HaP+FeeIf8Aof8AVPyk/wDjteh0UfVq&#10;fb8X/mH9tY3+Zf8AgEP/AJE88/4V54h/6H/VPyk/+O0f8K88Q/8AQ/6p+Un/AMdr0Oij6tT7fi/8&#10;w/trG/zL/wAAh/8AInnn/CvPEP8A0P8Aqn5Sf/HaP+FeeIf+h/1T8pP/AI7XodFH1an2/F/5h/bW&#10;N/mX/gEP/kTzz/hXniH/AKH/AFT8pP8A47R/wrzxD/0P+qflJ/8AHa9Doo+rU+34v/MP7axv8y/8&#10;Ah/8ieef8K88Q/8AQ/6p+Un/AMdo/wCFeeIf+h/1T8pP/jteh0UfVqfb8X/mH9tY3+Zf+AQ/+RPP&#10;P+FeeIf+h/1T8pP/AI7R/wAK88Q/9D/qn5Sf/Ha9Doo+rU+34v8AzD+2sb/Mv/AIf/Innn/CvPEP&#10;/Q/6p+Un/wAdo/4V54h/6H/VPyk/+O16HRR9Wp9vxf8AmH9tY3+Zf+AQ/wDkTzz/AIV54h/6H/VP&#10;yk/+O0f8K88Q/wDQ/wCqflJ/8dr0Oij6tT7fi/8AMP7axv8AMv8AwCH/AMieef8ACvPEP/Q/6p+U&#10;n/x2j/hXniH/AKH/AFT8pP8A47XodFH1an2/F/5h/bWN/mX/AIBD/wCRPPP+FeeIf+h/1T8pP/jt&#10;H/CvPEP/AEP+qflJ/wDHa9Doo+rU+34v/MP7axv8y/8AAIf/ACJ55/wrzxD/AND/AKp+Un/x2j/h&#10;XniH/of9U/KT/wCO16HRR9Wp9vxf+Yf21jf5l/4BD/5E88/4V54h/wCh/wBU/KT/AOO0f8K88Q/9&#10;D/qn5Sf/AB2vQ6KPq1Pt+L/zD+2sb/Mv/AIf/Innn/CvPEP/AEP+qflJ/wDHaP8AhXniH/of9U/K&#10;T/47XodFH1an2/F/5h/bWN/mX/gEP/kTzz/hXniH/of9U/KT/wCO0f8ACvPEP/Q/6p+Un/x2vQ6K&#10;Pq1Pt+L/AMw/trG/zL/wCH/yJ55/wrzxD/0P+qflJ/8AHaP+FeeIf+h/1T8pP/jteh0UfVqfb8X/&#10;AJh/bWN/mX/gEP8A5E88/wCFeeIf+h/1T8pP/jtH/CvPEP8A0P8Aqn5Sf/Ha9Doo+rU+34v/ADD+&#10;2sb/ADL/AMAh/wDInnn/AArzxD/0P+qflJ/8do/4V54h/wCh/wBU/KT/AOO16HRR9Wp9vxf+Yf21&#10;jf5l/wCAQ/8AkTzz/hXniH/of9U/KT/47R/wrzxD/wBD/qn5Sf8Ax2vQ6KPq1Pt+L/zD+2sb/Mv/&#10;AACH/wAieef8K88Q/wDQ/wCqflJ/8do/4V54h/6H/VPyk/8Ajteh0UfVqfb8X/mH9tY3+Zf+AQ/+&#10;RPPP+FeeIf8Aof8AVPyk/wDjtH/CvPEP/Q/6p+Un/wAdr0Oij6tT7fi/8w/trG/zL/wCH/yJ55/w&#10;rzxD/wBD/qn5Sf8Ax2j/AIV54h/6H/VPyk/+O16HRR9Wp9vxf+Yf21jf5l/4BD/5E88/4V54h/6H&#10;/VPyk/8AjtH/AArzxD/0P+qflJ/8dr0Oij6tT7fi/wDMP7axv8y/8Ah/8ieef8K88Q/9D/qn5Sf/&#10;AB2j/hXniH/of9U/KT/47XodFH1an2/F/wCYf21jf5l/4BD/AORPPP8AhXniH/of9U/KT/47R/wr&#10;zxD/AND/AKp+Un/x2vQ6KPq1Pt+L/wAw/trG/wAy/wDAIf8AyJ5DqOn674W8WeG7ebxVqN/Fe3iK&#10;6PI6rgOgIILnIO6vXq85+IX/ACOvgr/r9H/oyKvRqmhFRnOK20/I1zSpKth8PVnbmaleyS+010sF&#10;FFFdJ4p558KP+PPW/wDr/b+Veh14l4I8X3Wi2+oi30G8v1uLkyl4M4TjocKea6r/AIWXqP8A0Juq&#10;f+Pf/EVxUK9ONNJv8z6bNspxdXGTnCOjt1j2XdnodFeef8LL1H/oTdU/8e/+Io/4WXqP/Qm6p/49&#10;/wDEVt9Zpd/wZ539iY7+Rf8AgUf8z0OivPP+Fl6j/wBCbqn/AI9/8RR/wsvUf+hN1T/x7/4ij6zS&#10;7/gw/sTHfyL/AMCj/meh0V55/wALL1H/AKE3VP8Ax7/4ij/hZeo/9Cbqn/j3/wARR9Zpd/wYf2Jj&#10;v5F/4FH/ADPQ6K88/wCFl6j/ANCbqn/j3/xFH/Cy9R/6E3VP/Hv/AIij6zS7/gw/sTHfyL/wKP8A&#10;meh0V55/wsvUf+hN1T/x7/4ij/hZeo/9Cbqn/j3/AMRR9Zpd/wAGH9iY7+Rf+BR/zPQ6K88/4WXq&#10;P/Qm6p/49/8AEUf8LL1H/oTdU/8AHv8A4ij6zS7/AIMP7Ex38i/8Cj/meh0V55/wsvUf+hN1T/x7&#10;/wCIo/4WXqP/AEJuqf8Aj3/xFH1ml3/Bh/YmO/kX/gUf8z0OivPP+Fl6j/0Juqf+Pf8AxFH/AAsv&#10;Uf8AoTdU/wDHv/iKPrNLv+DD+xMd/Iv/AAKP+Z6HRXnn/Cy9R/6E3VP/AB7/AOIo/wCFl6j/ANCb&#10;qn/j3/xFH1ml3/Bh/YmO/kX/AIFH/M9Dorzz/hZeo/8AQm6p/wCPf/EUf8LL1H/oTdU/8e/+Io+s&#10;0u/4MP7Ex38i/wDAo/5nodFeef8ACy9R/wChN1T/AMe/+Io/4WXqP/Qm6p/49/8AEUfWaXf8GH9i&#10;Y7+Rf+BR/wAz0OivPP8AhZeo/wDQm6p/49/8RR/wsvUf+hN1T/x7/wCIo+s0u/4MP7Ex38i/8Cj/&#10;AJnodFeef8LL1H/oTdU/8e/+Io/4WXqP/Qm6p/49/wDEUfWaXf8ABh/YmO/kX/gUf8z0OivPP+Fl&#10;6j/0Juqf+Pf/ABFH/Cy9R/6E3VP/AB7/AOIo+s0u/wCDD+xMd/Iv/Ao/5nodFeef8LL1H/oTdU/8&#10;e/8AiKP+Fl6j/wBCbqn/AI9/8RR9Zpd/wYf2Jjv5F/4FH/M9Dorzz/hZeo/9Cbqn/j3/AMRR/wAL&#10;L1H/AKE3VP8Ax7/4ij6zS7/gw/sTHfyL/wACj/meh0V55/wsvUf+hN1T/wAe/wDiKP8AhZeo/wDQ&#10;m6p/49/8RR9Zpd/wYf2Jjv5F/wCBR/zPQ64T4t/8iSf+vmP+tV/+Fl6j/wBCbqn/AI9/8RXNeOfG&#10;d1rnh77FP4evbBTMrCafO3Izxyo5/wAKyr4inKnJJ/gzvyvKMZSxtKc4qya+1H/M9d0r/kD2X/Xv&#10;H/6CKt1S0ht2i2DetvGf/HRV2uuOyPn6v8SXqwooopmYUUUUAFFFFABRRRQAUUUUAFFFFABRRRQA&#10;UUUUAFFFFABRRRQAUUUUAFFFFABRRRQAUUUUAFFFFABRRRQAUUUUAFFFFABRRRQAUUUUAFFFFABR&#10;RRQAUUUUAFFFFABRRRQAUUUUAFFFFABRRRQAUUUUAFFFFABRRRQAUUUUAFFFFABRRRQAUUUUAFFF&#10;FABRRRQAUUUUAFFFFABRRRQAUUUUAc/4E/5J54a/7BVr/wCilroK5/wJ/wAk88Nf9gq1/wDRS10F&#10;ABRRRQAUUUUAFFFFABRRRQAUUUUAFFFFABRRRQAUUUUAFFFFABRRRQAUUUUAFFFFABRRRQAUUUUA&#10;FeefGT/kULT/AK/0/wDRcleh1558ZP8AkULT/r/T/wBFyVhiv4Mj1cj/AORjR9T0Oiiitzygoooo&#10;AKKKKACiiigAooooAKKKKACiiigAooooAKKKKACiiigAooooAKKKKACiiigAooooAKKKKACiiigA&#10;ooooAKKKKACiiigAooooAKKKKACiiigAooooAKKKKACiiigDzn4hf8jr4K/6/R/6Mir0avOfiF/y&#10;Ovgr/r9H/oyKvRqwpfxJ/L8j1sd/ueF9Jf8ApTCiiitzyTzn4PDGg6kB/wA/p/8AQVr0avOfg9/y&#10;AtT/AOv0/wDoK16NXPhf4MT1s9/5GNX1/RBRRRXQeSFFFFABRRRQAUUUUAFFFFABRRRQAUUUUAFF&#10;FFABRRRQAUUUUAFFFFABRRRQAUUUUAFFFFABRRRQAUUUUAFFFFABXn/xh/5E6D/r9T/0B69Arz/4&#10;w/8AInQf9fqf+gPWGJ/gyPUyT/kYUfU7myVUsLdFACrEoAHYYqeobX/jzg/65r/Kpq2Wx5s/iYUU&#10;UUyQooooAKKKKACiiigAooooAKKKKACiiigAooooAKKKKACiiigAooooAKKKKACiiigAooooAKKK&#10;KACiiigAooooAKKKKACiiigAooooAKKKKACiiigAooooAKKKKACiiigAooooAKKKKACiiigAoooo&#10;AKKKKACiiigAooooAKKKKACiiigAooooAKKKKACiiigAooooAKKKKACiiigAooooA5/wJ/yTzw1/&#10;2CrX/wBFLXQVz/gT/knnhr/sFWv/AKKWugoAKKKKACiiigAooooAKKKKACiiigAooooAKKKKACii&#10;igAooooAKKKKACiiigAooooAKKKKACiiigArzz4yf8ihaf8AX+n/AKLkr0OvPPjJ/wAihaf9f6f+&#10;i5KwxX8GR6uR/wDIxo+p6HRRRW55QUUUUAFFFFABRRRQAUUUUAFFFFABRRRQAUUUUAFFFFABRRRQ&#10;AUUUUAFFFFABRRRQAUUUUAFFFFABRRRQAUUUUAFFFFABRRRQAUUUUAFFFFABRRRQAUUUUAFFFFAB&#10;RRRQB5z8Qv8AkdfBX/X6P/RkVejV5z8Qv+R18Ff9fo/9GRV6NWFL+JP5fketjv8Ac8L6S/8ASmFF&#10;FFbnknnPwe/5AWp/9fp/9BWvRq85+D3/ACAtT/6/T/6CtejVz4X+DE9bPf8AkY1fX9EFFFFdB5IU&#10;UUUAFFFFABRRRQAUUUUAFFFFABRRRQAUUUUAFFFFABRRRQAUUUUAFFFFABRRRQAUUUUAFFFFABRR&#10;RQAUUUUAFef/ABh/5E6D/r9T/wBAevQK8/8AjD/yJ0H/AF+p/wCgPWGJ/gyPUyT/AJGFH1O6tf8A&#10;jzg/65r/ACqaobX/AI84P+ua/wAqmrZbHmy+JhRRRTJCiiigAooooAKKKKACiiigAooooAKKKKAC&#10;iiigAooooAKKKKACiiigAooooAKKKKACiiigAooooAKKKKACiiigAooooAKKKKACiiigAooooAKK&#10;KKACiiigAooooAKKKKACiiigAooooAKKKKACiiigAooooAKKKKACiiigAooooAKKKKACiiigAooo&#10;oAKKKKACiiigAooooAKKKKACiiigDn/An/JPPDX/AGCrX/0UtdBXP+BP+SeeGv8AsFWv/opa6CgA&#10;ooooAKKKKACiiigAooooAKKKKACiiigAooooAKKKKACiiigAooooAKKKKACiiigAooooAKKKKACv&#10;PPjJ/wAihaf9f6f+i5K9Drzz4yf8ihaf9f6f+i5KwxX8GR6uR/8AIxo+p6HRRRW55QUUUUAFFFFA&#10;BRRRQAUUUUAFFFFABRRRQAUUUUAFFFFABRXzzr/xf8VeLfGkWh/DpvKi+dImeOLfdlQWZz5owigK&#10;cDg+vJCrp6z/AML18NRw351G01uBHDSwWNtHIcAj5WXykcg5/gyQATkdaAPc6KxPCGrajrnhSw1H&#10;V9NfTdQlQ+faujKUZWK52sMgHG4A9ARyep26ACiiigAooooAKK8N8X+G/i3d/Em4vNB1C6i0priJ&#10;reRL4RW8ahV+9CZGJAIO75TuIJ284r3KgAooooAKKKKACiiigAooooAKKKKACiiigAooooAKKKKA&#10;CiiigAooooAKKKKAPOfiF/yOvgr/AK/R/wCjIq9Grzn4hf8AI6+Cv+v0f+jIq9GrCl/En8vyPWx3&#10;+54X0l/6Uwooorc8k85+D3/IC1P/AK/T/wCgrXo1ec/B7/kBan/1+n/0Fa9Grnwv8GJ62e/8jGr6&#10;/ogoooroPJCiiigAooooAKKKKACiiigAooooAKKKKACiiigAooooAKKKKACiiigAooooAKKKKACi&#10;iigAooooAKKKKACiiigArz/4w/8AInQf9fqf+gPXoFef/GH/AJE6D/r9T/0B6wxP8GR6mSf8jCj6&#10;ndWv/HnB/wBc1/lU1Q2v/HnB/wBc1/lU1bLY82XxMKKKKZIUUUUAFFFFABRRRQAUUUUAFFFFABRR&#10;RQAUUUUAFFFFABRRRQAUUUUAFFFFABRRRQAUUUUAFFFFABRRRQAUUUUAFFFFABRRRQAUUUUAFFFF&#10;ABRRRQAUUUUAFFFFABRRRQAUUUUAFFFFABRRRQAUUUUAFFFFABRRRQAUUUUAFFFFABRRRQAUUUUA&#10;FFFFABRRRQAUUUUAFFFFABRRRQAUUUUAc/4E/wCSeeGv+wVa/wDopa6Cuf8AAn/JPPDX/YKtf/RS&#10;10FABRRRQAUUUUAFFFFABRRRQAUUUUAFFFFABRRRQAUUUUAFFFFABRRRQAUUUUAFFFFABRRRQAUU&#10;UUAFeefGT/kULT/r/T/0XJXodeefGT/kULT/AK/0/wDRclYYr+DI9XI/+RjR9T0OiiitzygooooA&#10;KKKKACiiigAooooAKKKKACiiigAooooAKKKKAPj7wtrV98JPidMNRgkdbd3tL2KIYMsRIO5N4Bxk&#10;I69NwA5ANfVPh7xTofiqzN1oepwXsa/fCEh48kgbkOGXO04yBnGRxVTxX4E8O+M7Yx6zp0ckwTbH&#10;dR/JNHw2MOOSAWJ2nK55INfPHj74X618MriPX9B1K7l09XIF3CTFPaFiVAcqehBA3jAJJBAyMgH1&#10;VXgupfFfxX438YL4e+HKRwW6vn7dLCGZlGQ0jbwQkXI/h3HA7tsrY0nx7feK/gF4h1TUrR5by3t5&#10;7CVrVMmUmNR5pXgKAJAWxwArEYHyjz74G3+uaZPrdxoXhJNdnKwpJKb6K2a3UlzgFwSQxGSB/cGe&#10;1AHUeJdZ+Mnw+t4NZ1XU9N1fTg5SZYrdWjjJGF8zbHG4BJ4IOMgA9QD6x4H8ZWPjrw1FrFjG8J3G&#10;KeB+TFKACVz0YYIII6gjocgcH41n+IfjDwjfaD/wrv7J9r2fv/7at5Nu11f7vGfu4696k+BvhDxP&#10;4QtdatvEFo9rDO8L20ZuEkXcA4cgIxAONmTxnA9KAOA1n40+L/D/AMQtat2vEvNPtLy6ghs5II1X&#10;ALrHllXeQp2nrk7cZGc10/hqb453OtaRPqocaTJcQvdCSOzRhAWBbK4DqdueMBh9a4jQtKsda/aT&#10;u7HUrZLm1fV753hkGVYp5rrkdxuUcHg9DkV9VUAeE+JviJ4q0/48W/hq11Ty9Ie/soWt/s8Rykgi&#10;LjcV3c7m79+K9T8ceMrHwL4al1i+jeU7hFBAnBllIJC56KMAkk9AD1OAfBPGf/J0Fr/2FNO/9Bhr&#10;Y/aXut994ds/InXyop5fOZMRvuKDard2GzJHYMvrQBb8N6z8ZPiDbz6zpWp6bpGnFwkKy26rHIQM&#10;N5e6ORyARyScZJA6EA034r+K/BHjFvD3xFSOe3Z8/booQrKpwFkXYAHi4P8ADuGT3XZXQeDvEHjX&#10;T/BeiWum/DRJrNLKIxTJrNvEJgVB8zZtyCxJYg85Y55ri/iP4N+IfxA8QW+q/wDCG/YPJtVt/K/t&#10;S3lzh3bOdy/38Yx2oA9g+JPjb/hAvCT6qlr9puZZRbWyMcIJGViC/OdoCk4HJ4HGcjzfw1dfGfxt&#10;pA1/TvEOlWFjcyyeRDNDH90MQduInO0EFRuO75ec8E9r4m8B33jX4VaZoeoXb2+s21vBMZJn8wG5&#10;SLawkYZJBLMCwJOeecYPk+gePPGnwejXQfEegST6cqkWkTssQRi29ikyqwkH7zkc4JHK4IIB7H8O&#10;Ljx9JZXcPjqygili2fZp0MZebJctuEbFRj5AMBfx6129c34N8caL460t77SJXBifZNbzgLLCecbg&#10;CRggZBBIPI6ggdJQAUUUUAFFFFABRRRQAUUUUAFFFFABRRRQAUUUUAFFFFAHnPxC/wCR18Ff9fo/&#10;9GRV6NXnPxC/5HXwV/1+j/0ZFXo1YUv4k/l+R62O/wBzwvpL/wBKYUUUVueSec/B7/kBan/1+n/0&#10;Fa9Grzn4Pf8AIC1P/r9P/oK16NXPhf4MT1s9/wCRjV9f0QUUUV0HkhRRRQAUUUUAFFFFABRRRQAU&#10;UUUAFFFFABRRRQAUUUUAFFFFABRRRQAUUUUAFFFFABRRRQAUUUUAFFFFABRRRQAV5/8AGH/kToP+&#10;v1P/AEB69Arz/wCMP/InQf8AX6n/AKA9YYn+DI9TJP8AkYUfU7q1/wCPOD/rmv8AKpqhtf8Ajzg/&#10;65r/ACqatlsebL4mFFFFMkKKKKACiiigAooooAKKKKACiiigAooooAKKKKACiiigAooooAKKKKAC&#10;iiigAooooAKKKKACiiigAooooAKKKKACiiigAooooAKKKKACiiigAooooAKKKKACiiigAooooAKK&#10;KKACiiigAooooAKKKKACiiigAooooAKKKKACiiigAooooAKKKKACiiigAooooAKKKKACiiigAooo&#10;oAKKKKAOf8Cf8k88Nf8AYKtf/RS10Fc/4E/5J54a/wCwVa/+ilroKACiiigAooooAKKKKACiiigA&#10;ooooAKKKKACiiigAooooAKKKKACiiigAooooAKKKKACiiigAooooAK88+Mn/ACKFp/1/p/6Lkr0O&#10;vPPjJ/yKFp/1/p/6LkrDFfwZHq5H/wAjGj6nodFFFbnlBRRRQAUUUUAFFFFABRRRQAUUUUAFFFFA&#10;BRRRQAVQ1y6u7Hw/qV3p8H2i9gtZZbeHYX8yRUJVdo5OSAMDk1fooA8Q8I/tEadebbbxXZ/2fNz/&#10;AKXaqzwn7x5Tl1/hHG/JJPyisD4v/GDSvEuhN4c8ONPNBLKjXV28exJEXDBFDDd97BJIXGzAyDXu&#10;194T8OanePeX/h/Sru5kxvmuLOOR2wMDLEZPAA/Cix8J+G9MvEvLDw/pVpdR52TQWccbrkYOGAyM&#10;gkfjQBwPwv8AAuqWHwh1PQ9XX7Dcaz57KrLueBJYljG9eMNxnbnuAcHIHk/w28V3Hwo8c32l+I7a&#10;e2tbjbBeptBaF1OUl4BLKAzfdPIfcN2AD9XVn6noWj635X9q6VY3/lZ8v7VbpLszjONwOM4H5CgD&#10;h7346+ALWzknh1Se8kXGIILSUO/OOC6qvHXkjp+FdL4K8a6b470aXVNLgu4YIrhrcrdIqtuCq2Rt&#10;ZhjDDv60/wD4QTwf/wBCpof/AILof/ia3IIIbW3jt7eJIYIkCRxxqFVFAwAAOAAO1AHzL4O/5Oiu&#10;f+wpqP8A6BNX09WXD4a0K31Q6pBommxagXZzdpaospZs7jvAzk5OTnnJrUoA+YfGf/J0Fr/2FNO/&#10;9BhrvP2hPC19rXhmw1exjeb+ynkM8SJkiJwuZOucKUGQAeGJ4CmvTpvDWhXOqDVJ9E02XUA6uLt7&#10;VGlDLjad5GcjAwc8YFalAHhnwx+NOgWXg+10nxPeSWd3p6CCKUwNIs0QyEx5anBVQFORzgHJJOOg&#10;1H9oHwRZXKRWzajqCsoYy2tttVTk/KfMZDnjPAxz1rt7jwZ4Wu7iW4ufDWjTTyuXklksImZ2JySS&#10;VyST3qSx8J+HNMvEvLDw/pVpdR52TW9nHG65GDhgMjIJH40AYHxE+If/AAr4aVPPo897ZXkrRzzx&#10;SbfIxtI4IwzEFiASudh56kcv4p+MvgDVvBGoQeb9vnubUhNNuLSXmQj5Q54UbWwSVfI25Uk4r1e9&#10;sbPUrOSzv7WC6tpMb4Z4w6Ng5GVPB5AP4Vj/APCCeD/+hU0P/wAF0P8A8TQB4j+zdo14+v6trmzb&#10;Yx2v2TcwI3yM6vhTjBwE55yNy8c19HVHBBDa28VvbxJDBEgSOONQqooGAABwAB2qSgAooooAKKKK&#10;ACiiigAooooAKKKKACiiigAooooAKKKKAPOfiF/yOvgr/r9H/oyKvRq85+IX/I6+Cv8Ar9H/AKMi&#10;r0asKX8Sfy/I9bHf7nhfSX/pTCiiitzyTzn4Pf8AIC1P/r9P/oK16NXnPwe/5AWp/wDX6f8A0Fa9&#10;Grnwv8GJ62e/8jGr6/ogoooroPJCiiigAooooAKKKKACiiigAooooAKKKKACiiigAooooAKKKKAC&#10;iiigAooooAKKKKACiiigAooooAKKKKACiiigArz/AOMP/InQf9fqf+gPXoFef/GH/kToP+v1P/QH&#10;rDE/wZHqZJ/yMKPqd1a/8ecH/XNf5VNUNr/x5wf9c1/lU1bLY82XxMKKKKZIUUUUAFFFFABRRRQA&#10;UUUUAFFFFABRRRQAUUUUAFFFFABRRRQAUUUUAFFFFABRRRQAUUUUAFFFFABRRRQAUUUUAFFFFABR&#10;RRQAUUUUAFFFFABRRRQAUUUUAFFFFABRRRQAUUUUAFFFFABRRRQAUUUUAFFFFABRRRQAUUUUAFFF&#10;FABRRRQAUUUUAFFFFABRRRQAUUUUAFFFFABRRRQAUUUUAc/4E/5J54a/7BVr/wCilroK5/wJ/wAk&#10;88Nf9gq1/wDRS10FABRRRQAUUUUAFFFFABRRRQAUUUUAFFFFABRRRQAUUUUAFFFFABRRRQAUUUUA&#10;FFFFABRRRQAUUUUAFeefGT/kULT/AK/0/wDRcleh1558ZP8AkULT/r/T/wBFyVhiv4Mj1cj/AORj&#10;R9T0OiiitzygooooAKKKKACiiigAooooAKKKKACiiigAooooAKKKKACiiigAooooAKKKKACiiigA&#10;ooooAKKKKACiiigAooooAKKKKACiiigAooooAKKKKACiiigAooooAKKKKACiiigDzn4hf8jr4K/6&#10;/R/6Mir0avOfiF/yOvgr/r9H/oyKvRqwpfxJ/L8j1sd/ueF9Jf8ApTCiiitzyTzn4Pf8gLU/+v0/&#10;+grXo1ec/B7/AJAWp/8AX6f/AEFa9Grnwv8ABietnv8AyMavr+iCiiiug8kKKKKACiiigAooooAK&#10;KKKACiiigAooooAKKKKACiiigAooooAKKKKACiiigAooooAKKKKACiiigAooooAKKKKACvP/AIw/&#10;8idB/wBfqf8AoD16BXn/AMYf+ROg/wCv1P8A0B6wxP8ABkepkn/Iwo+p3Vr/AMecH/XNf5VNUNr/&#10;AMecH/XNf5VNWy2PNl8TCiiimSFFFFABRRRQAUUUUAFFFFABRRRQAUUUUAFFFFABRRRQAUUUUAFF&#10;FFABRRRQAUUUUAFFFFABRRRQAUUUUAFFFFABRRRQAUUUUAFFFFABRRRQAUUUUAFFFFABRRRQAUUU&#10;UAFFFFABRRRQAUUUUAFFFFABRRRQAUUUUAFFFFABRRRQAUUUUAFFFFABRRRQAUUUUAFFFFABRRRQ&#10;AUUUUAFFFFAHP+BP+SeeGv8AsFWv/opa6Cuf8Cf8k88Nf9gq1/8ARS10FABRRRQAUUUUAFFFFABR&#10;RRQAUUUUAFFFFABRRRQAUUUUAFFFFABRRRQAUUUUAFFFFABRRRQAUUUUAFeefGT/AJFC0/6/0/8A&#10;Rcleh1558ZP+RQtP+v8AT/0XJWGK/gyPVyP/AJGNH1PQ6KKK3PKCiiigAooooAKKKKACiiigAooo&#10;oAKKKKACiiigAoorI8R+KNG8Jacl/rl59ktXlEKv5TyZcgkDCAnop/KgDXorH8OeKNG8W6c+oaHe&#10;fa7WOUws/lPHhwASMOAejD862KACiiigAooooAKKKKACiiigAooooAKKKKACiiigAooriPG3xU8P&#10;+A9QtrDU4r6e6uIvOEdpErbEyQCSzKOSG6Z+6c44yAdvRUcEjTW8cjwvA7oGaKQqWQkfdO0kZHTg&#10;kehNSUAFFFFABRRRQAUUVxHjf4o6P4C1C2tNW0/VZftMXmRzW0KNGcEgruZ1+YcEgdAy+tAHb0VX&#10;sb231LT7a/tJPMtrmJZoX2kbkYAqcHkZBHWrFABRRRQAUUUUAec/EL/kdfBX/X6P/RkVejV5z8Qv&#10;+R18Ff8AX6P/AEZFXo1YUv4k/l+R62O/3PC+kv8A0phRRUdw5jt5XX7yoSPyrc8pK7see/B7/kBa&#10;n/1+n/0Fa9Grw/wND41bR55vDstslq9wfM83bkuAM9R6EV0/k/FT/n5sPyj/AMK4cPW5aSXK/uPp&#10;83y5VcbUn7aCu9nKz266HpNFebeT8VP+fmw/KP8Awo8n4qf8/Nh+Uf8AhW31j+4/uPO/slf9BFP/&#10;AMC/4B6TRXm3k/FT/n5sPyj/AMKPJ+Kn/PzYflH/AIUfWP7j+4P7JX/QRT/8C/4B6TRXm3k/FT/n&#10;5sPyj/wo8n4qf8/Nh+Uf+FH1j+4/uD+yV/0EU/8AwL/gHpNFebeT8VP+fmw/KP8Awo8n4qf8/Nh+&#10;Uf8AhR9Y/uP7g/slf9BFP/wL/gHpNFebeT8VP+fmw/KP/Cjyfip/z82H5R/4UfWP7j+4P7JX/QRT&#10;/wDAv+Aek0V5t5PxU/5+bD8o/wDCjyfip/z82H5R/wCFH1j+4/uD+yV/0EU//Av+Aek0V5t5PxU/&#10;5+bD8o/8KPJ+Kn/PzYflH/hR9Y/uP7g/slf9BFP/AMC/4B6TRXm3k/FT/n5sPyj/AMKPJ+Kn/PzY&#10;flH/AIUfWP7j+4P7JX/QRT/8C/4B6TRXm3k/FT/n5sPyj/wo8n4qf8/Nh+Uf+FH1j+4/uD+yV/0E&#10;U/8AwL/gHpNFebeT8VP+fmw/KP8Awo8n4qf8/Nh+Uf8AhR9Y/uP7g/slf9BFP/wL/gHpNFebeT8V&#10;P+fmw/KP/Cjyfip/z82H5R/4UfWP7j+4P7JX/QRT/wDAv+Aek0V5t5PxU/5+bD8o/wDCjyfip/z8&#10;2H5R/wCFH1j+4/uD+yV/0EU//Av+Aek0V5t5PxU/5+bD8o/8KPJ+Kn/PzYflH/hR9Y/uP7g/slf9&#10;BFP/AMC/4B6TRXm3k/FT/n5sPyj/AMKPJ+Kn/PzYflH/AIUfWP7j+4P7JX/QRT/8C/4B6TRXm3k/&#10;FT/n5sPyj/wo8n4qf8/Nh+Uf+FH1j+4/uD+yV/0EU/8AwL/gHpNFebeT8VP+fmw/KP8Awo8n4qf8&#10;/Nh+Uf8AhR9Y/uP7g/slf9BFP/wL/gHpNFebeT8VP+fmw/KP/Cjyfip/z82H5R/4UfWP7j+4P7JX&#10;/QRT/wDAv+Aek15/8Yf+ROg/6/U/9Aeq3k/FT/n5sPyj/wAK5fx1/wAJqmjwR+IpbZ7V5xsWILne&#10;FOOg9M1lXrXptcr+49DKcs9njac/bQdnspXfy0Pa7X/jzg/65r/KpqitgVtYQQQQigg9uKlrsWx8&#10;1L4mFFFFMkKKKKACiiigAooooAKKKKACiiigAooooAKKKKACiiigAooooAKKKKACiiigAooooAKK&#10;KKACiiigAooooAKKKKACiiigAooooAKKKKACiiigAooooAKKKKACiiigAooooAKKKKACiiigAooo&#10;oAKKKKACiiigAooooAKKKKACiiigAooooAKKKKACiiigAooooAKKKKACiiigAooooAKKKKAOf8Cf&#10;8k88Nf8AYKtf/RS10Fc/4E/5J54a/wCwVa/+ilroKACiiigAooooAKKKKACiiigAooooAKKKKACi&#10;iigAooooAKKKKACiiigAooooAKKKKACiiigAooooAK88+Mn/ACKFp/1/p/6Lkr0OvPPjJ/yKFp/1&#10;/p/6LkrDFfwZHq5H/wAjGj6nodFFFbnlBRRRQAUUUUAfF3gXQofHHxGtNL1e6uyl880k88cg81mE&#10;bvncwOSSOSQepr1bVP2cprW4a98MeJpIZ4mR7WO7QqyMCMkzR8gg5IIT0HvXn3wU/wCSw6N/28f+&#10;iJK+vKAPm3wZ8WfEfgnxK/hzx491Naxv5Uj3A3z2rEk793JkQ7vU/LgqcDDfSVfNv7SGiw2niLSN&#10;Zi2K99A8MqLGAS0RHzs38RIkVeegQc+npnhbxnb6Z8CdP8S3UGyOx08RCLeT5jxHyUGQvG9lXsdu&#10;7nIGaAPRqK+ZfCHh3Wvjhr99rHijVLuPSbVyFjgyFV2H+rhDAooAVSx5J+XOS24P+IHgG5+EQsPE&#10;vhLXb6GN5RbSrLIPM38uPuqFeM7OVYdQPvZ4APpeiuY+H3iz/hNfBljrLpBHcybo7mGF9wjkUkEe&#10;q5GGAPIDDk9T5nD8Cda8R6odT8deK5LqYuwMdnlzsOSAruAIwGY/IEIA6YzwAe50V8o/ETwXc/CH&#10;xPpOqeHtWnEc257WRyPOidAocNgBWU7x25BKkcZPvkHj+0X4UReNbjY6iyEskcauitcfcMYyCQPN&#10;+TPIHXJHNAHZV5D+0Z/yTuy/7Ckf/oqWvK/BHhbV/jJ4pvLvXtYumt7RVae4JDt8zkiJAThAR5hG&#10;AVXHTkUfE74X3/w9tVns9RkvNAvLgLtc7WjlAcoHUHDkIWw4A/i4XIyAeqfs5f8AJO77/sKSf+io&#10;q9eryH9nL/knd9/2FJP/AEVFXn+s3OqfE/42yeE9W1WeDSYr+eCOCDhFSASchSceYwVhvOcbumAF&#10;oA+nqK8Yk/Z6s7C9trzw14q1XS7mLdumcCR+Rj5WQxleNwPXOe3fI/aa+74X+t1/7RoA9+or5x8F&#10;/CvXfiFpVhqni/WL630iGJY9Ps1xvMIQKGQH5Y1O1OdpL4JPUMeXv4tc+CHxFit7XUZ57T9zcsqM&#10;IkvoeQVZMsBz5ignJH3hjigD62orMnuZtY8Ly3WgXUaz3lkZLC4kUhQzpmNyCCcZKnBB+navH9O/&#10;Z8m1K4bUPGfie7vb2VCJBasWbcCAp86UEsNoAxsGPXA5APc6K+SfEen6p8E/iTE2i6l5qNEJ4fMH&#10;+sgZiDFMowDyh6egYbTjHv8A4+8d2/h34byeIdPm3yXsSLpr7SNzyrlGwVOMLl8MBnbjgmgDt6K+&#10;ZfAXw/vvi8914m8U+IbuSCO4a32IcyscbyFLfLGgMikAKRywwvBrqNG+EvirwP8AEDTbjwzrMkug&#10;zXAe+8yQR7YlJ+SRORIShIVgPvEnCcGgD3KivCfjV8R9Yt9ci8GeGZp4bo+Wbma13idpGwUhTAyM&#10;gqSVyTuC8YYGey/Zu0c6Gi3+s339rmI75ICnkLIc4wpXcyjj+IFsfw5wAD2+ivnX4T+Nta8OePH8&#10;Ba5fJd2YuJLOOSackW8sYKqsbNyUbYFCcclcYOQ30VQAV8raA8PxR+Pov7mzd9PknNw8YiBAhhTE&#10;YlB3DDbY1bsSxAxkV9HeMp5rXwP4guLeV4potNuHjkjYqyMI2III5BB714Z+zXpnm+INc1bzsfZ7&#10;VLbytv3vMfdnOeMeVjGOd3bHIB6n8W/GV94I8Em/02NDeXNwtpFI/IhLKzb9vRiAhwDxkgnIGD5H&#10;8N/g6njvR38TeI9UvlS7ll8tYWUyTEMAZWkbd1bzAQVzkZzjr7B8V/B1x428DTafZHN/byrdWyFw&#10;qyOoIKkkd1ZsdPm25IGa8I+HvxJ1X4W3dzoes6RO1jJKss1tInkz27kLlwGHOUA+U4zhSCvOQD0P&#10;Qfg54l8F+NbW/wDDfiVP7FNwj3cE7MjyRBiCjKFKSEIThjt5JIC9a0f2iJ5ofhxbpFK6JNqMaSqr&#10;EB12SNhvUZVTg9wD2rt/Cnjvw74ztxJo2oxyTBN0lrJ8k0fC5yh5IBYDcMrngE1wn7Rn/JO7L/sK&#10;R/8AoqWgDz/4XfCTR/Hvg291O8v762vY7qS2iMJQxjEaMrMpXJ5Y5AYZA7dan134YeNfhfZy654Y&#10;8Qz3NnDsluhahoXG0k7niyyyRr3yT945XaCa7n9nL/knd9/2FJP/AEVFXrU8EN1byW9xEk0MqFJI&#10;5FDK6kYIIPBBHagDzT4RfFL/AITizfS9TXZrtpF5kjomEuIwQPMGOFbJAK9OcjgkKvx38O/218Op&#10;b2KLdc6XKtypSHe5jPyyKD1VcEOT0/d8+o8Q8E/8Ud8c7Ky/4+/suqSadu/1e7cWg345xjdux7Yz&#10;3r6q8R6dNrHhfV9Mt2RZryymt42kJChnQqCcAnGT6UAeb/s9+IF1LwFJpLsnn6VcMoVVYHypCXVm&#10;J4JLGQcdlGR3PrdfNP7N17cR+MdX09ZMW01h50ibRy6SKqnPXgSP+fsK+lqACiiigAooooA85+IX&#10;/I6+Cv8Ar9H/AKMir0avOfiF/wAjr4K/6/R/6Mir0asKX8Sfy/I9bHf7nhfSX/pTCobr/jzn/wCu&#10;bfyqaobr/jzn/wCubfyrZ7Hlx+JHC/B7/kTp/wDr9f8A9ASvQK8/+D3/ACJ0/wD1+v8A+gJXoFY4&#10;b+DE9LO/+RhW9Qooorc8sKKKKACiiigAooooAKKKKACiiigAooooAKKKKACiiigAooooAKKKKACi&#10;iigAooooAKKKKACiiigAooooAKKKKACvOfjD/wAgLTP+v0f+gtXo1ec/GH/kBaZ/1+j/ANBasMV/&#10;BketkX/Ixpev6M9Gooorc8kKKKKACiiigAooooAKKKKACiiigAooooAKKKKACiiigAooooAKKKKA&#10;CiiigAooooAKKKKACiiigAooooAKKKKACiiigAooooAKKKKACiiigAooooAKKKKACiiigAooooAK&#10;KKKACiiigAooooAKKKKACiiigAooooAKKKKACiiigAooooAKKKKACiiigAooooAKKKKACiiigAoo&#10;ooAKKKKACiiigDn/AAJ/yTzw1/2CrX/0UtdBXP8AgT/knnhr/sFWv/opa6CgAooooAKKKKACiiig&#10;AooooAKKKKACiiigAooooAKKKKACiiigAooooAKKKKACiiigAooooAKKKKACvPPjJ/yKFp/1/p/6&#10;Lkr0OvPPjJ/yKFp/1/p/6LkrDFfwZHq5H/yMaPqeh0UUVueUFFFFABRRRQB8h/BT/ksOjf8Abx/6&#10;Ikr68r5G8JaN4y8C+OrfWH8FazetYvKhhjt5ArkoycSKjAj5s5GQccdc132p/Ej4tavctaaN4Jut&#10;KSdkSGSSwleSI5GcySAR4JzyygAH2zQBgftF6+t/4vsNEiZGXTIC0mFYMssuCVJPBGxYyMf3jz2H&#10;aePdEvPDv7OEGlQW8Fv5ENr/AGhFI5dlZnVpNhBILecQeu3bux2rL+H/AMD79ta/t/x2Unk3mYWL&#10;y+c0spY5aduQw/iwCd2fmPBU+x+KfD9v4q8Mahol0dsd3EUD4J2OOUfAIztYKcZ5xg8UAeH/AAV0&#10;PxVqfg27m0Pxl/YtquoOjW/9mRXO5/LjJfc5yMggY9veuw8R/CrxV4t05NP1z4h/a7VJRMqf2LFH&#10;hwCAco4PRj+deeeE7P4h/CHxJdxJ4VutXsrpcTJaRtIkoUsEdZEVihyScMM4blQSCOv1H4t/EGW3&#10;VdL+GGpW0+8EvdW886lcHjaqIQc45z2PHoAdh4O8Lw/CfwLqiXF++owQNNqEjxwCNtojXKhSxBOI&#10;/Uda800j4jfE34ma49p4WFjpFtb73kmMQdEQ/cErur5bjA2qM8nGB8vqlxpOteMvhbdaZ4msbW01&#10;m8t5VeCOQiKOUMTC2VZjgFY2PJ78dq8W8BSeOvhTqmq20vgPUtSS6WPzBAjkBlyVKyorqRh2yOec&#10;cjBBAMz4wad46sF0b/hNNasdSDmb7L9lQL5eNm/OI065X16Hp37Fv+TRfw/9vq5r4jD4h/ENrfVZ&#10;/Buo2em2jmC2s1gZ5VdlBdmG0OwO0fNtCjAHXJPqvgvwi+r/AAHtvDGs209lLPDOjJPEyPC/nuyM&#10;Vyp4O1scZ+hoAyf2cJ4W8CalbrKhnTUmd4ww3KrRxhSR1AJVsHvtPpUv7Rn/ACTuy/7Ckf8A6Klr&#10;z/wfD8QPhN4o1G3j8J32rWcuEuEtreRo5toJjeOVUOPvHjHQkEAj5Txp/wALM+JVvdXV34dvtP0v&#10;TMSQ6eLaVWlZn2rhSN0sgUnJACqqscLuwwB6B+zl/wAk7vv+wpJ/6KipPiP8D7fxVqMus6Dcwafq&#10;UvM8MqkQzvkfPlclGxknAO444BJJufATSdS0fwJeW+qafdWM7alI6xXULRMVMcYzhgDjIPPsawLL&#10;x38VvC2q3mna94Tu/EaRudlzZ2zIG6YKyRxlWTGTgqGy3JGNtAHP6f8AFXx58PfEEOjeOLd7u2VY&#10;96yqhmWLBAeORTiQ+pYtkqRlTk1c/aMvbfUtN8HX9pJ5ltcx3E0L7SNyMISpweRwR1rH8V6b8QPi&#10;54stmbwtfaTawRCOKO8EkcUKlhvcs4UMxJGdq7iqjg7c1qftCadDo+i+CtMt2doLOCe3jaQgsVRY&#10;VBOABnA9KAPa/Av/ACT3w1/2CrX/ANFLXhn7SclifE+jRRwuNQWzZppSflaIufLUc9QwlJ4H3hye&#10;x8P/ABD8Q/AOlw2zeEtR1zRb23W7skgDOIg/IKuiuFBGSUIByQeMndnp4O8dfFXx6mp+ItHutNtN&#10;8SXLSo9ukMIHKwrLkknDHgEBmycA0Ae0WviSHwh8E9K124t3uEtNItCIkIBdmRFUZPQbmGTzgZ4P&#10;SvNvDfi/4ufEu4nudCu9N0iytlCPIbcCF5M5wC6yMXwRkDgADOCRn034l+DP+Eo+Hc+jaXaQC5tv&#10;LksIg3lIjJxtXHA+QsoB+XkdMZHk3w+17xx8NtOv9El+Hmq6jG10ZQ8UUi7XwFb51R1dTsXBHvyQ&#10;RgA4z4s2Xiyx8U2kfjDU7TUdQNmrRy2qhVWLe+FOETnIY9O45rtfi3/aH/CnPAPlf8g37LB5/wB3&#10;/XfZ18r/AGvu+d049e1c14+0r4h+NNYi8Q6h4T1GKKdTDaW0FsztBEjH5XAG4HLE5cDdkkDGAPbN&#10;U8DP4w+C+kaBOPsmow2Fq8BuFZfJnSIDDqORwWU5BxuzgkCgCf4J/wDJIdC+k/8A6Pkrv6+aPh/r&#10;HxB+Gn2/SpPA2q6lYvKX8qO3kXZMMKWWVUYMpCgdwcAgjnPQ6ZqPxU8c+PdMu59NvvD+h2F0jzQM&#10;ZLZHi37iH3YaZiq7eBtHHChiSAcP41h1S4/aKaFrqC0v5NUtEt7iGPzFiB8sROVb7zBdhYdCwPav&#10;bv8AhEviH/0U/wD8oFv/AI1xPxr+Feqa1q//AAk/h62+1SvEFvbZD+8JRTiRQT83yhV2rzkDAYsc&#10;W9K+LHj620u3g1P4Z6zfXkabZblIZYRKf72zySAcYzg4znAA4ABJYfAe5t/Gdt4lvPFv2u6jv1vp&#10;h/Zwj81xJvPSTC5Oeg4z0r2evLPBXjP4jeJPFYi1Twiml6CrOZZJ4JIpY1KsYwC7DechQSqd+gyK&#10;9ToA5H4pab/a3ww8Q23neVstDcbtu7PlES4xkddmM9s556V5d+zL93xR9bX/ANrV7hrmm/214f1L&#10;SvN8n7bay23m7d2zehXOMjOM5xkV80/AW6/sb4qS6bewTx3NzazWgjZMGORSJCHBwRgRMPXOOPQA&#10;+pax/EPhbQ/FVmLXXNMgvY1+4XBDx5IJ2uMMudozgjOMGuN+L2n+N5rbSdS8GXN0slg8slzBbTbW&#10;lGFZSYzxKBsYbTkncAAcmuW034q/Em20dre/+HWpXmoBCsd2tnPEpO0AM8YQ7jnJO0qDnAC0AeYe&#10;NfDt98JviFANI1OTcqrd2VwOJERiy7XGME/KwPZh1AyVHsn7Rn/JO7L/ALCkf/oqWvP9J+G/jH4m&#10;+NJ9d8VWc+k2c0u65kkh8lyFCgRxRt833doDEEcEksRg+ofHbQ9U13wDDDpVhPezQX8czxQJvfZs&#10;dchRy3LL0B9egJoAz/2cv+Sd33/YUk/9FRV6tfXtvpun3N/dyeXbW0TTTPtJ2ooJY4HJ4B6V86eA&#10;PEvjXwD4Vu9It/h1rN3PNcPcR3ElvMqozIqgFBHlgCufvDOccdaNW/4XB8Uo/wCzLnRn0vTQ8Yni&#10;eE2kROTh28wl3A6kLuA2qducZAMH4W203jP41R6pd2qSKLibVLlY2KLG2SysOckCVo+Mn3yM19Wz&#10;zw2tvJcXEqQwxIXkkkYKqKBkkk8AAd64j4afDSx8AaUWYpc6zcKBdXYHAHXy488hAfxYjJ7BdD4m&#10;alDpXw08Q3M6uyNZPbgIATulHlqeSONzjPtnr0oA8M/Zy/5KHqP/AGC5P/RsVfT1fPP7Nejbr7XN&#10;cdJ18uJLSJ8Yjfcd7jOOWGyPoeA3I5FfQ1ABRRRQAUUUUAec/EL/AJHXwV/1+j/0ZFXo1ec/EL/k&#10;dfBX/X6P/RkVejVhS/iT+X5HrY7/AHPC+kv/AEphUN1/x5z/APXNv5VNUN1/x5z/APXNv5Vs9jy4&#10;/Ejhfg9/yJ0//X6//oCV6BXn/wAHv+ROn/6/X/8AQEr0CscN/Bielnf/ACMK3qFFFFbnlhRRRQAU&#10;UUUAFFFFABRRRQAUUUUAFFFFABRRRQAUUUUAFFFFABRRRQAUUUUAFFFFABRRRQAUUUUAFFFFABRR&#10;RQAV5z8Yf+QFpn/X6P8A0Fq9Grzn4w/8gLTP+v0f+gtWGK/gyPWyL/kY0vX9GejUUUVueSFFFFAB&#10;RRRQAUUUUAFFFFABRRRQAUUUUAFFFFABRRRQAUUUUAFFFFABRRRQAUUUUAFFFFABRRRQAUUUUAFF&#10;FFABRRRQAUUUUAFFFFABRRRQAUUUUAFFFFABRRRQAUUUUAFFFFABRRRQAUUUUAFFFFABRRRQAUUU&#10;UAFFFFABRRRQAUUUUAFFFFABRRRQAUUUUAFFFFABRRRQAUUUUAFFFFABRRRQBz/gT/knnhr/ALBV&#10;r/6KWugrn/An/JPPDX/YKtf/AEUtdBQAUUUUAFFFFABRRRQAUUUUAFFFFABRRRQAUUUUAFFFFABR&#10;RRQAUUUUAFFFFABRRRQAUUUUAFFFFABXnnxk/wCRQtP+v9P/AEXJXodeefGT/kULT/r/AE/9FyVh&#10;iv4Mj1cj/wCRjR9T0OiiitzygooooAKKKKACiiigAooooAKKKKACiiigAooooAKKKKACiiigArwH&#10;9pr7vhf63X/tGvfqKAMDwL/yT3w1/wBgq1/9FLW/RRQAUUUUAFFFFABRRRQAUUUUAFFFFABXzr49&#10;8Ha74U+L1p4r8N6PqN/aT3C3zpYo7ESbv30bMu4gPyckAYkIAIU19FUUARwTLcW8c6BwkiB1EkbI&#10;wBGeVYAqfYgEd6koooAKKKKACiiigArx34+N4h1HStO0HQtL1K8hncz3ptLSZxhcCNSyjaQTuJU5&#10;OVU8cZ9iooA5D4Z+Ef8AhC/A9lpsq4vZP9IvOf8AlswGR1I+UBUyODtz3rr6KKACiiigAooooA85&#10;+IX/ACOvgr/r9H/oyKvRq85+IX/I6+Cv+v0f+jIq9GrCl/En8vyPWx3+54X0l/6UwqG6/wCPOf8A&#10;65t/Kpqhuv8Ajzn/AOubfyrZ7Hlx+JHC/B7/AJE6f/r9f/0BK9Arz/4Pf8idP/1+v/6AlegVjhv4&#10;MT0s7/5GFb1CiiitzywooooAKKKKACiiigAooooAKKKKACiiigAooooAKKKKACiiigAooooAKKKK&#10;ACiiigAooooAKKKKACiiigAooooAK85+MP8AyAtM/wCv0f8AoLV6NXnPxh/5AWmf9fo/9BasMV/B&#10;ketkX/Ixpev6M9Gooorc8kKKKKACiiigAooooAKKKKACiiigAooooAKKKKACiiigAooooAKKKKAC&#10;iiigAooooAKKKKACiiigAooooAKKKKACiiigAooooAKKKKACiiigAooooAKKKKACiiigAooooAKK&#10;KKACiiigAooooAKKKKACiiigAooooAKKKKACiiigAooooAKKKKACiiigAooooAKKKKACiiigAooo&#10;oAKKKKACiiigDn/An/JPPDX/AGCrX/0UtdBXP+BP+SeeGv8AsFWv/opa6CgAooooAKKKKACiiigA&#10;ooooAKKKKACiiigAooooAKKKKACiiigAooooAKKKKACiiigAooooAKKKKACvPPjJ/wAihaf9f6f+&#10;i5K9Drzz4yf8ihaf9f6f+i5KwxX8GR6uR/8AIxo+p6HRRRW55QUUUUAFFFFABRRRQAUUUUAFFFFA&#10;BRRRQAUUUUAFFFFABRRRQAUUUUAFFFFABRRRQAUUUUAFFFFABRRRQAUUUUAFFFFABRRRQAUUUUAF&#10;FFFABRRRQAUUUUAFFFFABRRRQB5z8Qv+R18Ff9fo/wDRkVejV5z8Qv8AkdfBX/X6P/RkVejVhS/i&#10;T+X5HrY7/c8L6S/9KYVDdf8AHnP/ANc2/lU1Q3X/AB5z/wDXNv5Vs9jy4/Ejhfg9/wAidP8A9fr/&#10;APoCV6BXn/we/wCROn/6/X/9ASvQKxw38GJ6Wd/8jCt6hRRRW55YUUUUAFFFFABRRRQAUUUUAFFF&#10;FABRRRQAUUUUAFFFFABRRRQAUUUUAFFFFABRRRQAUUUUAFFFFABRRRQAUUUUAFec/GH/AJAWmf8A&#10;X6P/AEFq9Grzn4w/8gLTP+v0f+gtWGK/gyPWyL/kY0vX9GejUUUVueSFFFFABRRRQAUUUUAFFFFA&#10;BRRRQAUUUUAFFFFABRRRQAUUUUAFFFFABRRRQAUUUUAFFFFABRRRQAUUUUAFFFFABRRRQAUUUUAF&#10;FFFABRRRQAUUUUAFFFFABRRRQAUUUUAFFFFABRRRQAUUUUAFFFFABRRRQAUUUUAFFFFABRRRQAUU&#10;UUAFFFFABRRRQAUUUUAFFFFABRRRQAUUUUAFFFFABRRRQBz/AIE/5J54a/7BVr/6KWugrn/An/JP&#10;PDX/AGCrX/0UtdBQAUUUUAFFFFABRRRQAUUUUAFFFFABRRRQAUUUUAFFFFABRRRQAUUUUAFFFFAB&#10;RRRQAUUUUAFFFFABXnnxk/5FC0/6/wBP/Rcleh1558ZP+RQtP+v9P/RclYYr+DI9XI/+RjR9T0Oi&#10;iitzygooooAKKKKACiiigAooooAKKKKACiiigAorL1/xFpPhfS21LWr2O0tAwTewLFmPQKoBLHqc&#10;AHgE9Aa8z/4aO8H/APQN1z/vxF/8doA9gorE8K+LNJ8Z6MNU0aZ5IA/lyLJGUaOTarFCDwSAw5BI&#10;9Ca4vSfj14L1OW5WZ77To4IvMaW8iXDfMq7VCMzM3zZwB0BPagD0+ivIP+GjvB//AEDtc/78Rf8A&#10;x2vS9A8RaT4o0tdS0W9ju7RmKb1BUqw6hlIBU9DggcEHoRQB5h4g+LGu6V8ZIfB8Fpprae97aW5k&#10;eNzLtlEZY5DgZ+c449OtegeOvFieCfClzrjWUl4YWRFhUsoYswHLhWCDBPJGCcDqRXgnjP8A5Ogt&#10;f+wpp3/oMNe/+NtU0jRfCF/qGvWH2/TIfL8628lJd+ZFC/K5CnDEHn0oAw/hp8S4fiLa6i66ZJYT&#10;2LoHQzCVWVwdpDYU5yrZGPTk546ibxJoVtqg0ufWtOi1BmVBaPdIspZsbRsJzk5GBjnIri9A+IXh&#10;C1+HepeJ9G0Sew0iyuhHNbQWsUTvIfLG4KrbT99OSQePYV4Jr/jbTdV+MkPjCCC7XT0vbS4Mbool&#10;2xCMMMBiM/Icc+nSgD7Corzzwl8ZvDPjHX4tFsYNSt7uZGaL7VCgVyo3FQVdsHAJ5wODznAPodAH&#10;GfEjx+nw90W1vzpsl+9xceSIw7Rqo2kkl9jAHgYU4J5I+6asfD3xvD4/8NHV4rGSyeO4a3lhaQOA&#10;wAbKtgZGGXqBzkdsmP4j6/4c8OeHYLzxRpP9qWL3SxJD9mjn2yFXIbbIQOgYZ681f8E6ro+t+ELH&#10;UNBsPsGmTeZ5Nt5KRbMSMrfKhKjLAnj1oA6CivMNJ+PXgvU5blZnvtOjgi8xpbyJcN8yrtUIzMzf&#10;NnAHQE9qz/8Aho7wfn/kHa5/34i/+O0Aev1n6nrukaJ5X9q6rY2Hm58v7VcJFvxjONxGcZH5ipNK&#10;1Wx1vS7fU9NuY7mzuE3xSp0YfzBByCDyCCDyK+XfjD8R9H8f/wBjrpVtfQmxM/mfakRc79mMbWb+&#10;4euO1AH1VBPDdW8dxbypNBKgeOSNgyupGQQRwQR3qSvEPCfx48J6doGh6Nd22qxyW1rBayz+QhjU&#10;qiqzcPuK8E8LnHbPFet6/wCItI8L6W2pa1ex2loGCb2BYsx6BVAJY9TgA8AnoDQBqUV5B/w0d4P/&#10;AOgdrn/fiL/47XZ+DPiN4c8dRuNIuXW7iTfLZ3CbJUXcRnGSGHTlScbhnBOKAOsooooAKKKKACii&#10;igAooooAKKKKACiiigAooooA85+IX/I6+Cv+v0f+jIq9Grzn4hf8jr4K/wCv0f8AoyKvRqwpfxJ/&#10;L8j1sd/ueF9Jf+lMKhuv+POf/rm38qmqG6/485/+ubfyrZ7Hlx+JHC/B7/kTp/8Ar9f/ANASvQK8&#10;/wDg9/yJ0/8A1+v/AOgJXoFY4b+DE9LO/wDkYVvUKKKK3PLCiiigAooooAKKKKACiiigAooooAKK&#10;KKACiiigAooooAKKKKACiiigAooooAKKKKACiiigAooooAKKKKACiiigArzn4w/8gLTP+v0f+gtX&#10;o1ec/GH/AJAWmf8AX6P/AEFqwxX8GR62Rf8AIxpev6M9Gooorc8kKKKKACiiigAooooAKKKKACii&#10;igAooooAKKKKACiiigAooooAKKKKACiiigAooooAKKKKACiiigAooooAKKKKACiiigAooooAKKKK&#10;ACiiigAooooAKKKKACiiigAooooAKKKKACiiigAooooAKKKKACiiigAooooAKKKKACiiigAooooA&#10;KKKKACiiigAooooAKKKKACiiigAooooAKKKKACiiigDn/An/ACTzw1/2CrX/ANFLXQVz/gT/AJJ5&#10;4a/7BVr/AOilroKACiiigAooooAKKKKACiiigAooooAKKKKACiiigAooooAKKKKACiiigAooooAK&#10;KKKACiiigAooooAK88+Mn/IoWn/X+n/ouSvQ688+Mn/IoWn/AF/p/wCi5KwxX8GR6uR/8jGj6nod&#10;FFFbnlBRRRQAUUUUAFFFFABRRRQAUUUUAFFFFAHhn7SWlX11pOh6lBbSSWdm8yXMqjIiMnl7N3cA&#10;lSM9M4HUjPQfC/xz4N1jwVYeHPNtLSeC3isprG9EcYunZQGKKTiQOxbI6knkfMM+iXd9pEl2NEvb&#10;qxa5u4mxYTSIXmjIO792eWXAbPGODXjHxa+EPhrT/DmoeJtJf+yprfEkkAy0Eu58YCgEoxLKBj5B&#10;gDCglgAe1abpOm6Pbtb6Xp9rYwM5cxWsKxKWIAzhQBnAHPsK+SfhJ4MsfG/jc2OpySCztoGu5Yk4&#10;MwV1XZu6qCXGSOcAgYJyPXP2efE+qazoOpaTfz+fBpXkras/Lqj7/kJ7qNgx6ZxnAAHmHwS8TaX4&#10;Y+IDzatP9nt7y1e0WZvuRuzowLn+FfkIz2yM4GSAD37x74J0fVfh5qOnW2jwK9payyWEdpbIHikH&#10;7zbGAvG9lAIXlsmvKP2btZvE8Qatoe/dZSWv2vYxJ2SK6plRnAyH54ydq88V7f431v8A4RzwRrOq&#10;i4+zywWr+RLs37ZmG2PjBz85UcjHrxXhH7N1jcSeMNW1BY820Nh5Mj7hw7yKyjHXkRv+XuKAK/jP&#10;/k6C1/7Cmnf+gw16/wDGv/kkWu/SD/0fHXkHjP8A5Ogtf+wpp3/oMNev/Gv/AJJFrv0g/wDR8dAH&#10;N/s8QQ3Xw01S3uIkmgl1KVJI5FDK6mGIEEHggjtXnHizSNNtv2jLbS4NPtItPOpWCG0SFViKssW4&#10;bAMYOTkY5ya9L/Zx/wCSeX//AGFZP/RUVee+OZ4bX9piG4uJUhgi1LT3kkkYKqKEhJJJ4AA70AfR&#10;um+GtB0a4a40vRNNsZ2TY0lrapExXIOCVAOMgcewrUoooA8h/aN/5J3Y/wDYVj/9FS1v/BP/AJJD&#10;oX/bf/0fJWB+0b/yTux/7Csf/oqWt/4J/wDJIdC/7b/+j5KAPnz4SeDbHxv43Njqckgs7aBruWJO&#10;DMFdV2buqglxkjnAIGCcj3D4z+G9Fi+Et20Ol2kB01o3svJiEYgLzIr7QuAAwY5HQnB6gEeZ/s5/&#10;8lE1H/sFyf8Ao2KvYPjV/wAkj136Qf8Ao+OgDh/2ab64k0zxDYNJm2gmgmjTaPldw4Y568iNPy9z&#10;WX+0dpOm6fNoNzZafaW092909xLDCqNM37o5cgZY5JOT6n1q5+zL9zxR9bX/ANq0ftNfd8L/AFuv&#10;/aNDA9H8C+E/Df8Awh3hrUP+Ef0r7d/Z9rP9p+xR+Z5nlq2/djO7POeua8Q+L19eeMfjDF4dt7uB&#10;oYJYdPtcSExrJJt3lsZwwdtrYGcIARkV9B/D+eG5+HXhuSCVJUGm26FkYMAyxhWHHcEEEdiCK+bf&#10;iDF/whXxzm1FbaeWGO/h1SNZTt87JWRgrY+7v3qDg4xjkg0AfTWgeEtF8N+G10CwsozYFCsyyqHN&#10;wWGGaTjDFhweMY4AAAA+YfHGly/Cv4spPoiPbwQvHe2KySlg0Z+8hKkNs3CRME5KjknOT9awTw3V&#10;vFcW8qTQSoHjkjYMrqRkEEcEEd6+VvjFqf8AwmXxbXTNKi82a28vSo/mx5swdsj5gNuHcr1x8uc4&#10;NAH1bRRRQAUUUUAFFFFABRRRQAUUUUAFFFFABRRRQB5z8Qv+R18Ff9fo/wDRkVejV5z8Qv8AkdfB&#10;X/X6P/RkVejVhS/iT+X5HrY7/c8L6S/9KYVDdf8AHnP/ANc2/lU1Q3X/AB5z/wDXNv5Vs9jy4/Ej&#10;hfg9/wAidP8A9fr/APoCV6BXn/we/wCROn/6/X/9ASvQKxw38GJ6Wd/8jCt6hRRRW55YUUUUAFFF&#10;FABRRRQAUUUUAFFFFABRRRQAUUUUAFFFFABRRRQAUUUUAFFFFABRRRQAUUUUAFFFFABRRRQAUUUU&#10;AFec/GH/AJAWmf8AX6P/AEFq9Grzn4w/8gLTP+v0f+gtWGK/gyPWyL/kY0vX9GejUUUVueSFFFFA&#10;BRRRQAUUUUAFFFFABRRRQAUUUUAFFFFABRRRQAUUUUAFFFFABRRRQAUUUUAFFFFABRRRQAUUUUAF&#10;FFFABRRRQAUUUUAFFFFABRRRQAUUUUAFFFFABRRRQAUUUUAFFFFABRRRQAUUUUAFFFFABRRRQAUU&#10;UUAFFFFABRRRQAUUUUAFFFFABRRRQAUUUUAFFFFABRRRQAUUUUAFFFFABRRRQBz/AIE/5J54a/7B&#10;Vr/6KWugrn/An/JPPDX/AGCrX/0UtdBQAUUUUAFFFFABRRRQAUUUUAFFFFABRRRQAUUUUAFFFFAB&#10;RRRQAUUUUAFFFFABRRRQAUUUUAFFFFABXnnxk/5FC0/6/wBP/Rcleh1558ZP+RQtP+v9P/RclYYr&#10;+DI9XI/+RjR9T0OiiitzygooooAKKKKACiiigAooooAKKKKACiiigDzz4kfCex+INxaXo1CTTtQt&#10;18oziPzVeLJIUpuGCCSQQe5znjHL6j8Cte1i3W31T4k6lfQK4cRXUDyqGAIyA0xGcE8+5r2uigDA&#10;8HeDtL8D6F/ZOk+e0JlaaSSd9zyOcDJwAOgUcAdPXJPyz8L/AARZ+PfEeoaTeXU9t5dhJPDLDg7Z&#10;A6Ku4EfMvznIBBOOor7Frxz4T/CfXfAniq71TVLvTpoJrJ7dVtZHZgxdGydyKMYU96AM+8/Z81LU&#10;be1t77x/d3UFouy3ims2dYVwBhAZsKMADA9B6V6p4P8AB+l+B9D/ALJ0nz2hMrTPJO+55HOBk4AH&#10;QKOAOnrknfooA8w1n4Qf2v8AFCLxp/bvleXdW1x9j+ybs+UEGN+8ddnXbxnvXYeNvDP/AAmPhC/0&#10;H7X9k+1+X+/8vzNu2RX+7kZztx171v0UAcf8OPAv/Cv/AA9caT/aP2/zbtrnzfI8rGURduNzf3M5&#10;z3rA+Ivwas/Hetw6vDqn9mXQiEU+21Eomx91jhlO4DjJJyAo4xz6fRQB5p4S+FepeH/F8XiLVPGm&#10;pazPFbtAqSqy7lP8LM0jkoCS23j5sHtz6XRRQByHxH8Df8LA8OwaT/aP2DyrpbnzfI83OFdduNy/&#10;385z2q/4J8M/8Id4QsdB+2fa/svmfv8Ay/L3bpGf7uTjG7HXtXQUUAeYfDn4Qf8ACv8AxFc6t/bv&#10;2/zrVrfyvsnlYy6NnO9v7mMY712ni/w3D4u8KX+hT3D26XaACVACUZWDKcHqMqMjjIzyOtbdFAHA&#10;fDL4Z/8ACuRqg/tf+0Pt3lf8u3lbNm//AG2znf7dK0PiJ4As/iDoUVjPcfZLmCUSwXSwiQp2ZSDg&#10;lSOoBHIU84xXX0UAeKWfwF1K3SwtZfiBqTadZ3CzxWsMDRiNgxO6P96Qj8thgpwTnmu48ffDTRfH&#10;9tGb0yWuoQKVgvIQNwBBwrg/fQE5xweuCMnPZ0UAeIWvwD1iw0+bT7P4iX9vZT7vNtobV0jk3Da2&#10;5RNg5AAOeorrPh/8INF8CXH9oefJqOrbCgupUCrECTny052kggEkk8HGASK9DooAKKKKACiiigAo&#10;oooAKKKKACiiigAooooAKKKKAPOfiF/yOvgr/r9H/oyKvRq85+IX/I6+Cv8Ar9H/AKMir0asKX8S&#10;fy/I9bHf7nhfSX/pTCobr/jzn/65t/KpqjnQyQSRjGWUgZ9xW7PKjo0cH8Hv+ROn/wCv1/8A0BK9&#10;AryzR/BnxA0Cza00zW9LggZzIUxu+YgAnLRE9hWh/ZHxR/6GPS/+/a//ABmuSjUlCCi4PT+u59Dm&#10;OEpYnFTrQxELSd9W/wD5E9Dorzz+yPij/wBDHpf/AH7X/wCM0f2R8Uf+hj0v/v2v/wAZrT27/kf4&#10;f5nF/ZkP+gin98v/AJE9Dorzz+yPij/0Mel/9+1/+M0f2R8Uf+hj0v8A79r/APGaPbv+R/h/mH9m&#10;Q/6CKf3y/wDkT0OivPP7I+KP/Qx6X/37X/4zR/ZHxR/6GPS/+/a//GaPbv8Akf4f5h/ZkP8AoIp/&#10;fL/5E9Dorzz+yPij/wBDHpf/AH7X/wCM0f2R8Uf+hj0v/v2v/wAZo9u/5H+H+Yf2ZD/oIp/fL/5E&#10;9Dorzz+yPij/ANDHpf8A37X/AOM0f2R8Uf8AoY9L/wC/a/8Axmj27/kf4f5h/ZkP+gin98v/AJE9&#10;Dorzz+yPij/0Mel/9+1/+M0f2R8Uf+hj0v8A79r/APGaPbv+R/h/mH9mQ/6CKf3y/wDkT0OivPP7&#10;I+KP/Qx6X/37X/4zR/ZHxR/6GPS/+/a//GaPbv8Akf4f5h/ZkP8AoIp/fL/5E9Dorzz+yPij/wBD&#10;Hpf/AH7X/wCM0f2R8Uf+hj0v/v2v/wAZo9u/5H+H+Yf2ZD/oIp/fL/5E9Dorzz+yPij/ANDHpf8A&#10;37X/AOM0f2R8Uf8AoY9L/wC/a/8Axmj27/kf4f5h/ZkP+gin98v/AJE9Dorzz+yPij/0Mel/9+1/&#10;+M0f2R8Uf+hj0v8A79r/APGaPbv+R/h/mH9mQ/6CKf3y/wDkT0OivPP7I+KP/Qx6X/37X/4zR/ZH&#10;xR/6GPS/+/a//GaPbv8Akf4f5h/ZkP8AoIp/fL/5E9Dorzz+yPij/wBDHpf/AH7X/wCM0f2R8Uf+&#10;hj0v/v2v/wAZo9u/5H+H+Yf2ZD/oIp/fL/5E9Dorzz+yPij/ANDHpf8A37X/AOM0f2R8Uf8AoY9L&#10;/wC/a/8Axmj27/kf4f5h/ZkP+gin98v/AJE9Dorzz+yPij/0Mel/9+1/+M0f2R8Uf+hj0v8A79r/&#10;APGaPbv+R/h/mH9mQ/6CKf3y/wDkT0OivPP7I+KP/Qx6X/37X/4zR/ZHxR/6GPS/+/a//GaPbv8A&#10;kf4f5h/ZkP8AoIp/fL/5E9Dorzz+yPij/wBDHpf/AH7X/wCM0f2R8Uf+hj0v/v2v/wAZo9u/5H+H&#10;+Yf2ZD/oIp/fL/5E9Dorzz+yPij/ANDHpf8A37X/AOM0f2R8Uf8AoY9L/wC/a/8Axmj27/kf4f5h&#10;/ZkP+gin98v/AJE9Drzn4w/8gLTP+v0f+gtT/wCyPij/ANDHpf8A37X/AOM1nat4K8e69FDDquta&#10;XcQxSCRVwVwemfliHYmsq05Tg4qD1/rud2W4WjhcVCvPEQaj2bvt/hPVKKKK7D5wKKKKACiiigAo&#10;oooAKKKKACiiigAooooAKKKKACiiigAooooAKKKKACiiigAooooAKKKKACiiigAooooAKKKKACii&#10;igAooooAKKKKACiiigAooooAKKKKACiiigAooooAKKKKACiiigAooooAKKKKACiiigAooooAKKKK&#10;ACiiigAooooAKKKKACiiigAooooAKKKKACiiigAooooAKKKKACiiigDn/An/ACTzw1/2CrX/ANFL&#10;XQVz/gT/AJJ54a/7BVr/AOilroKACiiigAooooAKKKKACiiigAooooAKKKKACiiigAooooAKKKKA&#10;CiiigAooooAKKKKACiiigAooooAK88+Mn/IoWn/X+n/ouSvQ688+Mn/IoWn/AF/p/wCi5KwxX8GR&#10;6uR/8jGj6nodFFFbnlBRRRQAUUUUAFFFFABRRRQAUUUUAFFFFABRRRQAUUUUAFFFFABRRRQAUUUU&#10;AFFFFABRRRQAUUUUAFFFFABRRRQAUUUUAFFFFABRRRQAUUUUAFFFFABRRRQAUUUUAFFFFAHnPxC/&#10;5HXwV/1+j/0ZFXo1ec/EL/kdfBX/AF+j/wBGRV6NWFL+JP5fketjv9zwvpL/ANKYUUUVueSFFFFA&#10;BRRRQAUUUUAFFFFABRRRQAUUUUAFFFFABRRRQAUUUUAFIGBJAIJHUelLXnfw/d28aeNAzEj7b3P/&#10;AE0lFZynyyjHuddDC+1o1at7ciT9btL9T0SiiitDkCiiigAooooAKKKKACiiigAooooAKKKKACii&#10;igAooooAKKKKACiiigAooooAKKKKACiiigAooooAKKKKACiiigAooooAKKKKACiiigAooooAKKKK&#10;ACiiigAooooAKKKKACiiigAooooAKKKKACiiigAooooAKKKKACiiigAooooAKKKKACiiigAooooA&#10;KKKKACiiigAooooAKKKKACiiigAooooAKKKKACiiigAooooAKKKKACiiigAooooAKKKKACiiigAo&#10;oooA5/wJ/wAk88Nf9gq1/wDRS10Fc/4E/wCSeeGv+wVa/wDopa6CgAooooAKKKKACiiigAooooAK&#10;KKKACiiigAooooAKKKKACiiigAooooAKKKKACiiigAooooAKKKKACvPPjJ/yKFp/1/p/6Lkr0OvP&#10;PjJ/yKFp/wBf6f8AouSsMV/Bkerkf/Ixo+p6HRRRW55QUUUUAFFFFABRRRQAUUUUAFFFFABRRRQA&#10;UUUUAFFFFABRRRQAUUUUAFFFFABRRRQAUVyHjr4jaP8AD8WB1a2vpvtvmeX9lRGxs25zuZf749e9&#10;dHpWow6xo9jqdurrBeW8dxGsgAYK6hgDgkZwfWgC5RRRQAUUUUAFFFFABRRRQAUUUUAFFFZHijxH&#10;Z+EvDl3rl/HPJa2uzesCgudzhBgEgdWHegDXornPBXjXTfHejS6ppcN1DBFcNbst0iq24KrZ+VmG&#10;MMO/rXR0AFFFFABRRRQAUUUUAFFFFAHnPxC/5HXwV/1+j/0ZFXo1ec/EL/kdfBX/AF+j/wBGRV6N&#10;WFL+JP5fketjv9zwvpL/ANKYUUUVueSFFFFABRRRQAUUUUAFFFFABRRRQAUUUUAFFFFABRRRQAUU&#10;UUAFec/D3/kdfGv/AF+n/wBGS16NXnfw/R18aeNCykD7b3H/AE0lNYVf4kPn+R62B/3PE+kf/Ske&#10;iUUUVueSFFFFABRRRQAUUUUAFFFFABRRRQAUUUUAFFFFABRRRQAUUUUAFFFFABRRRQAUUUUAFFFF&#10;ABRRRQAUUUUAFFFFABRRRQAUUUUAFFFFABRRRQAUUUUAFFFFABRRRQAUUUUAFFFFABRRRQAUUUUA&#10;FFFFABRRRQAUUUUAFFFFABRRRQAUUUUAFFFFABRRRQAUUUUAFFFFABRRRQAUUUUAFFFFABRRRQAU&#10;UUUAFFFFABRRRQAUUUUAFFFFABRRRQAUUUUAFFFFABRRRQBz/gT/AJJ54a/7BVr/AOilroK5/wAC&#10;f8k88Nf9gq1/9FLXQUAFFFFABRRRQAUUUUAFFFFABRRRQAUUUUAFFFFABRRRQAUUUUAFFFFABRRR&#10;QAUUUUAFFFFABRRRQAV558ZP+RQtP+v9P/Rcleh1558ZP+RQtP8Ar/T/ANFyVhiv4Mj1cj/5GNH1&#10;PQ6KKK3PKCiiigAooooAK8g8efG3+wtcl8OeGtL/ALS1hJRCZHO+ISHb8iqh3SNyykZUhh36V6pq&#10;uow6Po97qdwrtDZ28lxIsYBYqiliBkgZwPWvmT4C2v8AbHxVl1G9nnkura1nuxIz5MkjERkuTknI&#10;lY+ucc+oB1+pfFD4q+HLS01TXfBtjHpkm15GjikBVCV4YiRvKY7gBvXqehwRXqGieOdL1TwDB4wu&#10;2/s6waFpJvPbPllWKMAR975gQuBlsjjJxXRzwQ3VvJb3ESTQSoUkjkUMrqRggg8EEdq8Z/aG1GHS&#10;vBGkaBaK9ulzcZWOABIvJhXGwgEcZeMgYx8vbAoAzofjd4u8WeJDpvgjwxazIEZlW8yzlVJ+dmDo&#10;kYxtGCTycbjkUTfG7xf4T8SDTfG/hi1hQorMlnlXCsR86sXdJBjcMAjkY3DBrrPgLo1np/wztdQh&#10;T/SdSlklnkIGTsdo1UEDO0Bc4OeWb1pnx+0WHUfhvJqDbFn0yeOZGMYZmV2EbIG6qCXVj67Bx3AB&#10;6NpWq2Ot6Xb6lptylzZ3Cb4pUPDD+YIOQQeQQQeRXzzY/tH66q3v9o6Vpzv5BFotvG6jztwwXJc/&#10;IBuOAMkgDIzkdv8As7XE03w4uUlld0h1KWOJWYkIuyNsL6DczHA7knvXmHwB0qx1P4kSve20c5s7&#10;J7m338hJRJGobHQkBjjPQ4PUA0AdPf8Axk+JXh+Ozvde8IWltYTOOXtZoiw3MCm4uQjkI2AwzjDY&#10;IxnR1T4+3Oo2+lWvgzQpLzWLlC9zbzRPKIiAcooQgueN24YAXHGSQvX/ABwghm+EusPLEjvC0DxM&#10;yglG85FyvocMwyOxI71y/wCzfpVivhXUtXFtH/aD3rWxuDy3lKkbBR6DLEnHXjOcDABl/wDC9PFn&#10;hvxF/Z/jTwxBbx9GS3R4pAN+DIhZmWReGxjAY/xV73BPDdW8dxbypNBKgeOSNgyupGQQRwQR3rwH&#10;9piCFZvDVwsSCd1uUeQKNzKvllQT1IBZsDtuPrXsfgX/AJJ74a/7BVr/AOiloA8Q0r9pDV45bltZ&#10;0exnjEX7iOzDxFpNy/eZmbC7d/RSc49zV/U/ir8WNF0iLVtS8H2NrYyZ/eyWcw8vDBfnHm5jySAN&#10;wGc8ZrlPgDpVjqfxIle9to5zZ2b3NvvGQkokjUPjoSAxxnocHqAa+k/FWj/8JB4T1bSAkDvd2skU&#10;XnjKLIVOxjwcYbByBkYyOaAMf4d+P7P4g6FLfQW/2S5t5TFcWrTCQp3VgRglSOhIHIYc4zXJ+Ovi&#10;vr2leK7jwv4T8NyanqNoiS3EjRPMArKG4jjwcfPH8xI5JGOhrgP2cJ5l8c6pbLK4gfTWd4wx2syy&#10;xhSR0JAZsHtuPrXs/i34p+FPBlxLaajevLqEaK5srWMvJhjxk8Kpx82GYHHPcZAPN/EnxQ+K/hC3&#10;gudd8L6NawTOUSQK0i7gM4JSYgHGcA4zg46GvWPA/jKx8deGotYsY3hO4xTwPyYpQASuejDBBBHU&#10;EdDkDxv4h/Gvw34t8C6lodhY6rHc3Xl7HnijCDbIrnJEhPRT2q7+zPPM1p4kt2lcwI9u6RljtVmE&#10;gYgdASFXJ77R6UAXPGvxq1fwj8TLjQ2srGTSLaWDzXETmcxsiO+07wu75jjIx0zWVB8Y/ibqq/bd&#10;I8FJNp0rsYJE0+5mG0MRjerAMRjBIA5B4HSuY+JOmw6z+0RJpdwzrBeXtjbyNGQGCvHEpIyCM4Pp&#10;X1FY2Vvpun21haR+XbW0SwwpknaigBRk8nAA60AfJvxV8R+MtduLC38XaEmltZvOkDR28kayklQ+&#10;GZmDgbV5U4575Fdn4S+InxQgsND0608EfatNjiggil+wzx+bEAqqfNLbFyuPnI2jOcYqz+0193wv&#10;9br/ANo16/4F/wCSfeGv+wVa/wDopaAOP+MHxH1j4fjRjpNtYzfbfO8z7UjtjZsxjay/3z69q5C3&#10;+NfjfxHOI/CfhaC8W3tUa7ZreSTEuws5G1wFUlWCKSWbb3J2g/aa+74X+t1/7Rr1P4aaVY6T8OdB&#10;Sxto4BcWUNzNt6ySvGrMzHqST+QAA4AFAHmfhz9oV4ry6sfGej/Y5ofM/eWcbAq6jiJonJIYkMM7&#10;uCQCAMsKf/C5PiVe6Xc67p3hC1Oio7FZ2tZpAqfNyWDgMFCMGcAAEc4yBXMeO9Ksbr9o3+zZbaP7&#10;Hd6lZJPEg2BxIsW/7uDlizEkc5JPWvqL7Daf2f8A2f8AZYPsXleR9m8seX5eNuzb0244x0xQBwnw&#10;u+KMPxBtrm3uLRLLVLNUaSJZQyzKRgugPzABuo527l+Y5q58RPibpfw+s4hNH9t1OfBhsUk2EpnB&#10;dmwdq9QODk8AcEjxj9nLj4h6iP8AqFyf+jYqy/iPqVrrPx2lE6Xep6fBe29o1rCHMjKm1ZYo1yDk&#10;v5gAGMk5B5zQB6HZeO/jNqOhprNp4O0qSxkiM0bbGDugycrGZt5yBkYHzZGM5FdJ8M/i9Y+OnOm3&#10;sCafrSICIg+UuQF+Zo88gg5Ow5IHOWw2Lf8AwtP/AKkLxz/4J/8A7OvGdD0vxWPjZB4itfDeuWdr&#10;day0rSXGnOvlwSyEPvypUfI7AnPHUHjNAHq/xg+I+sfD8aMdJtrGb7b53mfakdsbNmMbWX++fXtX&#10;MWPxm8aeLJ7az8HeFILqeOJftk06sY/MKAnHzqsS7lkC7nJYAdDxVf8Aaa+74X+t1/7Rr1P4aaVY&#10;6T8OdBSwto4BcWUNzNtHMkrxqzOx6kk/kAAOABQB534F+OWoan4tHh/xbpsFlNPKLaFraGRDHPu2&#10;7JEZmPJ4zxtPUYJK1Pjj4j8ZQx6voJ0JD4YlSBxqK28jEDch+aQNsU+YpXBAOMeoJ89+Nn/JX9Z/&#10;7d//AERHXvvxr/5JFrv0g/8AR8dAHh/w48aePPDnh2ez8L+Gf7UsXumleb7BPPtkKICu6NgBwFOO&#10;vNe6X/xCm8NfDOz8TeKNKe01KdAg09CcvMQSq5OdgIXcQ2SoyDlhg83+zj/yTy+/7Csn/oqKuk+L&#10;fg2+8b+CTYabIgvLa4W7ijfgTFVZdm7opIc4J4yADgHIAOL0f4ifFrxVZvqnh/whpT6Y8rrA0zFS&#10;QD0y0qb8dCwUAkHpggdx8OPFniPxPZXa+JPDU+j3VrsxI8UkSXG4v91XGRtCrn5m69uleSfD/wCL&#10;s3w+sB4V8VaHdww2SHyfKhKXCM7lyJEkYAgh8gjGABwc5Hv2geItI8UaWupaLex3doXKb1BUqw6h&#10;lYAqehwQOCD0IoA1KKKKACiiigAooooA85+IX/I6+Cv+v0f+jIq9Grzn4hf8jr4K/wCv0f8AoyKv&#10;RqwpfxJ/L8j1sd/ueF9Jf+lMKKKK3PJCiiigAooooAKKKKACiiigAooooAKKKKACiiigAooooAKK&#10;KKACkCgEkAAnqfWlri/B2vajqvijxRZ3k4kgsrry7ddoGxQzrjjrwo61EpqMlF9TopYadWlUqx2g&#10;k382kdpRRRVnOFFFFABRRRQAUUUUAFFFFABRRRQAUUUUAFFFFABRRRQAUUUUAFFFFABRRRQAUUUU&#10;AFFFFABRRRQAUUUUAFFFFABRRRQAUUUUAFFFFABRRRQAUUUUAFFFFABRRRQAUUUUAFFFFABRRRQA&#10;UUUUAFFFFABRRRQAUUUUAFFFFABRRRQAUUUUAFFFFABRRRQAUUUUAFFFFABRRRQAUUUUAFFFFABR&#10;RRQAUUUUAFFFFABRRRQAUUUUAFFFFABRRRQAUUUUAFFFFABRRRQBz/gT/knnhr/sFWv/AKKWugrn&#10;/An/ACTzw1/2CrX/ANFLXQUAFFFFABRRRQAUUUUAFFFFABRRRQAUUUUAFFFFABRRRQAUUUUAFFFF&#10;ABRRRQAUUUUAFFFFABRRRQAV558ZP+RQtP8Ar/T/ANFyV6HXnnxk/wCRQtP+v9P/AEXJWGK/gyPV&#10;yP8A5GNH1PQ6KKK3PKCiiigAooooAjnghureS3uIkmhlQpJHIoZXUjBBB4II7V8m+BNYf4UfFa4t&#10;9dTy4V8yxvJFjZtqEhlkQcEqSqNnByhOASRX1tXOeJfAXhjxfcQXGu6THdTQKUjkEjxsFJzglGBI&#10;znAOcZOOpoAx/FHxd8IeHNLe4i1a01S6KMYLWxnWUyMMcMy5CDkct2BwCRiuI+I0s3xK+B9h4qtd&#10;LSCe3na5eLJlkSFWeJwrBQcZCu3QYXJ+6K7a3+DHw+triKePw7GXjcOokuZnUkHPKs5DD2IIPeu4&#10;gghtbeO3t4khgiQJHHGoVUUDAAA4AA7UAeEfA74laLp3hr/hG9d1WOznhuHa0a4ASLymG4r5nQEN&#10;vPzkfeABPQM+OXxL0rUdCTwzoGowXpnlDX0tu29Ai7WVA2CrZYg5VuNmD1Ir0e++D/gHUbyS6n8O&#10;QLI+MiCWSFOBjhEYKOnYc9etT6N8LPBOgail/p2gQJdJjY80kk2wgghlEjMFYEDDDketAGZ8FvC9&#10;94W+H0UOpRvDd3s73j28ibWhDBVVTyedqBucEbsEZFeSfs5/8lE1H/sFyf8Ao2Kvp6uY8OfDzwr4&#10;S1GTUND0v7JdSRGF3+0SyZQkMRh2I6qPyoAx/jX/AMki136Qf+j465/9nH/knl//ANhWT/0VFXp+&#10;t6Jp3iLSJ9K1W3+0WU+3zIt7Ju2sGHKkEcgHg1X8OeFtG8JadJYaHZ/ZLWSUzMnmvJlyACcuSeij&#10;8qAPGf2mvu+F/rdf+0a9f8C/8k98Nf8AYKtf/RS0nibwT4e8Yi1Gvaf9s+y7/J/fSR7d2N33GGc7&#10;R19K2LCyt9M0+2sLOPy7W2iWGFNxO1FACjJ5OAB1oA+Ovht43/4QLxeNUktftNrNE1tcov3xGzKx&#10;ZOcbgVBweDyOM5HvfxD+KXhRPh/qEWn6vaahd6nZPDb28EhLYkAUl8A+WVD7tr7SdpHXOPI/gXoe&#10;l+IfGmqWGr2EF5atpcv7uZM7T5kY3KeqtgnDDBGeDXt3/Ckvh5/0L3/k7cf/ABygDzn9m7w9cG/1&#10;bxK522yxfYIxgHzHJV2PXI2hU7c7+vBriNHOnD45y/8ACafYfs/9qXP23O77N52Xx158vzNv3uMf&#10;e4zX1rZWNnptnHaWFrBa20edkMEYRFycnCjgckn8a5/xD8OvCXiq7W71jRIJ7kdZkZ4nfgD5mQgt&#10;gKAN2cdsUAcL8Z/Hvhm4+Hl3pFjq9pqF5qDRrGllMswQJIjlnKnCjAwO5J4GASMP9mb7nif62v8A&#10;7Wr0e0+D/gGy87yvDkDedE0LedLJLhT1K72O1vRlww7EVseGfBPh7wcLoaDp/wBk+1bPO/fSSbtu&#10;dv32OMbj09aAPAPGf/J0Fr/2FNO/9Bhr6ermL34eeFdQ8UJ4lutL8zV0ljmW4+0SjDx7Qh2htvG1&#10;e3OOa6egDwX9piCZrTw3cLE5gje4R5Ap2qzCMqCegJCtgd9p9K6/wV8SvCNt8P8Aw0l5rdpaz/Z4&#10;bFoJZFMiSINmXVSSiEoTubAwQSRmu31/w7pPijS203WrKO7tGYPsYlSrDoVYEFT1GQRwSOhNcxb/&#10;AAZ+H9tcxTx+HULxOHUSXMzqSDnlWchh7EEHvQB55+0193wv9br/ANo16/4F/wCSe+Gv+wVa/wDo&#10;paTxN4J8PeMRajXtP+2fZd/k/vpI9u7G77jDOdo6+lbFhZW+mafbWFnH5drbRLDCm4naigBRk8nA&#10;A60AfNPjP/k6C1/7Cmnf+gw19PVzF78PPCuoeKE8S3Wl+Zq6SxzLcfaJRh49oQ7Q23javbnHNdPQ&#10;B8w/s5/8lE1H/sFyf+jYqj+MtvqPhb4xw+JViR0le3vLRmVijNCEUo3TkFASAejLyM1734c+HnhX&#10;wlqMmoaHpf2S6kiMLv8AaJZMoSGIw7EdVH5Vr6zoel+IdPew1ewgvLVs/u5kztOCNynqrYJwwwRn&#10;g0AYelfEvwbq2l298niLTbYTJu8i7uo4ZYz3VkZsgg/geoJBBpdL+Jfg/WvEC6HputR3WoOzoscc&#10;MhVigJbD7dhGFJyDg9s1lf8ACkvh5/0L3/k7cf8Axytnw98OvCXhW7a70fRIILk9JnZpXTgj5Wck&#10;rkMQcYz3zQB5R+0193wv9br/ANo16/4F/wCSe+Gv+wVa/wDopaTxN4J8PeMRajXtP+2fZd/k/vpI&#10;9u7G77jDOdo6+lbFhZW+mafbWFnH5drbRLDCm4naigBRk8nAA60AfJfxs/5K/rP/AG7/APoiOvoH&#10;4ywTXPwl16OCJ5XCROVRSxCrMjMeOwAJJ7AE1oa/8NfCHifVDqer6Mk96VCNKs0kRYDpu2MATjjJ&#10;5wAOgFdPPBDdW8lvcRJNBKhSSORQyupGCCDwQR2oA8E+A/jXw/oPg3WLLV9SgsZILs3eZ5FXzUaN&#10;RiNc7nYeWcgD+JcZzXpGu/FbwvoFlod/PPPcWGsbjBdWsYdEVSoYuCQwxu5ABYYIxkYqt/wpL4ef&#10;9C9/5O3H/wAcrobvwR4avfC8Phu40iBtIg2+VbgldhHO4MDuDcnLZydzZJycgHIePPEvw28Q+B7u&#10;41DUdJ1EratJaxx3CC6V2AKhOC8bFgucrxj5hgEV53+zZDfN4n1meMyf2clmqTASYXzS4MeVzydq&#10;y4OOOemefUv+FJfDz/oXv/J24/8Ajldho2h6X4e05LDSLCCztVx+7hTG44A3MerNgDLHJOOTQBoU&#10;UUUAFFFFABRRRQB5z8Qv+R18Ff8AX6P/AEZFXo1ec/EL/kdfBX/X6P8A0ZFXo1YUv4k/l+R62O/3&#10;PC+kv/SmFFFFbnkhRRRQAUUUUAFFFFABRRRQAUUUUAFFFFABRRRQAUUUUAFFFFABXnPw9/5HXxr/&#10;ANfp/wDRktejV5z8Pf8AkdfGv/X6f/Rktc9X+JD5/ketgf8Ac8T6R/8ASkejUUUV0HkhRRRQAUUU&#10;UAFFFFABRRRQAUUUUAFFFFABRRRQAUUUUAFFFFABRRRQAUUUUAFFFFABRRRQAUUUUAFFFFABRRRQ&#10;AUUUUAFFFFABRRRQAUUUUAFFFFABRRRQAUUUUAFFFFABRRRQAUUUUAFFFFABRRRQAUUUUAFFFFAB&#10;RRRQAUUUUAFFFFABRRRQAUUUUAFFFFABRRRQAUUUUAFFFFABRRRQAUUUUAFFFFABRRRQAUUUUAFF&#10;FFABRRRQAUUUUAFFFFABRRRQAUUUUAc/4E/5J54a/wCwVa/+ilroK5/wJ/yTzw1/2CrX/wBFLXQU&#10;AFFFFABRRRQAUUUUAFFFFABRRRQAUUUUAFFFFABRRRQAUUUUAFFFFABRRRQAUUUUAFFFFABRRRQA&#10;V558ZP8AkULT/r/T/wBFyV6HXnnxk/5FC0/6/wBP/RclYYr+DI9XI/8AkY0fU9Dooorc8oKKKKAC&#10;iiigAooooAKKKKACiiigAooooAKKKKACiiigDhPBXwn0HwJrM+qaXd6jNPNbtbst1IjKFLKxICop&#10;zlR3ru6KKACiiigAooooAKKKKACiiigAooooAKKKKACiiigAooooAKKKKACiiigAooooAKKKKACi&#10;iigAooooAKKKKAPOfiF/yOvgr/r9H/oyKvRq85+IX/I6+Cv+v0f+jIq9GrCl/En8vyPWx3+54X0l&#10;/wClMKKKK3PJCiiigAooooAKKKKACiiigAooooAKKKKACiiigAooooAKKKKACs7T9D07S72+vLO3&#10;Ec99J5lw24nc3Pr05JPHrWjXO+H/ABSNd1rW9OFqYf7Mn8oPvz5nLKTjHHKn86iTipJPfodFKFaV&#10;OpKn8KS5tel1a/fU6KiiirOcKKKKACiiigAooooAKKKKACiiigAooooAKKKKACiiigAooooAKKKK&#10;ACiiigAooooAKKKKACiiigAooooAKKKKACiiigAooooAKKKKACiiigAooooAKKKKACiiigAooooA&#10;KKKKACiiigAooooAKKKKACiiigAooooAKKKKACiiigAooooAKKKKACiiigAooooAKKKKACiiigAo&#10;oooAKKKKACiiigAooooAKKKKACiiigAooooAKKKKACiiigAooooAKKKKACiiigDn/An/ACTzw1/2&#10;CrX/ANFLXQVz/gT/AJJ54a/7BVr/AOilroKACiiigAooooAKKKKACiiigAooooAKKKKACiiigAoo&#10;ooAKKKKACiiigAooooAKKKKACiiigAooooAK88+Mn/IoWn/X+n/ouSvQ688+Mn/IoWn/AF/p/wCi&#10;5KwxX8GR6uR/8jGj6nodFFFbnlBRRRQAUUUUAFFFFABRRRQAUUUUAFFFFABRRRQAUUUUAFFFFABR&#10;RRQAUUUUAFFFFABRRRQAUUUUAFFFFABRRRQAUUUUAFFFFABRRRQAUUUUAFFFFABRRRQAUUUUAFFF&#10;FAHnPxC/5HXwV/1+j/0ZFXo1ec/EL/kdfBX/AF+j/wBGRV6NWFL+JP5fketjv9zwvpL/ANKYUUUV&#10;ueSFFFFABRRRQAUUUUAFFFFABRRRQAUUUUAFFFFABRRRQAUUUUAFec/D3/kdfGv/AF+n/wBGS16N&#10;XnPw9/5HXxr/ANfp/wDRktc9X+JD5/ketgf9zxPpH/0pHo1FFFdB5IUUUUAFFFFABRRRQAUUUUAF&#10;FFFABRRRQAUUUUAFFFFABRRRQAUUUUAFFFFABRRRQAUUUUAFFFFABRRRQAUUUUAFFFFABRRRQAUU&#10;UUAFFFFABRRRQAUUUUAFFFFABRRRQAUUUUAFFFFABRRRQAUUUUAFFFFABRRRQAUUUUAFFFFABRRR&#10;QAUUUUAFFFFABRRRQAUUUUAFFFFABRRRQAUUUUAFFFFABRRRQAUUUUAFFFFABRRRQAUUUUAFFFFA&#10;BRRRQAUUUUAFFFFAHP8AgT/knnhr/sFWv/opa6Cuf8Cf8k88Nf8AYKtf/RS10FABRRRQAUUUUAFF&#10;FFABRRRQAUUUUAFFFFABRRRQAUUUUAFFFFABRRRQAUUUUAFFFFABRRRQAUUUUAFeefGT/kULT/r/&#10;AE/9FyV6HXDfFTTL7VfDFtBYWk1zKt6rlIlLELscZ/Mj86wxKbpSSPTyWUY4+lKTsrnc0V55/wAJ&#10;x4t/6Ee6/wC+m/8AiaP+E48W/wDQj3X/AH03/wATR9Zh5/cyv7GxX93/AMDj/meh0V55/wAJx4t/&#10;6Ee6/wC+m/8AiaP+E48W/wDQj3X/AH03/wATR9Zh5/cw/sbFf3f/AAOP+Z6HRXnn/CceLf8AoR7r&#10;/vpv/iaP+E48W/8AQj3X/fTf/E0fWYef3MP7GxX93/wOP+Z6HRXnn/CceLf+hHuv++m/+Jo/4Tjx&#10;b/0I91/303/xNH1mHn9zD+xsV/d/8Dj/AJnodFeef8Jx4t/6Ee6/76b/AOJo/wCE48W/9CPdf99N&#10;/wDE0fWYef3MP7GxX93/AMDj/meh0V55/wAJx4t/6Ee6/wC+m/8AiaP+E48W/wDQj3X/AH03/wAT&#10;R9Zh5/cw/sbFf3f/AAOP+Z6HRXnn/CceLf8AoR7r/vpv/iaP+E48W/8AQj3X/fTf/E0fWYef3MP7&#10;GxX93/wOP+Z6HRXnn/CceLf+hHuv++m/+Jo/4Tjxb/0I91/303/xNH1mHn9zD+xsV/d/8Dj/AJno&#10;dFeef8Jx4t/6Ee6/76b/AOJo/wCE48W/9CPdf99N/wDE0fWYef3MP7GxX93/AMDj/meh0V55/wAJ&#10;x4t/6Ee6/wC+m/8AiaP+E48W/wDQj3X/AH03/wATR9Zh5/cw/sbFf3f/AAOP+Z6HRXnn/CceLf8A&#10;oR7r/vpv/iaP+E48W/8AQj3X/fTf/E0fWYef3MP7GxX93/wOP+Z6HRXnn/CceLf+hHuv++m/+Jo/&#10;4Tjxb/0I91/303/xNH1mHn9zD+xsV/d/8Dj/AJnodFeef8Jx4t/6Ee6/76b/AOJo/wCE48W/9CPd&#10;f99N/wDE0fWYef3MP7GxX93/AMDj/meh0V55/wAJx4t/6Ee6/wC+m/8AiaP+E48W/wDQj3X/AH03&#10;/wATR9Zh5/cw/sbFf3f/AAOP+Z6HRXnn/CceLf8AoR7r/vpv/iaP+E48W/8AQj3X/fTf/E0fWYef&#10;3MP7GxX93/wOP+Z6HRXnn/CceLf+hHuv++m/+Jo/4Tjxb/0I91/303/xNH1mHn9zD+xsV/d/8Dj/&#10;AJnodFeef8Jx4t/6Ee6/76b/AOJo/wCE48W/9CPdf99N/wDE0fWYef3MP7GxX93/AMDj/meh0V55&#10;/wAJx4t/6Ee6/wC+m/8AiaP+E48W/wDQj3X/AH03/wATR9Zh5/cw/sbFf3f/AAOP+Z6HRXnn/Cce&#10;Lf8AoR7r/vpv/iaP+E48W/8AQj3X/fTf/E0fWYef3MP7GxX93/wOP+Z6HRXnn/CceLf+hHuv++m/&#10;+Jo/4Tjxb/0I91/303/xNH1mHn9zD+xsV/d/8Dj/AJnodFeef8Jx4t/6Ee6/76b/AOJo/wCE48W/&#10;9CPdf99N/wDE0fWYef3MP7GxX93/AMDj/meh0V55/wAJx4t/6Ee6/wC+m/8AiaP+E48W/wDQj3X/&#10;AH03/wATR9Zh5/cw/sbFf3f/AAOP+Z6HRXnn/CceLf8AoR7r/vpv/iaP+E48W/8AQj3X/fTf/E0f&#10;WYef3MP7GxX93/wOP+Z6HRXnn/CceLf+hHuv++m/+Jo/4Tjxb/0I91/303/xNH1mHn9zD+xsV/d/&#10;8Dj/AJnodFeef8Jx4t/6Ee6/76b/AOJo/wCE48W/9CPdf99N/wDE0fWYef3MP7GxX93/AMDj/mM+&#10;IX/I6+Cv+v0f+jIq9GryS/n8SeJ/FXhy5uvDN3ZRWN4jM+1mG0uhJJIGMba9bqaD5pzktnb8jXNK&#10;bpYfD0pNc0VK9mnvJvoFFFFdJ4oUUUUAFFFFABRRRQAUUUUAFFFFABRRRQAUUUUAFFFFABRRRQAV&#10;zvh/wsNC1rW9RF0Zv7Tn80Jsx5fLMRnPPLH8q6Ks7T9c07VL2+s7O4Ek9jJ5dwu0ja3Pr15BHHpU&#10;SUXJN79DopTrRp1I0/haXNp0urX7amjRRRVnOFFFFABRRRQAUUUUAFFFFABRRRQAUUUUAFFFFABR&#10;RRQAUUUUAFFFFABRRRQAUUUUAFFFFABRRRQAUUUUAFFFFABRRRQAUUUUAFFFFABRRRQAUUUUAFFF&#10;FABRRRQAUUUUAFFFFABRRRQAUUUUAFFFFABRRRQAUUUUAFFFFABRRRQAUUUUAFFFFABRRRQAUUUU&#10;AFFFFABRRRQAUUUUAFFFFABRRRQAUUUUAFFFFABRRRQAUUUUAFFFFABRRRQAUUUUAFFFFABRRRQB&#10;z/gT/knnhr/sFWv/AKKWugrn/An/ACTzw1/2CrX/ANFLXQ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ec/D3/kdfGv/X6f/RktejV5z8Pf+R18a/8AX6f/AEZLXPV/iQ+f5HrYH/c8&#10;T6R/9KR6NRRRXQeSFFFFABRRRQAUUUUAFFFFABRRRQAUUUUAFFFFABRRRQAUUUUAFFFFABRRRQAU&#10;UUUAFFFFABRRRQAUUUUAFFFFABRRRQAUUUUAFFFFABRRRQAUUUUAFFFFABRRRQAUUUUAFFFFABRR&#10;RQAUUUUAFFFFABRRRQAUUUUAFFFFABRRRQAUUUUAFFFFABRRRQAUUUUAFFFFABRRRQAUUUUAFFFF&#10;ABRRRQAUUUUAFFFFABRRRQAUUUUAFFFFABRRRQAUUUUAFFFFABRRRQBz/gT/AJJ54a/7BVr/AOil&#10;roK5/wACf8k88Nf9gq1/9FLXQ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cX4O&#10;0HUdK8UeKLy8gEcF7deZbtuB3qWds8dOGHWu0pAQSQCCRwfaolBSkpPodFLEzpUqlKO00k/k0xaK&#10;KKs5wooooAKKKKACiiigAooooAKKKKACiiigAooooAKKKKACiiigAooooAKKKKACiiigAooooAKK&#10;KKACiiigAooooAKKKKACiiigAooooAKKKKACiiigAooooAKKKKACiiigAooooAKKKKACiiigAooo&#10;oAKKKKACiiigAooooAKKKKACiiigAooooAKKKKACiiigAooooAKKKKACiiigAooooAKKKKACiiig&#10;AooooAKKKKACiiigAooooAKKKKACiiigAooooAKKKKAOf8Cf8k88Nf8AYKtf/RS10Fc/4E/5J54a&#10;/wCwVa/+ilro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vO/h/I7eNPGgZmI+2&#10;9Cf+mkg/lXolec/D3/kdfGv/AF+n/wBGS1hV/iQ+f5HrYH/c8T6R/wDSkejUUUVueSFFFFABRRRQ&#10;AUUUUAFFFFABRRRQAUUUUAFFFFABRRRQAUUUUAFFFFABRRRQAUUUUAFFFFABRRRQAUUUUAFFFFAB&#10;RRRQAUUUUAFFFFABRRRQAUUUUAFFFFABRRRQAUUUUAFFFFABRRRQAUUUUAFFFFABRRRQAUUUUAFF&#10;FFABRRRQAUUUUAFFFFABRRRQAUUUUAFFFFABRRRQAUUUUAFFFFABRRRQAUUUUAFFFFABRRRQAUUU&#10;UAFFFFABRRRQAUUUUAFFFFABRRRQBz/gT/knnhr/ALBVr/6KWugrn/An/JPPDX/YKtf/AEUtdB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V538P0dfGnjQspA+29x/00lNeiUgUAkg&#10;AE9T61nKHNKMux10MV7KjVpWvzpL0s0/0FooorQ5AooooAKKKKACiiigAooooAKKKKACiiigAooo&#10;oAKKKKACiiigAooooAKKKKACiiigAooooAKKKKACiiigAooooAKKKKACiiigAooooAKKKKACiiig&#10;AooooAKKKKACiiigAooooAKKKKACiiigAooooAKKKKACiiigAooooAKKKKACiiigAooooAKKKKAC&#10;iiigAooooAKKKKACiiigAooooAKKKKACiiigAooooAKKKKACiiigAooooAKKKKACiiigAooooAKK&#10;KKAOf8Cf8k88Nf8AYKtf/RS10Fc/4E/5J54a/wCwVa/+ilro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uN8Ia5qeqeJ/FFpeyboLK6CW67ANi7nGMgc5Cg812VIFVSSFALckgdaiU&#10;W5Jp7HRSrQhTqQlG7klZ9rNP8dhaKKKs5wooooAKKKKACiiigAooooAKKKKACiiigAooooAKKKKA&#10;CiiigAooooAKKKKACiiigAooooAKKKKACiiigAooooAKKKKACiiigAooooAKKKKACiiigAooooAK&#10;KKKACiiigAooooAKKKKACiiigAooooAKKKKACiiigAooooAKKKKACiiigAooooAKKKKACiiigAoo&#10;ooAKKKKACiiigAooooAKKKKACiiigAooooAKKKKACiiigAooooAKKKKACiiigAooooAKKKKAOf8A&#10;An/JPPDX/YKtf/RS10Fc/wCBP+SeeGv+wVa/+ilroKACiiigAooooAKKKKACiiigAooooAKKKKAC&#10;iiigAooooAKKKKACiiigAooooAKKKKACiiigAooooAKKKKACiiigAooooAKKKKACiiigAooooAKK&#10;KKACiiigAooooAKKKKACiiigAooooAKKKKACiiigAooooAKKKKACiiigAooooAKKKKACiiigAooo&#10;oAKKKKACiiigAooooAKKKKACiiigAooooAK5vxx4jufC+gLqFrDFLIZ1j2y5xggnsfaukrgvi9/y&#10;Jaf9fcf8mrKvJxpyaO/KqUK2NpU6ium1crp4m+IckayJ4WtSrAEHf1B/4HTv+Ei+Iv8A0Ktr/wB9&#10;/wD2dd3p/wDyDbX/AK4p/IVYqFRlb43+H+R0SzGipNfV4f8Ak3/yR55/wkXxF/6FW1/77/8As6P+&#10;Ei+Iv/Qq2v8A33/9nXodFP2Mv53+H+RP9pUv+geH/k3/AMkeef8ACRfEX/oVbX/vv/7Oj/hIviL/&#10;ANCra/8Aff8A9nXodFHsZfzv8P8AIP7Spf8AQPD/AMm/+SPPP+Ei+Iv/AEKtr/33/wDZ0f8ACRfE&#10;X/oVbX/vv/7OvQ6KPYy/nf4f5B/aVL/oHh/5N/8AJHnn/CRfEX/oVbX/AL7/APs6P+Ei+Iv/AEKt&#10;r/33/wDZ16HRR7GX87/D/IP7Spf9A8P/ACb/AOSPPP8AhIviL/0Ktr/33/8AZ0f8JF8Rf+hVtf8A&#10;vv8A+zr0Oij2Mv53+H+Qf2lS/wCgeH/k3/yR55/wkXxF/wChVtf++/8A7Oj/AISL4i/9Cra/99//&#10;AGdeh0Uexl/O/wAP8g/tKl/0Dw/8m/8Akjzz/hIviL/0Ktr/AN9//Z0f8JF8Rf8AoVbX/vv/AOzr&#10;0Oij2Mv53+H+Qf2lS/6B4f8Ak3/yR55/wkXxF/6FW1/77/8As6P+Ei+Iv/Qq2v8A33/9nXodFHsZ&#10;fzv8P8g/tKl/0Dw/8m/+SPPP+Ei+Iv8A0Ktr/wB9/wD2dH/CRfEX/oVbX/vv/wCzr0Oij2Mv53+H&#10;+Qf2lS/6B4f+Tf8AyR55/wAJF8Rf+hVtf++//s6P+Ei+Iv8A0Ktr/wB9/wD2deh0Uexl/O/w/wAg&#10;/tKl/wBA8P8Ayb/5I88/4SL4i/8AQq2v/ff/ANnR/wAJF8Rf+hVtf++//s69Doo9jL+d/h/kH9pU&#10;v+geH/k3/wAkeef8JF8Rf+hVtf8Avv8A+zo/4SL4i/8AQq2v/ff/ANnXodFHsZfzv8P8g/tKl/0D&#10;w/8AJv8A5I88/wCEi+Iv/Qq2v/ff/wBnR/wkXxF/6FW1/wC+/wD7OvQ6KPYy/nf4f5B/aVL/AKB4&#10;f+Tf/JHnn/CRfEX/AKFW1/77/wDs6P8AhIviL/0Ktr/33/8AZ16HRR7GX87/AA/yD+0qX/QPD/yb&#10;/wCSPPP+Ei+Iv/Qq2v8A33/9nR/wkXxF/wChVtf++/8A7OvQ6KPYy/nf4f5B/aVL/oHh/wCTf/JH&#10;nn/CRfEX/oVbX/vv/wCzo/4SL4i/9Cra/wDff/2deh0Uexl/O/w/yD+0qX/QPD/yb/5I88/4SL4i&#10;/wDQq2v/AH3/APZ0f8JF8Rf+hVtf++//ALOvQ6KPYy/nf4f5B/aVL/oHh/5N/wDJHnn/AAkXxF/6&#10;FW1/77/+zqfw34x13UPFraFrOmW1nIkJlYISWHQjuR0Nd5XnNt/yXO8/68h/6AlZzjKm4vmbuzqw&#10;9ahiqdaLoxjywbTV73Vu7fc9GooorrPACiiigAooooAKKKKACiiigAooooAKKKKACiiigAooooAK&#10;KKKACiiigAooooAKKKKACiiigAooooAKKKKACiiigAooooAKKKKACiiigAooooAKKKKACiiigAoo&#10;ooAKKKKACiiigAooooAKKKKACiiigAooooAKKKKACiiigAooooAKKKKACiiigAooooAKKKKACiii&#10;gAooooAKKKKACiiigAooooA5/wACf8k88Nf9gq1/9FLXQVz/AIE/5J54a/7BVr/6KWugoAKKKKAC&#10;iiigAooooAKKKKACiiigAooooAKKKKACiiigAooooAKKKKACiiigAooooAKKKKACiiigAooooAKK&#10;KKACiiigAooooAKKKKACiiigAooooAKKKKACiiigAooooAKKKKACiiigAooooAKKKKACiiigAooo&#10;oAKKKKACiiigAooooAKKKKACiiigAooooAKKKKACiiigAooooAKKKKACiiigArgvi9/yJaf9fcf8&#10;mrva4L4vf8iWn/X3H/JqwxP8KXoenkv/ACMKP+JHa6f/AMg21/64p/IVYqvp/wDyDbX/AK4p/IVY&#10;rZbHn1PjYUUUUyAooooAKKKKACiiigAooooAKKKKACiiigAooooAKKKKACiiigAooooAKKKKACii&#10;igAooooAKKKKACiiigAooooAK85tv+S53n/XkP8A0BK9Grzm2/5Lnef9eQ/9ASsK/wBn1R62VbV/&#10;+vcvzR6NRRRW55IUUUUAFFFFABRRRQAUUUUAFFFFABRRRQAUUUUAFFFFABRRRQAUUUUAFFFFABRR&#10;RQAUUUUAFFFFABRRRQAUUUUAFFFFABRRRQAUUUUAFFFFABRRRQAUUUUAFFFFABRRRQAUUUUAFFFF&#10;ABRRRQAUUUUAFFFFABRRRQAUUUUAFFFFABRRRQAUUUUAFFFFABRRRQAUUUUAFFFFABRRRQAUUUUA&#10;FFFFAHP+BP8Aknnhr/sFWv8A6KWugrn/AAJ/yTzw1/2CrX/0UtdBQAUUUUAFFFFABRRRQAUUUUAF&#10;FFFABRRRQAUUUUAFFFFABRRRQAUUUUAFFFFABRRRQAUUUUAFFFFABRRRQAUUUUAFFFFABRRRQAUU&#10;UUAFFFFABRRRQAUUUUAFFFFABRRRQAUUUUAFFFFABRRRQAUUUUAFFFFABRRRQAUUUUAFFFFABRRR&#10;QAUUUUAFFFFABRRRQAUUUUAFFFFABRRRQAUUUUAFFFFABXBfF7/kS0/6+4/5NXe1wXxe/wCRLT/r&#10;7j/k1YYn+FL0PTyX/kYUf8SO10//AJBtr/1xT+QqxVfT/wDkG2v/AFxT+QqxWy2PPqfGwooopkBR&#10;RRQAUUUUAFFFFABRRRQAUUUUAFFFFABRRRQAUUUUAFFFFABRRRQAUUUUAFFFFABRRRQAUUUUAFFF&#10;FABRRRQAV5zbf8lzvP8AryH/AKAlejV5zbf8lzvP+vIf+gJWFf7Pqj1sq2r/APXuX5o9Gooorc8k&#10;KKKKACiiigAooooAKKKKACiiigAooooAKKKKACiiigAooooAKKKKACiiigAooooAKKKKACiiigAo&#10;oooAKKKKACiiigAooooAKKKKACiiigAooooAKKKKACiiigAooooAKKKKACiiigAooooAKKKKACii&#10;igAooooAKKKKACiiigAooooAKKKKACiiigAooooAKKKKACiiigAooooAKKKKACiiigDn/An/ACTz&#10;w1/2CrX/ANFLXQVz/gT/AJJ54a/7BVr/AOilroKACiiigAooooAKKKKACiiigAooooAKKKKACiii&#10;gAooooAKKKKACiiigAooooAKKKKACiiigAooooAKKKKACiiigAooooAKKKKACiiigAooooAKKKKA&#10;CiiigAooooAKKKKACiiigAooooAKKKKACiiigAooooAKKKKACiiigAooooAKKKKACiiigAooooAK&#10;KKKACiiigAooooAKKKKACiiigAooooAK4L4vf8iWn/X3H/Jq72uC+L3/ACJaf9fcf8mrDE/wpeh6&#10;eS/8jCj/AIkdrp//ACDbX/rin8hViq+n/wDINtf+uKfyFWK2Wx59T42FFFFMgKKKKACiiigAoooo&#10;AKKKKACiiigAooooAKKKKACiiigAooooAKKKKACiiigAooooAKKKKACiiigAooooAKKKKACvObb/&#10;AJLnef8AXkP/AEBK9Grzm2/5Lnef9eQ/9ASsK/2fVHrZVtX/AOvcvzR6NRRRW55IUUUUAFFFFABR&#10;RRQAUUUUAFFFFABRRRQAUUUUAFFFFABRRRQAUUUUAFFFFABRRRQAUUUUAFFFFABRRRQAUUUUAFFF&#10;FABRRRQAUUUUAFFFFABRRRQAUUUUAFFFFABRRRQAUUUUAFFFFABRRRQAUUUUAFFFFABRRRQAUUUU&#10;AFFFFABRRRQAUUUUAFFFFABRRRQAUUUUAFFFFABRRRQAUUUUAFFFFAHP+BP+SeeGv+wVa/8Aopa6&#10;Cuf8Cf8AJPPDX/YKtf8A0UtdBQAUUUUAFFFFABRRRQAUUUUAFFFFABRRRQAUUUUAFFFFABRRRQAU&#10;UUUAFFFFABRRRQAUUUUAFFFFABRRRQAUUUUAFFFFABRRRQAUUUUAFFFFABRRRQAUUUUAFFFFABRR&#10;RQAUUUUAFFFFABRRRQAUUUUAFFFFABRRRQAUUUUAFFFFABRRRQAUUUUAFFFFABRRRQAUUUUAFFFF&#10;ABRRRQAUUUUAFFFFABXBfF7/AJEtP+vuP+TV3tcF8Xv+RLT/AK+4/wCTVhif4UvQ9PJf+RhR/wAS&#10;O10//kG2v/XFP5CrFV9P/wCQba/9cU/kKsVstjz6nxsKKKKZAUUUUAFFFFABRRRQAUUUUAFFFFAB&#10;RRRQAUUUUAFFFFABRRRQAUUUUAFFFFABRRRQAUUUUAFFFFABRRRQAUUUUAFec23/ACXO8/68h/6A&#10;lejV5zbf8lzvP+vIf+gJWFf7Pqj1sq2r/wDXuX5o9Gooorc8kKKKKACiiigAooooAKKKKACiiigA&#10;ooooAKKKKACiiigAooooAKKKKACiiigAooooAKKKKACiiigAooooAKKKKACiiigAooooAKKKKACi&#10;iigAooooAKKKKACiiigAooooAKKKKACiiigAooooAKKKKACiiigAooooAKKKKACiiigAooooAKKK&#10;KACiiigAooooAKKKKACiiigAooooAKKKKACiiigDn/An/JPPDX/YKtf/AEUtdBXP+BP+SeeGv+wV&#10;a/8Aopa6CgAooooAKKKKACiiigAooooAKKKKACiiigAooooAKKKKACiiigAooooAKKKKACiiigAo&#10;oooAKKKKACiiigAooooAKKKKACiiigAooooAKKKKACiiigAooooAKKKKACiiigAooooAKKKKACii&#10;igAooooAKKKKACiiigAooooAKKKKACiiigAooooAKKKKACiiigAooooAKKKKACiiigAooooAKKKK&#10;ACuC+L3/ACJaf9fcf8mrva4L4vf8iWn/AF9x/wAmrDE/wpeh6eS/8jCj/iR2un/8g21/64p/IVYq&#10;vp//ACDbX/rin8hVitlsefU+NhRRRTICiiigAooooAKKKKACiiigAooooAKKKKACiiigAooooAKK&#10;KKACiiigAooooAKKKKACiiigAooooAKKKKACiiigArzm2/5Lnef9eQ/9ASvRq85tv+S53n/XkP8A&#10;0BKwr/Z9UetlW1f/AK9y/NHo1FFFbnkhRRRQAUUUUAFFFFABRRRQAUUUUAFFFFABRRRQAUUUUAFF&#10;FFABRRRQAUUUUAFFFFABRRRQAUUUUAFFFFABRRRQAUUUUAFFFFABRRRQAUUUUAFFFFABRRRQAUUU&#10;UAFFFFABRRRQAUUUUAFFFFABRRRQAUUUUAFFFFABRRRQAUUUUAFFFFABRRRQAUUUUAFFFFABRRRQ&#10;AUUUUAFFFFABRRRQAUUUUAc/4E/5J54a/wCwVa/+ilroK5/wJ/yTzw1/2CrX/wBFLXQUAFFFFABR&#10;RRQAUUUUAFFFFABRRRQAUUUUAFFFFABRRRQAUUUUAFFFFABRRRQAUUUUAFFFFABRRRQAUUUUAFFF&#10;FABRRRQAUUUUAFFFFABRRRQAUUUUAFFFFABRRRQAUUUUAFFFFABRRRQAUUUUAFFFFABRRRQAUUUU&#10;AFFFFABRRRQAUUUUAFFFFABRRRQAUUUUAFFFFABRRRQAUUUUAFFFFABRRRQAVwXxe/5EtP8Ar7j/&#10;AJNXe1wXxe/5EtP+vuP+TVhif4UvQ9PJf+RhR/xI7XT/APkG2v8A1xT+QqxVfT/+Qba/9cU/kKsV&#10;stjz6nxsKKKKZAUUUUAFFFFABRRRQAUUUUAFFFFABRRRQAUUUUAFFFFABRRRQAUUUUAFFFFABRRR&#10;QAUUUUAFFFFABRRRQAUUUUAFec23/Jc7z/ryH/oCV6NXnNt/yXO8/wCvIf8AoCVhX+z6o9bKtq//&#10;AF7l+aPRqKKK3PJCiiigAooooAKKKKACiiigAooooAKKKKACiiigAooooAKKKKACiiigAooooAKK&#10;KKACiiigAooooAKKKKACiiigAooooAKKKKACiiigAooooAKKKKACiiigAooooAKKKKACiiigAooo&#10;oAKKKKACiiigAooooAKKKKACiiigAooooAKKKKACiiigAooooAKKKKACiiigAooooAKKKKACiiig&#10;AooooA5/wJ/yTzw1/wBgq1/9FLXQVz/gT/knnhr/ALBVr/6KWugoAKKKKACiiigAooooAKKKKACi&#10;iigAooooAKKKKACiiigAooooAKKKKACiiigAooooAKKKKACiiigAooooAKKKKACiiigAooooAKKK&#10;KACiiigAooooAKKKKACiiigAooooAKKKKACiiigAooooAKKKKACiiigAooooAKKKKACiiigAoooo&#10;AKKKKACiiigAooooAKKKKACiiigAooooAKKKKACiiigArz74wqT4OgI6C9Qn/vh69Brgvi9/yJaf&#10;9fcf8mrDE/wpeh6mSu2YUf8AEjOttR+KAtYRFo1iYgi7CXj5GOP+WlS/2l8VP+gJYf8Afcf/AMcr&#10;0HT/APkG2v8A1xT+QqxSVB2+N/f/AMA1nmsVJ/7PT+5//JHm39pfFT/oCWH/AH3H/wDHKP7S+Kn/&#10;AEBLD/vuP/45XpNFHsH/ADv7/wDgE/2rH/oHp/8AgL/+SPNv7S+Kn/QEsP8AvuP/AOOUf2l8VP8A&#10;oCWH/fcf/wAcr0mij2D/AJ39/wDwA/tWP/QPT/8AAX/8kebf2l8VP+gJYf8Afcf/AMco/tL4qf8A&#10;QEsP++4//jlek0Uewf8AO/v/AOAH9qx/6B6f/gL/APkjzb+0vip/0BLD/vuP/wCOUf2l8VP+gJYf&#10;99x//HK9Joo9g/539/8AwA/tWP8A0D0//AX/APJHm39pfFT/AKAlh/33H/8AHKP7S+Kn/QEsP++4&#10;/wD45XpNFHsH/O/v/wCAH9qx/wCgen/4C/8A5I82/tL4qf8AQEsP++4//jlH9pfFT/oCWH/fcf8A&#10;8cr0mij2D/nf3/8AAD+1Y/8AQPT/APAX/wDJHm39pfFT/oCWH/fcf/xyj+0vip/0BLD/AL7j/wDj&#10;lek0Uewf87+//gB/asf+gen/AOAv/wCSPNv7S+Kn/QEsP++4/wD45R/aXxU/6Alh/wB9x/8AxyvS&#10;aKPYP+d/f/wA/tWP/QPT/wDAX/8AJHm39pfFT/oCWH/fcf8A8co/tL4qf9ASw/77j/8Ajlek0Uew&#10;f87+/wD4Af2rH/oHp/8AgL/+SPNv7S+Kn/QEsP8AvuP/AOOUf2l8VP8AoCWH/fcf/wAcr0mij2D/&#10;AJ39/wDwA/tWP/QPT/8AAX/8kebf2l8VP+gJYf8Afcf/AMco/tL4qf8AQEsP++4//jlek0Uewf8A&#10;O/v/AOAH9qx/6B6f/gL/APkjzb+0vip/0BLD/vuP/wCOUf2l8VP+gJYf99x//HK9Joo9g/539/8A&#10;wA/tWP8A0D0//AX/APJHm39pfFT/AKAlh/33H/8AHKP7S+Kn/QEsP++4/wD45XpNFHsH/O/v/wCA&#10;H9qx/wCgen/4C/8A5I82/tL4qf8AQEsP++4//jlH9pfFT/oCWH/fcf8A8cr0mij2D/nf3/8AAD+1&#10;Y/8AQPT/APAX/wDJHm39pfFT/oCWH/fcf/xyj+0vip/0BLD/AL7j/wDjlek0Uewf87+//gB/asf+&#10;gen/AOAv/wCSPNv7S+Kn/QEsP++4/wD45R/aXxU/6Alh/wB9x/8AxyvSaKPYP+d/f/wA/tWP/QPT&#10;/wDAX/8AJHm39pfFT/oCWH/fcf8A8co/tL4qf9ASw/77j/8Ajlek0Uewf87+/wD4Af2rH/oHp/8A&#10;gL/+SPNv7S+Kn/QEsP8AvuP/AOOVleGX1m4+Lxk1y3jgvxbEypGQVA2ADoT7d69erzm2/wCS53n/&#10;AF5D/wBASsqlLlcXzN6rc7sHjlXp14qlCP7uWsU0+nmz0aiiiu0+aCiiigAooooAKKKKACiiigAo&#10;oooAKKKKACiiigAooooAKKKKACiiigAooooAKKKKACiiigAooooAKKKKACiiigAooooAKKKKACii&#10;igAooooAKKKKACiiigAooooAKKKKACiiigAooooAKKKKACiiigAooooAKKKKACiiigAooooAKKKK&#10;ACiiigAooooAKKKKACiiigAooooAKKKKACiiigAooooA5/wJ/wAk88Nf9gq1/wDRS10Fc/4E/wCS&#10;eeGv+wVa/wDopa6CgAooooAKKKKACiiigAooooAKKKKACiiigAooooAKKKKACiiigAooooAKKKKA&#10;CiiigAooooAKKKKACiiigAooooAKKKKACiiigAooooAKKKKACiiigAooooAKKKKACiiigAooooAK&#10;KKKACiiigAooooAKKKKACiiigAooooAKKKKACiiigAooooAKKKKACiiigAooooAKKKKACiiigAoo&#10;ooAKKKKACuC+L3/Ilp/19x/yau9rgvi9/wAiWn/X3H/JqwxP8KXoenkv/Iwo/wCJHa6f/wAg21/6&#10;4p/IVYqvp/8AyDbX/rin8hVitlsefU+NhRRRTICiiigAooooAKKKKACiiigAooooAKKKKACiiigA&#10;ooooAKKKKACiiigAooooAKKKKACiiigAooooAKKKKACiiigArzm2/wCS53n/AF5D/wBASvRq85tv&#10;+S53n/XkP/QErCv9n1R62VbV/wDr3L80ejUUUVueSFFFFABRRRQAUUUUAFFFFABRRRQAUUUUAFFF&#10;FABRRRQAUUUUAFFFFABRRRQAUUUUAFFFFABRRRQAUUUUAFFFFABRRRQAUUUUAFFFFABRRRQAUUUU&#10;AFFFFABRRRQAUUUUAFFFFABRRRQAUUUUAFFFFABRRRQAUUUUAFFFFABRRRQAUUUUAFFFFABRRRQA&#10;UUUUAFFFFABRRRQAUUUUAFFFFABRRRQBz/gT/knnhr/sFWv/AKKWugrn/An/ACTzw1/2CrX/ANFL&#10;XQUAFFFFABRRRQAUUUUAFFFFABRRRQAUUUUAFFFFABRRRQAUUUUAFFFFABRRRQAUUUUAFFFFABRR&#10;RQAUUUUAFFFFABRRRQAUUUUAFFFFABRRRQAUUUUAFFFFABRRRQAUUUUAFFFFABRRRQAUUUUAFFFF&#10;ABRRRQAUUUUAFFFFABRRRQAUUUUAFFFFABRRRQAUUUUAFFFFABRRRQAUUUUAFFFFABRRRQAVwXxe&#10;/wCRLT/r7j/k1d7XBfF7/kS0/wCvuP8Ak1YYn+FL0PTyX/kYUf8AEjtdP/5Btr/1xT+QqxVfT/8A&#10;kG2v/XFP5CrFbLY8+p8bCiiimQFFFFABRRRQAUUUUAFFFFABRRRQAUUUUAFFFFABRRRQAUUUUAFF&#10;FFABRRRQAUUUUAFFFFABRRRQAUUUUAFFFFABXnNt/wAlzvP+vIf+gJXo1ec23/Jc7z/ryH/oCVhX&#10;+z6o9bKtq/8A17l+aPRqKKK3PJCiiigAooooAKKKKACiiigAooooAKKKKACiiigAooooAKKKKACi&#10;iigAooooAKKKKACiiigAooooAKKKKACiiigAooooAKKKKACiiigAooooAKKKKACiiigAooooAKKK&#10;KACiiigAooooAKKKKACiiigAooooAKKKKACiiigAooooAKKKKACiiigAooooAKKKKACiiigAoooo&#10;AKKKKACiiigAooooA5/wJ/yTzw1/2CrX/wBFLXQVz/gT/knnhr/sFWv/AKKWugoAKKKKACiiigAo&#10;oooAKKKKACiiigAooooAKKKKACiiigAooooAKKKKACiiigAooooAKKKKACiiigAooooAKKKKACii&#10;igAooooAKKKKACiiigAooooAKKKKACiiigAooooAKKKKACiiigAooooAKKKKACiiigAooooAKKKK&#10;ACiiigAooooAKKKKACiiigAooooAKKKKACiiigAooooAKKKKACiiigArgvi9/wAiWn/X3H/Jq72u&#10;C+L3/Ilp/wBfcf8AJqwxP8KXoenkv/Iwo/4kdrp//INtf+uKfyFWKr6f/wAg21/64p/IVYrZbHn1&#10;PjYUUUUyAooooAKKKKACiiigAooooAKKKKACiiigAooooAKKKKACiiigAooooAKKKKACiiigAooo&#10;oAKKKKACiiigAooooAK85tv+S53n/XkP/QEr0avObb/kud5/15D/ANASsK/2fVHrZVtX/wCvcvzR&#10;6NRRRW55IUUUUAFFFFABRRRQAUUUUAFFFFABRRRQAUUUUAFFFFABRRRQAUUUUAFFFFABRRRQAUUU&#10;UAFFFFABRRRQAUUUUAFFFFABRRRQAUUUUAFFFFABRRRQAUUUUAFFFFABRRRQAUUUUAFFFFABRRRQ&#10;AUUUUAFFFFABRRRQAUUUUAFFFFABRRRQAUUUUAFFFFABRRRQAUUUUAFFFFABRRRQAUUUUAFFFFAH&#10;P+BP+SeeGv8AsFWv/opa6Cuf8Cf8k88Nf9gq1/8ARS10FABRRRQAUUUUAFFFFABRRRQAUUUUAFFF&#10;FABRRRQAUUUUAFFFFABRRRQAUUUUAFFFFABRRRQAUUUUAFFFFABRRRQAUUUUAFFFFABRRRQAUUUU&#10;AFFFFABRRRQAUUUUAFFFFABRRRQAUUUUAFFFFABRRRQAUUUUAFFFFABRRRQAUUUUAFFFFABRRRQA&#10;UUUUAFFFFABRRRQAUUUUAFFFFABRRRQAUUUUAFcF8Xv+RLT/AK+4/wCTV3tcF8Xv+RLT/r7j/k1Y&#10;Yn+FL0PTyX/kYUf8SO10/wD5Btr/ANcU/kKsVX0//kG2v/XFP5CrFbLY8+p8bCiiimQFFFFABRRR&#10;QAUUUUAFFFFABRRRQAUUUUAFFFFABRRRQAUUUUAFFFFABRRRQAUUUUAFFFFABRRRQAUUUUAFFFFA&#10;BXnNt/yXO8/68h/6AlejV5zbf8lzvP8AryH/AKAlYV/s+qPWyrav/wBe5fmj0aiiitzyQooooAKK&#10;KKACiiigAooooAKKKKACiiigAooooAKKKKACiiigAooooAKKKKACiiigAooooAKKKKACiiigAooo&#10;oAKKKKACiiigAooooAKKKKACiiigAooooAKKKKACiiigAooooAKKKKACiiigAooooAKKKKACiiig&#10;AooooAKKKKACiiigAooooAKKKKACiiigAooooAKKKKACiiigAooooAKKKKAOf8Cf8k88Nf8AYKtf&#10;/RS10Fc/4E/5J54a/wCwVa/+ilroKACiiigAooooAKKKKACiiigAooooAKKKKACiiigAooooAKKK&#10;KACiiigAooooAKKKKACiiigAooooAKKKKACiiigAooooAKKKKACiiigAooooAKKKKACiiigAoooo&#10;AKKKKACiiigAooooAKKKKACiiigAooooAKKKKACiiigAooooAKKKKACiiigAooooAKKKKACiiigA&#10;ooooAKKKKACiiigAooooAK4L4vf8iWn/AF9x/wAmrva4L4vf8iWn/X3H/JqwxP8ACl6Hp5L/AMjC&#10;j/iR2un/APINtf8Arin8hViq+n/8g21/64p/IVYrZbHn1PjYUUUUyAooooAKKKKACiiigAooooAK&#10;KKKACiiigAooooAKKKKACiiigAooooAKKKKACiiigAooooAKKKKACiiigAooooAK85tv+S53n/Xk&#10;P/QEr0avObb/AJLnef8AXkP/AEBKwr/Z9UetlW1f/r3L80ejUUUVueSFFFFABRRRQAUUUUAFFFFA&#10;BRRRQAUUUUAFFFFABRRRQAUUUUAFFFFABRRRQAUUUUAFFFFABRRRQAUUUUAFFFFABRRRQAUUUUAF&#10;FFFABRRRQAUUUUAFFFFABRRRQAUUUUAFFFFABRRRQAUUUUAFFFFABRRRQAUUUUAFFFFABRRRQAUU&#10;UUAFFFFABRRRQAUUUUAFFFFABRRRQAUUUUAFFFFABRRRQBz/AIE/5J54a/7BVr/6KWugrn/An/JP&#10;PDX/AGCrX/0UtdBQAUUUUAFFFFABRRRQAUUUUAFFFFABRRRQAUUUUAFFFFABRRRQAUUUUAFFFFAB&#10;RRRQAUUUUAFFFFABRRRQAUUUUAFFFFABRRRQAUUUUAFFFFABRRRQAUUUUAFFFFABRRRQAUUUUAFF&#10;FFABRRRQAUUUUAFFFFABRRRQAUUUUAFFFFABRRRQAUUUUAFFFFABRRRQAUUUUAFFFFABRRRQAUUU&#10;UAFFFFABXBfF7/kS0/6+4/5NXe1wXxe/5EtP+vuP+TVhif4UvQ9PJf8AkYUf8SO10/8A5Btr/wBc&#10;U/kKsVX0/wD5Btr/ANcU/kKsVstjz6nxsKKKKZAUUUUAFFFFABRRRQAUUUUAFFFFABRRRQAUUUUA&#10;FFFFABRRRQAUUUUAFFFFABRRRQAUUUUAFFFFABRRRQAUUUUAFec23/Jc7z/ryH/oCV6NXnNt/wAl&#10;zvP+vIf+gJWFf7Pqj1sq2r/9e5fmj0aiiitzyQooooAKKKKACiiigAooooAKKKKACiiigAooooAK&#10;KKKACiiigAooooAKKKKACiiigAooooAKKKKACiiigAooooAKKKKACiiigAooooAKKKKACiiigAoo&#10;ooAKKKKACiiigAooooAKKKKACiiigAooooAKKKKACiiigAooooAKKKKACiiigAooooAKKKKACiii&#10;gAooooAKKKKACiiigAooooAKKKKAOf8AAn/JPPDX/YKtf/RS10Fc/wCBP+SeeGv+wVa/+ilroKAC&#10;iiigAooooAKKKKACiiigAooooAKKKKACiiigAooooAKKKKACiiigAooooAKKKKACiiigAooooAKK&#10;KKACiiigAooooAKKKKACiiigAooooAKKKKACiiigAooooAKKKKACiiigAooooAKKKKACiiigAooo&#10;oAKKKKACiiigAooooAKKKKACiiigAooooAKKKKACiiigAooooAKKKKACiiigAooooAKyPEfh208T&#10;6YLC9knjiEgkzCwDZAI7g+ta9FKUVJWZpSqzpTVSm7NbHnn/AApvw9/z+ap/39j/APiKP+FN+Hv+&#10;fzVP+/sf/wARXodFY/VqP8p6P9uZj/z9Z55/wpvw9/z+ap/39j/+Io/4U34e/wCfzVP+/sf/AMRX&#10;odFH1aj/ACh/bmY/8/Weef8ACm/D3/P5qn/f2P8A+Io/4U34e/5/NU/7+x//ABFeh0UfVqP8of25&#10;mP8Az9Z55/wpvw9/z+ap/wB/Y/8A4ij/AIU34e/5/NU/7+x//EV6HRR9Wo/yh/bmY/8AP1nnn/Cm&#10;/D3/AD+ap/39j/8AiKP+FN+Hv+fzVP8Av7H/APEV6HRR9Wo/yh/bmY/8/Weef8Kb8Pf8/mqf9/Y/&#10;/iKP+FN+Hv8An81T/v7H/wDEV6HRR9Wo/wAof25mP/P1nnn/AApvw9/z+ap/39j/APiKP+FN+Hv+&#10;fzVP+/sf/wARXodFH1aj/KH9uZj/AM/Weef8Kb8Pf8/mqf8Af2P/AOIo/wCFN+Hv+fzVP+/sf/xF&#10;eh0UfVqP8of25mP/AD9Z55/wpvw9/wA/mqf9/Y//AIij/hTfh7/n81T/AL+x/wDxFeh0UfVqP8of&#10;25mP/P1nnn/Cm/D3/P5qn/f2P/4ij/hTfh7/AJ/NU/7+x/8AxFeh0UfVqP8AKH9uZj/z9Z55/wAK&#10;b8Pf8/mqf9/Y/wD4ij/hTfh7/n81T/v7H/8AEV6HRR9Wo/yh/bmY/wDP1nnn/Cm/D3/P5qn/AH9j&#10;/wDiKP8AhTfh7/n81T/v7H/8RXodFH1aj/KH9uZj/wA/Weef8Kb8Pf8AP5qn/f2P/wCIo/4U34e/&#10;5/NU/wC/sf8A8RXodFH1aj/KH9uZj/z9Z55/wpvw9/z+ap/39j/+Io/4U34e/wCfzVP+/sf/AMRX&#10;odFH1aj/ACh/bmY/8/Weef8ACm/D3/P5qn/f2P8A+Io/4U34e/5/NU/7+x//ABFeh0UfVqP8of25&#10;mP8Az9Z55/wpvw9/z+ap/wB/Y/8A4ij/AIU34e/5/NU/7+x//EV6HRR9Wo/yh/bmY/8AP1nnn/Cm&#10;/D3/AD+ap/39j/8AiKP+FN+Hv+fzVP8Av7H/APEV6HRR9Wo/yh/bmY/8/Weef8Kb8Pf8/mqf9/Y/&#10;/iKP+FN+Hv8An81T/v7H/wDEV6HRR9Wo/wAof25mP/P1nnn/AApvw9/z+ap/39j/APiK1vDvw80n&#10;wzqn9oWVxeyTeWY8TOhXB+ij0rraKccPSi7qJFXN8dVg6c6rae4UUUVseaFFFFABRRRQAUUUUAFF&#10;FFABRRRQAUUUUAFFFFABRRRQAUUUUAFFFFABRRRQAUUUUAFFFFABRRRQAUUUUAFFFFABRRRQAUUU&#10;UAFFFFABRRRQAUUUUAFFFFABRRRQAUUUUAFFFFABRRRQAUUUUAFFFFABRRRQAUUUUAFFFFABRRRQ&#10;AUUUUAFFFFABRRRQAUUUUAFFFFABRRRQAUUUUAFFFFABRRRQBz/gT/knnhr/ALBVr/6KWugrn/An&#10;/JPPDX/YKtf/AEUtdBQAUUUUAFFFFABRRRQAUUUUAFFFFABRRRQAUUUUAFFFFABRRRQAUUUUAFFF&#10;FABRRRQAUUUUAFFFFABRRRQAUUUUAFFFFABRRRQAUUUUAFFFFABRRRQAUUUUAFFFFABRRRQAUUUU&#10;AFFFFABRRRQAUUUUAFFFFABRRRQAUUUUAFFFFABRRRQAUUUUAFFFFABRRRQAUUUUAFFFFABRRRQA&#10;UVy/xA1q+0DwrJe6c6R3HmogdlDYBPOAeM/Wufto/iddWsNxHqOmbJUV1yi5wRkfwVjOsoy5bNvy&#10;PSoZbKrRVd1IxTbXvNrb5PuekUV559j+KP8A0EtL/wC+V/8AiKPsfxR/6CWl/wDfK/8AxFL2/wDd&#10;f3F/2Wv+f9P/AMCf+R6HRXnn2P4o/wDQS0v/AL5X/wCIo+x/FH/oJaX/AN8r/wDEUe3/ALr+4P7L&#10;X/P+n/4E/wDI9Dorzz7H8Uf+glpf/fK//EUfY/ij/wBBLS/++V/+Io9v/df3B/Za/wCf9P8A8Cf+&#10;R6HRXnn2P4o/9BLS/wDvlf8A4ij7H8Uf+glpf/fK/wDxFHt/7r+4P7LX/P8Ap/8AgT/yPQ6K88+x&#10;/FH/AKCWl/8AfK//ABFH2P4o/wDQS0v/AL5X/wCIo9v/AHX9wf2Wv+f9P/wJ/wCR6HRXnn2P4o/9&#10;BLS/++V/+Io+x/FH/oJaX/3yv/xFHt/7r+4P7LX/AD/p/wDgT/yPQ6K88+x/FH/oJaX/AN8r/wDE&#10;UfY/ij/0EtL/AO+V/wDiKPb/AN1/cH9lr/n/AE//AAJ/5HodFeefY/ij/wBBLS/++V/+Io+x/FH/&#10;AKCWl/8AfK//ABFHt/7r+4P7LX/P+n/4E/8AI9Dorzz7H8Uf+glpf/fK/wDxFH2P4o/9BLS/++V/&#10;+Io9v/df3B/Za/5/0/8AwJ/5HodFeefY/ij/ANBLS/8Avlf/AIij7H8Uf+glpf8A3yv/AMRR7f8A&#10;uv7g/stf8/6f/gT/AMj0OivPPsfxR/6CWl/98r/8RR9j+KP/AEEtL/75X/4ij2/91/cH9lr/AJ/0&#10;/wDwJ/5HodFeefY/ij/0EtL/AO+V/wDiKPsfxR/6CWl/98r/APEUe3/uv7g/stf8/wCn/wCBP/I9&#10;Dorzz7H8Uf8AoJaX/wB8r/8AEUfY/ij/ANBLS/8Avlf/AIij2/8Adf3B/Za/5/0//An/AJHodFee&#10;fY/ij/0EtL/75X/4ij7H8Uf+glpf/fK//EUe3/uv7g/stf8AP+n/AOBP/I9Dorzz7H8Uf+glpf8A&#10;3yv/AMRR9j+KP/QS0v8A75X/AOIo9v8A3X9wf2Wv+f8AT/8AAn/keh0V559j+KP/AEEtL/75X/4i&#10;j7H8Uf8AoJaX/wB8r/8AEUe3/uv7g/stf8/6f/gT/wAj0OivPPsfxR/6CWl/98r/APEUfY/ij/0E&#10;tL/75X/4ij2/91/cH9lr/n/T/wDAn/keh0V559j+KP8A0EtL/wC+V/8AiKPsfxR/6CWl/wDfK/8A&#10;xFHt/wC6/uD+y1/z/p/+BP8AyPQ6K88+x/FH/oJaX/3yv/xFH2P4o/8AQS0v/vlf/iKPb/3X9wf2&#10;Wv8An/T/APAn/keh0V559j+KP/QS0v8A75X/AOIo+x/FH/oJaX/3yv8A8RR7f+6/uD+y1/z/AKf/&#10;AIE/8j0OivPPsfxR/wCglpf/AHyv/wARR9j+KP8A0EtL/wC+V/8AiKPb/wB1/cH9lr/n/T/8Cf8A&#10;keh0V559j+KP/QS0v/vlf/iKPsfxR/6CWl/98r/8RR7f+6/uD+y1/wA/6f8A4E/8j0OivPPsfxR/&#10;6CWl/wDfK/8AxFH2P4o/9BLS/wDvlf8A4ij2/wDdf3B/Za/5/wBP/wACf+R6HRXnn2P4o/8AQS0v&#10;/vlf/iKPsfxR/wCglpf/AHyv/wARR7f+6/uD+y1/z/p/+BP/ACPQ6K4bwDr2uanqmuafrc8U0thI&#10;qAxoFAOWDYwBkfLXc1pTmpx5kceLws8LWdGbTatttqr/AKhRRRVnMFFFFABRRRQAUUUUAFFFFABR&#10;RRQAUUUUAFFFFABRRRQAUUUUAFFFFABRRRQAUUUUAFFFFABRRRQAUUUUAFFFFABRRRQAUUUUAFFF&#10;FABRRRQAUUUUAFFFFABRRRQAUUUUAFFFFABRRRQAUUUUAFFFFABRRRQAUUUUAFFFFABRRRQAUUUU&#10;AFFFFABRRRQAUUUUAFFFFAHP+BP+SeeGv+wVa/8Aopa6Cuf8Cf8AJPPDX/YKtf8A0UtdBQAUUUUA&#10;FFFFABRRRQAUUUUAFFFFABRRRQAUUUUAFFFFABRRRQAUUUUAFFFFABRRRQAUUUUAFFFFABRRRQAU&#10;UUUAFFFFABRRRQAUUUUAFFFFABRRRQAUUUUAFFFFABRRRQAUUUUAFFFFABRRRQAUUUUAFFFFABRR&#10;RQAUUUUAFFFFABRRRQAUUUUAFFFFABRRRQAUUUUAFFFFABRRRQBw/wAWP+RHl/6+I/511Wi/8gLT&#10;/wDr2j/9BFcr8WP+RHl/6+I/511Wi/8AIC0//r2j/wDQRXPH+PL0X6nrVv8AkV0v8cvyiXqKKK6D&#10;yQooooAKKKKACiiigAooooAKKKKACiiigAooooAKKKKACiiigAooooAKKKKACiiigAooooAKKKKA&#10;CiiigAooooAKKKKACiiigAooooAKKKKACiiigAooooAKKKKAPPPAX/I7+NP+vsf+hyV6HXnngL/k&#10;d/Gn/X2P/Q5K9DrDDfw/m/zZ6udf72/8MP8A0iIUUUVueUFFFFABRRRQAUUUUAFFFFABRRRQAUUU&#10;UAFFFFABRRRQAUUUUAFFFFABRRRQAUUUUAFFFFABRRRQAUUUUAFFFFABRRRQAUUUUAFFFFABRRRQ&#10;AUUUUAFFFFABRRRQAUUUUAFFFFABRRRQAUUUUAFFFFABRRRQAUUUUAFFFFABRRRQAUUUUAFFFFAB&#10;RRRQAUUUUAFFFFAHP+BP+SeeGv8AsFWv/opa6Cuf8Cf8k88Nf9gq1/8ARS10FABRRRQAUUUUAFFF&#10;FABRRRQAUUUUAFFFFABRRRQAUUUUAFFFFABRRRQAUUUUAFFFFABRRRQAUUUUAFFFFABRRRQAUUUU&#10;AFFFFABRRRQAUUUUAFFFFABRRRQAUUUUAFFFFABRRRQAUUUUAFFFFABRRRQAUUUUAFFFFABRRRQA&#10;UUUUAFFFFABRRRQAUUUUAFFFFABRRRQAUUUUAFFFFAHD/Fj/AJEeX/r4j/nXVaL/AMgLT/8Ar2j/&#10;APQRXK/Fj/kR5f8Ar4j/AJ11Wi/8gLT/APr2j/8AQRXPH+PL0X6nrVv+RXS/xy/KJeoooroPJCii&#10;igAooooAKKKKACiiigAooooAKKKKACiiigAooooAKKKKACiiigAooooAKKKKACiiigAooooAKKKK&#10;ACiiigAooooAKKKKACiiigAooooAKKKKACiiigAooooA888Bf8jv40/6+x/6HJXodeeeAv8Akd/G&#10;n/X2P/Q5K9DrDDfw/m/zZ6udf72/8MP/AEiIUUUVueUFFFFABRRRQAUUUUAFFFFABRRRQAUUUUAF&#10;FFFABRRRQAUUUUAFFFFABRRRQAUUUUAFFFFABRRRQAUUUUAFFFFABRRRQAUUUUAFFFFABRRRQAUU&#10;UUAFFFFABRRRQAUUUUAFFFFABRRRQAUUUUAFFFFABRRRQAUUUUAFFFFABRRRQAUUUUAFFFFABRRR&#10;QAUUUUAFFFFAHP8AgT/knnhr/sFWv/opa6Cuf8Cf8k88Nf8AYKtf/RS10FABRRRQAUUUUAFFFFAB&#10;RRRQAUUUUAFFFFABRRRQAUUUUAFFFFABRRRQAUUUUAFFFFABRRRQAUUUUAFFFFABRRRQAUUUUAFF&#10;FFABRRRQAUUUUAFFFFABRRRQAUUUUAFFFFABRRRQAUUUUAFFFFABRRRQAUUUUAFFFFABRRRQAUUU&#10;UAFFFFABRRRQAUUUUAFFFFABRRRQAUUUUAFFFFAHD/Fj/kR5f+viP+ddVov/ACAtP/69o/8A0EVy&#10;vxY/5EeX/r4j/nXVaL/yAtP/AOvaP/0EVzx/jy9F+p61b/kV0v8AHL8ol6iiiug8kKKKKACiiigA&#10;ooooAKKKKACiiigAooooAKKKKACiiigAooooAKKKKACiiigAooooAKKKKACiiigAooooAKKKKACi&#10;iigAooooAKKKKACiiigAooooAKKKKACiiigDzzwF/wAjv40/6+x/6HJXodeeeAv+R38af9fY/wDQ&#10;5K9DrDDfw/m/zZ6udf72/wDDD/0iIUUUVueUFFFFABRRRQAUUUUAFFFFABRRRQAUUUUAFFFFABRR&#10;RQAUUUUAFFFFABRRRQAUUUUAFFFFABRRRQAUUUUAFFFFABRRRQAUUUUAFFFFABRRRQAUUUUAFFFF&#10;ABRRRQAUUUUAFFFFABRRRQAUUUUAFFFFABRRRQAUUUUAFFFFABRRRQAUUUUAFFFFABRRRQAUUUUA&#10;FFFFAHP+BP8Aknnhr/sFWv8A6KWugrn/AAJ/yTzw1/2CrX/0UtdBQAUUUUAFFFFABRRRQAUUUUAF&#10;FFFABRRRQAUUUUAFFFFABRRRQAUUUUAFFFFABRRRQAUUUUAFFFFABRRRQAUUUUAFFFFABRRRQAUU&#10;UUAFFFFABRRRQAUUUUAFFFFABRRRQAUUUUAFFFFABRRRQAUUUUAFFFFABRRRQAUUUUAFFFFABRRR&#10;QAUUUUAFFFFABRRRQAUUUUAFFFFABRRRQBw/xY/5EeX/AK+I/wCddVov/IC0/wD69o//AEEVyvxY&#10;/wCRHl/6+I/511Wi/wDIC0//AK9o/wD0EVzx/jy9F+p61b/kV0v8cvyiXqKKK6DyQooooAKKKKAC&#10;iiigAooooAKKKKACiiigAooooAKKKKACiiigAooooAKKKKACiiigAooooAKKKKACiiigAooooAKK&#10;KKACiiigAooooAKKKKACiiigAooooAKKKKAPPPAX/I7+NP8Ar7H/AKHJXodeeeAv+R38af8AX2P/&#10;AEOSvQ6ww38P5v8ANnq51/vb/wAMP/SIhRRRW55QUUUUAFFFFABRRRQAUUUUAFFFFABRRRQAUUUU&#10;AFFFFABRRRQAUUUUAFFFFABRRRQAUUUUAFFFFABRRRQAUUUUAFFFFABRRRQAUUUUAFFFFABRRRQA&#10;UUUUAFFFFABRRRQAUUUUAFFFFABRRRQAUUUUAFFFFABRRRQAUUUUAFFFFABRRRQAUUUUAFFFFABR&#10;RRQAUUUUAc/4E/5J54a/7BVr/wCilroK5/wJ/wAk88Nf9gq1/wDRS10FABRRRQAUUUUAFFFFABRR&#10;RQAUUUUAFecy/ETWZNa1LT9N8MvfCxuHhZopGJwGKgkBeM7TXo1ec/D3/kdfGv8A1+n/ANGS1z1n&#10;LmjGLtf/ACPWy6FH2NatVgp8iVk21vJLo0P/AOE48W/9CPdf99N/8TR/wnHi3/oR7r/vpv8A4mvQ&#10;6Kfsp/zv8BfX8L/0DR++X+Z55/wnHi3/AKEe6/76b/4mj/hOPFv/AEI91/303/xNeh0Ueyn/ADv8&#10;A+v4X/oGj98v8zzz/hOPFv8A0I91/wB9N/8AE0f8Jx4t/wChHuv++m/+Jr0Oij2U/wCd/gH1/C/9&#10;A0fvl/meef8ACceLf+hHuv8Avpv/AImj/hOPFv8A0I91/wB9N/8AE16HRR7Kf87/AAD6/hf+gaP3&#10;y/zPPP8AhOPFv/Qj3X/fTf8AxNH/AAnHi3/oR7r/AL6b/wCJr0Oij2U/53+AfX8L/wBA0fvl/mee&#10;f8Jx4t/6Ee6/76b/AOJo/wCE48W/9CPdf99N/wDE16HRR7Kf87/APr+F/wCgaP3y/wAzzz/hOPFv&#10;/Qj3X/fTf/E0f8Jx4t/6Ee6/76b/AOJr0Oij2U/53+AfX8L/ANA0fvl/meef8Jx4t/6Ee6/76b/4&#10;mj/hOPFv/Qj3X/fTf/E16HRR7Kf87/APr+F/6Bo/fL/M88/4Tjxb/wBCPdf99N/8TR/wnHi3/oR7&#10;r/vpv/ia9Doo9lP+d/gH1/C/9A0fvl/meef8Jx4t/wChHuv++m/+Jo/4Tjxb/wBCPdf99N/8TXod&#10;FHsp/wA7/APr+F/6Bo/fL/M88/4Tjxb/ANCPdf8AfTf/ABNH/CceLf8AoR7r/vpv/ia9Doo9lP8A&#10;nf4B9fwv/QNH75f5nnn/AAnHi3/oR7r/AL6b/wCJo/4Tjxb/ANCPdf8AfTf/ABNeh0Ueyn/O/wAA&#10;+v4X/oGj98v8zzz/AITjxb/0I91/303/AMTR/wAJx4t/6Ee6/wC+m/8Aia9Doo9lP+d/gH1/C/8A&#10;QNH75f5nnn/CceLf+hHuv++m/wDiaP8AhOPFv/Qj3X/fTf8AxNeh0Ueyn/O/wD6/hf8AoGj98v8A&#10;M88/4Tjxb/0I91/303/xNH/CceLf+hHuv++m/wDia9Doo9lP+d/gH1/C/wDQNH75f5nnn/CceLf+&#10;hHuv++m/+Jo/4Tjxb/0I91/303/xNeh0Ueyn/O/wD6/hf+gaP3y/zPPP+E48W/8AQj3X/fTf/E0f&#10;8Jx4t/6Ee6/76b/4mvQ6KPZT/nf4B9fwv/QNH75f5nnn/CceLf8AoR7r/vpv/iaP+E48W/8AQj3X&#10;/fTf/E16HRR7Kf8AO/wD6/hf+gaP3y/zPPP+E48W/wDQj3X/AH03/wATR/wnHi3/AKEe6/76b/4m&#10;vQ6KPZT/AJ3+AfX8L/0DR++X+Z55/wAJx4t/6Ee6/wC+m/8AiaP+E48W/wDQj3X/AH03/wATXodF&#10;Hsp/zv8AAPr+F/6Bo/fL/M88/wCE48W/9CPdf99N/wDE0f8ACceLf+hHuv8Avpv/AImvQ6KPZT/n&#10;f4B9fwv/AEDR++X+Z55/wnHi3/oR7r/vpv8A4mj/AITjxb/0I91/303/AMTXodFHsp/zv8A+v4X/&#10;AKBo/fL/ADPPP+E48W/9CPdf99N/8TR/wnHi3/oR7r/vpv8A4mvQ6KPZT/nf4B9fwv8A0DR++X+Z&#10;55/wnHi3/oR7r/vpv/iaP+E48W/9CPdf99N/8TXodFHsp/zv8A+v4X/oGj98v8zzz/hOPFv/AEI9&#10;1/303/xNH/CceLf+hHuv++m/+Jr0Oij2U/53+AfX8L/0DR++X+Z5zN498U28Mk03gq4SKNS7uzMA&#10;oAySflrq/CevN4l8PQam9uIGkZ18sNuAwxHXA9KseJP+RW1f/rym/wDQDWB8Lf8AkQrP/rpL/wCh&#10;mpjzxqqLldWNa/1etgJVqdJQkpJaNvRpvq32OyooorpPFCiiigAooooAKKKKACiiigAooooAKKKK&#10;AOH+LH/Ijy/9fEf866rRf+QFp/8A17R/+giuV+LH/Ijy/wDXxH/Ouq0X/kBaf/17R/8AoIrnj/Hl&#10;6L9T1q3/ACK6X+OX5RL1FFFdB5IUUUUAFFFFABRRRQAUUUUAFFFFABRRRQAUUUUAFFFFABRRRQAU&#10;UUUAFFFFABRRRQAUUUUAFFFFABRRRQAUUUUAFFFFABRRRQAUUUUAFFFFABRRRQAUUUUAFFFFAHnn&#10;gL/kd/Gn/X2P/Q5K9DrzzwF/yO/jT/r7H/ocleh1hhv4fzf5s9XOv97f+GH/AKREKKKK3PKCiiig&#10;AooooAKKKKACiiigAooooAKKKKACiiigAooooAKKKKACiiigAooooAKKKKACiiigAooooAKKKKAC&#10;iiigAooooAKKKKACiiigAooooAKKKKACiiigAooooAKKKKACiiigAooooAKKKKACiiigAooooAKK&#10;KKACiiigAooooAKKKKACiiigAooooAKKKKACiiigDn/An/JPPDX/AGCrX/0UtdBXP+BP+SeeGv8A&#10;sFWv/opa6CgAooooAKKKKACiiigAooooAKKKKACvOfh7/wAjr41/6/T/AOjJa9Grzn4e/wDI6+Nf&#10;+v0/+jJa56v8SHz/ACPWwP8AueJ9I/8ApSPRqKKK6DyQooooAKKKKACiiigAooooAKKKKACiiigA&#10;ooooAKKKKACiiigAooooAKKKKACiiigAooooAKKKKACiiigAooooAKKKKACiiigAooooAKKKKACi&#10;iigAooooAKKKKACiiigDM8Sf8itq/wD15Tf+gGsD4W/8iFZ/9dJf/QzW/wCJP+RW1f8A68pv/QDW&#10;B8Lf+RCs/wDrpL/6Gawf8dej/NHrU/8AkVT/AMcf/SZHZUUUVueSFFFFABRRRQAUUUUAFFFFABRR&#10;RQAUUUUAcP8AFj/kR5f+viP+ddVov/IC0/8A69o//QRXK/Fj/kR5f+viP+ddVov/ACAtP/69o/8A&#10;0EVzx/jy9F+p61b/AJFdL/HL8ol6iiiug8kKKKKACiiigAooooAKKKKACiiigAooooAKKKKACiii&#10;gAooooAKKKKACiiigAooooAKKKKACiiigAooooAKKKKACiiigAooooAKKKKACiiigAooooAKKKKA&#10;CiiigDzzwF/yO/jT/r7H/ocleh1554C/5Hfxp/19j/0OSvQ6ww38P5v82ernX+9v/DD/ANIiFFFF&#10;bnlBRRRQAUUUUAFFFFABRRRQAUUUUAFFFFABRRRQAUUUUAFFFFABRRRQAUUUUAFFFFABRRRQAUUU&#10;UAFFFFABRRRQAUUUUAFFFFABRRRQAUUUUAFFFFABRRRQAUUUUAFFFFABRRRQAUUUUAFFFFABRRRQ&#10;AUUUUAFFFFABRRRQAUUUUAFFFFABRRRQAUUUUAFFFFABRRRQBz/gT/knnhr/ALBVr/6KWugrn/An&#10;/JPPDX/YKtf/AEUtdBQAUUUUAFFFFABRRRQAUUUUAFFFFABXnPw9/wCR18a/9fp/9GS16NXnPw9/&#10;5HXxr/1+n/0ZLXPV/iQ+f5HrYH/c8T6R/wDSkejUUUV0HkhRRRQAUUUUAFFFFABRRRQAUUUUAFFF&#10;FABRRXIfE/xF/wAIx8O9Xvkl8u5eL7PbFZvKfzJPlBQ9dygl8Dn5D06gA5Of9onwbDdSwpaaxOqO&#10;VWWOCMK4BxuG6QHB68gH1Ar1uvhr/hGrz/hC/wDhKPMg+x/2h9g2bj5nmeX5mcYxtx3znPavqr4P&#10;a+viD4Z6U+5DPYp9hmVFYBTHgL16kx7CSOMk9OgANT4h+I7zwl4F1LXLCOCS6tfL2JOpKHdIqHIB&#10;B6Me9ZXwm8a6l478K3OqapBaQzxXr26raoyrtCI2TuZjnLHv6Uz41/8AJItd+kH/AKPjrl/2f7r7&#10;D8LNYu/InuPI1CeXybdN8km2GI7UXuxxgDuaAPZ6K4TwV8WNB8d6xNpel2mpQzw25uGa6jRVKhlX&#10;A2uxzlh2rs769t9N0+5v7uTy7a2iaaZ9pO1FBLHA5PAPSgCxRXCeCvixoXjvWJtM0u01GGaGA3DN&#10;dRoqlQyrgFXY5yw7VJ4x+K/hfwTd/Yb+ee5vxtL2lnGHeNWBILEkKOg4zu+YHGDmgDt6K8osf2hv&#10;Bd3eRwTRarZRtnM9xbqUTgnkI7Nz04B6+nNepwTw3VvFcW8qTQSoHjkjYMrqRkEEcEEd6AJKK5Tx&#10;l8RfDngWNBq9y7XUqb4rO3TfK65AzjgKOvLEZ2nGSMVxX/DR3g//AKBuuf8AfiL/AOO0AewV458W&#10;fixrvgTxTaaZpdpps0E1ktwzXUbswYu64G11GMKO3rXp+geItI8UaWupaLfR3doXKb1BUqw6hlYA&#10;qehwQOCD0Ir51/aO/wCSg6d/2C4//RstAH09RVPVdVsdE0u41LUrmO2s7dN8srnhR/MknAAHJJAH&#10;JrzC4/aK8Gw3EsUdprM6I5VZY7eMK4B+8N0gOD15APsKAPW6K4TwZ8XPDPjfU302wN1a3gTfHFeo&#10;qGYDO7ZtZgSAMkcHHIyAcdJ4o8R2fhLw5d65fxzyWtrs3pAoLnc4QYBIHVh3oA16K8sb4/8Ag1dF&#10;j1Ex6jve4aEWYijM+FUEyEb8BPmABJyTnAODjpPAvxG0f4gC/Ok219D9i8vzPtSIud+7GNrN/cPp&#10;2oA6+iiigAooooAKKKKACiiigAooooAKKKKACiiigDM8Sf8AIrav/wBeU3/oBrA+Fv8AyIVn/wBd&#10;Jf8A0M1v+JP+RW1f/rym/wDQDWB8Lf8AkQrP/rpL/wChmsH/AB16P80etT/5FU/8cf8A0mR2VFFF&#10;bnkhRRRQAUUUUAFFFFABRRRQAUUUUAFFFFAHDfFlgvghwTy1xGB+p/pXVaIQ2gacR0NrEf8Ax0Vx&#10;HxQY6je+HvD6E/6Zdh3A7DIUH/x5vyr0VVVFCqAFAwAOwrnhrWk/RHr4n3MuoQe7cpfLRfoLRRRX&#10;QeQFFFFABRRRQAUUUUAFFFFABRRRQAUUUUAFFFFABRRRQAUUUUAFFFFABRRRQAUUUUAFFFFABRRR&#10;QAUUUUAFFFFABRRRQAUUUUAFFFFABRRRQAUUUUAFFFFABRRRQB514Cdf+E68ZpuG43WQO5AeTP8A&#10;MfnXoteaeJB/wiPxH07xAnyWOojyLvHQHgEn8Nrf8BNel1z4fROD3T/PU9fN1zyp4mPwzivvilFr&#10;5W/EKKKK6DyAooooAKKKKACiiigAooooAKKKKACiiigAooooAKKKKACiiigAooooAKKKKACiiigA&#10;ooooAKKKKACiiigAooooAKKKKACiiigAooooAKKKKACiiigAooooAKKKKACiiigAooooAKKKKACi&#10;iigAooooAKKKKACiiigAooooAKKKKACiiigAooooAKKKKACiiigAooooA5/wJ/yTzw1/2CrX/wBF&#10;LXQVz/gT/knnhr/sFWv/AKKWugoAKKKKACiiigAooooAKKKKACiiigArzn4e/wDI6+Nf+v0/+jJa&#10;9Grzn4e/8jr41/6/T/6Mlrnq/wASHz/I9bA/7nifSP8A6Uj0aiiiug8kKKKKACiiigAooooAKKKK&#10;ACiiigAooooAK+cf2jvEX2nW9L8OwS5S1iNzOqTZBkfhVZB0ZVXIJ5xL2B5+ip54bW3kuLiVIYYk&#10;LySSMFVFAySSeAAO9fJOiWerfFz4s3N5FeSadNI7XhuY8M1pHHgR4wULEHy1yMH+L1oA+gJvh6kv&#10;wdHglGSKYWSrvSRihuQRIWyQTsMoyeM4JwBxjx/9nXX10/xff6JKyKupQbo8qxZpYskKCOANjSE5&#10;/ujnse6/4VB4w/6Kzrn5Tf8Ax+vHfFOl618K/idDcf2hJe3kTpfRXsuVN0GJ37wHLYLB1YFssM9j&#10;QB9B/Gv/AJJFrv0g/wDR8dc/+zj/AMk8v/8AsKyf+ioq2fi7e2+pfBLVL+0k8y2uYbaaF9pG5Gmi&#10;KnB5HBHWsb9nH/knl/8A9hWT/wBFRUAeU/uvhh8ev+WEVjZ3/wDtyLFazL/30WWOT35H8Xf2b48e&#10;Iv7F+HUtlFLsutUlW2UJNscRj5pGA6suAEI6fvOfQ8h+0j4cyuleJ0k6f8S+VC3+9IhUY/66Zyf7&#10;uB1rzjxV4s1D4jS+E9JhWeS5trWOy2TOpMt0zbGfecE7wsZO48HP1IB6n8HtNm8J/CLXvF8TJJd3&#10;dvNcwxsSUC26yBQwwDkvvzg9NvQ5ri/gqnh+58W6h4h8WavYpc2u2S3GpXCqZZ3Ykyguw3Mu09Qe&#10;XB4IFe8eKfDNu3wn1Dw7BBPdx22lGG2j5MjvEmYvu4y25FOAOTxjBxXh/wAAYvDeoa5quj65plje&#10;XVxEktn9sgjkA2bt6rv53EMDgDohJ6UAd38aNX8G+IPh5dtDq+jX2qWjRvZeTeRvKpaRFfaFbJBX&#10;OR04B7Aip+zv4h3eEda0+9l2W2lzC4E803yRxyKxK4PCKDGzE5x85PHU+nf8IJ4P/wChU0P/AMF0&#10;P/xNSt4R0JNH1LTLHTLTToNRga3uGsYEhZlZSueFwSAxxkHGaAPmXwJo7/Ff4rXFzrr+ZC3mX15G&#10;JGXcgIVY0JyQoLIuMjCA4IIFfTWv+EtF8SeG20C/soxYBAsKxKENuVGFaPjClRwOMY4IIJB+bPgh&#10;qf8AwjvxWFhfxeRJeRS2DidvKMMmQwBBH3i0YTbwct68H6mvr2303T7m/u5PLtraJppnwTtRQSxw&#10;OTgA9KAPmH4KXeqeHPi63h6UeWLjz7S9gZ8hXiVmBG07SwZCM88M2OuasftHf8lB07/sFx/+jZar&#10;/CiW48TfHl9cgtfLjaW7v5k8wHyUkV1HJxu+aRRwO+cYzix+0d/yUHTv+wXH/wCjZaAPo7W9E07x&#10;HpE+larb/aLGfb5kW9k3bWDDlSCOQDwaxLK58BeCXk0y2vPD+jzIiJNEbiKKVgF+XzMncxwc5bJO&#10;c965D9oHxBfaR4JtrKxa6hGo3BinniX5PKCnMbN1BYkYA6hXHTIPPfCX4R+F9d8EW+u67bSahPfM&#10;5RDK8SwKjsmBsYFiSpJJ9gAMEkA818aXelaB8Xp9R8LfYZLK1uoLu2Fu4kgLhUcgbT93fngEY6DG&#10;K+hvjX/ySLXfpB/6Pjr5u+JOl6RonxG1TTdCSNNPt3jRESUyBW8td43Ek5D7gQTwcjtX0j8a/wDk&#10;kWu/SD/0fHQB5X8Bfh9Ya8134k1iC1vbO3drSC0nj3gy7VYuwPykBWwAQeWJ4Kgn6D0zQtH0Tzf7&#10;J0qxsPNx5n2W3SLfjOM7QM4yfzNeYfs4/wDJPL//ALCsn/oqKvX6ACiiigAooooAKKKKACiiigAo&#10;oooAKKKKACiiigDM8Sf8itq//XlN/wCgGsD4W/8AIhWf/XSX/wBDNb/iT/kVtX/68pv/AEA1gfC3&#10;/kQrP/rpL/6Gawf8dej/ADR61P8A5FU/8cf/AEmR2VFFFbnkhRRRQAUUUUAFFFFABRRRQAUUUUAF&#10;FFI7KiM7EBVGST2FAHnK/wDE6+NrN96LSbXHtnH88yf+O16PXnPwtRtQn1/xBIDuvLsqpPYDLED/&#10;AL6H5V6NXPh9YOXdtnrZz7leNBf8u4xj87Xf4thRRRXQeSFFFFABRRRQAUUUUAFFFFABRRRQAUUU&#10;UAFFFFABRRRQAUUUUAFFFFABRRRQAUUUUAFFFFABRRRQAUUUUAFFFFABRRRQAUUUUAFFFFABRRRQ&#10;AUUUUAFFFFABRRRQBz3jbQv+Eg8K3dmi7rhV82D13ryB+IyPxqt8Pdd/tzwlbNI2bm1/0ebPXK9D&#10;+Ix+Oa6qvNNO/wCKQ+KtzYH5NP1pfMiHZZMkgf8AfW4Y/wBoVz1PcqKfR6P9D2MJ/tODqYb7Uffj&#10;8viX3a/I9LoooroPHCiiigAooooAKKKKACiiigAooooAKKKKACiiigAooooAKKKKACiiigAooooA&#10;KKKKACiiigAooooAKKKKACiiigAooooAKKKKACiiigAooooAKKKKACiiigAooooAKKKKACiiigAo&#10;oooAKKKKACiiigAooooAKKKKACiiigAooooAKKKKACiiigAooooAKKKKACiiigDn/An/ACTzw1/2&#10;CrX/ANFLXQVz/gT/AJJ54a/7BVr/AOilroKACiiigAooooAKKKKACiiigAooooAK85+Hv/I6+Nf+&#10;v0/+jJa9Grzn4e/8jr41/wCv0/8AoyWuer/Eh8/yPWwP+54n0j/6Uj0aiiiug8kKKKKACiiigAoo&#10;ooAKKKKACiiigAooooAyPFOj3HiDwxqGj2t/9gkvIjCbjyRLtRuHG0kZyu5eoxnI5Fcn8NPhXD8O&#10;59RuG1JNRnu1RFlNoImiVSSwB3McMSpI4+6Ovb0OigArzz4l/CyH4iT6dONSTTp7RXRpRaCVpVYg&#10;qCdynCkMQOfvHp39DooA4Sb4dzXPwlHgafXHlcIsYv3gLEKswkUbC/QKAgG7gAfSrfw48C/8K/8A&#10;D1xpP9o/b/Nu2ufN8jysZRF243N/cznPeuwooAxPF/huHxf4Uv8AQp7h7dLtABKgBKMrBlOD1G5R&#10;kcZGeR1rzvwV8BrPwp4ottau9a/tP7LloYDZiNRJjAYks2dvJGMEMFOeMH1+igAryDxF8AtLv9cG&#10;reH9Xn0GbzfOKRQ70jfggxYZTHggnqcZGNoGK9fooA8Yvfgl4k1Kzks7/wCJ+q3VtJjfDPFI6Ng5&#10;GVM+DyAfwr0DwH4Js/AXh46TZ3U9z5kvnyyzYGZCqq20AcL8oIBJIz1NdPRQB5Z45+B2i+LtUk1W&#10;yvJNJv5mDTlIhJFKectsypDkkZIODgkgkk1h3XwD1i/0+HT7z4iX9xYwbfKtprV3jj2jC7VM2BgE&#10;gY6Cvb6KAOb8G+B9F8C6W9jpETkyvvmuJyGlmPONxAAwAcAAADk9SSeU+I/wg/4WB4ht9V/t37B5&#10;Nqtv5X2Tzc4d2znev9/GMdq9PooAwPGHg/S/HGh/2Tq3nrCJVmSSB9rxuMjIyCOhYcg9fXBHmem/&#10;ArXtGt2t9L+JOpWMDOXMVrbvEpYgDJCzAZwBz7Cva6KAPCbn9mqzY25s/E08W2JRN51mJN8n8TLh&#10;12qeMKckf3jXq/jbwz/wmPhC/wBB+1/ZPtfl/v8Ay/M27ZFf7uRnO3HXvW/RQBx/w48C/wDCv/D1&#10;xpP9o/b/ADbtrnzfI8rGURduNzf3M5z3rsKKKACiiigAooooAKKKKACiiigAooooAKKKKACiiigD&#10;M8Sf8itq/wD15Tf+gGsD4W/8iFZ/9dJf/QzW/wCJP+RW1f8A68pv/QDWB8Lf+RCs/wDrpL/6Gawf&#10;8dej/NHrU/8AkVT/AMcf/SZHZUUUVueSFFFFABRRRQAUUUUAFFFFABRRRQAVz/jjUP7M8F6pcA4Z&#10;oTEnrl/lGPzz+FdBXnfxXme4s9H0SFsS394BgegwP5uPyrKvLlptnoZVRVbG04Pa936LV/gjd+H2&#10;n/2d4H02Nlw8sZnb33ncP0I/KunqOCFLe3jgjGI41CKPQAYFSVcI8sVHsc2JrOvWnVf2m397Ciii&#10;qMAooooAKKKKACiiigAooooAKKKKACiiigAooooAKKKKACiiigAooooAKKKKACiiigAooooAKKKK&#10;ACiiigAooooAKKKKACiiigAooooAKKKKACiiigAooooAKKKKACuI+J+jyXvh1NTtci80x/PRl6he&#10;N2PpgN/wGu3pksSTRPFKoeN1Ksp6EHgioqQU4uLOnB4mWFrwrR6P8Oq+a0M7w7rEeveH7PUkwDNG&#10;C6j+Fxww/MGtSvN/AEr+HvE+seEbhjsVzcWhb+JcD+a7T+Br0ipozc4Jvfr6m2ZYaOHxDjD4XrH0&#10;eq/yCiiitTgCiiigAooooAKKKKACiiigAooooAKKKKACiiigAooooAKKKKACiiigAooooAKKKKAC&#10;iiigAooooAKKKKACiiigAooooAKKKKACiiigAooooAKKKKACiiigAooooAKKKKACiiigAooooAKK&#10;KKACiiigAooooAKKKKACiiigAooooAKKKKACiiigAooooAKKKKAOf8Cf8k88Nf8AYKtf/RS10Fc/&#10;4E/5J54a/wCwVa/+ilroKACiiigAooooAKKKKACiiigAooooAK85+Hv/ACOvjX/r9P8A6Mlr0avO&#10;fh7/AMjr41/6/T/6Mlrnq/xIfP8AI9bA/wC54n0j/wClI9GoooroPJCiiigAooooAKKKKACiiigA&#10;ooooAKKKKACiiigAooooAKKKKACiiigAooooAKKKKACiiigAooooAKKKKACiiigAooooAKKKKACi&#10;iigAooooAKKKKACiiigAooooAKKKKAMzxJ/yK2r/APXlN/6AawPhb/yIVn/10l/9DNb/AIk/5FbV&#10;/wDrym/9ANYHwt/5EKz/AOukv/oZrB/x16P80etT/wCRVP8Axx/9JkdlRRRW55IUUUUAFFFFABRR&#10;RQAUUUUAFFFFABXnF/8A8Tr402NsPmh0u28xx6NgsD+bp+Vej15x8OP+Jr4j8S+IG5WafyYj/s5J&#10;x+WyuetrKMO7/I9bLP3dKviP5Y2XrJ2/K56PRRRXQeSFFFFABRRRQAUUUUAFFFFABRRRQAUUUUAF&#10;FFFABRRRQAUUUUAFFFFABRRRQAUUUUAFFFFABRRRQAUUUUAFFFFABRRRQAUUUUAFFFFABRRRQAUU&#10;UUAFFFFABRRRQAUUUUAFFFFAHnXxItpdJ1HSfF1mpMtnKIpwP4kJ4z7csv8AwIV6Ba3MV7aQ3UDb&#10;4ZkWRG9VIyKr6xpkOs6Pd6dP/q7iMpnH3T2P4HB/CuP+F+pzHTLvw/e/LeaXMY9pPOwk/wAiCPpi&#10;ude5Wt0l+aPYl/tWXqX2qTt/27Lb7np8zvaKKK6DxwooooAKKKKACiiigAooooAKKKKACiiigAoo&#10;ooAKKKKACiiigAooooAKKKKACiiigAooooAKKKKACiiigAooooAKKKKACiiigAooooAKKKKACiii&#10;gAooooAKKKKACiiigAooooAKKKKACiiigAooooAKKKKACiiigAooooAKKKKACiiigAooooAKKKKA&#10;CiiigDn/AAJ/yTzw1/2CrX/0UtdBXP8AgT/knnhr/sFWv/opa6CgAooooAKKKKACiiigAooooAKK&#10;KKACvOfh7/yOvjX/AK/T/wCjJa9Grzn4e/8AI6+Nf+v0/wDoyWuer/Eh8/yPWwP+54n0j/6Uj0ai&#10;iiug8kKKKKACiiigAoqOeeG1t5bi4lSGCJC8kkjBVRQMkkngADvXhGt/H7Vb7xB/ZngfQkv1DuqP&#10;NDJLJcgDO5I0KlQMMeckjBIXkUAe90V4R4g+JPxd8LWi3mseEtKgtT96ZInlROQPmZJmC5LADdjP&#10;bNemfD3xxD4/8NNq0VlJZPHcNbywtIHAYANlWwMjDL1A5yO2SAdXRRRQAUUUUAFFFFABRRRQAUUU&#10;UAFFFFABRRRQAUUUUAFFc5418a6b4E0aLVNUhupoJbhbdVtUVm3FWbPzMoxhT39Kt+F/Edn4t8OW&#10;muWEc8drdb9iTqA42uyHIBI6qe9AGxRRRQAUUUUAFFFFABRRRQAUUUUAFFFFABRXCeCvixoPjvWZ&#10;9L0u01GGeGBrhmuo0VSoZVwNrsc5Ydq7ugAooooAKKKKACiiigAooooAzPEn/Irav/15Tf8AoBrA&#10;+Fv/ACIVn/10l/8AQzW/4k/5FbV/+vKb/wBANYHwt/5EKz/66S/+hmsH/HXo/wA0etT/AORVP/HH&#10;/wBJkdlRRRW55IUUUUAFFFFABRRRQAUUUUAFFFFAGP4r1D+yvCmp3m7ayW7BD6M3yr+pFZHwz0/7&#10;B4GsyVw9yWnb3ycD/wAdC1n/ABaunHh6z0yHma/ulQL6gc/+hFa7extUsNPtrOP7kESxL9FAH9K5&#10;171d+S/M9af7rLIrrUk38oq35tliiiiug8kKKKKACiiigAooooAKw/F2vr4b8OXOoZUzY2QK38Uh&#10;6fl1PsDW5XmeuD/hNfiPa6Inz6ZpX7269GfjI/kv/fVY1puMbR3eiPQyzDwrV+ar8EFzS9F0+b0+&#10;Z03gLXrjxF4WivLx1e6WR4pWVQASDkcD2Irpq86+GH+gah4k0Q8C1vNyD1GSuf8Ax1fzr0WihJyp&#10;pvcebUYUsZONNWjuvRq6/MKKKK2POCiiigAooooAKKKKACiiigAqjrV3JYaFqF5Ft8y3tpJU3DIy&#10;qkjP5VerE8Yv5fgzWW9bORfzUj+tTN2i2b4aCnWhF9WvzOG0O9+I+vaRDqNnqVh5EpYL5sahuCQe&#10;AnqK0fsfxR/6CWl/98r/APEVtfDhPL8AaUPVZD+cjH+tdTXPTo80E3J6ruevjcxVLE1KcKNOyk0v&#10;cWyZwFvafEwXMRm1DSjFvG8FR0zz0XNd/RRW8IcnVv1PLxOKeIabhGNv5Vb7zidXtviE+q3DaXfa&#10;bHYlv3Kuo3BffKnmqX2P4o/9BLS/++V/+Ir0OiodC7vzP7zphmbjFR9lB27xR559j+KP/QS0v/vl&#10;f/iK7fSl1BNLt11R4Xvgn75oRhSfarlFVCnyO92/VmOJxrxEVFwjG38sbHNeJ4fFss8B8OXVlDCF&#10;PmicZYtnjqDxisH7H8Uf+glpf/fK/wDxFeh0VMqPM78z+8ujmLpQUPZQdurim/vPPPsfxR/6CWl/&#10;98r/APEV03hiLxJFbTjxHcWk0pceUbcYwMc54Ardopxpcrvdv5ir491oOHs4LzUUn95l+IE1mTSm&#10;XQZbeK+3DDTjK7e/Y81yH2P4o/8AQS0v/vlf/iK9DoonS5ne7XoxYfHOhDkVOMv8UU2eefY/ij/0&#10;EtL/AO+V/wDiKk8L+KdYt/E1x4b8VPH9tYB7aVVCq/H3QQADnt9COvFd/XH+P/C765piX1gCurWB&#10;823dOGYDkrn17j3+tZzpyguaDbt0vud1DG0cVL2GIpwipaKSik0+j9O/kdhRXN+CvFCeKNDWZyFv&#10;YcR3MY4w397Hoev5jtXSVvCSnFSR5OIoTw9WVKorNaBRRRVGIUUUUAFFFFABRRRQAUUUUAFeaeJP&#10;+KS+JGneIF+Sx1EeRd+gPAJP4bW/4Ca9LrnvG+hf8JB4Vu7RF3XCDzoPXevIH4jI/Gsa8XKF1utU&#10;ejldeNLEKNT4Jrll6P8Ay3+R0NFcr8Pdd/tzwlbPI2bm2/0ebPUlRwfxGPxzXVVpCSnFSXU5cTQl&#10;h60qM94uwUUUVRgFFFFABRRRQAUUUUAFFFFABRRRQAUUUUAFFFFABRRRQAUUUUAFFFFABRRRQAUU&#10;UUAFFFFABRRRQAUUUUAFFFFABRRRQAUUUUAFFFFABRRRQAUUUUAFFFFABRRRQAUUUUAFFFFABRRR&#10;QAUUUUAFFFFABRRRQAUUUUAFFFFABRRRQAUUUUAFFFFABRRRQBz/AIE/5J54a/7BVr/6KWugrn/A&#10;n/JPPDX/AGCrX/0UtdBQAUUUUAFFFFABRRRQAUUUUAFFFFABXnPw9/5HXxr/ANfp/wDRktejV5z8&#10;Pf8AkdfGv/X6f/Rktc9X+JD5/ketgf8Ac8T6R/8ASkejUUUV0HkhRRRQAUUUUAeM/tF+IbjTvCun&#10;6JAMJqkrNM+R9yLadmCO7MpyCPuY5BNW/gD4XsdN8Dx+IBGkmoam0mZinzRxK5QRg5PGULHGM5AO&#10;dorm/wBpr7vhf63X/tGvQfgr/wAki0L6T/8Ao+SgDvqz7Ww0jw7p832O0sdMsk3TzeTGkMa4HzO2&#10;MDoBknsK0K85+OOs/wBk/C++jR50mv5Y7SN4jjGTuYMcj5SiOp65zjGCaAOO1P476xq/iiLRfAmh&#10;wX2+UxRS3SuxuOB8wUFfLUYY5Yn5cE7cEVHq/wAYPiH4M1S1j8W+FNOignRnVIGZTIBx8sgeRQQc&#10;EjBOCOmQaufs3aNZp4c1XXNm69luzab2AOyNER8KcZGS/PODtXjiu8+K2iw658M9bhl2K9tbteRS&#10;NGHKNEN/y+hIDLkdAx69CAbfhnxNpfi7Q4NX0ifzbeThlbh4nHVHHZhn9QQSCCfKfGvxq1fwj8TL&#10;jQ2srGTSLaWDzXETmcxsiO+07wu75jjIx0zVL9me4ma18S2zSuYI3tnSMsdqswkDEDoCQq5PfaPS&#10;uU+INjb6n+0gLC8j821ub+whmTcRuRkhDDI5GQT0oA6P/hcnxKvdLudd07whanRUdis7Ws0gVPm5&#10;LBwGChGDOAACOcZAq5D+0dbP4SuJpdJ2eIU2xwwKxaCUleZCeqqCDlOTyoDHJK+3/YbT+z/7P+yw&#10;fYvK8j7N5Y8vy8bdm3ptxxjpivl34AaVY6l8R5XvbaOc2Vk9zb7xkJKJI1DY6EgMcZ6HB6gGgDp7&#10;/wCMnxK8Px2d7r3hC0trCZxy9rNEWG5gU3FyEchGwGGcYbBGM+yeC/Fln418L2utWa+V5uVlgLhm&#10;hkU4ZSR+BGcEqVOBnFc38cIIZvhLrDyxI7wtA8TMoJRvORcr6HDMMjsSO9Yf7OP/ACTy/wD+wrJ/&#10;6KioAwNR+Pur6J451XTL/TbGbTLG6uYFECOsz7Cyx5YuVGWC7jt6ZwO1PuPit8U20aXxBb+DLSPR&#10;SxaOSS2mdlj27w5w4JTb/wAtNoQ+3SuQ0LSrHWv2k7ux1K2jubR9XvneGQZVinmuuR3G5RweD0OR&#10;X1NPBDdW8lvcRJNBKhSSORQyupGCCDwQR2oA4D4XfFGH4g21zb3FollqlmqNJEsoZZlIwXQH5gA3&#10;Uc7dy/Mc1X+JHxN1LwrrFp4e8P6FJqmtXdv9ojyrOqruI4jT5nOEfPK44PPIHjvwltbvQfjrBpDz&#10;4eGW7tLjyXOyTZHJkdsruQEZHYHGRX0N4s+IPhrwUFTWr/y7mSJpYraJGkkkA9ABhcngFiASDzwc&#10;AHl+sfEj4vaBoaazqnhLSrewbZmQxuSm7pvUTFk9PmAwSAeTivQPhl8RLb4g6FJMYfs+p2e1L2BQ&#10;dgLZ2uhP8LbTweRgg54J4PxH8ffCuseF9X0y30/WVmvLKa3jaSGIKGdCoJxITjJ9K5j9m+eZfG+p&#10;26yuIH01neMMdrMskYUkdCQGbB7bj60Adx8WPixrvgTxTaaXplpps0E1mtwzXUbswYu6kDa6jGFH&#10;b1rCk+NfjvWry6ufCfg/7XpCymOF2sZ53GAPvtGwUMcg7R0yBk9TgftHf8lB07/sFx/+jZa+i/Du&#10;gWPhfQLPRdNV1tLVCqeY25mJJZmJ9SSTxgc8ADigD5p+J/i7x7rWhW9h4p8NpptktxHPHOlpLGC5&#10;jYqu9mK52scr1BBBwQRVrwT4/wDiRovhGw07QfCP2/TIfM8m5/s24l35kZm+ZGCnDEjj0r0H9o3/&#10;AJJ3Y/8AYVj/APRUtb/wT/5JDoX0n/8AR8lAEfxK8da14L8C6brVtp9pHqFxcRRT2t0TKsJaN2ZQ&#10;yMuSCuM9DzXAWHxz8Y+Ijp2neHPDdreasyMbz9zI0YJkwpUB/kQArud2xluwGT0n7Rv/ACTux/7C&#10;sf8A6KlrT+BOlWNl8MLC+t7aOO6v3le5mH3pSsrouT6BRwOnJPUnIBx+ifH3VbDxAdM8caFHYIXV&#10;XeGKSKS2BGdzxuWLA5U8YIGSA2QKB8ZPH2v3GoXnhHwgl1o9u2EeS1llkwCowSjgF/mDbFBIB7gF&#10;q5j9oq3hi+ItpJHEiPNpsbysqgF28yRct6nCqMnsAO1fS2laVY6Jpdvpum20dtZ26bIokHCj+ZJO&#10;SSeSSSeTQB5p8LfjH/wm+oNo2q2UFnqgiaWOSGTEc+Dyqqx3BgpBxlsgMeMYrsPHPjnS/AehHUL9&#10;vMnkytraI2Hncdh6KMjLds9yQD4J4Hghtf2mZbe3iSGCLUtQSOONQqooSYAADgADtR+0Pqi3nxAt&#10;rCK5kkSxskSSH5tscrsznAPGShjyR6AduADs9H+Inxa8VWb6p4f8IaU+mPK6wNMxUkA9MtKm/HQs&#10;FAJB6YIGp8P/AI0L4g1n/hHfE1imk6zvMSMNyxyyhiDGVbmN+gAJOSCODhTqWPxGt9N0+2sLT4fe&#10;OY7a2iWGFP7JJ2ooAUZL5OAB1rxnxpbeK9b+Js/ivRPCniO2/ewTW5uNLfejxogBIwy/eTPegD3L&#10;4seNdS8CeFbbVNLgtJp5b1LdlukZl2lHbI2spzlR39a880/46eK/EMFjpvh7wxBe663zXThHMKgu&#10;VGFDZVcGPLs4AJYYxg10H7Rv/JO7H/sKx/8AoqWtP4E6VY2XwwsL63to47u/aV7mYD5pSsrouT6B&#10;RwOnJPUnIBx+m/HbXtI8Yto/jnRrWxhjfypzaxOJIGOMOQXYOmOfl6g5BPAPoHxL8R+MfDdrp0/h&#10;PQk1VZXdLoG3kmaM4BTCxsDg/Pk4I4HTIz45+0f/AMj/AKef+oXH/wCjZa9/8Df8k/8ADf8A2C7X&#10;/wBFLQB8ofDnxB4k8O+Irm88MaR/ad89q0UkP2aSfbGXQltsZBHIUZ6c19H+A/GXiTUvDurap410&#10;P+xYrDMgl8iSPfGqFnPlNl/lxnI4bdgDKmvIP2cv+Sh6j/2C5P8A0bFX0frumf214f1LSvO8n7ba&#10;y23m7d2zehXdjIzjOcZFAHjdp8YfG/jLWbqDwL4VtJ7S2TLm9YlsFiFZm3oqkjHyZY8NgkDjpPCH&#10;jT4gXPi5dD8V+DfssUmf9OtY3EMOI2fl8uj5O1eGGDkcngeUeGda8QfAzxPdWOt6N5mn3sqLNMqt&#10;+9SMHDwOcK3+sBII9Adhzj3vwb8RvDnjqNxpFy63cSb5bO4TZKi7iM45DDpypONwzgnFAHV0UUUA&#10;FFFFABRRRQBmeJP+RW1f/rym/wDQDWB8Lf8AkQrP/rpL/wChmt/xJ/yK2r/9eU3/AKAawPhb/wAi&#10;FZ/9dJf/AEM1g/469H+aPWp/8iqf+OP/AKTI7KiiitzyQooooAKKKKACiiigAooooAKKKKAPOPEH&#10;/E5+Luh6d96Kwj+0OP7rct/7Kn516PXnHgf/AIm/j7xPrp5RX+zRMe4zj+SL+dej1z4fVSn3f/AP&#10;Wzf93Knh/wCSKT9X7z/MKKKK6DyQooooAKKKKACiiigDF8Wa8nhzw5dagSPNVdkKn+KQ/dH9foDW&#10;N8NtDfS/Dn266BN9qTfaJWb720/dB/Ak/wDAjWN4i/4rT4h2fh+P5tO0z99eEdGbjI/kv4tXpYAA&#10;AAwB0Arnh+8qOXRaL9T2MR/smCjQXxVPel6fZX6/cedWH/Er+Nl/B0j1G03qPU4BJ/NHr0avOfG/&#10;/Et+IXhXVugkk+zO3oN2P5SGvRqdDRyj2f56k5n79OhW/mgl84tx/RBRRRW55IUUUUAFFFFABRRR&#10;QAUUUUAFc34/fy/Amrn1hx+bAf1rpK5L4mPs+H+p+p8of+RFrOs7U5ejO3LY82Mor+9H80XPAqeX&#10;4H0hfW3Dfnz/AFroax/CaeX4P0Zf+nKE/mgNbFOmrQXoZ4yXNiaj7yf5hRRRVnMFFFFABRRRQAUU&#10;UUAFFFFABRRRQAUUUUAeYeJLabwJ4ti8UWEbNpl4/l30KdAT1P49R7g+telWtzDeWsVzbyLJDKgd&#10;HXowPINRajp9tqunT2N3GJIJ0KOv9R7jqK8/8F6hc+FfEM/gzVpCYyxfT5m4DA84H15P1BFcy/dT&#10;t9mX4P8A4J7Uv+FDC83/AC9pLX+9Dv6x/I9KooorpPFCiiigAooooAKKKKACiiigAooooA8003/i&#10;kPipc6efk0/Wl8yHsBJkkD89y49xXpdcR8T9IkvPDyapa5W80uQToy9QvG7H0wG/4DXSeHtXj17Q&#10;LPUo8DzowXUfwuOGH4EGuel7k3T+a/r1PYx/+0YenjFv8MvVbP5x/I06KKK6DxwooooAKKKKACii&#10;igAooooAKKKKACiiigAooooAKKKKACiiigAooooAKKKKACiiigAooooAKKKKACiiigAooooAKKKK&#10;ACiiigAooooAKKKKACiiigAooooAKKKKACiiigAooooAKKKKACiiigAooooAKKKKACiiigAooooA&#10;KKKKACiiigAooooAKKKKAOf8Cf8AJPPDX/YKtf8A0UtdBXP+BP8Aknnhr/sFWv8A6KWugoAKKKKA&#10;CiiigAooooAKKKKACiiigArzn4e/8jr41/6/T/6Mlr0avOfh7/yOvjX/AK/T/wCjJa56v8SHz/I9&#10;bA/7nifSP/pSPRqKKK6DyQooooAKKKKAPNfjX4Jm8W+DluLCB59U0xzNBHGCWkRsCRAMgZwFboSd&#10;mAPmry/4OfFm08KW0nh/xC8iaYXaW3ugHk+zsRyhUZOwkZG0cMTkHcSv01XL+Ifh14S8VXi3esaJ&#10;BPdDrMjPE78AfMyEFsBQBuzjtigCh4g+Lngrw9Zid9ag1CRvuQaa63DtggHkHavXPzEZwcZIxXIX&#10;uu3Hxm+D/iCS10D7Lc2koNsHkE+949rsI8LuEhQsuNvO8AE5bHVQfBj4fW1xFOnh2MvG4dRJczOp&#10;IOeVZyGHsQQe9dpZWNnptnHaWFrBa20edkMEYRFycnCjgckn8aAPnH4E/ELS/DI1DQ9dv/sltcyp&#10;LavIn7tZD8r7nHK5Hl8n5QEPI79n8XvilokHg+70fQtXtL7UNQQQubWQSrHC24OSwBUkgFduQw3h&#10;uwrtNa+FvgnxBqL3+o6BA90+d8kMjw7ySSWYRsoZiScseT61Wsfg/wCAdPvI7qDw5A0iZwJ5ZJk5&#10;BHKOxU9e4469aAOU/Z68L32jeGb/AFi+jkhGqvGYInTBMSBsSdc4YucAgcKDyGFcJ4z/AOToLX/s&#10;Kad/6DDX09XMXvw88K6h4oTxLdaX5mrpLHMtx9olGHj2hDtDbeNq9ucc0AdPXzD+zn/yUTUf+wXJ&#10;/wCjYq+nq5jw58PPCvhLUZNQ0PS/sl1JEYXf7RLJlCQxGHYjqo/KgDH+Nf8AySLXfpB/6Pjrn/2c&#10;f+SeX/8A2FZP/RUVen63omneItIn0rVbf7RZT7fMi3sm7awYcqQRyAeDVfw54W0bwlp0lhodn9kt&#10;ZJTMyea8mXIAJy5J6KPyoA+VbzxLN4P+OGra9DbpcNa6vdkxOSA6s7owyOhwxwecHHB6V9B3fxj8&#10;HQeExrkOqwSyyRM0Ons+JzIFJEbooYpyuNxG3kHJBGfGPDljZ6l+0te2l/awXVtJqmob4Z4w6NhZ&#10;iMqeDyAfwr2b/hSXw8/6F7/yduP/AI5QB41+z/4fudU8fnWlOy20qJmc4B3PIrIqdcjgu2cH7mO4&#10;rP8AiH5X/C+br/hJfI+w/b7f7T5O/b9l2pjOPm3eVjdj+LOO1fUujaHpfh7TksNIsILO1XH7uFMb&#10;iABuY9WbAGWOSccms/xJ4I8NeLvLOuaRBdyR42y5aOQAZwu9CG2/MTtzjJzjNAHK+O/H3g3Tfh3q&#10;llY6xptwZrJ7G1tNOmjkKl4yigKpwqKOp4AAwOSAfK/2cP8Akf8AUP8AsFyf+jYq9msfg/4B068j&#10;uoPDkDSJnAnlkmTkY5R2Knr3HHXrWj4c+HnhbwlqEl/oel/ZLmSIwu/2iWTKEgkYdiOqj8qAPCP2&#10;jv8AkoOnf9guP/0bLX09XMeJPh54V8XahHf65pf2u5jiEKP9oljwgJIGEYDqx/OunoA8l/aJgmm+&#10;HFs8UTukOpRPKyqSEXZIuW9BllGT3IHeqXwl+IfhbRfhRaQarq0FlNp8ssUkUrAyPukLhkjXLsuJ&#10;AMgdQ3YZr1vVNLsdb0u403UraO5s7hNksTjhh/MEHBBHIIBHIri/+FJfDz/oXv8AyduP/jlAHO/t&#10;DTw3Xwz024t5Umgl1KJ45I2DK6mKUggjggjvXR/BP/kkOhf9t/8A0fJXSa54Q0DxHo1vpGqackun&#10;2zq8NvG7RLGVUquNhGAASMdKt6JomneHNIg0rSrf7PYwbvLi3s+3cxY8sSTySeTQB84/tHf8lB07&#10;/sFx/wDo2Wvp6uY8SfDzwr4u1CO/1zS/tdzHEIUf7RLHhASQMIwHVj+ddPQB8w+Dv+Torn/sKaj/&#10;AOgTVoftI6NeJr+k66E3WUlr9k3KCdkiuz4Y4wMh+Ocna3HFez2fw88K6f4obxLa6X5ertLJMbj7&#10;RKcvIGDnaW287m7d+K372xs9StJLS/tYLq2kxvhnjDo2DkZU8HkA/hQBxnhL4reGNf8ADdpfX2t6&#10;bp98UCXVvczrAVlAG7aHbJQnkHJ4ODyCBcHxS8EvrsOjQ6/BPfTSpDEtvG8qO742gSKpTuB1474x&#10;Wd/wpL4ef9C9/wCTtx/8crR0X4W+CfD+oJf6doECXSY2STSPNsIIIZRIzBWBAww5HrQByH7Rv/JO&#10;7H/sKx/+ipa3/gn/AMkh0L/tv/6Pkrp/EfhfRvFunJYa5Z/a7WOUTKnmvHhwCAcoQejH86saJomn&#10;eHNIg0rSrf7PYwbvLi3s+3cxY8sSTySeTQB85ftH/wDI/af/ANguP/0bLXv3gb/kn/hv/sF2v/op&#10;ai8S+AvDHi+4guNd0pLqaBSkcgkeNgpOcEowJGc4BzjJx1NbljZW+m6fbWFpH5dtbRLDCm4naigB&#10;Rk8ngDrQB8s/BTWbPwp8S7mLXJPsHnWs1oz3JESwyBlciQuRt/1ZX13EDFe/3fxM8Lw+HNW1y0vv&#10;7RtdKlWK6WzAZwzOFBAYgMpJ4YHacHBOKj1X4T+B9b1S41K/0GN7u4bfK6Tyxhm7najAZPUnHJyT&#10;ya1NB8EeGvDWnXen6TpEENref8fMblpfOGMbWLkkrgn5TxyeOTQBj2fxD+H/AIt0M/atX0r7LLtE&#10;tnqrRxkMMNhkk4bBxyMrkcE4r558KxW1z8c9PXwgs8enjVN1uPPOTbqcyHcwU7TGH+U87TtO49ff&#10;f+FJfDz/AKF7/wAnbj/45XQeG/BHhrwj5h0PSILSSTO6XLSSEHGV3uS235QducZGcZoA6CiiigAo&#10;oooAKKKKAMzxJ/yK2r/9eU3/AKAawPhb/wAiFZ/9dJf/AEM1v+JP+RW1f/rym/8AQDWB8Lf+RCs/&#10;+ukv/oZrB/x16P8ANHrU/wDkVT/xx/8ASZHZUUUVueSFFFFABRRRQAUUUUAFFFFABWfr2of2VoGo&#10;X2cGC3d1/wB4DgfnitCuF+LF8bbwf9kTJkvZ0iCjqQPmP6qB+NZ1Z8kHI7MvofWMVTpd2vu6/gP+&#10;FWn/AGPwVFOw+e8meYk9cZ2j/wBBz+NdvVLR7EaZotjYjH+jwJGcdyAAT+dXaKUOSCiLHV/rGJqV&#10;e7f3dPwCiiitDkCiiigAooooAKx/FGuR+HfD11qL4Lou2JT/ABSHhR+fP0BrYrzTxMT4y8fWXhuI&#10;7rDT/wB/ekdCe4/Ihfqx9KyrTcY+7u9EehluGjXr3qfBH3pei/z2+ZrfDTRJNP8AD7aldgm+1N/t&#10;Ejt97afu5+uS3/Aq7WkVQqhVACgYAHalqqcFCKijnxeJlia8q0t2/u7L5LQ4H4t2rSeFILyPiS0u&#10;kcMOwII/mVrtrG6W+0+2u0xtniWUY9GAP9ayfGtl9v8ABerQYyfs7SAepT5h/wCg1V+Hl79u8C6Y&#10;5OWiQwn22sVH6AVmtK7Xdfkd0/3mVwl/JNr5SSf5pnUUUUVueSFFFFABRRRQAUUUUAFFFFABXFfF&#10;Z9ngS4X+/NGv/j2f6V2tcD8X32eDI1/v3iL/AOOsf6VjiHalL0PSyeN8fRX95HX6GnleH9Nj/u2s&#10;S/kgq/UNnH5Vjbx4xtjVfyFTVrFWSOCrLmnJ+YUUUUyAooooAKKKKACiiigAooooAKKKKACiiigA&#10;rkvHvhZvEOkLcWeV1SyPm2zrwWxyVz7449wPeutoqZwU4uLN8NiKmGqxrU3qv6/E5jwN4pXxNoge&#10;bC6hbYjuo+nzdmx6HH55FdPXmXiq0n8FeKYvFumxk2Nw3l38CdMnqfx6/wC8PevRrO7gv7OG7tZB&#10;JBMgdHHcGsqM3rCW6/HzOzMcPTXLiaC/dz2/uvrH5dPInooorc8wKKKKACiiigAooooAKKKKAGSx&#10;JPC8Uqh43UqynoQeCK868ASv4e8Tax4RuWO1HNxaFv4l4/mpU/ga9Irzr4kW0ukalpPi6zXMlnKI&#10;pwP4kPTP5sv/AAIVz1/dtUXT8up6+VNVefBy2qLT/EtY/ft8z0WiorW5ivLSG6gcPDMgkRh3UjIN&#10;S10HktNOzCiiigQUUUUAFFFFABRRRQAUUUUAFFFFABRRRQAUUUUAFFFFABRRRQAUUUUAFFFFABRR&#10;RQAUUUUAFFFFABRRRQAUUUUAFFFFABRRRQAUUUUAFFFFABRRRQAUUUUAFFFFABRRRQAUUUUAFFFF&#10;ABRRRQAUUUUAFFFFABRRRQAUUUUAFFFFABRRRQAUUUUAc/4E/wCSeeGv+wVa/wDopa6Cuf8AAn/J&#10;PPDX/YKtf/RS10FABRRRQAUUUUAFFFFABRRRQAUUUUAFec/D3/kdfGv/AF+n/wBGS16NXnPw9/5H&#10;Xxr/ANfp/wDRktc9X+JD5/ketgf9zxPpH/0pHo1FFFdB5IUUUUAFFFFABRRRQAUUUUAFFFFABRRR&#10;QAUUUUAFFFFAHCab8J9B0vx5J4wgu9RbUXnmuDG8iGLdKGDDAQHHznHPp1ru6KKACiiigAooooAK&#10;KKKACiiigAooooAKKKKACiiigAooooAKKKKACiiigAooooAKKKKACiiigAooooAKKKKAMzxJ/wAi&#10;tq//AF5Tf+gGsD4W/wDIhWf/AF0l/wDQzW/4k/5FbV/+vKb/ANANYHwt/wCRCs/+ukv/AKGawf8A&#10;HXo/zR61P/kVT/xx/wDSZHZUUUVueSFFFFABRRRQAUUUUAFFFFABXnHjH/icfErw1ow+aOA/aZAP&#10;ruIP4R/rXo9eceFv+Jz8VPEWrfeitF+zRnsDkLkfgjfnXPX15Yd3+Wp62U/u3VxH8kHb1fur8z0e&#10;iiiug8kKKKKACiiigAooooAyfEutxeHvD93qUmC0aYjU/wAbnhR+f6Zrnvhno0tloUmrXuWvtUfz&#10;3dvvbOq/nkt+IrM8Vs3jDx1YeFoWJsbI/aL4qeM+n5ED6ufSvSVVURURQqqMAAYAFc8f3lVy6R0+&#10;fU9it/smBjR+3V95/wCFfCvnv9wtFFFdB44yWNZonicZR1KsPUGvP/hNI0Gm6tpMhzJZXpB9sjH8&#10;0Neh15z4b/4lnxc8RaeeEu4xcL7t8rf+zt+VYVdKkJfL7z1sD+8wmIpeSl/4C9fwZ6NRRRW55IUU&#10;UUAFFFFABRRRQAUUUUAFed/GH5/DunQf89L5f/QGH9a9Erzr4qHe/h2D/npff4D+tYYn+Ez1sj/5&#10;GFN9rv7k2ei4wMCiiitzyQooooAKKKKACiiigAooooAKKKKACiiigAooooAKKKKAK99ZW+pWM9ld&#10;xiSCZCjqe4Ned+EL248HeJpvB+pyE2srGTT5m4Bz2/H/ANCB9a9MrlfHfhb/AISTRd1t8upWhMls&#10;4OCT3XPvj8wKwrQek47r8fI9TLsRT97C13+7n1/lfSX+fkdVRXK+BPFP/CR6Nsufl1K0xHcoRgk9&#10;mx74/MGuqrWE1OKkjixOHqYarKjUWqCiiiqMAooooAKKKKACiiigAqjrGmQ6zo93p0/+ruIymf7p&#10;7H8Dg/hV6ik0mrMqE5QkpxdmtTgvhfqcp0u70C9+W80qZoyp67CT/Ihh9MV3teaeIv8AikfiVp+v&#10;r8ljqQ8i6PYHgEn/AMdb/gJr0usaDaTg946f5Hp5tCMqkcVBe7VV/R7SX3/mFFFFbnlBRRRQAUUU&#10;UAFFFFABRRRQAUUUUAFFFFABRRRQAUUUUAFFFFABRRRQAUUUUAFFFFABRRRQAUUUUAFFFFABRRRQ&#10;AUUUUAFFFFABRRRQAUUUUAFFFFABRRRQAUUUUAFFFFABRRRQAUUUUAFFFFABRRRQAUUUUAFFFFAB&#10;RRRQAUUUUAFFFFABRRRQBz/gT/knnhr/ALBVr/6KWugrn/An/JPPDX/YKtf/AEUtdBQAUUUUAFFF&#10;FABRRRQAUUUUAFFFFABXnPw9/wCR18a/9fp/9GS16NXnPw9/5HXxr/1+n/0ZLXPV/iQ+f5HrYH/c&#10;8T6R/wDSkejUUUV0HkhRRRQAUUUUAFFFFABRRRQAUUUUAFFFFABRRRQAUUUUAFFFFABRRRQAUUUU&#10;AFFFFABRRRQAUUUUAFFFFABRRRQAUUUUAFFFFABRRRQAUUUUAFFFFABRRRQAUUUUAFFFFAGZ4k/5&#10;FbV/+vKb/wBANYHwt/5EKz/66S/+hmt/xJ/yK2r/APXlN/6AawPhb/yIVn/10l/9DNYP+OvR/mj1&#10;qf8AyKp/44/+kyOyooorc8kKKKKACiiigAooooAKKKKAKup3q6dpV3evjbbwvKc/7IJ/pXGfCaya&#10;LwtNqEuTLfXLyFj3A+X+Yb86tfFHUPsPge5jDYe6kSBfz3H9FP51v+G9P/srw1ptiV2tFboHH+1j&#10;LfqTXO/er+i/M9aP7rK2+tSVvlFX/NmpRRRXQeSFFFFABRRRQAVl+ItZi8P6Dd6lLg+SnyKf4nPC&#10;j8yK1K818Xu/i7xrp/hOBibS2P2i+ZT7dPwBx9X9qyrTcI6bvRHfl2GjiK6VT4I+9L0W/wB+3zNH&#10;4ZaPNbaNNrV9lr7VX85mbrsySPzJLfiK7mmoiRRrGihUUBVUDAAHanVVOChFRRjjMTLFV5VpdfwX&#10;RfJBRRRVnMFec+I/+JX8XfD1/wBEu4zbt7t8y/8As6/lXo1ed/FmNoNO0jVoxmSyvRj2yM/zQVhi&#10;dKfN2sz1sld8WqT2mpR+9P8AWx6JRTY5FliSRDlHUMp9QadW55LVgooooAKKKKACiiigAooooAK8&#10;7+I/7zxP4Ng/v33P/fcQ/qa9Erzrxt+9+InhCL+7Nv8A/HlP/stYYn+HbzX5nrZLpi1LtGT/APJW&#10;ei0UUVueSFFFFABRRRQAUUUUAFFFFABRRRQAUUUUAFFFFABRRRQAUUUUAeZ+MLG48H+JYfGGlxk2&#10;0rCPUIV4Byev4/8AoQB716JY31vqVhBe2kgkgmQOjDuD/WnXdpBf2c1pcxiSCZCjoe4NeceFrufw&#10;R4ql8J6jIWsLlvMsJ26ZPQfj0/3h71zfwp/3Zfg/+Ce0v+FDC2/5e0l/4FD/ADj+R6bRRRXSeKFF&#10;FFABRRRQAUUUUAFFFFAHO+N9C/4SDwrd2iJuuEHnQeu9egH1GR+NQfD7Xf7d8JW0kjbrm2/0ebPU&#10;lRwfxGD9c11NeaaZ/wAUh8VLrTj8mn6yvmw+gfJIH57lx7rXPU9yop9Ho/0PYwn+04Ophn8Uffj/&#10;AO3L7tfkel0UUV0HjhRRRQAUUUUAFFFFABRRRQAUUUUAFFFFABRRRQAUUUUAFFFFABRRRQAUUUUA&#10;FFFFABRRRQAUUUUAFFFFABRRRQAUUUUAFFFFABRRRQAUUUUAFFFFABRRRQAUUUUAFFFFABRRRQAU&#10;UUUAFFFFABRRRQAUUUUAFFFFABRRRQAUUUUAFFFFABRRRQBz/gT/AJJ54a/7BVr/AOilroK5/wAC&#10;f8k88Nf9gq1/9FLXQUAFFFFABRRRQAUUUUAFFFFABRRRQAV5z8Pf+R18a/8AX6f/AEZLXo1eXReH&#10;fG+j+ItavtGWyEWoXTyZlcEld7FeO33q5611KMkr2/yPYy3knQr0ZTUXJK13ZaSTPUaK88/4uj/1&#10;C/8Ax2j/AIuj/wBQv/x2n7f+6/uI/sr/AKf0/wDwL/gHodFeef8AF0f+oX/47R/xdH/qF/8AjtHt&#10;/wC6/uD+yv8Ap/T/APAv+Aeh0V55/wAXR/6hf/jtH/F0f+oX/wCO0e3/ALr+4P7K/wCn9P8A8C/4&#10;B6HRXnn/ABdH/qF/+O0f8XR/6hf/AI7R7f8Auv7g/sr/AKf0/wDwL/gHodFeef8AF0f+oX/47R/x&#10;dH/qF/8AjtHt/wC6/uD+yv8Ap/T/APAv+Aeh0V55/wAXR/6hf/jtH/F0f+oX/wCO0e3/ALr+4P7K&#10;/wCn9P8A8C/4B6HRXnn/ABdH/qF/+O0f8XR/6hf/AI7R7f8Auv7g/sr/AKf0/wDwL/gHodFeef8A&#10;F0f+oX/47R/xdH/qF/8AjtHt/wC6/uD+yv8Ap/T/APAv+Aeh0V55/wAXR/6hf/jtH/F0f+oX/wCO&#10;0e3/ALr+4P7K/wCn9P8A8C/4B6HRXnn/ABdH/qF/+O0f8XR/6hf/AI7R7f8Auv7g/sr/AKf0/wDw&#10;L/gHodFeef8AF0f+oX/47R/xdH/qF/8AjtHt/wC6/uD+yv8Ap/T/APAv+Aeh0V55/wAXR/6hf/jt&#10;H/F0f+oX/wCO0e3/ALr+4P7K/wCn9P8A8C/4B6HRXnn/ABdH/qF/+O0f8XR/6hf/AI7R7f8Auv7g&#10;/sr/AKf0/wDwL/gHodFeef8AF0f+oX/47R/xdH/qF/8AjtHt/wC6/uD+yv8Ap/T/APAv+Aeh0V55&#10;/wAXR/6hf/jtH/F0f+oX/wCO0e3/ALr+4P7K/wCn9P8A8C/4B6HRXnn/ABdH/qF/+O0f8XR/6hf/&#10;AI7R7f8Auv7g/sr/AKf0/wDwL/gHodFeef8AF0f+oX/47R/xdH/qF/8AjtHt/wC6/uD+yv8Ap/T/&#10;APAv+Aeh0V55/wAXR/6hf/jtH/F0f+oX/wCO0e3/ALr+4P7K/wCn9P8A8C/4B6HRXnn/ABdH/qF/&#10;+O0f8XR/6hf/AI7R7f8Auv7g/sr/AKf0/wDwL/gHodFeef8AF0f+oX/47R/xdH/qF/8AjtHt/wC6&#10;/uD+yv8Ap/T/APAv+Aeh0V55/wAXR/6hf/jtH/F0f+oX/wCO0e3/ALr+4P7K/wCn9P8A8C/4B6HR&#10;Xnn/ABdH/qF/+O0f8XR/6hf/AI7R7f8Auv7g/sr/AKf0/wDwL/gHodFeef8AF0f+oX/47R/xdH/q&#10;F/8AjtHt/wC6/uD+yv8Ap/T/APAv+Aeh0V55/wAXR/6hf/jtH/F0f+oX/wCO0e3/ALr+4P7K/wCn&#10;9P8A8C/4B6HRXnn/ABdH/qF/+O0f8XR/6hf/AI7R7f8Auv7g/sr/AKf0/wDwL/gHYeJP+RW1f/ry&#10;m/8AQDWB8Lf+RCs/+ukv/oZrIu7X4mXtlPaTDTDFPG0b4Kg7WGD/ADrpvA2jXeg+FbbT75UFxG7l&#10;gjbhyxI5/GojJzrKVmlbqb1qUMPl8qXtIyk5p+676JM6Oiiiuo8MKKKKACiiigAooooAKKKKAPOP&#10;iB/xNvGHhnQByjS+fMvquf8ABXr0eub0/S9O1PxLc+INrteWsr2kbF/lUKNrcfUt+ddJWNKLvKT6&#10;/kejjq0XTpUI/YWvq3d/oFFFFbHnBRRRQAUUUUAZuv6vFoOhXepTYIgjJVSfvN0UfiSBXLfDLSJo&#10;tLudev8ALX2qyGUsw52ZJH5kk/TFUfGcj+K/GGneEbZj9mhYXF8ynoMdPwB/Nx6V6PFGkMSRRqEj&#10;RQqqBwAOgrnj+8q83SOnz6nsVf8AZMCqX26ur8or4V83r9w6iiiug8cKKKKACuX+Ill9t8C6moGW&#10;iQTD22sCf0BrqKr39qt9p11aN92eJ4j9GBH9aipHmi49zowlb2NeFX+Vp/czJ8F3v9oeDNJuCcn7&#10;OsZPqU+U/qtb1cD8JLppPCk1nJxJaXToVPYHB/mWrvqmhLmpxfkbZnR9jjKsFspP7t1+AUUUVqcI&#10;UUUUAFFFFABRRRQAV514l/e/F7wzF/dhL/8AoZ/9lr0WvOtT/ffHHRh2isW/9Bl/xrDEbJea/M9b&#10;KNKlSXaE/wD0k9Fooorc8kKKKKACiiigAooooAKKKKACiiigAooooAKKKKACiiigAooooAK5nxx4&#10;XXxNohSLC39vmS1kzj5u659D/PBrpqKmcFOLizbD16mHqxq03Zo5LwF4obxBpLW16Suq2R8q5Rhh&#10;mxwGx+GD7g+1dbXmvjTT7nwt4gg8Z6TGShYJfwr0YHjJ+vT64NegadqFtqunQX1pIHgnQOh/ofcd&#10;KyozetOW6/FdzuzGhTaji6C9yfT+WXWP6ryLVFFFbnlhRRRQAUUUUAFFFFABXD/E/SJLzw9Hqtrl&#10;bzS5BOjL1C5G78sBv+A13FMliSeF4ZVDRupVlPQg8EVFSCnBxZ04PEywteNaPR/euq+a0M/w9q8e&#10;vaBZ6lHgefGC6j+Fxww/Ag1p15x4Alk8P+JNY8I3LHbHIZ7Qt/EvGfzUqfwavR6mjNzgm9+vqa5l&#10;ho4fESjD4XrH0eq/yCiiitThCiiigAooooAKKKKACiiigAooooAKKKKACiiigAooooAKKKKACiii&#10;gAooooAKKKKACiiigAooooAKKKKACiiigAooooAKKKKACiiigAooooAKKKKACiiigAooooAKKKKA&#10;CiiigAooooAKKKKACiiigAooooAKKKKACiiigAooooAKKKKAOf8AAn/JPPDX/YKtf/RS10Fc/wCB&#10;P+SeeGv+wVa/+ilroKACiiigAooooAKKKKACiiigAooooAKKKKACiiigAooooAKKKKACiiigAooo&#10;oAKKKKACiiigAooooAKKKKACiiigAooooAKKKKACiiigAooooAKKKKACiiigAooooAKKKKACiiig&#10;AooooAKKKKACiiigAooooAKKKKACiiigAooooAKKKKACiiigAooooAKKKKACorq4S0tJrmU4jhja&#10;RvoBk1LXKfEfUP7P8DagQ2HnAgX33HB/8d3VFSXLFy7HRhaDr14Ul9ppfeyH4Zyy3PhAXc337i6m&#10;lJ9SW5/XNdjWH4N0/wDszwfpVqRhhAruPRm+Y/qxrcpUU1Tin2NMxnGpi6so7OTt6XCiiitDjCii&#10;igArP1zVYdD0W71KfGyCMsFzjc3QL+JwPxrQrzfxvNJ4o8V6b4PtXPkowuL5l/hGM4/Befqy1lWn&#10;yRut+nqd2XYZYiuoz0itZPtFb/5epb+GOkziwu/EV/8ANe6rIXyRyEyfyycn6Ba72mQwx28EcMSB&#10;I41CIo6KAMAU+qpw5IqJnjcU8VXlWel9l2XRfJBRRRVnKFFFFABRRRQB5z4H/wCJb8QPFWk9FeT7&#10;Qi+g3E/ykWvRq85vv+JV8bLGbpHqNpsY+pwQB+aL+dejVhh9E49m/wDM9bN/fqU6388Iv5pWf5BR&#10;RRW55IUUUUAFFFFABRRRQAV50f3vxyH/AExsf/Zf/sq9FrzrTf33xy1c9fKsV/8AQYv/AIqsK/2f&#10;VHrZVoq7/wCncvzS/U9Fooorc8kKKKKACiiigAooooAKKKKACiiigAooooAKKKKACiiigAooooAK&#10;KKKAIrm2hvLWW2uI1khlQo6N0YHgivNfDdzN4D8XS+GL+Rjpl6/mWMz9Ax4A/HofcA969Prm/Gvh&#10;ePxRoTwKAt7DmS2kPGG9M+h6fke1Y1oN2nHdf1Y9PLsTCLlh6/8ADno/J9JL06+R0lFcf4A8Tya5&#10;pj2OoZXVrA+VcK/DMBwG+vGD7/Wuwq4TU4qSOTFYaeGrSo1N1/V/mFFFFWc4UUUUAFFFFABRRRQB&#10;518R7eXR9T0jxdZoTJaSiK4A/iQ9M/my/wDAhXoFtcxXlrDcwOHhmQSIw7qRkGq2s6ZFrWjXenT/&#10;AHLiMpn+6ex/A4P4VyPwv1SZtKutBvcreaVMYyp67CT/ACIYfTFc69ytbpL80exP/asvUvtUnZ/4&#10;Xt9z0+Z3lFFFdB44UUUUAFFFFABRRRQAUUUUAFFFFABRRRQAUUUUAFFFFABRRRQAUUUUAFFFFABR&#10;RRQAUUUUAFFFFABRRRQAUUUUAFFFFABRRRQAUUUUAFFFFABRRRQAUUUUAFFFFABRRRQAUUUUAFFF&#10;FABRRRQAUUUUAFFFFABRRRQAUUUUAFFFFABRRRQBz/gT/knnhr/sFWv/AKKWugrn/An/ACTzw1/2&#10;CrX/ANFLXQUAFFFFABRRRQAUUUUAFFFFABRRRQAUUUUAFFFFABRRRQAUUUUAFFFFABRRRQAUUUUA&#10;FFFFABRRRQAUUUUAFFFFABRRRQAUUUUAFFFFABRRRQAUUUUAFFFFABRRRQAUUUUAFFFFABRRRQAU&#10;UUUAFFFFABRRRQAUUUUAFFFFABRRRQAUUUUAFFFFABRRVDVda03RLb7RqV5Fbx9t55b6DqfwpNpK&#10;7KhCU5KMFdvoi/RXnE3xF1TWp3tvCOhS3WODczjCg/TIA/FvwpF8GeMNd/ea/wCJntkbk21pnGPQ&#10;42r/ADrD26l/DTf5feer/ZMqSvi6kafk9Zf+Aq7++x3V5rOl6eSLzUbS3I7SzKp/ImvMfiR4m0fW&#10;5NI0221CKW0Fz5l3ImSEAwM8Dngt0ro7P4T+GbcD7RHdXbdzLMRn/vnFbUXgfwxCm1dEsyP9tNx/&#10;M5qaka1SPK0kjowlfLcFWVWMpzkvJJbW7tmjpGr6frdgt5pk3nWxYoGCMvI6jBANXqgs7G00+3Fv&#10;ZW0NvCDkRwoEXPrgVPXTG9tdzw6vJzv2d+Xpff5hRRRTICiiore6gu4zJbzRzIGKlo2DAEdRx3Hp&#10;QOztcraxqkOi6PdajcH93bxl8f3j2H1JwPxrjvhlpc72t54l1D5r3VJCykjpHnt6ZP6AVW8dzy+J&#10;fE2m+DrNyELie9Zf4V6gfgMn6la9EggitbeK3hQJFEgRFHRVAwBXOv3lW/SP5nrz/wBkwCh9urq/&#10;KK2+96+iJKKKK6DxwooooAKKKKACiiigDzn4n/8AEv1Lw3rY4FrebXPqMq2PyVvzr0auN+KNl9r8&#10;C3TgZa2kjmH/AH1tP6Ma3vDl7/aPhrTLsnLS20bN/vbRn9c1hDStJd7P9D1sR+8y6jP+Vyj+Ul+b&#10;NSiiitzyQooooAKKKKACiiigArzrw3+9+MHiWX+7AE/9Fj/2WvRa868FfvfiP4ul/uyhP/HiP/Za&#10;wrfHBef6M9bLtKGJl/ct98onotFFFbnkhRRRQAUUUUAFFFFABRRRQAUUUUAFFFFABRRRQAUUUUAF&#10;FFFABRRRQAUUUUAeb+ONMufDutweNNITmNgl9EOjqeNx+vQ++D613mlanbaxplvqFm++CdNynuPU&#10;H3B4P0qxPBFc28kE8ayRSKUdGGQwPBBrzPQp5fh94wk8P3kjf2PqDb7OZzwjHgAn8lP4HjNcz/dT&#10;v9l/g/8AgntQ/wCFDC+z/wCXtNaf3o9vWPTyPUKKKK6TxQooooAKKKKACiiigArzTxF/xSPxK0/X&#10;l+Sx1MeRdHsDwCT/AOOt/wABNel1zvjjQv8AhIPCl3aIu64jHnQeu9ew+oyPxrGvFyhdbrVHo5XX&#10;jSxCjU+Ca5Zej6/J2fyOiorl/h/rv9u+ErWSR91zb/6PNnrleh/EYP1zXUVpCSnFSXU5MTQnh60q&#10;M94uwUUUVRiFFFFABRRRQAUUUUAFFFFABRRRQAUUUUAFFFFABRRRQAUUUUAFFFFABRRRQAUUUUAF&#10;FFFABRRRQAUUUUAFFFFABRRRQAUUUUAFFFFABRRRQAUUUUAFFFFABRRRQAUUUUAFFFFABRRRQAUU&#10;UUAFFFFABRRRQAUUUUAFFFFABRRRQBz/AIE/5J54a/7BVr/6KWugrn/An/JPPDX/AGCrX/0UtdBQ&#10;AUUUUAFFFFABRRRQAUUUUAFFFFABRRRQAUUUUAFFFFABRRRQAUUUUAFFFFABRRRQAUUUUAFFFFAB&#10;RRRQAUUUUAFFFFABRRRQAUUUUAFFFFABRRRQAUUUUAFFFFABRRRQAUUUUAFFFFABRRRQAUUUUAFF&#10;FFABRRRQAUUUUAFFFFABRRRQAUhIUEkgAckmkkkSGNpJHVI0BZmY4AA6kmvMNS1fVfiLqMuj6CzW&#10;2iRttur0gjzB6fQ9l798Cs6lVQ829kduCwUsS22+WEfik9l/m+y6mjrvxAmuL/8AsXwjb/2hqDZD&#10;TgZjj9x2P1PH1o0j4b/aLr+0/Fl4+qXzc+UWPlp7e+PTgexrqtA8Oab4bsBa6fAFzjzJW5eQ+rH+&#10;nQVrVmqLk+arr5dEddTMY0IulgVyrrL7T+fReSI7e3htYFgt4Y4YkGFSNQqgewFSUUV0HkNtu7Ci&#10;iigQUUUUAFFFFABXnWq+CNY0XUp9Z8Iag6SyuZJrKVsrIScnGeD9D+Br0Wis6lOM1qdeExtXCybh&#10;Zp7pq6a80eT/AA31K0XxLq0mtStB4gu5dojmXZxnJVc98449AMV6xXN+K/BmneKLYmRRBfIP3V0g&#10;+ZfQH1H+RXP+G/FmoaLqq+GPFnyXIwttek/LKO2T3z2P4HmsabdH3J7dH/meni4RzJPE4f4ktYdk&#10;la8e68t0eiUUUV1HghRRRQAUUUUAFFFFAGdr9l/aPh7UbPGTNbSIv1KnH64rm/hVe/a/A0EROTbT&#10;SQn89w/Rq7WvOfhr/wAS/XPE+iHgQXW+Me2WXP5BawnpWi+91+p62G/eZdXp/wArjJfjF/mj0aii&#10;itzyQooooAKKKKACiiigArzv4dfvPFXjOfs19gf99y//AFq9Erzr4WfvJvEc/wDz0vuv/fR/rWFT&#10;+LD5/ketg9MDiX5RX/k3/APRaKKK3PJCiiigAooooAKKKKACiiigAooooAKKKKACiiigAooooAKK&#10;KKACiiigAooooAK5/wAY+GYvFGhSWhwt1H+8tpD/AAv6fQ9D+faugoqZRUk4vY1oVp0KkatN2a1R&#10;xnw+8TS6tYSaVqW5NW0/93Mr/edQcbvqOh9+e9dnXnPjzSrrRNVt/Gmjr++gIF5GOkidMn8OD+B7&#10;V3Gj6ra63pVvqNm+6GZcj1U9wfcHisqMmm6ct1+KPQzGjCcY4ygrQnuv5ZdV6dV5F6iiitzygooo&#10;oAKKKKACiiigDzXS/wDikPindaafk0/WV82H0EnJA/PcPxWvSq4f4n6RJd+H49VtcreaXIJ0YdQu&#10;Ru/LAb/gNdN4f1ePXdBs9SjwPPjBZR/Cw4YfgQa56XuTdP5r+vU9fH/7Rh6eMW/wy9Vs/mvyNKii&#10;iug8gKKKKACiiigAooooAKKKKACiiigAooooAKKKKACiiigAooooAKKKKACiiigAooooAKKKKACi&#10;iigAooooAKKKKACiiigAooooAKKKKACiiigAooooAKKKKACiiigAooooAKKKKACiiigAooooAKKK&#10;KACiiigAooooAKKKKACiiigDn/An/JPPDX/YKtf/AEUtdBXP+BP+SeeGv+wVa/8Aopa6CgAooooA&#10;KKKKACiiigAooooAKKKKACiiigAooooAKKKKACiiigAooooAKKKKACiiigAooooAKKKKACiiigAo&#10;oooAKKKKACiiigAooooAKKKKACiiigAooooAKKKKACiiigAooooAKKKKACiiigAooooAKKKKACii&#10;igAooooAKKKKACiiuN+IXiSXSNLj03T9zarqJ8qFU+8oPBYe/OB7n2qJzUIuTOjC4aeJrRow3f4d&#10;38jE8R6jeeOfEX/CLaNMU06A5v7peQcHp7gHgDufYZr0DSdJs9E02KwsIhHBGOPVj3JPcmszwd4Z&#10;h8L6FHagK11Jh7mQfxP6fQdB/wDXroKzpU2vfn8T/DyOvMMVCSWGw/8ACj/5M+sn69OyCiiitzzA&#10;ooooAKKKKACiiigAooooAKKKKACsPxT4XsvFOlNaXI2TLloJwOY2/qPUd/yrcoqZRUlZ7GlGtOjU&#10;VSm7SWzOB8DeI7yG+l8Ka+xXU7TiCRj/AK5AOme5xyD3H0rvq4r4h+GpNS0+PWNNBTVtO/exun3n&#10;UHJH1HUfiO9bHhHxHF4n0CG+XCzr+7uIx/C46/geo+tY0m4S9lL5en/APTx1OFeksdRVk3aS7S7+&#10;kunZ6G7RRRXQeQFFFFABRRRQAV5zb/8AEq+N9wn3U1Oz3KPUhQc/nG3516NXnPj3/iW+NvCusDhf&#10;O8iRvRdw/o7Vz4jSKl2aPWyf36s6P88JL52uvxR6NRRRXQeSFFFFABRRRQAUUUUAFedfB/8AeaDq&#10;U/8Az0vm/wDQVP8AWu/u38uznk/uxsfyFcN8II9ng2Vv7947f+OoP6VhP+ND5/oethtMurvu4L/0&#10;pnf0UUVueSFFFFABRRRQAUUUUAFFFFABRRRQAUUUUAFFFFABRRRQAUUUUAFFFFABRRRQAUUUUAMl&#10;ijnheGVFeORSrqwyGB4INeY6TLJ8O/Gb6Ncu39h6k++1kY8Rt05P5Kf+AmvUawvF3huHxRoUtk+F&#10;nX57eU/wOOn4HofrWNaDaUo7r+rHpZdioU5So1/4c9H5dpLzX5G7RXEfD3xJNqFpLoeqbk1bTv3b&#10;q/3nQHGfcjofwPeu3q6c1OKkjmxeFnhazpT3X4ro15MKKKKs5gooooAKKKKAGTRRzwvDKgeORSrq&#10;ehB4Irzr4fSyaB4j1jwhcuSIpDPalv4l4z+YKn869Irzn4j28uj6rpHi60QmS0lEVwB/EhzjP5sv&#10;/AhXPX921RdPy6nr5U1V58HLaotP8S1j9+3zPRqKitriK7tYbmBw8UyCRGHdSMg1LXQeS007MKKK&#10;KBBRRRQAUUUUAFFFFABRRRQAUUUUAFFFFABRRRQAUUUUAFFFFABRRRQAUUUUAFFFFABRRRQAUUUU&#10;AFFFFABRRRQAUUUUAFFFFABRRRQAUUUUAFFFFABRRRQAUUUUAFFFFABRRRQAUUUUAFFFFABRRRQA&#10;UUUUAFFFFABRRRQBz/gT/knnhr/sFWv/AKKWugrn/An/ACTzw1/2CrX/ANFLXQUAFFFFABRRRQAU&#10;UUUAFFFFABRRRQAUUUUAFFFFABRRRQAUUUUAFFFFABRRRQAUUUUAFFFFABRRRQAUUUUAFFFFABRR&#10;RQAUUUUAFFFFABRRRQAUUUUAFFFFABRRRQAUUUUAFFFFABRRRQAUUUUAFFFFABRRRQAUUUUAFFFF&#10;ABRRRQAjusaM7sFVRkk9AK818IK3i/xxqHiqdCbO1P2eyDdvf8Ac/V63fiVq50nwZdCNsTXZFsn/&#10;AALO7/x0GtLwhow0HwtY2JXEoj3zf77ct+WcfhXPP36qj0Wv+R7GH/2bATrfaqPlXotZP56I3KKK&#10;K6DxwooooAKKKKACiiigAooooAKKKKACiiigAooooAK8xtFPgj4ntaAbdK1vmMdkkJ4H4MSPowr0&#10;6uI+KOktfeFvt8ORc6dIJ0YdQvRv6H/gNYYhPl51utf8z1coqR9s8PU+CouV+vR/J2O3orN8P6oN&#10;a8P2OojGZ4QzAdm6MPzBrSrZNNXR5tSnKnNwlunYKKKKZAUUUUAFcH8W7Qz+DluV4a0uUk3DsDlf&#10;5sK7ysTxhZf2h4P1a3AyxtnZR6so3D9QKyrR5qcl5Hdltb2OMpVO0l919fwNHTLwahpVnejpcQJL&#10;/wB9KD/WrVcp8N737b4E04k5eENC3ttY4/TFdXVU5c0FLuY4yj7DETpfytr7mFFFFWc4UUUUAFFF&#10;FAFHW38vQdRk/u2sp/JTXL/ClNngWBv780jfrj+lb/iuTy/CGstnH+hTY+uw1k/DJNnw/wBN9WMr&#10;f+RGrB/x16P80etT0yub7ziv/JZHW0UUVueSFFFFABRRRQAUUUUAFFFFABRRRQAUUUUAFFFFABRR&#10;RQAUUUUAFFFFABRRRQAUUUUAFFFFAHnfj/R7rS7+38ZaMuLu0I+1IBxInTJ/Dg+30rtNE1i117SL&#10;fUbRsxzLkqTyjd1PuDV6REljaORQyMCrKwyCD1Bry+wd/hv40bTpmb+wNUbdA7HiJ+nX24B9sHtX&#10;NL91Pm+y9/J9z2qX/ChhvYv+LTXu/wB6PWPqt15XR6lRRRXSeKFFFFABRRRQAVQ1rS4ta0a702b7&#10;lxGUz/dPY/gcH8Kv0Umk1ZlQnKElOLs1qcH8L9UlfSbrQrz5bzSpjEVJ52ZOPyIYflXeV5r4g/4p&#10;H4l2Gur8lhqY8i6PYNwCT/4634GvSqxoNpOD3jp/kenm0IyqRxUF7tVc3o/tL7/zCiiitzygoooo&#10;AKKKKACiiigAooooAKKKKACiiigAooooAKKKKACiiigAooooAKKKKACiiigAooooAKKKKACiiigA&#10;ooooAKKKKACiiigAooooAKKKKACiiigAooooAKKKKACiiigAooooAKKKKACiiigAooooAKKKKACi&#10;iigAooooA5/wJ/yTzw1/2CrX/wBFLXQVz/gT/knnhr/sFWv/AKKWugoAKKKKACiiigAooooAKKKK&#10;ACiiigAooooAKKKKACiiigAooooAKKKKACiiigAooooAKKKKACiiigAooooAKKKKACiiigAooooA&#10;KKKKACiiigAooooAKKKKACiiigAooooAKKKKACiiigAooooAKKKKACiiigAooooAKKKKACiiigDz&#10;nx0v9r+O/DGhHmLebmVf7y5/wRvzr0avOov9N+Oc27/lxsvl9sqP/jhr0WsKOspy8/yPWzP3KWHo&#10;rZQT+cm3/kFFFFbnkhRRRQAUUUUAFFFFABRRRQAUUUUAFFFFABRRRQAVBe2sd9YXFnKMxzxNE30Y&#10;YP8AOp6KGrjjJxaa3OA+E11J/wAI/eaZMf3lhdMmPQHn/wBC3V39edeBx9j+IPi6xX7jyiYD0+Yn&#10;/wBnr0WsMN/DS7afcepnSX12U1tK0vvSf5hRRRW55QUUUUAFI6LIjIwyrDBHqKWigDzr4UO1rBrm&#10;jOTusr08H3yv80r0WvOdC/4lfxj1yyPEd7D5y+7fK39Xr0asMNpDl7No9bOvexXtVtOMZfelf8bh&#10;RRRW55IUUUUAFFFFAHP+OH8vwRrDetsy/nx/Wovh+nl+BNJHrET+bE/1qP4jP5fgDVW9URfzkUf1&#10;q74NTy/BejL62kbfmM/1rD/l/wDL9T1tsq9an5R/4JuUUUVueSFFFFABRRRQAUUUUAFFFFABRRRQ&#10;AUUUUAFFFFABRRRQAUUUUAFFFFABRRRQAUUUUAFFFFABWL4q8OweJ9CmsJcLJ9+CQj/VuOh+nY+x&#10;raopSipKzNKNWdGoqlN2a1Rw3w88RT3ME3h7VspqunfJhzzIg4z7kcD3GDXc1598QdEubK5g8YaM&#10;Nt9YkG4UD/WRjjJ9cDg+x9q6/QNbtvEOjW+pWp+SVfmTPKMOqn6GsKMnF+yluvxR6WY0oVYrG0Va&#10;Mt1/LLqvR7o0qKKK6DyQooooAKKKKAOc8caF/wAJB4Uu7VF3XEY86D13rzgfUZH41F8P9d/t7wla&#10;yyNm5tx9nm9dy9D+IwfrmuorzXSv+KQ+Kd3ph+TT9YXzYPRX5IH57l/Fa56nuVFPo9H+h6+E/wBp&#10;wdTDfah78fykvu1+R6VRRRXQeQFFFFABRRRQAUUUUAFFFFABRRRQAUUUUAFFFFABRRRQAUUUUAFF&#10;FFABRRRQAUUUUAFFFFABRRRQAUUUUAFFFFABRRRQAUUUUAFFFFABRRRQAUUUUAFFFFABRRRQAUUU&#10;UAFFFFABRRRQAUUUUAFFFFABRRRQAUUUUAFFFFAHP+BP+SeeGv8AsFWv/opa6Cuf8Cf8k88Nf9gq&#10;1/8ARS10FABRRRQAUUUUAFFFFABRRRQAUUUUAFFFFABRRRQAUUUUAFFFFABRRRQAUUUUAFFFFABR&#10;RRQAUUUUAFFFFABRRRQAUUUUAFFFFABRRRQAUUUUAFFFFABRRRQAUUUUAFFFFABRRRQAUUUUAFFF&#10;FABRRRQAUUUUAFFFFABRRRQAUUUUAedaF83xr8QlvvCzAHPbEP8A9avRa86tD9l+OV/u4+1WI2++&#10;FT/4g16LWGH2l6s9bN/jpPvTh+Vgooorc8kKKKKACiiigAooooAKKKKACiiigAooooAKKKKACiii&#10;gDzvw98vxk8SKv3TbKTx3/d//Xr0SvOvBv8ApPxM8WXS8rG3kk++7H/shr0WsMP8Lfm/zPWzjSvG&#10;PVQgv/JUFFFFbnkhRRRQAUUUUAec+Kv+JZ8VfDOpfdW5X7Mx9Tkr/wC1B+VejV578W4Xj0TTtTiH&#10;72zvFIPoCCf5qtd9BMlzbxTxnKSIHU+xGRXPS0qTj6M9bHfvMHh6vlKL+TuvwZJRRRXQeSFFFFAB&#10;RRRQBx3xRfZ4Bvl/vvEv/j6n+lb3htPK8L6RH/dsoV/JBXMfFp9nghl/v3Ma/wAz/Suw0xPK0mzj&#10;/uwIv5KKwj/Hfov1PWq6ZXTXecn+EUWqKKK3PJCiiigAooooAKKKKACiiigAooooAKKKKACiiigA&#10;ooooAKKKKACiiigAooooAKKKKACiiigAooooARlV1KsoZSMEEZBFeXQM3w18am2ckeHtVbKMekL/&#10;AP1s4P8AskHtXqVY/ibw/b+JdDn0+fAZhuikx/q3HQ/4+xNY1oOS5o7rY9HLsVClJ0q2tOekv0a8&#10;1ubGcjIorg/h54guGWfwxq+U1PTvkXceZIx/PHH1BB9a7yrpzU48yMMZhZ4Ws6U+mz6NdGvUKKKK&#10;s5QooooAK4b4n6RJdaBFq1plbzS5BOjL1C5G78sBvwNdzTJoo7iCSGVA8cilHU9CCMEVFSCnBxZ0&#10;4PEvC141l0f3rqvmihoGrR67oNnqUWMTxgsB/C3Rh+BBFaVecfD6WTQPEOseELlyRFIZ7Ut/Epxn&#10;8wVP516PU0Z88E3v19TXMcMsPiJRh8L1j6PVBRRRWpwhRRRQAUUUUAFFFFABRRRQAUUUUAFFFFAB&#10;RRRQAUUUUAFFFFABRRRQAUUUUAFFFFABRRRQAUUUUAFFFFABRRRQAUUUUAFFFFABRRRQAUUUUAFF&#10;FFABRRRQAUUUUAFFFFABRRRQAUUUUAFFFFABRRRQAUUUUAFFFFAHP+BP+SeeGv8AsFWv/opa6Cuf&#10;8Cf8k88Nf9gq1/8ARS10FABRRRQAUUUUAFFFFABRRRQAUUUUAFFFFABRRRQAUUUUAFFFFABRRRQA&#10;UUUUAFFFFABRRRQAUUUUAFFFFABRRRQAUUUUAFFFFABRRRQAUUUUAFFFFABRRRQAUUUUAFFFFABR&#10;RRQAUUUUAFFFFABRRRQAUUUUAFFFFABRRRQAUUUUAec+Lj/ZXxQ8M6s3EU6m2ZvfJXn8JB+VejVx&#10;PxS0t77wi11DnzrCVbgEddvRv55/4DXSeH9VTW9AstSQj9/EGYDs3Rh+BBFc9P3aso99T1sX++wN&#10;Csvs3g/k7r8G/uNKiiiug8kKKKKACiiigAooooAKKKKACiiigAooooAKKKKACo55kt7eSeVtscal&#10;2PoAMmpK5D4lauNK8GXSKf315/o0Y/3vvf8AjoP5ioqTUIuT6HRhMO8RXhRj9ppGZ8J4nn07VtWk&#10;XDX16T9QOf5sa9CrF8I6UdE8KadYOu2VIg0g9Hb5mH5kj8K2qmhHlppM3zOuq+MqVI7X09FovwQU&#10;UUVqcAUUUUAFFFFAHNfECy+3eBtVjAyyRecPbYQx/QGpPAt79v8ABGkzZyVgER+qEp/7LW3d263l&#10;lPbP9yaNo2+hGK4X4R3Dnw3eWEvEtpdspX0BA/qGrB6V0+6/I9an+8yucf5Jp/KSa/NI9Aooorc8&#10;kKKKKACiiigDz34xMR4StUAyXvk/9AevQI0EcaoOigCvPPi0PMsdFg/56Xw/lj+tei1hD+NP5HrY&#10;rTL8OvOb/FL9Aooorc8kKKKKACiiigAooooAKKKKACiiigAooooAKKKKACiiigAooooAKKKKACii&#10;igAooooAKKKKACiiigAooooA4D4haFcwyQeLNH+TUdPw0oUf6yMdz64Gc+qk+ldV4d1228R6LBqN&#10;twHGJEzkxuOqn/PTFahAYEEAg8EHvXl3zfDXxr3Hh3VW/CB//rZ/75PciuaX7qfP0e/+Z7VD/b8N&#10;9Xf8SGsfNdY/LdfNHqVFICGAIIIPII70tdJ4oUUUUAFFFFAHnPxGt5dG1bSPF9ohL2kohuAv8SHO&#10;P5sv/AhXoNtcRXdrFcwOHilQOjDupGQaq61pcWtaLd6bPjZcRlM4+6ex/A4P4VyXwv1SWTSLnQrz&#10;5b3SpTEVJ52ZOPyIYflXOvcq26S/M9ef+1Zep/apOz/wvb7np8zvKKKK6DyAooooAKKKKACiiigA&#10;ooooAKKKKACiiigAooooAKKKKACiiigAooooAKKKKACiiigAooooAKKKKACiiigAooooAKKKKACi&#10;iigAooooAKKKKACiiigAooooAKKKKACiiigAooooAKKKKACiiigAooooAKKKKACiiigDn/An/JPP&#10;DX/YKtf/AEUtdBXP+BP+SeeGv+wVa/8Aopa6CgAooooAKKKKACiiigAooooAKKKKACiiigAooooA&#10;KKKKACiiigAooooAKKKKACiiigAooooAKKKKACiiigAooooAKKKKACiiigAooooAKKKKACiiigAo&#10;oooAKKKKACiiigAooooAKKKKACiiigAooooAKKKKACiiigAooooAKKKKAI7iCO6tpbeZQ0UqFHU9&#10;1IwRXnfw7updC1rVPB183zwSGa2Y/wAa8Zx9RhvxNekVwHxF0W5jNt4r0nK6hpuDJgffjHc+uMnP&#10;sT6VhXTVqi6fl1PWyycaing6jsqmz7SXwv57P1O/orM8P63beIdFt9StiNsi/OmclHHVT9P8DWnW&#10;yaaujzKlOVObhNWa0YUUUUyAooooAKKKKACiiigAooooAKKKKACiiigArzLUmPjT4n22nx/Npuin&#10;zJj2ZwRkfmFX8GrpvHPiceGtCZoSDqFz+6tk6nd3bHt/PApngLwy3h3Qs3IJ1C7PnXLHkg9l/DP5&#10;k1z1P3k1TWy1f6I9nBL6phpYyXxSvGH/ALdL5LT1Z1VFFFdB4wUUUUAFFFFABRRRQAV5x4N/4lnx&#10;M8U6V91Zj9pVf+BZGPwkr0evONV/4lXxp0q56R39t5bn1bDKB+iVz19HGXZ/noetlfvwr0f5oN/O&#10;NpL8mej0UUV0HkhRRRQAUUUUAedfE395q3hSD/npfdP+BIP616LXnXj797448GQ9dt3vx/wOP/Cv&#10;RawpfxJ/L8j1sbpgsMvKT/8AJmFFFFbnkhRRRQAUUUUAFFFFABRRRQAUUUUAFFFFABRRRQAUUUUA&#10;FFFFABRRRQAUUUUAFFFFABRRRQAUUUUAFFFFABWV4i0K28R6LPp1yMBxmN8cxuOjD/PTNatFKSUl&#10;Zl06k6U1Ug7Nao4D4e67cwyT+E9YOzUdPysRY/6yMdh64GMeqkeld/XC+P8AQrhWtvFOkqP7S00h&#10;3XH+tjHXPrjn8Cfaul8Oa/a+JNFh1G1OA3yyRk5Mbjqp/wA8gg1hRbi/ZS6beh6eYU414LHUVZS0&#10;ku0v8nuvmjVoooroPJCiiigArzXxB/xSPxLsNcX5LDVB5F16BuASf/HW/A16VXDeP4Na1BYbC08P&#10;W+qWjESB3kZTG49cMuOD685NYYhe5dbrY9XJ5pYjklblkmpXaWj9bK63XodzRXnQf4ozJkQaZbZG&#10;AmVO39T/ADpTbfFFAGF9pj/7IVef/HRR7f8Auv7h/wBld69P/wAC/wAkeiUV50b34oWZ3Np2nXi9&#10;wpUY/wDHlP8AOmn4i65pf/Id8J3UMY6zQ52j8xj/AMeo+sRXxJr5B/Y1eX8KUZ+klf7nY9HorktJ&#10;+JPhnVWCC9NpKeiXa+X/AOPcr+tdYjrIgdGDKwyGByCK1hOM1eLucFfC18PLlrQcX5oWiiiqMAoo&#10;ooAKKKKACiiigAooooAKKKKACiiigAooooAKKKKACiiigAooooAKKKKACiiigAooooAKKKKACiii&#10;gAooooAKKKKACiiigAooooAKKKKACiiigAooooAKKKKACiiigAooooAKKKKACiiigDn/AAJ/yTzw&#10;1/2CrX/0UtdBXP8AgT/knnhr/sFWv/opa6CgAooooAKKKKACiiigAooooAKKKKACiiigAooooAKK&#10;KKACiiigAooooAKKKKACiiigAooooAKKKKACiiigAooooAKKKKACiiigAooooAKKKKACiiigAooo&#10;oAKKKKACiiigAooooAKKKKACiiigAooooAKKKKACiiigAooooAKKKKACkZVdSrKGUjBBGQRS0UAe&#10;WXCT/DHxQbqJHfw3qD4kRRnyG9vcdvUcdRXp1vcQ3dtHcW8qywyqGR0OQwPcVHf2FrqljNZXkKzW&#10;8q7XRv8APX3rzWGfVPhdqH2a6El74Znk/dygZaAnt7H26HqMHIrl/gP+6/w/4B7llmkFb+PFf+Bp&#10;f+3L8T1Oiq9jfWupWcd3ZzpPBIMq6HIP+fSrFdSd9UeJKLi3GSs0FFFFAgooooAKKKKACiiigAoo&#10;ooAKoaxrFloWmS6hfy+XDGPxY9lA7k0zXNe0/wAPac97qE4jQcKg5aQ+ijua4DTdL1P4j6rFrOtx&#10;tbaFCc2tpk/vff6erd+grGpVs+SGsv63PSwWBVSLxGIfLSW76t9o93+XUm8J6Vd+LtebxhrcZWBG&#10;xp9s3QAHhvoPXucntXpdNREjjWONVRFACqowAB2Ap1VSp8it16mONxksVU5rWitIrol2/wA+4UUU&#10;VocYUUUUAFFFFABRRRQAV5z8VAbKXw9rajBs7zBI98MP/QDXo1ch8TrL7Z4EvSBloGSZfwYA/oTW&#10;OIV6Urf1Y9LJ6ihjqbezdvv0/U64EMAQcg8g0tZHhW9/tDwppV0Tlntk3H/aAwf1BrXrWL5kmcNW&#10;m6dSVN7ptfcFFFFMzCiiigDzrxb+9+KXhWL+6C/6n/4mvRa861z978a/D8XZLNm/SU/0r0WsKPxT&#10;fn+iPWzLSjho/wBy/wB8pBRRRW55IUUUUAFFFFABRRRQAUUUUAFFFFABRRRQAUUUUAFFFFABRRRQ&#10;AUUUUAFFFFABRRRQAUUUUAFFFFABRRRQAUUUUABGRg15bOrfDbxqLmNSPD2qNiRQOIX/APrZyP8A&#10;ZJHavUqzde0S28Q6NcabdD5JR8rgcow6MPoayrU3JXjutj0MvxcaE3CrrTnpJeXdea3RoqyugdGD&#10;KwyCDkEUteV+G/G3/CJQzeHPEizfaLKVYoXRd2Yyf5Acj2IHavUwQwBHQ80Uqsai036k47AVcJO0&#10;tYvZ9Gu6+9C0UUVqcIUUUUAFFFFABRRRQBh6v4O0DWwftumwmQ/8tYxsf/voYz+NcjJ4G8Q+GJDc&#10;eEdYkeLq1lckYb/2U/kD716VRWU6EJO9rPuj0MPmmJox5Obmj/LLVfc/0scFo3xJi+1/2Z4mtG0n&#10;UF4LOCIm/P7v45HvXeKyuiujBlYZBByCKzda8P6Z4gtDb6lapKuPlfo6H1Vuorz8/wDCQfDGbIL6&#10;p4bLdD9+DP8A6D/6CfYms+edL49V3/zOpYfDY/8A3b3Kn8rej/wt7PyfyZ6nRVLSdXstb0+O+0+d&#10;ZoH7jqp7gjsfartdCaaujx5wlCTjJWaCiiimSFFFFABRRRQAUUUUAFFFFABRRRQAUUUUAFFFFABR&#10;RRQAUUUUAFFFFABRRRQAUUUUAFFFFABRRRQAUUUUAFFFFABRRRQAUUUUAFFFFABRRRQAUUUUAFFF&#10;FABRRRQAUUUUAFFFFAHP+BP+SeeGv+wVa/8Aopa6Cuf8Cf8AJPPDX/YKtf8A0UtdBQAUUUUAFFFF&#10;ABRRRQAUUUUAFFFFABRRRQAUUUUAFFFFABRRRQAUUUUAFFFFABRRRQAUUUUAFFFFABRRRQAUUUUA&#10;FFFFABRRRQAUUUUAFFFFABRRRQAUUUUAFFFFABRRRQAUUUUAFFFFABRRRQAUUUUAFFFFABRRRQAU&#10;UUUAFFFFABRRRQAVDdWtvfWsltdQpNBIu143GQwqaigabTutzzK88La74JvX1LwlI91YMd02nOSx&#10;x7D+L6j5h7810Phv4gaR4gItpGNjqAOGtpzjJ9FPf6cH2rrK5zxF4H0TxLmS6t/KuscXMHyv+PZv&#10;xrn9lKnrS27f5dj2FjqGLXLjl73863/7eX2vXc6OivNBpfj3wicaZdR63p69IZvvqPoTn8ifpVm1&#10;+K9lDL9m13Sr3TbkcMCm5R+eGH5GhYiK0muV+f8AmRLJ601zYWSqr+69fnF6o9CorCsvGfhvUFBt&#10;9as8nosknlt+TYNbUU0U6b4pEkT+8jAitoyjLZnnVaFWk7VIteqsPooqKe6t7VN9xPFCv96Rwo/W&#10;qM0m3ZEtFc7f+O/DGnKTNrFs5H8MDeac/wDAc1zc3xQm1KU2/hjQbu+m6eZIuFX3IXPH1IrGVenH&#10;Rs76OVYysuaNNpd3ovvdj0UkKCSQAOST2riNe+JFnaXH9naFCdW1JztVYctGp+o+99B+YrM/4RLx&#10;d4sYN4n1UWVkefsVqRz7HHH4ktXaaF4Y0jw5AY9NtFjZhh5W+aR/q39OlTzVanwrlXd7/cdKo4HC&#10;a1pe1l/LH4fnLr8vvOR0bwJe6vfrrfjOc3NyeY7LPyRjsDjjH+yOPXNeiKoVQqgBQMAAcAUtFaU6&#10;cYLQ4cXjauKknUei2S0SXZIKKKK0OQKKKKACiiigAooooAKKKKACqOs2f9o6Hf2WMme3kjH1KkCr&#10;1FJq6sVCbhJSW6OG+E179p8EpATzazyRY9id/wD7NXc15x8O/wDiXeKfFOjHhY7jzYh/s7mH8ile&#10;j1jhnekk+mn3HpZ1BRx1SUdpWl/4Ek/1CiiitzywooooA86uf3vxys/+mNifw+V//iq9Frzu2/e/&#10;HK8/6Y2I/wDQU/8Aiq9ErCh9r1Z62a/8uF/07j+r/UKKKK3PJCiiigAooooAKKKKACiiigAooooA&#10;KKKKACiiigAooooAKKKKACiiigAooooAKKKKACiiigAooooAKKKKACiiigArmfGPi+DwtYKEUT6j&#10;P8ttbjnJ6bjjt/Pp9NfWtXttC0i41G7bEUK5x3Y9lHuTxXD+CNGutf1V/GeurmWU/wChQnpGvZgP&#10;0H4nuDWFWbuoQ3f4LuengMNT5JYrEfw49P5pdI/q/IteD/BUqXP/AAkXiQm51mY+YqSciD04/vfo&#10;O1d7RRWlOnGCsjmxeLq4qp7So/RdEuyXRBRRRVnKFFFFABRRRQAUUUUAFFFFABTZI0mieKVFeNwV&#10;ZWGQwPUEU6igE7Hl2saPffDvVTr+go8ujyHF5ZZJCDPX6eh7H2Neh6Rq9nrmmQ6hYy74JRxngqe4&#10;I7EVckjSWNo5FV0YFWVhkEHqDXlwEvwx8WgZZvDepv3OfIf/AOt+q+pFcrXsJXXwv8P+Ae5GX9qU&#10;+SX8eK0f86XR/wB5dH1Wh6nRSKwZQykFSMgjvS11HhhRRRQAUUUUAFFFFABRRRQAUUUUAFFFFABR&#10;RRQAUUUUAFFFFABRRRQAUUUUAFFFFABRRRQAUUUUAFFFFABRRRQAUUUUAFFFFABRRRQAUUUUAFFF&#10;FABRRRQAUUUUAFFFFABRRRQBz/gT/knnhr/sFWv/AKKWugrn/An/ACTzw1/2CrX/ANFLXQUAFFFF&#10;ABRRRQAUUUUAFFFFABRRRQAUUUUAFFFFABRRRQAUUUUAFFFFABRRRQAUUUUAFFFFABRRRQAUUUUA&#10;FFFFABRRRQAUUUUAFFFFABRRRQAUUUUAFFFFABRRRQAUUUUAFFFFABRRRQAUUUUAFFFFABRVSbU7&#10;G3v4rGa7hjupULpEzAMyjqcfgfyNSpd20kLTJcRNEv3nVwVH1NK6LdOaSbW5NRUP2u2+z/aPtEXk&#10;/wDPTeNvp16UNd2yQLO9xEsTfdkLgKfoaLoXJLsTUVDLd20Co0txFGr/AHS7gBvp60slzbwyJHLP&#10;Ejv91WcAt9B3oug5ZdiWiomuYFnWBp4xM3IjLjcfwrh7z4t6DZXs9rJaakZIJGjYrHHglTg4+f2q&#10;J1YQ+J2OjDYHEYltUYOVjvaK88/4XJ4e/wCfPVP+/Uf/AMXR/wALk8Pf8+eqf9+o/wD4uo+s0f5j&#10;r/sPMf8An0z0OivPP+FyeHv+fPVP+/Uf/wAXR/wuTw9/z56p/wB+o/8A4uj6zR/mD+w8x/59M9Do&#10;rzz/AIXJ4e/589U/79R//F0f8Lk8Pf8APnqn/fqP/wCLo+s0f5g/sPMf+fTPQ6hubO2vYvKureGe&#10;P+5KgYfka4L/AIXJ4e/589U/79R//F0f8Lk8Pf8APnqn/fqP/wCLpfWaL+0NZLmUXdUmbN58OPCt&#10;6SzaWsTnvBIyY/AHH6Vjy/B3w+zForzUYjnIAkQgf+O5/Wk/4XJ4e/589U/79R//ABdH/C5PD3/P&#10;nqn/AH6j/wDi6ycsI97HoU6Wf01aPP8Aff8AMQ/CPTiCDrGqEH/bX/CpIPg/4ciYGSfUJuOQ0qgf&#10;ooP60z/hcnh7/nz1T/v1H/8AF0f8Lk8Pf8+eqf8AfqP/AOLpf7J5GjXELVve/BG9Y+APC+nsGi0i&#10;F2HecmX9GJFdFFFHBGI4o0jQdFRQAPwrz/8A4XJ4e/589U/79R//ABdH/C5PD3/Pnqn/AH6j/wDi&#10;61jXw8fhaRwVsszeu71YSl6u/wCp6HRXnn/C5PD3/Pnqn/fqP/4uj/hcnh7/AJ89U/79R/8AxdV9&#10;Zo/zGP8AYeY/8+meh0VnabrdlqljaXUUoj+1RiSOKVlEmD7ZNXPtNv8AaPs/nxed/wA8943evTrW&#10;ykmro82VKcJOMlqiWiokubeSZoUniaVfvIrgsPqKI7q3mLiKeKQp98K4O36+lF0Lll2JaKhju7aW&#10;J5Y7iJ40+8yuCF+p7UC7tmgM63ERhHWQONo/HpRdByS7E1FQm8tlgE5uYRCeBIXG0/j0oku7aKJJ&#10;ZLiJI3+6zOAG+h70XQckuxNRUUt1bwFBLPFGX+4HcDd9PWh7m3jmWF54llb7qM4DH6Ci6Dll2JaK&#10;i+02/wBo+z+fF53/ADz3jd69OtC3Nu87QJPE0q/ejDgsPqKLoOWXYloqKO5t5ndIp4nZPvhXBK/X&#10;0pI7u2mjeSK4idE+8yuCF+p7UXQcsux59/yCvjj/AHU1Oz/A4X/GKvR6808f3ENr4m8La7BNG8Ud&#10;z5UrowIADKcZ+havSY5EmjEkTq6N0ZTkH8awo6SnHzv956uZpzo4et3jy/OLa/Kw6iiiug8gKKKK&#10;APOtD/e/GvxBJ2SzVf0iH9K9FrznwkyyfFXxS+4bgNgHc4YD+legx3VvM7pFPFI6feVXBK/X0rnw&#10;/wAL9X+Z6+cJ+1gu0If+koloqGO7tpkd4riKRE+8yuCF+vpQt3bPA06XETRL96QOCo+pre6PK5Jd&#10;iaioTd2wtxcG4i8k9JN42/n0oe7to4VmkuIkif7rs4Cn6Gi6Dkl2JqKhkureEIZbiJA/3Nzgbvp6&#10;0slzbxSpFJPEkj/dRnALfQd6LoOWXYloqI3NuLgQGeITHpGXG4/h1oFzbtOYFniMw6xhxuH4daLo&#10;OWXYloqKO5t5pHjinid0+8quCV+o7UkV3bTq7RXEUip94o4IX6+lF0HLLsTUVCl5bPC0yXMLRL95&#10;w4Kj6mj7XbfZ/tH2iLyf+em8bfTr0oug5JdiaioXu7aOFZnuIlib7rs4Cn6GiS7toVRpbiJFf7hZ&#10;wN309aLoOSXYmoqKS5t4pUikniSR/uqzgFvoO9BubdZxA08QmPSMuNx/DrRdByy7EtFRC5gacwCe&#10;MzDkxhxuH4daI7m3lleKOeJ5E+8quCV+o7UXQcsuxLRUMV3bThzFcRSBPvlHB2/X0oS8tpIWmS5h&#10;aJPvOrgqPqaLoOSXYmoqH7XbfZ/tH2iLyf8AnpvG3069KGu7ZIFne4iWJvuyFwFP0NF0HJLsTUVD&#10;Jd20KI8txEiv9ws4Ab6etLJc28MiRyzxI7/dVnALfQd6LoOWXYloqJrm3SdYGniWZukZcBj+FAuY&#10;DcGATxmYcmPeNw/DrRdByy7EtFRR3NvLK8Uc8TyJ95FcEr9R2pIrq3n3+VcRSbPv7HB2/X0oug5Z&#10;diaioUu7aSFpo7iJ4k+86uCo+poF3bG3NwLiLyR1k3jb+fSi6Dkl2JqKha7tkgWdriJYW6SFwFP4&#10;0SXltDGjy3EKI/KMzgBvp60XQckuxNRUUl1bwuiSzxRu/wB1WcAt9PWsvxLr1voOiXl280QnihLR&#10;RMw3Mx4Xj0zSlJRTbLpUZ1ZxhBavY4zxDv8AHHjyHw5E5/srTf3t4VP3n7jPrzt9stXpUcaQxJFG&#10;gSNFCqqjAAHQCuK+GGjNY+GzqVxlrzU38+R26lcnb+fLf8Crt6yoRdueW7/pHoZrViqiwtN+5T09&#10;X9p/N/gFFFFbnlBRRRQAUUUUAFFFFABRRRQAUUUUAFFFFABWX4h0O38RaJcabcjAkGUfHKOOjD/P&#10;TIrUopNKSsy6dSVKanB2a1Rwfw01q4ks7rw9qRIv9LcxgMeTGDj8cHj6Fa7yvNPGSf8ACLeOtJ8U&#10;Q5S3uW+z3mOh7ZP/AAHn/gFejJdW8kzQpPE0qjJRXBYfhWFBtJ05br8uh6eaU4zlHF0l7tRX9JLS&#10;S+/X5ktFRR3VvM7pFPE7J95VcEr9fSkju7aaN5IriJ0T7zK4IX6ntW90eXyS7E1FQrd2zwNOtxE0&#10;K9ZA4Kj8aDeWwtxObmEQngSbxtP49KLoOSXYmoqGS7tooklkuIkjf7rs4Ab6HvRLdW8GzzbiKPf9&#10;ze4G76etF0HJLsTUVE9zBFKkUk8aSP8AdRnALfQUG5txcC3M8XnHpHvG78utF0HLLsS0VEtzbvO0&#10;CzxNMvWMOCw/CiO6t5pHjinid0+8quCV+o7UXQcsuxLRUMd3bTI7xXEUiJ95lcEL9fSqtzrml2cU&#10;Us9/Asc0ohjbeCGc9uKHJLW440pyfKots0KKKKZAUUUUAFFFFABRRRQAUUUUAFFFFABRRRQAUUUU&#10;AFFFFABRRRQAUUUUAFFFFABRRRQAUUUUAFFFFABRRRQAUUUUAFFFFABRRRQBz/gT/knnhr/sFWv/&#10;AKKWugrn/An/ACTzw1/2CrX/ANFLXQUAFFFFABRRRQAUUUUAFFFFABRRRQAUUUUAFFFFABRRRQAU&#10;UUUAFFFFABRRRQAUUUUAFFFFABRRRQAUUUUAFFFFABRRRQAUUUUAFFFFABRRRQAUUUUAFFFFABRR&#10;RQAUUUUAFFFFABRRRQAUUUUAFFFFAHnGuqG+NugKwBU2JBB78TV6ClpbRwtClvEsTfeRUAU/UV5/&#10;rn/Jb/D/AP15H/2tXo1c9Faz9f0R6+Zyap4e3/Ptf+lSIfslt9n+z/Z4vJ/557Bt9enShrS2eBYH&#10;t4miX7sZQFR9BU1Fb2R5XPLuQy2ltOqLLbxSKn3Q6Ahfp6UsltbzSJJLBE7p91mQEr9D2qWiiyDm&#10;l3ImtoGnWdoIzMvAkKDcPxrh7z4SaDe3s91Jd6kJJ5GkYLJHgFjk4+T3rvaKidKE/iVzow2OxGGb&#10;dGbjc88/4U34e/5/NU/7+x//ABFH/Cm/D3/P5qn/AH9j/wDiK9DoqPq1H+U6/wC3Mx/5+s88/wCF&#10;N+Hv+fzVP+/sf/xFH/Cm/D3/AD+ap/39j/8AiK9Doo+rUf5Q/tzMf+frPPP+FN+Hv+fzVP8Av7H/&#10;APEUf8Kb8Pf8/mqf9/Y//iK9Doo+rUf5Q/tzMf8An6zzz/hTfh7/AJ/NU/7+x/8AxFH/AApvw9/z&#10;+ap/39j/APiK9Doo+rUf5Q/tzMf+frPPP+FN+Hv+fzVP+/sf/wARR/wpvw9/z+ap/wB/Y/8A4ivQ&#10;6KPq1H+UP7czH/n6zzz/AIU34e/5/NU/7+x//EUf8Kb8Pf8AP5qn/f2P/wCIr0Oij6tR/lD+3Mx/&#10;5+s88/4U34e/5/NU/wC/sf8A8RR/wpvw9/z+ap/39j/+Ir0Oij6tR/lD+3Mx/wCfrPPP+FN+Hv8A&#10;n81T/v7H/wDEUf8ACm/D3/P5qn/f2P8A+Ir0Oij6tR/lD+3Mx/5+sztN0Sy0uxtLWKISfZYxHHLK&#10;qmTA98Crn2a3+0faPIi87/npsG7069alorZRSVkebKrOcnKT1ZEltbxzNMkESyt951QBj9TRHa28&#10;JcxQRRl/vlUA3fX1qWiiyFzS7kMdpbRRPFHbxJG/3lVAA31HegWlssBgW3iEJ6xhBtP4dKmoosg5&#10;5dyE2ds0AgNtCYRyIyg2j8OlElpbSxJFJbxPGn3VZAQv0HapqKLIOeXciltbecoZYIpCn3C6A7fp&#10;6UPbW8kyzPBE0q/ddkBYfQ1LRRZBzS7kX2a3+0faPIi87/npsG7069aFtrdJ2nSCJZW+9IEAY/U1&#10;LRRZBzS7kUdtbwu7xQRIz/fKoAW+vrSR2ltDG8cVvEiP95VQAN9R3qaiiyDml3OC+KelwnwM728K&#10;Ri1uEmxGoUc/Ien+8K63Q7hLvQNPuY1VFmt45NqjAGVBPH41X8V2f9oeE9VtsZZ7Zyo/2gMj9QKp&#10;fD+RpPAmksxyREV/AMQP0FYpWrPzX5HqTn7TLI3esZv7pK/5pnS0UUVueSFFFFAHnPgFVm8deMrj&#10;aCUutgbA4y8n/wATXoMdrbwu7xQRRu/3mVAC319a4H4Zqzav4snII8y/xk+oZz/WvQ658Mv3afr+&#10;Z62dSaxkop7KK/8AJUQx2ltCjpFbxRo/3lVAA319aFtLZIGgS3iWJvvRhAFP1FTUVvZHl88u5CbS&#10;2NuLc28XkjpHsG38ulD2ltJCsMlvE8SfdRkBUfQVNRRZBzy7kMlrbzBBLbxOE+5uQHb9PSlktreW&#10;VJZIInkT7rsgJX6HtUtFFkHNLuRG2tzcCcwRGYdJCg3D8etAtrdZzOsEQmPWQINx/HrUtFFkHNLu&#10;RR21vDI8kUESO/3mVAC31PekitLaBXWK3ijV/vBEADfX1qaiiyDml3IUs7ZIWhS2hWJvvIEAU/UU&#10;fZLb7P8AZ/s8Xk/889g2+vTpU1FFkHPLuQvaW0kKwvbxNEv3UZAVH0FElpbTKiy28Tqn3AyA7fp6&#10;VNRRZBzy7kUltbyypLJBE8ifdZkBK/Q9qDbW7TidoIjMOkhQbh+PWpaKLIOaXciFtAs5nEEYmPBk&#10;CDcfx60R21vFK8scESSP95lQAt9T3qWiiyDml3IYrS2gDiK3ijD/AHwiAbvr60JZ20cLQpbQrE/3&#10;kVAFP1FTUUWQc8u5D9ktvs/2f7PF5P8Azz2Db69OlDWls8CwPbxNEv3YygKj6CpqKLIOeXchktLa&#10;ZESW3idU+4GQEL9PSlktreaRJJYIndPusyAlfoe1S0UWQc0u5E1tbvOs7QRNMvSQoCw/GgW0AuDO&#10;IIxMeDJsG4/j1qWiiyDml3Io7a3ileWOCJJH+86oAW+p70kVrbwb/Kt4o9/39iAbvr61NRRZBzS7&#10;kKWltHC0MdvEkT/eRUAU/UUC0thbm3FvF5J6x7Bt/LpU1FFkHPLuQtaWzwLA1vE0K9IygKj8KJLO&#10;2mjRJbeF0ThFZAQv09Kmoosg55dyKS1t5nR5YIpHT7rMgJX6eleefFJVv7rQ9EhRftN9cjc4Ubgo&#10;O0c+mWJ/CvSK86ucal8b7VD8y6fZ5I9CVJ/9qCsMQrw5e7SPVyaTjXdb/n3GUvuWn4tHoUMMdvBH&#10;BEoWONQiKOwAwBT6KK6DyW23dhRRRQIKKKKACiiigAooooAKKKKACiiigAooooAKKKKAOa8faWNV&#10;8F6jEF3SRR+fH6gpzx9QCPxpngK6g1Lwlp98Io/tQi8mWQKNxKHbyepzgGundFkRkcAqwwQe4rzz&#10;4TM1vY6zpTElrO9PB7ZG3/2Q1zy0rJ91+R69FupllSH8kk/lLR/jY7+O1t4Xd4oIkZ/vMqAFvr60&#10;kdpbQxvHFbxIj/eVUADfUd6moreyPK55dyFbS2SBoFt4lhbrGEAU/hQbO2NuIDbQmEciPYNo/DpU&#10;1FFkHPLuQyWltLEkUlvE8afdRkBC/QdqJbW3n2ebbxSbPub0B2/T0qaiiyDnl3IntoJZUlkgjeRP&#10;uuyAlfoaDbW5uBcGCLzh0k2Dd+fWpaKLIOaXciW2t0nadYIlmbrIEAY/jRHa28MjyRQRI7/eZUAL&#10;fU96loosg5pdyGO0toUdIreKNH+8qoAG+vrXnfxSght7bQkgijiQ32dqKFGcD0r0qvOfix/qdB/6&#10;/f8ACsMSl7J/11PWySUnj6d33/Jno1FFFdB44UUUUAFFFFABRRRQAUUUUAFFFFABRRRQAUUUUAFF&#10;FFABRRRQAUUUUAFFFFABRRRQAUUUUAFFFFABRRRQAUUUUAFFFFABRRRQBz/gT/knnhr/ALBVr/6K&#10;Wugrn/An/JPPDX/YKtf/AEUtdBQAUUUUAFFFFABRRRQAUUUUAFFFFABRRRQAUUUUAFFFFABRRRQA&#10;UUUUAFFFFABRRRQAUUUUAFFFFABRRRQAUUUUAFFFFABRRRQAUUUUAFFFFABRRRQAUUUUAFFFFABR&#10;RRQAUUUUAFFFFABRRRQAUUUUAec65/yW/wAP/wDXkf8A2tXo1ec65/yW/wAP/wDXkf8A2tXo1YUN&#10;5+v6I9bNP4eH/wCva/8ASpBRRRW55IUUUUAFFFFABRRRQAUUUUAFFFFABRRRQAUUUUAFFFFABRRR&#10;QAUUUUAFFFFABRRRQAUUUUAFFFFABRRRQAUVBeXltp9pJdXc6QwRjLyOcAVnRay+padZ3mk2ZuoL&#10;piNzyeUEQZG48E9ugGealySdjWFGco8yWm1+l993oQ6/4y0Tw4pW+uwbgDIt4vmkP4dvxxXJDxT4&#10;18Uf8i9o62Fm33bu5wTj1Bbg/gGrtI/C2gpP9oGjWPn53FzCrHPrkjr71r1k4VJvWVl5f5nfTxWE&#10;w8V7Olzz7z2+UV+rZ5wvwz1DVCJPEnia8uieTFCTtH0Lcf8AjorutJ0u20XS4NOtA/kQLtTecnqT&#10;yfxq7RVwowg7xWphisxxGKioVZe6tkkkl8kFFFFaHEFIw3KRnGRjNLRQB5mmlfEHwqWbT7uDWrXd&#10;uaOUfOfUnJBz9GNaOk/E/T5bg2Wu2s2kXqnDCYHZn64yv4jHvXd1Sv8ASNN1VVGoWFtdbfu+dEGK&#10;/TPSuf2Mofw5fJ6nrvMKGI0xdJX/AJo+6/mtn9yLUU0c8SywyJJG4yrowIYeoIp9c/fBvC+nNJom&#10;gJcQLlngtpfLYe4TBB/Dn2pnhjxppfiiIrbsYLxP9ZaynDj3HqP8nFae0SfK9zjeDqOm69NXguul&#10;16pN2OjooorQ5AooooAKKKKACiiigAooooAKKKKACiiigAooooAKKKKACiiigAooooAKKKKACiii&#10;gAooooAKKKKACvOvDf774w+JZuuyAR/+ix/7LXoted+GD5Xxa8Tw/wB6MP8Aqv8A8VWFb4oev6M9&#10;bLf4OJtvyf8At0T0SiiitzyQooooAKKKKACiiigAooooAKKKKACiiigAooooAKKKKACvOvA37n4g&#10;+MIegafzMf8AA2P/ALNXotedeCj5vxH8XS/3Zdn/AI8R/wCy1hV+OHr+h62A/wB1xN9uVf8ApSPR&#10;aKKK3PJCiiigAooooAKKKKACiiigArzn4sf6nQf+v3/CvRq85+LH+p0H/r9/wrnxX8JnrZH/AMjC&#10;n8/yZ6NRRRXQeSFFFFABRRRQAUUUUAFFFFABRRRQAUUUUAFFFFABRRRQAUUUUAFFFFABRRRQAUUU&#10;UAFFFFABRRRQAUUUUAFFFFABRRRQAUUUUAc/4E/5J54a/wCwVa/+ilroK5/wJ/yTzw1/2CrX/wBF&#10;LXQUAFFFFABRXB/Fa+vbDw9ZPY3lxayPeKheCRkJGxuMgjjpUH/CvPEP/Q/6p+Un/wAdrCVWXM4x&#10;jex6lLL6ToRr1qygpXto3tvsn3PQ6K88/wCFeeIf+h/1T8pP/jtH/CvPEP8A0P8Aqn5Sf/HaPaVP&#10;5PxQ/qWC/wCglf8AgM/8j0OivPP+FeeIf+h/1T8pP/jtH/CvPEP/AEP+qflJ/wDHaPaVP5PxQfUs&#10;F/0Er/wGf+R6HRXnn/CvPEP/AEP+qflJ/wDHaP8AhXniH/of9U/KT/47R7Sp/J+KD6lgv+glf+Az&#10;/wAj0OivPP8AhXniH/of9U/KT/47R/wrzxD/AND/AKp+Un/x2j2lT+T8UH1LBf8AQSv/AAGf+R6H&#10;RXnn/CvPEP8A0P8Aqn5Sf/HaP+FeeIf+h/1T8pP/AI7R7Sp/J+KD6lgv+glf+Az/AMj0OivPP+Fe&#10;eIf+h/1T8pP/AI7R/wAK88Q/9D/qn5Sf/HaPaVP5PxQfUsF/0Er/AMBn/keh0V55/wAK88Q/9D/q&#10;n5Sf/HaP+FeeIf8Aof8AVPyk/wDjtHtKn8n4oPqWC/6CV/4DP/I9Dorzz/hXniH/AKH/AFT8pP8A&#10;47R/wrzxD/0P+qflJ/8AHaPaVP5PxQfUsF/0Er/wGf8Akeh0V55/wrzxD/0P+qflJ/8AHaP+FeeI&#10;f+h/1T8pP/jtHtKn8n4oPqWC/wCglf8AgM/8j0OivPP+FeeIf+h/1T8pP/jtH/CvPEP/AEP+qflJ&#10;/wDHaPaVP5PxQfUsF/0Er/wGf+R6HRXnn/CvPEP/AEP+qflJ/wDHaP8AhXniH/of9U/KT/47R7Sp&#10;/J+KD6lgv+glf+Az/wAj0OivPP8AhXniH/of9U/KT/47R/wrzxD/AND/AKp+Un/x2j2lT+T8UH1L&#10;Bf8AQSv/AAGf+R6HRXnn/CvPEP8A0P8Aqn5Sf/HaP+FeeIf+h/1T8pP/AI7R7Sp/J+KD6lgv+glf&#10;+Az/AMj0OivPP+FeeIf+h/1T8pP/AI7R/wAK88Q/9D/qn5Sf/HaPaVP5PxQfUsF/0Er/AMBn/keh&#10;0V55/wAK88Q/9D/qn5Sf/HaP+FeeIf8Aof8AVPyk/wDjtHtKn8n4oPqWC/6CV/4DP/I9Dorzz/hX&#10;niH/AKH/AFT8pP8A47R/wrzxD/0P+qflJ/8AHaPaVP5PxQfUsF/0Er/wGf8Akeh0V55/wrzxD/0P&#10;+qflJ/8AHaP+FeeIf+h/1T8pP/jtHtKn8n4oPqWC/wCglf8AgM/8j0OivPP+FeeIf+h/1T8pP/jt&#10;H/CvPEP/AEP+qflJ/wDHaPaVP5PxQfUsF/0Er/wGf+R6HRXnn/CvPEP/AEP+qflJ/wDHaP8AhXni&#10;H/of9U/KT/47R7Sp/J+KD6lgv+glf+Az/wAj0OivPP8AhXniH/of9U/KT/47R/wrzxD/AND/AKp+&#10;Un/x2j2lT+T8UH1LBf8AQSv/AAGf+R6HRXnn/CvPEP8A0P8Aqn5Sf/HaP+FeeIf+h/1T8pP/AI7R&#10;7Sp/J+KD6lgv+glf+Az/AMj0OivPP+FeeIf+h/1T8pP/AI7R/wAK88Q/9D/qn5Sf/HaPaVP5PxQf&#10;UsF/0Er/AMBn/keh0V55/wAK88Q/9D/qn5Sf/HaP+FeeIf8Aof8AVPyk/wDjtHtKn8n4oPqWC/6C&#10;V/4DP/I9Dorzz/hXniH/AKH/AFT8pP8A47R/wrzxD/0P+qflJ/8AHaPaVP5PxQfUsF/0Er/wGf8A&#10;keh0V55/wrzxD/0P+qflJ/8AHaP+FeeIf+h/1T8pP/jtHtKn8n4oPqWC/wCglf8AgM/8j0OivKbK&#10;21rw98T9H0i68R3+pQTwtMwlkcKflkGCpZgeVzXq1VSqc6d1axhjsGsLKHLPmUldNJrq119DznXP&#10;+S3+H/8AryP/ALWr0avOdc/5Lf4f/wCvI/8AtavRqmhvP1/RHRmn8PD/APXtf+lSCiiitzyQorgv&#10;HmpahaeJ/CtpZX89rHdXJjl8lgNwLRryCCDgMcZBHtXYrZXC2DW51O7aUnIuSsXmL9AE2/mves1U&#10;vJxS2OyphHTo06spL379+ja7eRcqtdahZWJUXd5b2+/O3zZQm7HXGTTHsrhrBLcapdrKpybkLF5j&#10;exBTb+S9q4n4i+D9X8SLpS6eyTm1SRZZJnVGYnbg8ADJwegApVJyjFuKuysFhqNavGnWqKMXfX0X&#10;nbc7H+39G/6C9h/4Ep/jR/b+jf8AQXsP/AlP8a8V/wCFT+KP+eVr/wB/xR/wqfxR/wA8rX/v+K5f&#10;rNf/AJ9nvf2Llf8A0Fr8P8z2r+39G/6C9h/4Ep/jR/b+jf8AQXsP/AlP8a8V/wCFT+KP+eVr/wB/&#10;xR/wqfxR/wA8rX/v+KPrNf8A59h/YuV/9Ba/D/M9q/t/Rv8AoL2H/gSn+NH9v6N/0F7D/wACU/xr&#10;xX/hU/ij/nla/wDf8Uf8Kn8Uf88rX/v+KPrNf/n2H9i5X/0Fr8P8z2r+39G/6C9h/wCBKf40f2/o&#10;3/QXsP8AwJT/ABrxX/hU/ij/AJ5Wv/f8Uf8ACp/FH/PK1/7/AIo+s1/+fYf2Llf/AEFr8P8AM9q/&#10;t/Rv+gvYf+BKf40f2/o3/QXsP/AlP8a8V/4VP4o/55Wv/f8AFH/Cp/FH/PK1/wC/4o+s1/8An2H9&#10;i5X/ANBa/D/M9q/t/Rv+gvYf+BKf40f2/o3/AEF7D/wJT/GvFf8AhU/ij/nla/8Af8Uf8Kn8Uf8A&#10;PK1/7/ij6zX/AOfYf2Llf/QWvw/zPav7f0b/AKC9h/4Ep/jR/b+jf9Bew/8AAlP8a8V/4VP4o/55&#10;Wv8A3/FH/Cp/FH/PK1/7/ij6zX/59h/YuV/9Ba/D/M9q/t/Rv+gvYf8AgSn+NH9v6N/0F7D/AMCU&#10;/wAa8V/4VP4o/wCeVr/3/FH/AAqfxR/zytf+/wCKPrNf/n2H9i5X/wBBa/D/ADPcrXUbG+ZltLy3&#10;uCoywilV8fXBqzXmvgLwRrWgy6gb24Nn56IEltnR24JJGGVh+ld9NZXEtpFCmqXcMiY3TosReTju&#10;GQr78AV1UpylG8o2Z4WNwtCjXdOjVUo9/l5X9C5RVS5s55xCI9Surby/vGJYj5nT725D+mOtLPaT&#10;TXcUyahcwxpjdBGsZSTnuWQt7cEVpfyONQX8y/H/AC6lqiqrWkxv1uRqFyIgMG1Cx+WePXZv9/vU&#10;JaTJfPcNqFy8TDAtmWPy1+hCBvzY9aL+Qci/mW3n922/4eZaoqrb2k0FxLJJqFzcI5O2KVYwsfP8&#10;O1Afbkmm21lcQRTJJqd3ctIPleVYgY/93agH5g9KL+Q3Ba+8vx/y6f8ADFyqWratZ6Jpst/fyiOC&#10;Mc+rHsAO5NRvE1hpNwbrV7kqql2u5ViDRKB2wgXjHdT1rzfR7C7+I+tG81G5upfD9g5WFZgqtO2c&#10;87Ao6dSBwMD1NZVKrjaMVqzvwWBhV5qtWdqcN2r3fZK63f4bktpp+rfE2/TUdV32fh6J8wWynBl9&#10;/f3b8B3NenWlpBY2kVraxLFBEoVEUcKKkjjSGNY40VI0AVVUYAA6ACnU6dJQ1ere7M8bjpYm0Irl&#10;px2itl/m+7Ciq99ewadYT3ty+2GCMyOfYDNeY/D3xvPqni3Uba+chdQYzW6k8Rso+4P+Agf98+9E&#10;60YSUX1DDZdWxFCpXgtILX+vJas9WooorU4AooooAKKKKACiiigArivFvgVNUmGr6K4sdaiO9ZEO&#10;0SkeuOh9/wA/btaKicIzVpHRhcVVwtT2lJ2f4NdmuqOM8HeNH1Wd9G1mL7JrlvlXjYbRLjqQPXuR&#10;+I46dnXIeNvB412BdR05jb61ajdBKh2l8chSf5HtUXw98Ry65Y3Ed/ezyanA22eCZI12YJ5UKqnB&#10;6HOcEfnlCcoy9nP5Pv8A8E9DFYajXovGYbRL4o/yt9V/dfntsdpRUDwSMk6i7mQy/cZQmYuAPlyv&#10;PTPzZ5PpxUQsrgWBtv7UuzKTn7UVi8wc5xjZs9vu1vfyPKUU/tL8f8i5RVOSyuHsUt11O7jlU5Ny&#10;qxeY/wBQUK/ko6UXNlcTwQxx6nd27RjDSRLEWk4/i3IR+QFF32GoR/mX4/5FyiqtzaTzzxSR6jc2&#10;6p96OJYysnP8W5CfyIoktJnvkuF1C5jiUYNsqx+W/wBSULfkw6UX8hKC/mX4/wCRaoqqLSYX5uf7&#10;QuTERj7Ltj8scY67N/v96iC0miu5Zn1C5mjfO2CRYwkfPYqgb25Jov5ByK3xL8fu2/4HmWqKqW1n&#10;PAZjJqN1c+Z90SrEPL6/d2oP1z0psFlcRWssL6pdzO+ds8ixB4+OwVAvvyDRd9huEf5l+P8Al0Lt&#10;FU1srgWDW51S7aUnIuSsXmDnoBs2e33aHsrh7FLddTu0lU5NyqxeY31BQr+SjpRd9g5I/wAy38/v&#10;22/HyLlFU7iyuJreKKPVLu3dBhpY1iLScfxbkI9+AKdc2k08sLx6jc26p95IljIk/wB7chP5EdaL&#10;+QKC095fj/l1/wCHLVFVZbSaS9jnXULmKNAM26LHsf6koW/Jh0o+yTf2h9p/tC58rGPsu2Py+mOu&#10;zf7/AHv04ov5C5F/Mvx+7b/geZaoqrDaTRXkk76hcyxvnbbusYRPoQgb82NJbWk8DzNJqN1ciT7q&#10;yrGBH/u7UB/PPSi/kDgv5l+P+Rboqlb2VxDbSxPql3O7j5ZpFiDR8fw7UC+/INKllcLYPbnVLtpW&#10;ORclYvMX2ACbfzXvRd9huEf5l+P37FyiqbWVw1gtuNTu1lBybkLF5jfUFNv5L2pLiyuJraKJNUu4&#10;HQfNNGsRaTj+LchX34Aou+wKEf5l+P37f8Eu0VUubSed4Wj1G6txH95YliIk/wB7ch/THWlmtJpb&#10;yOdNQuYY0xut0WMo/PclC35EUX8hKC/mX4/5Fqiqv2Sb+0PtP9oXPlYx9l2x+X0x12b/AH+9+nFE&#10;VpNHeyTtqFzLG4OLd1j2J9CEDfmx60X8g5F/Mvx+7b/geZaoqrbWk0Esryajc3CuflSVYwI/93ag&#10;P5k9Kbb2VxDbzRSapdzu4+WWRYg0fH8O1APfkGi/kNwWvvL8f8un/DFyvOoz/Z3xylHQajZfnhR/&#10;8aruY7K4Sxe3bVLt5WORcssXmL7ABAv5qetef+PIZNA1zwzr73Es5t5/InnlChmXO7B2gD7pcdKw&#10;xDtFSts0z1coipVZ0U03OMorfe1107r1PTKKM5GRRXQeMFFFFABRRRQAUUUUAFFFFABRRRQAUUUU&#10;AFFFFABRRRQAV518Lf8ATLjxHq/X7Xe8H6Fm/wDZxXV+LtT/ALI8J6lehtrpAVQ/7bfKv6kVg+Ad&#10;Cmt/A+neXf3Nm85a5k8hYzv3fdzvRv4QvTHWuebvWil0Tf6HsYaKhl1WUnbnlGK+XvP9DuKKq3Fr&#10;NNcxSx6hcwIhG6GNYysnP8W5Cfbgih7SZr9bgahcpEBzbBY/Lb6kpu/Jq3v5HlKC/mX4/dsWqKqr&#10;aTLftcHULloiMC2Kx+Wv0ITd+bd6ILSaG6lmfULmdHzthkWMJHz22oG9uSaL+Qci/mX4/dt/wC1R&#10;VO1s54EmWTU7u5Mn3WlWIGPr93ag/XPSiGyuIrOSB9Tu5pHztuHWIOn0AQL+YNF32G4R/mX4/wCR&#10;coqmLK4+wG2/tS7Muc/atsXmDnOMbNnt92uQ+GeqX+pW2sLf3k10YbwhGlbJAI6ew46DiodS0lFr&#10;c3hhHOhUrRkrQt36u3Y7uiiitDkCvOfix/qdB/6/f8K9Grzn4sf6nQf+v3/CufFfwmetkf8AyMKf&#10;z/Jno1FFFdB5IUUUUAFFFFABRRRQAUUUUAFFFFABRRRQAUUUUAFFFFABRRRQAUUUUAFFFFABRRRQ&#10;AUUUUAFFFFABRRRQAUUUUAFFFFABRRRQBz/gT/knnhr/ALBVr/6KWugrn/An/JPPDX/YKtf/AEUt&#10;dBQAUUUUAeefGD/kXNP/AOv9P/QHr0OvPPjB/wAi5p//AF/p/wCgPXodYQ/iz+X6nq4r/kX4f1n+&#10;cQooorc8oKKKKACiiigAooooAKKKKACiiigAooooAKKKKACiiigAooooAKKKKACiiigAooooAKKK&#10;KACiiigAooooAKKKKACiiigAooooAKKKKACiiigAooooAKKKKACiiigAooooA851z/kt/h//AK8j&#10;/wC1q9GrznXP+S3+H/8AryP/ALWr0asKG8/X9Eetmn8PD/8AXtf+lSPOdc/5Lf4f/wCvI/8AtavR&#10;q851z/kt/h//AK8j/wC1q9Goobz9f0QZp/Dw/wD17X/pUgooorc8k85+IX/I6+Cv+v0f+jIq9Grz&#10;n4hf8jr4K/6/R/6Mir0asKX8Sfy/I9bHf7nhfSX/AKUwooorc8kKKKKACiiigAooooAKKKKACiii&#10;gAooooAKKKKACiiigAooooAKKKKACiiigAoorO1/V4tC0K81OUZWCMsF/vMeFH4kgUm0ldl06cqk&#10;1CCu3ojiPG99c+JvEFt4L0xyqkiS/lXoqjnB+gwfqVFd9p2n22lafBY2cYjt4ECoo/mfc9Sa4/4Z&#10;aRLFpNxr19lr/VZDKzMOdmTj8zk/TFd1WNCLf7yW7/LoenmdWNO2CpP3ae/nLq/0XkFFFUdY1SDR&#10;dIutRuTiKBCxGfvHsB7k4H41s2krs8uEJTkoRV2zzb4v+JNscPh+3flsTXJB7fwr/X8BXlVleTaf&#10;fQXlu22aCRZEPuDmn6nqE+q6nc39y26a4kLt6DPYew6VVrwK1V1Kjmfr2W5fDB4SOH37+be/+Xof&#10;UujapDrWjWmowf6u4jD4znae4/A5H4VeryX4PeIMG50Gd+uZ7fJ/Bl/kfzrq/ijrN3oHw11vUbB/&#10;LuUhWNHBIKeY6xllIIIYBiQexAr2qFX2lNSPzDNcC8Fi50enT0exT1v4teHdI1/+wraHUtZ1QOyS&#10;WulW3nNGyjJByQCcZyFzja2cYo0T4teHdX1/+wbmHUtG1QsqR2uq23ktIzDIAwSAcYwGxncuM5rn&#10;P2ffDNvp/gptfkgga+1KWQJOMl1gVtuw56fOjHjr8uegA9SvNJ07ULi1uL3T7W5ntH328k0Ku0LZ&#10;ByhIypyByPQVsecYHjL4i+HfAsaLq1y7Xcqb4rO3TfK67gM44CjryxGdpxkjFc/d/GzRdLuLWPWf&#10;D3ifSUuH2pNf6eI1wCNzffyQMgnaCfavPfgzZP45+JWt+LtbjguZLXEqrIzHy55GPllAc/KiowGT&#10;8vy45GR7t4p8P2/irwxqGiXR2x3cRQPgnY4OUfAIztYKcZ5xg0AW9L1Sx1vS7fUtNuY7mzuE3xSo&#10;eGH8wQcgg8ggg8irleG/s16jNLouv6Wyp5FtcRTowB3FpFZWB5xjES447n8PcqACiiigArhNf8Pz&#10;ad420rxJpQ2Ce4S2v0UcFXIXcR75wffaa7uggHqM1E4KaszpwuKnhpuUdmmmu6YUVyul+IGbx/rm&#10;gzsflEVxbZ9PKQMo/HB/OuqpxmpbE18POg0p9UmvRq4UUUVRgFFFFABRRRQAUUUUAFFFFABRRRQA&#10;UUUUAFFFFABRRRQAUUUUAFFFFABRRRQAUUUUAFc9430b+3fCV9aKu6ZU86H13ryAPryPxroaKmUV&#10;KLi+prQrSoVY1Ybxaf3HLfD3WxrfhC0d33XFsPs83POV6H8Vwfzrqa8vhYeAviTJE/7vRtZ5Q/wx&#10;vn+jEj2DD0r1Cs6Em48st1od2a0Iwre2pfBU95fPdfJ6BRRRWx5gUUUUAFFFFABRRRQAUUUUAFFF&#10;FABRRRQAUUVXvr2302wnvbqQRwQIXdj2AobtqOMXJqK3ZwHxJnk1jVtG8J2r/PdTCWfH8K9Bn8Nx&#10;/AV6HBDHbW8cEKhYokCIo7ADAFee/D6zm1zWtS8ZXyENcyNFaK38KDgkfQALn2avRq56HvXqPr+R&#10;62aNUVTwUf8Al2tf8T1f3aL5BRRRXQeQFFFFABRRRQAV5z8J/wDU69/1+/416NXnPwn/ANTr3/X7&#10;/jWFT+LD5nrYP/kX4n/tz82ejUUUVueSFec/Fj/U6D/1+/4V6NXnPxY/1Og/9fv+Fc+K/hM9bI/+&#10;RhT+f5M9GoooroPJCiiigAooooAKKKKACiiigAooooAKKKKACiiigAooooAKKKKACiiigAooooAK&#10;KKKACiiigAooooAKKKKACiiigAooooAKKKKAOf8AAn/JPPDX/YKtf/RS10Fc/wCBP+SeeGv+wVa/&#10;+ilroKACiiigDzz4wf8AIuaf/wBf6f8AoD16HXnnxg/5FzT/APr/AE/9AevQ6wh/Fn8v1PVxX/Iv&#10;w/rP84hRRRW55QUUUUAFFFFABRRRQAUUUUAFFFeG/Gz4j+J/CXiew0zQr5LOFrMXEjCBJGdmd1wd&#10;4IAAQYwB1Oc8YAPcqK8Ijj+Ot14fsNY0/XrG+jvYo5kghit1kRHTcC3mRKvHAOGPJ7jmpPh98bdS&#10;vfEsPhrxhZpBcyOtpFcRQsji4B27ZkzwWPGVACntg5UA9zooooAKKKwPHP8AyT/xJ/2Crr/0U1AG&#10;/RXgH7MvTxR/26f+1q9/oAKKKKACiiigAooooAKKKKACiiigAooooAKKKKACiiigAooooAKKKKAC&#10;iiigAooooAKKKKACiiigAooooA851z/kt/h//ryP/tavRq851z/kt/h//ryP/tavRqwobz9f0R62&#10;afw8P/17X/pUjznXP+S3+H/+vI/+1q9GrznXP+S3+H/+vI/+1q9Goobz9f0QZp/Dw/8A17X/AKVI&#10;KKKK3PJPOfiF/wAjr4K/6/R/6Mir0avO/iGB/wAJh4JPc32P/IkNeiVhS/iT+X5HrY7/AHPDekv/&#10;AEphRRRW55IUUUUAFFFFABRRRQAUUUUAFFFFABRRRQAUUUUAFFFFABRRRQAUUUUAFFFFABXnPxMm&#10;l1TUNE8LW7FWvZxJKR2UHAP0+8f+A16NXnOmD+2fjPqV0/Mel2/lRezYC/8Asz1z4jWKh3dj1snt&#10;CrPEP/l3Fy+ey/FnoUEEdtbxW8KhIokCIo7ADAFSUUV0HlNtu7CmuiSLtdQy+hGadRQIpXllZm1l&#10;Z7W3bajEbowccV5b8HdPtL2HWTd2sM4DQgCWMOB9/pkV6rqbbNKvG9IHP/jprzf4LL/oGrt6yxj9&#10;G/xrkqpe3h8z6DAzksqxTT6w/M9Fg0fTLaZZrfTrSKVfuvHAqsPoQKxfiJ4fuPFPgDWNHtGxczwh&#10;oRgfO6MHVOSANxULknjOe1dPRXUklseDKcpO8nc8V+APjixufD6eELqVIdRtHka1QjHnxElzg55c&#10;EvkcfLgjOGI9L1Lxv4b0nXLTRLzV4E1O6lWGK1TMjh227QwUHZncuC2M5+tVvEPw68JeKrxbvWNE&#10;gnuh1mRnid+APmZCC2AoA3Zx2xR4e+HXhLwrdtd6PokEFyekzs0rpwR8rOSVyGIO3Ge+aZJ418Mt&#10;Rj+GHxR13wnrlxBDbXOFF5MyxqCgLxMxL4VXRzxydxUcc17F8QPHFh4F8NzX1xLH9ulRksbcjcZp&#10;ccZAIOwEgscjA9yAbniPwR4a8WiM65pEF3JHjbLkpIAM4XepDbfmJ25xk5xWNY/B/wAA6feR3UHh&#10;yBpEzgTyyTJyMco7FT17jjr1oA4X4LeA75vAWr3F9d6jpQ1t4TBJaP5M6xRksJFfkgOWI5AyozyG&#10;BpbhtV0H49eH/D+i+JdSvrZ7dHvLbUtSknQEI/mbhnhyihwCMbmB4XAHqXjO48Q2/he6/wCEWsvt&#10;WsSYjgy0YWLJ5c72UcDOOvzFcgjNeafDTQvFvhG9L3/gSS41DUbgf2hrc+swO6xs+SQnJwPvEZJY&#10;jk9AAD2qiiigAooooA83+IKHQPFGheK4RhUlFvc47rz/ADUuPwFejgggEHIPQiuY+ImnjUfA+orj&#10;LwIJ1PpsOT+mfzq14K1A6n4M0q5Y5cwCNj6lCUJ/8drnh7tWUe+v6M9fEfvsvpVXvBuD9Pij+pvU&#10;UUV0HkBRRRQAUUUUAFFFFABRRRQAUUUUAFFFFABRRRQAUUUUAFFFFABRRRQAUUUUAFFFFABRRRQB&#10;g+L/AA3F4o0CWybatwv7y3kP8Ljp+B6H61j+APE8uoWz6HqoaLWNPHlur9ZFHGfcjofwPeu2rhvG&#10;3hO7ubqLxHoDGLWbTkqg/wBeo7e5xx7jj0rnqxcZe0h8/NHrYGtTrUngq7snrF/yy8/J9e253NFc&#10;14P8YWvimw52w6jCMXFsTyD/AHh/s/y6V0tbQmprmjsefiMPUw9R0qqs0FFFFUYhRRRQAUUUUAFF&#10;FFABRRRQAUUUUAFeY+Kb+fxx4kj8KaU5+w27h7+4XpweR+H6t9M1f8Y+Lbqe9Xwx4aPnapOdk00Z&#10;4gHcZ7H1Pb69Og8JeF7bwrpC2sRElxJ89xNjmRv8B2H+Nc037aXs47df8v8AM9vDQWX0liqq/eP4&#10;F2/vP/23u9TYs7SCws4bS2jEcEKBEUdgKnoorpSseK25O73CiiigQUUUUAFFFFABXnPwn/1Ovf8A&#10;X7/jXo1ec/Cf/U69/wBfv+NYVP4sPmetg/8AkX4n/tz82ejUUUVueSFec/Fj/U6D/wBfv+FejV5z&#10;8WP9ToP/AF+/4Vz4r+Ez1sj/AORhT+f5M9GoooroPJCiiigAooooAKKKKACiiigAooooAKKKKACi&#10;iigAooooAKKKKACiiigAooooAKKKKACiiigAooooAKKKKACiiigAooooAKKKKAOf8Cf8k88Nf9gq&#10;1/8ARS10Fc/4E/5J54a/7BVr/wCilroKACiiigDzz4wf8i5p/wD1/p/6A9eh1558YP8AkXNP/wCv&#10;9P8A0B69DrCH8Wfy/U9XFf8AIvw/rP8AOIUUUVueUFFFFABRRRQAUUUUAFFFFABXzF+0f/yP2n/9&#10;guP/ANGy19O18xftH/8AI/af/wBguP8A9Gy0Ae/eBv8Akn/hv/sF2v8A6KWvl34lwQ618ZtUs9Di&#10;R3uL2O2SNFEYa4wqOOcDJk3ZJ4Jyc85r0bSfCvxg1XwXpkVl4v0220uayga3jRjDLHFtUou9IdwI&#10;GAcNzzyc10Hw++B1j4T1SLWNXvE1O/iRWhiEW2K3l7sMklyD90kLjrjONoBqfGrxTrPhLwZaX+h3&#10;n2S6kv0hZ/KSTKGOQkYcEdVH5VsfC7W9R8R/DnSdV1W4+0X0/m+ZLsVN22V1HCgAcADgVx/7Rv8A&#10;yTyx/wCwrH/6KlroPgn/AMkh0L6T/wDo+SgDiPjX8Q/FXhHxfZ2Oh6p9ktpLBJnT7PFJlzJICcup&#10;PRR+VegX17cal8D7m/u5PMubnw200z7QNztbEscDgck9K8Y/aP8A+R+0/wD7Bcf/AKNlr2D/AJt/&#10;/wC5W/8AbWgDz39mXp4o/wC3T/2tUHxD+K/inwp8V7uwtr7do9pJbu1l5MQ8xDGjum8oWG7J57Z4&#10;qf8AZl6eKP8At0/9rVznjqCG6/aYht7iJJoJdS09JI5FDK6lIQQQeCCO1AGx/wAJD8br/wAN3Piq&#10;GeO10vY1ykXkW6kQYZiyq6ltiheNx3EMpG7JNV7H9oHxFdeGpNLXTUuPEkzpBaXUEeQ2RgsY+d0m&#10;cYAG0lugC4b6Sr5d/Z3ghl+I948kUbvDpsrxMyglG8yNcr6HazDI7EjvQBp+IPFHxo8EWdjq2u3k&#10;H2SSVVaMxWzDflj5b7AG5VCcqehHzA8D2T4deMk8deD7fVzGkV0rNBdxR7tqSrjOM9iCrd8bsZJB&#10;rL+Nf/JItd+kH/o+Ouf/AGcf+SeX/wD2FZP/AEVFQAz4s/GObwnft4f8PxRvqqpm5uJkJW33LlQg&#10;6M+CGycqOBhskLleV8eP+EY/tv8Ate33+V539nfZYftW3PTZ5ON2Odu7PbG75a4H4fS2/ir492l/&#10;dW22O6v7i/EPmE+W4V5U+YYztYL9ccjHFfWtAHjnwm+Mc3iu/Xw94gijTVWTNtcQoQtxtXLBx0V8&#10;KWyMKeRhcANJ8c/G3iHwcugnQdQ+x/ajced+5jk3bfL2/fU4xuPT1rzTxBp0OlftLw28DOyPrlpc&#10;EuQTulaORhwBxlzj2x1611n7TX3fC/1uv/aNAEegeNPix8RRAvhs2mnWdoiw3OoTRIVll8sFixZW&#10;ySQSFjT5fMAPGDUfhL4v+KtC8ct4f8ftvjklW3keWOKFrRyeHyoVWjOQST2wwOOG9j+H8ENt8OvD&#10;aQRJEh023cqihQWaMMx47liST3JJr5m+Nn/JX9Z/7d//AERHQB9Q+MNW1HQ/Cl/qOkaZJqWoRIog&#10;tY0Zy7MwXO1RkgZ3EDqAeR1HlemQ/HjXvNvG1Kw0WGTEsUF1DEPlbJ2hRG7rtGBh8NyOpzXrHibx&#10;NpfhLQ5tX1efyrePhVXl5XPREHdjj9CTgAkeXxfHm81e8uF8NeAtV1a1h25kRzvXI/iVI3C8hsfM&#10;c4/AAGJ4L+K/jDTPiCvhfxuj3D3FwlptMMcclvKxwrDYAGQ7hnrwQyns3qfxQ1vUfDvw51bVdKuP&#10;s97AIvLl2K+3dKinhgQeCRyK+WviFrF5r/j2/wBTv9In0i5m8rfZXGd8eI1UZyqnkAHoOtfSvxr/&#10;AOSRa79IP/R8dAHkGg/FT4n+KYYtC0N/tesea9xJdiCEEQhQAhBURqoOSWPJLKAR0bU1zW/jV4Z8&#10;MXGs61qL2oiuIogi2lpKCrh8uWQHaAyovI5Mg59d/wDZw0qxXwpqWri2T+0HvWtjcEZbylSNgo9B&#10;liTjrxnOBj1TxT4ft/FXhjUNEum2x3cRQPgny3HKPgEZ2sFOM84weKAOb+EXi278Y+A4r7UJnn1C&#10;C4kt7mVo0QOwO5SoXAxsdB0HIP1PL/G/4kat4Qn0rTPD98ltezK1xcMYA7CPO1AN4K4JD54z8o6A&#10;88J8AtXuND+Il34eu0ni+3xPE8DRgFJ4ssN+cMuFEowO5GR3FTUmX4nftBLal0m043ogVWuGeN7a&#10;AEvsZegcI7DHGX6/xUAfQ3gK51a98CaPe65dJdahdW4uJJkUKCrksgwAACEKg4HUHr1ro6KKACii&#10;igAooooAKKKKACiiigAooooA851z/kt/h/8A68j/AO1q9GrznXP+S3+H/wDryP8A7Wr0asKG8/X9&#10;Eetmn8PD/wDXtf8ApUjznXP+S3+H/wDryP8A7Wr0avOdc/5Lf4f/AOvI/wDtavRqKG8/X9EGafw8&#10;P/17X/pUgooorc8k87+IrbfFngpvS+J/8iQ16JXnPxI/5GnwX/1+n/0OGvRqwp/xJ/L8j1sb/uWF&#10;9Jf+lsKKKK3PJCiiigAooooAKKKKACiiigAooooAKKKKACiiigAooooAKKKKACiiigAooooAK85+&#10;GWbrV/FOovy815jPp8zn+o/KvRq86+EXOlauzf6w3x3f98j/AOvWFT+LD5nrYPTAYl/4F+N/0PRa&#10;KKK3PJCiiigChrjbfD+pN6Wsp/8AHDXA/Bdf+JLqbetwo/8AHf8A69eiahaC/wBMurMuUFxC8W4d&#10;twIz+tYPgfwpJ4S0me0muUuJZpjIWRcADAAHP0/WsJwk60ZdFc9bD4mlDLa1Fv3pONl6HT0UUVue&#10;SFFFFABRRRQAUUUUAFFFFABRRRQBV1K3F3pd3bN92aF4z+KkVxvwjuDN4K8sniG6kjH5K3/s1d5X&#10;nXwdP/FNX6j7gvm28/7Cf/WrCelaPo/0PWw/vZbXT6Sg/wD0pHotFFFbnkhRRRQAUUUUAFFFFABR&#10;RRQAUUUUAFFFFABRRRQAUUUUAFFFFABRRRQAUUUUAFFFFABRRRQAUUUUAcN4s8DyXN4Nd8OS/Y9a&#10;iO8hDtWY+/YH9D39ad4Z+IEV/c/2TrsJ03V0OxkkG1JD7Z6E+h/Amu3rB8S+ENK8UW4W+iKzoMR3&#10;EfDr7Z7j2Nc8qUovnp/d0Z61HHUq1NUMarpbSXxR/wA15fcb1FeYLN4y8Any5Ym13Rl+6658yNf1&#10;K/jke4rqNC8f+H9dVVjvFtrg8eRckI2fY9D+Bqo14t8stH2ZFfK60I+1pfvIfzR1+9br5nT0UUVs&#10;eYFFFFABRRRQAUUyaaK3iaWaRI41GWd2AA+pNcXrPxO0iyl+y6UkmrXrHaqW/wBzP+93/wCAg1E6&#10;kYK8mdOGwdfFS5aMW/y+b2R2k00dvC800iRxINzO5wFHqTXnGr+MdS8VXj6H4Ojcqfln1E5VUXvt&#10;PYe/U9h3pkfhjxP42mW58UXTafpwO5LCHgke47fVsn2FegaXpNjotilnp9skEC9l6k+pPUn3NY3n&#10;V0Xux/F/5HoqOFy/3pNVavb7EfV/afktDK8KeD7DwrZlYR515IP3104+Z/Yeg9vzzXRUUVvGKiuW&#10;Ox5VevUr1HUqu8mFFFFUZBRRRQAUUUUAFFFFABXnPwo+UeIE/u3vX8/8K9Grzn4V/wCu8R/9fv8A&#10;8VXPU/iw+f5HrYP/AHDE/wDbn/pR6NRRRXQeSFec/Fj/AFOg/wDX7/hXo1ec/Fj/AFOg/wDX7/hX&#10;Piv4TPWyP/kYU/n+TPRqKKK6DyQooooAKKKKACiiigAooooAKKKKACiiigAooooAKKKKACiiigAo&#10;oooAKKKKACiiigAooooAKKKKACiiigAooooAKKKKACiiigDn/An/ACTzw1/2CrX/ANFLXQVz/gT/&#10;AJJ54a/7BVr/AOilroKACiiigDzz4wf8i5p//X+n/oD16HXnnxg/5FzT/wDr/T/0B69DrCH8Wfy/&#10;U9XFf8i/D+s/ziFFFFbnlBRRRQAUUUUAFFFFABRRRQAV8xftH/8AI/af/wBguP8A9Gy19O1l6l4b&#10;0LWbhbjVNF06+mVdiyXVqkrBck4BYE4yTx7mgCp4G/5J/wCG/wDsF2v/AKKWt+o4IIbW3it7eJIY&#10;IkCRxxqFVFAwAAOAAO1SUAeY/HrRrzV/hs8lmnmfYLpLuVACWMYVkYgAHpvDHOAFDHPFcH8JPi9o&#10;nhfwdLouvzXSvavLLaGOAMrIcMIgRzvLmQ5bA55YcCvoquf/AOEF8IHr4U0P/wAF0X/xNAHyr8Tf&#10;GE3jvxGNcXT5LXTlU2dmzqcuqHcdx6b/AN4CQOgZRz1P0b/zb/8A9yt/7a10s3hPw5cWdtZz+H9K&#10;ltbXd5EL2cbJFuOW2qRhcnk461ofYbT+z/7P+ywfYvK8j7N5Y8vy8bdm3ptxxjpigDwj9mXp4o/7&#10;dP8A2tWB4z/5Ogtf+wpp3/oMNfR2maFo+ieb/ZOlWNh52PM+y26Rb8ZxnaBnGT+ZqObw1oVzqg1S&#10;fRNNl1AOri7e1RpQy42neRnIwMHPGBQBqV8w/s5/8lE1H/sFyf8Ao2Kvp6svTfDWhaPctcaXomm2&#10;M7IUaW1tUiYqSDglQDjIBx7CgDlPjX/ySLXfpB/6Pjrn/wBnH/knl/8A9hWT/wBFRV6ve2NnqdnJ&#10;Z39pBd2smN8M8YkRsHIyp4PIB/Co9N0nTdGt2t9L0+0sYGcu0drCsSliAMkKAM4A59hQB8veOrLV&#10;Phx8Zj4gMc7201+dQt5UPlCdGbdJFuGcfeZDnqDkjDAH17/hfvgX+yPtv2i++0f8+H2U+d97HX/V&#10;9Pm+/wBPfivR72xs9Ts5LO/tILu1kxvhnjEiNg5GVPB5AP4Vj/8ACCeD/wDoVND/APBdD/8AE0Af&#10;Pvwz0DWviN8TT4w1FZBZW16LuecMQvmr80cMe7cSAQnH8KDGQSuek/aa+74X+t1/7Rr3qCCG1t4r&#10;e3ijhgiQJHHGoVUUDAAA4AA4xVPU9C0fW/K/tbSrG/8AJz5f2q3SXZnGcbgcZwPyFAFDwL/yT3w1&#10;/wBgq1/9FLXzF8bP+Sv6z/27/wDoiOvriCCG1t4re3ijhgiQJHHGoVUUDAAA4AA4xWfqXhvQtYuV&#10;uNU0XTb6dUCLLdWqSsFBJwCwJxkk49zQB5j+0ZZX1x4IsLmCRzZ216DcwrDuGWUhJGbqoU5XHQmQ&#10;dwKyvhN8T/BPhr4f2ml6ne/YL+KWUzj7JI3nEsSH3Ipz8pVeeflx0Az7vXP/APCCeEP+hU0P/wAF&#10;0P8A8TQB8j+PPEsPjDx1qGu29vJbwXLoI0kILbURUBOOASFzjnGcZOM19M/Gv/kkWu/SD/0fHXUX&#10;XhTw5feR9r8P6VcfZ4lgh86zjfy41+6i5HCjJwBwKv3tjZ6nZyWd/aQXdrJjfDPGJEbByMqeDyAf&#10;woA8o/Zx/wCSeX//AGFZP/RUVev1T03SdN0a3a30vT7SxgZy7R2sKxKWIAyQoAzgDn2FXKAPlb4y&#10;aNN4L+KUWt6XviF4y6jBIYyVS4D5cAtkMdwDkdBvAxjGer/Zu8Ocat4okk6/8S+JA3+7I5YY/wCu&#10;eMH+9kdKx/2i/EFvqHibTdCgXMmmRM875PDy7SEwR2VVOQT9/HGDXufgHQG8L+BNH0eRXWaC3DTK&#10;7KxWVyXdcrwQGZgMdgOT1oA6OiiigAooooAKKKKACiiigAooooAKKKKAPOdc/wCS3+H/APryP/ta&#10;vRq851z/AJLf4f8A+vI/+1q9GrChvP1/RHrZp/Dw/wD17X/pUjznXP8Akt/h/wD68j/7Wr0avOdc&#10;/wCS3+H/APryP/tavRqKG8/X9EGafw8P/wBe1/6VIKKKK3PJPOfiR/yNPgv/AK/T/wChw16NWPrf&#10;hjTPEM1lLqMTyGzcvGFfAOcZB9RwPyq3d6TYX00E1zbLJJbnMTEn5eQf6CsYwlGcpd7Ho1sRSq4e&#10;hSu04KV9O7bVtS7RVObSrG41CK/lt1a6iACSEnKjn/E0DSbEamdSFsv2wjHm5OcYx/KtdTitTtu9&#10;u3X79vP8C5RVODSrG2v5r6G3VLmbIkkBOWyc/wBKSz0iwsJJ3tbZI2uDmUgn5uv+Jo1BqnrZv7vv&#10;6/15F2iqFrounWVnNaW9qkcE+fMQE/NkYP6UJounR6a+nJaoLNzlosnB5z/Sl7w2qV9G/u6ff+H4&#10;l+iqD6Lp0mmppz2qG0Q5WLJwOc/1outF069tIbS4tUkggAEaEnC4GP5Ue8CVK+rf3dPv/D8S/RVK&#10;70iwv5IJLq2WRrc5iJJG3p6fQUs+lWNzfw301ur3MIAjkJOVwc/1p6iSp6Xb+77uv9eZcoqn/ZNj&#10;/af9pfZl+2Yx5uTnGMfyoh0qxt9Qlv4rdVupRh5ATlun+Ao1C1O2727dfv28/wAC5RVK00mwsZp5&#10;ra2WOS4OZWBPzdT/AFNNtdF06xtZ7a2tUjhnBEign5sjH8qNQap62b+77+v/AA/kX6KoR6Lp0Wmv&#10;p0dqi2khy0WTg/5xQ2i6c+mLpzWqGzU5WLJwOc/XrS94dqV93v26d99/L8S/RVC50XTryyhs7i1R&#10;7eHHlxknC4GB+lOvNIsL9oGurZZTAcxEk/L0/wABRqJKnpdv7vu6/wDDeZdoqncaVY3V9Dez26vc&#10;w48uQk5XBzSHSbFtTGpG2U3gGBLk5xjH06U9QSp23e3br9+3n+BdoqnFpVjBqMuoR26rdSjDyAnJ&#10;HH+ApLXSbGxuJ7i2tljluDmVgT8xzn+tGoNU7aN/d1+/+uyLtFULTRdOsbeeC2tUjinGJFBPzcYo&#10;i0XToNOk0+K1RbSQkvECcHP/AOoUveG1Svo393T7/wCu5frzr4XnyL7xNYNw8F9yPxYf+y12zaJp&#10;zaYumm1Q2anIiycZzn19a4Tw5FHoHxZ1fS0UR293biSBR0OADj/0P8qxq3U4Sf8AV0epgVCeFxNK&#10;Ld7J7dIyXn2e34npVFFFdB4wUUUUAFFFFABRRVKXV9Pg1SHTJbyJL2Zd8cBb5mHP+B/I0m0tyowl&#10;PSKuXaKKKZIUUUUAFFFFABRRRQAUUUUAQX04tdPubhjgRRM5P0BNcR8IYTF4MkcjiW7dx7jaq/8A&#10;stbfj2/XTvBGqSE4MkJgX3L/AC/yJP4VT8G+G7JPCWhvd2qPcxRCZGOcqXYuP5iueV3WVui/M9ii&#10;owyybk7c80v/AAFN+XdHX0VTk0qxl1KPUJLdWu4xhJcnIHP+JoXSrFNTbUVt1F4ww0uTkjGP5Ct9&#10;Ty7U+727de2+3n+BcoqnbaVY2l7NeQWyR3E+fMkGctk5/nTbPR9PsBOLW2WIT/63BPzdf8TRqDVP&#10;Wzf3ff1/4fyL1FULfRdOtLGaygtUS2mz5kYJw2Rg/pQNF05dMOmi1QWZOTFk4POfr1pe8O1K+737&#10;dPv38vxL9FUJdF02fTo9PktEa0jIKRZOAef8TRd6Lp19bwW9zapJFBxGpJ+XjFHvAlSvq393T7/6&#10;7l+iqV3pNhfXEE9zbLJLAcxMSfl5z/Sll0qxn1GLUJLdWuohhJCTkDn/ABNPUSVO2rf3f8H+uzLl&#10;FUxpViNTOpC3X7YRgy5OcYx9OlFvpNja3017BbKlzNnzJATlsnJo1C1O2727dfv28/wLlFUrPSLC&#10;wadrW2WI3BzLgn5uv+JpttounWdlNZ29qiW82fMjBOGyMH9KWoNU9bN/d9/X/h/Iv0VQXRdOTTG0&#10;5bVBZsctFk4POfr1ok0XTptNj0+S1RrSM5WIk4H+c0e8O1K+737dPv38vxL9FULrRdOvbWC2ubVJ&#10;IYABGhJ+XAx/KnXekWF/NBLdWySvAcxE5+Xof6CjUSVPS7f3fd1/4bzLtFU5tKsbjUIr+W3VrqIA&#10;JIScqOf8TR/ZVj/af9pfZ1+2Yx5uTnGMfyp6hanbd7duv37ef4FyiqUGk2NtfzX0NsqXUwIkkBOW&#10;yc/0os9JsLCSeS1tliec5lIJ+br/AImjUGqdnZv7vv6/15F2iqFromnWVnNaW9qkcE4IkQE4bIx6&#10;+lEei6dFpr6clqgtHOWiycHv/QUveG1Svo393T7/AMPxL9FUH0XTpNNTTntUNohysWTgc5/rRdaL&#10;p17Zw2lxapJBBjy0JPy4GB+lHvAlSvq393T7/wAPxL9FUrvSLC/kgkurZZGtzmIkkbenp9BSz6VY&#10;3N/DfTW6vcwgCOQk5XBz/WnqJKnpdv7vu6/15lyiqZ0qxOpjUvsyfbAMebznGMfyoh0mxt9Qlv4r&#10;ZVupQQ8gJyen+Ao1C1O2727dfv28/wADM1Xxt4e0S/ay1HUPJuFAYp5MjYB5HKqRVH/hZnhD/oL/&#10;APktL/8AEVh+JfhUNb1ua/tb+K0jlwTF5Jb5u5znuayf+FK3H/Qbi/8AAc//ABVcc6mKUnyxVv68&#10;z6LD4TIpUourXkpW19f/AAF/mzsv+FmeEP8AoL/+S0v/AMRXN63qPwv15mkubkRXDdZ7e3lR8+pw&#10;mCfqDVH/AIUrcf8AQbi/8Bz/APFUf8KVuP8AoNxf+A5/+KrOUsTJWlBP+vU7KNLI6Euelipxflp/&#10;7YZI1GDROPDnj9xCOVgurWbaPb7jKfyFWLf4va5at5dxFYXqr/y0VHQt/L/0Gr3/AApW4/6DcX/g&#10;Of8A4qj/AIUrcf8AQbi/8Bz/APFVkoYpfCrfP/NnoSxWRVF+/qKb7uNn98YosRfGqPZ+90Jg/wDs&#10;XOR/6DU7fGmxC/Lo9wW9DKoH54qh/wAKVuP+g3F/4Dn/AOKo/wCFK3H/AEG4v/Ac/wDxVXfG/wBW&#10;OV0+GW9//SyS4+NTFcW2iAH+9LcZ/QL/AFrJk+KXiDU38pb3TtJT/np5Dt/R/wCVaX/Clbj/AKDc&#10;X/gOf/iqP+FK3H/Qbi/8Bz/8VUtYx7/obU58N0/ht81J/mmjMj/4RrU5Vm8TeOLu/I5EUdvMFH0J&#10;U8fQCux0fxT8ONBjK6bcRQEjDOLWYu31YrmsH/hStx/0G4v/AAHP/wAVR/wpW4/6DcX/AIDn/wCK&#10;pwjiIO6gr/15meIq5RiI8k8VPl7LRfcoJHZf8LM8If8AQX/8lpf/AIij/hZnhD/oL/8AktL/APEV&#10;xv8AwpW4/wCg3F/4Dn/4qj/hStx/0G4v/Ac//FVr7TF/yL+vmcP1Lh7/AKCJf1/24dl/wszwh/0F&#10;/wDyWl/+Io/4WZ4Q/wCgv/5LS/8AxFcb/wAKVuP+g3F/4Dn/AOKo/wCFK3H/AEG4v/Ac/wDxVHtM&#10;X/Iv6+YfUuHv+giX9f8Abh2X/CzPCH/QX/8AJaX/AOIrc0bXdN8QWb3el3P2iBJDGzbGTDAA4wwB&#10;6EV5j/wpW4/6DcX/AIDn/wCKrs/BfgqHwpbSiSVLm7eRiJ1QrhCFG3GT3XP41pSniHK04pL+vM48&#10;fhsnp0XLC1pSn2f/AOyvzOsoqna6TY2V1PdW9ssc05JlcE/Nk5/nTbTRtOsIp4rW1SJJ/wDWgE/N&#10;/nJrq1PDap62b+77+v8Aw/kXqKoQ6Lp1vp8thFaotrKSXjBODnr/ACo/sXTv7L/s37Kn2POfKycd&#10;c/XrS94dqV93v26ffv5fiX6KoT6Lp1zYRWM1qj2sOPLjJOFwMD+dLd6Np9/HBHc2qSJB/qgSfl6f&#10;4Cj3gSpaXb+77uv9eZerzn4V/wCu8R/9fv8A8VXd3Gl2V3eQXc9urzwHMTknK85qrovh7T9Ba8ax&#10;R1N3MZpNzZ59B7dazlCTqRl0Vzro4ilTwtWlrzT5emmjv3NWiiitjzwrzn4sf6nQf+v3/CvRq85+&#10;LH+p0H/r9/wrnxX8JnrZH/yMKfz/ACZ6NRRRXQeSFFFFABRRRQAUUUUAFFFFABRRRQAUUUUAFFFF&#10;ABRRRQAUUUUAFFFFABRRRQAUUUUAFFFFABRRRQAUUUUAFFFFABRRRQAUUUUAc/4E/wCSeeGv+wVa&#10;/wDopa6Cuf8AAn/JPPDX/YKtf/RS10FABRRRQB558YP+Rc0//r/T/wBAevQ688+MH/Iuaf8A9f6f&#10;+gPXodYQ/iz+X6nq4r/kX4f1n+cQooorc8oKKKKACiiigAooooAKKKKACiiigAooooAKKKKACiii&#10;gAooooAKKKKACiiigAooooAKKKKACiiigAooooAKKKKACiiigDmLz4eeFdQ8UL4lutL8zV1ljmFx&#10;9olGHjChDtDbeNq9u3NdPRRQAUUUUAFFFFABRRRQAUUUUAFFFFABRRRQB5zrn/Jb/D//AF5H/wBr&#10;V6NXnOuf8lv8P/8AXkf/AGtXo1YUN5+v6I9bNP4eH/69r/0qR5zrn/Jb/D//AF5H/wBrV6NXnOuf&#10;8lv8P/8AXkf/AGtXo1FDefr+iDNP4eH/AOva/wDSpBRRRW55IUUUUAFFFFABRRRQAUUUUAFFFFAB&#10;RRRQAUUUUAFFFFABRRRQAUUUUAFFFFABRRRQAUUUUAFec/EQNoniPQPFKKSkEvkTkddpyf1BevRq&#10;x/FOijxD4bvNO4EkiZiJ7OOV/UY+hrKtByg0tzvyzERoYmMp/C9H6PRmsjrIiujBlYZBHQinVxXw&#10;01xtS8O/2dc5W+0w/Z5EbrtHCn9Cv/Aa7WqpzU4qSMcXhpYavKjLdP8A4Z/NahRRRVnMFFFFABXk&#10;eu/P8cdOB/haHH/fOa9cryPUvn+PNsBztaP/ANFZrlxW0fVHu5D/ABKz7U5foeuUUVwHjj4r6X4P&#10;1GLRrazn1fXZtuyxtj90sQFV2wSGYHIUKxPGQAwJ6jwjv6K8s1n4p+J/DEcN14h+HN3aaczgS3MG&#10;opcCJdwBJ2LgH5hgMy5PANd54Z8TaX4u0OHV9In823k4ZW4eJx1Rx2YZ/UEZBBIBr0UUUAFFFFAB&#10;RRTZJEiieSRgqICzMegA6mgNzzr4mSvq+qaH4Vtyd91MJpcfwryoP0++f+A16LGixRrGihUUBVA7&#10;AVhNoXnePBrkoBSDT1gh/wB8u5Y/gpA/4FW/WNODUpSfX8kehjK8JUKNCntFXf8Aik7v8LIKKKK2&#10;PPCiiigAooooAKKKKACiiigAooooAKKKKACiiigAooooAKKKKACiiigAooooAKKKKACiiigAoooo&#10;AKKKKACiiigAooooAKKKKACiiigAooooAKKKKACiiigAooooAKKKKACiiigAooooAKKKKACiiigA&#10;rzn4sf6nQf8Ar9/wr0avOfix/qdB/wCv3/CufFfwmetkf/Iwp/P8mejUUUV0HkhRRRQAUUUUAFFF&#10;FABRRRQAUUUUAFFFFABRRRQAUUUUAFFFFABRRRQAUUUUAFFFFABRRRQAUUUUAFFFFABRRRQAUUUU&#10;AFFFFAHP+BP+SeeGv+wVa/8Aopa6Cuf8Cf8AJPPDX/YKtf8A0UtdBQAUUUUAeefGD/kXNP8A+v8A&#10;T/0B69Drzz4wf8i5p/8A1/p/6A9eh1hD+LP5fqeriv8AkX4f1n+cQooorc8oKKKKACiiigAooooA&#10;KKKKACiiigAooooAKKKKACiiigAooooAKKKp6lq2naPbrcapqFrYwMwQS3UyxKWwTjLEDOAePY0A&#10;XKKr2V9Z6nZx3lhdwXVrJnZNBIJEbBwcMODyCPwrA8OfEPwr4t1GTT9D1T7XdRxGZ0+zyx4QEKTl&#10;1A6sPzoA6eiuf8TeNvD3g4Wp17UPsf2rf5P7mSTdtxu+4pxjcOvrWxYXtvqen21/ZyeZa3MSzQvt&#10;I3IwBU4PIyCOtAFiiiigAooooAKKKy9O8SaFrFw1vpmtadfTou9ora6SVguQMkKScZI59xQBqUUU&#10;UAFFFFABRRRQAUUUUAFFFFABRRRQAUUUUAFFFFABRRRQB5zrn/Jb/D//AF5H/wBrV6NXnOuf8lv8&#10;P/8AXkf/AGtXo1YUN5+v6I9bNP4eH/69r/0qR5zrn/Jb/D//AF5H/wBrV6NXnOuf8lv8P/8AXkf/&#10;AGtXo1FDefr+iDNP4eH/AOva/wDSpBRRRW55IUUUUAFFFFABRRRQAUUUUAFFFFABRRRQAUUUUAFF&#10;FFABRRRQAUUUUAFFFFABRRRQAUUUUAFFFFAHmXimCbwT4xg8V2SM2n3jeVfxL2J6n8cZH+0PevSL&#10;a4hu7aK5t5FkhlUOjqeGB6Go9R0+21XT57G8jElvMpV1P8x7jrmvOfDuqXHgHXn8Ma1Kx0yZt1jd&#10;twq5PQnsPX0Psc1zfwZ/3X+D/wCCe3b+0cMrfxaa/wDAor9Y/ij0+iiiuk8QKKKQ5AOBk+lAC15H&#10;cfP+0Ainjay/+k+a15/i/pVtcyW8+l6gksTlHUhMqQcEferh18YaePij/wAJO0N0bLJPl7V8z/U7&#10;Om7HX36VwYivTlypPZo+tyjKsZR9tKdNrmpyS827WPfa+dvgBZNr3jbxD4o1CRJryJeS0K5Ms7Mz&#10;SKRwpwjDAHRz0HB9OtfizoF5PHBFa6l50rhETyVJYk4A4avKfC2op8F/ixq2i6vLJFoN6uVuHRm+&#10;QZaGThMsRloztAG5m/u12QqQn8LufN4nB4jCtKvBxv3PoLW9Hs/EGh3ukX6b7a7iaJ8AErnoy5BA&#10;YHBBxwQDXjH7NN7cPp3iLT2kzbQTQTRpgcO4cMc9eRGn5e5rq/iB8XdB8P8AhuY6Nq1pqOrXKNHa&#10;rZTpMIWx/rHIyAFyCAfvHjGMkZHwp+Fq2vgLUrfxVZSbtceJ5rJpGQpFGd0e7bhlfcSSM9NoODuF&#10;Wcx7FRXz8ui6RB+0Xo1j4K8u1h063H9oNbRmVI2RXV1bPALJsjLZ4Z8n5819A0AFFFFABXn/AI+1&#10;q4vb608IaQ269vGH2llP+rj64Ppkcn2HvW54x8W2/hbTdwxLqEwK20A5LH+8R/dH69KzvAXhafTI&#10;Zda1fMms3/zyM/WNTzt+p7/gO1c9WTm/ZR+fkv8AgnsYGlHDU/r1ZbfAu8u/pHf10O1oooroPHCi&#10;iigAooooAKKKKACiiigAooooAKKKKACiiigAooooAKKKKACiiigAooooAKKKKACiiigAooooAKKK&#10;KACiiigAooooAKKKKACiiigAooooAKKKKACiiigAooooAKKKKACiiigAooooAKKKKACiiigAoooo&#10;AK85+LH+p0H/AK/f8K9Grzn4sf6nQf8Ar9/wrnxX8JnrZH/yMKfz/Jno1FFFdB5IUUUUAFFFFABR&#10;RRQAUUUUAFFFFABRRRQAUUUUAFFFFABRRRQAUUUUAFFFFABRRRQAUUUUAFFFFABRRRQAUUUUAFFF&#10;FABRRRQBz/gT/knnhr/sFWv/AKKWugrn/An/ACTzw1/2CrX/ANFLXQUAFFFFAHnnxg/5FzT/APr/&#10;AE/9AevQ688+MH/Iuaf/ANf6f+gPXodYQ/iz+X6nq4r/AJF+H9Z/nEKKKK3PKCiiigAooooAKKKK&#10;ACiiigAooooA8B+MHxT1R9cPg7wpJPHNHKkdxdWj5mllOMRRlDkYJAOPmLZXgA7n+GP2craTTEn8&#10;UandpeyqrG2sSiiA85VnYNvONvQAAg8sMGvPfhB/xNPjJpE1/wD6VI8s87vP85aQROwck9WDANnr&#10;kZ619e0AeA6D8KfHPgHxxpk+han9t0aW6i+2tDIIcwggP5sTnDcM+3aWIxn5TivfqK80+JHgDxN4&#10;71i0trbxCmneHBb7bmAFmZ5dxbcYxgOOI8bm4wSB6gHpdFfPvi39n/TdG8F3epaZq93JqNjbm4m+&#10;07fKlVFJcKFXKE4JGS3TB67hqfs+eNLzVbK98Nald+c1hEkliHUlxDnaylum1SUwDyN2BkAAAHt1&#10;FfMP7Rxx8QtOP/ULj/8ARstdBpHwY1zxvaPr3jrXb6LUbqJ/s9uVDPBk7kLg8KuSx8pQuMjlTkAA&#10;9+rjPiR4AX4haLa2B1J7B7e484SBGkVhtIIKb1BPIwxyRyB9414J4b1zVfhB8UX0O/v5zpEV0Yrq&#10;Ld+7eNwNs+wbsNt2PgfNgbc8mvUP2jf+Sd2P/YUj/wDRUtAHZ/D3wPD4A8NNpEV8968lw9xLM0YQ&#10;FiAuFXJwMKvUnnJ74Hhn7Of/ACUTUf8AsFyf+jYq9f8Agn/ySHQv+2//AKPkryD9nP8A5KJqP/YL&#10;k/8ARsVAHQftNfd8L/W6/wDaNev+Bf8Aknvhr/sFWv8A6KWvIP2mvu+F/rdf+0a9T8NR303wl0iL&#10;S5o4NQfQoVtZZBlUlMA2MeDwGweh+hoA6uivDNO/Z8m1K4bUPGfie7vb2VCJBasWbcCAp86UEsNo&#10;AxsGPXA5888R6fqnwT+JMTaLqXmo0Qnh8wf6yBmIMUyjAPKHp6BhtOMAH1tRXM+K7231L4X63f2k&#10;nmW1zos80L7SNyNCxU4PI4I618p+A9I1vxZqTeEtMvHtrLUHSa/cIWQJFuIZ8ckAscAkAsVzg4IA&#10;Ps6eFbi3kgcuEkQoxjkZGAIxwykFT7ggjtXlHgT4HQ+DPFlvr0mvyXz26OIoVtRENzKVyx3tkYZu&#10;BjnHPGDc+HHwf/4V94guNV/t37f51q1t5X2TysZdG3Z3t/cxjHevMP2c/wDkomo/9guT/wBGxUAf&#10;T1FeQfHD4j3nhWyt9B0aXydSv4jJLcLkPBDnaChxjcxDDOcrtPAJBGP4Z+ANnq+hw6p4r1TVf7Xv&#10;f9JmSJwpTfztfzELGTklicckjnGSAe70V8y+GfEetfCX4mnwff6ol7ov2iO3cTSFIoUkIZZV3cRk&#10;CTcw6H5gSeGGx+0L4u1qy1iy8OWV69rp81l584hYo0xdnQq5B5TC/d6HJznjAB9BUV4pN+zboJ0s&#10;Rwa7qUeobFBndUaLdxuPlgA4POBv4yOTjn1TwvpF5oPhy00y/wBWn1a6h3772fO+XLlhnLMeAQOp&#10;6UAa9FFFABRRRQAUUUUAFFFFABRRRQAUUUUAec65/wAlv8P/APXkf/a1ejV5zrn/ACW/w/8A9eR/&#10;9rV6NWFDefr+iPWzT+Hh/wDr2v8A0qR5zrn/ACW/w/8A9eR/9rV6NXnOuf8AJb/D/wD15H/2tXo1&#10;FDefr+iDNP4eH/69r/0qQUUUVueSYvizXH8O+GrrVIoVmkh2hUY4BLMF5/OpNH1K91PQ4tQexiie&#10;eBZoYxPuDhlBGTt+Xr71i/E//kn+of70X/oxa2vC3/IoaL/14Qf+i1rHmftnG+lj03SprL41uX3n&#10;Nq+uySdi0s+oGwaRrKFboH5YRcZU/wDAtvH5UNPqAsFkWyha6J+aE3GFH/AtvP5VcorWz7nBzx/l&#10;W/n92+34+ZTnn1BLWJ4LKGWdseZG1xtCcdm2nPPsKW5mvo3hFtaRTK3+sLz7Nn0G057+lW6KLPuC&#10;mv5V+P8An0/4cqzS3q3kaQ2kUlucb5Wm2svPOF2nP5ijzb37f5f2WP7Jj/X+d82cf3Nvr71aoot5&#10;i5l/Kvx+/f8A4HkVYpb1r2SOW0iS2AOyUTbmb6rtGPzotpr2SWVbm0ihjU/u2WfeX+o2jH61aoot&#10;5g5r+Vfj/mU7efUHt5muLKGKVR+7RbjeHOO52jH5GhJ9QNi8j2UK3QPywi4yp/4Ft479quUUWfcb&#10;nH+Vfj/mU2n1AWCyLZQm7J5h+0YUDP8Af2+ntSTz6glrE8NlDJO2PMja42hOOzbTn8hV2iiz7hzx&#10;/lX4/dv/AMEqXU19GYfs1nFMG/1m+fZs6dPlOe/p0pZ5b1LuJIbSKS3bHmStNtK884Xac8e4q1RR&#10;bzEpr+Vfj/mVTLe/bxGLWI2mOZvO+YHH9zb6+9Ect6188clpElsB8kwmyzf8B28d+9WqKLeYcy/l&#10;X4/fv/wPIq20t7JPKtxaRRRKf3brPvL89xtGPzNNt5r94JmuLKGKVR+7RbjeH47naMfkauUUW8xu&#10;a/lX4/59f+GKcc+oNYvJJZQpcg/JCLjKt9W28d+1Bn1D7AJRZQ/a88wfaPl6/wB/b6c9KuUUWfcO&#10;eP8AKt/P7t9vx8ylNPqCWkTw2UMlw2PMia42hfo205/IU65mv4xD9ms4pi3+s3z7NnTp8pz39OlW&#10;6KLPuCnH+Vfj/mVZ5b1LqJILSKWBseZI020pzzhdpzx7ihpb0X6xraRG0I5m87DDj+5t9ferVFFv&#10;MXOrfCvx+/f/AIBVSW9N88b2kS2oHyzCbLH/AIDt4/Oi3lvXuZUuLSKKFSfLkWbeX57jaMce5q1R&#10;RbzBzX8q/H79ynbTX8kUxuLOKJ1/1arPvD/U7Rj9ayNd0RvFHh2e11GwhjuQSbcJPu2Njht20Y78&#10;Yro6KThzKzNKeIdKaqU1Zp3W+n4nmGg+JtT8GXkPh/xYhFqRi1vgdygehPdR+Y78dPTUkSWNZI3V&#10;0YZVlOQR6g1S1fRrDXbB7LUbdZoW5GeCp9QexrnVt7j4feDZ/sqyanHbz+YkZyGETEZHGcY5OcY7&#10;4rGKlS0esfxR6FeVHH2nTXLWbSa+zK/Vdn3W3U7GisDw74x0fxLCDZXIW4x81tLhZF/DuPcZrfra&#10;MlJXizza1GpQm6dWLTXRnh/xa8P/ANn67Hq0CYgvh+8wOBKOv5jB+ua88r6X8X6CviPw1d2GB523&#10;zICe0i8j8+n0NfOFrY3F5qEVjDExuZZBEqEYO4nGD6V4+Mo8lS66n6Rw3mKxGC5JvWno/To/0+R6&#10;F8JPDf23U5NbuI8wWnyQZ6NKRyfwB/Mj0r13UtJ07WLdbfVNPtb6BWDiK6hWVQ2CM4YEZwTz7mod&#10;B0eDQNEtdNt+VhTDNj77Hlm/E5rSr08PS9lTUep8Lm+PeOxcqv2dl6L/AD3Mex8J+G9MvEvLDw/p&#10;VpdR52TQWccbrkYOGAyMgkfjUHjOy8Qal4XurHwzdQWmpXGEFzNK0fkpn5ipVGO4jgdMbsgggZ36&#10;K3PMPJPh94I8c+BkhsYYvCJspbhXv7hTctdTJu5wxAXIUkKMAD6kk+t0VDd3ltY27XF3PHBCn3pJ&#10;GCgfiaNhpOTstyauX8XeNbLwxAIlAudTlGIbVDk5PQtjoP1Pb2wNS8fahr10+leC7KS4l6PeuuFQ&#10;eoB4H1b8q1vCvgK20Sb+0tRlOoaw53PcSEkIT1257/7R5+lczqyqe7S+/p/wT2IYGnhEquO36Q+0&#10;/X+VfiZXhTwrq9x4h/4SLxRbpNdSLuiV5P8AUHt8mMZHbnj613kEt693Kk1pFHbrny5Vm3FueMrt&#10;GOPc1aorWnSUFZHHi8dPFT55pbWSV7JeSuRlpQ7gRqVCAod/3m5yDxx259/aq8E+oPaSvNZQx3C5&#10;8uJbjcG44y20Y59jVyirscqkktvz/wAyms+oGwaRrKEXYPEP2jKkZ/v7fT2okn1BbFJI7KF7kn54&#10;TcYVfo23nt2q5RRZ9x88f5V+P3b/APB8yncz6hHBE1vZRSysP3iNcbAnHY7Tn8hTrmW9SaFbe0il&#10;jY/vHabYU+g2nP6Vaoot5gprT3V+P+fT/hyrJLerfJHHaRPbEfPMZsMv/AdvPbvQJb37eYzaRfZM&#10;cT+d83T+5t9ferVFFvMXOv5Vt5/fvv8Ah5FWGW9a8kSa0ijtxnZKs25m54yu0Y/M0lrNfSGb7TZx&#10;Qhf9Xsn37+vX5Rjt69at0UW8wc1/Kvx/zKcE+oPayvPZQxTrny41uNwfju20Y59jSLPqBsGkayhF&#10;0D8sIuMqRn+/t479qu0UWfcfPG/wr8fu3/4JTefUBYpIllC10T80JuMKP+Bbee3ai4n1BLaJ7eyh&#10;lmYDzI2uNgTjsdpzz7CrlFFn3BTj/Kvx/wAyrcy3sckIt7SKVGP7xmn2bOnQbTnv6USy3q3sccVp&#10;E9sQN8pm2sv0Xac/nVqii3mJTX8q/H/Mq+be/wBoeX9ki+yY/wBf53zdP7m31460RS3rXkkctrEl&#10;sB8kqzbmb6rtGPzNWqKLeYcy/lX4/fv/AMDyKltNfSPMLm0ihVf9WUn37/qNox29aS3n1B7aV7iy&#10;himUHy41uN4fjudoxz7GrlFFn3G5rX3V+P8An1/4YpJPqBsXkeyhW6B+WEXGVI/3tvHftStPqAsF&#10;kWyha6J+aE3GFH/AtvP5Vcoos+4c8f5Vv5/dvt+PmU559QS1ieCyhlnbHmRtcbQnHZtpzz7CluZr&#10;6N4Rb2cUyt/rC0+zZ06fKc9/SrdFFn3BTX8q/H/PoVZpb1byNIbSKS3ON8rTbWXnnC7Tn8xQZb37&#10;eIxaRfZMcz+d83T+5t9ferVFFvMXOv5V+P37/wDA8irFLeteyRyWsaWwHyTCbLN9V28d+9FtNeyS&#10;yrc2kUMan92yz7y/1G0Y/WrVFFvMHNfyr8f8ynbT6hJBK1xZRRSqP3aLcbw/Hc7Rj8jQk+oGxeR7&#10;KFboH5YRcZU/8C28d+1XKKLPuNzjf4V+P+ZTafUBYLItlCbsnmH7RhQM/wB/b6e1E8+oJaRPDZQy&#10;XDY8yJrjaF45w20559hVyiiz7hzx/lX4/dv/AMHzOB+JniPWPD2nadLpk4tnmkZZWCq/QDj5lPvz&#10;Xm//AAszxf8A9Bf/AMlov/iK+hqK5quHnOXMptf16nt4HN8LhqCpVMLGbV9Xa/4xf5nzz/wszxf/&#10;ANBf/wAlov8A4ij/AIWZ4v8A+gv/AOS0X/xFfQ1FZ/VKv/Px/wBfM6/9YMD/ANAUPw/+QPnn/hZn&#10;i/8A6C//AJLRf/EUf8LM8X/9Bf8A8lov/iK+hqKPqlX/AJ+P+vmH+sGB/wCgKH4f/IHzz/wszxf/&#10;ANBf/wAlov8A4ij/AIWZ4v8A+gv/AOS0X/xFfQ1FH1Sr/wA/H/XzD/WDA/8AQFD8P/kD55/4WZ4v&#10;/wCgv/5LRf8AxFH/AAszxf8A9Bf/AMlov/iK+hqKPqlX/n4/6+Yf6wYH/oCh+H/yB88/8LM8X/8A&#10;QX/8lov/AIij/hZni/8A6C//AJLRf/EV9DUUfVKv/Px/18w/1gwP/QFD8P8A5A+ef+FmeL/+gv8A&#10;+S0X/wARR/wszxf/ANBf/wAlov8A4ivoaij6pV/5+P8Ar5h/rBgf+gKH4f8AyB88/wDCzPF//QX/&#10;APJaL/4ij/hZni//AKC//ktF/wDEV9DUUfVKv/Px/wBfMP8AWDA/9AUPw/8AkD55/wCFmeL/APoL&#10;/wDktF/8RXVeAPGnijW9dntriaO/RbVpBE+yEAhlG7cqZ79PevXKKqGGqRkm6jf9epjic7wdWlKn&#10;DCRi3100+6Kf4op3M1/GkJtrOKZm/wBYHn2bPodpz39KdcS3qXMSW9pFLCxHmSNNsKc9htOePcVa&#10;orrt5nzymtPdX4/59P8Ahyq8t6L5I0tY2tSPmmM2GB/3dvPbvQst6b9o2tIltQPlmE2WP/AdvH51&#10;aoot5hzL+Vbef377/h5FWCW9e6lSe0iigXPlyLNuL88ZXaMce5pttNfyLN9os4oSv+qC3G/f16/K&#10;MdvXrVyii3mDmv5V+P8An1KcM+oNZyPNZQx3AzsiW43K31baMfkaw/CHii58RXOsQ3VrFbmxuPKU&#10;RsWyORyT1Py9ePpXUV538Mm3ar4qYd77P/jz1lNtVIq+9z0MPTp1MJXqOKvHltvpd27nolFFFbHm&#10;BXnPxY/1Og/9fv8AhXo1ec/Fj/U6D/1+/wCFc+K/hM9bI/8AkYU/n+TPRqKKK6DyQooooAKKKKAC&#10;iiigAooooAKKKKACiiigAooooAKKKKACiiigAooooAKKKKACiiigAooooAKKKKACiiigAooooAKK&#10;KKACiiigDn/An/JPPDX/AGCrX/0UtdBXP+BP+SeeGv8AsFWv/opa6CgAooooA88+MH/Iuaf/ANf6&#10;f+gPXodeefGD/kXNP/6/0/8AQHr0OsIfxZ/L9T1cV/yL8P6z/OIUUUVueUFFFFABRRRQAUUUUAFF&#10;FFABRRRQB8ffCeZdE+MOjpqQe2dbiW1ZJI2DLK6PGqkYyDvYDnp3xX2DXhPxV+Cuo61rlx4h8LiC&#10;SW5w9zYsyxEycAtGeF55ZtxByCcktgReF/iX8StH0tLLWfAWs6wYkVIrg208UpAz/rD5bBzjaM4B&#10;4ydxOaAPe68V+J3xg1rQvFb+FPDOnxvehFjeaWIyOZZFUoIkBwSAw+8DknG3A+bL0o/GHxx4o06+&#10;vhfaBpMF2vmrF/oioo2lv3b5eTIHG8Ou4kcDIGX8RvAPibQfiafFvh7Q5L6za9ivYlt1acicfOwd&#10;Ad4BdWOR8uGABB4ABua5o3xo/wCEP1K51bxNpP2L7BLJd2vlx+Z5flkumVhxuxkcNjPQ965f9nD/&#10;AJH/AFD/ALBcn/o2Kur1/wAc/EPxlo8/h7Svh5qOly3yNFLc3W7b5RU71BkjRVJHGSe5AGSCMj4B&#10;+Gtd0bxxfz6pouo2MLac6LJdWrxKW8yM4BYAZwCcexoAy/2jv+Sg6d/2C4//AEbLX09XzD+0d/yU&#10;HTv+wXH/AOjZa3PDfiv4n+BNHn8O33grUtWe2QLZTiN5FgBXhS0asJEGRgBgRyuegUA5D48yWL/F&#10;S5W0heOdLeFbtmPEku0EMOTx5ZjHblTx3Pqf7Rv/ACTux/7Csf8A6Klrh/Bvw98U+NfiL/wk3i7S&#10;Z7awN01xcreKUMjLgpEscmWMfKryNuxSM5Feh/HvSdS1jwJZ2+l6fd3066lG7RWsLSsFEcgyQoJx&#10;kjn3FAGp8E/+SQ6F/wBt/wD0fJXkH7Of/JRNR/7Bcn/o2KvZ/hBYXmmfC3RrO/tJ7S6j8/fDPGY3&#10;XM0hGVPIyCD+NeWfATw1ruj+PL+41TRNSsYG02RFlurV4lLGWI4BYAZwCcexoAuftNfd8L/W6/8A&#10;aNeh2niSHwh8EtJ12e3e4S00e0IiQgF2ZEVRk9BuYZPOBng9K4v9obQtY1tfDn9k6VfX/km58z7L&#10;bvLsz5WM7QcZwfyNdDr/AILvPFHwK0vRUtMavbafaSQRTsYikyRqGU56NtLrhuMnnGMgA4rw34v+&#10;LnxLuJ7nQrvTdIsrZQjyG3AheTOcAusjF8EZA4AAzgkZ4D4s2Xiyx8U2kfjDU7TUdQNmrRy2qhVW&#10;Le+FOETnIY9O45rs/h9r3jj4badf6JL8PNV1GNroyh4opF2vgK3zqjq6nYuCPfkgjHOePtK+IfjT&#10;WIvEOoeE9RiinUw2ltBbM7QRIx+VwBuByxOXA3ZJAxgAA91/5t//AO5W/wDbWvPf2Zenij/t0/8A&#10;a1ek/Ybv/hR/9n/ZZ/tv/CN+R9m8s+Z5n2bbs29d2eMdc1w37PGhaxog8R/2tpV9Yed9m8v7XbvF&#10;vx5ucbgM4yPzFAHt9fMP7Of/ACUTUf8AsFyf+jYq+nq+dfgJ4a13R/Hl/capompWMDabIiy3Vq8S&#10;ljLEcAsAM4BOPY0AYf7Q32z/AIWTD9p8jyvsEX2by87vL3Pnfnjdv39ONu3vmvZv+ES+If8A0U//&#10;AMoFv/jWL8afhlfeM4rPVtDjjk1S1XyZIGfaZ4i2RgsQoKksecZDHngA894S+Ivj7w74btNIv/hz&#10;rOpNaKIYZ1t5YD5SgBVYCJgSAMZ4yMZ5ySAXda+AWo+ItZm1bVvG/wBpvZtvmS/2UqbtqhRwsgA4&#10;AHSu3+Inwy0v4g2cRmk+xanBgQ3yR7yEzkoy5G5epHIweQeSDy+ieP8A4ma/4tt7ZPA39m6Q0sZu&#10;GvYJVeOHcokIkcorNySAFz7HBqXxr4j+JXhXx39o0vSX1zw5cInlWsFqZDHgL5gLIu9HJDYLblw3&#10;QkEAA87mvfid8E4re1lkguND81hCGAmtndlyVDcSJySQuVBKsQCM5978D+MrHx14ai1ixjeE7jFP&#10;A/JilABK56MMEEEdQR0OQPF/Hnibx98Q9KttAtfAOs6XDLcK0xdJSJT0VWYoiqgJyd2RkKcjbz6p&#10;8KPB1x4J8DQaffHF/PK11coHDrG7AAKCB2VVz1+bdgkYoA7eiiigAooooAKKKKACiiigAooooAKK&#10;KKAPOdc/5Lf4f/68j/7Wr0avOdc/5Lf4f/68j/7Wr0asKG8/X9Eetmn8PD/9e1/6VI851z/kt/h/&#10;/ryP/tavRq851z/kt/h//ryP/tavRqKG8/X9EGafw8P/ANe1/wClSCiiitzyTjfil/yIV5/10i/9&#10;DFb/AIb/AORW0j/ryh/9AFYHxS/5EK8/66Rf+hit/wAN/wDIraR/15Q/+gCudfx36L82etU/5FUP&#10;8cv/AEmJp0UUV0HkhRRRQAUUUUAFFFFABRRRQAUUUUAFFFFABRRRQAUUUUAFFFFABRRRQAUUUUAF&#10;FFFABRRRQAUUUUAcfr/w40XWpWuoA2n32dwntuAW9SvT8Rg+9VNM0/4g6M4hN9puqWq8Kbl3EmP9&#10;7bnP13V3dFYuhC/MtH5HoxzSv7P2VS049OZXt6PdfeVbSa7kiH2u0EEvcJKJFH44B/Suc0/wRb2X&#10;ju98QjYUlTdDGB9yRuHb/P8AeNdNc2VrepsuraKdfSRA3865+7+H/hy7yfsksLHvDcSL+mcfpTnB&#10;u2l7f12FhcRCnzrncFJWdlfT5yR09FcI/wAKNFZsjUdXQei3C/1Wo0+EukgHfq2rk5/hmQf+ymp5&#10;6v8AL+P/AAC1hsBb+O//AAD/AO2O/prMVGQhb2GP61x9t8MvD8BzI1/ce0t0w/8AQcVvWPhzR9Nx&#10;9l0+FWHRmG9h/wACbJq4ub3Vvn/wDnq08LH+HUcv+3bL/wBK/Qz9Xm8YS5j0iz0yBenm3E7O312h&#10;cD9a563+HF9q90LzxfrMt84OVt4GIQfjgYHsAPrXotFTKjGTvLX8jalmdWhDloJRfdL3vvd39xV0&#10;/TbLSrRLSwto7eBeiRjH4n1PuatUUVqklojglKUm5Sd2wooopkhRRRQAUUUUAFFFFABRRRQAUUUU&#10;AFFFFABRRRQAUUUUAFFFFABRRRQAUUUUAFFFFABRRRQAUUUUAFFFFABRRRQAUUUUAFFFFABRRRQA&#10;UUUUAFFFFABRRRQAUUUUAFFFFABRRRQAUUUUAFFFFABRRRQAV5z8L/8AkJeKf+v0fzevRq86+F2G&#10;u/Ezj+K+/q3+NYVP4sPn+R62D/3DE/8Abn/pR6LRRRW55IV5z8WP9ToP/X7/AIV6NXnPxY/1Og/9&#10;fv8AhXPiv4TPWyP/AJGFP5/kz0aiiiug8kKKKKACiiigAooooAKKKKACiiigAooooAKKKKACiiig&#10;AooooAKKKKACiiigAooooAKKKKACiiigAooooAKKKKACiiigAooooA5/wJ/yTzw1/wBgq1/9FLXQ&#10;Vz/gT/knnhr/ALBVr/6KWugoAKKKKAPPPjB/yLmn/wDX+n/oD16HXnnxg/5FzT/+v9P/AEB69DrC&#10;H8Wfy/U9XFf8i/D+s/ziFFFFbnlBRRRQAUUUUAFFFFABRRRQAUUUUAFFFFABRRRQAUUUUAfMP7R3&#10;/JQdO/7Bcf8A6Nlr6eoooAKKKKACiiigAooooAKKKKACiiigAooooAKKKKACiiigAooooAKKKKAC&#10;iiigAooooAKKKKACiiigAooooA851z/kt/h//ryP/tavRq851z/kt/h//ryP/tavRqwobz9f0R62&#10;afw8P/17X/pUjznXP+S3+H/+vI/+1q9GrznXP+S3+H/+vI/+1q9Goobz9f0QZp/Dw/8A17X/AKVI&#10;KKKK3PJOU+I1jdah4JvLezt5biYvGRHEpZiA4zgDk1o6HJd2vhazSbTLpLi2t44jblo97lVAyPn2&#10;4+pB46VtUVn7P3+e/Sx1/W39WWHcVZScuvVJW/Apm9uBYLcjS7syk4NqGi8wc9c79nv96ie9uIrS&#10;KZNMu5pHxugjaIPHx3LOF9uCauUVdn3MOeP8q/H7t/8Ag+ZUubyeDyfL026uPM+95TRDy+n3tzj9&#10;M9KWe7mhu4oU0+5mjfG6eNowkfPcM4b34Bq1RRbzEpr+Vfj/AJ9Cq13ML9bYafcmIjJug0fljj03&#10;7/b7tCXcz3z27afcpEoyLlmj8tvoA5b81HSrVFFvMOdfyrbz+/ff8PIq213NPPLHJp1zboh+WWVo&#10;ysnPba5PvyBTba9nnileTTLu3ZB8qStETJ/u7XI/MjrVyii3mNzWvur8f8+v/DFKK9uJLKSdtLu4&#10;5FOBbu0W9/cEOV/Nh0pTe3H2AXP9l3Zlzj7Lui8zrjOd+z3+9Vyiiz7hzx/lX4/dv/wfMpzXtxFZ&#10;xzppl3NI+N1ujRB0+pLhfyJoubyeBITHpl1cGT7yxNEDH/vbnH6Z6Vcoos+4Kcf5V+P+ZVnu5obq&#10;KFNPuZ0fG6aNowkfPfc4b34Boa7mW/W3Gn3LREZNyGj8tfqC+78l71aoot5i51/Kvx+/f/gFVLuZ&#10;r57c6fcpEoyLlmj8tvoA+781HSi3u5prmWKTT7mBEztmkaMrJz22uW9+QKtUUW8wc1/Kvx+/cp21&#10;5POkzSaZdWxj+6srREyf7u1yPzx1pIr24ks5J30u7ikQ/Lbu0W9/oQ5X82HSrtFFn3G5x/lX4/5l&#10;P7bcfYPtP9l3fm5x9l3ReZ1xnO/Z7/eolvbiOyjnXTLuWRyM26NFvT6kuF/Jj1q5RRZ9w54/yr8f&#10;u3/4PmU7m9uII4Wj0y7uDIPmSJogY/8Ae3OB+RPSnXF3NDcRRR6fczo5G6WNowsfP8W5wffgGrVF&#10;FvMFNae6vx/z6f8ADlV7uZL5LddPuXiYZNyrR+Wv1BcN+SnrQt3M1+1udPuViAyLktH5Z47APu/8&#10;dq1RRbzFzr+Vbef377/h5FWC7mmupYX0+5gRM7ZpGjKSc9trlvfkCm215POJjJpt1bmP7olaI+Z1&#10;+7tc/rjrVyii3mDmv5V+P+fU8Hv/AIneKYdRuokukjRJnVUaCMlQCeCQDz+NVv8AhaXiz/n+i/8A&#10;AdP8K93bTNPZizWNsWJySYl5/Sk/srTv+fC1/wC/K/4VxPDVv+fjPqI55lySTwkfw/yPCf8AhaXi&#10;z/n+i/8AAdP8KP8AhaXiz/n+i/8AAdP8K92/srTv+fC1/wC/K/4Uf2Vp3/Pha/8Aflf8KX1Wt/z8&#10;Y/7dy3/oDj+H+R4T/wALS8Wf8/0X/gOn+FH/AAtLxZ/z/Rf+A6f4V7t/ZWnf8+Fr/wB+V/wo/srT&#10;v+fC1/78r/hR9Vrf8/GH9u5b/wBAcfw/yPCf+FpeLP8An+i/8B0/wo/4Wl4s/wCf6L/wHT/Cvdv7&#10;K07/AJ8LX/vyv+FH9lad/wA+Fr/35X/Cj6rW/wCfjD+3ct/6A4/h/keE/wDC0vFn/P8ARf8AgOn+&#10;FH/C0vFn/P8ARf8AgOn+Fe7f2Vp3/Pha/wDflf8ACj+ytO/58LX/AL8r/hR9Vrf8/GH9u5b/ANAc&#10;fw/yPCf+FpeLP+f6L/wHT/Cj/haXiz/n+i/8B0/wr3b+ytO/58LX/vyv+FH9lad/z4Wv/flf8KPq&#10;tb/n4w/t3Lf+gOP4f5HhP/C0vFn/AD/Rf+A6f4Uf8LS8Wf8AP9F/4Dp/hXu39lad/wA+Fr/35X/C&#10;j+ytO/58LX/vyv8AhR9Vrf8APxh/buW/9Acfw/yPCf8AhaXiz/n+i/8AAdP8KP8AhaXiz/n+i/8A&#10;AdP8K92/srTv+fC1/wC/K/4Uf2Vp3/Pha/8Aflf8KPqtb/n4w/t3Lf8AoDj+H+R4T/wtLxZ/z/Rf&#10;+A6f4Uf8LS8Wf8/0X/gOn+Fe7f2Vp3/Pha/9+V/wo/srTv8Anwtf+/K/4UfVa3/Pxh/buW/9Acfw&#10;/wAjw62+KHiqS7hRryNlZ1BUQICRnp0r3Bb24awa4OmXayg4FsWi8xvoQ+3827Uo0vTwQRY2oI6E&#10;Qr/hVut6NKcL80rnlZlj8NiXH2FBQtv5/dYpve3C2CXA0u7aVjg2waLzF9yS+38m70XF7cQ20Use&#10;l3c7uBuhjaINHx/FucD24Jq5RW9n3PMU4/yr8fu3KlzdzwPCsenXVyJPvNE0YEf+9ucH8s9KWa6m&#10;jvI4E0+5ljfG64RowifUFw35A9atUUW8xKa/lX4/5lX7XN/aH2b+z7nysf8AH1uj8vpnpv3+33f0&#10;5oiu5pL2SBtPuYo0BxcO0ex/oA5b81HSrVFFvMOdfyr8fv3/AOB5FS2u555Zkk065t1j+68rRkSf&#10;7u1yfzA60lve3E1vLLJpd3bugysUjRFpOP4drke3JFXKKLPuNzX8q/H/AD6/8MU0vbh7F7htMu0l&#10;U4FszReY30Icr+bDpSNe3C2C3A0u7aUnBtg0XmLz1J37fybvV2iiz7hzx/lW/n92+34+ZTnvbiG1&#10;imTS7ud3xuhjaIPHx33OF9uCaW5vJ4DCI9OurnzPvGJoh5fT725x+melW6KLPuCnHT3V+P8An0Ks&#10;13NFdxQpp9zNG+N06NGETnuGcN+QNBu5hfi2/s+5MRGftW6Pyxxnpv3+33atUUW8xc6/lX4/fv8A&#10;8DyKsd3M989u2n3McSjIuWaPy3+gDlvzUdKLe7mnmmjk0+5t1jPyyStGVk5/h2uT+YFWqKLeYOa/&#10;lX4/5lO2vbieCaSTS7u3ZBlY5WiLScfw7XI/MiiO9uHsXuG0y7jlU4FszReY/wBCHK/mw6Vcoos+&#10;43OP8q/H/MpG9uBYC5Gl3ZlJx9lDReYOeud+z3+9SzXtxFaRTJpd3NI+N0CNEHj47lnC+3BNXKKL&#10;PuHPH+Vfj92//B8ypc3k8AhMem3Vz5n3hE0Q8vp97c4/TPSlnu5obuKFNPuZo3xunjaMJHz3DOG9&#10;+AatUUW8xKa/lX4/59Cq13ML9bYafcmIjJug0fljj037/b7tCXcz3z27afcpEoyLlmj8tvoA5b81&#10;HSrVFFvMOdfyrbz+/ff8PIq293NPcSxyafc26IflllaMrJz/AA7XJ9+QKbbXs88UryaZd27IPlSV&#10;oiZP93a5H5kdauUUW8xua191fj/n1/4YpxXtxJZSTtpl3FIhOLd2i3v9CHK/mw6Un224+wfaf7Lu&#10;/Nzj7Lui8zrjOd+z3+9V2iiz7hzx/lX4/dv/AMHzKc17cR2cc6aXdyyPjdbo0QdPqS4X8ietFzeT&#10;wJC0emXVyZPvLE0QMf8AvbnA/LPSrlFFn3BTj/Kvx/zKtxdzQ3UUUen3M6PjdNG0YSPnvucN78A0&#10;NdzLfrbjT7loiMm5DR+Wv1Bfd+S96tUUW8xc6/lX4/fv/wAAqrdzNftbnT7lYgMi5LR+W30Afd+a&#10;9qLe7mmuZYpNPuYETO2aRoysnPba5b35Aq1RRbzBzVvhX4/fv/wCnbXk86TNJpl1bGP7qytETJ/u&#10;7XI/PHWiG9uJLOSd9Lu4pEztt3aIu/0Icr+ZHSrlFFn3G5x/lX4/5lP7bcfYPtP9l3fm5x9l3ReZ&#10;1xnO/Z7/AHqJb24jso510u7lkc4NujRb0+pLhfyY9auUUWfcOeP8q/H7t/8Ag+ZTub2eCKJ49Mu7&#10;hnHzJE0QMf8AvbnA/InpTri7mguIoo9PubhHxuliaMLHz33OD78A1aoot5gpr+Vfj/n0/wCHKr3c&#10;yXyW66fcvEwyblWj8tfqC4b8lPWhbuY37Wx0+5EQGRdFo/LPHpv3+33atUUW8xc6/lW3n9++/wCH&#10;kVYLuaa6lhfT7mBEztmkaMpJz2CuW9+QKS2vJ5xMZNNurby/uiVoj5nX7u1z+uOtW6KLeYOa/lX4&#10;/wCfUpw3txLaSzPpd3DImdsEjRF5OOxVyvtyRQL24Ngbn+y7sSg4+ylovMPOM537Pf71XKKLPuPn&#10;j/Kvx+7f/g+ZTkvbhLFLhdMu5JWODbK0XmJ9SXC/kx60XN7cQQQyR6Zd3DSDLRxNEGj4/i3OB+RN&#10;XKKLPuCnH+Vfj/mVbm7ngnijj065uFf70kTRhY+f4tzg/kDRJdzJfJbrp9zJEwyblWj8tPqC4b8l&#10;PWrVFFvMSmv5V+P+ZVF3Mb8239n3IiAz9q3R+WeM9N+/2+7RBdzS3csL6fcwxpnbPI0ZR+ewVy3v&#10;yBVqii3mHOrfCvx+/f8A4HkVLa8nnMwk066tvL+6ZWiPmdfu7XP64602C9uJbWWZ9Lu4XTO2CRoi&#10;8nHYq5X25Iq7RRZ9xucf5V+P+fUpre3BsGuDpd2soOBbFovMPPUHfs9/vVyPw30rUNNOuPf2ctqZ&#10;7vciygZI59OCOeo4ruqKh07yUm9jeGLcKNSjGKtO3fo79wooorQ5Arzn4sf6nQf+v3/CvRq85+LH&#10;+p0H/r9/wrnxX8JnrZH/AMjCn8/yZ6NRRRXQeSFFFFABRRRQAUUUUAFFFFABRRRQAUUUUAFFFFAB&#10;RRRQAUUUUAFFFFABRRRQAUUUUAFFFFABRRRQAUUUUAFFFFABRRRQAUUUUAc/4E/5J54a/wCwVa/+&#10;ilroK5/wJ/yTzw1/2CrX/wBFLXQUAFFFFAHnnxg/5FzT/wDr/T/0B69Drzz4wf8AIuaf/wBf6f8A&#10;oD16HWEP4s/l+p6uK/5F+H9Z/nEKKKK3PKCiiigAooooAKKKKACiiigAooooAKKKKACiiigAoooo&#10;AKKKKACiiigAooooAKKKKACiiigAooooAKKKKACiiigAooooAKKKKACiiigAooooAKKKKACiiigA&#10;ooooAKKKKAPOdc/5Lf4f/wCvI/8AtavRq851z/kt/h//AK8j/wC1q9GrChvP1/RHrZp/Dw//AF7X&#10;/pUjznXP+S3+H/8AryP/ALWr0avOdc/5Lf4f/wCvI/8AtavRqKG8/X9EGafw8P8A9e1/6VIKKKK3&#10;PJ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85+LH+p0H/AK/f8K9G&#10;rzn4sf6nQf8Ar9/wrnxX8JnrZH/yMKfz/Jno1FFFdB5IUUUUAFFFFABRRRQAUUUUAFFFFABRRRQA&#10;UUUUAFFFFABRRRQAUUUUAFFFFABRRRQAUUUUAFFFFABRRRQAUUUUAFFFFABRRRQBz/gT/knnhr/s&#10;FWv/AKKWugrn/An/ACTzw1/2CrX/ANFLXQUAFFFFAHnnxg/5FzT/APr/AE/9AevQ64r4m6NqOtaD&#10;Zw6ZatcTR3ayMoIGFCsM8kdyKo/8JF8Rf+hVtf8Avv8A+zrl5+SrJtPW3Q95Yb61gKMYTinFyunJ&#10;Le1t35HodFeef8JF8Rf+hVtf++//ALOj/hIviL/0Ktr/AN9//Z1f1iPZ/czm/sir/PD/AMDj/meh&#10;0V55/wAJF8Rf+hVtf++//s6P+Ei+Iv8A0Ktr/wB9/wD2dH1iPZ/cw/sir/PD/wADj/meh0V55/wk&#10;XxF/6FW1/wC+/wD7Oj/hIviL/wBCra/99/8A2dH1iPZ/cw/sir/PD/wOP+Z6HRXnn/CRfEX/AKFW&#10;1/77/wDs6P8AhIviL/0Ktr/33/8AZ0fWI9n9zD+yKv8APD/wOP8Ameh0V55/wkXxF/6FW1/77/8A&#10;s6P+Ei+Iv/Qq2v8A33/9nR9Yj2f3MP7Iq/zw/wDA4/5nodFeef8ACRfEX/oVbX/vv/7Oj/hIviL/&#10;ANCra/8Aff8A9nR9Yj2f3MP7Iq/zw/8AA4/5nodFeef8JF8Rf+hVtf8Avv8A+zo/4SL4i/8AQq2v&#10;/ff/ANnR9Yj2f3MP7Iq/zw/8Dj/meh0V55/wkXxF/wChVtf++/8A7Oj/AISL4i/9Cra/99//AGdH&#10;1iPZ/cw/sir/ADw/8Dj/AJnodFeef8JF8Rf+hVtf++//ALOj/hIviL/0Ktr/AN9//Z0fWI9n9zD+&#10;yKv88P8AwOP+Z6HRXnn/AAkXxF/6FW1/77/+zo/4SL4i/wDQq2v/AH3/APZ0fWI9n9zD+yKv88P/&#10;AAOP+Z6HRXnn/CRfEX/oVbX/AL7/APs6P+Ei+Iv/AEKtr/33/wDZ0fWI9n9zD+yKv88P/A4/5nod&#10;Feef8JF8Rf8AoVbX/vv/AOzo/wCEi+Iv/Qq2v/ff/wBnR9Yj2f3MP7Iq/wA8P/A4/wCZ6HRXnn/C&#10;RfEX/oVbX/vv/wCzo/4SL4i/9Cra/wDff/2dH1iPZ/cw/sir/PD/AMDj/meh0V55/wAJF8Rf+hVt&#10;f++//s6P+Ei+Iv8A0Ktr/wB9/wD2dH1iPZ/cw/sir/PD/wADj/meh0V55/wkXxF/6FW1/wC+/wD7&#10;Oj/hIviL/wBCra/99/8A2dH1iPZ/cw/sir/PD/wOP+Z6HRXnn/CRfEX/AKFW1/77/wDs6P8AhIvi&#10;L/0Ktr/33/8AZ0fWI9n9zD+yKv8APD/wOP8Ameh0V55/wkXxF/6FW1/77/8As6P+Ei+Iv/Qq2v8A&#10;33/9nR9Yj2f3MP7Iq/zw/wDA4/5nodFeef8ACRfEX/oVbX/vv/7Oj/hIviL/ANCra/8Aff8A9nR9&#10;Yj2f3MP7Iq/zw/8AA4/5nodFeef8JF8Rf+hVtf8Avv8A+zo/4SL4i/8AQq2v/ff/ANnR9Yj2f3MP&#10;7Iq/zw/8Dj/meh0V55/wkXxF/wChVtf++/8A7Oj/AISL4i/9Cra/99//AGdH1iPZ/cw/sir/ADw/&#10;8Dj/AJnodFeef8JF8Rf+hVtf++//ALOj/hIviL/0Ktr/AN9//Z0fWI9n9zD+yKv88P8AwOP+Z6HR&#10;Xnn/AAkXxF/6FW1/77/+zo/4SL4i/wDQq2v/AH3/APZ0fWI9n9zD+yKv88P/AAOP+Z6HRXnn/CRf&#10;EX/oVbX/AL7/APs6P+Ei+Iv/AEKtr/33/wDZ0fWI9n9zD+yKv88P/A4/5nodFeef8JF8Rf8AoVbX&#10;/vv/AOzo/wCEi+Iv/Qq2v/ff/wBnR9Yj2f3MP7Iq/wA8P/A4/wCZ6HRXnn/CRfEX/oVbX/vv/wCz&#10;o/4SL4i/9Cra/wDff/2dH1iPZ/cw/sir/PD/AMDj/mM1z/kt/h//AK8j/wC1q9Gry/T7HxXq3xF0&#10;rW9Y0VbOK3iaJmjcFQNr4P3ier4r1Clh9eZ23f8AkXm6UfY01JNxgk7NNXvLqjznXP8Akt/h/wD6&#10;8j/7Wr0avOdc/wCS3+H/APryP/tavRqdDefr+iJzT+Hh/wDr2v8A0qQUUUVueSFFUNa1NNF0W71J&#10;4zItvGX2A4Le2araLr39teH49WjsLhA67hDlSzf7pzgjOeuOlTzrm5epssPUdL2yXu3tfzNiiqX2&#10;+T7B9q/s+73Zx9nwnmdcZ+9j9aWW/kiso7gafdyM55hQJvT65bH5GnzIn2Uv03Rcoqnc30lvHE62&#10;F3OZOqxBMp/vZYfpnpTri8eC5ihWyuZlkxmWMLtTnHOWB/IGi6BU5P8A4dFqiqr3jpfJbCyuWVhn&#10;z1C+WPr82f0oW8dr9rU2VyqAZ+0EL5Z47fNn9KLoXs5fhfdFqiqsF4891LC1lcwrHnEsgXY/OOMM&#10;T+YFNtr2S4WYtYXUBj6CUJl+v3cMfTvjrRdA6cl/w6LlFU4b+SWzlnOn3cbJnELhN78dsMR+ZFAv&#10;5DYG6/s+73g4+z4TzOuP72PfrRzIfspbfLdFyiqcl/JHZR3A0+7dnODAoTzF69ctj9e9FzfSW8MU&#10;i6fdzmQcpEE3J/vZYD8s0cyBUpPT9UXKKq3N49vPFEtjczCTrJEF2pz/ABZYH8gaJLx0vkthZXLq&#10;wyZ1C+Wv1+bP6UXQlTk9f1RaoqqLxzfm1+xXIQDP2ghfLPGf72fbpRBePNdywNZXMSx5xLIF2Pzj&#10;jDE+/IFF0Hs5Wv8APdFqiqlreyXHnbrC6g8vp5oT5+v3cMfTvjrSQX8k1pLO2n3cTR5xFIE3vx2w&#10;xH5kUcyG6Ul/w6LlFUxfyGwa6/s+7Dg4+zkJ5h5x/ex+tEl9IlilyNPu3ZjgwKE8xfr82P170cyD&#10;2Uvxtui5RVO4vpIIIZV0+7mMgyY4gm5OP4ssB+RNLc3klvNFGtjcziTq8QXCf72WH6Zo5kCpydv8&#10;0W6Kqy3jx3sduLK5kVwCZ0C7F+uWz+lH2x/7QNr9iudmM/aML5fTP97Pt0ouhezl+u6LVFVYbx5b&#10;yWBrK5iVM4mcLsfnthifzFJa3slw0waxuoPL6GULh+v3cMfTvjrRdA6cl/w6LdFeZ+PPHes6HcWS&#10;2Fs9oJVcut3EpJwRyMMeOa5D/hbHij/nra/9+BXLPGU4S5Xc9zC8N43E0lWg42fn/wAA97orwT/h&#10;bHij/nra/wDfgUf8LY8Uf89bX/vwKn6/S8zo/wBUsf3j97/yPe6K8E/4Wx4o/wCetr/34FH/AAtj&#10;xR/z1tf+/Ao+v0vMP9Usf3j97/yPe6K8E/4Wx4o/562v/fgUf8LY8Uf89bX/AL8Cj6/S8w/1Sx/e&#10;P3v/ACPe6K8E/wCFseKP+etr/wB+BR/wtjxR/wA9bX/vwKPr9LzD/VLH94/e/wDI97orwT/hbHij&#10;/nra/wDfgUf8LY8Uf89bX/vwKPr9LzD/AFSx/eP3v/I97orwT/hbHij/AJ62v/fgUf8AC2PFH/PW&#10;1/78Cj6/S8w/1Sx/eP3v/I97orwT/hbHij/nra/9+BR/wtjxR/z1tf8AvwKPr9LzD/VLH94/e/8A&#10;I97orwT/AIWx4o/562v/AH4FH/C2PFH/AD1tf+/Ao+v0vMP9Usf3j97/AMj3uivBP+FseKP+etr/&#10;AN+BXpngbxJqGueFZtSvojPcJO0YSBApYAL0BIHc960pYqnUlyxOPHZBi8FS9rVta9tH3+R19FUz&#10;fSCwF1/Z92XJx9nATzBzj+9j360k1/JDaRTjT7uVpMZijCb0475YD8ia6OZHkeylt8t0XaKqXN7J&#10;b+TtsLqfzOvlBPk6feyw9e2elLPePDdxQLZXMqyYzLGF2JzjnLA+/ANF0JU5P/h0WqKqm8cX4tfs&#10;VyUIz9oAXyxxn+9n26UR3jvfPbGyuUVRkTsF8tvp82f0oug9nL8L7otUVVt7x57iWJrK5hEZIEko&#10;Xa/P8OGJ/MCm219JcQzSNp93CYxwkoTL/wC7hiPzxRdDdOSv/mi5RVOK+kkspLg6fdoyEgQOE3t9&#10;MNj9e1H26T+zxdf2fd784+z4TzOuP72PfrRzIPZS/TdFyiqc1/JFZxTjT7uRnxmFAm9OO+WA/Imi&#10;5vpLdIWWwupzJ1EQTMfT72WHr2z0o5kCpSf/AA6LlFVbi8eC5ihWyuZlkxmWMLtTnvlgfyBoa8db&#10;9bYWVyyMM/aAF8scd/mz+lF0JU5NX/VFqiqqXjvfPbGyuVVRnz2C+Wfp82f0ot7x57mWFrK5hWPO&#10;JZAu1+e2GJ/MCi6B05LX9UWqKp219JcRzM2n3cBjHCyhMv8A7uGP6460Q30ktnJcHT7uNkziFwm9&#10;/phsfmaOZDdKS/4dFyiqf2+T7B9q/s+735x9nwnmdcf3se/WiW/kiso7gafdyM55hQJvT65bH5Gj&#10;mQeyl+m6LlFU7m+kt44nWwu5zJ1WIJlP97LD9M9KdcXjwXEUS2VzMJDgyRhdqc/xZYH8gaLoSpyd&#10;v80WqKqveOl8lsLK5ZWGfPUL5a/X5s/pQt47X7WpsrlUAz9oIXyzx2+bP6UXQezl+F90WqKqwXjz&#10;XcsDWVzEsecSyBdj844wxPvyBTba+kuFmLWF1B5fQShPn6/dwx9O+OtF0DpyX/DouUVThvpJrOWc&#10;6fdxMmcQuE3vx2wxH5kUgv5DYG6/s+7DA4+z4TzDzjP3sfrRzIfspbfLdF2iqcl/JHZR3A0+7dnO&#10;DAoTzF69ctj9e9FzfSW8MUi6fdzmQcpEE3J/vZYD8s0cyBUpPT9UXKKq3N49vPFGtlczCQ4LxBdq&#10;c/xZYH8s0SXjpfJbCyuXVhkzqF8tfr82f0ouhKnJ6/qi1RVUXjm/Nr9iuQgGftBC+WeM/wB7Pt0o&#10;hvHmu5YGsrmJUziaQLsfnthifzAoug9nLf57otUVUtb2S487dYXUHl9PNCfP1+7hj6d8daSC+kmt&#10;JZ20+7iaPOIpAm9+M8YYj8yKOZDdKS/4dFyiqS38hsGuv7PuwwOPs5CeYeeo+bH60sl/IlilyNPu&#10;3ZjgwKE8xfr82P170cyD2Uvxtui5RVO4vpLe3ilXT7uYyDJjiCbk4/iywH5E065vHt5YUWxuZxJ1&#10;aILhP97LD9M0cyBU5O3+aLVFVZbx472O3FlcyK4BM6Bdi/XLZ/Sj7Y/9oG1+xXOzGftGF8vpn+9n&#10;26UXQvZy/XdFqiqsN48t5JbmyuY1TOJnC7H57YYn8xSW17JcPMrWN1B5fQyhcP8A7uGP6460XQOn&#10;Jf8ADot0VTt76Se2lmbT7uFo84ikCbn4zxhiPzIpFv5GsHuTp92rKcCAhPMb3HzY/XtRzIfspXt+&#10;qLtFU3v5FsEuRp92zMcGABPMX6/Nj9e9FxfSQW0Uy6fdzNJjMUYTcnGecsB+RNHMgVKT0/VFyiql&#10;zeyW7wqtjdT+Z1aILhP97LD9M0s148V5HbiyuZFfGZkC7F+uWB/Si6Eqcn/w6LVFVftj/wBoC1+x&#10;XOzGftGF8vpn+9n26URXjy3slubK5jVASJnC7G+mGz+lF0Hs5frui1RVW2vJLiSVGsbmAR9GlC4f&#10;/dwx/XFNt7+Se3llbT7uExjIjkCbn4/hwxH5kUXQ3Tkr/wCaLlFU0v5HsXuTp92rKcCBgnmN9Pmx&#10;+vasPwT4pn8U2l9NcW0cBt7kxIEJ+7jIznvU88bqPc0WFqunOqlpG19e+x1FFFFWc4V5z8WP9ToP&#10;/X7/AIV6NXnPxY/1Og/9fv8AhXPiv4TPWyP/AJGFP5/kz0aiiiug8kKKKKACiiigAooooAKKKKAC&#10;iiigAooooAKKKKACiiigAooooAKKKKACiiigAooooAKKKKACiiigAooooAKKKKACiiigAooooA5/&#10;wJ/yTzw1/wBgq1/9FLXQVz/gT/knnhr/ALBVr/6KWugoAKKKKACiiigAooooAKKKKACiiigAoooo&#10;AKKKKACiiigAooooAKKKKACiiigAooooAKKKKACiiigAooooAKKKKACiiigAooooAKKKKACiiigA&#10;ooooAKKKKACiiigAooooAKKKKACiiigAooooAKKKKAPOdc/5Lf4f/wCvI/8AtavRq851z/kt/h//&#10;AK8j/wC1q9GrChvP1/RHrZp/Dw//AF7X/pUgooorc8k53x3/AMiNq/8A1wP8xTfAH/IiaR/1xP8A&#10;6Ead47/5EbV/+uB/mKb4A/5ETSP+uJ/9CNYf8v8A5fqet/zKf+4n/tp0lFFFbnkhRRRQAUUUUAFF&#10;FFABRRRQAUUUUAFFFFABRRRQAUUUUAFFFFABRRRQAUUUUAFFFFAEM9pbXJBnt4pSvQyIGx+dRf2V&#10;p3/Pha/9+V/wq3RSsi1UmlZMqf2Vp3/Pha/9+V/wo/srTv8Anwtf+/K/4Vboo5V2H7Wf8z+8qf2V&#10;p3/Pha/9+V/wo/srTv8Anwtf+/K/4Vboo5V2D2s/5n95U/srTv8Anwtf+/K/4Uf2Vp3/AD4Wv/fl&#10;f8Kt0Ucq7B7Wf8z+8qf2Vp3/AD4Wv/flf8KP7K07/nwtf+/K/wCFW6KOVdg9rP8Amf3lT+ytO/58&#10;LX/vyv8AhR/ZWnf8+Fr/AN+V/wAKt0Ucq7B7Wf8AM/vKn9lad/z4Wv8A35X/AAo/srTv+fC1/wC/&#10;K/4Vboo5V2D2s/5n95U/srTv+fC1/wC/K/4Uf2Vp3/Pha/8Aflf8Kt0Ucq7B7Wf8z+8qf2Vp3/Ph&#10;a/8Aflf8KP7K07/nwtf+/K/4Vboo5V2D2s/5n95U/srTv+fC1/78r/hU8MENumyCJIkznaihRn8K&#10;kooskS5ykrNhRRRTJCiiigAooooAKKKKACiiigAooooAKKKKACiiigAooooAKKKKACiiigAooooA&#10;KKKKACiiigAooooAKKKKACiiigAooooAKKKKACiiigAooooAKKKKACiiigAooooAKKKKACiiigAo&#10;oooAK85+EX/IN1j/AK/T/KvRq85+EX/IN1j/AK/T/KsKn8WHzPWwn/IvxP8A25+bPRqKKK3PJCvO&#10;fix/qdB/6/f8K9Grzn4sf6nQf+v3/CufFfwmetkf/Iwp/P8AJno1FFFdB5IUUUUAFFFFABRRRQAU&#10;UUUAFFFFABRRRQAUUUUAFFFFABRRRQAUUUUAFFFFABRRRQAUUUUAFFFFABRRRQAUUUUAFFFFABRR&#10;RQBz/gT/AJJ54a/7BVr/AOilroK5/wACf8k88Nf9gq1/9FLXQUAFFFFABRRRQAUUUUAFFFFABRRR&#10;QAUUUUAFFFFABRRRQAUUUUAFFFFABRRRQAUUUUAFFFFABRRRQAUUUUAFFFFABRRRQAUUUUAFFFFA&#10;BRRRQAUUUUAFFFFABRRRQAUUUUAFFFFABRRRQAUUUUAFFFFAHnOuf8lv8P8A/Xkf/a1ejV5zrn/J&#10;b/D/AP15H/2tXo1YUN5+v6I9bNP4eH/69r/0qQUUUVueSc747/5EbV/+uB/mKb4A/wCRE0j/AK4n&#10;/wBCNO8d/wDIjav/ANcD/MU3wB/yImkf9cT/AOhGsP8Al/8AL9T1v+ZT/wBxP/bTpKKKK3PJCiii&#10;gAooooAKKKKACiiigAooooAKKKKACiiigAooooAKKKKACiiigAooooAKKKKACiiigAooooAKKKKA&#10;CiiigAooooAKKKKACiiigAooooAKKKKACiiigAooooAKKKKACiiigAooooAKKKKACiiigAooooAK&#10;KKKACiiigAooooAKKKKACiiigAooooAKKKKACiiigAooooAKKKKACiiigAooooAKKKKACiiigAoo&#10;ooAKKKKACiiigAooooAKKKKACiiigArzn4Rf8g3WP+v0/wAq9Grzn4Rf8g3WP+v0/wAqwqfxYfM9&#10;bCf8i/E/9ufmz0aiiitzyQrzn4sf6nQf+v3/AAr0avOfix/qdB/6/f8ACufFfwmetkf/ACMKfz/J&#10;no1FFFdB5IUUUUAFFFFABRRRQAUUUUAFFFFABRRRQAUUUUAFFFFABRRRQAUUUUAFFFFABRRRQAUU&#10;UUAFFFFABRRRQAUUUUAFFFFABRRRQBz/AIE/5J54a/7BVr/6KWugrn/An/JPPDX/AGCrX/0UtdBQ&#10;AUUUUAFFFFABRRRQAUUUUAFFFFABRRRQAUUUUAFFFFABRRRQAUUUUAFFFFABRRRQAUUUUAFFFFAB&#10;RRRQAUUUUAFFFFABRRRQAUUUUAFFFFABRRRQAUUUUAFFFFABRRRQAUUUUAFFFFABRRRQAUUUUAec&#10;65/yW/w//wBeR/8Aa1ejV5zrn/Jb/D//AF5H/wBrV6NWFDefr+iPWzT+Hh/+va/9KkFFFFbnknO+&#10;O/8AkRtX/wCuB/mKb4A/5ETSP+uJ/wDQjTvHf/Ijav8A9cD/ADFN8Af8iJpH/XE/+hGsP+X/AMv1&#10;PW/5lP8A3E/9tOkooorc8kKKKKACiiigAooooAKKKKACiiigAooooAKKKKACiiigAooooAKKKKAC&#10;iiigAooooAKKKKACiiigAooooAKKKKACiiigAooooAKKKKACiiigAooooAKKKKACiiigAooooAKK&#10;KKACiiigAooooAKKKKACiiigAooooAKKKKACiiigAooooAKKKKACiiigAooooAKKKKACiiigAooo&#10;oAKKKKACiiigAooooAKKKKACiiigAooooAKKKKACiiigAooooAKKKKACvOfhF/yDdY/6/T/KvRq8&#10;5+EX/IN1j/r9P8qwqfxYfM9bCf8AIvxP/bn5s9Gooorc8kK85+LH+p0H/r9/wr0avOfix/qdB/6/&#10;f8K58V/CZ62R/wDIwp/P8mejUUUV0HkhRRRQAUUUUAFFFFABRRRQAUUUUAFFFFABRRRQAUUUUAFF&#10;FFABRRRQAUUUUAFFFFABRRRQAUUUUAFFFFABRRRQAUUUUAFFFFAHP+BP+SeeGv8AsFWv/opa6Cuf&#10;8Cf8k88Nf9gq1/8ARS10FABRRRQAUUUUAFFFFABRRRQAUUUUAFFFFABRRRQAUUUUAFFFFABRRRQA&#10;UUUUAFFFFABRRRQAUUUUAFFFFABRRRQAUUUUAFFFFABRRRQAUUUUAFFFFABRRRQAUUUUAFFFFABR&#10;RRQAUUUUAFFFFABRRRQB5zrn/Jb/AA//ANeR/wDa1ejV5zrn/Jb/AA//ANeR/wDa1ejVhQ3n6/oj&#10;1s0/h4f/AK9r/wBKkFFFFbnknO+O/wDkRtX/AOuB/mKb4A/5ETSP+uJ/9CNWPGVtPeeD9Ut7aJ5Z&#10;ngIVEGWY+gHeuA8P+N9Z0LQrTTP+EPv5/s6bfMy67uSenlnHX1rlnNQrXltb9T3sLhamKy106NnJ&#10;Tva6WnL5tHrdFebf8LN1n/oSL/8A7+P/APGqP+Fm6z/0JF//AN/H/wDjVV9apd/wf+Rh/YWO/lX/&#10;AIFH/wCSPSaK82/4WbrP/QkX/wD38f8A+NUf8LN1n/oSL/8A7+P/APGqPrVLv+D/AMg/sLHfyr/w&#10;KP8A8kek0V5t/wALN1n/AKEi/wD+/j//ABqj/hZus/8AQkX/AP38f/41R9apd/wf+Qf2Fjv5V/4F&#10;H/5I9Jorzb/hZus/9CRf/wDfx/8A41R/ws3Wf+hIv/8Av4//AMao+tUu/wCD/wAg/sLHfyr/AMCj&#10;/wDJHpNFebf8LN1n/oSL/wD7+P8A/GqP+Fm6z/0JF/8A9/H/APjVH1ql3/B/5B/YWO/lX/gUf/kj&#10;0mivNv8AhZus/wDQkX//AH8f/wCNUf8ACzdZ/wChIv8A/v4//wAao+tUu/4P/IP7Cx38q/8AAo//&#10;ACR6TRXm3/CzdZ/6Ei//AO/j/wDxqj/hZus/9CRf/wDfx/8A41R9apd/wf8AkH9hY7+Vf+BR/wDk&#10;j0mivNv+Fm6z/wBCRf8A/fx//jVH/CzdZ/6Ei/8A+/j/APxqj61S7/g/8g/sLHfyr/wKP/yR6TRX&#10;m3/CzdZ/6Ei//wC/j/8Axqj/AIWbrP8A0JF//wB/H/8AjVH1ql3/AAf+Qf2Fjv5V/wCBR/8Akj0m&#10;ivNv+Fm6z/0JF/8A9/H/APjVH/CzdZ/6Ei//AO/j/wDxqj61S7/g/wDIP7Cx38q/8Cj/APJHpNFe&#10;bf8ACzdZ/wChIv8A/v4//wAao/4WbrP/AEJF/wD9/H/+NUfWqXf8H/kH9hY7+Vf+BR/+SPSaK82/&#10;4WbrP/QkX/8A38f/AONUf8LN1n/oSL//AL+P/wDGqPrVLv8Ag/8AIP7Cx38q/wDAo/8AyR6TRXm3&#10;/CzdZ/6Ei/8A+/j/APxqj/hZus/9CRf/APfx/wD41R9apd/wf+Qf2Fjv5V/4FH/5I9Jorzb/AIWb&#10;rP8A0JF//wB/H/8AjVH/AAs3Wf8AoSL/AP7+P/8AGqPrVLv+D/yD+wsd/Kv/AAKP/wAkek0V5t/w&#10;s3Wf+hIv/wDv4/8A8ao/4WbrP/QkX/8A38f/AONUfWqXf8H/AJB/YWO/lX/gUf8A5I9Jorzb/hZu&#10;s/8AQkX/AP38f/41R/ws3Wf+hIv/APv4/wD8ao+tUu/4P/IP7Cx38q/8Cj/8kek0V5t/ws3Wf+hI&#10;v/8Av4//AMao/wCFm6z/ANCRf/8Afx//AI1R9apd/wAH/kH9hY7+Vf8AgUf/AJI9Jorzb/hZus/9&#10;CRf/APfx/wD41R/ws3Wf+hIv/wDv4/8A8ao+tUu/4P8AyD+wsd/Kv/Ao/wDyR6TRXm3/AAs3Wf8A&#10;oSL/AP7+P/8AGqP+Fm6z/wBCRf8A/fx//jVH1ql3/B/5B/YWO/lX/gUf/kj0mivNv+Fm6z/0JF//&#10;AN/H/wDjVH/CzdZ/6Ei//wC/j/8Axqj61S7/AIP/ACD+wsd/Kv8AwKP/AMkek0V5t/ws3Wf+hIv/&#10;APv4/wD8ao/4WbrP/QkX/wD38f8A+NUfWqXf8H/kH9hY7+Vf+BR/+SPSaK82/wCFm6z/ANCRf/8A&#10;fx//AI1R/wALN1n/AKEi/wD+/j//ABqj61S7/g/8g/sLHfyr/wACj/8AJHpNFebf8LN1n/oSL/8A&#10;7+P/APGqP+Fm6z/0JF//AN/H/wDjVH1ql3/B/wCQf2Fjv5V/4FH/AOSPSaK82/4WbrP/AEJF/wD9&#10;/H/+NUf8LN1n/oSL/wD7+P8A/GqPrVLv+D/yD+wsd/Kv/Ao//JHpNFebf8LN1n/oSL//AL+P/wDG&#10;qP8AhZus/wDQkX//AH8f/wCNUfWqXf8AB/5B/YWO/lX/AIFH/wCSPSaK82/4WbrP/QkX/wD38f8A&#10;+NUf8LN1n/oSL/8A7+P/APGqPrVLv+D/AMg/sLHfyr/wKP8A8kek0V5t/wALN1n/AKEi/wD+/j//&#10;ABqj/hZus/8AQkX/AP38f/41R9apd/wf+Qf2Fjv5V/4FH/5I9Jorzb/hZus/9CRf/wDfx/8A41R/&#10;ws3Wf+hIv/8Av4//AMao+tUu/wCD/wAg/sLHfyr/AMCj/wDJHpNFebf8LN1n/oSL/wD7+P8A/GqP&#10;+Fm6z/0JF/8A9/H/APjVH1ql3/B/5B/YWO/lX/gUf/kj0mivNv8AhZus/wDQkX//AH8f/wCNUf8A&#10;CzdZ/wChIv8A/v4//wAao+tUu/4P/IP7Cx38q/8AAo//ACR6TRXm3/CzdZ/6Ei//AO/j/wDxqj/h&#10;Zus/9CRf/wDfx/8A41R9apd/wf8AkH9hY7+Vf+BR/wDkj0mivNv+Fm6z/wBCRf8A/fx//jVH/Czd&#10;Z/6Ei/8A+/j/APxqj61S7/g/8g/sLHfyr/wKP/yR6TRXm3/CzdZ/6Ei//wC/j/8Axqj/AIWbrP8A&#10;0JF//wB/H/8AjVH1ql3/AAf+Qf2Fjv5V/wCBR/8Akj0mivNv+Fm6z/0JF/8A9/H/APjVH/CzdZ/6&#10;Ei//AO/j/wDxqj61S7/g/wDIP7Cx38q/8Cj/APJHpNFebf8ACzdZ/wChIv8A/v4//wAao/4WbrP/&#10;AEJF/wD9/H/+NUfWqXf8H/kH9hY7+Vf+BR/+SPSaK82/4WbrP/QkX/8A38f/AONUf8LN1n/oSL//&#10;AL+P/wDGqPrVLv8Ag/8AIP7Cx38q/wDAo/8AyR6TRXm3/CzdZ/6Ei/8A+/j/APxqj/hZus/9CRf/&#10;APfx/wD41R9apd/wf+Qf2Fjv5V/4FH/5I9Jorzb/AIWbrP8A0JF//wB/H/8AjVH/AAs3Wf8AoSL/&#10;AP7+P/8AGqPrVLv+D/yD+wsd/Kv/AAKP/wAkek0V5t/ws3Wf+hIv/wDv4/8A8ao/4WbrP/QkX/8A&#10;38f/AONUfWqXf8H/AJB/YWO/lX/gUf8A5I9Jorzb/hZus/8AQkX/AP38f/41R/ws3Wf+hIv/APv4&#10;/wD8ao+tUu/4P/IP7Cx38q/8Cj/8kek0V5t/ws3Wf+hIv/8Av4//AMao/wCFm6z/ANCRf/8Afx//&#10;AI1R9apd/wAH/kH9hY7+Vf8AgUf/AJI9Jorzb/hZus/9CRf/APfx/wD41R/ws3Wf+hIv/wDv4/8A&#10;8ao+tUu/4P8AyD+wsd/Kv/Ao/wDyR6TRXm3/AAs3Wf8AoSL/AP7+P/8AGqP+Fm6z/wBCRf8A/fx/&#10;/jVH1ql3/B/5B/YWO/lX/gUf/kj0mivNv+Fm6z/0JF//AN/H/wDjVH/CzdZ/6Ei//wC/j/8Axqj6&#10;1S7/AIP/ACD+wsd/Kv8AwKP/AMkek0V5t/ws3Wf+hIv/APv4/wD8ao/4WbrP/QkX/wD38f8A+NUf&#10;WqXf8H/kH9hY7+Vf+BR/+SPSaK82/wCFm6z/ANCRf/8Afx//AI1R/wALN1n/AKEi/wD+/j//ABqj&#10;61S7/g/8g/sLHfyr/wACj/8AJHpNFebf8LN1n/oSL/8A7+P/APGqP+Fm6z/0JF//AN/H/wDjVH1q&#10;l3/B/wCQf2Fjv5V/4FH/AOSPSaK82/4WbrP/AEJF/wD9/H/+NUf8LN1n/oSL/wD7+P8A/GqPrVLv&#10;+D/yD+wsd/Kv/Ao//JHpNFebf8LN1n/oSL//AL+P/wDGqP8AhZus/wDQkX//AH8f/wCNUfWqXf8A&#10;B/5B/YWO/lX/AIFH/wCSPSaK82/4WbrP/QkX/wD38f8A+NUf8LN1n/oSL/8A7+P/APGqPrVLv+D/&#10;AMg/sLHfyr/wKP8A8kek15z8Iv8AkG6x/wBfp/lSwfErWJZ0jbwTqIDMASrsT+Xlj+dWvhjpd9pl&#10;jqyX1pLbs96xUSLt3ADqPUe/So9pGpVi49LnR9Uq4PA1417Jy5Lap3s3fZs7uiiius8AK85+LH+p&#10;0H/r9/wr0avOfix/qdB/6/f8K58V/CZ62R/8jCn8/wAmejUUUV0HkhRRRQAUUUUAFFFFABRRRQAU&#10;UUUAFFFFABRRRQAUUUUAFFFFABRRRQAUUUUAFFFFABRRRQAUUUUAFFFFABRRRQAUUUUAFFFFAHP+&#10;BP8Aknnhr/sFWv8A6KWugrn/AAJ/yTzw1/2CrX/0UtdBQAUUUUAFFFFABRRRQAUUUUAFFFFABRRR&#10;QAUUUUAFFFFABRRRQAUUUUAFFFFABRRRQAUUUUAFFFFABRRRQAUUUUAFFFFABRRRQAUUUUAFFFFA&#10;BRRRQAUUUUAFFFFABRRRQAUUUUAFFFFABRRRQAUUUUAec65/yW/w/wD9eR/9rV6NXnOuf8lv8P8A&#10;/Xkf/a1ejVhQ3n6/oj1s0/h4f/r2v/SpBRRRW55I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XnPxY/wBToP8A1+/4V6NXnPxY/wBToP8A1+/4Vz4r+Ez1sj/5GFP5/kz0&#10;aiiiug8kKKKKACiiigAooooAKKKKACiiigAooooAKKKKACiiigAooooAKKKKACiiigAooooAKKKK&#10;ACiiigAooooAKKKKACiiigAooooA5/wJ/wAk88Nf9gq1/wDRS10Fc/4E/wCSeeGv+wVa/wDopa6C&#10;gAooooAKKKKACiiigAooooAKKKKACiiigAooooAKKKKACiiigAooooAKKKKACiiigAooooAKKKKA&#10;CiiigAooooAKKKKACiiigAooooAKKKKACiiigAooooAKKKKACiiigAooooAKKKKACiiigAooooA8&#10;51z/AJLf4f8A+vI/+1q9GrznXP8Akt/h/wD68j/7Wr0asKG8/X9Eetmn8PD/APXtf+lSCiiitzyQ&#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vOfix/qdB/wCv3/CvRq85&#10;+LH+p0H/AK/f8K58V/CZ62R/8jCn8/yZ6NRRRXQeSFFFFABRRRQAUUUUAFFFFABRRRQAUUUUAFFF&#10;FABRRRQAUUUUAFFFFABRRRQAUUUUAFFFFABRRRQAUUUUAFFFFABRRRQAUUUUAc/4E/5J54a/7BVr&#10;/wCilroK5/wJ/wAk88Nf9gq1/wDRS10FABRRRQAUUUUAFFFFABRRRQAUUUUAFFFFABRRRQAUUUUA&#10;FFFFABRRRQAUUUUAFFFFABRRRQAUUUUAFFFFABRRRQAUUUUAFFFFABRRRQAUUUUAFFFFABRRRQAU&#10;UUUAFFFFABRRRQAUUUUAFFFFABRRRQB5zrn/ACW/w/8A9eR/9rV6NXnOuf8AJb/D/wD15H/2tXo1&#10;YUN5+v6I9bNP4eH/AOva/wDSpBRSFlUqCwBY4AJ6nr/Q0tbnkjZJEhieSRtqIpZiewHWuWg+JHhS&#10;aFZDqixZz8kkbBhz7Cug1X/kD3v/AF7yf+gmvOfhr4Y0TV/CYudQ02C4n8913uOcDGBWFSc1NRhb&#10;XuetgsNhZYapXxPN7rS923W/f0Oq/wCFieE/+gzF/wB+3/8AiaP+FieE/wDoMxf9+3/+JqX/AIQT&#10;wv8A9AS1/I/40f8ACCeF/wDoCWv5H/Gl/tHl+I/+EntU/wDJSL/hYnhP/oMxf9+3/wDiaP8AhYnh&#10;P/oMxf8Aft//AImpf+EE8L/9AS1/I/40f8IJ4X/6Alr+R/xo/wBo8vxD/hJ7VP8AyUi/4WJ4T/6D&#10;MX/ft/8A4mj/AIWJ4T/6DMX/AH7f/wCJqX/hBPC//QEtfyP+NH/CCeF/+gJa/kf8aP8AaPL8Q/4S&#10;e1T/AMlIv+FieE/+gzF/37f/AOJo/wCFieE/+gzF/wB+3/8Aial/4QTwv/0BLX8j/jR/wgnhf/oC&#10;Wv5H/Gj/AGjy/EP+EntU/wDJSL/hYnhP/oMxf9+3/wDiaP8AhYnhP/oMxf8Aft//AImpf+EE8L/9&#10;AS1/I/40f8IJ4X/6Alr+R/xo/wBo8vxD/hJ7VP8AyUi/4WJ4T/6DMX/ft/8A4mj/AIWJ4T/6DMX/&#10;AH7f/wCJqX/hBPC//QEtfyP+NH/CCeF/+gJa/kf8aP8AaPL8Q/4Se1T/AMlIv+FieE/+gzF/37f/&#10;AOJo/wCFieE/+gzF/wB+3/8Aial/4QTwv/0BLX8j/jR/wgnhf/oCWv5H/Gj/AGjy/EP+EntU/wDJ&#10;SL/hYnhP/oMxf9+3/wDiaP8AhYnhP/oMxf8Aft//AImpf+EE8L/9AS1/I/40f8IJ4X/6Alr+R/xo&#10;/wBo8vxD/hJ7VP8AyUi/4WJ4T/6DMX/ft/8A4mj/AIWJ4T/6DMX/AH7f/wCJqX/hBPC//QEtfyP+&#10;NH/CCeF/+gJa/kf8aP8AaPL8Q/4Se1T/AMlIv+FieE/+gzF/37f/AOJo/wCFieE/+gzF/wB+3/8A&#10;ial/4QTwv/0BLX8j/jR/wgnhf/oCWv5H/Gj/AGjy/EP+EntU/wDJSL/hYnhP/oMxf9+3/wDiaP8A&#10;hYnhP/oMxf8Aft//AImpf+EE8L/9AS1/I/40f8IJ4X/6Alr+R/xo/wBo8vxD/hJ7VP8AyUi/4WJ4&#10;T/6DMX/ft/8A4mj/AIWJ4T/6DMX/AH7f/wCJqX/hBPC//QEtfyP+NH/CCeF/+gJa/kf8aP8AaPL8&#10;Q/4Se1T/AMlIv+FieE/+gzF/37f/AOJo/wCFieE/+gzF/wB+3/8Aial/4QTwv/0BLX8j/jR/wgnh&#10;f/oCWv5H/Gj/AGjy/EP+EntU/wDJSL/hYnhP/oMxf9+3/wDiaP8AhYnhP/oMxf8Aft//AImpf+EE&#10;8L/9AS1/I/40f8IJ4X/6Alr+R/xo/wBo8vxD/hJ7VP8AyUi/4WJ4T/6DMX/ft/8A4mj/AIWJ4T/6&#10;DMX/AH7f/wCJqX/hBPC//QEtfyP+NH/CCeF/+gJa/kf8aP8AaPL8Q/4Se1T/AMlIv+FieE/+gzF/&#10;37f/AOJo/wCFieE/+gzF/wB+3/8Aial/4QTwv/0BLX8j/jR/wgnhf/oCWv5H/Gj/AGjy/EP+EntU&#10;/wDJSL/hYnhP/oMxf9+3/wDiaP8AhYnhP/oMxf8Aft//AImpf+EE8L/9AS1/I/40f8IJ4X/6Alr+&#10;R/xo/wBo8vxD/hJ7VP8AyUi/4WJ4T/6DMX/ft/8A4mj/AIWJ4T/6DMX/AH7f/wCJqX/hBPC//QEt&#10;fyP+NH/CCeF/+gJa/kf8aP8AaPL8Q/4Se1T/AMlIv+FieE/+gzF/37f/AOJo/wCFieE/+gzF/wB+&#10;3/8Aial/4QTwv/0BLX8j/jR/wgnhf/oCWv5H/Gj/AGjy/EP+EntU/wDJSL/hYnhP/oMxf9+3/wDi&#10;aP8AhYnhP/oMxf8Aft//AImpf+EE8L/9AS1/I/40f8IJ4X/6Alr+R/xo/wBo8vxD/hJ7VP8AyUi/&#10;4WJ4T/6DMX/ft/8A4mj/AIWJ4T/6DMX/AH7f/wCJqX/hBPC//QEtfyP+NH/CCeF/+gJa/kf8aP8A&#10;aPL8Q/4Se1T/AMlIv+FieE/+gzF/37f/AOJo/wCFieE/+gzF/wB+3/8Aial/4QTwv/0BLX8j/jR/&#10;wgnhf/oCWv5H/Gj/AGjy/EP+EntU/wDJSL/hYnhP/oMxf9+3/wDiaP8AhYnhP/oMxf8Aft//AImp&#10;f+EE8L/9AS1/I/40f8IJ4X/6Alr+R/xo/wBo8vxD/hJ7VP8AyUi/4WJ4T/6DMX/ft/8A4mj/AIWJ&#10;4T/6DMX/AH7f/wCJqX/hBPC//QEtfyP+NH/CCeF/+gJa/kf8aP8AaPL8Q/4Se1T/AMlIv+FieE/+&#10;gzF/37f/AOJo/wCFieE/+gzF/wB+3/8Aial/4QTwv/0BLX8j/jR/wgnhf/oCWv5H/Gj/AGjy/EP+&#10;EntU/wDJSL/hYnhP/oMxf9+3/wDiaP8AhYnhP/oMxf8Aft//AImpf+EE8L/9AS1/I/40f8IJ4X/6&#10;Alr+R/xo/wBo8vxD/hJ7VP8AyUi/4WJ4T/6DMX/ft/8A4mj/AIWJ4T/6DMX/AH7f/wCJqX/hBPC/&#10;/QEtfyP+NH/CCeF/+gJa/kf8aP8AaPL8Q/4Se1T/AMlIv+FieE/+gzF/37f/AOJo/wCFieE/+gzF&#10;/wB+3/8Aial/4QTwv/0BLX8j/jR/wgnhf/oCWv5H/Gj/AGjy/EP+EntU/wDJSL/hYnhP/oMxf9+3&#10;/wDiaP8AhYnhP/oMxf8Aft//AImpf+EE8L/9AS1/I/40f8IJ4X/6Alr+R/xo/wBo8vxD/hJ7VP8A&#10;yUi/4WJ4T/6DMX/ft/8A4mj/AIWJ4T/6DMX/AH7f/wCJqX/hBPC//QEtfyP+NH/CCeF/+gJa/kf8&#10;aP8AaPL8Q/4Se1T/AMlIv+FieE/+gzF/37f/AOJo/wCFieE/+gzF/wB+3/8Aial/4QTwv/0BLX8j&#10;/jR/wgnhf/oCWv5H/Gj/AGjy/EP+EntU/wDJSL/hYnhP/oMxf9+3/wDiaP8AhYnhP/oMxf8Aft//&#10;AImpf+EE8L/9AS1/I/40f8IJ4X/6Alr+R/xo/wBo8vxD/hJ7VP8AyUi/4WJ4T/6DMX/ft/8A4mj/&#10;AIWJ4T/6DMX/AH7f/wCJqX/hBPC//QEtfyP+NH/CCeF/+gJa/kf8aP8AaPL8Q/4Se1T/AMlIv+Fi&#10;eE/+gzF/37f/AOJo/wCFieE/+gzF/wB+3/8Aial/4QTwv/0BLX8j/jR/wgnhf/oCWv5H/Gj/AGjy&#10;/EP+EntU/wDJSL/hYnhP/oMxf9+3/wDiaP8AhYnhP/oMxf8Aft//AImpf+EE8L/9AS1/I/40f8IJ&#10;4X/6Alr+R/xo/wBo8vxD/hJ7VP8AyUi/4WJ4T/6DMX/ft/8A4mj/AIWJ4T/6DMX/AH7f/wCJqX/h&#10;BPC//QEtfyP+NH/CCeF/+gJa/kf8aP8AaPL8Q/4Se1T/AMlIv+FieE/+gzF/37f/AOJo/wCFieE/&#10;+gzF/wB+3/8Aial/4QTwv/0BLX8j/jR/wgnhf/oCWv5H/Gj/AGjy/EP+EntU/wDJSL/hYnhP/oMx&#10;f9+3/wDiaP8AhYnhP/oMxf8Aft//AImpf+EE8L/9AS1/I/40f8IJ4X/6Alr+R/xo/wBo8vxD/hJ7&#10;VP8AyUi/4WJ4T/6DMX/ft/8A4mj/AIWJ4T/6DMX/AH7f/wCJqX/hBPC//QEtfyP+NH/CCeF/+gJa&#10;/kf8aP8AaPL8Q/4Se1T/AMlIv+FieE/+gzF/37f/AOJo/wCFieE/+gzF/wB+3/8Aial/4QTwv/0B&#10;LX8j/jR/wgnhf/oCWv5H/Gj/AGjy/EP+EntU/wDJSL/hYnhP/oMxf9+3/wDiaP8AhYnhP/oMxf8A&#10;ft//AImpf+EE8L/9AS1/I/40f8IJ4X/6Alr+R/xo/wBo8vxD/hJ7VP8AyUi/4WJ4T/6DMX/ft/8A&#10;4mj/AIWJ4T/6DMX/AH7f/wCJqX/hBPC//QEtfyP+NH/CCeF/+gJa/kf8aP8AaPL8Q/4Se1T/AMlI&#10;v+FieE/+gzF/37f/AOJo/wCFieE/+gzF/wB+3/8Aial/4QTwv/0BLX8j/jR/wgnhf/oCWv5H/Gj/&#10;AGjy/EP+EntU/wDJSL/hYnhP/oMxf9+3/wDiaP8AhYnhP/oMxf8Aft//AImpf+EE8L/9AS1/I/40&#10;f8IJ4X/6Alr+R/xo/wBo8vxD/hJ7VP8AyUi/4WJ4T/6DMX/ft/8A4mj/AIWJ4T/6DMX/AH7f/wCJ&#10;qX/hBPC//QEtfyP+NH/CCeF/+gJa/kf8aP8AaPL8Q/4Se1T/AMlIv+FieE/+gzF/37f/AOJo/wCF&#10;ieE/+gzF/wB+3/8Aial/4QTwv/0BLX8j/jR/wgnhf/oCWv5H/Gj/AGjy/EP+EntU/wDJSL/hYnhP&#10;/oMxf9+3/wDiaP8AhYnhP/oMxf8Aft//AImpf+EE8L/9AS1/I/40f8IJ4X/6Alr+R/xo/wBo8vxD&#10;/hJ7VP8AyUi/4WJ4T/6DMX/ft/8A4mj/AIWJ4T/6DMX/AH7f/wCJqX/hBPC//QEtfyP+NH/CCeF/&#10;+gJa/kf8aP8AaPL8Q/4Se1T/AMlIv+FieE/+gzF/37f/AOJo/wCFieE/+gzF/wB+3/8Aial/4QTw&#10;v/0BLX8j/jR/wgnhf/oCWv5H/Gj/AGjy/EP+EntU/wDJSL/hYnhP/oMxf9+3/wDiaP8AhYnhP/oM&#10;xf8Aft//AImpf+EE8L/9AS1/I/40f8IJ4X/6Alr+R/xo/wBo8vxD/hJ7VP8AyUi/4WJ4T/6DMX/f&#10;t/8A4mtnStY0/XLP7Xpt0lxAGKFlBGCOxB5HUVhaj4I8MxaZdyR6NbK6QuykA8EKfeqHwlRV8EKV&#10;UAtcSFiB1PA/kBRGdVVFGdtew62GwUsJKvh+a8Wl71ut+3od1RRWJ4q03VdV0VrbRtQ+w3XmK3m7&#10;iuVHUZHI7dPTHet5NpXSueXRhGpUUJS5U+r6G3XnPxY/1Og/9fv+Fd/ZRTQWFvFczedOkSrJLjG9&#10;gOT+JrgPix/qdB/6/f8ACsMT/BZ6eSK2YwS8/wAmejUUUV0HkBRRRQAUUUUAFFFFABRRRQAUUUUA&#10;FFFFABRRRQAUUUUAFFFFABRRRQAUUUUAFFFFABRRRQAUUUUAFFFFABRRRQAUUUUAFFFFAHP+BP8A&#10;knnhr/sFWv8A6KWugrn/AAJ/yTzw1/2CrX/0UtdBQAUUUUAFFFFABRRRQAUUUUAFFFFABRRRQAUU&#10;UUAFFFFABRRRQAUUUUAFFFFABRRRQAUUUUAFFFFABRRRQAUUUUAFFFFABRRRQAUUUUAFFFFABRRR&#10;QAUUUUAFFFFABRRRQAUUUUAFFFFABRRRQAUUUUAec65/yW/w/wD9eR/9rV6NXnOuf8lv8P8A/Xkf&#10;/a1bPxC8T/8ACN+HX8h8X11mKDB5X+8/4D9SK5YTUFOT6P8ARHu4rDzxMsLRp7ygl/5NI8+8f+N7&#10;ibxdbppk2IdKlyjDo8o+8T6j+H8/WvXdC1m31/RbbUrY/JMuSueUbup+hrzHwt4H0AaDazeJpUjv&#10;tSYm1jecxttIwuBnknIP4qPqngbULjwb4xuvC2pviCeTETHgeZ/Cw9mGB9cVhRqVIT5qm0vw7Hq5&#10;hhMLiML7DCJ89FdviX2mu9nr+W56rqv/ACB73/r3k/8AQTXH/CT/AJEkf9fMn9K7DVf+QPe/9e8n&#10;/oJrj/hJ/wAiSP8Ar5k/pXVL+NH0f6Hh0f8AkWVf8Ufykd3RRRW55IUUUUAFFFFABRRRQAUUUUAF&#10;FFFABRRRQAUUUUAFFFFABRRRQAUUUUAFFFFABRRRQAUUUUAFFFFABRRRQAUUUUAFFFFABRRRQAUV&#10;4L4j+PepaN8QbvS4bC0bRbO9FvMzwsbgqhCylSJAuch9uR0xnvXu0E8N1bx3FvKk0EqB45I2DK6k&#10;ZBBHBBHegCSiiigAooooAKK4XUvivoWlePI/B89pqLag88NuJEjQxbpQpU5Lg4+cZ49etd1QAUUU&#10;UAFFFFABRRXIaBqPjm48Zapba5o1ja+Ho/N+w3ULgyS4kAj3DzG6pkn5RyO3SgDr6KKKACiiuQ+K&#10;Gt6j4d+HOrarpVx9nvYBF5cuxX27pUU8MCDwSORQB19Fch8Ltb1HxF8OdJ1XVbj7Rez+b5kuxU3b&#10;ZXUcKABwAOBVf4mfES3+H2hxzCH7Rqd5uSygYHYSuNzuf7q7hwOTkAY5IAO3oryy11z4xvplhqj+&#10;G/D86TurSacjyQXSRnJOTI+xDgepI3DK8ECp8cvG3iHwcdA/sHUPsn2s3HnfuY5N23y9v31OMbj0&#10;9aAPXqKKKACiiigAooooAKK4XwX8V9C8dazPpemWmowzwwG4ZrmNFUqGVcDa7HOWHb1ruqACiiig&#10;AooooAKKKKACiiigAooooAKKKKACiiigAooooAKKKKACiiigAooooAKKKKACiiigAooooAKKKKAC&#10;iiigCpqv/IHvf+veT/0E1yXwn/5EeL/r4k/nXW6r/wAge9/695P/AEE1yXwn/wCRHi/6+JP51hL+&#10;NH0f6Hq0f+RZV/xx/KR3FYniqx1nUNFMGhXqWd55inzGJGV7jIBx2/LHetusTxVba3daK0Xh+6jt&#10;73zFJd+6dwDg4PT8jWlT4X+hxYR2rwd0tftbfPyNSyjuIrC3jupRLcpEqyyKMB2A5OPc1wHxY/1O&#10;g/8AX7/hXf2SXKWFul5Isl0sSiZ0GAz4+Ygemc1wHxY/1Og/9fv+FZYn+Cz0Mm/5GUPV7ejPRqKK&#10;K6DxwooooAKKKKACiiigAooooAKKKKACiiigAooooAKKKKACiiigAooooAKKKKACiiigAooooAKK&#10;KKACiiigAooooAKKKKACiiigDn/An/JPPDX/AGCrX/0UtdBXP+BP+SeeGv8AsFWv/opa6CgAoooo&#10;AKKKKACiiigAooooAKKKKACiiigAooooAKKKKACiiigAooooAKKKKACiiigAooooAKKKKACiiigA&#10;ooooAKKKKACiiigAooooAKKKKACiiigAooooAKKKKACiiigAooooAKKKKACiiigAooooA838QSJD&#10;8atClkYJGlgzMzHAAAmyTXP2aSfEv4iPcyq39kWeDtI48sH5V+rHJPtn0qb4m2F7qnxC0+y05d11&#10;Np+1F3BcjdLkZPHTNeg+C/DKeF/D8VodrXUh8y4de7nsPYDj9e9eeoSqVXF/Cnd/hofY1MTSweBp&#10;14v97KCjHyV3eX6L/hxde0bw9f6lpc2rPClzFJi0VpgnmHIO3Gfm5xx/jXN/FXwydQ0tNbtFIvLE&#10;fvNvVouufqp5+hNdJr+g6Hqup6Zc6pIEuYJP9GUzBPMOQduP4uQOlb7KroyOoZWGCCMgiumdJTUo&#10;tbnh0MdPCyo1oSbcb6Pa19UvJ9fM47wz4mXxN4GuZpGBvYLd4rkf7W04b8Rz9c+lVvhJ/wAiSP8A&#10;r5k/pWXp/gvVfDPiXVp7Mp/Yc1rNnLjOCpKrt65U9/TvzitT4Sf8iSP+vmT+lY0nN1Iqa1Sf6HpY&#10;6nh44StLDSvCUoNeV1LR+h3dFFFdp8wFFFFABRRRQAUUUUAFFFFABRRRQAUUUUAFFFFABRRRQAUU&#10;UUAFFFFABRRRQAUUUUAFFFFABRRRQAUUUUAFFFFABRRRQAVznj3X28MeBNY1eNnWaC3KwuiqxWVy&#10;ERsNwQGZSc9geD0ro68J/aB1W41O/wBA8EWFv5l1dzJdc4G52LRRKrFsDkvnI/u89aAOU0b4ePef&#10;s/6trqs8l3PcLfxRxyKFEVuXjbduA52vO2AecJjnIPr3wT8QNr/wzsRKztPp7NYyMyqoITBTGOoE&#10;bIMnnIPXqUg+B3w+ht4430R53RArSyXkwZyB947XAyevAA9AK86+E0zeDPjRrnhAi6W0unlhhSVF&#10;3MYizxSMSAcGPfyODvBxjBABFor+LPF3xj8SeH4PF2q2Omw3Vy84junLJAlwAEhzkI2doBGMLnqM&#10;qdjwpq/iDwx8ebjwXNr99q+mTgjOoyNK6DyDMhUk8MPukjAbk4HGIPhb/wAnB+Nv+33/ANKkpD/y&#10;d2v0/wDbGgDt/F+gJJ4nbUdc+Jl9oWmzxCO0sLa9Wx2lQu47y2JOSSflz8yjOABXEeBvE2qaZ8bp&#10;PC1t4qn8RaFdBgk9zc/aMAQmVSj7iAwPyEjg85AONuG76R4f+POt3PxGsnksp2nks3u4jcR7Wb90&#10;5UZ3J5YKAYbacDAK/Kvg2903Vf2idL1TRdKfTNJu0ke0ga3WEFVtnRmVV+XBdH5B6g980AYniXw/&#10;9j+PEGh/2vq0+6/s4/t81zuuhvWP5hJj7y7vlOOMD0r074ja/qPwn8I2em6NrWq32pandvIl9qsi&#10;3TxRoqblUsMDkpgFSOX6HFch8TrV/Dnx80vxBqR8vS7i6tLoTqjMFSIorg4HLDZnAzwy+uK2/i3E&#10;fif4a0vXvBnmava6XcTQXCQwyCXc4iIKoygsBgZx/eHYEgA1NZ8AeLPD3gh9ag+IGuy67p0RvLhJ&#10;r13tJAgLsioeTwON2Q2OVAb5ab/EHWvEn7PGsa288lnq1lPHatd2khiaQiSE7xtxtJD4IHHXGAcC&#10;x4g+Nmga/wCAJ7HTra7n17VrdrIaWkbFonkBQnftw4GeAvLZUYXJ247+F77wr+zDrEOpRvDd3s8d&#10;49vIm1oQ00Kqp5PO1A3OCN2CMigCPQdE8Wa58JLzxbe+O9chmgtJpbGG3u3A2RM5bzjkF2YhgDn5&#10;Rt5IwosfDmx8Y/Ezw7Pe6n441WytbHdZ2YspPLkaUIh3zMoBkUArwSWJLfMv8XQ+DP8Ak2Kf/sFa&#10;j/6FNTf2cv8Aknl//wBhWT/0VFQAz4A+Lda8RaXrFhrF696NPeIwzzMWlIk35VmJywBTjPIyRnGA&#10;Mjwb4u1K1+Lnjx9U1PUbrS9Lt7+4W0adnVFjnXhEZtoIXIHTrjiov2aPveKvra/+1qzPCOnTax8X&#10;PiZpluyLNeWWp28bSEhQzzqoJwCcZPpQBr+BrXxd8WLfVPEGpeMtS0qBHe1tLfS5TCqSYDgsowGR&#10;Q4HJLN3YbRnuND8KeOrbwnrHh/UvFyM8jhdO1aNXluY4yxL79xHJGMYYldxw3yrjzf4YePbH4Y2O&#10;t+F/FtpdWN5b3D3K4TeZGKKvlgDgEhQVbO0huoGCdH4heIfEXj/4W397ZeGdS07TLe9imEkkvzXd&#10;rsdjIY8A7ATE3G5ecg/ISACl4zgs9D8GS3+i/F/VdQ1i38vdANcWQT5IVtkatuXru6tgAjnqNzxD&#10;r994n/Zfm1fUmRryeONZXRdoYpdqm7HQEhQTjjJOABxXB6jr3gK5+ElroeiaD5viZ7RTNMlgGlhe&#10;NleZ3lPzbSqyEbScLwdoGB1A/wCTRPw/9vqAO/8Agn/ySLQvpP8A+j5Kr/F/4d3HjzQraXTptup6&#10;d5j28LkBJw23chJ6N8owenY9cix8E/8AkkWhfSf/ANHyVY8bfEC48D6hbPd+G7680N4t0+pWjBvI&#10;fJAUoRgclOWZc7jjJBFAHCeH/jLqXhW5t/DvxD0W6s54VWJb5QzM6ghN7hiS4JV2MiE5xwp61n/t&#10;IzxXVv4SuLaWOaGUXLxyRsGV1IhIII4II70fFXxvpHxJsdM8KeEFutU1CW9SdWSAonCSKVy+CCMh&#10;icbQMkng1kfGfQ5vDfhDwDo9xdPcz2kFxHJI8hf5v3JIUkA7AThRjhQB2oA1/iLpXi7wH4a0vxGf&#10;HWs3GrSXoW8hE5+ymRg0g8uPgBF2FdpBDA9FHy1t/FjxRq//AApvw3rlnfT6fe30trLK9lK8X37d&#10;3ZQQc7c44JPQVZ/aN/5J3Y/9hSP/ANFS1l/ETSr7VP2d/C7WNtJOLO3srqcIMlIhbFS2OpALDOOg&#10;yegJoA6HxZquo237O0OpwahdRagdMsXN0kzLKWZotx3g5ycnJzzk1hDXdY/4Zb/tf+1b7+08f8fv&#10;2h/O/wCP3b9/O77vHXpxXOeJPiXpGrfBGy8M6Xb3dzfrZW8V7+6KrZrC0Y3s2CCGYKFwf4hkg4U6&#10;Y/5NE/D/ANv6AK+g6J4s1z4SXni298ea5DNBaTS2MNvduBsiZy3nHILsxDAHPyjbyRhR1/wt1LVP&#10;iH8Kri11fVr6C4hujaLf2UvlXJRBG4Jfn5udpOOR1ySSYfBn/JsU/wD2CtR/9Cmpv7OP/JPL/wD7&#10;Csn/AKKioA8q+C/h7/hIvGV7Z/2xq2meXYPJ52mXPkyNiSMbS2Dlec49QK+rLG1+w6fbWnnz3HkR&#10;LF51w++STaANzt3Y4yT3NfMfwz1Gx+GPxO1q38V3P2LybWS13iGRw7+ZGQVAXdtZVLAkDIx619OW&#10;N7b6lp9tf2knmW1zEs0L7SNyMAVODyOCOtAFiiiigAooooAKKKKACiiigAooooAKKKKACiiigAoo&#10;ooAKKKKACiiigAooooAKKKKACiiigAooooAKKKKACiiigCpqv/IHvf8Ar3k/9BNcl8J/+RHi/wCv&#10;iT+ddbqv/IHvf+veT/0E1yXwn/5EeL/r4k/nWEv40fR/oerR/wCRZV/xx/KR3FYniqPXZdFK+HZY&#10;4r7zF+Z8fc7gZ4z069s1t1ieKv7e/sVv+Ec8v7f5i/f2/c743cZ6de2a0qfC9/lucWE/jw23+18P&#10;z8jUshcrYW4vGRroRKJmQYUvj5se2c1wHxY/1Og/9fv+Fd/ZfafsFv8AbNn2ryl87Z93fj5se2c1&#10;wHxY/wBToP8A1+/4Vlif4LPQyb/kZQ9Xttsz0aiiiug8cKKKKACiiigAooooAKKKKACiiigAoooo&#10;AKKKKACiiigAooooAKKKKACiiigAooooAKKKKACiiigAooooAKKKKACiiigAooooA5/wJ/yTzw1/&#10;2CrX/wBFLXQVz/gT/knnhr/sFWv/AKKWugoAKKKKACiiigAooooAKKKKACiiigAooooAKKKKACii&#10;igAooooAKKKKACiiigAooooAKKKKACiiigAooooAKKKKACiiigAooooAKKKKACiiigAooooAKKKK&#10;ACiiigAooooAKKKKACiiigAooooAKKKKAPOdc/5Lf4f/AOvI/wDtavRq851z/kt/h/8A68j/AO1q&#10;9GrChvP1/RHrZp/Dw/8A17X/AKVI5/X/AA3pGtanpl1qEzxz2smYFWUKJDkHBB69B0wa6Cuf1/wr&#10;p2vanpl5eTzxy2cm6JY5Aoc5DYOR/s9sH+nQVpFWk3Y461Tmo0487dk9Hstene+5U1X/AJA97/17&#10;yf8AoJrj/hJ/yJI/6+ZP6V2Gq/8AIHvf+veT/wBBNcf8JP8AkSR/18yf0rOX8aPo/wBDso/8iyr/&#10;AIo/lI7uiiitzyQooooAKKKKACiiigAooooAKKKKACiiigAooooAKKKKACiiigAooooAKKKKACii&#10;igAooooAKKKKACiiigAooooAKKKKACiiigAooooAKKKKACiiigAooooAKKKKACiiigAooooAKKKK&#10;ACiiigAooooAKKKKACiiigAooooAKKKKACiiigAooooAKKKKACiiigAooooAKKKKACiiigAooooA&#10;KKKKACiiigAooooAKKKKACiiigAooooAKKKKACiiigAooooAqar/AMge9/695P8A0E1yXwn/AORH&#10;i/6+JP511uq/8ge9/wCveT/0E1yXwn/5EeL/AK+JP51hL+NH0f6Hq0f+RZV/xx/KR3FYniqTXYtF&#10;LeHYo5b7zF+V8fc7kZ4z069s1t1ieKrnW7XRWl8P2sdxe+YoKP2TuQMjJ6fma0qfC/03OLCK9eGi&#10;ev2vh+fkalkblrC3N4qLdGJTMqHKh8fNj2zmuA+LH+p0H/r9/wAK7+ye5ewt3vI1jumiUzIhyFfH&#10;zAH0zmuA+LH+p0H/AK/f8KyxP8FnoZN/yMoer222Z6NRRRXQeOFFFFABRRRQAUUUUAFFFFABRRRQ&#10;AUUUUAFFFFABRRRQAUUUUAFFFFABRRRQAUUUUAFFFFABRRRQAUUUUAFFFFABRRRQAUUUUAc/4E/5&#10;J54a/wCwVa/+ilroK5/wJ/yTzw1/2CrX/wBFLXQUAFFFFABRRRQAUUUUAFFFFABRRRQAUUUUAFFF&#10;FABRRRQAUUUUAFFFFABRRRQAUUUUAFFFFABRRRQAUUUUAFFFFABRRRQAUUUUAFFFFABRRRQAUUUU&#10;AFFFFABRRRQAUUUUAFFFFABRRRQAUUUUAFFFFAHnOuf8lv8AD/8A15H/ANrV6NXnOuf8lv8AD/8A&#10;15H/ANrV6NWFDefr+iPWzT+Hh/8Ar2v/AEqRz3iDwnaeINT0y9uLmeJ7CTeixsAG5B/D7o5FdDXP&#10;eIfCcXiDVNLvnvZ4GsJN4SPo/IP4HjrXQ1cVaTdrfqcdepzUacee9k9LfDr3633Kmq/8ge9/695P&#10;/QTXH/CT/kSR/wBfMn9K7DVf+QPe/wDXvJ/6Ca4/4Sf8iSP+vmT+lRL+NH0f6HZR/wCRZV/xR/KR&#10;3dFFFbnkhRRRQAUUUUAFFFFABRRRQAUUUUAFFFFABRRRQAUUUUAFFFFABRRRQAUUUUAFFFFABRRR&#10;QAUUUUAFFFFABRRRQAUUUUAFFFFABRRRQAUUUUAFFFFABRRRQAUUUUAFFFFABRRRQAUUUUAFFFFA&#10;BRRRQAUUUUAFFFFABRRRQAUUUUAFFFFABRRRQAUUUUAFFFFABRRRQAUUUUAFFFFABRRRQAUUUUAF&#10;FFFABRRRQAUUUUAFFFFABRRRQAUUUUAFFFFABRRRQBU1X/kD3v8A17yf+gmuS+E//Ijxf9fEn866&#10;3Vf+QPe/9e8n/oJrkvhP/wAiPF/18SfzrCX8aPo/0PVo/wDIsq/44/lI7isTxVfazp+imfQrJLy8&#10;8xR5bAnC9zgEZ7fnntW3WJ4q1LVdK0VrnRtP+3XXmKvlbS2FPU4HJ7dPXPatKnws4sIr14Kyeuz0&#10;XzNSykuJbC3kuohFcvErSxqchGI5GfY1wHxY/wBToP8A1+/4V39jLPPYW8tzD5M7xK0kWc7GI5H4&#10;GuA+LH+p0H/r9/wrLE/wWehk3/Iyh6v8mejUUUV0HjhRRRQAUUUUAFFFFABRRRQAUUUUAFFFFABR&#10;RRQAUUUUAFFFFABRRRQAUUUUAFFFFABRRRQAUUUUAFFFFABRRRQAUUUUAFFFFAHP+BP+SeeGv+wV&#10;a/8Aopa6Cuf8Cf8AJPPDX/YKtf8A0UtdBQAUUUUAFFFFABRRRQAUUUUAFFFFABRRRQAUUUUAFFFF&#10;ABRRRQAUUUUAFFFFABRRRQAUUUUAFFFFABRRRQAUUUUAFFFFABRRRQAUUUUAFFFFABRRRQAUUUUA&#10;FFFFABRRRQAUUUUAFFFFABRRRQAUUUUAec65/wAlv8P/APXkf/a1ejV5zrn/ACW/w/8A9eR/9rV6&#10;NWFDefr+iPWzT+Hh/wDr2v8A0qRzviHws2vappd6upz2osJN5jjGQ/IPqMHjGea6Kud8Q+G7rWtU&#10;0q7g1aazSyk3vFGMiTkH1GDxjnPX8+iq4q0pO3/BOSvU5qNOPPeyelrcuvfrfcqar/yB73/r3k/9&#10;BNcf8JP+RJH/AF8yf0rsNV/5A97/ANe8n/oJrj/hJ/yJI/6+ZP6VEv40fR/oddH/AJFlX/FH8pHd&#10;0UUVueSFFFFABRRRQAUUUUAFFFFABRRRQAUUUUAFFFFABRRRQAUUUUAFFFFABRRRQAUUUUAFFFFA&#10;BRRRQAUUUUAFFFFABRRRQAUUUUAFFFFABRRRQAUUUUAFFFFABRRRQAUUUUAFFFFABRRRQAUUUUAF&#10;FFFABRRRQAUUUUAFFFFABRRRQAUUUUAFFFFABRRRQAUUUUAFFFFABRRRQAUUUUAFFFFABRRRQAUU&#10;UUAFFFFABRRRQAUUUUAFFFFABRRRQAUUUUAFFFFAFTVf+QPe/wDXvJ/6Ca5L4T/8iPF/18Sfzrrd&#10;V/5A97/17yf+gmuS+E//ACI8X/XxJ/OsJfxo+j/Q9Wj/AMiyr/jj+UjuKxPFWq6jo2im70zTXv7j&#10;zFXylBOAerYHJ9OPWtusTxVrN3oOite2WnSX8okVPLTPyg/xHAJx2/EVpUdot3scWEjzV4R5VK72&#10;bsn8zUsZpbiwt554DBNJEryRE8oxGSv4HiuA+LH+p0H/AK/f8K7+xnkurC3uJYGgkliV3hfrGSMl&#10;T7jpXAfFj/U6D/1+/wCFZYn+Cz0MmVsygrW1f5M9GoooroPHCiiigAooooAKKKKACiiigAooooAK&#10;KKKACiiigAooooAKKKKACiiigAooooAKKKKACiiigAooooAKKKKACiiigAooooAKKKKAOf8AAn/J&#10;PPDX/YKtf/RS10Fc/wCBP+SeeGv+wVa/+ilroKACiiigAooooAKKKKACiiigAooooAKKKKACiiig&#10;AooooAKKKKACiiigAooooAKKKKACiiigAooooAKKKKACiiigAooooAKKKKACiiigAooooAKKKKAC&#10;iiigAooooAKKKKACiiigAooooAKKKKACiiigDznXP+S3+H/+vI/+1q9GrznXP+S3+H/+vI/+1q9G&#10;rChvP1/RHrZp/Dw//Xtf+lSOd8Q6BqOr6ppV1Z6xNZRWkm+WJM4kGQex54BHORz9c9FXO+IdF1fU&#10;9U0q407WHsoLaTdPEpI8wZHp14BGDxzXRVcV70tDkrzvRprmTsnolZrXq7a336lTVf8AkD3v/XvJ&#10;/wCgmuP+En/Ikj/r5k/pXYar/wAge9/695P/AEE1x/wk/wCRJH/XzJ/Sol/Gj6P9Dro/8iyr/ij+&#10;Uju6KKK3PJCiiigAooooAKKKKACiiigAooooAKKKKACiiigAooooAKKKKACiiigAooooAKKKKACi&#10;iigAooooAKKKKACiiigAooooAKKKKACiiigAooooAKKKKACiiigAooooAKKKKACiiigAooooAKKK&#10;KACiiigAooooAKKKKACiiigAooooAKKKKACiiigAooooAKKKKACiiigAooooAKKKKACiiigAoooo&#10;AKKKKACiiigAooooAKKKKACiiigAooooAKKKKACiiigCpqv/ACB73/r3k/8AQTXJfCf/AJEeL/r4&#10;k/nXW6r/AMge9/695P8A0E1yXwn/AORHi/6+JP51hL+NH0f6Hq0f+RZV/wAcfykdxWJ4q12bw7op&#10;v4NPkvnEip5aHGAe5ODx+HUitusTxV4h/wCEZ0VtR+xSXeJFTy0OMZ7k4OB+HUitKjtFu9jiwkOe&#10;vCPLzXe17X8r9DUsbhruwt7l4XhaaJZDE/3kJGcH3FcB8WP9ToP/AF+/4V39jc/bbC3uvKeLzolk&#10;8tx8y5GcH3FcB8WP9ToP/X7/AIVlif4LPQyZWzKCtbV/kz0aiiiug8cKKKKACiiigAooooAKKKKA&#10;CiiigAooooAKKKKACiiigAooooAKKKKACiiigAooooAKKKKACiiigAooooAKKKKACiiigAooooA5&#10;/wACf8k88Nf9gq1/9FLXQVz/AIE/5J54a/7BVr/6KWugoAKKKKACiiigAooooAKKKKACiiigAoor&#10;yiL4u6zqXjLV/DWh+Cv7RudNlmVm/tVIdyRybC/zpgckcZPWgD1eivMPD3xiS/8AGZ8KeIPD8+ha&#10;oZfJjElysiF8E4ZiFxu+ULt3btwx2yvjT4jav4c+KXh3wxZ21i9lqX2fzpJkcyL5kzRnaQwA4Axk&#10;HmgD06iiigAooooAKKK5j4h+I7zwl4F1LXLCOCS5tRHsSdSUO6RUOQCD0Y96AOnorl/h34jvPFvg&#10;TTdcv44I7q683ekCkINsroMAknoo71B8R/HP/Cv/AA7Bq39nfb/NultvK8/ysZV2zna39zGMd6AO&#10;vorzex8deO9S0+2v7T4aeZbXMSzQv/bsA3IwBU4K5GQR1qX4leOta8GeBNN1q30+0i1C5uIop7W6&#10;JlWEtG7MoZGXcQVxnoeaAPQ6KzPDeozax4W0jU7hUWe8sobiRYwQoZ0DEDJJxk+tadABRRRQAUUU&#10;UAFFFFABRRRQAUUUUAFFFFABRRRQAUUUUAFFFFABRRRQAUUUUAFFFFABRRRQAUUUUAFFFFAHnOuf&#10;8lv8P/8AXkf/AGtXo1cNe2SXfxmsJHZgbXSTMoHc+Y6YP4Oa7msKKs5ev+R6mZTUoUEukF+bOd8Q&#10;6Vruoappc+laqLO2t5N1zGSR5gyOwHzcAjBwOa6KiitVFJt9zgnWlOEYNK0fLvrr3Kmq/wDIHvf+&#10;veT/ANBNcf8ACT/kSR/18yf0rsNV/wCQPe/9e8n/AKCa4/4Sf8iSP+vmT+lZS/jR9H+h6NH/AJFl&#10;X/FH8pHd0UUVueSFFFFABRRRQAUUUUAFFFFABRRRQAUUUUAFFFFABRRRQAUUUUAFFFFABRRRQAUU&#10;UUAFFFFABRRRQAUUUUAFFFFABRRRQAUUUUAFFFFABRRRQAUUUUAFFFFABRRRQAUUUUAFFFFABRRR&#10;QAUUUUAFFFFABRRRQAUUUUAFFFFABRRRQAUUUUAFFFFABRRRQAUUUUAFFFFABRRRQAUUUUAFFFFA&#10;BRRRQAUUUUAFFFFABRRRQAUUUUAFFFFABRRRQAUUUUAFFFFAFTVf+QPe/wDXvJ/6Ca4f4dXv9m/D&#10;Ge+8lpvs7Ty+WvVtvOK7jVf+QPe/9e8n/oJrkfhQAfAsYIyDPJkH61zz/jK3Z/oevh2ll1RyV1zw&#10;/KRq+DfF9v4u06WdIfs9xC+2WDfuxnoQeMg8/kateKfEUXhfRjqMttLcL5ix7I+OT3J7Dj+VeYX0&#10;cnw0+IiXcKt/ZN5k7QOPLJ+ZfqpwR7Y9a9N8ReJrLw/oS6rNHJc28jKqCEA7twyDnpjA6/Spp1W4&#10;SU3aS3/zOjF5fThiqVTDw56VSzir29Y37o1bG6W+sLe7VHRZ4lkCOMMuRnB9+a8u+K2tW0ur6TpM&#10;WXnt5hNLj+HOML9cc/l613up+JbTTfCh151YRNAskUb/ACszMMquPXnn05rwhrW/vDb+I75iTe6g&#10;EVj/ABkHLEewOAPofSs8XV91QXX8jr4dwKdeWJqaKLaS7yaenyR9JUUUV3HyoUUUUAFFFFABRRRQ&#10;AUUUUAFFFFABRRRQAUUUUAFFFFABRRRQAUUUUAFFFFABRRRQAUUUUAFFFFABRRRQAUUUUAFFFFAB&#10;RRRQBz/gT/knnhr/ALBVr/6KWugrn/An/JPPDX/YKtf/AEUtdBQAUUUUAFFFFABRRRQAUUUUAFFF&#10;FABXzV4R8Qf8I58dfGN3/ZGq6pvlvIvJ0y28+Rc3KncVyMLxjPqRX0rXzt8P9W03Rvj74zuNU1C0&#10;sYGa9RZLqZYlLfaUOAWIGcA8exoArQ6knjf9oCyvdelk0NLKeFbLT79GiuGCgvGv3NoLPhiGIJEm&#10;1S3FavxS/wCThPBP/bl/6VPWX8aNS03x54w0HRvCax6rqkavHJNaBWVw21lQSA4IUB2JztXcefvY&#10;1Pil/wAnCeCf+3L/ANKnoA29V8deK/FfxMuPBngy6tNPtrBs3mpSQiR1CHbL8rjBAZgoUDJKg7gp&#10;OKeu+OPG3ws8UWcPie+g8Q6Ff8pcJbJBMoUYcKq4AYFlOGyGGMFSWxieHdSh8A/tB6+/iVXsINVa&#10;4FvPIB5e2WYOjls4CEKRnseDjDYPjFqtj8RPGHhrwz4Yuo7+7jd1knhO+FTLs/jXOQoQsxAIA9wQ&#10;ADr/AB74/wDET+O7XwH4L+yR6nMime7nXJhYjzMAMNuBGNxOHyGwAGFZ3i/xD8RPhdcWWqahrVp4&#10;l0WdxBKstnHaskmd2Bs5BKq2GywHOV+7nF8V3X/CF/tI2/ibW4J4dIuQPKuVTeGH2YQseP7rHkfe&#10;xzg5Gbfx18XaL4i0XSvDehXseq6jNepOFsWEygbXQLlScuS4woyeOcZGQDqPiV8VW8N+CtJv9Gt3&#10;+2a7B5tnJMq4t02qxZlyQXAdcDkZyTkDDcX8RdL+J9r8NPtmv+IIL2zmCf2nYLbQobfLqY8Oqjf8&#10;20HbjB6bhk0vxt8M6pYeAvBmYPPi0a1+y3k8PzIjlIlU84O0lCASPQHBIB1/in8TfC2vfCl7bTb/&#10;AM+71YR+XbKB5kGyRXbzRn5Mbce5IK5GSADr/gn/AMkh0L/tv/6PkrA/aN/5J3Y/9hWP/wBFS1v/&#10;AAT/AOSQ6F/23/8AR8lYH7Rv/JO7H/sKx/8AoqWhgT+FPjB4E03wdolhd675dzbafBDMn2Sc7XWN&#10;QwyEwcEHpVD4/wB7b6l8K9Iv7STzLa5v4JoX2kbkaGUqcHkcEda9H8C/8k+8Nf8AYKtf/RS1wH7R&#10;v/JO7H/sKx/+ipaAKGtfETVPDfg7wN4b8NQwTa7qul2oUzD/AFQeNUjK5wpYvnBJIGzkEGpvFd18&#10;UvAOh2/iKbxNY63bwYF/aSWEcSRlsKCGXazqGbGQVP3TggnHE+MEuNE1H4YeLLm0nfSLXS9NV5og&#10;G+eM+YydeGKnIzjPOOhx2/xg+IfhfUfhpPp+m6tBfXWqeV5MdswcoqukhMg6pwMYPzZPTg4ADxz8&#10;QPENz8LtE8beFbmfToppTHeW5to59uSV3F2BwquhUHA3eYucHipPG/xSvrT4RaFr+i3trDqmqtGj&#10;ER5KFVbzvLR85CyKEyQww3uDWx4d8D3Nz8BYfCmoxIt5cWUjKkhdBFK7tLHv4DAqxTcMdVI5HXwH&#10;wBHfeKPGHhbw3czJcWFnetcJbXI3RqnEkqgYPDCP7vTJ7ZJoA9m8N/E3U7v4F6x4k1GR21SwaW1W&#10;5REy8rbfKfZgKAplQEYPCk85xW/8HNX8SeIfBz614jvnuXurhltcxxIoiT5dwCKDkvvB3f3RgDqf&#10;nLXINS8O6z4h8D6fFdeTdanGixsredOsbOIRgYDBhIrY28kIRX174c0WHw54b07R4NhSzt0iLpGI&#10;xIwHzPtHQscseTyTyaANOiiigAooooAKKKKACiiigAooooAKKKKACiiigAooooAKKKKACiiigAoo&#10;ooAKKKKACiiigDkH/wCSwR/9gP8A9rGuvrkH/wCSwR/9gP8A9rGuvrKl9r1O/H/8uv8AAv1Ciiit&#10;TgKmq/8AIHvf+veT/wBBNcf8JP8AkSR/18yf0rsNV/5A97/17yf+gmuP+En/ACJI/wCvmT+lYS/j&#10;R9H+h61H/kWVf8Ufykd3RRRW55IUUUUAFFFFABRRRQAUUUUAFFFFABRRRQAUUUUAFFFFABRRRQAU&#10;UUUAFFFFABRRRQAUUUUAFFFFABRRRQAUUUUAFFFFABRRRQAUUUUAFFFFABRRRQAUUUUAFFFFABRR&#10;RQAUUUUAFFFFABRRRQAUUUUAFFFFABRRRQAUUUUAFFFFABRRRQAUUUUAFFFFABRRRQAUUUUAFFFF&#10;ABRRRQAUUUUAFFFFABRRRQAUUUUAFFFFABRRRQAUUUUAFFFFABRRRQAUUUUAVNV/5A97/wBe8n/o&#10;JrkvhP8A8iPF/wBfEn8663Vf+QPe/wDXvJ/6Ca5L4T/8iPF/18SfzrCX8aPo/wBD1aP/ACLKv+OP&#10;5SNbxr4bTxP4dmtVA+1R/vbZj2cdvoen/wCqvP8Awf8AEK00Xw3PpevRTSvaOEhjCBmZSeVIOB8p&#10;Hftgdq9irxn4oaBLoutxeI9PULFctiX5QQkuOuDx8w/UH1rHEqUH7aHz9D0MjqUsVF5fidm7x1tZ&#10;rpfpdf1djPE+sSfEXxPp2iaQzfYVw5YjHJGWYj/ZHH1z61v/ABF0hLDQvD8FlDttLO6SPqOM8DPq&#10;Tg1Z+Ffhf+ytHOrXSYvL5QUBHKRdR+fX8qv/ABL/AORbtv8Ar/g/mahU26Mqk92dMsXThmFHCYb+&#10;HTdvVvRs7KiiivQPkQooooAKKKKACiiigAooooAKKKKACiiigAooooAKKKKACiiigAooooAKKKKA&#10;CiiigAooooAKKKKACiiigAooooAKKKKACiiigDn/AAJ/yTzw1/2CrX/0UtdBXP8AgT/knnhr/sFW&#10;v/opa6CgAooooAKKKKACiiigAooooAKKKKACsO48GeFru4luLnw1o008rl5JZLCJmdickklckk96&#10;3KKAM/TNC0fRPN/snSrGw87HmfZbdIt+M4ztAzjJ/M0XWhaRfahBqF5pVjcXsG3ybma3R5I9p3Da&#10;xGRgkkY71oUUAU9S0nTdZt1t9U0+0voFcOsd1CsqhgCMgMCM4J59zUemaFo+ieb/AGTpVjYedjzP&#10;stukW/GcZ2gZxk/ma0KKAK99YWep2clnf2kF3ayY3wzxiRGwQRlTweQD+FU9N8NaDo1w1xpeiabY&#10;zsmxpLW1SJiuQcEqAcZA49hWpRQBHPBDdW8lvcRJNBKhSSORQyupGCCDwQR2rLtPCfhyw8/7H4f0&#10;q38+JoJvJs408yNvvI2BypwMg8GtiigCvY2FnplnHZ2FpBaWsedkMEYjRckk4UcDJJP41HqWk6br&#10;Futvqmn2l9Arh1iuoVlUMARkBgRnBPPuauUUARwQQ2tvFb28SQwRIEjjjUKqKBgAAcAAdqr6lpOm&#10;6xbrb6pp9pfQK4dYrqFZVDAEZAYEZwTz7mrlFAFf7DZ/2f8A2f8AZYPsXleR9m8seX5eNuzb0244&#10;x0xWfY+E/DemXiXlh4f0q0uo87JoLOON1yMHDAZGQSPxrYooAKy4fDehW2qHVINF06LUGdnN2lqi&#10;ylmzuO8DOTk5OecmtNmVELuwVVGSScACo7a6t7yETWs8U8R6PE4ZT+IouOztfoUJvDehXOqDVJ9F&#10;06XUAyuLt7VGlDLjad5GcjAwc8YFalFFAgooooAKKKKACiiigAorkPEtv4zub6BvDmoW1vbCBfMW&#10;VUJL5PPKHtisX+zfip/0G7D/AL4j/wDjdYyrNO3K2enSy2NSCm68I36Nu/z0PSaK82/s34qf9Buw&#10;/wC+I/8A43R/ZvxU/wCg3Yf98R//ABup9u/5H93/AATT+yo/9BFP/wACf/yJ6TRXm39m/FT/AKDd&#10;h/3xH/8AG6P7N+Kn/QbsP++I/wD43R7d/wAj+7/gh/ZUf+gin/4E/wD5E9Jorzb+zfip/wBBuw/7&#10;4j/+N0f2b8VP+g3Yf98R/wDxuj27/kf3f8EP7Kj/ANBFP/wJ/wDyJ6TRXm39m/FT/oN2H/fEf/xu&#10;j+zfip/0G7D/AL4j/wDjdHt3/I/u/wCCH9lR/wCgin/4E/8A5E9Jorzb+zfip/0G7D/viP8A+N0f&#10;2b8VP+g3Yf8AfEf/AMbo9u/5H93/AAQ/sqP/AEEU/wDwJ/8AyJ6TRXm39m/FT/oN2H/fEf8A8bo/&#10;s34qf9Buw/74j/8AjdHt3/I/u/4If2VH/oIp/wDgT/8AkT0mivNv7N+Kn/QbsP8AviP/AON0f2b8&#10;VP8AoN2H/fEf/wAbo9u/5H93/BD+yo/9BFP/AMCf/wAiek0V5t/ZvxU/6Ddh/wB8R/8Axuj+zfip&#10;/wBBuw/74j/+N0e3f8j+7/gh/ZUf+gin/wCBP/5E9Jorzb+zfip/0G7D/viP/wCN0f2b8VP+g3Yf&#10;98R//G6Pbv8Akf3f8EP7Kj/0EU//AAJ//Im0/wDyWCP/ALAf/tY119cL4Y8P+KYfFjaz4ju7W5Is&#10;zbI0WAQN4YDAUD+9zXdVVG7TbVrsxzJQjOEIyUuWKV1sFFFFbHnFTVf+QPe/9e8n/oJrj/hJ/wAi&#10;SP8Ar5k/pXReKLbWLzRJINDnihvHYDdKAVKfxDkHt7VwOk+FfiLoViLLTdTsILcMW2YVuT1OWjJr&#10;lqScaqlyt2XQ93BUqdXAVKTqxi5ST1bWyfk++h6vRXm39m/FT/oN2H/fEf8A8bo/s34qf9Buw/74&#10;j/8AjdV7d/yP7v8AgmP9lR/6CKf/AIE//kT0mivNv7N+Kn/QbsP++I//AI3R/ZvxU/6Ddh/3xH/8&#10;bo9u/wCR/d/wQ/sqP/QRT/8AAn/8iek0V5t/ZvxU/wCg3Yf98R//ABuj+zfip/0G7D/viP8A+N0e&#10;3f8AI/u/4If2VH/oIp/+BP8A+RPSaK82/s34qf8AQbsP++I//jdH9m/FT/oN2H/fEf8A8bo9u/5H&#10;93/BD+yo/wDQRT/8Cf8A8iek0V5t/ZvxU/6Ddh/3xH/8bqPRNY8X2fxCstC17Uop0lieVkiijwRs&#10;YjkKD1Wj6xqk4tX/AK7j/sduEpQrQlypuybvZf8Abp6bRRRXQeOFFFFABRRRQAUUUUAFFFFABRRR&#10;QAUUUUAFFFFABRRRQAUUUUAFFFFABRRRQAUUUUAFFFFABRRRQAUUUUAFFFFABRRRQAUUUUAFFFFA&#10;BRRRQAUUUUAFFFFABRRRQAUUUUAFFFFABRRRQAUUUUAFFFFABRRRQAUUUUAFFFFABRRRQAUUUUAF&#10;FFFABRRRQAUUUUAFFFFABRRRQAUUUUAFFFFABRXO+L/FSeE7C3ums3uvOm8oIr7SDgnPQ+lc9/ws&#10;vUf+hN1T/wAe/wDiKylXpxfK3qehQyvF16aq043i/NL82eh0V55/wsvUf+hN1T/x7/4ij/hZeo/9&#10;Cbqn/j3/AMRU/WaXf8Ga/wBiY7+Rf+BR/wAz0OivPP8AhZeo/wDQm6p/49/8RR/wsvUf+hN1T/x7&#10;/wCIo+s0u/4MP7Ex38i/8Cj/AJnodFeef8LL1H/oTdU/8e/+Io/4WXqP/Qm6p/49/wDEUfWaXf8A&#10;Bh/YmO/kX/gUf8zuNV/5A97/ANe8n/oJrkvhP/yI8X/XxJ/OqE/xFvri3khfwbquyRCjY3dCMf3K&#10;m+Gt+8MB0NdF1C0hiR5/tF3n5iWA2/dA7/pWftYSqxafR9zreBxFDL6sKkbe9F7xeiTvs/M9Bqrq&#10;OnWmrWMllfQrNbyY3I3fByP1FWqK6mk1ZngxlKMlKLs0IAFUKoAAGAB2rjviX/yLdt/1/wAH8zXZ&#10;Vx3xKiuJfC8ZtraW4kS7ify4lLEgZPas6/8ADkd2VP8A22lfujsaK88/4WXqP/Qm6p/49/8AEUf8&#10;LL1H/oTdU/8AHv8A4ip+s0u/4M1/sTHfyL/wKP8Ameh0V55/wsvUf+hN1T/x7/4ij/hZeo/9Cbqn&#10;/j3/AMRR9Zpd/wAGH9iY7+Rf+BR/zPQ6K88/4WXqP/Qm6p/49/8AEUf8LL1H/oTdU/8AHv8A4ij6&#10;zS7/AIMP7Ex38i/8Cj/meh0V55/wsvUf+hN1T/x7/wCIo/4WXqP/AEJuqf8Aj3/xFH1ml3/Bh/Ym&#10;O/kX/gUf8z0OivPP+Fl6j/0Juqf+Pf8AxFH/AAsvUf8AoTdU/wDHv/iKPrNLv+DD+xMd/Iv/AAKP&#10;+Z6HRXnn/Cy9R/6E3VP/AB7/AOIo/wCFl6j/ANCbqn/j3/xFH1ml3/Bh/YmO/kX/AIFH/M9Dorzz&#10;/hZeo/8AQm6p/wCPf/EUf8LL1H/oTdU/8e/+Io+s0u/4MP7Ex38i/wDAo/5nodFeef8ACy9R/wCh&#10;N1T/AMe/+Io/4WXqP/Qm6p/49/8AEUfWaXf8GH9iY7+Rf+BR/wAz0OivPP8AhZeo/wDQm6p/49/8&#10;RR/wsvUf+hN1T/x7/wCIo+s0u/4MP7Ex38i/8Cj/AJnodFeef8LL1H/oTdU/8e/+Io/4WXqP/Qm6&#10;p/49/wDEUfWaXf8ABh/YmO/kX/gUf8z0OivPP+Fl6j/0Juqf+Pf/ABFH/Cy9R/6E3VP/AB7/AOIo&#10;+s0u/wCDD+xMd/Iv/Ao/5nodFeef8LL1H/oTdU/8e/8AiKu+H/iC2teIY9Hm0W4sZnRnzM/IAGeh&#10;UU1iKbdk/wAyZ5PjYQc5Q0Su9YvT5M7aiiitjzAooooAKKKKACiiigAooooAKKKKACiiigDn/An/&#10;ACTzw1/2CrX/ANFLXQVz/gT/AJJ54a/7BVr/AOilroKACiiigAooooAKKKKACiiigAooooAKKKyd&#10;d8SaZ4bghm1OcxLM+xMIWJPc4HYUpSUVdl06U6s1Cmrt9Ea1FZWueI9M8PWUV3qM5SKVwiFFLFiR&#10;noO2OaNZ8R6ZoOmx6hfT7beVlWNkUsWJGRgD2BNJzir3expHDVp8vLBvm0Wm7XY1aKytV8R6Zo2k&#10;R6peXGLSTaI2VSxfcMjA+nNGoeI9M0zQ01i5uP8AQpFRo3VSS4blcD3FDnFdQjhq0rWg9XZabvt6&#10;mrRWVeeI9MsdAXW5rj/QXRXR1UksGxjA655on8R6Zb+Hhrr3H/EvKK4kCkkgkADHXOTijnj3BYas&#10;7NQertt17evkatFZTeI9MXw7/bxuP+Jf5Yk8zac4zjGOuc8UR+I9Mk8O/wBvLcf8S8RmQybTnAOC&#10;Mdc5GKOePfzD6tWtfke/Lt17evkatFZVv4j0u68PHXY7j/QFRnZypyAvBGOuciiy8R6Zf6A2twTn&#10;7CiM7uykFQv3sjr2o549weGrK7cHo7bde3r5GrRWVpviPTNV0STV7acmzjDmR2UgptGWyPpzRpPi&#10;PTNa0mTU7Ocm1iLCRmUqUKjJyPoQaFOLtZhLDVo3vB6Oz02fb1NWisrRfEema/p0t/YTloImKSF1&#10;KlSBnkH2INJofiTTPEVpLdadOZIonKOWQqQevQ9sUKcXaz3CWGrQ5uaDXLo9Nr7XL1/ZQ6jp9xZX&#10;AYw3EbRvtODgjBwa8kvfCPinwJdPqHhy6kurPq8ajLY/206N9Rz9K9N0LxJpfiSKeXTJzKsL7Hyh&#10;X6HnsaTQ/EuleIvtP9mXBl+zOEkyhXrnBGeoOD+VY1IU6tnfXo0ejg8TjMBzxdO8FbnjJaa7X7eR&#10;zHhj4o6Zq5S11QLp96eMsf3Tn2Y/d+h/M13wIIBByDXnd9oXhL4hTXx02UwajavtknijK7ic4LA4&#10;DDg89eOtcLpHjLWvBeoT2CXKalp9tKYmQ7tnBP3GIyvQ+3Xg9axWIlSt7TVd0ehPJ6WO5ng04VFq&#10;4S89rPz6X/A9+orn/DPjLSfFMRFnKUuVXdJbScOo9fce4/SugrsjJSV4vQ+crUKlCbp1Y2a6MKKK&#10;KoyCiiigCKHt/uL/AFqWooe3+4v9alpIqW4UUUUyQooooAKKKKACiiigAooooAKKKKACiiigAooo&#10;oAKKKKACiiigAooooAKKKKACiiigAooooAKKKKACiiigArzm/wD+S56Z/wBeTf8AoElejV5zf/8A&#10;Jc9M/wCvJv8A0CSufEbR9UetlHxVv+vc/wAj0aiiiug8kKKKKACiiigAooooAKKKKACiiigAoooo&#10;AKKKKACiiigAooooAKKKKACiiigAooooAKKKKACiiigAooooAKKKKACiiigAooooAKKKKACiiigA&#10;ooooAKKKKACiiigAooooAKKKKACiiigAooooAKKKKACiiigAooooAKKKKACiiigAooooAKKKKACi&#10;iigAooooAKKKKACiiigAooooAKKKKAPPPi5/yCNJ/wCv9f8A0E16HXnnxc/5BGk/9f6/+gmvQ6wp&#10;/wAWfyPVxX/Ivw/rP80FFFFbnlBRRRQAUUUUAFFFFABRRRQAUUUUAFFFFABRRRQAUUUUAFFFFABR&#10;RRQAUUUUAFFFFABRRRQAUUUUAFFFFABRRRQAV5y//Jc4/wDry/8AZDXo1ecv/wAlzj/68v8A2Q1h&#10;X+z6o9bKf+X/AP17l+h6NRRRW55IUUUUAFFFFABRRRQAUUUUAFFFFABRRRQBz/gT/knnhr/sFWv/&#10;AKKWugrn/An/ACTzw1/2CrX/ANFLXQUAFFFFABRRRQAUUUUAFFFFABRRRQAVUv8ATLDVI0jv7OG5&#10;RGDqsqBgD681bopNJ6MqMpQfNF2ZVv8ATLHVIFgv7SG5iVg4SVAwBHfmi+02x1O1FtfWkNxAGDCO&#10;RAwBHQ4q1RRypjVWcbWb028ireabY6hZ/Y7u0hmtuMROgKjHTA7UXWm2N7Y/Ybm0hltcAeSyAqAO&#10;mB2xVqijlQKpNWs3pr8+5Vn02xutP/s+e0hks9oTyCg2ADoAO2MDH0ok02xm07+zpLSFrLYE8goN&#10;m0dBj2wKtUUWQKpNbN73+ff1Kp02xbTv7ONpD9i2bPI2DZt9MULptimm/wBnLaQiy2bPI2DZt9MV&#10;aoosg9pPu97/AD7+pVi02xg07+zorSFbLYU8gINhU9Rj3yaLfTbG00/+z4LSGOz2lfIVBsIPUEd8&#10;5OatUUcqB1Jvdve/z7+pVtNNsbGx+xWtpDFa4IMSoApz1yO+aLLTLHTrP7JZ2kMFuSSY0QBTnrkd&#10;6tUUcqB1Zu929dX6lWw0yx0u2NtY2kNvCWLFIkCgk9TSafpljpUDQ2FpDbRMxdkiQKCx78Vboo5U&#10;gdWcr3b138/UqWGl2GlxyR2FnDbJI29xEgUE+vFJaadp2kpO9pa29qsjGSUooUE+pq05cRsY1Vnw&#10;doY4BPucHH5V5z4h8J+NvFE/l3mqabbWBb/j3t5JCAPU/KN5+px9KzqPkXuxuzswlP6zNqtWUIvd&#10;tvX5dSDWviDoXh6a5t/C9hb3F9cPmWaJMRl/qOXPPbjnrWNovw21fxJfPqviBvsMc7mR40jCyuTy&#10;flAwv48+1eg+GfAmj+GVWSGL7ReY5uZgC3/AR0X8Ofc109YLDuprV+5bHqVM4p4ROGXp3e85ayfp&#10;2RnaPoWm6DaC2020SBP4iOWc+rE8mtGiiutJJWR8/UqTqSc5u7fVhRRRTICiiigCKHt/uL/Wpajj&#10;G1tp6hFH86koQ5bhRRRQIKKKKACiiigAooooAKKKKACiiigAooooAKKKKACiiigAooooAKKKKACi&#10;iigAooooAKKKKACiiigAooooAK85v/8Akuemf9eTf+gSV6NXnN//AMlz0z/ryb/0CSufEbR9Uetl&#10;HxVv+vc/yPRqKKK6DyQooooAKKKKACiiigAooooAKKKKACiiigAooooAKKKKACiiigDg/idqupaZ&#10;aaWNMvZLWSe5MbMncY71B/wiXjn/AKHH/wAdNM+LH+p0H/r9/wAK9Grk5FOrK7elup77xUsLgKDp&#10;xjeXNe8U9npujzz/AIRLxz/0OP8A46aP+ES8c/8AQ4/+OmvQ6K0+rw7v72cv9sYj+WH/AIBH/I88&#10;/wCES8c/9Dj/AOOmj/hEvHP/AEOP/jpr0Oij6vDu/vYf2xiP5Yf+AR/yPPP+ES8c/wDQ4/8Ajpo/&#10;4RLxz/0OP/jpr0Oij6vDu/vYf2xiP5Yf+AR/yPPP+ES8c/8AQ4/+Omj/AIRLxz/0OP8A46a9Doo+&#10;rw7v72H9sYj+WH/gEf8AI88/4RLxz/0OP/jpo/4RLxz/ANDj/wCOmvQ6KPq8O7+9h/bGI/lh/wCA&#10;R/yPPP8AhEvHP/Q4/wDjpo/4RLxz/wBDj/46a9Doo+rw7v72H9sYj+WH/gEf8jzz/hEvHP8A0OP/&#10;AI6aP+ES8c/9Dj/46a9Doo+rw7v72H9sYj+WH/gEf8jzz/hEvHP/AEOP/jpo/wCES8c/9Dj/AOOm&#10;vQ6KPq8O7+9h/bGI/lh/4BH/ACPPP+ES8c/9Dj/46aP+ES8c/wDQ4/8Ajpr0Oij6vDu/vYf2xiP5&#10;Yf8AgEf8jzz/AIRLxz/0OP8A46aP+ES8c/8AQ4/+OmvQ6KPq8O7+9h/bGI/lh/4BH/I88/4RLxz/&#10;ANDj/wCOmj/hEvHP/Q4/+OmvQ6KPq8O7+9h/bGI/lh/4BH/I88/4RLxz/wBDj/46aP8AhEvHP/Q4&#10;/wDjpr0Oij6vDu/vYf2xiP5Yf+AR/wAjzz/hEvHP/Q4/+Omj/hEvHP8A0OP/AI6a9Doo+rw7v72H&#10;9sYj+WH/AIBH/I88/wCES8c/9Dj/AOOmj/hEvHP/AEOP/jpr0Oij6vDu/vYf2xiP5Yf+AR/yPPP+&#10;ES8c/wDQ4/8Ajpo/4RLxz/0OP/jpr0Oij6vDu/vYf2xiP5Yf+AR/yPPP+ES8c/8AQ4/+Omj/AIRL&#10;xz/0OP8A46a9Doo+rw7v72H9sYj+WH/gEf8AI88/4RLxz/0OP/jpo/4RLxz/ANDj/wCOmvQ6KPq8&#10;O7+9h/bGI/lh/wCAR/yPPP8AhEvHP/Q4/wDjpo/4RLxz/wBDj/46a9Doo+rw7v72H9sYj+WH/gEf&#10;8jzz/hEvHP8A0OP/AI6aP+ES8c/9Dj/46a9Doo+rw7v72H9sYj+WH/gEf8jzz/hEvHP/AEOP/jpo&#10;/wCES8c/9Dj/AOOmvQ6KPq8O7+9h/bGI/lh/4BH/ACPPP+ES8c/9Dj/46ay5X8VeHvGWg2GoeIZL&#10;yK9nXcqjA27gCDn616vXnPjf/kovhD/rt/7OtZVqShHmi3uur7ndl+PqYqq6VWMbcsvsxW0W+x6N&#10;RRRXYfOBRRRQAUUUUAFFFFABRRRQAUUUUAFFFFABRRRQAUUUUAeefFz/AJBGk/8AX+v/AKCa9Drz&#10;z4uf8gjSf+v9f/QTXodYU/4s/keriv8AkX4f1n+aCiiitzygooooAKKKKACiiigAooooAKKKKACi&#10;iigAooooAKKKKACiiigAooooAKKKKACiiigAooooAKKKKACiiigAooooAK85f/kucf8A15f+yGvR&#10;q85f/kucf/Xl/wCyGsK/2fVHrZT/AMv/APr3L9D0aiiitzyQooooAKKKKACiiigAooooAKKKKACi&#10;iigDn/An/JPPDX/YKtf/AEUtdBXP+BP+SeeGv+wVa/8Aopa6CgAooooAKKKKACiiigAooooAKKKK&#10;ACiiigAooooAKKKKACiiigAooooAKKKKACiiigAooooAKKKKACiiigAooooAKKKKACiiigDzz4P/&#10;APIuah/1/v8A+gJXodeefB//AJFzUP8Ar/f/ANASvQ6ww38GJ6uef8jCr6/oFFFFbnlBRRRQAUUU&#10;UAFFFFABRRRQAUUUUAFFFFABRRRQAUUUUAFFFFABRRRQAUUUUAFFFFABRRRQAUUUUAFFFFABXnN/&#10;/wAlz0z/AK8m/wDQJK9Grzm//wCS56Z/15N/6BJXPiNo+qPWyj4q3/Xuf5Ho1FFFdB5IUUUUAFFF&#10;FABRRRQAUUUUAFFFFABRRRQAUUUUAFFFFABRRRQB5z8WP9ToP/X7/hXo1ec/Fj/U6D/1+/4V6NXP&#10;T/iz+R62L/5F+G/7f/NBRRRXQeSFFFFABRRRQAUUUUAFFFFABRRRQAUUVzHhz4h+FfFuoyWGh6p9&#10;ruo4jM6fZ5Y8ICATl1A6sPzoA6eis+613R7HUINPvNVsbe9n2+TbTXCJJJuO1dqk5OSCBjqa0KAC&#10;iiigAooooAKKKKACiiigAooooAKKKKACiiigAoorH8R+KdG8JadHf65efZLWSUQq/lPJlyCQMICe&#10;in8qANiis/RNb0/xFpEGq6VcfaLKfd5cuxk3bWKnhgCOQRyK0KACiiigAooooAKKKKACvOfG/wDy&#10;UXwh/wBdv/Z1r0avOfG//JRfCH/Xb/2dawxPwfNfmetkv+9f9uz/APSWejUUUVueSFFFFABRRRQA&#10;UUUUAFFFFABRRRQAUUUUAFFFFABRRRQB558XP+QRpP8A1/r/AOgmvQ688+Ln/II0n/r/AF/9BNeh&#10;1hT/AIs/keriv+Rfh/Wf5oKKKK3PKCiiigAooooAKKKKACiiigAooooAKKKKACiiigAooooAKKKK&#10;ACiiigAooooAKKKKACiiigAooooAKKKKACiiigArzl/+S5x/9eX/ALIa9Grzl/8Akucf/Xl/7Iaw&#10;r/Z9UetlP/L/AP69y/Q9Gooorc8kKKKKACiiigAooooAKKKKACiiigAooooA5/wJ/wAk88Nf9gq1&#10;/wDRS10Fc/4E/wCSeeGv+wVa/wDopa6CgAooooAKKKKACiiigAooooAKKKKACiiigAooooAKKKKA&#10;CiiigAooooAKKKKACiiigAooooAKKKKACiiigAooooAKKKKACiiigDzz4P8A/Iuah/1/v/6Aleh1&#10;558H/wDkXNQ/6/3/APQEr0OsMN/Biernn/Iwq+v6BRRRW55QUUUUAFFFFABRRRQBXvrK31LT7mwu&#10;4/MtrmJoZk3EbkYEMMjkcE9K+dvghqM3hP4m6v4Ou1SRrp3gMkQJAmt95yCSPkK+Z2znb05r6Rr5&#10;u+N+nTeFPiZpHjG0ZJGunScRykkCa32DBAA+Qr5ffOd3TigD1b4w6+vh/wCGeqvuQT3qfYYVdWIY&#10;yZDdOhEe8gnjIHXoec+AejW+h/Dq5166eCL+0JXmedpCAkEWVG/OFXDCU59CMnsOU+NOuL408SeF&#10;PDGjXaPBdrFOshlYIz3BAi8xMZUqvzcjOJeg79f8Zbibwh8HbXR9LlcQu0GmGR2PmeSsbHquBkiM&#10;A8YIZhjmgDT1P45+BtN1GKzW/nvN0pilmtYC0cOCBuLHG5epym7IB9s9f4e8U6H4qszdaHqcF7Gv&#10;3whIePkgbkOGXO04yBnGRxXjPws8R6XoPgBLQeA/EmoyX3mfbbq00vz4bsbmULuLfMoX5duMZ3cc&#10;kmT4MaNqul/ErX5V0PWdJ0G5t5Wtor23kiXAmXylbdwXCFh1J+9z1oA78fGX4fm3kn/4SKMIjqhB&#10;tpg2SCRhdmSPlOSBgcZxkZseEvin4U8Z3EVnp168WoSIziyuoykmFPODyrHHzYVicZPY48K+AWk2&#10;Gp/EeaS+to52srN7m33jISUSRqHx0JAY4z0OCOQDV/4wrY+EvjPo+sWVggYLBqNxEjbBNKsz5PcK&#10;WCDJA65OCScgH0TrOuaX4e057/V7+CztVz+8mfG4gE7VHVmwDhRknHArgP8AhfvgX+1/sX2i++z/&#10;APP/APZT5P3c9P8AWdfl+519ua4H9o/WLuTxDpGhb9tjHa/a9ikjfIzsmWGcHATjjI3NzzXt134L&#10;8P3fhMeGTpsCaYkTRwxrGrGAlSPMQsDiQbidxyckk5yaALkPiLSbnw2fEMF7HLpIt2uTcoCwEagl&#10;jgDORg5GMggjGeKi8OeKdG8W6dJf6Hefa7WOUws/lPHhwASMOAejD86+b/hNrU0fhbx9oLb2gl0S&#10;4vEzIdsbIhRsL0ywdcn/AGB17ek/s4/8k8v/APsKyf8AoqKgD0D/AITbw9/wl/8Awin9of8AE7/5&#10;9fJk/wCefmff27fu89f1qv4s+IPhrwVtTWtQ8u5kiaWK2ijaSSQD2AwuTwCxAJB54OPKD/yd2Pp/&#10;7Y0z4n+Gta8P/FOHx/baNJrGlxNBcyouQInjTBB2EsABGH3kbQSAQehAPTvCXxT8KeM7iKz069ki&#10;1CRGcWV1GUkwp5weUY4+bCsTjJ7HHZ1554S+IXgXx5r8U1pbJDr8SMtv9utUW48sDJ8uQbhjDN8o&#10;bONxxjJr0OgAooooAKKKKACiiigAooooAK5a50bT5PiJaas+rQpfx25RLAld7rtcbgM57nt2rqa8&#10;5v8A/kuemf8AXk3/AKBJWNZpKN11R6WWwlJ1eWVrQk/VW2+Z6NRRRWx5oUUUUAFFFFABRRRQAUUU&#10;UAFFFFABRRRQAUUUUAFFFFABRRRQBy3jTRtP1hNNF/q0OnCG43xmUqPMb+6MkV1Nec/Fj/U6D/1+&#10;/wCFejVjBr2klbseliYSWDoScrp81l21/UKKKK2PNCqGr6rZaRYtPfanZacrny4p72RUj8wgkDll&#10;z0JwCCQDV+vnH9pTU/N17Q9K8rH2e1e583d97zG24xjjHlZznnd2xyAdK3wWs/GV9HruqeO7zXLe&#10;bdia32EEZb5Y3yyqoYn5QMDkACnN+z3Z6fqEd94f8U6tp00SHY/ymUMQQcOmzAIOMY9eea9A+HNj&#10;b6f8N/DsFrH5cbafDMRuJy8ih3PPqzMfx44rp6AM/Qv7R/4R7Tf7X/5Cf2WL7X93/XbBv+78v3s9&#10;OPSq994s8OaZePZ3/iDSrS5jxvhuLyON1yMjKk5HBB/Gqnjjw3feLPDUuj2OtyaSJ2Anmjh8wyRY&#10;OY/vKQCSMkHkAjoTXD2X7PHhCDS5Le7uNRubuREBuhKEMbD7xjUDADejb8Doc80AerwTw3VvFcW8&#10;qTQSoHjkjYMrqRkEEcEEd6kr5l+Ed7qPhb4yXHhCO+kuNPM93ayIxZUZowx81U3YDnylGeeCR70f&#10;tDTzWvxL0q4tpXini02J45I2KsjCaUggjkEHvQB9DTeJNCt9UGlz61p0WoFlQWj3SLKWbG0bCc5O&#10;RgY5yK1K8J8Mfs6afJosE3ia/vo9Uk+d4bKWMJED0Qkq25h3IOOcDOMnn/jTq2qeKfifaeCrebyb&#10;aGW3gjjd/wB288oU+Y2BngSBe+ACR94igD6C03xLoOs3DW+l63pt9OqF2jtbpJWC5AyQpJxkgZ9x&#10;Xzt+zl/yUPUv+wXJ/wCjYq6fWP2eotO0NLzwzrF83iG12So0sixpK68nZgAxtnlSWOMAE/xDl/2c&#10;c/8ACwtRz1/suT/0bFQB6R4z+CFn4w8aP4gk1ue1jn8r7TbrAHLbAFOx8jblVHVWwcnnoPVq+Yv2&#10;jP8Akomm/wDYLj/9Gy16F8cviDfeE9JtdJ0edIb/AFFXMk6yfvbeIYGVHUFiSA/ba2OeVAPR9S8S&#10;6Do1wtvqmt6bYzsm9Y7q6SJiuSMgMQcZB59jVyyvrPUrOO7sLqC6tpM7JoJA6Ng4OGHB5BH4V4j4&#10;A+BOhX/hO21TxBNPdXWpWoljSCUolusihkYcZaQDnnK842nGTw+of2p8Dvih5VhPPc6a22dYJJti&#10;3cDBlAcKcblJcAkdV3bcHFAH1dRXgv7SWgK1po/iONUDo5sZmLNuYEF48DpgYlyeD8w69vS/hh4i&#10;/wCEn+HekXzy+ZcxxfZ7ktN5r+ZH8pLnruYAPg8/OOvUgHX1Xvb6z02zkvL+6gtbaPG+aeQIi5OB&#10;ljwOSB+NfMXg/wA34kfH46w3ntaxXTX+47EeOGIgQhh0PIiU4yTknPVq9O134Jx+LPFt5rXiLxPf&#10;XUMuRb20EKxG3TdlEDEsCoGRwoyTuJyTkA9D03xLoOs3DW+l63pt9Oqb2jtbpJWC5AyQpJxkjn3F&#10;alfNvxg+GmkeBbGx8S+G57uxc3qRC3EpYRNsLK8bk71IMZPJPLcEYxXpnhnxNql78BP+Egef/iZw&#10;aVcss5+cl4RIqu27O5jsBOepz9KAOy1LxLoWjXC2+qa3ptjMyb1jurpImK5IyAxBxkHn2NXLK+s9&#10;Ss47uwuoLq2kzsmgkDo2Dg4YcHkEfhXzL8F/CegeO9Y12bxQZL+7RUlSKS6ZWkLs3mSHaQ7EEKM5&#10;x8/PJFex+CfhzYfDW71m+t9bnbTLmJGaK6EaiERgku8mBnGWxjaACc7uCADt72+s9Ns5Ly/uoLW2&#10;jxvmnkCIuTgZY8DkgfjVfTNd0fW/N/snVbG/8nHmfZbhJdmc4ztJxnB/I18xaLb6p8cPiVNHqmpz&#10;wafF5l35Bk3/AGeDcq+XEMbQxygLYGcFiCeD3fiP9nxIpLK88F6pJZXkDoWF5OwAKgYkR0Xcr7hu&#10;I6ZbjaAAQD3KivAv2mf9X4Y+t1/7Rrv/AIK/8kj0L6T/APo+SgDvq8g/aO/5J5Yf9hWP/wBFS1wP&#10;jL/k6G1/7Cmnf+gw1337R3/JPLD/ALCsf/oqWgDofgp/ySLQvpP/AOj5K6rUvEuhaNcLb6prem2M&#10;zJvWO6ukiYrkjIDEHGQefY1wPw206+1f4B6dp+m6q+lXc8cyJeRx72iH2h92BkckZGQQRnI5FUtH&#10;/Z38LWdo66peX2o3UkTxmQMIURieHRRkhgP7zMDzkdgAer2V/Z6nZx3lhdwXdrJnZNBIJEbBIOGH&#10;B5BH4VYr5Z0mK7+Gfx5h8PaVqE8tjJf28EiSMVWWOVRjeqkBmQSnB6ZGcDpXo/7R3/JPLD/sKx/+&#10;ipaAPT9T13R9E8r+1tVsbDzs+X9quEi34xnG4jOMj8xVyCeG6t47i3lSaCVA8ckbBldSMggjggjv&#10;XzT8Nfg+3jrSv7f8Sahdx2MiCGzWCVTK4j+TJLBgqKF2BcZ47ADd9B+F/Dln4S8OWmh2Ek8lta79&#10;jzsC53OXOSAB1Y9qANeiiigArznxv/yUXwh/12/9nWvRq858b/8AJRfCH/Xb/wBnWsMT8HzX5nrZ&#10;L/vX/bs//SWejUUUVueSFFFFABRRRQAUUUUAFFFFABRRRQAUUUUAFFFFABRRRQB558XP+QRpP/X+&#10;v/oJr0OvPPi5/wAgjSf+v9f/AEE16HWFP+LP5Hq4r/kX4f1n+aCiiitzygooooAKKKKACiiigAoo&#10;ooAr317b6bp9zf3cnl21tE00z7SdqKCWOByeAelfL1l8bfHC61Z6lqV+40SS+/ewwWUW1o1ZWkjR&#10;mXJIVgOWyNwyec16v8efFC6H4CbS4pHW81dvJTY7KREpDSHIGCCNqFSRkSHqARXCax8OIo/2dtM1&#10;GOLdqdr/AMTR2g3yeZHNt3AjOFxGIixwQPKPqWoA+jajnnhtbeW4uJUhgiQvJJIwVUUDJJJ4AA71&#10;wHwU8QNr3wzsBKztPp7NYyMyqoITBTGOoEbIMnnIPXqfAvhX4Ph8deJrnRL6/urbTkgN5NHbsAZW&#10;QhE65AI80nJB4yBjdkAH0r488VTeHPh7feJNINrdPEkMkDPl4pFeRFz8pGRhsgg+lSfDzxHeeLfA&#10;um65fxwR3V15m9IFIQbZHQYBJPRR3ryz4gfCLwp4P+GGr6hZQ3VxqEDRNDdXM5LIGljUqFXapGCe&#10;qk8nnpjT+D/w78K3/grQPEtzpfmausrzC4+0Sj5453CHaG28bV7duaAPY554bW3luLiVIYIkLySS&#10;MFVFAySSeAAO9R2V/Z6nZx3lhdwXdrJnZNBIJEbBIOGHB5BH4V8xWeq6V8U/irdXXizWvsHh633z&#10;2ttdXPkoUBRFjG58IzABn2nna2McEJ43XQvh54t0rXPh5r0Ekc2fPs7W+MyJ5bIdrsr7jG/GVY/w&#10;nnoAAfU1V/t1n/aH9n/aoPtvlef9m8weZ5edu/b1254z0zXhP7TP3fC/1uv/AGlWx4G+Dejz2mge&#10;L7/VtVudYl8nVHcyIEeRiJQGBUseoBO7J5PGcAA39I8E+L7L4oXOuXniye48PGWaaGwNxKc7wcRm&#10;MnYqpuOCCfuDgZ47+9vrPTbOS8v7qC1to8b5p5AiLk4GWPA5IH4181+Dv+ToLr/sKaj/AOgzV6Dq&#10;nwy8EW3iTUNc8ca8lzNqdxLJbxX179ljRMrhV+cMxQYXO7GCBtGBQB6vBPDdW8VxbypNBKgeOSNg&#10;yupGQQRwQR3r5n/aM/5KHpv/AGC4/wD0bLVLSriw8IftA2tv4RvI59JnvIbZSlx5sbxTBA67lPzB&#10;SxxknBRc5Iq7+0Z/yUPTf+wXH/6NloA+nKKKKACiiigAooooAKKKKACiiigArzl/+S5x/wDXl/7I&#10;a9Grzl/+S5x/9eX/ALIawr/Z9UetlP8Ay/8A+vcv0PRqKKK3PJCiiigAooooAKKKKACiiigAoooo&#10;AKKKKAOf8Cf8k88Nf9gq1/8ARS10Fc/4E/5J54a/7BVr/wCilroKACiiigAooooAKKKKACiiigAo&#10;oooAKKKKACiiigAooooAKKKKACiiigAooooAKKKKACiiigAooooAKKKKACiiigAooooAKKKKAPPP&#10;g/8A8i5qH/X+/wD6Aleh1558H/8AkXNQ/wCv9/8A0BK9DrDDfwYnq55/yMKvr+gUUUVueUFFFFAB&#10;RRRQAUUUUAFcB8ZPDFx4o+Hd1BZQT3F7aSpd28MOMyFcqwwevyM5AHJIGM9D39FAHzj8FfBfiA+P&#10;xrev6bqtpHp1oVgkvI2j3OVESJhxllEe77vTao4GAfX/AImeEf8AhNPA97psS5vY/wDSLPnH75Qc&#10;DqB8wLJk8DdntXX0UAeIfDrxX4g8FeHD4a17wL4jl+wSusE+nWDTBwXZmDEkKcMThlJBBHplu88F&#10;eLvEXii4mOqeCrvQrONTtnurj5nkBX5fLZFbBDE7unykda7OigD52+AvhvXdH8dahcapouo2MDad&#10;IiyXVq8SlvNjOAWAGcA8exo+PXhvXdY8dafcaXouo30CaciNJa2ryqG8yQ4JUEZwRx719E0UAeK/&#10;HT4dav4lnsdf0O2e8uLaBoLm3Vxu8tSXVkXqxyXBAJJyuB1qfUfil4xm8HrFYeAfEFv4jkQJJK2m&#10;yG3iPOZEyCWPQhWGATyWx83sdFAHkPwx+F2o6H4C8Q2Ost9j1LXYnt3RXWUQR7GRSQvBbLuSAxGN&#10;vQ5rj/hjqHiz4a/25p+o+C/Ed9HL80CW1u7xrOmR1AK7W4y654ReGGMfR1FAHzj4K0zxpffHaw8R&#10;+JNCvrdpxJLLN9kZYY1a2YIu7GBgFVwTuB4PzZr0vWvHfiXw943utPuPBmpanoLJG9te6XbtLIBs&#10;+bcOVY7+MZQgDPzZFeh0UAfPOgeFfEHiz42y+LINFvvDOmQXSXLG6gaF5QAAVC4GWkwxfGQN7ZLZ&#10;Ab6GoooAKKKKACiiigAooooAKKKKACvOb/8A5Lnpn/Xk3/oElejV5zf/APJc9M/68m/9AkrnxG0f&#10;VHrZR8Vb/r3P8j0aiiiug8kKKKKACiiigAooooAKKKKACiiigAoqnqWrabo9utxqmoWtjAzhBLdT&#10;LEpYgnGWIGcA8exqxBPDdW8VxbyxzQSoHjkjYMrqRkEEcEEc5oAkooooAKKKKACiiigDzn4sf6nQ&#10;f+v3/CvRq85+LH+p0H/r9/wr0auen/Fn8j1sX/yL8N/2/wDmgoooroPJCvBf2ldKdrXQdXjtk2Rv&#10;LbTTgKGywVo1Pcj5ZSOw56Z596rP1zRrPxDod7pF+m+1u4mifgErnoy5BAYHBBxwQDQByHwd8T2/&#10;iL4d6bEs8DXunRLaXEMeQYwmVjJB/vIqnI4J3Y6EDvyQASTgDqa8A/4UX4s8NeIft/gvxRBBH1V7&#10;h3ikA35EbhVZZF4XOcBj/DXe+DPD3xAtNdu73xj4htNQt5LP7PFFauQqNuB3FBGi5xkbuvQdKAKX&#10;xd+JNx4P8O6bLoTwS3Wq7zBclRLGsQQZdSGwWy6FchlIzntnmPhp4M8SeLfDkGv6z4/8Rx2115gh&#10;t7PUJFcbX27mdiR1V/lC+hz1Fdn4v+FOm698PrLw3p7JazaWgNjO8a8sBhhIQucOeWK4+bDYOMHj&#10;9L+Hvxg0Xw+mhab4s0a209EdESMkMgckth/I3A5YnIOR2xQBxnw/tPsH7SH2P7RPceRf38XnXD75&#10;JNsco3O3djjJPc1Z/aM/5KJpv/YLj/8ARstdX4D+Cmu+D/iHZa3PqOnXGn2rTAFGcSurRuinaVwD&#10;8wJG4455NaHxY+E+u+O/Fdpqml3enQwQ2aW7LdSOrFg7tkbUYYww7+tAHsVfJetWv9g/tEn7fPBH&#10;GuvRXbyl8IkckqygsTjGFYZ7DB5xzX1pXlHxS+Dv/Cb6gus6VewWeqLEsUkc0eI58HhmZRuDBSRn&#10;DZAUcYzQB6nPPDa28txcSpDBEheSSRgqooGSSTwAB3r5l/Zy/wCSh6j/ANguT/0bFXV6h8Nfiv4h&#10;0y30TXfGOnS6SHjEoQs0hVe7HylMhHXDNyQCTnmtD4T/AAn13wH4qu9U1O706aCaya3VbaR2YMXR&#10;gTuRRjCnv6UAcL+0Z/yUTTf+wXH/AOjZan/aRsriPxfpN+0eLWaw8mN9w5dJGLDHXgSJ+fsa7T4s&#10;fCfXfHfiu01TS7vToYIbNLdlupHViwd2yNqMMYYd/Wu78c+BtL8eaE2n348qePLWt2i5eBz3Hqpw&#10;Mr3x2IBABJ4Anhufh54ckglSVBptuhZGDAMsYVhx3BBBHYgivAf2iZ4ZviLZxxSo7w6bGkqqwJRj&#10;JI2G9DhlOD2IPeuu0D4efGDwvpa6Zo/izRoLJXLpE5MoUnrt3wEgZ5wOMknqTVnwP8DbrTPEsfiL&#10;xXqyX17DcG4jit3dg8uQyyPI2GJ3ZO3HJAJJGRQB6X428Of8Jb4M1TQxJ5cl1F+6YtgCRSHTccH5&#10;dyrnAzjOOa+YfB3j7/hHfh34u8PSSZkvoh9jjeLKbnxHNkjkN5ZBGfl+T1OG+va+fPGXwD13WfGO&#10;q6ppOoaalne3DXCrdzOJAz/M4IWMjG4tjnpjPNAGz+zr4Xax8PXviO4jTfqL+VbEopYRRkhiGzkB&#10;n4K4H+rB5yK4yTx14s+KnxFs9F0jW59DsXllW3Ns7wnyhuffIFYl5Ni4xnbkcbck19FeHNFh8OeG&#10;9O0aDYUs7dIS6RiMSMB8z7R0LHLHryTya8g1T4LeI9K8eSeIvA2radYqzPLElyu027OGDoqiNlKY&#10;Y44GAcY4yQDH+Mfgmbw14EsLq48VeINXna9jikjv7wyQbvLkJdUIypyOOTgEjJ616X8E/wDkkWhf&#10;Sf8A9HyVwHiP4QfEjxgEuPEHifSru5t8Jbx5dIlQ5Ln5YgA2Qn8JJHUjaAe/0TwLq9h8IoPCP9tf&#10;2dqaBv8AiYWBdvLzOZPlOUblTtPTqevcA5PxP+z9aPcrqXgzUpNJvYnV44JpHMasCuCkgy6EYZs/&#10;NkkY2iud+H/xH13xXo+t+CNWl+3X15pdxHpkz4EjyCEjymbGDkAtvYg5ByTkY6ay8I/G7T7RLWHx&#10;rpTxpnDTkzOcknl3gLHr3Pt0rU+FPwkm8BXtxq2o6klzqNxbm3MVup8qNS4Ync2CxO1Oy45HPBoA&#10;80/Zx4+IGojv/Zcn/o2Kvp6vDdb+B2tWPjH/AISHwPrdrYObh50imUxC2J/hTYrBkOWG0qAFwDu5&#10;pL74UfEPxfqlmvjTxZaT6XG4Msdm7A4GeVj8tU3ncRvPIB74xQBL+0npvm+HNE1XzsfZrt7fytv3&#10;vMTdnOeMeVjGOd3bHPYfBX/kkWhfSf8A9HyVt+OPBtj468NS6PfSPCdwlgnTkxSgEBsdGGCQQeoJ&#10;6HBHk+h/C/4r+GtGuNJ0bxRo1nZXDs8ixs27cyhSQ5h3KcKOQRjGRzQBzPiyeG5/adtngljlQavY&#10;IWRgwDKIlYcdwQQR2IIr0L9o7/knlh/2FY//AEVLXMaD8AvEeieLtG1Q6npU1rZ3VvczfPIrnays&#10;4UbCDyCASRnAJxnA9L+LPgrUvHfhW20vS57SGeK9S4Zrp2VdoR1wNqsc5YdvWgDidD8azeBP2cdE&#10;1S1gSa8lmkt7dZVLR7jPKxL4YHG1W6Hrjtmsr4Y6J4s+IsN3r2q+PNctbJbpomgsrt0d327jjnZG&#10;o3rgBT3GFwDXoFh8MftHwdt/BOtzwfaYg7LdW6+YIpDKzqy7gD0bB6EgsMjOa47w58Nfi14R06TT&#10;9D8TaHa2skpmZMF8uQATloCeijjpxQBxGraV/Yn7ROnaf9vvr/ytUsP9Jv5vNmfPlH5mwM4zgewF&#10;en/tHf8AJPLD/sKx/wDoqWuc0j4E+KdP8baXrlzrOnXiwXsF5dSSSy+bIwZXk6odxzuAJIzwTjOB&#10;6P8AFnwVqXjvwrbaXpc9pDPFepcM107Ku0I64G1WOcsO3rQAz4Kf8ki0L6T/APo+Su+rmPh54cvP&#10;CXgXTdDv5IJLq1Em94GJQ7pGcYJAPRh2rp6ACiiigArznxv/AMlF8If9dv8A2da9Grznxv8A8lF8&#10;If8AXb/2dawxPwfNfmetkv8AvX/bs/8A0lno1FFFbnkhRRRQAUUUUAFFFFABRRWfpmu6RrXm/wBl&#10;arY3/k4837LcJLsznGdpOM4PX0NAGhRRRQAUUUUAFFFFABRRRQB558XP+QRpP/X+v/oJr0OvPPi5&#10;/wAgjSf+v9f/AEE16HWFP+LP5Hq4r/kX4f1n+aCiiitzygooooAKKKKACiiigAooooA+bfiOzfEP&#10;46ad4WgeSSytGS1k8i5UgD/WTuuflV1XKkcnMQHJ4HZf8M4+D/8AoJa5/wB/4f8A41XpkPhvQrbV&#10;DqkGi6dFqBZnN2lqiylmzuO8DOTk5OecmtSgD5x+Bl6/hb4k654QvZIPMn3whkVm3z27Nwp7KVMp&#10;5A+6Oh4NH9nP/koWpf8AYMk/9GxV9ETeG9CuNUGqT6Lp0uoBlcXb2qNKGXG07yM5GBg54wKNN8N6&#10;Fo9w1xpei6dYzspRpLW1SJiuQcEqAcZA49hQBynxr5+EWu/SD/0fHXMfBz4g+GrHwJoWgXmoeRqb&#10;XUtpHAULGR2k3KRtztU+aoBbGSG9Ca9inghureS3uIkmhlQpJHIoZXUjBBB4II7Vj2/gzwta3MVz&#10;b+GtGhnicPHLHYxKyMDkEELkEHvQB85eDtP0HwL8XdR0Lxrb2lxaBWtoZryBJIgzMjRysCWCBk78&#10;7d/OBkj1bUde+Cml3KQXEPhh3ZQ4NrpqXC4yRy0aMAeOhOenqK9D1PQtH1vyv7W0qxv/ACc+X9qt&#10;0l2ZxnG4HGcD8hVex8J+G9MvI7yw8P6VaXUedk0FlHG65BBwwGRkEj8aAPGf2mfu+F/rdf8AtGvY&#10;PA//ACT/AMN/9gu1/wDRS1e1PQtI1ryv7V0qxv8Ayc+X9qt0l2ZxnG4HGcD8hVyCCG1t47e3iSGC&#10;JAkccahVRQMAADgADtQB8z+Dv+ToLr/sKaj/AOgzVnfD+bQtZ+JWo3PxLuQ18clV1IeXF56sMiQk&#10;gLtClRGw2kfLxhQfpmHw3oVtqh1SDRdOi1Aszm7S1RZSzZ3HeBnJycnPOTUd94T8OanePeX/AIf0&#10;q7uZMb5rizjkdsDAyxGTwAPwoA+Xm1DRNU+PemXfh22jt9JbV7NbdI4BCpCtGpYIOgJBboDzyAci&#10;t39oz/koem/9guP/ANGy19CJ4T8ORS2ssfh/SkktMfZnWzjBhwxcbDj5fmJbjuSetSaj4b0LWLhb&#10;jVNF06+nRdiyXVqkrBck4BYE4yTx70AalFFFABRRRQAUUUUAFFFFABRRRQAV5y//ACXOP/ry/wDZ&#10;DXo1ecv/AMlzj/68v/ZDWFf7Pqj1sp/5f/8AXuX6Ho1FFFbnkhRRRQAUUUUAFFFFABRRRQAUUUUA&#10;FFFFAHP+BP8Aknnhr/sFWv8A6KWugrn/AAJ/yTzw1/2CrX/0UtdBQAUUUUAFFFFABRRRQAUUUUAF&#10;FFFABRRRQAUUUUAFFFFABRRRQAUUUUAFFFFABRRRQAUUUUAFFFFABRRRQAUUUUAFFFFABRRRQB55&#10;8H/+Rc1D/r/f/wBASvQ688+D/wDyLmof9f7/APoCV6HWGG/gxPVzz/kYVfX9Aooorc8oKKKKACii&#10;igAooooAKKKKACiiigAooooAKKKKACiiigAooooAKKKKACiiigAooooAKKKKACiiigAooooAK85v&#10;/wDkuemf9eTf+gSV6NXnN/8A8lz0z/ryb/0CSufEbR9UetlHxVv+vc/yPRqKKK6DyQooooAKyPFP&#10;iC38K+GNQ1u6XdHaRFwmSN7nhEyAcbmKjOOM5PFa9cJ8ZYJrn4S68kETyuEicqiliFWVGY8dgAST&#10;2AJoA848AeG7n4w3154r8aX0l5p0Fw8FvpkcrpGjlVJwAfkQAp905YjLHg7u7sPhJbeHPFFtq3hP&#10;XL7R7USq15p2TNDcooA2/M2RwX5bfgtlcYo+Bd7b3fwo02GCTdJaSzwzjaRscyM+Oevyup49fXNe&#10;j0AcZqvxZ8D6Jqlxpt/r0aXdu+yVEglkCt3G5FIyOhGeDkHkVr+GvGGgeL7aefQdSjvEgcJKAjIy&#10;EjIyrAHB5wcYOD6GvPNI+JUGqeIdUh+HvgD+0/8AlrfXyyRWPnPvYBmJU7s5JG4hjlvlGDXKfBcO&#10;vxs8TrJp6ac4t7oNZRsrLbn7RH+7BXghemRxxQB6nf8Axe8C6ZqF1YXmueVc2srQzJ9knO11JBGQ&#10;mDyD0q5H8SvCEvhqXxEutRjSorj7M07QyKTLgHaqFdzHBB4B4yexx474A0az1b9ozxJLeJ5n9n3V&#10;5dwoQCpkE+xSQQem8sMYIYA54q58Y4V1X41+ENHvS8unTLbK9uZGCkSXDK+MHgkAAkc8D0FAEXxp&#10;+InhXxd4MtbDQ9V+13Ud+kzJ9nljwgjkBOXUDqw/Our16z8KX3wT8IxeMNTu9P04W9k0ctqpZjL9&#10;nOFOEfjBY9Ow5rM/aH0PS7fwZpN/BYQQ3VvdR2cUkSbNkHlufLwONoKjA7c4xk5z/in/AMm9eDPp&#10;Y/8ApK9AHq8WveGvCPgLSr2fVPK0SO1t4rW4mUl5UKAJ8oXcWKjJAXsTgAHGXb/Gb4fXNzFBH4ij&#10;DyOEUyW0yKCTjlmQBR7kgCsDV/F3hnwv8JfCI8RaSmrNcabA1pZSQLIrOkC/MS4woG4DPJ+bgHmu&#10;L+Mmt+Ite8Gabc614G/sWEXSNBeS30c0g3RsfL2BQ6ZABIOOUAIzigD6Gvb6z0yzkvL+7gtLWPG+&#10;aeQRouTgZY8DkgfjXGW/xm+H1zcxQR+Iow8jhFMltMigk45ZkAUe5IAryX4uXtwnwt+HGnrJi1ns&#10;EmkTA+Z0hiCnPXgSP+fsK9yvPAPhW/8AD9todzodo+n2qbLePaQ0QyCdrg7gSQCxBy3fOTQB0dFV&#10;7Gyt9N0+2sLSPy7a2iWGFNxO1FACjJ5PAHWrFAHnPxY/1Og/9fv+FejV5z8WP9ToP/X7/hXo1c9P&#10;+LP5HrYv/kX4b/t/80FFFFdB5IUUUUAFFFFABRRRQAUUUUAFFFFABRRRQAUUUUAFFFFABRRRQAUU&#10;UUAFFFFABRRRQAUUUUAFFFFABRRRQAUUUUAFFFFABRRRQAUUUUAFec+N/wDkovhD/rt/7OtejV5z&#10;43/5KL4Q/wCu3/s61hifg+a/M9bJf96/7dn/AOks9Gooorc8k8C8b+KdY+IHxLT4eaFqf9m6cssk&#10;F1cIXDTMqMZQ3QlVAdQn3WIyTgjb1118CPCP9nwrpRvtM1O32vDqUNy7SeYo4ZgTt+9hjtCnI4K1&#10;xnw8mXTP2j/FNreh4J7xrxLdHjYFyZVlHbgGNSwJ4Ix6ivoKgDkH1/Tvhz4X0238YeJvtNxzCt5L&#10;A3mXGMkHYm5jhdoLc84JOW5i0r4s+B9b1S302w16N7u4bZEjwSxhm7Dc6gZPQDPJwByazPiR458P&#10;+GdV0uzufD39u+IDtm0+3ECsYyzhQVcglWJU42AklBnHBryX44ahrmpXGh3Gu+Ek0KcCZI5RfRXL&#10;TqCh2koAQFJyAf75x3oA+gvE3jXw94P+y/29qH2T7Xu8n9zJJu243fcU4xuHX1rP0T4o+DfEesQa&#10;TpOsfaL6fd5cX2aZN21Sx5ZAOgJ615h+0xyPC/1uv/aNdp8SdOh8K/ArUdM0lnt4LW3gt1ZCFZlM&#10;qK5baACWBbdxzuOetAF+4+M3w/trmW3k8RRl43KMY7aZ1JBxwyoQw9wSDXnn7NH3vFX1tf8A2tXU&#10;fB7wtod98HYI7rTIJl1fzftxcEmbbK6rk9RtCjGMYPIwSTXL/szjDeKQPW1/9rUAdf4M07wNb/FP&#10;xDc6HrN9c+IZPtH261mQiOLMymTafLXo+APmPB79a1Lj4zfD62uZYJPEUZeNyjGO2mkUkHHDKhDD&#10;3BINea/Du9t9N+Onj6/u5PLtraLUJpn2k7UW5QscDk8A9K6Lw948k1yy1G18D/C1LrQQ+ybdcQWc&#10;crMgDBoypVjjggFuNucZAoA9P0DxFpHijS11LRb2O7tCxTeoKlWHUMpAKnocEDgg9CKw9Z+KXgnQ&#10;NRew1HX4EukzvSGN5thBIKsY1YKwIOVPI9K8a+CV7caZ4P8AiJf2j+Vc21ik0L4DbXWOcg4PBwQO&#10;tdP+zxoel3Hg3VtQnsYJrq5u5LOWSVd+6Dy4z5eDxtJY5HfjOcDAB61oHiLSfFGlrqWi3sd3aFym&#10;9QVKsOoZSAVPQ4IHBB6EVqViaB4Q0DwvcX02iadHZPfOHuBG7bWILEYUkhQNzcKAOfYVt0AFFFFA&#10;Hnnxc/5BGk/9f6/+gmvQ688+Ln/II0n/AK/1/wDQTXodYU/4s/keriv+Rfh/Wf5oKKKK3PKCiiig&#10;AooooAKKKKACiiigAooooAKKKKACiiigAooooAKKKKACiiigAooooAKKKKACiiigAooooAKKKKAC&#10;iiigArzl/wDkucf/AF5f+yGvRq85f/kucf8A15f+yGsK/wBn1R62U/8AL/8A69y/Q9Gooorc8kKK&#10;KKACiiigAooooAKKKKACiiigAooooA5/wJ/yTzw1/wBgq1/9FLXQVz/gT/knnhr/ALBVr/6KWugo&#10;AKKKKACiiigAooooAKKKKACiiigAooooAKKKKACiiigAooooAKKKKACiiigAooooAKKKKACiiigA&#10;ooooAKKKKACiiigAooooA88+D/8AyLmof9f7/wDoCV6HXnnwf/5FzUP+v9//AEBK9DrDDfwYnq55&#10;/wAjCr6/oFFFFbnlBXjviD43TT+JW8N+B9HTWr92EUV00hMTSZ+bCjG5AAfn3KOp5UZPZ/FHWbzQ&#10;Phrreo2D+XcpCsaSAkFPMdYyykEEMAxIPYgVwH7N+jWaeHNV1zZuvprs2m9gDsjRVbCnGRkvzzg7&#10;V44oAfcfFrxv4PuI/wDhOvBiRWkzoEubB8KgJbcM7nVnwpIXcp454OR7XRXkPxW+JOs6P4h0/wAJ&#10;eEXgOsXewSyMqO0Tu6iNF3HarHnO9fuupHXIAPXqK8J8SeHPij4L0i58UWvjmfUpkiMl/atEXSPL&#10;KW8pGDIVHzEnam1VOBgkDYm+KOoa38DNT8Vaav8AZ2r2ckdvIyoroJPMiDMgbPylZOhGRkjnAJAP&#10;XqK+efCk/wATvivoU848Vf2XaWWY454EET3VyMsA5jwyqFdQSOOFwrHJGZ4f+I3xY8SaoPC1jPGN&#10;VW4ZprmayRHt0X5WWQbdqop5Pybs4AJyFoA+maK+eR4v8U/Cb4iwaD4h1yfWdCuNkjXF5lnEb4Uy&#10;qcu42MrDZkghTgAsCOo+OfjbxD4OXQToOofZPtRuPO/cxyb9vl7fvqcfePT1oA9eorw1tL+KniTw&#10;gnjA+K3s7tEa/sdHsoMLJEcOqkp98lR8qOH7AkFmxufDD4ja5418G63utoJ/EGmRfucIEjuGaM+X&#10;u+YfMXRt2Nq4IxjsAerUV5BD4K+K2r6fb3+qePvsGpwZlgs7eBRGWwpCzMm0N8wwQVkUDON2SKg+&#10;CXxL1nxbqGpaN4guPtd1FELmCdYUjwgIV1bbgdWQj5e7ZPQUAezVT1XUYdH0e+1O4V2gs7eS4kWM&#10;AsVRSxAyQM4HrXz7N8Q/iNqXxP1bwnoeqQFpL+e1tRNbxAW6JITu3becIhBzuyCcAtiugu/CPxN0&#10;3wFrseteOYHsrewnfyUtxdPcJscujSyKrrnoDlsZ7YFAHpfgrxrpvjvRpdU0uG6hgiuGt2W6RVbc&#10;FVs/KzDGGHf1ro6+ePgpofirUvBt1PofjH+xrVdQdWtv7MiuNz+XGS25zkZBAx7e9S+PfiP440r4&#10;tXnhzQL2NonaG3tbWSCIjzJYUwdxAOQ77hk4zjORkUAfQVFfOvi+9+JfwquLHVZvFL6tBqLhrpZY&#10;S8McyncYhuGEQgnGwoSFPyrtFSu/xW8QeDLrx1Pr82nR2ebyx063jWITQ5DMzDIygUZUSbywB4+Y&#10;FgD6Forzj4UfEb/hMfCN1caxLBDf6XgXsv3EaPaSszZAVc7XyAcDaTwCAOI0jxN45+MHiHVLPRda&#10;/sDw9bcNNBEBMFLsYs4bf5jBcNtdVwp9cMAe/UV4bpfjLxn4G+Jun+DfFN/Hq+n3jRRW115S+aY2&#10;3JG+QQcl8B9+4/KcE9Wz/HvxH8caV8Wrzw5oF7G0TtDb2trJBER5ksKYO4gHId9wycZxnIyKAPoK&#10;qeq6jDo+j32p3Cu0FnbyXEixgFiqKWIGSBnA9a8J8aXvxQ+Gb2mvXHimPVbe9eJLqNoVESTKpPlK&#10;hHCEBvmTYWwSQDgnvPGraz4n+Fo1vTNY/si2l0WW7vLP7Mlx9oR4A/l72wUwNw3AfxZxxQB0fgrx&#10;rpvjvRpdU0uG6hgiuGt2W6RVbcFVs/KzDGGHf1ro6+ePgpofirUvBt1PofjH+xrVdQdWtv7MiuNz&#10;+XGS25zkZBAx7e9fQ9ABRRRQAV5zf/8AJc9M/wCvJv8A0CSvRq8i8Z68nh34q22qNA0/kWWPLB27&#10;iwcDnHTmubEyUYxb7o9rI6U6tWrTgrtwkl80euk4GTXF+IviZoeh74bd/wC0LsceXA3yqf8Aafp+&#10;WTXk3iLx5rniMtHPceRaH/l2gyqkf7Xdvx49q5muSrj3tTXzPocv4SStPGSv/dX6v/L7z6N8C+Ib&#10;rxPoUuoXaRxv9pdFSMHCqAuBz16101eHeCviJaeFtCbT57CedzM0m9HAGCAMc/Suj/4XRp3/AECL&#10;r/v4tdFLF0+Rc0tTyMfkGMeJn7Cl7l9NVt956dUc8EN1byW9xEk0EqFJI5FDK6kYIIPBBHavNf8A&#10;hdGnf9Ai6/7+LR/wujTv+gRdf9/FrT63R/mOT/V/Mv8An0/vX+Zlad8J/E3gTX21DwHr1o9pOpS4&#10;stYD7WAA25MY+cgliCAhXpyC2dyw8K/EDVPFFtqvifxVBaWVnKssem6GZEjmwBlZCwBKkqpIbfkF&#10;gNuag/4XRp3/AECLr/v4tH/C6NO/6BF1/wB/Fo+t0f5g/wBX8y/59P71/mYeifC/x14E1XWf+EO1&#10;nRm0+/UIh1EP5qYztbCoRvXcwHJU5yV6Aafw8+GfiDwr491LxFrGp2N99vtHErw7lczyOkjnbtCh&#10;dwcAg88HAzgWf+F0ad/0CLr/AL+LR/wujTv+gRdf9/Fo+t0f5g/1fzL/AJ9P71/mHgz4c6v4d+Kf&#10;iHxRd3Ni9jqX2jyY4XcyL5kyyDcCoA4Bzgnmp/id8MZPGclnq+j332DxBY7VhneRlRkDbgCVyVZS&#10;SwYD2PYrB/wujTv+gRdf9/Fo/wCF0ad/0CLr/v4tH1uj/MH+r+Zf8+n96/zMLxV8NfiN450qOHXv&#10;EWjI9kifZra1WQRXEnIeWU7RtfHTCkckAJkk7njT4c6x4j+Fnh/wvZ3Nil9p32bzpJncRt5cLRtt&#10;IUk8kYyBxS/8Lo07/oEXX/fxaP8AhdGnf9Ai6/7+LR9bo/zB/q/mX/Pp/ev8yv40+E154p8BeG9M&#10;iv4IdX0S1jgUuT5EvyIr5O3cPuAg49iOcjK8VfDz4neN9KjsNc13w+sFsiPFFbo4E065XfIxjypK&#10;s/3flyANozkbv/C6NO/6BF1/38Wj/hdGnf8AQIuv+/i0fW6P8wf6v5l/z6f3r/Mk8UfCpPFPw60X&#10;RZ7hIdZ0eyjitrhWYxbxGqupGMlGKDnGRgH1U5y+Efi1f6ZZaNqHjDTbKzhQpNfWPmvdygcruYqu&#10;SCAMhlJBO7cet3/hdGnf9Ai6/wC/i0f8Lo07/oEXX/fxaPrdH+YP9X8y/wCfT+9f5no1ja/YdPtr&#10;Tz57jyIli864ffJJtAG527scZJ7mrFeY/wDC6NO/6BF1/wB/FrW8OfE3T/EWsxaYljcwSzA7GYhl&#10;yASc46cCnHE0pOykZ1cjzClB1J0mktXt/mUfix/qdB/6/f8ACvRq85+LH+p0H/r9/wAK9GpU/wCL&#10;P5Dxf/Ivw3/b/wCaCiiiug8kKKKKACiiigAooooAKKKKACiiigAooooAKKKKACiiigAooooAKKKK&#10;ACiiigAooooAKKKKACiiigAooooAKKKKACiiigAooooAKKKKACvOfG//ACUXwh/12/8AZ1r0avKv&#10;iZqsWleNPDt26NJ9kHnMi8ZG/oD+BrnxTSp3fdfmexkUJTxnLFauMv8A0lnqtFeY/wDC6NO/6BF1&#10;/wB/Fo/4XRp3/QIuv+/i0fW6P8w/9X8y/wCfT+9f5j/iF8JIfF2qJr+lalJpevQovlyqoCSMm4oW&#10;K4ZXztG/JwFHynAqO60f4wanp8Omz694bsIztS4vrFJTcsmNrEBlChjnd8uzkDBWl/4XRp3/AECL&#10;r/v4tH/C6NO/6BF1/wB/Fo+t0f5g/wBX8y/59P71/mZfin4Pa1enw7qejeJXuNe0hFRrrVWLeaVk&#10;aVXztY5DsQFbcNu0Z+X5s/xl8L/iN48eO41rWfD6vbP/AKLaWwkWKNWA8w7ihfOUTg7up5XGD0n/&#10;AAujTv8AoEXX/fxaP+F0ad/0CLr/AL+LR9bo/wAwf6v5l/z6f3r/ADD4v/DnV/iB/Y39lXNjD9hM&#10;xk+1O6537MY2q39w9cdq7vxFoFj4o0C80XUlc2l0gV/LbaykEMrA+oIB5yOOQRxXCf8AC6NO/wCg&#10;Rdf9/Fo/4XRp3/QIuv8Av4tH1uj/ADB/q/mX/Pp/ev8AMxtB+HnxM8N6Rd+HNN8T6UmjTy4juW80&#10;3NrGW+ZolxhWYc7dxAOSrKSWrc+E/wAN9S+Htzry3t7a3UF68X2d4dwYqhk5dSMKSHHALd+fVn/C&#10;6NO/6BF1/wB/Fo/4XRp3/QIuv+/i0fW6P8wf6v5l/wA+n96/zKeg/CjUrXx34v1TVLu0Ol69b3lu&#10;q20jecizyBskMm0ELnuecdazvDvw8+J3gvS9R0fw7rvh8WVxcebFPOj+dGeBuA8tlBZVUEHcBjjB&#10;5O7/AMLo07/oEXX/AH8Wj/hdGnf9Ai6/7+LR9bo/zB/q/mX/AD6f3r/Mj+GvwquvB9v4n0/Wbm1v&#10;9P1ZUhTyWdWeICRW3jA2khx91jjnnvWXovw2+IHga81a28H69pL6Rd5MMepGQvExAxIFVCokHTP3&#10;WwCV6AbH/C6NO/6BF1/38Wj/AIXRp3/QIuv+/i0fW6P8wf6v5l/z6f3r/MsW1h4i8B+DdY1nVfEc&#10;+tavM0UzLPk28B3AMkaZ4GXbkbQQFwq4qx4d+Kuj6rsg1If2dcnjLnMTH2bt+P51y/ij4oWWv+G7&#10;zS4tOuInnCgOzggYYN/SvMq46+McaidN3R9DlnDcauElDGQcZ30d9bWXqt7n1ijrIiujBkYZDKcg&#10;inV81aB4w1rw24+w3ZMGcm3l+aM/h2+owa9g8I/Eaz8TTLZS2k1vfEZ2qpkjb33Acfj+ddNHGQqa&#10;PRni5lw5isGnUj78F1W69V/lco/Fz/kEaT/1/r/6Ca9Drzz4uf8AII0n/r/X/wBBNeh1pT/iz+Ry&#10;Yr/kX4f1n+aCiiitzygooooA5zxl440XwLpaX2sSvmV9kNvCA0sp4ztBIGADkkkAcdyAfO/+F83n&#10;k/2p/wAIFq3/AAj3m4/tPedvl79u7/V7N2eNu/GeN3euJ1f/AIuV+0Suk6l8ljbXT2Yi65ht97Mu&#10;V2n5yr85yu/qcCvpmCCG1t47e3iSGCJAkccahVRQMAADgADtQBieDvGOl+OND/tbSfPWFZWhkjnT&#10;a8bjBwcEg8FTwT19cgb9cZ4t17RfhX4Pm1Cy0i1iR7hUis7VBAs0rdclVIB2KTkjnbj0rhLDWPjV&#10;4l0i28TadHpNrana0Wl+WEa7TcDv/eZIVgf+eiZVcgcgkA9uorzT4U/FVfHsdxp+oWyWutWymVlh&#10;VvKli3AblySVILAEE9wQTkheQvPjR4xPjvVfC+k6Hp19cpey2liqpIGykmNz/PgjYrZ+6B94kAEE&#10;A96or591L4p+P/hr4gXR/F0Om6yrp9oEsP7tnjYEAIygAAMp+9Hng9iDRf8AxB+K9p4btPHM9rpt&#10;vo7sIhYC2Y+YrA7Z3zllQkgA71ydvBDZIB9BUVxun+PYdd+F954t0yJEmgsp5WtpXD+VNGhJR9pB&#10;xkA9iVIOBmvNvCvxT+I3xAeXTNC0vRre5RXa41GRJBDbqVxHwS2HyGxkNnj5QFYkA97orxXwv8U/&#10;EekePE8DeOIbSa7M6266hB8pLOCyEqowwbdGBgJtBy3OcdH4h1r4kXvi6+0Pwto1ha6dDEq/2vqC&#10;vt3vGW3JzhsH5cBXww+bg4AB6PRXhM3xR8a+AfFuneH/ABuulXdq+15r+3Rg7ROxHmDbgfKcjb5Y&#10;J2e4aun+MHxG1f4fjRjpVtYzfbTN5n2pHbGzZjG1l/vnrntQB6fWB/wm3h7/AIS//hFP7Q/4nf8A&#10;z6+TJ/zz8z723b93nr+teaaT4q+MfiK9t9Y03w/ptvot4u23iu2UIiF8rM3ziUnb3Aww5CciuL/4&#10;rD/hoz/mBf8ACTY/6bfY/wDj0/77+5/497UAfT1FeW+NfGvjXwJ4Ei1TVINAm1WXUlt1W1SZoPJM&#10;bNk7mVt+5T3xjFcvH48+KfiXw3L4t0mz03T9I0xPNkidMm+CAeaV35+RSrH5SpwSoZ2XgA96or59&#10;0X4zeOvG09roXh7RdOi1WVJPtF4Q7RxLnAlAJ+QKDzu37jjA5Cnc8DfFHXYPHMvgfxusBvllaCG/&#10;RPJ3yAkjcDtBVxgIVUE/Lwd2QAezUV5p8UPifc+DL2w0XRdOTUNav13xxuHIQFwqfIoBcsQ4ADAg&#10;gdcgHm9Y8V/FnwHZpr3iC20nU9MuZUae3gUg2AJz5e5QMZ3bQx8wAqOeRuAPb6K8t8X/ABVudO+F&#10;ujeMNBt7V31CdIniuld1jJSTevBQkq6Fc9DgnuK5+y8c/Ffxd4bk8QaDpGm2tjZtG4j8tnlv9oxK&#10;sYYnKbsnja38KszA0Ae5VgaX428Pa14hvdB0/UPO1Ox3/aIPJkXZscI3zFQpwxA4Jri/APxI134g&#10;+E9V/s+z0628SWDxjNxv+yOrscHAJcHarjGTyAc8kDzTwD/wmH/C4/FH9kf2F/bf+lfbPtfnfZv+&#10;Phd/l7fm+9jGe2c80AfT1FZ+if2v/ZEH9vfYf7T+bzvsG/yfvHbt3/N93Gc981oUAFFFFABXnL/8&#10;lzj/AOvL/wBkNejV5y//ACXOP/ry/wDZDWFf7Pqj1sp/5f8A/XuX6Ho1FFFbnkhRRRQAUUUUAFFF&#10;FABRRRQAUUUUAFFFFAHP+BP+SeeGv+wVa/8Aopa6Cuf8Cf8AJPPDX/YKtf8A0UtdBQAUUUUAFFFF&#10;ABRRRQAUUUUAFFFFABRRRQAUUUUAFFFFABRRRQAUUUUAFFFFABRRRQAUUUUAFFFFABRRRQAUUUUA&#10;FFFFABRRRQB558H/APkXNQ/6/wB//QEr0OvPPg//AMi5qH/X+/8A6Aleh1hhv4MT1c8/5GFX1/QK&#10;KKK3PKOU+JWizeIPhzrmnW5fz2t/NjWOMyM7RsJAgUcksU2/j0PSvMP2c/FFjHY6h4XnkSG9a4N3&#10;bhn5nBQK6qMYyoQHrkhjxhSa96rzzxT8FvCPirVH1KaK6sbuV2ed7GRUEzHHLKysAeCcqBkkk5NA&#10;HWeIPFOh+FbMXWt6nBZxt9wOSXk5AO1BlmxuGcA4zk8V88+Pf+Jf+0raXl7/AKNam/sJhNN8ieWo&#10;iBfceNoKsCenyn0r0ax/Z68F2l7HPPLqt6i5zBcXChH4xyURW468EdPTius8ZfDrw746jQ6vbSLd&#10;RLsivLd9kqLkHGcEMOvDA43HGCc0AHxK1Wx0n4d6699cpALiymtodx5kleNlVVHUkn8gCTwCa8B8&#10;NaLNafs+eMtYl3ql/PaxRI0ZAKxTJ86t/EC0jLwOCh59PWpPgX4fu/sMeo654k1C1scCC1u75WjR&#10;Bj5AAgKqQoHykcAYIwK6zVPBGi6l4JfwikT2WklERUtCFZArh+CwOSSMknJOSTyc0AcJ+zn/AMk7&#10;vv8AsKSf+ioq5/4Wf8nCeNv+33/0qSvW/BXgvTfAmjS6Xpc91NBLcNcFrp1ZtxVVx8qqMYUdvWqe&#10;gfDnR/DnjLVPE9nc3z3upeb50czoY18yQSNtAUEcgYyTxQB4l+0Z/wAlD03/ALBcf/o2Wt79pn7v&#10;hf63X/tKvQ/Gnwo0Lx1rMGqapd6jDPDALdVtZEVSoZmydyMc5Y9688/aZ+74X+t1/wC0qAPTPDfi&#10;DTdI+EGka1cXMbWdnpELSNG6nLJGFKAkgb9w2Yz97jrXinwk1288H+APHPiWCy8/yfskcHmgiNpC&#10;zqeR12+YrEA5wRyMg11/hv4FeG9W8H6ZdzarrkY1C1t7ueCK4jERkMeQdpjPTewGckAnnk16Xpvg&#10;Tw7png9vC0enRyaXIhWdJeWnY4y7sMHfkA5GMYGMYGADyjwBpev+PdGvPFniT4g6zZWod0MWn3q2&#10;6xhFX522nbGMbsqUU9Gzg885+zl/yULUuc/8SuT/ANGxV6ND8APDlvaXNnBrviSK1udvnwJdxqku&#10;05Xcojw2DyM9K6Dwj8K/D/gnxDd6xpEl8JLmJofIllV440ZlbC/Lu42gDLHjrk80AeNeDv8Ak6C6&#10;/wCwpqP/AKDNXvvjn/kn3iT/ALBV1/6KasPTfhRoWlePJPGEF3qLahJPNcGN5EMW6UMGGAgOPnOO&#10;fTrXZ31lb6lp9zYXcfmW1zE0MybiNyMCGGRyOCelAHkn7OE8LeBNSt1lQzpqTO8YYblVo4wpI6gE&#10;q2D32n0rhvGP/J0Fr/2E9O/9Bhr0Ff2evCyQPAur+IFgd1keIXMWxmUEKSPLwSAzYPbcfWug1L4U&#10;aFqnjyPxhPd6iuoJPDOI0kQRbogoUYKE4+QZ59elAHN/tHf8k8sP+wrH/wCipa6If8m/D/sVv/bW&#10;tnxr4K03x3o0Ol6pPdwwRXC3CtauqtuCsuDuVhjDHt6Vd/4R20/4Q/8A4RnzJ/sX2D+z/M3DzPL8&#10;vy85xjdj2xntQB4D8EbK41LwZ8QrC0j8y5ubBIYU3AbnaOcKMngckdapfA7w5D4jn1u3bxJrOkzx&#10;LC6xaXfCBply4YsMEsFO0Z7b/evc/A3w50j4fi/GlXN9N9t8vzPtTo2Nm7GNqr/fPr2rL1P4NeHb&#10;/wASyeILO91nSNRkd5Hl0688stI5Yu+WViCdxBAIGO3WgCOL4M6P/wAJDp+uXniDxHqF7YSxywtf&#10;XiS/cfeqklM7c54BHU15V4x/5Ogtf+wnp3/oMNes6Z8G/Dtj4lj1+8vtZ1fUImSSOTUbzzCsiFSr&#10;5VVJI2gAEkY7dKsal8KNC1Tx5H4wnu9RXUEnhnEaSIIt0QUKMFCcfIM8+vSgDnP2jf8Akndj/wBh&#10;SP8A9FS0vg7/AJNiuP8AsFaj/wChTV3XjXwVpvjvRotL1Se6hgiuFuA1q6q24Ky4+ZWGMMe3pUmi&#10;+D9L0XwYvhWPz7nTPKlhYTv87pIWLAsoX++RxigDzv8AZwnhbwJqVusqGdNSZ3jDDcqtHGFJHUAl&#10;Wwe+0+lex15Iv7PXhZIHgXV/ECwO6yPELmLYzKCFJHl4JAZsHtuPrXrdABRRRQAV5lrVnbah8abC&#10;1vII54JLEh45FyD8slem15zf/wDJc9M/68m/9AkrnxGqj6o9fJ5OM6zW/s5/kUvEXwggl33GgXHk&#10;v1+zTklT/ut1H45+ory7VdF1LRLn7PqVnLbydt44b3B6H8K+pKr3tjaajbNbXttFcQt1SRQwrGrg&#10;YT1joz0cv4pxOHtCv78fx+/r8/vPP/hVpen3nhB5bqwtZ5PtTjfLCrHGF4yRXb/2Bo3/AECLD/wG&#10;T/Ck0TQrHw9ZyWmnI6QPKZdjNu2kgDAJ5xx3rSropUlGCi1qeRmGOlXxU6tOTUW7ozv7A0b/AKBF&#10;h/4DJ/hR/YGjf9Aiw/8AAZP8K0aK05Y9jj9vV/mf3szv7A0b/oEWH/gMn+FH9gaN/wBAiw/8Bk/w&#10;qDxD4p0PwrZi61zU4LKNvuByS8mCAdqDLNjcM4BxnJ4rnLf4zfD65uYoI/EUYeRwimS2mjUEnHLM&#10;gCj3JAFHLHsHt6v8z+9nVf2Bo3/QIsP/AAGT/Cj+wNG/6BFh/wCAyf4VdgnhureO4t5UmglQPHJG&#10;wZXUjIII4II71JRyx7B7er/M/vZnf2Bo3/QIsP8AwGT/AAo/sDRv+gRYf+Ayf4Vo0Ucsewe3q/zP&#10;72Z39gaN/wBAiw/8Bk/wo/sDRv8AoEWH/gMn+FaNFHLHsHt6v8z+9md/YGjf9Aiw/wDAZP8ACj+w&#10;NG/6BFh/4DJ/hWjRRyx7B7er/M/vZnf2Bo3/AECLD/wGT/Cj+wNG/wCgRYf+Ayf4Vo0Ucsewe3q/&#10;zP72Z39gaN/0CLD/AMBk/wAKmttL0+zkMlrY20DkY3RQqpx9QKt0U+VdhOtUas5P7zzn4sf6nQf+&#10;v3/CvRq85+LH+p0H/r9/wr0asKf8WfyPSxf/ACL8N/2/+aCiiiug8kKKKKACiuI+K/jG48E+B5tQ&#10;shi/uJVtbZygZY3YEliCeyq2OvOMgjNcb8FNL8R6zLf+N/EGpSXI1GB7W1Er72KiQliB0RAwICjH&#10;fgDGQD2mivKfhn4V8c+EfFmoafrOoz3/AIbjtfLs5nuA6FlZdgVCxaPCFwVHy8dThTXn914n8UfG&#10;rxy2iaHfT6RoixP5iLKV/wBHyFd5QpHmM2QAmcDIHTcxAPpaivnHxh8F7zwNof8AwkvhjXr5rrT4&#10;lNwEUpLzlZJI2TlVweVOcLuJY9K9D+DPxAu/G/h65h1TfJqmnOonuCqKsyyFihAUAAgKVIx2Byck&#10;AA9Lor5Vvdb8daz8V9b8NaF4i1GN7rUrm3iR711jhjSUtlefkChP4ecAqM5wTx38L9S+FllY+IdO&#10;8SSSyNcG382GNraWNmRiCpDHIIDg8jt1ycAH1VRXzToOheMfjpFLfa1r/wBj0mz2QIqR7kknVRki&#10;IMo3Yckuf7+FGOFp+E7rWvhd8ZIPCZ1F7uwkvY7aWFHKxSCcJsk2HIVxuQnHPyld2DmgD6ioryz4&#10;+atqWjeBLK40vULuxnbUo0aS1maJipjlOCVIOMgcewrgPDvgbxt8W9As9R8QeKZIdGVCloj/AL1p&#10;DGSocxgqCeZBvYlzjuCDQB9JUV8q6Zf698F/ibHot1qch0Y3CGfcj+RNbyFQZlj/AL4A6rkhkK5Y&#10;Ag+7/EXRvGOvaVb2HhLVbXTAzlrueSWSOUgY2qjIpIGc56HgDOCQQDs6K8Iv/wBnH7Rp9zP/AMJT&#10;cXWtyStL9ouIcRy5BOHG5m3FuS+48H7pNL8BPHmu65ql/oGsXs9+kNr9ogmncM8eHAZSxG58+YOW&#10;bjbgcHgA92or55+OvivxB4d+IWmDSNZvrONbCKbyYZ2EbOJZOWTO1ugByDkDB4qPw98D/E3iCG38&#10;Sa94mutN1iV1mQSxNNcIFA2MzmRSrjA46qAOhyAAdZ8WvizrHgTxBZaXpVjYy+bai4klug7Zy7KA&#10;ArLjGwnOTnI6Y59P0PUv7a8P6bqvk+T9ttYrnyt27ZvQNjOBnGcZwK+Tfi14b1Lwx4ptbPVPEV3r&#10;k0lmsq3F0G3IpdxsG52OAVJ6/wAR4r2b4Z+A9esIvD2vz+ONSu9PaySUaTIH8oK8OFTmQjC7hj5f&#10;4RwKAPW6K+ZfiV4l8X2/xn1DR9B1rUYjO0Ftb2sd0yx7pYEXAUnapJcndxgndkEZqPxn8HdY8IeH&#10;JPGD+Jzdanbyxz3JVHR1kZwC6S7izMHYHJCk8ng8EA+nqK+XfC6+N/jPGmiXmvvb6PpluqXU5+Yz&#10;EsTH5iBgZXyg5JwAmfvH5s/U7bWvgb8QbSGz1eS7tXWK6kjiJhW6iyylJEO4A8OAfmxkMMHgAH1l&#10;RXIfEnxt/wAIF4SfVUtftNzLKLa2RjhBIysQX5ztAUnA5PA4zkeQeB/hnqPxSt5PFfjTWr6S3uNy&#10;WgilUyNhzuPIKxxhtwCADnJ4AG4A+jqK+ZtE8Q698F/iEPDOrX0l34fZkU+YHEawuciaIYJUgs25&#10;VyCQw5IDD0b4+atqWjeBLK40vULuxnbUo0aS1maJipjlOCVIOMgcewoA9Tor5x8N+BPGPxb8L22p&#10;eIvFs8GmpiOxidPO80R7lMjKGUbgdw3Nl25zxgmn4L1/xF8NPikvgm6uZL3TZLxLIQSv8qrI+Umj&#10;GWEZIcMVHXcQecEAHsfxT8bXngPwkmqWFrBcXU10lugnzsTKsxJAIJ4QjGR1z2wT4V+Nrzx54SfV&#10;L+1gt7qG6e3cQZ2PhVYEAkkcOBjJ6Z74Hmn7QPhvUreBvEEniK7m0+5vIoo9JYN5UDCFhvHz4z8j&#10;fwj7559cf4T+A9e8T+Fbi+0zxxqWhwJetE1rah9rMEQ7/lkUZIYDp/COaAPpqiiigAooooAK828e&#10;RRzfEHwnFLGskbyYZXGQw3rwRXpNec+N/wDkovhD/rt/7Otc+J+D5r8z18kdsVdfyz/9JZ2v9gaN&#10;/wBAiw/8Bk/wo/sDRv8AoEWH/gMn+FaNFbcsex5vt6v8z+9md/YGjf8AQIsP/AZP8KP7A0b/AKBF&#10;h/4DJ/hV2eeG1t5bi4lSGCJC8kkjBVRQMkkngADvXD3Hxm+H1tcSwSeIoy8blGMdtNIpIOOGVCGH&#10;uCQe1HLHsHt6v8z+9nV/2Bo3/QIsP/AZP8KP7A0b/oEWH/gMn+FQ+H/FOh+KrM3Wh6nBexr98ISH&#10;jySBuQ4Zc7TjIGcZHFa9HJHsHt6v8z+9md/YGjf9Aiw/8Bk/wo/sDRv+gRYf+Ayf4Vo0Ucsewe3q&#10;/wAz+9md/YGjf9Aiw/8AAZP8KP7A0b/oEWH/AIDJ/hWjRRyx7B7er/M/vZnf2Bo3/QIsP/AZP8KP&#10;7A0b/oEWH/gMn+FaNFHLHsHt6v8AM/vZnf2Bo3/QIsP/AAGT/Cj+wNG/6BFh/wCAyf4Vo0Ucsewe&#10;3q/zP72cR8QdH0y28C6nNb6daRSqqbXjgVWH7xehArw2w0291S6W2sLWW4mboka5P1PoPevpvV9K&#10;ttb0ubTrzebebbvCNgnDBsZ/Cl0zSdP0a1Ftp1pFbRDqEXk+5PUn3NclfCe1qJ3sj6LK+IfqGElT&#10;s5Tbb12tZfP5HmHh34Pu2y48QXOwdfstu2T9Gf8Aw/OvT9M0nT9GtRbadaRW0Q6hF5PuT1J9zV2i&#10;t6VCFL4UeTjs1xWOd60tOy0X3f5nnnxc/wCQRpP/AF/r/wCgmvQ688+Ln/II0n/r/X/0E16HSp/x&#10;Z/I0xX/Ivw/rP80FFFFbnlBRRRQB8vRTw+C/2mZ7jVpUWBtRldpEYBUW5RihYtgAL5q7j2wcZ7/U&#10;NcZ4++Gmi+P7aM3pktdQgVlgvYQNwBBwrg/fQE5xweuCMnPF/wDCkvEn9nf2d/ws/VfsXleT9n8m&#10;Ty/Lxt2bfPxtxxjpigDA/aPvrS+Xw99kuoLjyJryCbyZA/lyL5O5Gx0YZGQeRXs/gb/kn/hv/sF2&#10;v/opa5ez+DHh+HwCfCl1dX1xC90t61yHVHWfYELIMEBSARtbdjcec4Ix7T4O+JrHwxN4btviNPHp&#10;E24PbjTF6McsobzNyqe6ggHLZHzHIBxvw2SbUv2itcvdOvENnHPfXErRynbPCzlVA28MNzxtzx8u&#10;eoFVPB3/ACdBdf8AYU1H/wBBmr23wB8O9L+H2nTwWM09zc3Ww3VxMcbyoIAVRwq5LEDk/NyTgVga&#10;N8If7J+KEvjT+3PN8y6uLj7H9k2480OMb956b+u3nHagDj/2mOvhb63X/tGvQPjX/wAki136Qf8A&#10;o+Ok+Jnwz/4WL/ZX/E3/ALP+wGX/AJdvN379n+2uMbPfrXQeNfDP/CYeEb7Qftf2T7Vs/f8Al+Zt&#10;2ur/AHcjOduOvegDyL4V/wDJvnjH/t+/9JUpv7M33PE/1tf/AGtXY2Pgb/hX/wAHfFek/wBo/b/N&#10;tby483yPKxm324xub+5nOe9ePfBnwdqniS+1HUNH8TT6FdaeYRvhh8zzQ5Y7WG9QVzGMqcg9xxQB&#10;1HxLvbe7/aL8KQwSbpLSWxhnG0jY5nLgc9fldTx6/WtjWviL4x8U/EW58G+CBBp32OWRJb25i8w5&#10;i3By3yuqRlsKPlJJ28jdtG/4H+Ddv4U8US+I9R1ufWNSO4xSPEYtruCHdvnYuxBI5Pc8E4Ir6z8F&#10;vP8AHL+KvD3iWfRLx5TcMot/PxMSd7Alx8rZ5UgjkjocAA8h+NOna1pnjKxh1zXv7auWsUZLj7Gl&#10;ttTzJAE2ocHkE59/au3/AGmfu+F/rdf+0q0NW/Z9udbvJNS1HxpPc6nPM0k9xJYghxhQoCiQbcYP&#10;fGNoAG3nr/iZ8M/+FijSx/a/9n/YTL/y7ebv37P9tcY2e/WgDofA/wDyT/w3/wBgu1/9FLXj/wDz&#10;d3+H/tjXt+h6b/Yvh/TdK87zvsVrFbebt279iBc4ycZxnGTXnfiz4OP4g8djxbp3iOTTL0NDKFaz&#10;WcLLGAFYZZRjCrwQec9jgAFT9o3/AJJ3Y/8AYUj/APRUtdB8Ff8AkkehfSf/ANHyVl6l8I9S1nwI&#10;PDmqeMrq+nXUvtwvrmBpGC+WU8sBpCcZJOc9zx3rs/BXhr/hD/CNjoP2v7X9l8z9/wCX5e7dIz/d&#10;ycY3Y69qAPIP2Zunin62v/tasHxj/wAnQWv/AGE9O/8AQYa9d+Gfwz/4V1/an/E3/tD7eYv+Xbyt&#10;mzf/ALbZzv8AbpVDWPhD/a3xQi8af255Xl3VvcfY/sm7PlBBjfvHXZ128Z70AeWfEWyv2/aMhSCV&#10;7Ge6vLE2l00O8KdsaiRVbhwGB9iVI9a9S1v4b+M/EWkT6VqvxH+0WU+3zIv7DhTdtYMOVYEcgHg1&#10;qfEX4X6b8Qo7eaW7ksdQtlKRXMcSuCpYHDjgsBhsAMMFieelZd18OfHV5p0NjL8VL5YYdu1odPEU&#10;hwMDdIsgduOu4nJ5OTQByHxX8M/8Id8DND0H7Z9s+y6oP3/l+Xu3Cd/u5OMbsde1egfBX/kkehfS&#10;f/0fJSeLPhl/wk3gax8M/wDCQX3+iXX2j7dfj7VNJxJwxyuf9ZwewUCug8FeGv8AhD/CNjoP2v7X&#10;9l8z9/5fl7t0jP8AdycY3Y69qAPBv2cp5l8darbrK4gfTmd4wx2syyxhSR0JAZsHtuPrW18Lf+Th&#10;PGv/AG+/+lSV2Hw5+EP/AAgHiG51X+3Pt/nWrW/lfZPK25dGzne39zGMd6z9Q+CFy3jS/wDEui+L&#10;p9MuLqWaUYsxI8RlDCTa+9f77YOARkc5GaAPXqKyPC+kXmg+HLTTL/Vp9Wuod++9nzvly5YZyzHg&#10;EDqela9ABRRRQAV5y/8AyXOP/ry/9kNejV5y/wDyXOP/AK8v/ZDWFf7Pqj1sp/5f/wDXuX6Ho1FF&#10;FbnkhRRRQAUUUUAFFFFABRRRQAUUUUAFFFFAHP8AgT/knnhr/sFWv/opa6Cuf8Cf8k88Nf8AYKtf&#10;/RS10FABRRRQAUUUUAFFFFABRRRQAUUUUAFFFFABRRRQAUUUUAFFFFABRRRQAUUUUAFFFFABRRRQ&#10;AUUUUAFFFFABRRRQAUUUUAFFFFAHnnwf/wCRc1D/AK/3/wDQEr0OvPPg/wD8i5qH/X+//oCV6HWG&#10;G/gxPVzz/kYVfX9Aooorc8oKKKKACiiigAooooAKKKKACsTxL4Q0DxfbwQa7p0d4kDl4iXZGQkYO&#10;GUg4PGRnBwPQVt0UARwQQ2tvHb28SQwRIEjjjUKqKBgAAcAAdqkoooAKKKKACiiigAooooAKKKKA&#10;CiiigAooooAKKKKACiiigAooooAK85v/APkuemf9eTf+gSV6NXnN/wD8lz0z/ryb/wBAkrnxG0fV&#10;HrZR8Vb/AK9z/I9GoooroPJCiiigAooooA+bvh7Zt8W/ilqniHxHbvdafYrvit5JFaOIl/3MJGBu&#10;QAOeAASuW+8QfavHng2z8a+F7vTpoYPtvlN9juZFG6GTgjDbSVUlVDY5K5ryD4I3D+DviLr/AIM1&#10;WLy725IEb/Nh3h3nCgr91kZnDHHCjruFe1+LfE9j4Q8N3esX8kYWJCIYmfaZ5cHbGvBOSR6HAyTw&#10;DQB4h8JviBN4Z+FfiSWWze+XRbiGWKNrkqCs7hNi/KdoDKzcZyWPA6n1zRvHH9r/AAxfxn/Z3lbb&#10;S4ufsnn7s+UXG3ftHXZ1xxnvXgHhvRry1+AnjbV5k2W1/LZxwZBBbypxuYZGCuXwCCeVYcYr0zwn&#10;cQ237L00k8scSHTL5AzsFBZnlVRk9ySAB3JAoA6Lwn8RdR8ZeBr/AF7SvDXmXttdfZo9P+3KPNwI&#10;yT5jKAuA5OCP4fevCvgvqWtab4yvZtD0D+2bprB1e3+2Jb7E8yMltzDB5AGPf2r1X9nH/knl/wD9&#10;hWT/ANFRVwX7On/JQ9S/7Bkn/o2KgD0rxj8Y28EazpOnap4dkLXdlFdXPl3ilrcszK6AbcOV2nnc&#10;AfbrVa5+NF/oWqaXB4t8F3eiWV+odbo3XnFFPcoEByCRuXO5Qfu5wDzPxZnhtfj54OuLiWOGCJLN&#10;5JJGCqii5ckkngADvW/+0fPCvgTTrdpUE8mpK6RlhuZVjkDEDqQCy5PbcPWgDf8AiL8U4fAkGjT2&#10;+mpq0GqLI8ckd2I1CqEIIIVgwIfr7e9anxG8c/8ACv8Aw7Bq39nfb/Nult/K8/ysZV2zna39zpjv&#10;XiPxe4+H/wAMc/8AQM/9pW9d3+0dPCvgPTrdpYxPJqSukZYbmVY5AxA6kAsuT23D1oAw/jhr2o61&#10;8PPD1yNF8nTL4W199s+1K3lzPFIfI2YDHCnO/gdsV0HwU1fxEfCOh6afC+NExP8A8Tf7fH/z0kb/&#10;AFON33vl6+/SsD4pf8m9eDfpY/8ApK9d/wDBX/kkehfSf/0fJQB31FFFAHnPxY/1Og/9fv8AhXo1&#10;ec/Fj/U6D/1+/wCFejVz0/4s/keti/8AkX4b/t/80FFFFdB5IUUUUAeC/tMQTNaeG7hYnMCPcI8g&#10;U7VZhGVBPQEhWwO+0+ld58Ff+SRaF9J//R8lafxF8Gp458H3GkCRIroMs9rLJu2pKucZx2ILL3xu&#10;zgkCuQ+EPh3x14Qk1LRddhRtFjVnspBOki+Zu52YO5UYEthgOeeCTkA7/wAYwTXXgfX7e3ieaeXT&#10;bhI441LM7GNgAAOSSe1fPn7OP/JQNR9f7Lk/9GxV6f8ADPQ/iDHrmoa5441Sf97F5EOnmZWTPynz&#10;QsZ8tMBcDAycsTj+LjNY+EvijwZ48tfEHw9t47y3V2kSCeVAYMjDRtvYbkIYgEHcBnJBAYgHsfjn&#10;/kn/AIk/7Bd1/wCimrx/9mXp4o/7dP8A2tR4q0v4z+PLO30fUtFsdNsGlBm+zXMao/IwZP3rsVXr&#10;hR74JAx6Z8NPAUPgDw19iMqXGoXDiW7nVAAWxgIpxkovOM9yxwM4AB4r4N/5Ogu/+wpqP/oM1d/+&#10;0Z/yTuy/7Ckf/oqWsfwz8PPFWn/Hi48S3Wl+XpD397Mtx9oiOUkEgQ7Q27ncvbvzXYfGnwvrPi3w&#10;Za2Gh2f2u6S/SZk81I8II5ATlyB1YfnQBj/s5/8AJO77/sKSf+ioq8/8Z/8AJ0Fp/wBhTTv/AEGG&#10;vWPgt4X1nwl4MurDXLP7JdPfvMqeakmUMcYByhI6qfyrj/E3w88Vah8eLfxLa6X5mkJf2UzXH2iI&#10;YSMRBztLbuNrduccUAa/7R3/ACTyw/7Csf8A6Klrofgp/wAki0L6T/8Ao+Sue/aO/wCSeWH/AGFY&#10;/wD0VLXCfDOz+KGg6HHqfhOwtNT0nU0aTyLidQkciuUJ2s6EP8nUEggjOSBtAIP2iZ4ZviNZxxSo&#10;7w6bGkqqwJRvMkbB9DhlOD2IPevTvi98U5vA0UOlaVDHJq15A0gmfOLVd21X2lcOTh8DPBUEgg4P&#10;GeEvhD4q13xy3iDx+uxI5VuJEkkima7cHhMKWVYxgAg9sKB3Xq/jT8Mr7xnFZ6vocccmqWq+TJAz&#10;7TPETkbSxCgqSx5xkMeeACAR+EdN+LHiLQ7fVdQ8cwabFdRJNbxppkE7sjZILfKoXI2kYJ684IxX&#10;Afs5f8lD1H/sFyf+jYq6u3X42nw3a+GoND03TbdLeOyXUEuEEsUagLvyJWwcDkqpPUqAcUz4K/Dv&#10;xT4R8ZXt/rml/ZbWSweFJPtET5cyRkDCsT0U/lQBzH7Rn/JRNN/7Bcf/AKNlr6drwn40/DzxV4t8&#10;Z2WoaHpf2u1isEhd/tEUeHEkjEYdgejD8692oA+Yv2jv+R/07/sFx/8Ao2Wvf/A//JP/AA3/ANgu&#10;1/8ARS1w3xr+HGo+NLKw1DQ4oJNSst0bwttR542IwA5IHykEgHj5mwc8GTwDcfFCyu9H0XXfDmm2&#10;ug2tuLeS5SVWlCpEQh4mOSWCg4XuelAHmvjD/k6K2/7Cmnf+gQ16/wDGr/kkeu/SD/0fHXD+JPh5&#10;4q1D48weJbXS/M0hb+ymNx9oiGEjWMOdpbdxtbt24r0j4n6LqHiL4darpWlW/wBovZxF5cW9U3bZ&#10;UY8sQBwCetAHl/7M33PE/wBbX/2tXP8A7R3/ACUDTv8AsFx/+jZa9A+BngnxD4OXXRr2n/ZPtRt/&#10;J/fRybtvmbvuMcY3Dr61j/Gv4eeKvF3jCyv9D0v7XbR2CQu/2iKPDiSQkYdgejD86AJP2lYb5tE0&#10;GeMv/Z6XEqTgSYXzSoMeVzycLLg4456Z5yvh58N/EmveBdN1Ow+Imq6TazCTZZQCTZFiRlOMSqOS&#10;Ceg617J448G2Pjnw1Lo99I8J3CWCdOTFKAQGx0YYJBB6gnocEeR+FNK+M/gKzuNH03RbHUrBZSYf&#10;tNzGyJycmP8AeowVuuCPfAJOQC5qP7Pmpaxcpc6p4+u76dFCLJdWbSsFBJwC0xOMk8e5rU/aO/5J&#10;5Yf9hWP/ANFS1JpEnxp1bxTYy6pBpui6TE8bXUUZidZkDjeo5kcOVJHVRx1B66nxq8Laz4t8G2lh&#10;odn9ruo9QSZk81I8II5ATlyB1YfnQBZ+Cn/JItC+k/8A6PkryDxl/wAnQWn/AGFNO/8AQYa9u+F+&#10;iah4d+HOk6Vqtv8AZ72AS+ZFvV9u6V2HKkg8EHg15x4m+HninUPjxb+JbXS/M0hL+yma4+0RDCRr&#10;GHO0tu42t27cUAbH7Rn/ACTuy/7Ckf8A6Klo/Zz/AOSd33/YUk/9FRV2/wAQfCf/AAmngu+0ZHgj&#10;uZNsltNMm4RyKQQfVcjKkjkBjweh8j8FaX8YfAmjS6XpnhTTZoJbhrhmuriNmDFVUgbZlGMKO3rQ&#10;B9B0UUUAFFFFABXnPjf/AJKL4Q/67f8As616NXnPjf8A5KL4Q/67f+zrWGJ+D5r8z1sl/wB6/wC3&#10;Z/8ApLPRqKKK3PJPBfj7rWrX+u6L4I03zAl8qSvGsgUXLvIUjQ5xgAoTycEsCR8oNev6B4S0Xw34&#10;bXQbCyjNgUKzLKoc3BYYZpOMMWHB4xjgAAADxz45w3mhfEHwt4x+zfaLG2MSbVJH7yKUy7WbBC7g&#10;3HU/K3HFe7WN7b6lp9tf2knmW1zEs0L4I3IwBU4PIyCOtAHz1Pp//Ctv2jdOTTxjT9WlUpbxSeWF&#10;juGMZUgKBtWQFlXBGFTnPI9O/wCFmf8AF3T4D/sjtn7d9p/6Yed/q9n4fe9/avNdYvl+If7RWjf2&#10;EUntNIaHfdIzNG6QuZXbIXgbmKA8gnbzhhVsf8ndn6f+2NAHf+KviZ/wjPxB0Twr/ZH2n+1PI/0n&#10;7Ts8rzJTH93Yc4xnqM14l8eLzUrr4hR/2hpX2HybYRW/+kLL9ohEsm2Xj7u7n5TyMV1XxPnhm/aG&#10;8HxxSxu8L2KSqrAlG+0s2GHY4ZTg9iD3rF/aM/5KFpv/AGDI/wD0bLQB67f+PPEOh+ENY1/XvBn9&#10;n/YPJ8mD+1I5ftG+QI3zIp2bcg8g5zXOWfxt1fVNAudb0vwFd3VhYpm9m+3BVibJ4X5CXAXazED5&#10;c8gDDHo/jZ/ySLXfpB/6PjqD4L31nH8HdMle6gWO0Fx9pdpABDiV3O8/w/KQ3PYg9KAL+hfEzS/E&#10;XgLUfEthHun061kmutPeTDxuiFtpOPuttOHxz6ZBAsfDnxz/AMLA8Oz6t/Z32DyrprbyvP8ANzhU&#10;bOdq/wB/pjtXiPwh/wCSffE4jp/Zf/tK4ru/2eZ4bX4Z6lcXEqRQxalK8kkjBVRRFESSTwABzmgD&#10;U8HfFfUfG2k65caV4V33um+R5dp/aCj7R5jMD87IAu0KTznPSvGfgvqWtab4yvZtD0D+2bprB1e3&#10;+2Jb7E8yMltzDB5AGPf2rtv2aPveKvra/wDtasH9nT/koepf9gyT/wBGxUAfSljLcT6fbTXdt9lu&#10;ZIlaa38wP5TkAsm4cNg5GR1xViiigAooooA88+Ln/II0n/r/AF/9BNeh1558XP8AkEaT/wBf6/8A&#10;oJr0OsKf8WfyPVxX/Ivw/rP80FFFFbnlBRRRQAUUUUAFFFFABRRRQAUUUUAV76yt9S0+5sLuPzLa&#10;5iaGZNxG5GBDDI5HBPSuc8D/AA90XwBbXkWktdStdurSy3UgZiFB2qNoAAGWPTPzHJPGOrooAKKK&#10;KACiiigAooooAKKKKACiiigAooooAKKKKACiiigAooooAKKKKACvOX/5LnH/ANeX/shr0avOX/5L&#10;nH/15f8AshrCv9n1R62U/wDL/wD69y/Q9Gooorc8kKKKKACiiigAooooAKKKKACiiigAooooA5/w&#10;J/yTzw1/2CrX/wBFLXQVz/gT/knnhr/sFWv/AKKWugoAKKKKACiiigAooooAKKKKACiiigAooooA&#10;KKKKACiiigAooooAKKKKACiiigAooooAKKKKACiiigAooooAKKKKACiiigAooooA88+D/wDyLmof&#10;9f7/APoCV6HXnnwf/wCRc1D/AK/3/wDQEr0OsMN/Biernn/Iwq+v6BRRRW55QUUUUAFFFFABRRRQ&#10;AUUUUAFFFFABRRRQAUUUUAFFFFABRRRQAUUUUAFFFFABRRRQAUUUUAFFFFABRRRQAV5zf/8AJc9M&#10;/wCvJv8A0CSvRq85v/8Akuemf9eTf+gSVz4jaPqj1so+Kt/17n+R6NRRRXQeSFFFFABRRRQBxHjH&#10;4UeF/Gt2L6/gntr87Q93ZyBHkVQQAwIKnqOcbvlAzgYrPl+C+haheW02ua34j1yO33bLfUtRMiDc&#10;MHooYdAeCM4GcjivR6KAM+90PS9R0OTRbqwgfTHiEJtQm1Ag6BQMbcYGMYxgYxivPIPgL4ZiszYv&#10;q3iCawLtL9jkvF8kSlCok2hAN4B4PsAcjIPqdFAHN+CvBWm+BNGm0vS57qaCW4a4Zrp1ZgxVVwNq&#10;qMYUdvWsC7+D2iy+Jb/XrHWfEGk3l8zPN/Z16IgSxDNztLYLDcRnGemAAB6HRQB83fFrQ4bv4ueD&#10;tAubm6mglsrOykuJJA0zqZ3QuWIwXI5zjr2r0a0+B/hmLVLC+v7/AFnVhYoscNvqNyssQRc7U27A&#10;dgJyFzjsQQSD3d1oWkX2owahd6VY3F9Bt8m5mt0eSPadw2sRkYJJGO9aFAHOeMvA+i+OtLSx1eJw&#10;Yn3w3EJCywnjO0kEYIGCCCDx3AI4+5+Avhm9tkivdW8QXTxIkUEs94rtBEgbEaZTAT5s4xxgYxzn&#10;1OigDAvPB+l6h4HXwjdefJpq2kdqG34kxGF2NkDG4FVPTGRyMcVj+FvhlZ+Eby1lsPEXiOW1tt+y&#10;wuL0NbHcDnMYQDqxb68129FABRRRQB5z8WP9ToP/AF+/4V6NXnPxY/1Og/8AX7/hXo1c9P8Aiz+R&#10;62L/AORfhv8At/8ANBRRRXQeSFFFFABRRRQAUUUUAFFFFABRRRQAUUUUAecfGrwtrPi3wbaWGh2f&#10;2u6j1BJmTzUjwgjkBOXIHVh+dbHwv0TUPDvw50nStVt/s97AJfMi3q+3dK7DlSQeCDwa6+igAooo&#10;oAKKKKACiiigAooooAKKKKACiiigAooooAKKKKACiiigAooooAKKKKACiiigArznxv8A8lF8If8A&#10;Xb/2da9Grznxv/yUXwh/12/9nWsMT8HzX5nrZL/vX/bs/wD0lno1FFFbnkmZr/h3SfFGltputWUd&#10;3aFg+xiVKsOhVgQVPUZBHBI6E1wdr8D9HsdPm0+z8T+K7axn3ebbQ36JHJuGG3KI8HIABz1Fen0U&#10;Ac/4T8F6F4K05rPRbTyvM2meZ2LSTMowCzH8TgYUEnAGTWR4r+Ffh/xbrlvrU0t9p+pw4/0rTpVi&#10;dyuNjMSp+ZccMMHpycDHb0UAeaWvwP8ADNprthrS32sSX9pcLdNLNcq5uJRIZN0hKZJJwDjGQPXJ&#10;PQeOPh7ovj+2s4tWa6ie0dmhltZArAMBuX5gQQcKemflGCOc9XRQB5D8RfC3/CM/CHxOP7e1zVft&#10;H2X/AJCt55/l7Z0+5wMZzz64HpXP/Df4R6P4l+HNrqFxrGuW39phvtdtaXSJDL5crqm5ShzjbnnO&#10;DnFe7XthZ6nZyWd/aQXdrJjfDPGJEbBBGVPB5AP4UWVjZ6ZZx2dhaQWtrHnZDBGI0XJycKOBySfx&#10;oAzNA8JaL4b8NroFhZRmwKFZllUObgsMM0nGGLDg9scAAAAcXF8CfC9vLcrDqGuRWF1KslxpyXoW&#10;3lVW3KjALuZR2y24euea9PooA5DwN8OdH+H/ANv/ALJuL6b7d5fmfanRsbN2Nu1V/vnrntWXd/B7&#10;RZfEt/r1jrPiDSby+Znm/s69EQJYhm52lsFhuIzjPTAAA9DooAr2Nr9h0+2tPPnuPIiWLzrh98km&#10;0AbnbuxxknuasUUUAFFFFAHnnxc/5BGk/wDX+v8A6Ca9Drzz4uf8gjSf+v8AX/0E16HWFP8Aiz+R&#10;6uK/5F+H9Z/mgooorc8oKKKKACiiigAooooAKKKKACiiigAooooAKKKKACiiigAooooAKKKKACii&#10;igAooooAKKKKACiiigAooooAKKKKACvOX/5LnH/15f8Ashr0avOX/wCS5x/9eX/shrCv9n1R62U/&#10;8v8A/r3L9D0aiiitzyQooooAKKKKACiiigAooooAKKKKACiiigDn/An/ACTzw1/2CrX/ANFLXQVz&#10;/gT/AJJ54a/7BVr/AOilroKACiiigAooooAKKKKACiiigAooooAKKKKACiiigAooooAKKKKACiii&#10;gAooooAKKKKACiiigAooooAKKKKACiiigAooooAKKKKAPPPg/wD8i5qH/X+//oCV6HXnnwf/AORc&#10;1D/r/f8A9ASvQ6ww38GJ6uef8jCr6/oFFFFbnlBRRRQAUUUUAFFFFABRRRQAUUUUAFFFFABRRRQA&#10;UUUUAFFFFABRRRQAUUUUAFFFFABRRRQAUUUUAFFFFABXnN//AMlz0z/ryb/0CSvRq5a58UXUPxEt&#10;PDiwQm2ntzK0hzvB2ucDnH8IrGsk1G76o9LLZTi6vJG/uSvraytq/l2OpooorY80KKKKACiiigAo&#10;oooAKKKKACiiigAooooAKKKKACiiigAooooA85+LH+p0H/r9/wAK9GrlvGnii68MpprW0EMv2q48&#10;pvNzwPUYNdTWMEvaSs+x6WJlN4OgpRslzWd99ddOlgooorY80KKKKACiiigAooooAKKKKACiiigA&#10;ooooAKKKKACiiigAooooAKKKKACiiigAooooAKKKKACiiigAooooAKKKKACiiigAooooAKKKKACv&#10;OfG//JRfCH/Xb/2da9Grznxv/wAlF8If9dv/AGdawxPwfNfmetkv+9f9uz/9JZ6NRRRW55IUUUUA&#10;FFFFABRRRQAUUUUAFFFFABRRRQAUUUUAFFFFAHnnxc/5BGk/9f6/+gmvQ688+Ln/ACCNJ/6/1/8A&#10;QTXodYU/4s/keriv+Rfh/Wf5oKKKK3PKCiiigAooooAKKKKACiiigAooooAKKKKACiiigAooooAK&#10;KKKACiiigAooooAKKKKACiiigAooooAKKKKACiiigArzl/8Akucf/Xl/7Ia9Grzl/wDkucf/AF5f&#10;+yGsK/2fVHrZT/y//wCvcv0PRqKKK3PJCiiigAooooAKKKKACiiigAooooAKKKKAOf8AAn/JPPDX&#10;/YKtf/RS10Fc/wCBP+SeeGv+wVa/+ilroKACiiigAooooAKKKKACiiigAooooAKKKKACiiigAooo&#10;oAKKKKACiiigAooooAKKKKACiiigAooooAKKKKACiiigAooooAKKKKAPPPg//wAi5qH/AF/v/wCg&#10;JXodeefB/wD5FzUP+v8Af/0BK9DrDDfwYnq55/yMKvr+gUUUVueUFFFFABRRRQAUUUUAFFFFABRR&#10;RQAUUUUAFFFFABRRRQAUUUUAFFFFABRRRQAUUUUAFFFFABRRRQAUUUUAFec3/wDyXPTP+vJv/QJK&#10;9Grzm/8A+S56Z/15N/6BJXPiNo+qPWyj4q3/AF7n+R6NRRRXQeSFFFFABRRRQAUUUUAFFFFABRRR&#10;QAUUUUAFFFFABRRRQAUUUUAec/Fj/U6D/wBfv+FejV5x8W962ejSrG7iO7LkIMnAAqT/AIW5p3/Q&#10;G1T/AL4X/GuRVYQqz5nbY+hlgcRisvw/sI81ue/3nodFeef8Lc07/oDap/3wv+NH/C3NO/6A2qf9&#10;8L/jWn1ml/Mcf9h5h/z6f4f5nodFeef8Lc07/oDap/3wv+NH/C3NO/6A2qf98L/jR9ZpfzB/YeYf&#10;8+n+H+Z6HRXnn/C3NO/6A2qf98L/AI0f8Lc07/oDap/3wv8AjR9ZpfzB/YeYf8+n+H+Z6HRXnn/C&#10;3NO/6A2qf98L/jR/wtzTv+gNqn/fC/40fWaX8wf2HmH/AD6f4f5nodFeef8AC3NO/wCgNqn/AHwv&#10;+NH/AAtzTv8AoDap/wB8L/jR9ZpfzB/YeYf8+n+H+Z6HRXnn/C3NO/6A2qf98L/jR/wtzTv+gNqn&#10;/fC/40fWaX8wf2HmH/Pp/h/meh0V55/wtzTv+gNqn/fC/wCNH/C3NO/6A2qf98L/AI0fWaX8wf2H&#10;mH/Pp/h/meh0V55/wtzTv+gNqn/fC/40f8Lc07/oDap/3wv+NH1ml/MH9h5h/wA+n+H+Z6HRXnn/&#10;AAtzTv8AoDap/wB8L/jR/wALc07/AKA2qf8AfC/40fWaX8wf2HmH/Pp/h/meh0V55/wtzTv+gNqn&#10;/fC/40f8Lc07/oDap/3wv+NH1ml/MH9h5h/z6f4f5nodFeef8Lc07/oDap/3wv8AjR/wtzTv+gNq&#10;n/fC/wCNH1ml/MH9h5h/z6f4f5nodFeef8Lc07/oDap/3wv+NH/C3NO/6A2qf98L/jR9ZpfzB/Ye&#10;Yf8APp/h/meh0V55/wALc07/AKA2qf8AfC/40f8AC3NO/wCgNqn/AHwv+NH1ml/MH9h5h/z6f4f5&#10;nodFeef8Lc07/oDap/3wv+NH/C3NO/6A2qf98L/jR9ZpfzB/YeYf8+n+H+Z6HRXnn/C3NO/6A2qf&#10;98L/AI0f8Lc07/oDap/3wv8AjR9ZpfzB/YeYf8+n+H+Z6HRXnn/C3NO/6A2qf98L/jR/wtzTv+gN&#10;qn/fC/40fWaX8wf2HmH/AD6f4f5nodFeef8AC3NO/wCgNqn/AHwv+NH/AAtzTv8AoDap/wB8L/jR&#10;9ZpfzB/YeYf8+n+H+Z6HRXnn/C3NO/6A2qf98L/jR/wtzTv+gNqn/fC/40fWaX8wf2HmH/Pp/h/m&#10;eh0V55/wtzTv+gNqn/fC/wCNH/C3NO/6A2qf98L/AI0fWaX8wf2HmH/Pp/h/meh0V55/wtzTv+gN&#10;qn/fC/40f8Lc07/oDap/3wv+NH1ml/MH9h5h/wA+n+H+Z6HXnPjf/kovhD/rt/7OtP8A+Fuad/0B&#10;tU/74X/GsC+8Sx+K/Hnhqe2sbuBLe4VW85MZywPb6VjWr05xtF63X5noZZlmLw9Z1KsLRUZa6fys&#10;9iooortPmgooooAKKKKACiiigAooooAKKKKACiiigAooooAKKKKAPPPi5/yCNJ/6/wBf/QTXodee&#10;fFz/AJBGk/8AX+v/AKCa9DrCn/Fn8j1cV/yL8P6z/NBRRRW55QUUUUAFFFFABRRRQAUUUUAFFFFA&#10;BRRRQAUUUUAFFFFABRRRQAUUUUAFFFFABRRRQAUUUUAFFFFABRRRQAUUUUAFecv/AMlzj/68v/ZD&#10;Xo1ecv8A8lzj/wCvL/2Q1hX+z6o9bKf+X/8A17l+h6NRRRW55IUUUUAFFFFABRRRQAUUUUAFFFFA&#10;BRRRQBz/AIE/5J54a/7BVr/6KWugrn/An/JPPDX/AGCrX/0UtdBQAUUUUAFFFFABRRRQAUUUUAFF&#10;FFABRRRQAUUUUAFFFFABRRRQAUUUUAFFFFABRRRQAUUUUAFFFFABRRRQAUUUUAFFFFABRRRQB558&#10;H/8AkXNQ/wCv9/8A0BK9Drzz4P8A/Iuah/1/v/6Aleh1hhv4MT1c8/5GFX1/QKKKK3PKCiiigAoo&#10;ooAKKKKACiiigAooooAKKKKACiiigAooooAKKKKACiiigAooooAKKKKACiiigAooooAKKKKACvOb&#10;/wD5Lnpn/Xk3/oElejV5zf8A/Jc9M/68m/8AQJK58RtH1R62UfFW/wCvc/yPRqKKK6DyQooooAKK&#10;KKACiiigAooooAKKKKACiiigAooooAKKKKACiiigAooooAKKKKACiiigAooooAKKKKACiiigAooo&#10;oAKKKKACiiigAooooAKKKKACiiigAooooAKKKKACiiigAooooAKKKKACiiigAooooAKKKKACiiig&#10;AooooAKKKKACiiigAooooAKKKKACiiigAooooAKKKKACiiigAooooA88+Ln/ACCNJ/6/1/8AQTXo&#10;deefFz/kEaT/ANf6/wDoJr0OsKf8WfyPVxX/ACL8P6z/ADQUUUVueUFFFFABRRRQAUUUUAFFFFAB&#10;RRRQAUUUUAFFFFABRRRQAUUUUAFFFFABRRRQAUUUUAFFFFABRRRQAUUUUAFFFFABXnL/APJc4/8A&#10;ry/9kNejV5y//Jc4/wDry/8AZDWFf7Pqj1sp/wCX/wD17l+h6NRRRW55IUUUUAFFFFABRRRQAUUU&#10;UAFFFFABRRRQBz/gT/knnhr/ALBVr/6KWugrn/An/JPPDX/YKtf/AEUtdBQAUUUUAFFFFABRRRQA&#10;UUUUAFFFFABRRRQAUUUUAFFFFABRRRQAUUUUAFFFFABRRRQAUUUUAFFFFABRRRQAUUUUAFFFFABR&#10;RRQB558H/wDkXNQ/6/3/APQEr0OvEvBfjVfCenXdlPpV3cNLctKGj4ABAGOfpXSf8Let/wDoA3/5&#10;j/CuKhiKcaai3qfT5rlGNr4ypUpwvFvTVf5npNFebf8AC3rf/oA3/wCY/wAKP+FvW/8A0Ab/APMf&#10;4Vr9ao9zz/7BzD/n3+K/zPSaK82/4W9b/wDQBv8A8x/hR/wt63/6AN/+Y/wo+tUe4f2DmH/Pv8V/&#10;mek0V5t/wt63/wCgDf8A5j/Cj/hb1v8A9AG//Mf4UfWqPcP7BzD/AJ9/iv8AM9Jorzb/AIW9b/8A&#10;QBv/AMx/hR/wt63/AOgDf/mP8KPrVHuH9g5h/wA+/wAV/mek0V5t/wALet/+gDf/AJj/AAo/4W9b&#10;/wDQBv8A8x/hR9ao9w/sHMP+ff4r/M9Jorzb/hb1v/0Ab/8AMf4Uf8Let/8AoA3/AOY/wo+tUe4f&#10;2DmH/Pv8V/mek0V5t/wt63/6AN/+Y/wo/wCFvW//AEAb/wDMf4UfWqPcP7BzD/n3+K/zPSaK82/4&#10;W9b/APQBv/zH+FH/AAt63/6AN/8AmP8ACj61R7h/YOYf8+/xX+Z6TRXm3/C3rf8A6AN/+Y/wo/4W&#10;9b/9AG//ADH+FH1qj3D+wcw/59/iv8z0mivNW+L9qqlm0K+AHUlhXfaVqC6rpNpqCRtGtxEsoRuq&#10;gjOKuFaFR2izmxWXYrCxUq8LJ+n6MuUUUVqcIUUVwus/EuDR9YudPbR7ycwNtMiEbW4zxUTqRgry&#10;Z04XB18VJwoxu1r0/U7qivNv+FvW/wD0Ab/8x/hR/wALet/+gDf/AJj/AArL61R7nd/YOYf8+/xX&#10;+Z6TRXm3/C3rf/oA3/5j/Cj/AIW9b/8AQBv/AMx/hR9ao9w/sHMP+ff4r/M9Jorzb/hb1v8A9AG/&#10;/Mf4Uf8AC3rf/oA3/wCY/wAKPrVHuH9g5h/z7/Ff5npNFebf8Let/wDoA3/5j/Cj/hb1v/0Ab/8A&#10;Mf4UfWqPcP7BzD/n3+K/zPSa85v/APkuemf9eTf+gSUz/hb1v/0Ab/8AMf4Vl6Prn/CTfFvTtSjs&#10;p7aNbd4iso7hH5z+NZVa9OfKovqjuwWWYvCxrVK0LL2c1uu3qeu0UUV2nzQUUUUAFFFFABRRRQAU&#10;UUUAFFFFABRRRQAUUUUAFFFFABRRRQAUUUUAFFFFABRRRQAUUUUAFFFFABRRRQAUUUUAFFFFABRR&#10;RQAUUUUAFFFFABRRRQAUUUUAFFFFABRRRQAUUUUAFFFFABRRRQAUUUUAFFFFABRRRQAUUUUAFFFF&#10;ABRRRQAUUUUAFFFFABRRRQAUUUUAFFFFABRRRQAUUUUAeefFz/kEaT/1/r/6Ca9Drzv4usF0bSmY&#10;4AvlJJ/3TXUf8Jl4a/6Dlh/3/WuaMoxqzu+x7VajUq5fh/Zxb1nsr9UblFYf/CZeGv8AoOWH/f8A&#10;Wj/hMvDX/QcsP+/61t7SHdHnfU8T/wA+5fczcorD/wCEy8Nf9Byw/wC/60f8Jl4a/wCg5Yf9/wBa&#10;PaQ7oPqeJ/59y+5m5RWH/wAJl4a/6Dlh/wB/1o/4TLw1/wBByw/7/rR7SHdB9TxP/PuX3M3KKw/+&#10;Ey8Nf9Byw/7/AK0q+MfDbMFXW7EknAAmFHtId0H1PE/8+5fczboooqzmCiiigAorD/4TLw1/0HLD&#10;/v8ArR/wmXhr/oOWH/f9aj2kO6On6nif+fcvuZuUVh/8Jl4a/wCg5Yf9/wBaP+Ey8Nf9Byw/7/rR&#10;7SHdB9TxP/PuX3M3KKw/+Ey8Nf8AQcsP+/60f8Jl4a/6Dlh/3/Wj2kO6D6nif+fcvuZuUVh/8Jl4&#10;a/6Dlh/3/Wj/AITLw1/0HLD/AL/rR7SHdB9TxP8Az7l9zNyisP8A4TLw1/0HLD/v+tH/AAmXhr/o&#10;OWH/AH/Wj2kO6D6nif8An3L7mblFYf8AwmXhr/oOWH/f9aP+Ey8Nf9Byw/7/AK0e0h3QfU8T/wA+&#10;5fczcorD/wCEy8Nf9Byw/wC/60f8Jl4a/wCg5Yf9/wBaPaQ7oPqeJ/59y+5m5RWH/wAJl4a/6Dlh&#10;/wB/1o/4TLw1/wBByw/7/rR7SHdB9TxP/PuX3M3KKw/+Ey8Nf9Byw/7/AK0f8Jl4a/6Dlh/3/Wj2&#10;kO6D6nif+fcvuZuUVh/8Jl4a/wCg5Yf9/wBaP+Ey8Nf9Byw/7/rR7SHdB9TxP/PuX3M3KKw/+Ey8&#10;Nf8AQcsP+/60f8Jl4a/6Dlh/3/Wj2kO6D6nif+fcvuZuV5y//Jc4/wDry/8AZDXVf8Jl4a/6Dlh/&#10;3/WuMtNQs9T+NUdzY3MVxCbMgSRNuGQhzzWNacXypPqj08tw9amq8pwaXs5bp+R6fRRRXSeGFFFF&#10;ABRRRQAUUUUAFFFFABRRRQAUUUUAc/4E/wCSeeGv+wVa/wDopa6Cuf8AAn/JPPDX/YKtf/RS10FA&#10;BRRRQAUUUUAFFFFABRRRQAUUUUAFFFFABRRRQAUUUUAFFFFABRRRQAUUUUAFFFFABRRRQAUUUUAF&#10;FFFABRRRQAUUUUAFFFFABRRRQAUUUUAFFFFABRRRQAUUUUAFFFFABRRRQAUUUUAFFFFABRRRQByv&#10;xI/5J/qv+7H/AOjFrS8J/wDIn6L/ANeMP/oArN+JH/JP9V/3Y/8A0YtaXhP/AJE/Rf8Arxh/9AFY&#10;L+O/T9T1Zf8AIrj/ANfH/wCko2KKKK3PKCq9l/qG/wCu0v8A6G1WKr2X+ob/AK7S/wDobUupa+B/&#10;L9SxRRRTICiiigAooooAKKKKACiiigAooooAKKKKACiiigAooooAKKKKACiiigAooooAKKKKACii&#10;igAooooAKKKKACiiigAooooAKKKKACiiigAooooAKKKKACiiigAooooAKKKKACiiigAooooAKKKK&#10;ACiiigAooooAKKKKACiiigAooooAKKKKACiiigAooooAKKKKACiiigAooooAKKKKACiiigAooooA&#10;KKKKACiiigAooooAKKKKAM/VtD03XbdINTtVuIkbeqsxGDjGeCPWsj/hXfhP/oDRf9/H/wDiq6ei&#10;odOEndpHTTxmIpR5adSSXZNo5j/hXfhP/oDRf9/H/wDiqP8AhXfhP/oDRf8Afx//AIqunopexp/y&#10;r7i/7Rxn/P2X/gT/AMzmP+Fd+E/+gNF/38f/AOKo/wCFd+E/+gNF/wB/H/8Aiq6eij2NP+VfcH9o&#10;4z/n7L/wJ/5nMf8ACu/Cf/QGi/7+P/8AFUf8K78J/wDQGi/7+P8A/FV09FHsaf8AKvuD+0cZ/wA/&#10;Zf8AgT/zOY/4V34T/wCgNF/38f8A+KrkPiJ4V0TQ9GsLnTdPS3ma/jjZ1ZjlSrnHJPcCvVq4L4tf&#10;8i5pv/YTi/8AQHrHEUoKm2kj0cpx2KnjacZ1JNN7Ns72iiiuo8IKKKKAOY/4V34T/wCgNF/38f8A&#10;+Ko/4V34T/6A0X/fx/8A4qunorP2NP8AlX3HZ/aOM/5+y/8AAn/mcx/wrvwn/wBAaL/v4/8A8VR/&#10;wrvwn/0Bov8Av4//AMVXT0Uexp/yr7g/tHGf8/Zf+BP/ADOY/wCFd+E/+gNF/wB/H/8AiqP+Fd+E&#10;/wDoDRf9/H/+Krp6KPY0/wCVfcH9o4z/AJ+y/wDAn/mcx/wrvwn/ANAaL/v4/wD8VR/wrvwn/wBA&#10;aL/v4/8A8VXT0Uexp/yr7g/tHGf8/Zf+BP8AzOY/4V34T/6A0X/fx/8A4qj/AIV34T/6A0X/AH8f&#10;/wCKrp6KPY0/5V9wf2jjP+fsv/An/mcx/wAK78J/9AaL/v4//wAVR/wrvwn/ANAaL/v4/wD8VXT0&#10;Uexp/wAq+4P7Rxn/AD9l/wCBP/M5j/hXfhP/AKA0X/fx/wD4qj/hXfhP/oDRf9/H/wDiq6eij2NP&#10;+VfcH9o4z/n7L/wJ/wCZzH/Cu/Cf/QGi/wC/j/8AxVH/AArvwn/0Bov+/j//ABVdPRR7Gn/KvuD+&#10;0cZ/z9l/4E/8zmP+Fd+E/wDoDRf9/H/+Ko/4V34T/wCgNF/38f8A+Krp6KPY0/5V9wf2jjP+fsv/&#10;AAJ/5nMf8K78J/8AQGi/7+P/APFUf8K78J/9AaL/AL+P/wDFV09FHsaf8q+4P7Rxn/P2X/gT/wAz&#10;mP8AhXfhP/oDRf8Afx//AIqj/hXfhP8A6A0X/fx//iq6eij2NP8AlX3B/aOM/wCfsv8AwJ/5nMf8&#10;K78J/wDQGi/7+P8A/FVc0zwfoGj3q3mn6dHBcKCA4djgHr1NbdFCpQTuor7hSx+KnFxlVk0/N/5h&#10;RRRWhyBRRRQAUUUUAFFFFABRRRQAUUUUAFFFFAHP+BP+SeeGv+wVa/8Aopa6Cuf8Cf8AJPPDX/YK&#10;tf8A0UtdBQAUUUUAFFFFABRRRQAUUUUAFFFFABRRRQAUUUUAFFFFABRRRQAUUUUAFFFFABRRRQAU&#10;UUUAFFFFABRRRQAUUUUAFFFFABRRRQAUUUUAFFFFABRRRQAUUUUAFFFFABRRRQAUUUUAFFFFABRR&#10;RQAUUUUAcr8SP+Sf6r/ux/8Aoxa0vCf/ACJ+i/8AXjD/AOgCs34kf8k/1X/dj/8ARi1f8HsX8G6M&#10;T/z5xD8lArD/AJfv0/U9Vr/hKj/18f8A6Sjbooorc8oKr2X+ob/rtL/6G1V9evZdN8P6jfQbTNb2&#10;0kqbhkZVSRms/wAEancaz4Rs9RuggnnaVn2DAz5rjgfhUc65+XrY6VQn9Wdf7PMl87NnQUUUVZzB&#10;RRRQAUUUUAFFFFABRRRQAUUUUAFFFFABRRRQAUUUUAFFFFABRRRQAUUUUAFFFFABRRRQAUUUUAFF&#10;FFABRRRQAUUUUAFFFFABRRRQAUUUUAFFFFABRRRQAUUUUAFFFFABRRRQAUUUUAFFFFABRRRQAUUU&#10;UAFFFFABRRRQAUUUUAFFFFABRRRQAUUUUAFFFFABRRRQAUUUUAFFFFABRRRQAUUUUAFFFFABRRRQ&#10;AUUUUAFFFFABRRRQAUUUUAFFFFABRRRQAVwXxa/5FzTf+wnF/wCgPXe1598YHMfhSydeq6hGRn/c&#10;krDE/wAKR6mSq+PpLzPQaiubq3s4DPdTxQRL1klcKo/E09CWjVj1IBrI8T6Lpmu6ObXVpWhtlkWT&#10;zFkCbWHA5PHcjn1rWTaV0cFGMJVFGo2lfW2rNhWV1DKwZSMgg5BFLUFlbQ2djb2tv/qIY1jj5z8o&#10;GBz34rmviF4jvvDGgQXtgITK90sR81Sw2lXPqO6ilOahHmkXQw0sRXVGlu3ZXOsoooqznCiiigAo&#10;oooAKKKKACiiigAooooAKKKKACiiigAooooAKKKKACiiigAooooAKKKKACiiigAooooAKKKKACii&#10;igAooooAKKKKAOf8Cf8AJPPDX/YKtf8A0UtdBXP+BP8Aknnhr/sFWv8A6KWugoAKKKKACiiigAoo&#10;ooAKKKKACiiigAooooAKKKKACiiigAooooAKKKKACiiigAooooAKKKKACiiigAooooAKKKKACiii&#10;gAooooAKKKKACiiigAooooAKKKKACiiigAooooAKKKKACiiigAooooAKKKKAOV+JH/JP9V/3Y/8A&#10;0YtXvBv/ACJejf8AXpH/ACqj8SP+Sf6r/ux/+jFq94N/5EvRv+vSP+VYf8v/AJfqes/+RSv+vj/9&#10;JRuUUUVueSY3i7/kTta/68pv/QDWX8M/+Se6X/21/wDRr1qeLv8AkTta/wCvKb/0A1l/DP8A5J7p&#10;f/bX/wBGvWD/AI69P1R60f8AkUy/6+L/ANJkdbRRRW55IUUUUAFFFFABRRRQAUUUUAFFFFABRRRQ&#10;AUUUUAFFFFABRRRQAUUUUAFFFFABRRRQAUUUUAFFFFABRRRQAUUUUAFFFFABRRRQAUUUUAFFFFAB&#10;RRRQAUUUUAFFFFABRRRQAUUUUAFFFFABRRRQAUUUUAFFFFABRRRQAUUUUAFFFFABRRRQAUUUUAFF&#10;FFABRRRQAUUUUAFFFFABRRRQAUUUUAFFFFABRRRQAUUUUAFFFFABRRRQAUUUUAFFFFABRRRQAUUU&#10;UAFeefGT/kULT/r/AE/9FyV6HXnnxk/5FC0/6/0/9FyVhiv4Mj1cj/5GNH1PQIv9Sn+6KyfE+g2H&#10;iLRzZajPJBAJFk8xHCkEcDrx371rRf6lP90Vk+J/D1r4m0c2F3PLDGJFkDxsAQRnrngjmtJq8GrX&#10;OPDT5MRGXM42e61a+RpWVrFY2NvaQ7vKgjWNNxydqjAyfwrg/jJ/yKFp/wBf6f8AouSu8srSOwsL&#10;eziLmOCNYlLnLEKMDJ9eK4P4yf8AIoWn/X+n/ouSssR/Bl6HdkzvmdJ3v7x6HRRRXQeQFFFFABRR&#10;RQAUUUUAFFFFABRRRQAUUUUAFFFFABRRRQAUUUUAFFFFABRRRQAUUUUAFFFFABRRRQAUUUUAFFFF&#10;ABRRRQAUUUUAc/4E/wCSeeGv+wVa/wDopa6Cuf8AAn/JPPDX/YKtf/RS10FABRRRQAUUUUAFFFFA&#10;BRRRQAUUUUAFFFFABRRRQAUUUUAFFFFABRRRQAUUUUAFFFFABRRRQAUUUUAFFFFABRRRQAUUUUAF&#10;FFFABRRRQAUUUUAFFFFABRRRQAUUUUAFFFFABRRRQAUUUUAFFFFABRRRQByvxI/5J/qv+7H/AOjF&#10;q94N/wCRL0b/AK9I/wCVUfiR/wAk/wBV/wB2P/0YtXvBv/Il6N/16R/yrD/l/wDL9T1n/wAilf8A&#10;Xx/+ko3KKKK3PJMbxd/yJ2tf9eU3/oBrL+Gf/JPdL/7a/wDo161PF3/Ina1/15Tf+gGsv4Z/8k90&#10;v/tr/wCjXrB/x16fqj1o/wDIpl/18X/pMjraKKK3PJCiiigAooooAKKKKACiiigAooooAKKKKACi&#10;iigAooooAKKKKACiiigAooooAKKKKACiiigDzrx5catJ4u0TStN1WewF4jKzRsQM56kA807/AIQf&#10;xb/0PF1/3y3/AMVR4t/5Kh4U/H+Zr0OuSNNTnPm7932PoK2NqYXDUFSS1i27xi/tPumeef8ACD+L&#10;f+h4uv8Avlv/AIqj/hB/Fv8A0PF1/wB8t/8AFV6HRWn1aHn97OT+2cV/d/8AAI/5Hnn/AAg/i3/o&#10;eLr/AL5b/wCKo/4Qfxb/ANDxdf8AfLf/ABVeh0UfVoef3sP7ZxX93/wCP+R55/wg/i3/AKHi6/75&#10;b/4qj/hB/Fv/AEPF1/3y3/xVeh0UfVoef3sP7ZxX93/wCP8Akeef8IP4t/6Hi6/75b/4qj/hB/Fv&#10;/Q8XX/fLf/FV6HRR9Wh5/ew/tnFf3f8AwCP+R55/wg/i3/oeLr/vlv8A4qj/AIQfxb/0PF1/3y3/&#10;AMVXodFH1aHn97D+2cV/d/8AAI/5Hnn/AAg/i3/oeLr/AL5b/wCKo/4Qfxb/ANDxdf8AfLf/ABVe&#10;h0UfVoef3sP7ZxX93/wCP+R55/wg/i3/AKHi6/75b/4qj/hB/Fv/AEPF1/3y3/xVeh0UfVoef3sP&#10;7ZxX93/wCP8Akeef8IP4t/6Hi6/75b/4qj/hB/Fv/Q8XX/fLf/FV6HRR9Wh5/ew/tnFf3f8AwCP+&#10;R55/wg/i3/oeLr/vlv8A4qj/AIQfxb/0PF1/3y3/AMVXodFH1aHn97D+2cV/d/8AAI/5Hnn/AAg/&#10;i3/oeLr/AL5b/wCKo/4Qfxb/ANDxdf8AfLf/ABVeh0UfVoef3sP7ZxX93/wCP+R55/wg/i3/AKHi&#10;6/75b/4qj/hB/Fv/AEPF1/3y3/xVeh0UfVoef3sP7ZxX93/wCP8Akeef8IP4t/6Hi6/75b/4qj/h&#10;B/Fv/Q8XX/fLf/FV6HRR9Wh5/ew/tnFf3f8AwCP+R55/wg/i3/oeLr/vlv8A4qj/AIQfxb/0PF1/&#10;3y3/AMVXodFH1aHn97D+2cV/d/8AAI/5Hnn/AAg/i3/oeLr/AL5b/wCKo/4Qfxb/ANDxdf8AfLf/&#10;ABVeh0UfVoef3sP7ZxX93/wCP+R55/wg/i3/AKHi6/75b/4qj/hB/Fv/AEPF1/3y3/xVeh0UfVoe&#10;f3sP7ZxX93/wCP8Akeef8IP4t/6Hi6/75b/4qj/hB/Fv/Q8XX/fLf/FV6HRR9Wh5/ew/tnFf3f8A&#10;wCP+R55/wg/i3/oeLr/vlv8A4qj/AIQfxb/0PF1/3y3/AMVXodFH1aHn97D+2cV/d/8AAI/5Hnn/&#10;AAg/i3/oeLr/AL5b/wCKo/4Qfxb/ANDxdf8AfLf/ABVeh0UfVoef3sP7ZxX93/wCP+R55/wg/i3/&#10;AKHi6/75b/4qj/hB/Fv/AEPF1/3y3/xVeh0UfVoef3sP7ZxX93/wCP8Akeef8IP4t/6Hi6/75b/4&#10;qj/hB/Fv/Q8XX/fLf/FV6HRR9Wh5/ew/tnFf3f8AwCP+R55/wg/i3/oeLr/vlv8A4qj/AIQfxb/0&#10;PF1/3y3/AMVXodFH1aHn97D+2cV/d/8AAI/5Hnn/AAg/i3/oeLr/AL5b/wCKo/4Qfxb/ANDxdf8A&#10;fLf/ABVeh0UfVoef3sP7ZxX93/wCP+R55/wg/i3/AKHi6/75b/4qj/hB/Fv/AEPF1/3y3/xVeh0U&#10;fVoef3sP7ZxX93/wCP8Akeef8IP4t/6Hi6/75b/4qj/hB/Fv/Q8XX/fLf/FV6HRR9Wh5/ew/tnFf&#10;3f8AwCP+R5l4Vl1rT/iTdaHqOtXGoRw2pfLsdpJCEHBJ6bq9Nrzmw/5Lnqf/AF5L/wCgR16NSw+i&#10;a7NlZy+apTnZJuEW7K2rWuwUUUV0HkBRRRQAUUUUAFFFFABRRRQAUUUUAFFFFABRRRQAUUUUAFFF&#10;FABXnnxk/wCRQtP+v9P/AEXJXodeefGT/kULT/r/AE/9FyVhiv4Mj1cj/wCRjR9T0CL/AFKf7orI&#10;8UeHYvFGjHTpriWBfMWTfHzyOxHcc/yrXi/1Kf7orI8U+Hh4m0VtON5Ja5kV96DOcdiMjI/wFaTV&#10;4NWuceFnyYiMufls97Xt526mnZWq2Nhb2iO7rBEsYZzliFGMk+vFcH8ZP+RQtP8Ar/T/ANFyV3ll&#10;bfYrC3tRI8nkxLHvc5ZsDGT7nFcH8ZP+RQtP+v8AT/0XJWWI/gy9DuyZ3zOk73949DoooroPICii&#10;igAooooAKKKKACiiigAooooAKKKKACiiigAooooAKKKKACiiigAooooAKKKKACiiigAooooAKKKK&#10;ACiiigAooooAKKKKAOf8Cf8AJPPDX/YKtf8A0UtdBXP+BP8Aknnhr/sFWv8A6KWugoAKKKKACiii&#10;gAooooAKKKKACiiigAooooAKKKKACiiigAooooAKKKKACiiigAooooAKKKKACiiigAooooAKKKKA&#10;CiiigAooooAKKKKACiiigAooooAKKKKACiiigAooooAKKKKACiiigAooooAKKKKAOV+JH/JP9V/3&#10;Y/8A0YtXvBv/ACJejf8AXpH/ACqj8SP+Sf6r/ux/+jFq94N/5EvRv+vSP+VYf8v/AJfqes/+RSv+&#10;vj/9JRuUUUVueSY3i7/kTta/68pv/QDWX8M/+Se6X/21/wDRr1qeLv8AkTta/wCvKb/0A1l/DP8A&#10;5J7pf/bX/wBGvWD/AI69P1R60f8AkUy/6+L/ANJkdbRRRW55IUUUUAFFFFABRRRQAUUUUAFFFFAB&#10;RRRQAUUUUAFFFFABRRRQAUUUUAFFFFABRRRQAUUUUAeeeLf+SoeFPx/ma9Drzzxb/wAlQ8Kfj/M1&#10;6HWFH45+v6I9XMP93w3+B/8ApUgooorc8oKKKKACiiigAooooAKKKKACiiigAorP0zXdH1rzf7K1&#10;Wxv/ACceb9luEl2ZzjO0nGcHr6GtCgAooooAKK5i8+IfhXT/ABQvhq61Ty9XaWOEW/2eU5eQAoNw&#10;XbzuXv35rp6ACiiigAooooAKKKKACiiigAorP1vW9O8OaRPquq3H2exg2+ZLsZ9u5go4UEnkgcCq&#10;/hzxRo3i3Tn1DQ7z7XapKYWfynjw4AJGHAPRh+dAGxRRRQAUUUUAFFZ9rruj32oz6daarY3F9Bu8&#10;62huEeSPadrblByMEgHPQ1oUAFFFFABRRRQAUUUUAFFFFABRRRQAUUUUAFFFFAHnNh/yXPU/+vJf&#10;/QI69Grzmw/5Lnqf/Xkv/oEdejVhh9perPWzb4qP/XuH5BRRRW55IUUUUAFFFFABRRRQAUUUUAFF&#10;FFABRRRQAUUUUAFFFFABRRRQAV558ZP+RQtP+v8AT/0XJXodeefGT/kULT/r/T/0XJWGK/gyPVyP&#10;/kY0fU9Ai/1Kf7orI8U6DL4j0VrCG/ksmMiv5iDOcdiMjj8ewrXi/wBSn+6KyPFOi3evaK1lZ6jJ&#10;YSmRX8xM/MB/CcEHHf8ACtJq8GrXOPCz5MRGXNy2e9r287dTTsrc2lhb2zTPM0MSxmV/vPgYyfc1&#10;wfxk/wCRQtP+v9P/AEXJXeWUD2thb28k7zyRRKjTP96QgYLH3PWuD+Mn/IoWn/X+n/ouSssR/Bl6&#10;HdkzvmdJ3v7x6HRRRXQeQFFFFABRRRQAUUUUAFFFFABRRRQAUUUUAFFFFABRRRQAUUUUAFFFFABR&#10;RRQAUUUUAFFFFABRRRQAUUUUAFFFFABRRRQAUUUUAc/4E/5J54a/7BVr/wCilroK5/wJ/wAk88Nf&#10;9gq1/wDRS10FABRRRQAUUUUAFFFFABRRRQAUUUUAFFFFABRRRQAUUUUAFFFFABRRRQAUUUUAFFFF&#10;ABRRRQAUUUUAFFFFABRRRQAUUUUAFFFFABRRRQAUUUUAFFFFABRRRQAUUUUAFFFFABRRRQAUUUUA&#10;FFFFABRRRQByvxI/5J/qv+7H/wCjFq94N/5EvRv+vSP+VUfiR/yT/Vf92P8A9GLV7wb/AMiXo3/X&#10;pH/KsP8Al/8AL9T1n/yKV/18f/pKNyivPvH/AI9fw5qdhY2O15ldZrpf+mfZPYnk+2B613Njewal&#10;YQXtq4eCdA6N7H+tXGrGUnFbo5a2BrUaEK817s9v6/IzvF3/ACJ2tf8AXlN/6Aay/hn/AMk90v8A&#10;7a/+jXrU8Xf8idrX/XlN/wCgGsv4Z/8AJPdL/wC2v/o16h/x16fqjqj/AMimX/Xxf+kyOtooorc8&#10;kKKKKACiiigAooooAKKKKACiiigAooooAKKKKACiiigAooooAKKKKACiiigAooooAKKKKAPPPFv/&#10;ACVDwp+P8zXodeeeLf8AkqHhT8f5mvQ6wo/HP1/RHq5h/u+G/wAD/wDSpBRRRW55QUUUUAfK3xJ0&#10;2HWf2h30u4aRYLy8sreRoyAwV44lJGQRnB9DXVeLvgNZ+H9DuNe8Na5fQ3WmRPdkXTAlvLw2UdAp&#10;RgAxHBycfd61zvjq4htf2mIbi4ljhgi1HT3kkkYKqKEhJJJ4AA716t8Q/ip4c0rwhqEel67aXeqX&#10;Vu8Vqljc72VjhS+9MhCobcMkZ24B9ADnPgJ8QNU1577w7rN1PezW8X2q2uJjvfZuAdXcnJ5ZSvB/&#10;iGcBRXs17fWem2cl5f3UFrbR43zTyBEXJwMseByQPxrwX9nLwvfRXmo+KJ45IrOSA2ltuTiclwzs&#10;pznClAOmCWPOVIrnNPfVPjz8SvJ1O8+xaZaxNMtvGc+TAGUFU4wZGLLlyPfGFVaAPpHTfEug6zcN&#10;b6Xrem306pvaO1uklYLkDJCknGSOfcVqV88/Fv4V6d4T0e38U+EknsDYyoJ40nY7Mt8kyszbgwYq&#10;MDPUEYwSfT/hR4xuPGvgaDUL7m/gla1uXCBFkdQCGAB7qy56fNuwAMUAdnPPDa28txcSpDBEheSS&#10;RgqooGSSTwAB3rIa80Lxlo+paZY6vaXsE9u1vcNY3KSNGsilc5GQDjOMjtXyL4F8Kap4413/AIR+&#10;wufItnIubt2b5ERPl3lc/Mw8wgD/AG+oBJH014J+E+heA9Ym1PS7vUppprc27LdSIyhSytkbUU5y&#10;o70AZ/w3+EMPw+1m71M6zJqE89v9nRRbiJUUsGYn5mJOVXHIxz1zx6XXzF+zj/yUHUf+wXJ/6Niq&#10;l8SU1Kb9oO7ttHvXstQuZ7W3guElaMxtJDGmdy8gfNzjtmgD6SvfFnhzTLx7O/8AEGlWt1HjfDPe&#10;Ro65GRlScjIIP41sV4Tf/s46fB4XuTaatfXWuxxM8JxGkMrjJVNh5XIwuS/BOenFV/2cfE9zLJqf&#10;hi5nnliiiF1aI2CkIDYkAPUZLoQOn3jwScgGB4w/5Oitv+wpp3/oENfRM3iXQbbVBpc+t6bFqBdU&#10;Fo90iylmxtGwnOTkYGOcivmX4n2t5f8A7QFzZ6dcfZ76e6s4rebeU8uRoogrbhyMEg5HIrsPFPwB&#10;0fRfA+oajY6nfTapZWpnZp3RYX2DdJhQhYZUNtG484yepoA9+qOeeG1t5Li4lSGCJC8kkjBVRQMk&#10;kngADvXjn7PPifVNY0HUtJv5/Pg0ryVtWfl1R9/yE91GwY9M46AAcZ4y1TWvit8WV8FLdJYadaXk&#10;1vGmSy5i3b5WA+85CttHAGcZGWYgH0FY+LPDmp3iWdh4g0q7upM7Ibe8jkdsDJwoOTgAn8K2K8J+&#10;I3wS0LTfA8uo+HIZ4b7TIvNm3zF/tUagb2bccKwAL/KADyNvIx0fwN8cX3i3wzdWWqyvcX+luiG4&#10;ccyxMDs3HOWcFWBOBkbSckk0Aenzzw2tvLcXEqQwRIXkkkYKqKBkkk8AAd6p6Zruj635v9k6rY3/&#10;AJWPM+y3CS7M5xnaTjOD+Rr468C+FNU8ca7/AMI/YXPkWzkXN27N8iIny7yufmYeYQB/t9QCSPpL&#10;wx8ItK8F3F/e6BqmpR6hc2UlrHNdGOVYSxBDhAi5IKg4JwelAHZ6nruj6J5X9q6rY2Hm58v7VcJF&#10;vxjONxGcZH5ipNN1bTdZt2uNL1C0voFco0trMsqhgAcEqSM4I49xXlmj/s+6FFePe+I9VvtcupJX&#10;kk3EwpLuH8eCXLbiWyHGeOOufLfGekS/Bz4j2R8OaldNG0EV0FmcgsvmHMUhQrvQmPJHHBx2yQD3&#10;L42f8kh13/th/wCj46wP2cv+Sd33/YUk/wDRUVb/AMbP+SQ67/2w/wDR8dYH7OX/ACTu+/7Ckn/o&#10;qKgD1LVtOh1jR77TLhpFgvLeS3kaMgMFdSpIyCM4PpXjHiP4BeFdH8L6tqdvqGstPZ2U1xGsk0RU&#10;siFgDiMHGR617nWD44/5J/4k/wCwXdf+imoA+W/hN4J03x54outM1Se7hhhsmuFa1dVYsHRcHcrD&#10;GGPb0r6G8FfCbQfAeszappd3qU08tubdlupEZQpZWyNqKc5Ud/WvHf2cf+R/1D/sFyf+jYq+nqAP&#10;KfBvwQs/B/jVPEEetz3UcHm/ZrZoAhXeCo3vk7sKx6KuTg8dD6de31nptnJeX91Ba20eN808gRFy&#10;cDLHgckD8a+avBv/ACdBd/8AYU1H/wBBmqP4sXTa58cItE1nUZItGgntYBl1RbeKRY2kYEjAPzEl&#10;jnoM8AAAH0bpviTQtZuGt9L1rTb6ZU3tHa3SSsFyBkhSTjJHPuK1K8svfgT4cTWdN1TQLm70Wezu&#10;IpisbeerbG3ZHmZIfOOSSox905NYH7SWq31rpWh6bBcyR2d68z3MS8CUx+Xs3dyAWJx0zg9QMAHq&#10;8HjPwtdXMdtb+JdHmnlcJHFHfRMzsTgAANkkntW3XiOgfBXwb4m+G+k3VtLPFqNzarM+oQz+Z+9K&#10;ncjJ9zarnBACt8mC2ck7vxH0htA/Z/u9Ie8kvDZW1rB57oqFgs0YHA4AA4HU4AySckgHqNFeA/sz&#10;fc8T/W1/9rUftNfd8L/W6/8AaNAHv1ZepeJdC0a4W31TW9NsZmTesd1dJExXJGQGIOMg8+xrznxF&#10;4yvvBHwJ8OX+mxoby5srS0ikfkQloN2/b0YgIcA8ZIJyBg8v8KPhPpninRG8V+K3k1NtRaQwwmaR&#10;SCHIaSRwQzOWU98Y5OSflAPerK+s9Ts47ywu4Lq1kzsmgkEiNg4OGHB5BH4VYr5akl1D4GfFY21t&#10;czzaLceXJJG4VjcWzEjlQQPMQ7wG+XlScBWIP1LQAUUUUAFFFFAHnNh/yXPU/wDryX/0COvRq85s&#10;P+S56n/15L/6BHXo1YYfaXqz1s2+Kj/17h+QUUUVueSFFFFABRRRQAUUUUAFFFFABRRRQAUUUUAF&#10;FFFABRRRQAUUUUAFeefGT/kULT/r/T/0XJXodeefGT/kULT/AK/0/wDRclYYr+DI9XI/+RjR9T0C&#10;L/Up/uisjxTpOoa1orWmm6k9hcGRW81SRkDquRyP/rVrxf6lP90VkeKdN1XVdFa20fUTYXXmK3mh&#10;iuVHUZHI7dPStJq8Hpc48LLlxEXzKOu7V0vVGnZQy21hbwTztPLHEqPK3WRgMFj9etcH8ZP+RQtP&#10;+v8AT/0XJXeWUU0Fhbw3E3nTxxKskuMb2AwW/E81wfxk/wCRQtP+v9P/AEXJWWI/gy9DuyZ3zOl/&#10;iPQ6KKK6DyAooooAKKKKACiiigAooooAKKKKACiiigAooooAKKKKACiiigAooooAKKKKACiiigAo&#10;oooAKKKKACiiigAooooAKKKKACiiigDn/An/ACTzw1/2CrX/ANFLXQVz/gT/AJJ54a/7BVr/AOil&#10;roKACiiigAooooAKKKKACiiigAooooAKKKKACiiigAooooAKKKKACiiigAooooAKKKKACiiigAoo&#10;ooAKKKKACiiigAooooAKKKKACiiigAooooAKKKKACiiigAooooAKKKKACiiigAooooAKKKKACiii&#10;gDlfiR/yT/Vf92P/ANGLTNK1i30H4ZafqVyfkhsYyFzy7YACj6mn/Ej/AJJ/qv8Aux/+jFry66vr&#10;rxcnhzwppzHyYIIxKw5G/b8zH2UZ/HNcVep7Oq2t2tPvPqMswSxeBjGbtCNRuT7JRVzOSz1TXGn1&#10;q60u4vzqMrwxyRkgRycfNwDwM4A6cEdq7b4X65PpmpXXhLU8xyxuxgDfwsPvIPr94fj611Wq6svg&#10;ex0bTdP0ie7gkbyB5Rxsxjk8HLEkntnmuY+KWgzWdzbeLNNzHPC6idl6gg/I/wDIH8Kx9k6L9pF3&#10;a3+e56Dx0cxisLVgowqX5HfrF2jp07eZ3Xi7/kTta/68pv8A0A1l/DP/AJJ7pf8A21/9GvUc+vQ+&#10;JPhfqOoxYDPYzLKg/gkCHcP6j2IqT4Z/8k90v/tr/wCjXrqUlKsmv5f1R4M6U6WWzpzVmqiT/wDA&#10;ZHW0UUV0nihRRRQAUUUUAFFFFABRRRQAUUUUAFFFFABRRRQAUUUUAFFFFABRRRQAUUUUAFFFFABR&#10;RRQB554t/wCSoeFPx/ma9Drzzxb/AMlQ8Kfj/M16HWFH45+v6I9XMP8Ad8N/gf8A6VIKKKK3PKCi&#10;iigD5a+INjban+0eLC8j821ur+whmTcV3IyRBhkYI4J6V7bY/B/wDp95HdQ+HIHkTOBPLJMhyCOU&#10;dip69xx161yuv/CfXdV+MkHjCC705dPjvLS4MbyOJdsQjDDAQjPyHHPp0r2KgDI1zR/t3g/UtE09&#10;ILfz7CW0t1xsjj3RlFGAOFGR0HA7V8qfCfwTpvjvxTd6Xqk93DDDZtcK1q6qxYOi4O5WGMMe3pX2&#10;FXiniX4Kalb+MIPEXgDUbXSZQ5laGVmRYZO/l7VYbGBOUIwORyp2gAt/8M4+D/8AoJa5/wB/4f8A&#10;41Xe+CvBWm+BNGl0vS57qaCW4a4Zrp1ZtxVVx8qqMYUdvWvO73wj8btQtHtZvGulJG+MtATC4wc8&#10;OkAYdOx9q9P8L6ReaD4ctNMv9Wn1a6h3772fO+XLlhnLMeAQOp6UAfPX7OP/ACUHUf8AsFyf+jYq&#10;+na8d+E3wn13wJ4pu9T1S706aCaza3VbWR2YMXRsncijGFPevYqAPmL9nH/koOo/9guT/wBGxVH4&#10;4nhtf2mYri4ljhgi1HT3kkkYKqKEhJJJ4AA713/wm+E+u+BPFN3qeqXenTQTWbW6rayOzBi6Nk7k&#10;UYwp715n8T9L/tz9oC50nzvJ+23Vnbebt3bN8US7sZGcZzjIoA+pr69t9N0+5v7uTy7a2iaaZ9pO&#10;1FBLHA5PAPSvmn9nLn4haif+oXJ/6Nirfu/hV8Vb3wxD4bufFOlSaRDtCW5mk6KcqpbydzKOykkD&#10;AwOBj0j4Z/Du2+H2hPCZvtGp3e172dSdhK52ogP8K7jyeTkk44AAPGfGH/J0Vt/2FNO/9Ahr3/xx&#10;/wAk/wDEn/YLuv8A0U1ed698J9d1T4yw+MILvTl09Ly0uDG8jiXbEsYYYCEZ+Q459Olen+I9Om1j&#10;wvq2mW7Is95ZTW8bSEhQzoVBOATjJ9KAPFP2Zfu+KPra/wDtavNPCfgqHVvisvhDWJ5FRLi4gnkt&#10;HAO6JXOVLKeMp3HT0r3r4P8Aw41j4fjWf7VubGb7b5Hl/ZXdsbPMzncq/wB8eves/wCInwYk1/XI&#10;fEPhS7g0vVjKJLgO7RozjkSqyAlZM4zgc9eDncAJ/wAM4+D/APoJa5/3/h/+NV2PgX4c6P8AD8X4&#10;0m5vpvtvl+Z9qdGxs3YxtVf759e1cXP4Y+ONxbyQP400YJIhRjGoRgCMcMtuCp9wQR2rvPAfh3V/&#10;DXh42eua9PrN9JL5zzTO7eXlVBjVmJJUFSQeM56CgDwn9nH/AJKDqP8A2C5P/RsVe/eNvEf/AAiX&#10;gzVNcEfmSWsX7pCuQZGIRNwyPl3MM4OcZxzXnnwm+E+u+BPFN3qeqXenTQTWbW6rayOzBi6Nk7kU&#10;Ywp716nrej2fiDQ73SL9N9tdxNE+ACVz0ZcggMDgg44IBoA+fPAJ8ZfFnxHqmoXXjLUtKsrd43mg&#10;sJ5IxhycJGobao2o3zHJzgkMSTXN/Gnw/wD8I54ysrT+19W1TfYJL52p3PnyLmSQbQ2BheM49Sa7&#10;vQPhN8S/Bdxfr4Y8TaNBb3LgM8qEtIqlthKtE4U4Y8Anr1OKzNZ+AvjfWtRbVL7X9KvNQucyXUk0&#10;ki4fJAC4j5XaFxwuPugYAJAPT/jZ/wAkh13/ALYf+j46wP2cv+Sd33/YUk/9FRV2/wAQ/Dl54t8C&#10;alodhJBHdXXlbHnYhBtlRzkgE9FPasv4T+CtS8CeFbnS9UntZp5b17gNauzLtKIuPmVTnKnt6UAd&#10;3WD44/5J/wCJP+wXdf8Aopq3qzPEenTax4X1bTLdkWe8spreNpCQoZ0KgnAJxk+lAHzp+zj/AMj/&#10;AKh/2C5P/RsVfT1eO/Cb4T674D8UXWp6pd6bNDNZNbqtrI7MGLo2TuRRjCnv6V7FQB8xeDf+ToLv&#10;/sKaj/6DNXs3jz4XaF4+xcXjT22pxxeVDeQuTtUbiFZD8rLuYk4wxxjcK5Tw/wDCfXdK+Mk/jCe7&#10;05tPkvLu4EaSOZdsokCjBQDPzjPPr1qfV/A/xOtvFV9qfhrxxH9ku2d1t793KwBnLbFjZZEwo2gM&#10;MHqMAdQDzifV/F/wL8U22jtqqanpTKLhbMsfLeEvIMAMCYXJ3MdhIzjO7GK9/wBc0DQPiL4Wt4r1&#10;XuNPuEW6tpY2aNlLIdkg6c4cnDAj1FeV3PwY8Y+MPEMF/wCOfEtjNHDEsW+xj/eMgfOwDy0VfvP8&#10;x3YOOCOnafEDwf4y1rWLLVfCnit9Ne3VEayklkSByrM287dwY8qNpQggcntQB5R4t8GeI/gu417w&#10;14lkGn3FwIRGRh9xWQqJEIMcgVQfmOOTwo616Bea+vxP+AGsXzMlrdx27tdpGrMqywESlRnHDBVP&#10;U7d+Mkg1ja58NPip4vt7fTvEnirRp9OS4WVhHHhkIBXcAsKbiAzcFgD7da9Q8PeDbHQvAkPhOSR7&#10;yzFvJBMz/IZRIWL/AHeVBLtjByBjknmgDyT9mb7nif62v/tao/2mJ4Wm8NW6yxmdFuXeMMNyq3lh&#10;SR1AJVgD32n0qex+DPjfwh4kvL7wX4i023gkQxRSXYJl8olW2svlMuQVHI64zxnFZmr/AAF8b63d&#10;S6pqOv6Vdapcys07SSSBcYXbgiP6jbtAUKuOuAAM+LenTS/CP4e6mrJ5FvZxW7qSdxaSCNlI4xjE&#10;TZ57j8LXw8+Cnhvxb4F03XL++1WO5uvM3pBLGEG2RkGAYyeijvXrjeCLHVvh1p/hXX4knFvZQwNJ&#10;CeY5UjC+ZGxGQQc4JHIOCMEivM9C+FvxR8Hfa7Xwz4r0qGxml3hZQx3Y4DbGicIxGM4PYDJwKANg&#10;fs4+EAQf7S1zj/pvF/8AGq9fryTSPA/xPufFNjqXiXxxH9ktHjdoLB3CzhXDeW0arGuGG4Fjk9Bg&#10;jp63QAUUUUAFFFFAHnNh/wAlz1P/AK8l/wDQI69Grzmw/wCS56n/ANeS/wDoEdejVhh9perPWzb4&#10;qP8A17h+QUUUVueSFFFFABRRRQAUUUUAFFFFABRRRQAUUUUAFFFFABRRRQAUUUUAFeefGT/kULT/&#10;AK/0/wDRcleh1558ZP8AkULT/r/T/wBFyVhiv4Mj1cj/AORjR9T0CL/Up/uisjxTY6xqOitBod8t&#10;neeYp8xiRlR1GQCR2/KteL/Up/uisjxTa63d6K0WgXUdte+Yp3vxle4BwcHpWk/gf6HHhXbERd0t&#10;d5bfPyNOyjnhsLeO6lE1wkSrLIBgOwHJx7muD+Mn/IoWn/X+n/ouSu8skuI7C3S8kWW5WJRM6DAZ&#10;8fMQPQnNcH8ZP+RQtP8Ar/T/ANFyVliP4MvQ7sm/5GdL/Eeh0UUV0HkBRRRQAUUUUAFFFFABRRRQ&#10;AUUUUAFFFFABRRRQAUUUUAFFFFABRRRQAUUUUAFFFFABRRRQAUUUUAFFFFABRRRQAUUUUAFFFFAH&#10;P+BP+SeeGv8AsFWv/opa6Cuf8Cf8k88Nf9gq1/8ARS10FABRRRQAUUUUAFFFFABRRRQAUUUUAFFF&#10;FABRRRQAUUUUAFFFFABRRRQAUUUUAFFFFABRRRQAUUUUAFFFFABRRRQAUUUUAFFFFABRRRQAUUUU&#10;AFFFFABRRRQAUUUUAFFFFABRRRQAUUUUAFFFFABRRRQByPxNl8rwBqI2M28xrkDp+8Xk/l/Ksf4T&#10;+GRp+kNrVwg+03oxFnqkWf8A2YjP0Arc+JH/ACT/AFX/AHY//Ri1e8G/8iXo3/XpH/KuVwTxN30X&#10;6nuwxE6eTOnDTmqNP05UyLxP4qXw1Lp0bWE919tlMeYv4OntyeeB3wa27u0hvrOa0uUEkEyFHU9w&#10;Rg1i+JvFlv4Zl0+Oe1nn+2ymNTEPu4x+Z5GB35roK2TvKSvfy7Hm1IOFGlUUOW9/evvZ9ultjwqC&#10;PUPB+o+IvDcqSSWl1YzsjY4wI2ZZPy4Pv9K9I+Gf/JPdL/7a/wDo161PF3/Ina1/15Tf+gGsv4Z/&#10;8k90v/tr/wCjXrnpUvZ1uVPSz/NHtY7G/XcudWUbS54p+bUZa+R1tFFFdh80FFFFABRRRQAUUUUA&#10;FFFFABRRRQAUUUUAFFFFABRRRQAUUUUAFFFFABRRRQAUUUUAFFFFAHnni3/kqHhT8f5mvQ6888W/&#10;8lQ8Kfj/ADNeh1hR+Ofr+iPVzD/d8N/gf/pUgooorc8oKKKKACiiigAooooAKKKKACiiigArx3Xv&#10;hPruqfGWHxhBd6cunpeWlwY3kcS7YljDDAQjPyHHPp0r2KigAooooAKKKKACiiigAooooAKKKKAC&#10;iiigAooooAKKKKACiiigAooooAKKKKACiiigAooooAKKKKACiiigAooooAKKKKAPObD/AJLnqf8A&#10;15L/AOgR16NXnNh/yXPU/wDryX/0COvRqww+0vVnrZt8VH/r3D8gooorc8kKKKKACiiigAooooAK&#10;KKKACiiigAooooAKKKKACiiigAooooAK88+Mn/IoWn/X+n/ouSvQ688+Mn/IoWn/AF/p/wCi5Kwx&#10;X8GR6uR/8jGj6noEX+pT/dFZHimLXZtFZPD00cV95inc+PudwMgjPT9a14v9Sn+6KyPFI146K3/C&#10;OGMX/mL9/b93vjdxnp1960n8D/Tc48L/ALxHbf7Xw/PyNOyW5Wwt1vHR7oRKJmQYUvj5iPbOa4P4&#10;yf8AIoWn/X+n/ouSu8svtIsLf7YUN15S+cU+7vx82PbOa4P4yf8AIoWn/X+n/ouSssR/Bl6Hdk3/&#10;ACM6X+Lpseh0UUV0HkBRRRQAUUUUAFFFFABRRRQAUUUUAFFFFABRRRQAUUUUAFFFFABRRRQAUUUU&#10;AFFFFABRRRQAUUUUAFFFFABRRRQAUUUUAFFFFAHP+BP+SeeGv+wVa/8Aopa6Cuf8Cf8AJPPDX/YK&#10;tf8A0UtdBQAUUUUAFFFFABRRRQAUUUUAFFFFABRRRQAUUUUAFFFFABRRRQAUUUUAFFFFABRRRQAU&#10;UUUAFFFFABRRRQAUUUUAFFFFABRRRQAUUUUAFFFFABRRRQAUUUUAFFFFABRRRQAUUUUAFFFFABRR&#10;RQAUUUUAcr8SP+Sf6r/ux/8AoxaveDf+RL0b/r0j/lVH4kf8k/1X/dj/APRi1e8G/wDIl6N/16R/&#10;yrD/AJf/AC/U9Z/8ilf9fH/6SiPxL4rsfDUunpeQTym7lKoYkB24xknP+8OB710FYHiTxPpfh2XT&#10;01GGWRrqUiIpGG2EY+Y56Y3DpzW/WkXeTV/+AcdWny0KcuRq99b6S16drbGN4u/5E7Wv+vKb/wBA&#10;NZfwz/5J7pf/AG1/9GvWp4u/5E7Wv+vKb/0A1l/DP/knul/9tf8A0a9Zv+OvT9Udkf8AkUy/6+L/&#10;ANJkdbRRRW55IUUUUAFFFFABRRRQAUUUUAFFFFABRRRQAUUUUAFFFFABRRRQAUUUUAFFFFABRRRQ&#10;AUUUUAeeeLf+SoeFPx/ma9Drzzxb/wAlQ8Kfj/M16HWFH45+v6I9XMP93w3+B/8ApUgooorc8oKK&#10;KKACiiigAooooAKKKKACiiigAooooAKKKKACiiigAooooAKKKKACiiigAooooAKKKKACiiigAooo&#10;oAKKKKACiiigAooooAKKKKACiiigAooooAKKKKACiiigDzmw/wCS56n/ANeS/wDoEdejV5zYf8lz&#10;1P8A68l/9Ajr0asMPtL1Z62bfFR/69w/IKKKK3PJCiiigAooooAKKKKACiiigAooooAKKKKACiii&#10;gAooooAKKKKACvPPjJ/yKFp/1/p/6Lkr0OvPPjJ/yKFp/wBf6f8AouSsMV/Bkerkf/Ixo+pJ8NvG&#10;NxrkNxpeqyZ1G2+ZWKhS6dDkDuD/ADHvXS+KZNdj0Vm8OxRyX3mLw+Pud8buM9OvvXm/jnTbjwl4&#10;nsfFemLiKZwZVHAEmPmB9nGfxzXearrWp33hGDVPCsEd1PPtYK+PlX+LjIyQeMfWsqc3yypzbuvv&#10;sd+Mw1N16WMw0Y8lR7P4VLqn5G/ZG5Nhbm8VFujEvnBPuh8fNj2zmvGPir4qOqan/Ylsym0s3zIw&#10;H3pgCDz6AEj659q9A8XeKJ/Dng6O4uAkerXMSxpGhyFlK/MR7Lz+nrXk1/4abT/h5b63dqftd/fJ&#10;5e7qsWyQ5/4EefoBWeLqNx9nHtdnXw7hKcKqxdfrLlgu76teSR9D0UUV6B8gFFFFABRRRQAUUUUA&#10;FFFFABRRRQAUUUUAFFFFABRRRQAUUUUAFFFFABRRRQAUUUUAFFFFABRRRQAUUUUAFFFFABRRRQAU&#10;UUUAc/4E/wCSeeGv+wVa/wDopa6Cuf8AAn/JPPDX/YKtf/RS10FABRRRQAUUUUAFFFFABRRRQAUU&#10;UUAFFFFABRRRQAUUUUAFFFFABRRRQAUUUUAFFFFABRRRQAUUUUAFFFFABRRRQAUUUUAFFFFABRRR&#10;QAUUUUAFFFFABRRRQAUUUUAFFFFABRRRQAUUUUAFFFFABRRRQByvxI/5J/qv+7H/AOjFq94N/wCR&#10;L0b/AK9I/wCVUfiR/wAk/wBV/wB2P/0YtXvBv/Il6N/16R/yrD/l/wDL9T1n/wAilf8AXx/+koZ4&#10;k8Q6Noc2npq0ZdriU+QREH2EYy3PTGR05rfrA8Sa1oOkz6emtRxu80v+j74RJsYYy3+zjI5rfrSL&#10;95q5x1oJUacuVq99Xs9enp18zG8Xf8idrX/XlN/6Aay/hn/yT3S/+2v/AKNetTxd/wAidrX/AF5T&#10;f+gGsv4Z/wDJPdL/AO2v/o16zf8AHXp+qOyP/Ipl/wBfF/6TI62iiitzyQooooAKKKKACiiigAoo&#10;ooAKKKKACiiigAooooAKKKKACiiigAooooAKKKKACiiigAooooA888W/8lQ8Kfj/ADNeh1554t/5&#10;Kh4U/H+Zr0OsKPxz9f0R6uYf7vhv8D/9KkFFFFbnlBRRRQAUUUUAFFFU9V1GHR9HvtTuFdoLO3ku&#10;JFjALFUUsQMkDOB60AXKK+WdEtfGHx21y6TUdaNtpdniSRVX91CW3+WqQgjc33huY5Cg5Y8A9pp3&#10;ww8Z+BPGukt4X1i7vPDb3oku4TMsYijLBX8yMttkPl/xKM5XouFoA9yorx343/Eu+8LRxeHdGDwX&#10;97B50l6DgxRFmXEfcOSp+b+EdOTlcay/Z+vtb0uTUPFHiW7/AOEguURskeeISOCsjM2ZTtCjgqFI&#10;6sMUAe90V82/Dvxr4j8E/EJPBHiK4uryzNwLCOJjnyZCVWN0LgN5WAMLkDa+4DPBufHTxX4g8PfE&#10;LTBo+s31nGthFN5MM7CNn82TlkztboAcg5AweKAPoaivmnXPgh4gPhO88Ua34j87WorU3VxbThpT&#10;hFyVM245YIuOmMjGcfNWP4T1jx78Shb+Co9fnSzTzJ7u7kkJl8g4Vlds7pFG4gJnkvgnaAVAPq6i&#10;vk3xl4Q1r4Maxpd/pPiKR2u1fbNChhbKMpZHTLBkOUOCSDggjjn6i0LU/wC2vD+m6r5Pk/bbWK58&#10;rdu2b0DYzgZxnGcCgDQor5J8E6t8SPGWo3Xh/R/FF8DNF50811eP+6RCMFXOXXLMB8nXIzwDjQ8b&#10;/CjWPhjp1v4j0nX7i48uXypZreF7eS33AgNuVm+U8qSSOWUc7uAD6morhPh34t1Hxl8M01KOa1l1&#10;2NJbeQyRskX2hfuFwOxBjZtvHzHGOg4uP4I+IPEt2t3488Yz3e2WRhb2jM6qGAOUZwFj+bGVEeMK&#10;APYA9vor5W1CTxF8C/G1tp1nrcl7p0qx3b26/Ik8ZbDhkbcEc+WV3jJxjnkivVvj5q2paN4EsrjS&#10;9Qu7GdtSjRpLWZomKmOU4JUg4yBx7CgD1OuI+Kfja88B+Ek1SwtYLi6mukt0E+diZVmJIBBPCEYy&#10;Oue2D4p4V8BeLvi9bDVNe166h023TyrSe6UzeYwCqdiblGMKNz55YfxHcRL8Uvh7rHg/wbYzXfjK&#10;+1ayW5jtorGVHWOL92+GUGRgMBSAAOhoA9m+Ffja88eeEn1S/tYLe6hunt3EGdj4VWBAJJHDgYye&#10;me+B29fMvwn8B694n8K3F9pnjjUtDgS9aJrW1D7WYIh3/LIoyQwHT+Ec11f7Q2u6xog8Of2Vqt9Y&#10;eb9p8z7LcPFvx5WM7SM4yfzNAHt9FfONl8HvFHxC0NPFGv8AibGo3kRmtYJ0Mo8tvnQFg2I1JYna&#10;qkKD0zlRyHhDxX491iODwNomszqbuVBFK85V7dI1JKrJ95IwqglV/uYUckMAfXtFfKvjv4X6l8LL&#10;Kx8Qad4kkldrg2/mQxtbSxsyMQVIY5BAcHkduuTj6D+HfiG48U+ANH1i7XFzPEVmOR87oxRn4AA3&#10;FS2AOM47UAdPRXzNf+IPEXxy8bHQdKuZNN0GNC7xM+B5KsuZJVB/ePu24XoDjkfM5n8efDm++FEd&#10;t4o8G6zqSQo6w3O9suhLblLFVCtESqgqwxnb97dgAH0lRXnOmeOX8X/BXWNfgP2TUYNPuknFuzL5&#10;M6RE5RjyOCrDBON2Mkg14/4Ah8e/E2G90I+LL6DRof3l7cTSmVyXUqsfJDurAHKFgnBJ5wCAfU1U&#10;Nc1L+xvD+par5PnfYrWW48rdt37ELYzg4zjGcGvmTxFoviL4FeJNOudJ1qS4trtfMJKeXFOyEho5&#10;Iw53AK4OTj7/AMpBGa9Y+IGnal41+G1r4hsdcu9Fhj0iW+uLKBmZblXhV/LchlBAAIyQfvHjtQBT&#10;+EvxZ1jx34gvtK1WxsYvKtTcRy2odcYdVIIZmzneDkEYweuePXq+PfhN4a1LxR4ou7LS/EV3oU8d&#10;m0rXNqG3OodBsO11OCWB6/wjivqrwto95oPhy00y/wBWn1a6h3772fO+XLswzlmPAIHU9KANiiii&#10;gAooooAKKKKACiiigDzmw/5Lnqf/AF5L/wCgR16NXnNh/wAlz1P/AK8l/wDQI69GrDD7S9Wetm3x&#10;Uf8Ar3D8gooorc8kKKKKACiiigAooooAKKKKACiiigAooooAKKKKACiiigAooooAK88+Mn/IoWn/&#10;AF/p/wCi5K9Drzz4yf8AIoWn/X+n/ouSsMV/Bkerkf8AyMaPqdhq2kW+u6DNptyP3c0YAbGSjdmH&#10;uDzXjmheJfEHg17/AMNQ2sc12J/3SS8qhH3iORkMACOffvXucX+pT/dFeZ/Fnws11bxa9ZxEzQ4j&#10;uFUcsuflb6g8fQj0rLFQlb2kN1+R3ZFiaTqPBYhJwm9L7KS2+/Y5+ze7+KPja3e6j8uwtI1MsanK&#10;qoxuAPqzfp9K6v4wqqeDbNEUKq3yAADAA8uStzwH4ZHhnw7HFKoF7cYluD3Ddl/AcfXPrWJ8ZP8A&#10;kULT/r/T/wBFyVDpuOHlKXxPc6oYyFfN6NKhpTpu0V+b+Z6HRRRXefJBRRRQAUUUUAFFFFABRRRQ&#10;AUUUUAFFFFABRRRQAUUUUAFFFFABRRRQAUUUUAFFFFABRRRQAUUUUAFFFFABRRRQAUUUUAFFFFAH&#10;P+BP+SeeGv8AsFWv/opa6Cuf8Cf8k88Nf9gq1/8ARS10FABRRRQAUUUUAFFFFABRRRQAUUUUAFFF&#10;FABRRRQAUUUUAFFFFABRRRQAUUUUAFFFFABRRRQAUUUUAFFFFABRRRQAUUUUAFFFFABRRRQAUUUU&#10;AFFFFABRRRQAUUUUAFFFFABRRRQAUUUUAFFFFABRRRQByvxI/wCSf6r/ALsf/oxaveDf+RL0b/r0&#10;j/lVH4kf8k/1X/dj/wDRi1e8G/8AIl6N/wBekf8AKsP+X/y/U9Z/8ilf9fH/AOkoZ4j1Pw7p8+nr&#10;rqwNJJL/AKN5sPmbWGMt0O3qOa36wPEd54btZ9OGv/Z/MaXNr5sZbDcZPA4HTk8dK360i/ee39dz&#10;jqxSo03aXXfZ6/Z/XzMbxd/yJ2tf9eU3/oBrL+Gf/JPdL/7a/wDo161PF3/Ina1/15Tf+gGsv4Z/&#10;8k90v/tr/wCjXrN/x16fqjsj/wAimX/Xxf8ApMjraKKK3PJCiiigAooooAKKKKACiiigAooooAKK&#10;KKACiiigAooooAKKKKACiiigAooooAKKKKACiiigDzzxb/yVDwp+P8zXodeeeLf+SoeFPx/ma9Dr&#10;Cj8c/X9EermH+74b/A//AEqQUUUVueUFFFFABRRRQAVwvxkgmuPhNryQRPK4SJyqKWIVZUZjx2AB&#10;JPYAmu6qvfWVvqWn3Nhdx+ZbXMTQzJuI3IwIYZHI4J6UAeE/szfc8T/W1/8Aa1e/V866N8Pfif8A&#10;DXxLNP4WitNVtJkIcGZUimXJC+ZG7qQ4+98pOM43EFgej0rS/i94i8cade+I5xoekWkqzvBZ3CCO&#10;QKVzFtjcs+7b/GSAC2P7pAPLvjhBND8XNUklidEmSB4mZSA6+Ui5X1GVYZHcEdq+uK8w+Lvwu/4T&#10;izTVNMbZrtpFsjR3wlxGCT5ZzwrZJIbpzg8YK83pVx8ctI8N2+i2/hvTWS2t/s8NzJLCZUUDCniY&#10;KSowBlTnAznnIByvjL/k6C1x/wBBTTv/AEGGj9oz/komm/8AYLj/APRstdX8Mvg7q+n+JU8VeMJY&#10;2vEZporVnE7mYlv3krcjI+8NpJyQSQVwY/jT8PPFXi3xnZahoel/a7WKwSF3+0RR4cSSMRh2B6MP&#10;zoA9Y8cf8k/8Sf8AYLuv/RTV4B+zj/yUDUf+wXJ/6Nir6G8VWVxqXg/W7C0j8y5ubCeGFNwG52jY&#10;KMngckda8g+Cvw88U+EvGF7f65pf2S2ksHhR/tEUmXMkZAwjE9FP5UAV/wBpn7nhj63X/tKvX/Av&#10;/JPfDX/YKtf/AEUtcB8c/BPiHxiuhDQdP+2fZTced++jj27vL2/fYZztPT0r0bwnZXGmeDtDsLyP&#10;y7q20+CGZNwO11jUMMjg4IPSgD56/Zx/5KDqP/YLk/8ARsVetfG+eGH4S6wksqI8zQJErMAXbzkb&#10;C+pwrHA7AntXzb4C0fxLqviF5vCUmzV9Pi+1xgSBGYB1QgFvlP3+QxwV3DnofSvF/hn4w/EO4srb&#10;WNItLKyicYjhuo1hVicGVx5jsxAPbOBnAyTkA1fg14gt/CvwV17W7pd0dpfyuEyR5jmOEIuQDjcx&#10;UZxxnJqn4V8ZfEz4neJL99D1e00XSoHRpFaCKUQIxwqruQtI5CsecAkHlcgV6ZafDPS7T4YTeCVk&#10;3RzQt5l0Y9rPOTuEpCkZ2sFwCfuqqkkV5X4N8LfFj4c3GqQ6N4c02+junRWlmuUKsIy21k/eoQDu&#10;J+YZ6cCgDk/jTp2taZ4ysodc17+2rlrBHS4+xpbbU8yQBNqHB5BOff2r1f8AaO/5J5Yf9hWP/wBF&#10;S1554q+GvxV8V6z/AGzqumx3FzOv+qju4QtqoYgRAF8AAc8E/eySWLV638avC2s+LfBtpYaHZ/a7&#10;qPUEmZPNSPCCOQE5cgdWH50AWfgp/wAki0L6T/8Ao+Suf/aM/wCSd2X/AGFI/wD0VLXX/C/RNQ8O&#10;/DnSdK1W3+z3sAl8yLer7d0rsOVJB4IPBqx8QfCf/CaeC77RkeCO5k2yW00ybhHIpBB9VyMqSOQG&#10;PB6EA4j9nP8A5J3ff9hST/0VFXPftNdPC/8A29/+0aj8FaX8YfAmjS6XpnhTTZoJbhrhmuriNmDF&#10;VUgbZlGMKO3rXSfHPwT4h8YjQf7B0/7Z9l+0ed++jj27vL2/fYZztPT0oA9B8D/8k/8ADf8A2C7X&#10;/wBFLXzD8FP+SwaN/wBvH/oiSvqXwrZXGm+D9EsLuPy7m2sIIZk3A7XWNQwyODyD0rwn4X/C/wAY&#10;+HfiRpmraro/2exh87zJftML43ROo4VyepA6UAdf+0b/AMk7sf8AsKR/+ipaufDaG+uP2eYYNMLj&#10;UJLK9S2McmxhKZJQmGyNpzjnIxVv41eF9Z8W+DLXT9Ds/td0l+kzJ5qR4QRyAnLkDqw/Otf4XaJq&#10;Phz4c6TpWq2/2e+g87zIt6vt3TOw5UkHgg8GgD5t+E/hvUvFHim7stL8RXehTx2bStc2obc6h0Gw&#10;7XU4ywPX+EcV63e/BHxJqdnJZ3/xP1W7tZMb4Z4ZJEbBBGVM+DyAfwrI1T4WeLvA/jmLXfhyn2m0&#10;kyTbSTqvlqSN0L72G+M9jncMdioY697rPx4u7R4IfDOk2cjYxPBJEXTnPAeZl56cg9fXmgDZsvA3&#10;/Cv/AIOeLNJ/tH7f5tpeXPm+R5WM2+3GNzf3Oue9cf8Asy/c8T/W1/8AatenvpPiW4+Feo6TrNxB&#10;qPiCfT7qFpINqJK7hwgHyoBwVHQf1rj/AIGeCfEPg5deGvaf9j+1G38n99HJu2+Zu+4xxjcOvrQB&#10;gftM/c8MfW6/9pV6CP8Ak38f9it/7a1z3xz8E+IfGK6ENB0/7Z9lNx5376OPbu8vb99hnO09PSvQ&#10;/DelvbeBtI0jU7ZC8emw211bybXUkRBXU9Qw6juDQB8+/s4/8lA1H/sFyf8Ao2Kvp2vnHQPh/wDE&#10;r4b+Lb+88OaRY6tE8TW8dxNMipJGWVs7DIrK3ygEHI64zwa928LXGu3fhy0n8S2cFnq7b/tEEBBR&#10;PnYLghm6rtPU9fwoA2KKKKACiiigAooooAKKKKAPObD/AJLnqf8A15L/AOgR16NXnNh/yXPU/wDr&#10;yX/0COvRqww+0vVnrZt8VH/r3D8gooorc8kKKKKACiiigAooooAKKKKACiiigAooooAKKKKACiii&#10;gAooooAK88+Mn/IoWn/X+n/ouSvQ688+Mn/IoWn/AF/p/wCi5KwxX8GR6uR/8jGj6noEX+pT/dFO&#10;IBGCMj3psX+pT/dFPrc8t7hXnnxk/wCRQtP+v9P/AEXJXodeefGT/kULT/r/AE/9FyVhiv4Mj1Mj&#10;/wCRjR9T0OiiitzygooooAKKKKACiiigAooooAKKKKACiiigAooooAKKKKACiiigAooooAKKKKAC&#10;iiigAooooAKKKKACiiigAooooAKKKKACiiigDn/An/JPPDX/AGCrX/0UtdBXP+BP+SeeGv8AsFWv&#10;/opa6CgAooooAKKKKACiiigAooooAKKKKACiiigAooooAKKKKACiiigAooooAKKKKACiiigAoooo&#10;AKKKKACiiigAooooAKKKKACiiigAooooAKKKKACiiigAooooAKKKKACiiigAooooAKKKKACiiigA&#10;ooooA5X4kf8AJP8AVf8Adj/9GLV7wb/yJejf9ekf8qo/Ej/kn+q/7sf/AKMWr3g3/kS9G/69I/5V&#10;h/y/+X6nrP8A5FK/6+P/ANJQ3xG/htJ9O/t/7N5vm/6J5wJ+bjPTt0znjpW9WB4jh8NS3Gnf2/8A&#10;ZvNEv+iecxGW4z06jp146Vv1pH4nt+vzOOrb2NP4uu+2/wBn9fMxvF3/ACJ2tf8AXlN/6Aay/hn/&#10;AMk90v8A7a/+jXrU8Xf8idrX/XlN/wCgGsv4Z/8AJPdL/wC2v/o16zf8den6o7I/8imX/Xxf+kyO&#10;tooorc8kKKKKACiiigAooooAKKKKACiiigAooooAKKKKACiiigAooooAKKKKACiiigAooooAKKKK&#10;APPPFv8AyVDwp+P8zXodeeeLf+SoeFPx/ma9DrCj8c/X9EermH+74b/A/wD0qQUUUVueUFFFFABR&#10;RRQAUUUUAFFFFABRRRQAUUUUAFFFFABRRRQB4T8Ffh54q8JeMb2/1zS/sltJYPCj/aIpMuZIyBhG&#10;J6Kfyr3aiigAooooAKKKKACiiigAooooAKKKKACiiigAooooAKKKKACiiigAooooAKKKKACiiigA&#10;ooooAKKKKAPObD/kuep/9eS/+gR16NXnNh/yXPU/+vJf/QI69GrDD7S9Wetm3xUf+vcPyCiiitzy&#10;QooooAKKKKACiiigAooooAKKKKACiiigAooooAKKKKACiiigArzz4yf8ihaf9f6f+i5K9Drzz4yf&#10;8ihaf9f6f+i5KwxX8GR6uR/8jGj6noEX+pT/AHRT6ZF/qU/3RT63PLe4V558ZP8AkULT/r/T/wBF&#10;yV6HXnnxk/5FC0/6/wBP/RclYYr+DI9TI/8AkY0fU9Dooorc8oKKKKACiiigAooooAKKKKACiiig&#10;AooooAKKKKACiiigAooooAKKKKACiiigAooooAKKKKACiiigAooooAKKKKACiiigAooooA5/wJ/y&#10;Tzw1/wBgq1/9FLXQVz/gT/knnhr/ALBVr/6KWugoAKKKKACiiigAooooAKKKKACiiigAooooAKKK&#10;KACiiigAooooAKKKKACiiigAooooAKKKKACiiigAooooAKKKKACiiigAooooAKKKKACiiigAoooo&#10;AKKKKACiiigAooooAKKKKACiiigAooooAKKKKAOV+JH/ACT/AFX/AHY//Ri1e8G/8iXo3/XpH/Kq&#10;PxI/5J/qv+7H/wCjFq94N/5EvRv+vSP+VYf8v/l+p6z/AORSv+vj/wDSUM8R2Phu8uNOOvG3EqSn&#10;7KJZdm5uMjqMjheDx09a36wPEeleHtSudObW3hWWOU/ZhJN5e9jjK4z83Qcf41v1pFe89v67nHWk&#10;nRpq8na+j2Wv2f18zG8Xf8idrX/XlN/6Aay/hn/yT3S/+2v/AKNetTxd/wAidrX/AF5Tf+gGsv4Z&#10;/wDJPdL/AO2v/o16zf8AHXp+qOyP/Ipl/wBfF/6TI62iiitzyQooooAKKKKACiiigAooooAKKKKA&#10;CiiigAooooAKKKKACiiigAooooAKKKKACiiigAooooA888W/8lQ8Kfj/ADNeh1554t/5Kh4U/H+Z&#10;r0OsKPxz9f0R6uYf7vhv8D/9KkFFFFbnlBRRRQAUUUUAFFFFABRRRQAUUUUAFFFFABRRRQAUUUUA&#10;FFFFABRRRQAUUUUAFFFFABRRRQAUUUUAFFFFABRRRQAUUUUAFFFFABRRRQAUUUUAFFFFABRRRQAU&#10;UUUAec2H/Jc9T/68l/8AQI69Grzmw/5Lnqf/AF5L/wCgR16NWGH2l6s9bNvio/8AXuH5BRRRW55I&#10;UUUUAFFFFABRRRQAUUUUAFFFFABRRRQAUUUUAFFFFABRRRQAV558ZP8AkULT/r/T/wBFyV6HXnnx&#10;k/5FC0/6/wBP/RclYYr+DI9XI/8AkY0fU9Ai/wBSn+6KfTIv9Sn+6KfW55b3CvPPjJ/yKFp/1/p/&#10;6Lkr0OvPPjJ/yKFp/wBf6f8AouSsMV/Bkepkf/Ixo+p6HRRRW55QUUUUAFFFFABRRRQAUUUUAFFF&#10;FABRRRQAUUUUAFFFFABRRRQAUUUUAFFFFABRRRQAUUUUAFFFFABRRRQAUUUUAFFFFABRRRQBz/gT&#10;/knnhr/sFWv/AKKWugrn/An/ACTzw1/2CrX/ANFLXQUAFFFFABRRRQAUUUUAFFFFABRRRQAUUUUA&#10;FFFFABRRRQAUUUUAFFFFABRRRQAUUUUAFFFFABRRRQAUUUUAFFFFABRRRQAUUUUAFFFFABRRRQAU&#10;UUUAFFFFABRRRQAUUUUAFFFFABRRRQAUUUUAFFFFAHK/Ej/kn+q/7sf/AKMWr3g3/kS9G/69I/5V&#10;R+JH/JP9V/3Y/wD0YtXvBv8AyJejf9ekf8qw/wCX/wAv1PWf/IpX/Xx/+koj8R6FoWr3WnSaxKqS&#10;wSn7ODME8wnBK479BwOa6CsDxH4c0jXbrTpdTmeOS2lJgCyhN5ODt56/dHTmt+tIr3m7HHWnejTj&#10;zN2vo9lr09epjeLv+RO1r/rym/8AQDWX8M/+Se6X/wBtf/Rr1qeLv+RO1r/rym/9ANZfwz/5J7pf&#10;/bX/ANGvWb/jr0/VHZH/AJFMv+vi/wDSZHW0UUVueSFFFFABRRRQAUUUUAFFFFABRRRQAUUUUAFF&#10;FFABRRRQAUUUUAFFFFABRRRQAUUUUAFFFFAHnni3/kqHhT8f5mvQ68z+IFxNp3jbQNTSynuY7ZGZ&#10;lhQknnpmrP8AwtP/AKlnVP8Avn/61ckasITmpPr+h9DXwGIxWGw8qMbpRa3X8z7s9Dorzz/haf8A&#10;1LOqf98//Wo/4Wn/ANSzqn/fP/1q0+s0u5x/2Jj/APn3+K/zPQ6K88/4Wn/1LOqf98//AFqP+Fp/&#10;9Szqn/fP/wBaj6zS7h/YmP8A+ff4r/M9Dorzz/haf/Us6p/3z/8AWo/4Wn/1LOqf98//AFqPrNLu&#10;H9iY/wD59/iv8z0OivPP+Fp/9Szqn/fP/wBaj/haf/Us6p/3z/8AWo+s0u4f2Jj/APn3+K/zPQ6K&#10;88/4Wn/1LOqf98//AFqP+Fp/9Szqn/fP/wBaj6zS7h/YmP8A+ff4r/M9Dorzz/haf/Us6p/3z/8A&#10;Wo/4Wn/1LOqf98//AFqPrNLuH9iY/wD59/iv8z0OivPP+Fp/9Szqn/fP/wBaj/haf/Us6p/3z/8A&#10;Wo+s0u4f2Jj/APn3+K/zPQ6K88/4Wn/1LOqf98//AFqP+Fp/9Szqn/fP/wBaj6zS7h/YmP8A+ff4&#10;r/M9Dorzz/haf/Us6p/3z/8AWo/4Wn/1LOqf98//AFqPrNLuH9iY/wD59/iv8z0OivPP+Fp/9Szq&#10;n/fP/wBaj/haf/Us6p/3z/8AWo+s0u4f2Jj/APn3+K/zPQ6K88/4Wn/1LOqf98//AFqP+Fp/9Szq&#10;n/fP/wBaj6zS7h/YmP8A+ff4r/M9Dorzz/haf/Us6p/3z/8AWo/4Wn/1LOqf98//AFqPrNLuH9iY&#10;/wD59/iv8z0OivPP+Fp/9Szqn/fP/wBaj/haf/Us6p/3z/8AWo+s0u4f2Jj/APn3+K/zPQ6K88/4&#10;Wn/1LOqf98//AFqP+Fp/9Szqn/fP/wBaj6zS7h/YmP8A+ff4r/M9Dorzz/haf/Us6p/3z/8AWo/4&#10;Wn/1LOqf98//AFqPrNLuH9iY/wD59/iv8z0OivPP+Fp/9Szqn/fP/wBaj/haf/Us6p/3z/8AWo+s&#10;0u4f2Jj/APn3+K/zPQ6K88/4Wn/1LOqf98//AFqP+Fp/9Szqn/fP/wBaj6zS7h/YmP8A+ff4r/M9&#10;Dorzz/haf/Us6p/3z/8AWo/4Wn/1LOqf98//AFqPrNLuH9iY/wD59/iv8z0OivPP+Fp/9Szqn/fP&#10;/wBaj/haf/Us6p/3z/8AWo+s0u4f2Jj/APn3+K/zPQ6K88/4Wn/1LOqf98//AFqP+Fp/9Szqn/fP&#10;/wBaj6zS7h/YmP8A+ff4r/M9Dorzz/haf/Us6p/3z/8AWo/4Wn/1LOqf98//AFqPrNLuH9iY/wD5&#10;9/iv8z0OivPP+Fp/9Szqn/fP/wBaj/haf/Us6p/3z/8AWo+s0u4f2Jj/APn3+K/zPQ6K88/4Wn/1&#10;LOqf98//AFqP+Fp/9Szqn/fP/wBaj6zS7h/YmP8A+ff4r/M9Dorzz/haf/Us6p/3z/8AWo/4Wn/1&#10;LOqf98//AFqPrNLuH9iY/wD59/iv8xlh/wAlz1P/AK8l/wDQI69GryzwnfT638VLzVzp9zawzWe0&#10;CZCMEBB1/CvU6WGd1Jruy86g4VKUJbqEU/VIKKKK6DxwooooAKKKKACiiigAooooAKKKKACiiigA&#10;ooooAKKKKACiiigArzz4yf8AIoWn/X+n/ouSvQ688+Mn/IoWn/X+n/ouSsMV/Bkerkf/ACMaPqeg&#10;Rf6lP90U+mRf6lP90U+tzy3uFeefGT/kULT/AK/0/wDRcleh1558ZP8AkULT/r/T/wBFyVhiv4Mj&#10;1Mj/AORjR9T0OiiitzygooooAKKKKACiiigAooooAKKKKACiiigAooooAKKKKACiiigAooooAKKK&#10;KACiiigAooooAKKKKACiiigAooooAKKKKACiiigDn/An/JPPDX/YKtf/AEUtdBXP+BP+SeeGv+wV&#10;a/8Aopa6CgAooooAKKKKACiiigAooooAKKKKACiiigAooooAKKKKACiiigAooooAKKKKACiiigAo&#10;oooAKKKKACiiigAooooAKKKKACiiigAooooAKKKKACiiigAooooAKKKKACiiigAooooAKKKKACii&#10;igAooooA5X4kf8k/1X/dj/8ARi1e8G/8iXo3/XpH/KqPxI/5J/qv+7H/AOjFq94N/wCRL0b/AK9I&#10;/wCVYf8AL/5fqes/+RSv+vj/APSUR+I/C+neIbrTpr6eaJ7SUtEI5Au8nBxz/ujpzXQVz/iTwpZ+&#10;JLrTZ7q5nhaykLoImA3Zwcc9/lHI966CtIq0m7f8E461Tmo0487dr6W0jr0fW+5jeLv+RO1r/rym&#10;/wDQDWX8M/8Aknul/wDbX/0a9ani7/kTta/68pv/AEA1l/DP/knul/8AbX/0a9Zv+OvT9Udkf+RT&#10;L/r4v/SZHW0UUVueSFFFFABRRRQAUUUUAFFFFABRRRQAUUUUAFFFFABRRRQAUUUUAFFFFABRRRQA&#10;UUUUAFFFFABRRRQAUUUUAFFJkZxnn0paACiiigAooooAKKKKACiiigAooooAKKKKACiiigAooooA&#10;KKKKACiiigAooooAKKKKACiiigAooooAKKKKACiiigAooooAKKKKACiiigAooooAKKKKACiiigAo&#10;oooAKKKKACiiigAooooAKKKKACiiigAooooAKKKKACiiigAooooAKKKKACvPPjJ/yKFp/wBf6f8A&#10;ouSvQ688+Mn/ACKFp/1/p/6LkrDFfwZHq5H/AMjGj6noEX+pT/dFPpkX+pT/AHRT63PLe4V558ZP&#10;+RQtP+v9P/Rcleh1558ZP+RQtP8Ar/T/ANFyVhiv4Mj1Mj/5GNH1PQ6KKK3PKCiiigAooooAKKKK&#10;ACiiigAooooAKKKKACiiigAooooAKKKKACiiigAooooAKKKKACiiigAooooAKKKKACiiigAooooA&#10;KKKKAOf8Cf8AJPPDX/YKtf8A0UtdBXP+BP8Aknnhr/sFWv8A6KWugoAKKKKACiiigAooooAKKKKA&#10;CiiigAooooAKKKKACiiigAooooAKKKKACiiigAooooAKKKKACiiigAooooAKKKKACiiigAooooAK&#10;KKKACiiigAooooAKKKKACiiigAooooAKKKKACiiigAooooAKKKKAOV+JH/JP9V/3Y/8A0YtXvBv/&#10;ACJejf8AXpH/ACqj8SP+Sf6r/ux/+jFq94N/5EvRv+vSP+VYf8v/AJfqes/+RSv+vj/9JRF4l8Jw&#10;+JLvTbiW8ntzYymQCL+LJB/A8da6GiitVFJtrqedOvUnCNOT0je3lfVmN4u/5E7Wv+vKb/0A1l/D&#10;P/knul/9tf8A0a9ani7/AJE7Wv8Arym/9ANZfwz/AOSe6X/21/8ARr1k/wCOvT9UejH/AJFMv+vi&#10;/wDSZHW0UUVueSFFFFABRRRQAUUUUAFFFFABRRRQAUUUUAFFFFABRRRQAUUUUAFFFFABRRRQAUUU&#10;UAFFFFABRRRQAUUUUAeT6bcTN8d7sGRiCHQjP8IiGB9OBXrFeR6Z/wAl4uv96T/0VXrlcuF2l6s9&#10;zPUlOhb/AJ9w/UKKKK6jwwooooAKKKKACiiigAooooAKKKKACiiigAooooAKKKKACiiigAooooAK&#10;KKKACiiigAooooAKKKKACiiigAooooAKKKKACuNl8dQRfERPDxK/ZzGIzJ6TnkD6YwPqa3vEWsxe&#10;H9Bu9SlwfJT5FP8AE54UfmRXzNJdTy3j3jysbh5DKZM87ic5+ua4sXiHSaUdz6bh/Jo46NSpV+G1&#10;l6vr8v1Pq2isDwd4gXxJ4btr4kfaAPLuFHaQdfz4P41v11xkpJSR89XozoVJUpqzTswoooqjIKKK&#10;KACiiigAooooAKKKKACiiigAooooAKKKKACiiigAooooAKKKKACiiigAooooAK88+Mn/ACKFp/1/&#10;p/6Lkr0OvPPjJ/yKFp/1/p/6LkrDFfwZHq5H/wAjGj6noEX+pT/dFPpkX+pT/dFPrc8t7hXnnxk/&#10;5FC0/wCv9P8A0XJXodeefGT/AJFC0/6/0/8ARclYYr+DI9TI/wDkY0fU9Dooorc8oKKKKACiiigA&#10;ooooAKKKKACiiigAooooAKKKKACiiigAooooAKKKKACiiigAooooAKKKKACiiigAooooAKKKKACi&#10;iigAooooA5/wJ/yTzw1/2CrX/wBFLXQVz/gT/knnhr/sFWv/AKKWugoAKKKKACiiigAooooAKKKK&#10;ACiiigAooooAKKKKACiiigAooooAKKKKACiiigAooooAKKKKACiiigAooooAKKKKACiiigAooooA&#10;KKKKACiiigAooooAKKKKACiiigAooooAKKKKACiiigAooooAKKKKAOV+JH/JP9V/3Y//AEYtXvBv&#10;/Il6N/16R/yqj8SP+Sf6r/ux/wDoxaveDf8AkS9G/wCvSP8AlWH/AC/+X6nrP/kUr/r4/wD0lG5R&#10;RRW55JjeLv8AkTta/wCvKb/0A1l/DP8A5J7pf/bX/wBGvWp4u/5E7Wv+vKb/ANANZfwz/wCSe6X/&#10;ANtf/Rr1g/469P1R60f+RTL/AK+L/wBJkdbRRRW55IUUUUAFFFFABRRRQAUUUUAFFFFABRRRQAUU&#10;UUAFFFFABRRRQAUUUUAFFFFABRRRQAUUUUAFFFFABRRRQB5Hpn/JeLr/AHpP/RVeuV5Hpn/JeLr/&#10;AHpP/RVeuVy4XaXqz3c++Oh/17h+oUUUV1HhBRRXAeOPitpfg/UItHtrOfV9dm27LG1P3SxAVXbB&#10;IZgchQrE8ZADAkA7+ivMNT+KPiLw15Vz4n+Ht9Y6Y2fMu7S+ju/K6AbgoCjLMo+Zlzk4zjFdJ4k+&#10;Ivh3wv4bs9cvLl5be+VHs4oEzLcKwByqsRgAEEk4xkDqQCAdXRXlkHxN8aXWgR63b/DC7msJUDxm&#10;PUlaR1JwCIhHvIPX7vTnpzXQeAviXovj+2kFkJLXUIFDT2U5G4AgZZCPvICcZ4PTIGRkA7OiiigA&#10;ooooAKKKKACiiigAooooAKKKKACiiigAooooAKKKKACiiigAoorH8TeJtL8I6HNq+rz+Vbx8Kq8v&#10;K56Ig7scfoScAEgA2KK8s0/4peKNd0yfWND+HN3eaSjyCKd9RSOSVV7iPaSx7YXdzkAkitTwN8V9&#10;L8YahLo9xZz6RrsO4PY3J+8VJDKjYBLKBkqVUjnAIUkAHf0UUUAFFFFAHjXxf8QfaNQg0OB8x2wE&#10;s4HeQjgH6A5/4FXmNe9XXwq0K9vri8urrUZZp5DI7NKvUnJxha8+1bwjptl8SbLQImn+xzGMMWcF&#10;/m64OP6V4+JoVXLnl1Z+kZJmeBhQWGo3vGLb03tuJ8MPEg0XxGLOd8Wl/iI56LJ/Cf1I/H2r3uuG&#10;T4TeGEA+W8LD+Iz8/oK7dF2Rqm5m2gDcxyT9a7sLTqU48sz5TPsZhMbXVfD3u97q22zHUUUV1HhB&#10;RRRQAUUUUAFFFFABRRRQAUUUUAFFFFABRRRQAUUUUAFFFFABRRRQAUUUUAFFFFABXnnxk/5FC0/6&#10;/wBP/Rcleh1558ZP+RQtP+v9P/RclYYr+DI9XI/+RjR9T0CL/Up/uin0yL/Up/uin1ueW9wrzz4y&#10;f8ihaf8AX+n/AKLkr0OvPPjJ/wAihaf9f6f+i5KwxX8GR6mR/wDIxo+p6HRRRW55QUUUUAFFFFAB&#10;RRRQAUUUUAFFFFABRRRQAUUUUAFFFFABRRRQAUUUUAFFFFABRRRQAUUUUAFFFFABRRRQAUUUUAFF&#10;FFABRRRQBz/gT/knnhr/ALBVr/6KWugrn/An/JPPDX/YKtf/AEUtdBQAUUUUAFFFFABRRRQAUUUU&#10;AFFFFABRRRQAUUUUAFFFFABRRRQAUUUUAFFFFABRRRQAUUUUAFFFFABRRRQAUUUUAFFFFABRRRQA&#10;UUUUAFFFFABRRRQAUUUUAFFFFABRRRQAUUUUAFFFFABRRRQAUUUUAcr8SP8Akn+q/wC7H/6MWr3g&#10;3/kS9G/69I/5VR+JH/JP9V/3Y/8A0YtXvBv/ACJejf8AXpH/ACrD/l/8v1PWf/IpX/Xx/wDpKNyi&#10;iitzyTG8Xf8AIna1/wBeU3/oBrL+Gf8AyT3S/wDtr/6NetTxd/yJ2tf9eU3/AKAay/hn/wAk90v/&#10;ALa/+jXrB/x16fqj1o/8imX/AF8X/pMjraKKK3PJCiiigAooooAKKKKACiiigAooooAKKKKACiii&#10;gAooooAKKKKACiiigAooooAKKKKACiiigAooooAKKRjhScE4HQd64lvit4ZR2R5LtWU4IMBBBqJ1&#10;IQ+J2OnD4PEYm/sYOVt7K5zWmf8AJeLr/ek/9FV65XhFl4r0uD4pz+IHeX7A5cghPm5TaOPrXocH&#10;xR8N3VxFbwtdvLK4RFEByzE4Arkw1amlK76s+hzrLsXUlScKbaVOKemzV7naUUUV3HyoV87fACyb&#10;XvG3iHxRqEiTXkS8loVyZZ2ZmkUjhThGHA6Oeg4P0TXzd4evpvgh8TdS07Vobr/hG9Rfy47ryyQV&#10;BDRybtg3lBJtcL0LHg4AIB9I187eKLJvFf7T1npF/Ij2lq0OyOSFXUxJD57RkcZDMXGTn73cDFep&#10;eIPi54L8PWazNrMGoSP9y3011uHbBAPQ7V65+YjODjJGK8t+Jn27wl8Q9A+Jlja3SwX6RPPb3CbX&#10;icRhWhf5SIy0Rx1JBDkdBQB9E189eHbRPC37UV1pOlHybK6EgkiCLgI8Hn7FAA2qHC4xjAUDnnPq&#10;U/xX8EQ6BJrCeILSeJELLbxuBcOQcbRE2HyT6gDHJIHNeY/Dnw3ffEbxxq/jzX7SSPSbpJ4IIy+3&#10;zg6GHYCFBZFjJUuNpLAckhsAH0DRXzt498L6BpnxF8GaB4JjjsdYiuAbhrdGne3G9XjkkDEhioMj&#10;/Mc7QM4XbX0TQAUUUUAFFFFABRRRQAUUUUAFFFFABRRRQAUUUUAFFFFABRRRQAV89fHOG4174peF&#10;vDT3PlWs8cSofLDeW80xRm7E8InGf4e2TX0LXhvx90K+sr3RfHWlvIJ9PdIZSF3iIq5eKTG0jG4s&#10;CWOMlBjk0Ae3QQQ2tvHb28SQwRIEjjjUKqKBgAAcAAdq+fvGlonhn9pLw7d6UfIk1KW3lnARduZZ&#10;GhkwMfxKCSeTuYnOenp2jfFnwdqnh5NUm1yxs5FiD3FrNNiSNwgZkVWAaTGcAqDuI49K8x8Oxah8&#10;XvjDH4uFtPb+HtIlj8l5CqsPL+dIwQPmYud7DnarEbvu5APoWivnb4y+D/CHhzR9J0jw5pscWvXN&#10;8HjgheSWeSJlKnOSSQXCBQe+7b/FX0DYxXEGn20N3c/armOJVmuPLCea4ADPtHC5OTgdM0AWKKKK&#10;ACvI/FPHxq0c9Mtb/wDoRr1yvI/GXy/GTQieAWtsf9/DXLi/gXqj3eH/APeKi/uS/I9cooorqPCC&#10;iiigAooooAKKKKACiiigAooooAKKKKACiiigAooooAKKKKACiiigAooooAKKKKACiiigArzz4yf8&#10;ihaf9f6f+i5K9Drzz4yf8ihaf9f6f+i5KwxX8GR6uR/8jGj6noEX+pT/AHRT6ZF/qU/3RT63PLe4&#10;V558ZP8AkULT/r/T/wBFyV6HXnnxk/5FC0/6/wBP/RclYYr+DI9TI/8AkY0fU9Dooorc8oKKKKAC&#10;iiigAooooAKKKKACiiigAooooAKKKKACiiigAooooAKKKKACiiigAooooAKKKKACiiigAooooAKK&#10;KKACiiigAooooA5/wJ/yTzw1/wBgq1/9FLXQVz/gT/knnhr/ALBVr/6KWugoAKKKKACiiigAoooo&#10;AKKKKACiiigAooooAKKKKACiiigAooooAKKKKACiiigAooooAKKKKACiiigAooooAKKKKACiiigA&#10;ooooAKKKKACiiigAooooAKKKKACiiigAooooAKKKKACiiigAooooAKKKKAOV+JH/ACT/AFX/AHY/&#10;/Ri1e8G/8iXo3/XpH/KqPxI/5J/qv+7H/wCjFq94N/5EvRv+vSP+VYf8v/l+p6z/AORSv+vj/wDS&#10;UblFFFbnkmN4u/5E7Wv+vKb/ANANZfwz/wCSe6X/ANtf/Rr1qeLv+RO1r/rym/8AQDWX8M/+Se6X&#10;/wBtf/Rr1g/469P1R60f+RTL/r4v/SZHW0UUVueSFFFFABRRRQAUUUUAFFFFABRRRQAUUUUAFFFF&#10;ABRRRQAUUUUAFFFFABRRRQAUUUUAFFFFABRRRQAV4R8VPDv9k+Iv7QgTFrf5fgcLIPvD8eD+J9K9&#10;3rA8ZeH18SeGrmxAH2gDzLcntIOn58j8a58TS9rTaW57GR5h9RxkZyfuvR+j6/Lc+a69H+Enh37d&#10;rEuszpmCz+WLI4aUj+g/UivPYraea7S1jiYzu4jWPHJYnGPrmvpjw1okXh7w/aabHgtGmZGH8bnl&#10;j+f6YrzcFR56nM9kfacTZh9WwnsoP3p6fLr/AJfM1qKKK9o/MwqvfWFnqdnJZ39pBd2smN8M8YkR&#10;sEEZU8HkA/hViigDHsfCfhzTLxLyw8P6VaXUedk1vZxxuuRg4YDIyCR+Nak8EN1byW9xEk0MqFJI&#10;5FDK6kYIIPBBHapKKAOf/wCEE8If9Cpof/gui/8Aia0dbTVJNDvY9FeBNTeJltpJ22pG54Dn5Wzt&#10;64wc4xxnNX6KAPFfCHw9+Ivg25vby0fwjeaheuWnvr6S6knYE5K7gBwTyeMk9ScDHtVFFABRRRQA&#10;UUUUAFFFFABRRRQAUUUUAFFFFABRRRQAUUUUAFFFFABRRRQBz/8AwgvhA9fCmh/+C6L/AOJrY8n7&#10;Hp/k6fbQL5MWy3gz5UYwMKuQDtXgDgHA7HpViigDxHQvhz8SNE8UXniWS58KanrFz/y9ag9w7RZ4&#10;OwKqhcjC9OAMDAyD7NY/bP7Ptv7Q8j7b5S/aPs+fL8zA3bM87c5xnnFWKKACiiigAryPx18nxd8O&#10;sembU/8Akdq9cryP4h/J8UvD0nX5bfj6TtXLi/4a9Ue7w9/vcl/dl+R65RRRXUeEFFFFABRRRQAU&#10;UUUAFFFFABRRRQAUUUUAFFFFABRRRQAUUUUAFFFFABRRRQAUUUUAFFFFABXnnxk/5FC0/wCv9P8A&#10;0XJXodeefGT/AJFC0/6/0/8ARclYYr+DI9XI/wDkY0fU9Ai/1Kf7op9Mi/1Kf7op9bnlvcK88+Mn&#10;/IoWn/X+n/ouSvQ688+Mn/IoWn/X+n/ouSsMV/Bkepkf/Ixo+p6HRRRW55QUUUUAFFFFABRRRQAU&#10;UUUAFFFFABRRRQAUUUUAFFFFABRRRQAUUUUAFFFFABRRRQAUUUUAFFFFABRRRQAUUUUAFFFFABRR&#10;RQBz/gT/AJJ54a/7BVr/AOilroK5/wACf8k88Nf9gq1/9FLXQUAFFFFABRRRQAUUUUAFFFFABRRR&#10;QAUUUUAFFFFABRRRQAUUUUAFFFFABRRRQAUUUUAFFFFABRRRQAUUUUAFFFFABRRRQAUUUUAFFFFA&#10;BRRRQAUUUUAFFFFABRRRQAUUUUAFFFFABRRRQAUUUUAFFFFAHK/Ej/kn+q/7sf8A6MWr3g3/AJEv&#10;Rv8Ar0j/AJVR+JH/ACT/AFX/AHY//Ri1e8G/8iXo3/XpH/KsP+X/AMv1PWf/ACKV/wBfH/6Sjcoo&#10;orc8kxvF3/Ina1/15Tf+gGsv4Z/8k90v/tr/AOjXrU8Xf8idrX/XlN/6Aay/hn/yT3S/+2v/AKNe&#10;sH/HXp+qPWj/AMimX/Xxf+kyOtooorc8kKKKKACiiigAooooAKKKKACiiigAooooAKKKKACiiigA&#10;ooooAKKKKACiiigAooooAKKKKACiiigAooooA4u28CQwfESbxBhfsxTzY4/Sc5DHHp3+re1dpRRU&#10;Qpxhfl6nRiMVVxDi6rvypJeiCiiirOcKKKKACiiigAooooAKKKKACiiigAooooAKKKKACiiigAoo&#10;ooAKKKKACiiigAooooAKKKKACiiigAooooAKKKKACiiigAryf4j28zfETw5JHE7F/KVcDIJEpOP1&#10;r1ijAOMjp0rKtT9pHlud2X414Ot7VRvo196CiiitThCiiigAooooAKKKKACiiigAooooAKKKKACi&#10;iigAooooAKKKKACiiigAooooAKKKKACiiigArzz4yf8AIoWn/X+n/ouSvQ688+Mn/IoWn/X+n/ou&#10;SsMV/Bkerkf/ACMaPqegRf6lP90U+mRf6lP90U+tzy3uFeefGT/kULT/AK/0/wDRcleh1558ZP8A&#10;kULT/r/T/wBFyVhiv4Mj1Mj/AORjR9T0OiiitzygooooAKKKKACiiigAooooAKKKKACiiigAoooo&#10;AKKKKACiiigAooooAKKKKACiiigAooooAKKKKACiiigAooooAKKKKACiiigDn/An/JPPDX/YKtf/&#10;AEUtdBXP+BP+SeeGv+wVa/8Aopa6CgAooooAKKKKACiiigAooooAKKKKACiiigAooooAKKKKACii&#10;igAooooAKKKKACiiigAooooAKKKKACiiigAooooAKKKKACiiigAooooAKKKKACiiigAooooAKKKK&#10;ACiiigAooooAKKKKACiiigAooooA5X4kf8k/1X/dj/8ARi1e8G/8iXo3/XpH/KqPxI/5J/qv+7H/&#10;AOjFq94N/wCRL0b/AK9I/wCVYf8AL/5fqes/+RSv+vj/APSUblFFFbnkmR4qjeXwjrCRqWdrOUBQ&#10;MknYa878KeOW8P8AhXT9OfQdSuGjV28xEwrBpGYY9RgjmvW6KxnSk588XboelhsdSp0Hh61PnTfN&#10;u1qk109Tzz/haf8A1LOqf98//Wo/4Wn/ANSzqn/fP/1q9Dopezq/z/gX9bwH/QN/5Ozzz/haf/Us&#10;6p/3z/8AWo/4Wn/1LOqf98//AFq9Doo9nV/n/APreA/6Bv8Aydnnn/C0/wDqWdU/75/+tR/wtP8A&#10;6lnVP++f/rV6HRR7Or/P+AfW8B/0Df8Ak7PPP+Fp/wDUs6p/3z/9aj/haf8A1LOqf98//Wr0Oij2&#10;dX+f8A+t4D/oG/8AJ2eef8LT/wCpZ1T/AL5/+tR/wtP/AKlnVP8Avn/61eh1FcXMFpbvPczRwwoM&#10;tJIwVVHuTRyVf5/wQ1isC3ZYb/yeRwP/AAtP/qWdU/75/wDrUf8AC0/+pZ1T/vn/AOtVLxB8VTLP&#10;/Z3ha2a6uHO1bgxk5P8AsJ1P1P5GrXgnwhr8GtjxF4gv5ftLIwFuX3MwIx856ADqFHt0xiudVKkp&#10;8sJX7uysevLB4Sjh3WxVFQ092LnLmfy6er2H/wDC0/8AqWdU/wC+f/rUf8LT/wCpZ1T/AL5/+tXo&#10;dFdHs6v8/wCB4/1vAf8AQN/5Ozzz/haf/Us6p/3z/wDWo/4Wn/1LOqf98/8A1q9Doo9nV/n/AAD6&#10;3gP+gb/ydnnn/C0/+pZ1T/vn/wCtR/wtP/qWdU/75/8ArV6HRR7Or/P+AfW8B/0Df+Ts88/4Wn/1&#10;LOqf98//AFqP+Fp/9Szqn/fP/wBavQ6KPZ1f5/wD63gP+gb/AMnZ55/wtP8A6lnVP++f/rUf8LT/&#10;AOpZ1T/vn/61eh0Uezq/z/gH1vAf9A3/AJOzzz/haf8A1LOqf98//Wo/4Wn/ANSzqn/fP/1q9Doo&#10;9nV/n/APreA/6Bv/ACdnnn/C0/8AqWdU/wC+f/rUf8LT/wCpZ1T/AL5/+tXodFHs6v8AP+AfW8B/&#10;0Df+Ts88/wCFp/8AUs6p/wB8/wD1qP8Ahaf/AFLOqf8AfP8A9avQ6KPZ1f5/wD63gP8AoG/8nZ55&#10;/wALT/6lnVP++f8A61H/AAtP/qWdU/75/wDrV6HRR7Or/P8AgH1vAf8AQN/5Ozzz/haf/Us6p/3z&#10;/wDWo/4Wn/1LOqf98/8A1q9Doo9nV/n/AAD63gP+gb/ydnnn/C0/+pZ1T/vn/wCtR/wtP/qWdU/7&#10;5/8ArV6HRR7Or/P+AfW8B/0Df+Ts88/4Wn/1LOqf98//AFqP+Fp/9Szqn/fP/wBavQ6KPZ1f5/wD&#10;63gP+gb/AMnZ55/wtP8A6lnVP++f/rUf8LT/AOpZ1T/vn/61eh0Uezq/z/gH1vAf9A3/AJOzzz/h&#10;af8A1LOqf98//Wo/4Wn/ANSzqn/fP/1q9Doo9nV/n/APreA/6Bv/ACdnnn/C0/8AqWdU/wC+f/rU&#10;f8LT/wCpZ1T/AL5/+tXodFHs6v8AP+AfW8B/0Df+Ts88/wCFp/8AUs6p/wB8/wD1qP8Ahaf/AFLO&#10;qf8AfP8A9avQ6KPZ1f5/wD63gP8AoG/8nZ55/wALT/6lnVP++f8A61H/AAtP/qWdU/75/wDrV6HR&#10;R7Or/P8AgH1vAf8AQN/5Ozzz/haf/Us6p/3z/wDWo/4Wn/1LOqf98/8A1q9Doo9nV/n/AAD63gP+&#10;gb/ydnnn/C0/+pZ1T/vn/wCtR/wtP/qWdU/75/8ArV6HRR7Or/P+AfW8B/0Df+Ts88/4Wn/1LOqf&#10;98//AFqP+Fp/9Szqn/fP/wBavQ6KPZ1f5/wD63gP+gb/AMnZ55/wtP8A6lnVP++f/rUf8LT/AOpZ&#10;1T/vn/61eh0Uezq/z/gH1vAf9A3/AJOzzz/haf8A1LOqf98//Wo/4Wn/ANSzqn/fP/1q9Doo9nV/&#10;n/APreA/6Bv/ACdnnn/C0/8AqWdU/wC+f/rUf8LT/wCpZ1T/AL5/+tXodFHs6v8AP+AfW8B/0Df+&#10;Ts88/wCFp/8AUs6p/wB8/wD1qP8Ahaf/AFLOqf8AfP8A9avQ6KPZ1f5/wD63gP8AoG/8nZ55/wAL&#10;T/6lnVP++f8A61H/AAtP/qWdU/75/wDrV6HRR7Or/P8AgH1vAf8AQN/5Ozzz/haf/Us6p/3z/wDW&#10;o/4Wn/1LOqf98/8A1q9Doo9nV/n/AAD63gP+gb/ydnnn/C0/+pZ1T/vn/wCtR/wtP/qWdU/75/8A&#10;rV6HRR7Or/P+AfW8B/0Df+Ts88/4Wn/1LOqf98//AFqP+Fp/9Szqn/fP/wBavQ6KPZ1f5/wD63gP&#10;+gb/AMnZ55/wtP8A6lnVP++f/rUf8LT/AOpZ1T/vn/61eh0Uezq/z/gH1vAf9A3/AJOzzz/haf8A&#10;1LOqf98//Wo/4Wn/ANSzqn/fP/1q9Doo9nV/n/APreA/6Bv/ACdnnn/C0/8AqWdU/wC+f/rUf8LT&#10;/wCpZ1T/AL5/+tXodFHs6v8AP+AfW8B/0Df+Ts88/wCFp/8AUs6p/wB8/wD1qP8Ahaf/AFLOqf8A&#10;fP8A9avQ6KPZ1f5/wD63gP8AoG/8nZ55/wALT/6lnVP++f8A61H/AAtP/qWdU/75/wDrV6HRR7Or&#10;/P8AgH1vAf8AQN/5Ozzz/haf/Us6p/3z/wDWo/4Wn/1LOqf98/8A1q9Doo9nV/n/AAD63gP+gb/y&#10;dnnn/C0/+pZ1T/vn/wCtR/wtP/qWdU/75/8ArV6HRR7Or/P+AfW8B/0Df+Ts88/4Wn/1LOqf98//&#10;AFqP+Fp/9Szqn/fP/wBavQ6oatrWnaHaG61K6jgj7bjyx9AOpP0pOFRK7n+CLhiMHUkowwt2+ilL&#10;/I4v/haf/Us6p/3z/wDWo/4Wn/1LOqf98/8A1qxNT8f6/wCLLxtL8J2c0MZ4aYD94R6k9Ix+Ofeu&#10;x8CeFLvwxY3Jvr43FzdsryICSiEZ6E8knPJ9h6VhCdSpK0JXXeyPTxOFwWEoc+IoqM3tDnbfz7GT&#10;/wALT/6lnVP++f8A61H/AAtP/qWdU/75/wDrV6HRXR7Or/P+B5P1vAf9A3/k7PPP+Fp/9Szqn/fP&#10;/wBaj/haf/Us6p/3z/8AWr0Oij2dX+f8A+t4D/oG/wDJ2eef8LT/AOpZ1T/vn/61H/C0/wDqWdU/&#10;75/+tXodFHs6v8/4B9bwH/QN/wCTs88/4Wn/ANSzqn/fP/1qP+Fp/wDUs6p/3z/9avQ6KPZ1f5/w&#10;D63gP+gb/wAnZ55/wtP/AKlnVP8Avn/61H/C0/8AqWdU/wC+f/rV6HRR7Or/AD/gH1vAf9A3/k7P&#10;PP8Ahaf/AFLOqf8AfP8A9aj/AIWn/wBSzqn/AHz/APWr0Oij2dX+f8A+t4D/AKBv/J2eef8AC0/+&#10;pZ1T/vn/AOtR/wALT/6lnVP++f8A61eh0Uezq/z/AIB9bwH/AEDf+Ts88/4Wn/1LOqf98/8A1qxv&#10;H/iD/hI/AEF0LC6s/L1NUKXC4z+7c5HqOa9cqG5tLe8iEV1bxTxhgwSVAwyOhwe9TKjUlFxct/I1&#10;oZjhKFaFWnQs4u/xN/mPi/1Kf7op9FFdJ4rCvPPjJ/yKFp/1/p/6Lkr0OvPPjJ/yKFp/1/p/6Lkr&#10;DFfwZHq5H/yMaPqeh0UUVueUFFFFABRRRQAUUUUAFFFFABRRRQAUUUUAFFFFABRRRQAUUUUAFFFF&#10;ABRRRQAUUUUAFFFFABRRRQAUUUUAFFFFABRRRQAUUUUAc/4E/wCSeeGv+wVa/wDopa6Cuf8AAn/J&#10;PPDX/YKtf/RS10FABRRRQAUUUUAFFFFABRRRQAUUUUAFFFFABRRRQAUUUUAFFFFABRRRQAUUUUAF&#10;FFFABRRRQAUUUUAFFFFABRRRQAUUUUAFFFFABRRRQAUUUUAFFFFABRRRQAUUUUAFFFFABRRRQAUU&#10;UUAFFFFABRRRQByvxI/5J/qv+7H/AOjFq94N/wCRL0b/AK9I/wCVUfiR/wAk/wBV/wB2P/0YtXvB&#10;v/Il6N/16R/yrD/l/wDL9T1n/wAilf8AXx/+ko3KKKK3PJCiiigAooooAKKKKACiiigAoopGVXUq&#10;yhlIwQRkEUAcX4o+JWkaBvt7Ui/vhx5cbfIh/wBpv6DJ+lcLJYeIvGsP9seI9QXTNETDq8nyoAeB&#10;sTvnPDHrnqa6bxR8J7K/33WhutncHkwN/qm+ndf5ewrl08Q3ui2Q8K+M9Jkm04BVQr8kiKp4KsOH&#10;Ax6/j2rzKznzWrfD07fM+3y2GFVBSy7Wp9q9udLryp6X/pnpeh6P4a8KaL9vs2hW3MYd7+RgzOp6&#10;Hd6HjgcVtnVLEaZ/aRu4vsWzzPP3fLt9c1j6fB4a8S+FBpli0c+lhFj8pHIaPHIz/EDkZ5/Wr58P&#10;aW3h/wDsI23/ABLtnl+VuPTOeuc5zzmu2F0vcta34/5HzGIcJVG8Q58/Nrffl+f2vLYsrqlg+mf2&#10;kt3CbLYZPP3fJtHfNEOqWE+mf2lFdwtZbC/nhvkCjqc+2DVaPw7pcfh/+wltv+JdsKGLceQTk85z&#10;nPOaLbw7pdr4fOhxW3/EvZGRoyxJYNnPPXOT1q/f8tvx/wAjFrDWdnL4uy+H7/i/As22qWF3p39o&#10;293DJZ7WYzBvlAHUk9sYNFpqlhf2BvrW7hltQCTKrfKMdcntiq1l4d0vT9CbRoLbFi6MjxsxJYN9&#10;7J685o07w7pelaNJpNrbYs5AwkRmLb9ww2SeeRQufS9v+CElhbS5XLfTRfD5+f4Fmx1Sw1KzN5ZX&#10;cM9sCQZEb5Rjrn0pNP1Ww1W1a5sLuK4gVirPG2QCOoNV9K8O6ZoulSaZZW+y1lLGRGYtvLDByT7A&#10;D8KNG8O6XoOny2On23l28rl3VmLbiRjkn2AFC59L28wqLC+/yOW/u3S2638/Qsadqthq0Dzafdw3&#10;MSMUZomyAR2o0/VtP1ZJH0+8huVjbY5ibdg1W0Tw7pfh61lttNt/Kilcu4ZyxJ6dSemKND8OaX4d&#10;inj0y28lZn3vly2T26noKS59L28wqLC+/wCzcunLdL53/SxZsNW0/VPO+wXkNx5LbJPLcHafeix1&#10;bT9SknjsryG4e3bZKI3BKH3/ACP5VW0Xw3pXh77T/Zlt5P2l98nzE5xnA56AZPHvRpHhvStCmu5t&#10;OtvJe7ffKdxOevAz0HJ496Fz6Xt5jqLC+/yOXTlul87/AKWLNnq2n6hcXEFpeQzy2zbJkjcEofQ/&#10;kfyotdW0+9u7i0tbyGa4tjtmjRwSh96raX4b0rRb28u7C28qa8bdK24nPJOAD0GSTgf4Uad4b0rS&#10;dTvdQs7by7m8bdM+4nOTk4B6ZPPFC59L28wmsL73K5bK2i30vfy3tYs2+rafd309jb3kMt1b/wCt&#10;iVwWT6iiHVtPuNRm0+G8hkvIBulhVwWUe4/EfnVax8N6VpusXmq2ttsvLvPmvuJzk5OB0GTyaLTw&#10;3pVjrl1rNvbbL65XbJJuJB6E4HQZwPyoXPpt/wAAJLC3lZy2VtF8Wl7+W/mWY9W0+bU5dNjvIWvY&#10;l3vAHG5R6kfiPzFC6tp76o+mLeQm+Rd7QBxvA+n4iq0HhvSrbX59bittt/Ou15Nxx2yQOgJwP8k0&#10;R+G9Ki8Qya6ltjUJE2NJuOOmM46ZwAM0e/5b/h/mDWF1s5fD2Xxf/I/iWf7W0/8AtT+zPtkP27bv&#10;8jcN+OvT6c0Nq2nrqi6Y15CL5l3rAWG8j6VW/wCEb0r/AISL+3vs3/Ex2bPN3H025x0zjj6UP4b0&#10;qTxCmutbZ1BE2iTccdMZx0zjIo9/y3/D/MLYXvL4ey+L/wCR89zVooorQ5AooooAKKKKACiiigAo&#10;oooAKKKKACiiigAooooAKKKKACiiigAooooAKKKKACiiigAooooAKKKKACiiigAooooAKKKKACii&#10;igAooooAKKKKACiiigAooooAKKKKACiiigApks0VvC800iRxIMs7sAFHqSelPqtf6faapZyWl9bx&#10;z28g+ZHGQf8A6/vSd7aFQ5eZc2x574j+KsUcpsPDcBvbpjtE5UlM/wCyvVj+n1rD8OeD7nxpqM9/&#10;4h1nzZIWCy20cgaVfY9kHXge/Srut/DHUNHuxqvhK7lDxksIC+JF9lb+Iex/Wqfgnxjpnh7Uby21&#10;nTWsL24k/f3IDdeThkP3eST8vHPQCvMk5OoliNvw/r1PuKUaMMFKWUaytq9HPfW6eyt/L127np2g&#10;/wBg2qz6XojWqm0bbNFCQWVunzdyeMZPpVy21bT7y9uLO2vIZbm3OJokYFk+oqjoei6HZ3F1q2kJ&#10;GW1A73mjkLq3Ofl5wBkk8VLp/hvStL1W81O0tvLu7wkzPuJzk5OAemTzXoR5klt/wD5Ks6Epzbcm&#10;7K17X5tL319fMswatp91qE9hBeQyXcAzLCrAsn1FEWrafPqU2nRXkL3kK7pIFcFlHuPxH5iq1l4b&#10;0rT9au9XtrbZe3QxLJuJzk5OB0GSAT9KLbw3pVprtxrUNttv7hdskm4kds4HQE4H+c0e/wCX/AJa&#10;wt3Zy2VtF8Wl7+W/mWU1bT5NUk0xLyFr6Nd7wBxvA+n4j86Bq2nnVDpgvITfBd5g3DeB9P1qtF4b&#10;0qDxBNrkdtjUJU2NJuOOgGQOgOAOf8TQvhvSl8RNrwtv+JiybDLuPpjOOmccUe/5b/h/mFsL3l8P&#10;ZfF/8j+JZOraeNUGmG8h+3Fd4g3Dfjr0+nND6tp8eqR6Y95Ct9Iu9ICw3kfT8D+VVj4b0pvES68b&#10;b/iYhNgl3HHTbnHTOOKJfDelTeIItdkts6hEu1ZNxx0xnHTOCf8AOKPf8t/w/wAwthe8vh7L4v8A&#10;5H8SzLq2nwalDp0t5Cl7Mu6OBmAZhzyB+B/I0T6tp9tqEGnz3kMd3OMxQs2Gcew/Oq1z4b0q7163&#10;1ua23X9uu2OTccd8ZHQkZP8AkCkvPDelX+t2usXNtvvbUARPuIAwSRkdDgk/nR7/AJb/AIAlhbq7&#10;ltrovi6W1228y1c6tp9ne29lc3kMVzccQxO2Gf6UXerafY3Vta3V5DDPctthjdsFz7fmKq3/AIb0&#10;rU9Xs9Uu7bzLuzIMT7iMYORkdDg80an4b0rV9Rs7+9tvMuLNt0TbiMYORkDqM880Pn1tYIrC3jzO&#10;Wzvot9bW122uWr3VtP06e3hvLyGCW5bZCsjYLnjgfmPzovtW0/THgS9vIbdrh9kQkbG8+g/MfnVX&#10;VvDela3d2d1f23my2jbojuI7g4IHUZA6/wCNLrHhvStfltJNRtvOa1cvEdxGM4yDg8jgflQ+fW1v&#10;IILC+5zuXXmsl8ra+l7lm/1bT9LERv7yG3Ez7I/MbG4+go1HVbDSYo5dQu4bZJHCK0rYBPpVbW/D&#10;eleIRbjU7bzhbvvj+YrjOMjg8g4FGueHNL8RQQw6nb+ckL70w5Ug9+h6Gh8+treQqawvuc7l15rJ&#10;fK363LOo6rYaTbrPqF3FbRMwRXkbALHt+hq2CGAIIIPIIrM1rw7pfiCzitNSt/NhicOgViuCOOo7&#10;Y4rSjRYo1jRQqKAqgdgKpc13fYykqXs48rfNrft5W/UdRRRVGQV558ZP+RQtP+v9P/Rcleh1558Z&#10;P+RQtP8Ar/T/ANFyVhiv4Mj1cj/5GNH1PQ6KKK3PKCiiigAooooAKKKKACiiigAooooAKKKKACii&#10;igAooooAKKKKACiiigAooooAKKKKACiiigAooooAKKKKACiiigAooooAKKKKAOf8Cf8AJPPDX/YK&#10;tf8A0UtdBXP+BP8Aknnhr/sFWv8A6KWugoAKKKKACiiigAooooAKKKKACiiigAooooAKKKKACiii&#10;gAooooAKKKKACiiigAooooAKKKKACiiigAooooAKKKKACiiigAooooAKKKKACiiigAooooAKKKKA&#10;CiiigAooooAKKKKACiiigAooooAKKKKAOV+JH/JP9V/3Y/8A0YtXvBv/ACJejf8AXpH/ACqDxn4e&#10;vvEujrYWeoLaIz5mVkyJFHIHqMEA1zVt4J8Z2drFbW/i1Y4YlCIiocKB0FcsnONXmUbq1j3KEcPV&#10;y9UZVlGXO5a32sl0T7HpFFeef8Il45/6HH/x00f8Il45/wChx/8AHTV+2n/I/wAP8zD+z8P/ANBM&#10;Pul/8ieh0V55/wAIl45/6HH/AMdNH/CJeOf+hx/8dNHtp/yP8P8AMP7Pw/8A0Ew+6X/yJ6HRXnn/&#10;AAiXjn/ocf8Ax00f8Il45/6HH/x00e2n/I/w/wAw/s/D/wDQTD7pf/InodFeef8ACJeOf+hx/wDH&#10;TR/wiXjn/ocf/HTR7af8j/D/ADD+z8P/ANBMPul/8ieh0V55/wAIl45/6HH/AMdNH/CJeOf+hx/8&#10;dNHtp/yP8P8AMP7Pw/8A0Ew+6X/yJ6HRXnn/AAiXjn/ocf8Ax00f8Il45/6HH/x00e2n/I/w/wAw&#10;/s/D/wDQTD7pf/InodU9T0qw1iza11C1juIW/hcdD6g9QfcVxH/CJeOf+hx/8dNH/CJeOf8Aocf/&#10;AB00nVk1Zwf4f5lQwNGElKOKimv8X/yJjav8ONY8O3h1TwlezNt58ndiRR6Ds49j+tbfgr4hz61q&#10;S6Jq9m0GpYbDqpAYqMkMp5U4B9vpTf8AhEvHP/Q4/wDjpqEeCPGIujdDxVELgrtMvlfOR6ZxnFc8&#10;YzhK9OLS6rS35nsVK2HxNB08XVhOSXuy95Nevu6o9Jorzz/hEvHP/Q4/+Omj/hEvHP8A0OP/AI6a&#10;6fbT/kf4f5ni/wBn4f8A6CYfdL/5E9Dorzz/AIRLxz/0OP8A46aP+ES8c/8AQ4/+Omj20/5H+H+Y&#10;f2fh/wDoJh90v/kT0OivPP8AhEvHP/Q4/wDjpo/4RLxz/wBDj/46aPbT/kf4f5h/Z+H/AOgmH3S/&#10;+RPQ6K88/wCES8c/9Dj/AOOmj/hEvHP/AEOP/jpo9tP+R/h/mH9n4f8A6CYfdL/5E9Dorzz/AIRL&#10;xz/0OP8A46aP+ES8c/8AQ4/+Omj20/5H+H+Yf2fh/wDoJh90v/kT0OivPP8AhEvHP/Q4/wDjpo/4&#10;RLxz/wBDj/46aPbT/kf4f5h/Z+H/AOgmH3S/+RPQ6K88/wCES8c/9Dj/AOOmj/hEvHP/AEOP/jpo&#10;9tP+R/h/mH9n4f8A6CYfdL/5E9Dorzz/AIRLxz/0OP8A46aP+ES8c/8AQ4/+Omj20/5H+H+Yf2fh&#10;/wDoJh90v/kT0OivPP8AhEvHP/Q4/wDjpo/4RLxz/wBDj/46aPbT/kf4f5h/Z+H/AOgmH3S/+RPQ&#10;6K88/wCES8c/9Dj/AOOmj/hEvHP/AEOP/jpo9tP+R/h/mH9n4f8A6CYfdL/5E9Dorzz/AIRLxz/0&#10;OP8A46aP+ES8c/8AQ4/+Omj20/5H+H+Yf2fh/wDoJh90v/kT0OivPP8AhEvHP/Q4/wDjpo/4RLxz&#10;/wBDj/46aPbT/kf4f5h/Z+H/AOgmH3S/+RPQ6K88/wCES8c/9Dj/AOOmj/hEvHP/AEOP/jpo9tP+&#10;R/h/mH9n4f8A6CYfdL/5E9Dorzz/AIRLxz/0OP8A46aP+ES8c/8AQ4/+Omj20/5H+H+Yf2fh/wDo&#10;Jh90v/kT0OivPP8AhEvHP/Q4/wDjpo/4RLxz/wBDj/46aPbT/kf4f5h/Z+H/AOgmH3S/+RPQ6K88&#10;/wCES8c/9Dj/AOOmj/hEvHP/AEOP/jpo9tP+R/h/mH9n4f8A6CYfdL/5E9Dorzz/AIRLxz/0OP8A&#10;46aP+ES8c/8AQ4/+Omj20/5H+H+Yf2fh/wDoJh90v/kT0OivPP8AhEvHP/Q4/wDjpo/4RLxz/wBD&#10;j/46aPbT/kf4f5h/Z+H/AOgmH3S/+RPQ6K88/wCES8c/9Dj/AOOmj/hEvHP/AEOP/jpo9tP+R/h/&#10;mH9n4f8A6CYfdL/5E9Dorzz/AIRLxz/0OP8A46aP+ES8c/8AQ4/+Omj20/5H+H+Yf2fh/wDoJh90&#10;v/kT0OivPP8AhEvHP/Q4/wDjpo/4RLxz/wBDj/46aPbT/kf4f5h/Z+H/AOgmH3S/+RPQ6K88/wCE&#10;S8c/9Dj/AOOmj/hEvHP/AEOP/jpo9tP+R/h/mH9n4f8A6CYfdL/5E9Dorzz/AIRLxz/0OP8A46aP&#10;+ES8c/8AQ4/+Omj20/5H+H+Yf2fh/wDoJh90v/kT0OivPP8AhEvHP/Q4/wDjpo/4RLxz/wBDj/46&#10;aPbT/kf4f5h/Z+H/AOgmH3S/+RPQ6K88/wCES8c/9Dj/AOOmj/hEvHP/AEOP/jpo9tP+R/h/mH9n&#10;4f8A6CYfdL/5E9Dorzz/AIRLxz/0OP8A46aP+ES8c/8AQ4/+Omj20/5H+H+Yf2fh/wDoJh90v/kT&#10;0OivPP8AhEvHP/Q4/wDjpo/4RLxz/wBDj/46aPbT/kf4f5h/Z+H/AOgmH3S/+RPQ6K88/wCES8c/&#10;9Dj/AOOmj/hEvHP/AEOP/jpo9tP+R/h/mH9n4f8A6CYfdL/5E9Dorzz/AIRLxz/0OP8A46aP+ES8&#10;c/8AQ4/+Omj20/5H+H+Yf2fh/wDoJh90v/kT0OivPP8AhEvHP/Q4/wDjpo/4RLxz/wBDj/46aPbT&#10;/kf4f5h/Z+H/AOgmH3S/+RPQ6K88/wCES8c/9Dj/AOOmj/hEvHP/AEOP/jpo9tP+R/h/mH9n4f8A&#10;6CYfdL/5E9Dorzz/AIRLxz/0OP8A46aP+ES8c/8AQ4/+Omj20/5H+H+Yf2fh/wDoJh90v/kT0Oiv&#10;PP8AhEvHP/Q4/wDjpo/4RLxz/wBDj/46aPbT/kf4f5h/Z+H/AOgmH3S/+RPQ6K88/wCES8c/9Dj/&#10;AOOmj/hEvHP/AEOP/jpo9tP+R/h/mH9n4f8A6CYfdL/5E9Dorzz/AIRLxz/0OP8A46aP+ES8c/8A&#10;Q4/+Omj20/5H+H+Yf2fh/wDoJh90v/kT0OsTxB4U0jxLBs1C2BlAwk8fyyJ9D3HsciuX/wCES8c/&#10;9Dj/AOOmj/hEvHP/AEOP/jpqZVHJWcH+H+ZpSwlOjNTp4qKa6rm/+ROcuPD/AIt+Hdw95o1w17pu&#10;d0iqpIx/tx9v94fmK7/wX4yh8X2Uzi3a3ubbaJkzlfmzgqfwPHasP/hEvHP/AEOP/jpqGDwR4xtQ&#10;4t/FUUIdtzeXFt3H1OByaxpqdOXuxfL20/zPTxc8LjKNq9WHteklzL71y6npNFeef8Il45/6HH/x&#10;00f8Il45/wChx/8AHTXR7af8j/D/ADPI/s/D/wDQTD7pf/InodFeef8ACJeOf+hx/wDHTR/wiXjn&#10;/ocf/HTR7af8j/D/ADD+z8P/ANBMPul/8ieh0V55/wAIl45/6HH/AMdNH/CJeOf+hx/8dNHtp/yP&#10;8P8AMP7Pw/8A0Ew+6X/yJ6HRXnn/AAiXjn/ocf8Ax00f8Il45/6HH/x00e2n/I/w/wAw/s/D/wDQ&#10;TD7pf/InodFeef8ACJeOf+hx/wDHTR/wiXjn/ocf/HTR7af8j/D/ADD+z8P/ANBMPul/8ieh0V55&#10;/wAIl45/6HH/AMdNH/CJeOf+hx/8dNHtp/yP8P8AMP7Pw/8A0Ew+6X/yJ6HRXnn/AAiXjn/ocf8A&#10;x00f8Il45/6HH/x00e2n/I/w/wAw/s/D/wDQTD7pf/InodFeef8ACJeOf+hx/wDHTR/wiXjn/ocf&#10;/HTR7af8j/D/ADD+z8P/ANBMPul/8ieh0V55/wAIl45/6HH/AMdNH/CJeOf+hx/8dNHtp/yP8P8A&#10;MP7Pw/8A0Ew+6X/yJ6HXnnxk/wCRQtP+v9P/AEXJR/wiXjn/AKHH/wAdNUtT+HnirWbZbfUfE8dz&#10;CrhwjocBsEZ/In86yrSnODioPX0O3LqGFwuKhXliItRd9pf5HqFFVtPguLbTreC7uftNxHGFkm27&#10;d7AcnFWa7EfPSSTaTuFFFFAgooooAKKKKACiiigAooooAKKKKACiiigAooooAKKKKACiiigAoooo&#10;AKKKKACiiigAooooAKKKKACiiigAooooAKKKKAOf8Cf8k88Nf9gq1/8ARS10Fc/4E/5J54a/7BVr&#10;/wCilro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Dn/An/ACTzw1/2CrX/ANFLXQVz/gT/AJJ54a/7BVr/AOilro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Dn/AAJ/yTzw1/2CrX/0UtdBXP8AgT/knnhr/sFWv/opa6C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5/wJ/yTzw1/wBgq1/9FLXQVz/gT/knnhr/ALBVr/6KWug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Of8Cf8&#10;k88Nf9gq1/8ARS10Fc/4E/5J54a/7BVr/wCilro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Dn/An/ACTzw1/2CrX/&#10;ANFLXQVz/gT/AJJ54a/7BVr/AOilro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Dn/AAJ/yTzw1/2CrX/0UtdBXP8A&#10;gT/knnhr/sFWv/opa6C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5/wJ/yTzw1/wBgq1/9FLXQVz/gT/knnhr/ALBV&#10;r/6KWug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Of8Cf8k88Nf9gq1/8ARS10Fc/4E/5J54a/7BVr/wCilro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Dn/An/ACTzw1/2CrX/ANFLXQVz/gT/AJJ54a/7BVr/AOilro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Dn/AAJ/yTzw1/2CrX/0UtdBXP8AgT/knnhr/sFWv/opa6C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5/wJ/y&#10;Tzw1/wBgq1/9FLXQVz/gT/knnhr/ALBVr/6KWug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Of8Cf8k88Nf9gq1/8A&#10;RS10Fc/4E/5J54a/7BVr/wCilro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D/2VBLAwQUAAYACAAAACEAMQKG8N4A&#10;AAAHAQAADwAAAGRycy9kb3ducmV2LnhtbEyPQUvDQBCF74L/YRnBm91spTbGTEop6qkItoJ422an&#10;SWh2N2S3SfrvHU/2No/3eO+bfDXZVgzUh8Y7BDVLQJArvWlchfC1f3tIQYSondGtd4RwoQCr4vYm&#10;15nxo/ukYRcrwSUuZBqhjrHLpAxlTVaHme/IsXf0vdWRZV9J0+uRy20r50nyJK1uHC/UuqNNTeVp&#10;d7YI76Me14/qddiejpvLz37x8b1VhHh/N61fQESa4n8Y/vAZHQpmOvizM0G0CPxIRJgvmZ/d9HnB&#10;xwFhqVQKssjlNX/xCwAA//8DAFBLAwQUAAYACAAAACEALZJfPMoAAACnAQAAGQAAAGRycy9fcmVs&#10;cy9lMm9Eb2MueG1sLnJlbHO8kMtqwzAQRfeF/oOYfS3bi1BKZG9CwduSfMAgjWQl1gNJLcnfR6Wb&#10;GgzZZTkz3HMPsx+vbmE/lLINXkDXtMDIy6CsNwJOx8+3d2C5oFe4BE8CbpRhHF5f9l+0YKmhPNuY&#10;WaX4LGAuJX5wnuVMDnMTIvl60SE5LHVMhkeUFzTE+7bd8fSfAcOKySYlIE2qB3a8xdr8mB20tpIO&#10;QX478mWjgltXuysQk6EiwJGy+Lfsm3MkA3xbonuORNcUq/WvBF+9d7gDAAD//wMAUEsBAi0AFAAG&#10;AAgAAAAhAHMwkioXAQAASQIAABMAAAAAAAAAAAAAAAAAAAAAAFtDb250ZW50X1R5cGVzXS54bWxQ&#10;SwECLQAUAAYACAAAACEAOP0h/9YAAACUAQAACwAAAAAAAAAAAAAAAABIAQAAX3JlbHMvLnJlbHNQ&#10;SwECLQAUAAYACAAAACEA5g27pPgCAABYCAAADgAAAAAAAAAAAAAAAABHAgAAZHJzL2Uyb0RvYy54&#10;bWxQSwECLQAKAAAAAAAAACEA8kknDuyCBADsggQAFQAAAAAAAAAAAAAAAABrBQAAZHJzL21lZGlh&#10;L2ltYWdlMS50aWZmUEsBAi0ACgAAAAAAAAAhAIFlaOCf6QMAn+kDABUAAAAAAAAAAAAAAAAAiogE&#10;AGRycy9tZWRpYS9pbWFnZTIuanBlZ1BLAQItABQABgAIAAAAIQAxAobw3gAAAAcBAAAPAAAAAAAA&#10;AAAAAAAAAFxyCABkcnMvZG93bnJldi54bWxQSwECLQAUAAYACAAAACEALZJfPMoAAACnAQAAGQAA&#10;AAAAAAAAAAAAAABncwgAZHJzL19yZWxzL2Uyb0RvYy54bWwucmVsc1BLBQYAAAAABwAHAMABAABo&#10;dAg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 o:spid="_x0000_s1027" type="#_x0000_t75" alt="ModelFlow.tif" style="position:absolute;left:26527;top:2009;width:30360;height:413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RQmPwwAAANwAAAAPAAAAZHJzL2Rvd25yZXYueG1sRE9Na8JA&#10;EL0X+h+WEbwUs1GwrdFVrFT0alqQ3IbsNEnNzobdrYn/3i0UepvH+5zVZjCtuJLzjWUF0yQFQVxa&#10;3XCl4PNjP3kF4QOyxtYyKbiRh8368WGFmbY9n+iah0rEEPYZKqhD6DIpfVmTQZ/YjjhyX9YZDBG6&#10;SmqHfQw3rZyl6bM02HBsqLGjXU3lJf8xCs4lt9M36ncHPz9u89t78b14KpQaj4btEkSgIfyL/9xH&#10;HeenL/D7TLxAru8AAAD//wMAUEsBAi0AFAAGAAgAAAAhANvh9svuAAAAhQEAABMAAAAAAAAAAAAA&#10;AAAAAAAAAFtDb250ZW50X1R5cGVzXS54bWxQSwECLQAUAAYACAAAACEAWvQsW78AAAAVAQAACwAA&#10;AAAAAAAAAAAAAAAfAQAAX3JlbHMvLnJlbHNQSwECLQAUAAYACAAAACEADkUJj8MAAADcAAAADwAA&#10;AAAAAAAAAAAAAAAHAgAAZHJzL2Rvd25yZXYueG1sUEsFBgAAAAADAAMAtwAAAPcCAAAAAA==&#10;">
                  <v:imagedata r:id="rId10" o:title="ModelFlow" croptop="2111f" cropbottom="4121f" cropleft="4977f" cropright="7478f" grayscale="t"/>
                </v:shape>
                <v:shape id="Picture 2" o:spid="_x0000_s1028" type="#_x0000_t75" alt="nps_model.jpg" style="position:absolute;width:26587;height:434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A/q+xQAAANwAAAAPAAAAZHJzL2Rvd25yZXYueG1sRI9Ba8JA&#10;EIXvhf6HZQq91U2LSI2uIoJoL8VGweskOybR7GzIrpr+e+cgeJvhvXnvm+m8d426UhdqzwY+Bwko&#10;4sLbmksD+93q4xtUiMgWG89k4J8CzGevL1NMrb/xH12zWCoJ4ZCigSrGNtU6FBU5DAPfEot29J3D&#10;KGtXatvhTcJdo7+SZKQd1iwNFba0rKg4ZxdnYLnO4nE8OmU//WG1b7Z5PuTf3Jj3t34xARWpj0/z&#10;43pjBT8RWnlGJtCzOwAAAP//AwBQSwECLQAUAAYACAAAACEA2+H2y+4AAACFAQAAEwAAAAAAAAAA&#10;AAAAAAAAAAAAW0NvbnRlbnRfVHlwZXNdLnhtbFBLAQItABQABgAIAAAAIQBa9CxbvwAAABUBAAAL&#10;AAAAAAAAAAAAAAAAAB8BAABfcmVscy8ucmVsc1BLAQItABQABgAIAAAAIQCdA/q+xQAAANwAAAAP&#10;AAAAAAAAAAAAAAAAAAcCAABkcnMvZG93bnJldi54bWxQSwUGAAAAAAMAAwC3AAAA+QIAAAAA&#10;">
                  <v:imagedata r:id="rId11" o:title="nps_model" croptop="874f" cropbottom="4175f" cropleft="996f" cropright="3576f" grayscale="t"/>
                </v:shape>
                <w10:wrap type="topAndBottom"/>
              </v:group>
            </w:pict>
          </mc:Fallback>
        </mc:AlternateContent>
      </w:r>
    </w:p>
    <w:p w14:paraId="4554AF6E" w14:textId="1761B61D" w:rsidR="0019512D" w:rsidRDefault="0019512D" w:rsidP="00D838F1"/>
    <w:p w14:paraId="4D0883B0" w14:textId="46952030" w:rsidR="0019512D" w:rsidRPr="00741A90" w:rsidRDefault="0019512D" w:rsidP="002E14E2">
      <w:pPr>
        <w:spacing w:line="480" w:lineRule="auto"/>
      </w:pPr>
      <w:r w:rsidRPr="002E14E2">
        <w:rPr>
          <w:b/>
        </w:rPr>
        <w:t>Figure S1</w:t>
      </w:r>
      <w:r w:rsidR="002E14E2" w:rsidRPr="002E14E2">
        <w:rPr>
          <w:b/>
        </w:rPr>
        <w:t>:</w:t>
      </w:r>
      <w:r w:rsidR="002E14E2">
        <w:t xml:space="preserve">  </w:t>
      </w:r>
      <w:r w:rsidRPr="00741A90">
        <w:t>A simplified, diagrammatic representation of the model. The model includes representations of multiple interacting organ systems and incorporates an unprecedented level of physiological detail; including multiple alveolar compartments, multi-compartmental gas-exchange, viscoelastic compliance behaviour, interdependent blood-gas solubility and haemoglobin behaviour and heterogeneous distributions of pulmonary ventilation and perfusion.</w:t>
      </w:r>
    </w:p>
    <w:p w14:paraId="1A943B06" w14:textId="7D1C99C7" w:rsidR="00F61994" w:rsidRDefault="00F61994">
      <w:r>
        <w:br w:type="page"/>
      </w:r>
    </w:p>
    <w:p w14:paraId="7C204734" w14:textId="03782958" w:rsidR="00F61994" w:rsidRPr="00741A90" w:rsidRDefault="00F61994" w:rsidP="00F61994">
      <w:pPr>
        <w:spacing w:line="480" w:lineRule="auto"/>
        <w:jc w:val="both"/>
      </w:pPr>
      <w:r w:rsidRPr="002E14E2">
        <w:rPr>
          <w:b/>
        </w:rPr>
        <w:lastRenderedPageBreak/>
        <w:t>Table S1</w:t>
      </w:r>
      <w:r w:rsidR="002E14E2" w:rsidRPr="002E14E2">
        <w:rPr>
          <w:b/>
        </w:rPr>
        <w:t>:</w:t>
      </w:r>
      <w:r w:rsidRPr="00741A90">
        <w:t xml:space="preserve"> List of the parameters varied by the optimization algorithm in order to calibrate the model to patient data, with their dimensions and allowable range of variation.</w:t>
      </w:r>
    </w:p>
    <w:tbl>
      <w:tblPr>
        <w:tblStyle w:val="ListTable1Light1"/>
        <w:tblW w:w="0" w:type="auto"/>
        <w:jc w:val="center"/>
        <w:tblLook w:val="04A0" w:firstRow="1" w:lastRow="0" w:firstColumn="1" w:lastColumn="0" w:noHBand="0" w:noVBand="1"/>
      </w:tblPr>
      <w:tblGrid>
        <w:gridCol w:w="1556"/>
        <w:gridCol w:w="527"/>
        <w:gridCol w:w="900"/>
      </w:tblGrid>
      <w:tr w:rsidR="00F61994" w:rsidRPr="00741A90" w14:paraId="367B0638" w14:textId="77777777" w:rsidTr="00F61994">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14:paraId="7D589351" w14:textId="77777777" w:rsidR="00F61994" w:rsidRPr="00741A90" w:rsidRDefault="00F61994" w:rsidP="00F61994">
            <w:pPr>
              <w:spacing w:line="480" w:lineRule="auto"/>
              <w:jc w:val="center"/>
              <w:rPr>
                <w:sz w:val="20"/>
                <w:szCs w:val="20"/>
              </w:rPr>
            </w:pPr>
            <w:r w:rsidRPr="00741A90">
              <w:rPr>
                <w:sz w:val="20"/>
                <w:szCs w:val="20"/>
              </w:rPr>
              <w:t>Parameter (x)</w:t>
            </w:r>
          </w:p>
        </w:tc>
        <w:tc>
          <w:tcPr>
            <w:tcW w:w="0" w:type="auto"/>
          </w:tcPr>
          <w:p w14:paraId="4A188D53" w14:textId="77777777" w:rsidR="00F61994" w:rsidRPr="00741A90" w:rsidRDefault="00F61994" w:rsidP="00F61994">
            <w:pPr>
              <w:spacing w:line="480" w:lineRule="auto"/>
              <w:jc w:val="center"/>
              <w:cnfStyle w:val="100000000000" w:firstRow="1" w:lastRow="0" w:firstColumn="0" w:lastColumn="0" w:oddVBand="0" w:evenVBand="0" w:oddHBand="0" w:evenHBand="0" w:firstRowFirstColumn="0" w:firstRowLastColumn="0" w:lastRowFirstColumn="0" w:lastRowLastColumn="0"/>
              <w:rPr>
                <w:sz w:val="20"/>
                <w:szCs w:val="20"/>
              </w:rPr>
            </w:pPr>
            <w:r w:rsidRPr="00741A90">
              <w:rPr>
                <w:sz w:val="20"/>
                <w:szCs w:val="20"/>
              </w:rPr>
              <w:t>size</w:t>
            </w:r>
          </w:p>
        </w:tc>
        <w:tc>
          <w:tcPr>
            <w:tcW w:w="0" w:type="auto"/>
          </w:tcPr>
          <w:p w14:paraId="2AF28F95" w14:textId="77777777" w:rsidR="00F61994" w:rsidRPr="00741A90" w:rsidRDefault="00F61994" w:rsidP="00F61994">
            <w:pPr>
              <w:spacing w:line="480" w:lineRule="auto"/>
              <w:jc w:val="center"/>
              <w:cnfStyle w:val="100000000000" w:firstRow="1" w:lastRow="0" w:firstColumn="0" w:lastColumn="0" w:oddVBand="0" w:evenVBand="0" w:oddHBand="0" w:evenHBand="0" w:firstRowFirstColumn="0" w:firstRowLastColumn="0" w:lastRowFirstColumn="0" w:lastRowLastColumn="0"/>
              <w:rPr>
                <w:sz w:val="20"/>
                <w:szCs w:val="20"/>
              </w:rPr>
            </w:pPr>
            <w:r w:rsidRPr="00741A90">
              <w:rPr>
                <w:sz w:val="20"/>
                <w:szCs w:val="20"/>
              </w:rPr>
              <w:t>ranges</w:t>
            </w:r>
          </w:p>
        </w:tc>
      </w:tr>
      <w:tr w:rsidR="00F61994" w:rsidRPr="00741A90" w14:paraId="41D1AA6F" w14:textId="77777777" w:rsidTr="00F6199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14:paraId="28AA69F0" w14:textId="77777777" w:rsidR="00F61994" w:rsidRPr="00741A90" w:rsidRDefault="00F61994" w:rsidP="00F61994">
            <w:pPr>
              <w:spacing w:line="480" w:lineRule="auto"/>
              <w:jc w:val="center"/>
              <w:rPr>
                <w:sz w:val="20"/>
                <w:szCs w:val="20"/>
              </w:rPr>
            </w:pPr>
            <w:proofErr w:type="spellStart"/>
            <w:r w:rsidRPr="00741A90">
              <w:rPr>
                <w:i/>
                <w:iCs/>
                <w:sz w:val="20"/>
                <w:szCs w:val="20"/>
              </w:rPr>
              <w:t>P</w:t>
            </w:r>
            <w:r w:rsidRPr="00741A90">
              <w:rPr>
                <w:i/>
                <w:iCs/>
                <w:sz w:val="20"/>
                <w:szCs w:val="20"/>
                <w:vertAlign w:val="subscript"/>
              </w:rPr>
              <w:t>ext</w:t>
            </w:r>
            <w:proofErr w:type="spellEnd"/>
          </w:p>
        </w:tc>
        <w:tc>
          <w:tcPr>
            <w:tcW w:w="0" w:type="auto"/>
          </w:tcPr>
          <w:p w14:paraId="2CAEDCA1"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741A90">
              <w:rPr>
                <w:sz w:val="20"/>
                <w:szCs w:val="20"/>
              </w:rPr>
              <w:t>100</w:t>
            </w:r>
          </w:p>
        </w:tc>
        <w:tc>
          <w:tcPr>
            <w:tcW w:w="0" w:type="auto"/>
          </w:tcPr>
          <w:p w14:paraId="4B52C80E"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741A90">
              <w:rPr>
                <w:sz w:val="20"/>
                <w:szCs w:val="20"/>
              </w:rPr>
              <w:t>[-50,20]</w:t>
            </w:r>
          </w:p>
        </w:tc>
      </w:tr>
      <w:tr w:rsidR="00F61994" w:rsidRPr="00741A90" w14:paraId="19F74A92" w14:textId="77777777" w:rsidTr="00F61994">
        <w:trPr>
          <w:jc w:val="center"/>
        </w:trPr>
        <w:tc>
          <w:tcPr>
            <w:cnfStyle w:val="001000000000" w:firstRow="0" w:lastRow="0" w:firstColumn="1" w:lastColumn="0" w:oddVBand="0" w:evenVBand="0" w:oddHBand="0" w:evenHBand="0" w:firstRowFirstColumn="0" w:firstRowLastColumn="0" w:lastRowFirstColumn="0" w:lastRowLastColumn="0"/>
            <w:tcW w:w="0" w:type="auto"/>
          </w:tcPr>
          <w:p w14:paraId="23844D00" w14:textId="77777777" w:rsidR="00F61994" w:rsidRPr="00741A90" w:rsidRDefault="00F61994" w:rsidP="00F61994">
            <w:pPr>
              <w:spacing w:line="480" w:lineRule="auto"/>
              <w:jc w:val="center"/>
              <w:rPr>
                <w:sz w:val="20"/>
                <w:szCs w:val="20"/>
              </w:rPr>
            </w:pPr>
            <w:proofErr w:type="spellStart"/>
            <w:r w:rsidRPr="00741A90">
              <w:rPr>
                <w:i/>
                <w:iCs/>
                <w:sz w:val="20"/>
                <w:szCs w:val="20"/>
              </w:rPr>
              <w:t>k</w:t>
            </w:r>
            <w:r w:rsidRPr="00741A90">
              <w:rPr>
                <w:i/>
                <w:iCs/>
                <w:sz w:val="20"/>
                <w:szCs w:val="20"/>
                <w:vertAlign w:val="subscript"/>
              </w:rPr>
              <w:t>stiff</w:t>
            </w:r>
            <w:proofErr w:type="spellEnd"/>
          </w:p>
        </w:tc>
        <w:tc>
          <w:tcPr>
            <w:tcW w:w="0" w:type="auto"/>
          </w:tcPr>
          <w:p w14:paraId="258AC953"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741A90">
              <w:rPr>
                <w:sz w:val="20"/>
                <w:szCs w:val="20"/>
              </w:rPr>
              <w:t>100</w:t>
            </w:r>
          </w:p>
        </w:tc>
        <w:tc>
          <w:tcPr>
            <w:tcW w:w="0" w:type="auto"/>
          </w:tcPr>
          <w:p w14:paraId="585A4433"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741A90">
              <w:rPr>
                <w:sz w:val="20"/>
                <w:szCs w:val="20"/>
              </w:rPr>
              <w:t>[-1,2]</w:t>
            </w:r>
          </w:p>
        </w:tc>
      </w:tr>
      <w:tr w:rsidR="00F61994" w:rsidRPr="00741A90" w14:paraId="7017FB9F" w14:textId="77777777" w:rsidTr="00F6199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14:paraId="3EF4880C" w14:textId="77777777" w:rsidR="00F61994" w:rsidRPr="00741A90" w:rsidRDefault="00F61994" w:rsidP="00F61994">
            <w:pPr>
              <w:spacing w:line="480" w:lineRule="auto"/>
              <w:jc w:val="center"/>
              <w:rPr>
                <w:sz w:val="20"/>
                <w:szCs w:val="20"/>
              </w:rPr>
            </w:pPr>
            <w:r w:rsidRPr="00741A90">
              <w:rPr>
                <w:i/>
                <w:iCs/>
                <w:sz w:val="20"/>
                <w:szCs w:val="20"/>
              </w:rPr>
              <w:t xml:space="preserve">TOP </w:t>
            </w:r>
            <w:r w:rsidRPr="00741A90">
              <w:rPr>
                <w:sz w:val="20"/>
                <w:szCs w:val="20"/>
              </w:rPr>
              <w:t>(cmH</w:t>
            </w:r>
            <w:r w:rsidRPr="00741A90">
              <w:rPr>
                <w:sz w:val="20"/>
                <w:szCs w:val="20"/>
                <w:vertAlign w:val="subscript"/>
              </w:rPr>
              <w:t>2</w:t>
            </w:r>
            <w:r w:rsidRPr="00741A90">
              <w:rPr>
                <w:sz w:val="20"/>
                <w:szCs w:val="20"/>
              </w:rPr>
              <w:t>O)</w:t>
            </w:r>
          </w:p>
        </w:tc>
        <w:tc>
          <w:tcPr>
            <w:tcW w:w="0" w:type="auto"/>
          </w:tcPr>
          <w:p w14:paraId="4614195D"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741A90">
              <w:rPr>
                <w:sz w:val="20"/>
                <w:szCs w:val="20"/>
              </w:rPr>
              <w:t>100</w:t>
            </w:r>
          </w:p>
        </w:tc>
        <w:tc>
          <w:tcPr>
            <w:tcW w:w="0" w:type="auto"/>
          </w:tcPr>
          <w:p w14:paraId="0C1DD8EF"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741A90">
              <w:rPr>
                <w:sz w:val="20"/>
                <w:szCs w:val="20"/>
              </w:rPr>
              <w:t>[0,100]</w:t>
            </w:r>
          </w:p>
        </w:tc>
      </w:tr>
      <w:tr w:rsidR="00F61994" w:rsidRPr="00741A90" w14:paraId="652B1C21" w14:textId="77777777" w:rsidTr="00F61994">
        <w:trPr>
          <w:jc w:val="center"/>
        </w:trPr>
        <w:tc>
          <w:tcPr>
            <w:cnfStyle w:val="001000000000" w:firstRow="0" w:lastRow="0" w:firstColumn="1" w:lastColumn="0" w:oddVBand="0" w:evenVBand="0" w:oddHBand="0" w:evenHBand="0" w:firstRowFirstColumn="0" w:firstRowLastColumn="0" w:lastRowFirstColumn="0" w:lastRowLastColumn="0"/>
            <w:tcW w:w="0" w:type="auto"/>
          </w:tcPr>
          <w:p w14:paraId="631D08CE" w14:textId="77777777" w:rsidR="00F61994" w:rsidRPr="00741A90" w:rsidRDefault="00F61994" w:rsidP="00F61994">
            <w:pPr>
              <w:spacing w:line="480" w:lineRule="auto"/>
              <w:jc w:val="center"/>
              <w:rPr>
                <w:sz w:val="20"/>
                <w:szCs w:val="20"/>
              </w:rPr>
            </w:pPr>
            <w:r w:rsidRPr="00741A90">
              <w:rPr>
                <w:sz w:val="20"/>
                <w:szCs w:val="20"/>
              </w:rPr>
              <w:t>RQ</w:t>
            </w:r>
          </w:p>
        </w:tc>
        <w:tc>
          <w:tcPr>
            <w:tcW w:w="0" w:type="auto"/>
          </w:tcPr>
          <w:p w14:paraId="6BE7C563"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741A90">
              <w:rPr>
                <w:sz w:val="20"/>
                <w:szCs w:val="20"/>
              </w:rPr>
              <w:t>1</w:t>
            </w:r>
          </w:p>
        </w:tc>
        <w:tc>
          <w:tcPr>
            <w:tcW w:w="0" w:type="auto"/>
          </w:tcPr>
          <w:p w14:paraId="358C5F27"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741A90">
              <w:rPr>
                <w:sz w:val="20"/>
                <w:szCs w:val="20"/>
              </w:rPr>
              <w:t>[0.7,0.9]</w:t>
            </w:r>
          </w:p>
        </w:tc>
      </w:tr>
      <w:tr w:rsidR="00F61994" w:rsidRPr="00741A90" w14:paraId="539714D3" w14:textId="77777777" w:rsidTr="00F6199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14:paraId="41E30A56" w14:textId="77777777" w:rsidR="00F61994" w:rsidRPr="00741A90" w:rsidRDefault="00F61994" w:rsidP="00F61994">
            <w:pPr>
              <w:spacing w:line="480" w:lineRule="auto"/>
              <w:jc w:val="center"/>
              <w:rPr>
                <w:sz w:val="20"/>
                <w:szCs w:val="20"/>
              </w:rPr>
            </w:pPr>
            <w:r w:rsidRPr="00741A90">
              <w:rPr>
                <w:sz w:val="20"/>
                <w:szCs w:val="20"/>
              </w:rPr>
              <w:t>Duty Cycle</w:t>
            </w:r>
          </w:p>
        </w:tc>
        <w:tc>
          <w:tcPr>
            <w:tcW w:w="0" w:type="auto"/>
          </w:tcPr>
          <w:p w14:paraId="3E1051BF"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741A90">
              <w:rPr>
                <w:sz w:val="20"/>
                <w:szCs w:val="20"/>
              </w:rPr>
              <w:t>1</w:t>
            </w:r>
          </w:p>
        </w:tc>
        <w:tc>
          <w:tcPr>
            <w:tcW w:w="0" w:type="auto"/>
          </w:tcPr>
          <w:p w14:paraId="131CD153"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741A90">
              <w:rPr>
                <w:sz w:val="20"/>
                <w:szCs w:val="20"/>
              </w:rPr>
              <w:t>[0.3 0.4]</w:t>
            </w:r>
          </w:p>
        </w:tc>
      </w:tr>
      <w:tr w:rsidR="00F61994" w:rsidRPr="00741A90" w14:paraId="1628C5CE" w14:textId="77777777" w:rsidTr="00F61994">
        <w:trPr>
          <w:jc w:val="center"/>
        </w:trPr>
        <w:tc>
          <w:tcPr>
            <w:cnfStyle w:val="001000000000" w:firstRow="0" w:lastRow="0" w:firstColumn="1" w:lastColumn="0" w:oddVBand="0" w:evenVBand="0" w:oddHBand="0" w:evenHBand="0" w:firstRowFirstColumn="0" w:firstRowLastColumn="0" w:lastRowFirstColumn="0" w:lastRowLastColumn="0"/>
            <w:tcW w:w="0" w:type="auto"/>
          </w:tcPr>
          <w:p w14:paraId="6606BAEA" w14:textId="77777777" w:rsidR="00F61994" w:rsidRPr="00741A90" w:rsidRDefault="00F61994" w:rsidP="00F61994">
            <w:pPr>
              <w:spacing w:line="480" w:lineRule="auto"/>
              <w:jc w:val="center"/>
              <w:rPr>
                <w:sz w:val="20"/>
                <w:szCs w:val="20"/>
              </w:rPr>
            </w:pPr>
            <w:r w:rsidRPr="00741A90">
              <w:rPr>
                <w:sz w:val="20"/>
                <w:szCs w:val="20"/>
              </w:rPr>
              <w:t>VO</w:t>
            </w:r>
            <w:r w:rsidRPr="00741A90">
              <w:rPr>
                <w:sz w:val="20"/>
                <w:szCs w:val="20"/>
                <w:vertAlign w:val="subscript"/>
              </w:rPr>
              <w:t>2</w:t>
            </w:r>
            <w:r w:rsidRPr="00741A90">
              <w:rPr>
                <w:sz w:val="20"/>
                <w:szCs w:val="20"/>
              </w:rPr>
              <w:t xml:space="preserve"> (mL.min</w:t>
            </w:r>
            <w:r w:rsidRPr="00741A90">
              <w:rPr>
                <w:sz w:val="20"/>
                <w:szCs w:val="20"/>
                <w:vertAlign w:val="superscript"/>
              </w:rPr>
              <w:t>-1</w:t>
            </w:r>
            <w:r w:rsidRPr="00741A90">
              <w:rPr>
                <w:sz w:val="20"/>
                <w:szCs w:val="20"/>
              </w:rPr>
              <w:t>)</w:t>
            </w:r>
          </w:p>
        </w:tc>
        <w:tc>
          <w:tcPr>
            <w:tcW w:w="0" w:type="auto"/>
          </w:tcPr>
          <w:p w14:paraId="2B3DA22A"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741A90">
              <w:rPr>
                <w:sz w:val="20"/>
                <w:szCs w:val="20"/>
              </w:rPr>
              <w:t>1</w:t>
            </w:r>
          </w:p>
        </w:tc>
        <w:tc>
          <w:tcPr>
            <w:tcW w:w="0" w:type="auto"/>
          </w:tcPr>
          <w:p w14:paraId="7682E219"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741A90">
              <w:rPr>
                <w:sz w:val="20"/>
                <w:szCs w:val="20"/>
              </w:rPr>
              <w:t>[40,200]</w:t>
            </w:r>
          </w:p>
        </w:tc>
      </w:tr>
      <w:tr w:rsidR="00F61994" w:rsidRPr="00741A90" w14:paraId="14ABA6A3" w14:textId="77777777" w:rsidTr="00F6199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14:paraId="353938E4" w14:textId="77777777" w:rsidR="00F61994" w:rsidRPr="00741A90" w:rsidRDefault="00F61994" w:rsidP="00F61994">
            <w:pPr>
              <w:spacing w:line="480" w:lineRule="auto"/>
              <w:jc w:val="center"/>
              <w:rPr>
                <w:sz w:val="20"/>
                <w:szCs w:val="20"/>
              </w:rPr>
            </w:pPr>
            <w:r w:rsidRPr="00741A90">
              <w:rPr>
                <w:sz w:val="20"/>
                <w:szCs w:val="20"/>
              </w:rPr>
              <w:t>RR</w:t>
            </w:r>
            <w:r w:rsidRPr="00741A90">
              <w:rPr>
                <w:sz w:val="20"/>
                <w:szCs w:val="20"/>
                <w:vertAlign w:val="superscript"/>
              </w:rPr>
              <w:t>*</w:t>
            </w:r>
            <w:r w:rsidRPr="00741A90">
              <w:rPr>
                <w:sz w:val="20"/>
                <w:szCs w:val="20"/>
              </w:rPr>
              <w:t xml:space="preserve"> (b.min</w:t>
            </w:r>
            <w:r w:rsidRPr="00741A90">
              <w:rPr>
                <w:sz w:val="20"/>
                <w:szCs w:val="20"/>
                <w:vertAlign w:val="superscript"/>
              </w:rPr>
              <w:t>-1</w:t>
            </w:r>
            <w:r w:rsidRPr="00741A90">
              <w:rPr>
                <w:sz w:val="20"/>
                <w:szCs w:val="20"/>
              </w:rPr>
              <w:t>)</w:t>
            </w:r>
          </w:p>
        </w:tc>
        <w:tc>
          <w:tcPr>
            <w:tcW w:w="0" w:type="auto"/>
          </w:tcPr>
          <w:p w14:paraId="6F48607C"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741A90">
              <w:rPr>
                <w:sz w:val="20"/>
                <w:szCs w:val="20"/>
              </w:rPr>
              <w:t>1</w:t>
            </w:r>
          </w:p>
        </w:tc>
        <w:tc>
          <w:tcPr>
            <w:tcW w:w="0" w:type="auto"/>
          </w:tcPr>
          <w:p w14:paraId="46AA7732"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741A90">
              <w:rPr>
                <w:sz w:val="20"/>
                <w:szCs w:val="20"/>
              </w:rPr>
              <w:t>[20,40]</w:t>
            </w:r>
          </w:p>
        </w:tc>
      </w:tr>
      <w:tr w:rsidR="00F61994" w:rsidRPr="00741A90" w14:paraId="49C92431" w14:textId="77777777" w:rsidTr="00F61994">
        <w:trPr>
          <w:jc w:val="center"/>
        </w:trPr>
        <w:tc>
          <w:tcPr>
            <w:cnfStyle w:val="001000000000" w:firstRow="0" w:lastRow="0" w:firstColumn="1" w:lastColumn="0" w:oddVBand="0" w:evenVBand="0" w:oddHBand="0" w:evenHBand="0" w:firstRowFirstColumn="0" w:firstRowLastColumn="0" w:lastRowFirstColumn="0" w:lastRowLastColumn="0"/>
            <w:tcW w:w="0" w:type="auto"/>
          </w:tcPr>
          <w:p w14:paraId="18247D28" w14:textId="77777777" w:rsidR="00F61994" w:rsidRPr="00741A90" w:rsidRDefault="00F61994" w:rsidP="00F61994">
            <w:pPr>
              <w:spacing w:line="480" w:lineRule="auto"/>
              <w:jc w:val="center"/>
              <w:rPr>
                <w:sz w:val="20"/>
                <w:szCs w:val="20"/>
              </w:rPr>
            </w:pPr>
            <w:r w:rsidRPr="00741A90">
              <w:rPr>
                <w:sz w:val="20"/>
                <w:szCs w:val="20"/>
              </w:rPr>
              <w:t>Hb (g.l</w:t>
            </w:r>
            <w:r w:rsidRPr="00741A90">
              <w:rPr>
                <w:sz w:val="20"/>
                <w:szCs w:val="20"/>
                <w:vertAlign w:val="superscript"/>
              </w:rPr>
              <w:t>-1</w:t>
            </w:r>
            <w:r w:rsidRPr="00741A90">
              <w:rPr>
                <w:sz w:val="20"/>
                <w:szCs w:val="20"/>
              </w:rPr>
              <w:t>)</w:t>
            </w:r>
          </w:p>
        </w:tc>
        <w:tc>
          <w:tcPr>
            <w:tcW w:w="0" w:type="auto"/>
          </w:tcPr>
          <w:p w14:paraId="4AE21503"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741A90">
              <w:rPr>
                <w:sz w:val="20"/>
                <w:szCs w:val="20"/>
              </w:rPr>
              <w:t>1</w:t>
            </w:r>
          </w:p>
        </w:tc>
        <w:tc>
          <w:tcPr>
            <w:tcW w:w="0" w:type="auto"/>
          </w:tcPr>
          <w:p w14:paraId="5E4CF7BE"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741A90">
              <w:rPr>
                <w:sz w:val="20"/>
                <w:szCs w:val="20"/>
              </w:rPr>
              <w:t>[90,160]</w:t>
            </w:r>
          </w:p>
        </w:tc>
      </w:tr>
      <w:tr w:rsidR="00F61994" w:rsidRPr="00741A90" w14:paraId="5B673F15" w14:textId="77777777" w:rsidTr="00F6199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14:paraId="447E426B" w14:textId="77777777" w:rsidR="00F61994" w:rsidRPr="00741A90" w:rsidRDefault="00F61994" w:rsidP="00F61994">
            <w:pPr>
              <w:spacing w:line="480" w:lineRule="auto"/>
              <w:jc w:val="center"/>
              <w:rPr>
                <w:sz w:val="20"/>
                <w:szCs w:val="20"/>
              </w:rPr>
            </w:pPr>
            <w:proofErr w:type="spellStart"/>
            <w:r w:rsidRPr="00741A90">
              <w:rPr>
                <w:sz w:val="20"/>
                <w:szCs w:val="20"/>
              </w:rPr>
              <w:t>Shunt</w:t>
            </w:r>
            <w:r w:rsidRPr="00741A90">
              <w:rPr>
                <w:sz w:val="20"/>
                <w:szCs w:val="20"/>
                <w:vertAlign w:val="subscript"/>
              </w:rPr>
              <w:t>anat</w:t>
            </w:r>
            <w:proofErr w:type="spellEnd"/>
            <w:r w:rsidRPr="00741A90">
              <w:rPr>
                <w:sz w:val="20"/>
                <w:szCs w:val="20"/>
              </w:rPr>
              <w:t xml:space="preserve"> (%)</w:t>
            </w:r>
          </w:p>
        </w:tc>
        <w:tc>
          <w:tcPr>
            <w:tcW w:w="0" w:type="auto"/>
          </w:tcPr>
          <w:p w14:paraId="3AC6DBD0"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741A90">
              <w:rPr>
                <w:sz w:val="20"/>
                <w:szCs w:val="20"/>
              </w:rPr>
              <w:t>1</w:t>
            </w:r>
          </w:p>
        </w:tc>
        <w:tc>
          <w:tcPr>
            <w:tcW w:w="0" w:type="auto"/>
          </w:tcPr>
          <w:p w14:paraId="79EB8556"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741A90">
              <w:rPr>
                <w:sz w:val="20"/>
                <w:szCs w:val="20"/>
              </w:rPr>
              <w:t>[1,2]</w:t>
            </w:r>
          </w:p>
        </w:tc>
      </w:tr>
      <w:tr w:rsidR="00F61994" w:rsidRPr="00741A90" w14:paraId="6D73C45E" w14:textId="77777777" w:rsidTr="00F61994">
        <w:trPr>
          <w:jc w:val="center"/>
        </w:trPr>
        <w:tc>
          <w:tcPr>
            <w:cnfStyle w:val="001000000000" w:firstRow="0" w:lastRow="0" w:firstColumn="1" w:lastColumn="0" w:oddVBand="0" w:evenVBand="0" w:oddHBand="0" w:evenHBand="0" w:firstRowFirstColumn="0" w:firstRowLastColumn="0" w:lastRowFirstColumn="0" w:lastRowLastColumn="0"/>
            <w:tcW w:w="0" w:type="auto"/>
          </w:tcPr>
          <w:p w14:paraId="22EBF8CC" w14:textId="77777777" w:rsidR="00F61994" w:rsidRPr="00741A90" w:rsidRDefault="00F61994" w:rsidP="00F61994">
            <w:pPr>
              <w:spacing w:line="480" w:lineRule="auto"/>
              <w:jc w:val="center"/>
              <w:rPr>
                <w:sz w:val="20"/>
                <w:szCs w:val="20"/>
              </w:rPr>
            </w:pPr>
            <w:proofErr w:type="spellStart"/>
            <w:r w:rsidRPr="00741A90">
              <w:rPr>
                <w:sz w:val="20"/>
                <w:szCs w:val="20"/>
              </w:rPr>
              <w:t>VD</w:t>
            </w:r>
            <w:r w:rsidRPr="00741A90">
              <w:rPr>
                <w:sz w:val="20"/>
                <w:szCs w:val="20"/>
                <w:vertAlign w:val="subscript"/>
              </w:rPr>
              <w:t>anat</w:t>
            </w:r>
            <w:proofErr w:type="spellEnd"/>
            <w:r w:rsidRPr="00741A90">
              <w:rPr>
                <w:sz w:val="20"/>
                <w:szCs w:val="20"/>
              </w:rPr>
              <w:t xml:space="preserve"> (mL)</w:t>
            </w:r>
          </w:p>
        </w:tc>
        <w:tc>
          <w:tcPr>
            <w:tcW w:w="0" w:type="auto"/>
          </w:tcPr>
          <w:p w14:paraId="51B480BA"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741A90">
              <w:rPr>
                <w:sz w:val="20"/>
                <w:szCs w:val="20"/>
              </w:rPr>
              <w:t>1</w:t>
            </w:r>
          </w:p>
        </w:tc>
        <w:tc>
          <w:tcPr>
            <w:tcW w:w="0" w:type="auto"/>
          </w:tcPr>
          <w:p w14:paraId="14BB3883"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741A90">
              <w:rPr>
                <w:sz w:val="20"/>
                <w:szCs w:val="20"/>
              </w:rPr>
              <w:t>[20,200]</w:t>
            </w:r>
          </w:p>
        </w:tc>
      </w:tr>
    </w:tbl>
    <w:p w14:paraId="3D135FF4" w14:textId="77777777" w:rsidR="00F61994" w:rsidRPr="00741A90" w:rsidRDefault="00F61994" w:rsidP="002E14E2">
      <w:pPr>
        <w:spacing w:line="480" w:lineRule="auto"/>
      </w:pPr>
      <w:proofErr w:type="spellStart"/>
      <w:r w:rsidRPr="00741A90">
        <w:t>P</w:t>
      </w:r>
      <w:r w:rsidRPr="00741A90">
        <w:rPr>
          <w:vertAlign w:val="subscript"/>
        </w:rPr>
        <w:t>ext</w:t>
      </w:r>
      <w:proofErr w:type="spellEnd"/>
      <w:r w:rsidRPr="00741A90">
        <w:t xml:space="preserve">: the extrinsic pressure acting on compartments; </w:t>
      </w:r>
      <w:proofErr w:type="spellStart"/>
      <w:r w:rsidRPr="00741A90">
        <w:t>k</w:t>
      </w:r>
      <w:r w:rsidRPr="00741A90">
        <w:rPr>
          <w:vertAlign w:val="subscript"/>
        </w:rPr>
        <w:t>stiff</w:t>
      </w:r>
      <w:proofErr w:type="spellEnd"/>
      <w:r w:rsidRPr="00741A90">
        <w:t>: the stiffness of the compartments; TOP: threshold opening pressure of the compartments; RQ: respiratory quotient; VO</w:t>
      </w:r>
      <w:r w:rsidRPr="00741A90">
        <w:rPr>
          <w:vertAlign w:val="subscript"/>
        </w:rPr>
        <w:t>2</w:t>
      </w:r>
      <w:r w:rsidRPr="00741A90">
        <w:t xml:space="preserve">: total oxygen consumption; RR: respiratory rate; Hb: </w:t>
      </w:r>
      <w:proofErr w:type="spellStart"/>
      <w:r w:rsidRPr="00741A90">
        <w:t>hemoglobin</w:t>
      </w:r>
      <w:proofErr w:type="spellEnd"/>
      <w:r w:rsidRPr="00741A90">
        <w:t>; V</w:t>
      </w:r>
      <w:r w:rsidRPr="00741A90">
        <w:rPr>
          <w:vertAlign w:val="subscript"/>
        </w:rPr>
        <w:t>D</w:t>
      </w:r>
      <w:r w:rsidRPr="00741A90">
        <w:t xml:space="preserve">: volume of anatomical dead space; </w:t>
      </w:r>
      <w:proofErr w:type="spellStart"/>
      <w:r w:rsidRPr="00741A90">
        <w:t>Shunt</w:t>
      </w:r>
      <w:r w:rsidRPr="00741A90">
        <w:rPr>
          <w:vertAlign w:val="subscript"/>
        </w:rPr>
        <w:t>anat</w:t>
      </w:r>
      <w:proofErr w:type="spellEnd"/>
      <w:r w:rsidRPr="00741A90">
        <w:t>: anatomical shunt.</w:t>
      </w:r>
    </w:p>
    <w:p w14:paraId="0D412EA1" w14:textId="77777777" w:rsidR="00F61994" w:rsidRPr="00741A90" w:rsidRDefault="00F61994" w:rsidP="00F61994">
      <w:pPr>
        <w:spacing w:line="480" w:lineRule="auto"/>
        <w:jc w:val="both"/>
      </w:pPr>
    </w:p>
    <w:p w14:paraId="4D447009" w14:textId="5B68064F" w:rsidR="00F61994" w:rsidRDefault="00F61994">
      <w:r>
        <w:br w:type="page"/>
      </w:r>
    </w:p>
    <w:p w14:paraId="40C6F4CB" w14:textId="3A8861A3" w:rsidR="0019512D" w:rsidRDefault="003E633B" w:rsidP="00D838F1">
      <w:r>
        <w:rPr>
          <w:noProof/>
        </w:rPr>
        <w:lastRenderedPageBreak/>
        <w:drawing>
          <wp:inline distT="0" distB="0" distL="0" distR="0" wp14:anchorId="1D167A3E" wp14:editId="4E45B550">
            <wp:extent cx="5731510" cy="6542405"/>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Fig1_mmHg.eps"/>
                    <pic:cNvPicPr/>
                  </pic:nvPicPr>
                  <pic:blipFill>
                    <a:blip r:embed="rId12"/>
                    <a:stretch>
                      <a:fillRect/>
                    </a:stretch>
                  </pic:blipFill>
                  <pic:spPr>
                    <a:xfrm>
                      <a:off x="0" y="0"/>
                      <a:ext cx="5731510" cy="6542405"/>
                    </a:xfrm>
                    <a:prstGeom prst="rect">
                      <a:avLst/>
                    </a:prstGeom>
                  </pic:spPr>
                </pic:pic>
              </a:graphicData>
            </a:graphic>
          </wp:inline>
        </w:drawing>
      </w:r>
    </w:p>
    <w:p w14:paraId="284A5442" w14:textId="77777777" w:rsidR="003E633B" w:rsidRDefault="003E633B" w:rsidP="00D838F1"/>
    <w:p w14:paraId="5469F5D0" w14:textId="0679431B" w:rsidR="003E633B" w:rsidRPr="003E633B" w:rsidRDefault="003E633B" w:rsidP="002E14E2">
      <w:pPr>
        <w:widowControl w:val="0"/>
        <w:autoSpaceDE w:val="0"/>
        <w:autoSpaceDN w:val="0"/>
        <w:adjustRightInd w:val="0"/>
        <w:spacing w:line="480" w:lineRule="auto"/>
        <w:rPr>
          <w:bCs/>
        </w:rPr>
      </w:pPr>
      <w:r>
        <w:rPr>
          <w:b/>
        </w:rPr>
        <w:t xml:space="preserve">Figure S2: </w:t>
      </w:r>
      <w:r w:rsidRPr="003E633B">
        <w:rPr>
          <w:bCs/>
        </w:rPr>
        <w:t>Development Cohort, a comparison of the outputs of the simulator with the original patient data in panels (a) and (b), expressed as median, interquartile range and actual range. Panels (c) to (f) also plot the data points (on horizontal axis) versus simulator output values (on vertical axis). R is the Spearman's rank correlation coefficient.</w:t>
      </w:r>
    </w:p>
    <w:p w14:paraId="13940F18" w14:textId="3213BBD3" w:rsidR="00F61994" w:rsidRDefault="00F61994" w:rsidP="00F61994">
      <w:pPr>
        <w:widowControl w:val="0"/>
        <w:autoSpaceDE w:val="0"/>
        <w:autoSpaceDN w:val="0"/>
        <w:adjustRightInd w:val="0"/>
        <w:spacing w:line="480" w:lineRule="auto"/>
        <w:jc w:val="both"/>
      </w:pPr>
    </w:p>
    <w:p w14:paraId="3A1958A8" w14:textId="796AF80C" w:rsidR="00F61994" w:rsidRDefault="00F61994">
      <w:r>
        <w:br w:type="page"/>
      </w:r>
    </w:p>
    <w:p w14:paraId="795AA8FC" w14:textId="0C07481E" w:rsidR="00F61994" w:rsidRPr="00741A90" w:rsidRDefault="00F61994" w:rsidP="00F61994">
      <w:pPr>
        <w:widowControl w:val="0"/>
        <w:autoSpaceDE w:val="0"/>
        <w:autoSpaceDN w:val="0"/>
        <w:adjustRightInd w:val="0"/>
        <w:spacing w:line="480" w:lineRule="auto"/>
        <w:jc w:val="both"/>
      </w:pPr>
      <w:r w:rsidRPr="002E14E2">
        <w:rPr>
          <w:b/>
        </w:rPr>
        <w:lastRenderedPageBreak/>
        <w:t>Table S2</w:t>
      </w:r>
      <w:r w:rsidR="002E14E2">
        <w:t>:</w:t>
      </w:r>
      <w:r w:rsidRPr="00741A90">
        <w:t xml:space="preserve"> Patient characteristics and mechanical ventilator settings for each individual patient in the development cohort, and as mean and standard deviations (SD) across the cohort.</w:t>
      </w:r>
    </w:p>
    <w:tbl>
      <w:tblPr>
        <w:tblStyle w:val="ListTable1Light3"/>
        <w:tblW w:w="5000" w:type="pct"/>
        <w:jc w:val="center"/>
        <w:tblLayout w:type="fixed"/>
        <w:tblCellMar>
          <w:left w:w="86" w:type="dxa"/>
          <w:right w:w="86" w:type="dxa"/>
        </w:tblCellMar>
        <w:tblLook w:val="04A0" w:firstRow="1" w:lastRow="0" w:firstColumn="1" w:lastColumn="0" w:noHBand="0" w:noVBand="1"/>
      </w:tblPr>
      <w:tblGrid>
        <w:gridCol w:w="541"/>
        <w:gridCol w:w="448"/>
        <w:gridCol w:w="542"/>
        <w:gridCol w:w="720"/>
        <w:gridCol w:w="448"/>
        <w:gridCol w:w="540"/>
        <w:gridCol w:w="540"/>
        <w:gridCol w:w="634"/>
        <w:gridCol w:w="717"/>
        <w:gridCol w:w="540"/>
        <w:gridCol w:w="455"/>
        <w:gridCol w:w="533"/>
        <w:gridCol w:w="681"/>
        <w:gridCol w:w="644"/>
        <w:gridCol w:w="451"/>
        <w:gridCol w:w="592"/>
      </w:tblGrid>
      <w:tr w:rsidR="00F61994" w:rsidRPr="00741A90" w14:paraId="252045F4" w14:textId="77777777" w:rsidTr="00F61994">
        <w:trPr>
          <w:cnfStyle w:val="100000000000" w:firstRow="1" w:lastRow="0" w:firstColumn="0" w:lastColumn="0" w:oddVBand="0" w:evenVBand="0" w:oddHBand="0" w:evenHBand="0" w:firstRowFirstColumn="0" w:firstRowLastColumn="0" w:lastRowFirstColumn="0" w:lastRowLastColumn="0"/>
          <w:trHeight w:hRule="exact" w:val="202"/>
          <w:jc w:val="center"/>
        </w:trPr>
        <w:tc>
          <w:tcPr>
            <w:cnfStyle w:val="001000000000" w:firstRow="0" w:lastRow="0" w:firstColumn="1" w:lastColumn="0" w:oddVBand="0" w:evenVBand="0" w:oddHBand="0" w:evenHBand="0" w:firstRowFirstColumn="0" w:firstRowLastColumn="0" w:lastRowFirstColumn="0" w:lastRowLastColumn="0"/>
            <w:tcW w:w="300" w:type="pct"/>
            <w:shd w:val="clear" w:color="auto" w:fill="auto"/>
            <w:vAlign w:val="center"/>
          </w:tcPr>
          <w:p w14:paraId="2611CB60" w14:textId="77777777" w:rsidR="00F61994" w:rsidRPr="00741A90" w:rsidRDefault="00F61994" w:rsidP="00F61994">
            <w:pPr>
              <w:spacing w:line="480" w:lineRule="auto"/>
              <w:jc w:val="center"/>
              <w:rPr>
                <w:sz w:val="16"/>
                <w:szCs w:val="16"/>
              </w:rPr>
            </w:pPr>
            <w:r>
              <w:rPr>
                <w:sz w:val="16"/>
                <w:szCs w:val="16"/>
              </w:rPr>
              <w:t>ID</w:t>
            </w:r>
          </w:p>
        </w:tc>
        <w:tc>
          <w:tcPr>
            <w:tcW w:w="249" w:type="pct"/>
            <w:shd w:val="clear" w:color="auto" w:fill="auto"/>
            <w:vAlign w:val="center"/>
          </w:tcPr>
          <w:p w14:paraId="13B3F739" w14:textId="77777777" w:rsidR="00F61994" w:rsidRPr="00741A90" w:rsidRDefault="00F61994" w:rsidP="00F61994">
            <w:pPr>
              <w:spacing w:line="480" w:lineRule="auto"/>
              <w:jc w:val="center"/>
              <w:cnfStyle w:val="100000000000" w:firstRow="1" w:lastRow="0" w:firstColumn="0" w:lastColumn="0" w:oddVBand="0" w:evenVBand="0" w:oddHBand="0" w:evenHBand="0" w:firstRowFirstColumn="0" w:firstRowLastColumn="0" w:lastRowFirstColumn="0" w:lastRowLastColumn="0"/>
              <w:rPr>
                <w:sz w:val="16"/>
                <w:szCs w:val="16"/>
              </w:rPr>
            </w:pPr>
            <w:r w:rsidRPr="00741A90">
              <w:rPr>
                <w:sz w:val="16"/>
                <w:szCs w:val="16"/>
              </w:rPr>
              <w:t>Age</w:t>
            </w:r>
          </w:p>
        </w:tc>
        <w:tc>
          <w:tcPr>
            <w:tcW w:w="300" w:type="pct"/>
            <w:shd w:val="clear" w:color="auto" w:fill="auto"/>
            <w:vAlign w:val="center"/>
          </w:tcPr>
          <w:p w14:paraId="7A1FF4E9" w14:textId="77777777" w:rsidR="00F61994" w:rsidRPr="00741A90" w:rsidRDefault="00F61994" w:rsidP="00F61994">
            <w:pPr>
              <w:spacing w:line="480" w:lineRule="auto"/>
              <w:jc w:val="center"/>
              <w:cnfStyle w:val="100000000000" w:firstRow="1" w:lastRow="0" w:firstColumn="0" w:lastColumn="0" w:oddVBand="0" w:evenVBand="0" w:oddHBand="0" w:evenHBand="0" w:firstRowFirstColumn="0" w:firstRowLastColumn="0" w:lastRowFirstColumn="0" w:lastRowLastColumn="0"/>
              <w:rPr>
                <w:sz w:val="16"/>
                <w:szCs w:val="16"/>
              </w:rPr>
            </w:pPr>
            <w:proofErr w:type="spellStart"/>
            <w:r>
              <w:rPr>
                <w:sz w:val="16"/>
                <w:szCs w:val="16"/>
              </w:rPr>
              <w:t>Wgt</w:t>
            </w:r>
            <w:proofErr w:type="spellEnd"/>
          </w:p>
        </w:tc>
        <w:tc>
          <w:tcPr>
            <w:tcW w:w="399" w:type="pct"/>
            <w:shd w:val="clear" w:color="auto" w:fill="auto"/>
          </w:tcPr>
          <w:p w14:paraId="3703791E" w14:textId="77777777" w:rsidR="00F61994" w:rsidRPr="00741A90" w:rsidRDefault="00F61994" w:rsidP="00F61994">
            <w:pPr>
              <w:spacing w:line="480" w:lineRule="auto"/>
              <w:jc w:val="center"/>
              <w:cnfStyle w:val="100000000000" w:firstRow="1" w:lastRow="0" w:firstColumn="0" w:lastColumn="0" w:oddVBand="0" w:evenVBand="0" w:oddHBand="0" w:evenHBand="0" w:firstRowFirstColumn="0" w:firstRowLastColumn="0" w:lastRowFirstColumn="0" w:lastRowLastColumn="0"/>
              <w:rPr>
                <w:sz w:val="16"/>
                <w:szCs w:val="16"/>
              </w:rPr>
            </w:pPr>
            <w:r>
              <w:rPr>
                <w:sz w:val="16"/>
                <w:szCs w:val="16"/>
              </w:rPr>
              <w:t>PRISM</w:t>
            </w:r>
          </w:p>
        </w:tc>
        <w:tc>
          <w:tcPr>
            <w:tcW w:w="248" w:type="pct"/>
          </w:tcPr>
          <w:p w14:paraId="1B4A5216" w14:textId="77777777" w:rsidR="00F61994" w:rsidRPr="00741A90" w:rsidRDefault="00F61994" w:rsidP="00F61994">
            <w:pPr>
              <w:spacing w:line="480" w:lineRule="auto"/>
              <w:jc w:val="center"/>
              <w:cnfStyle w:val="100000000000" w:firstRow="1" w:lastRow="0" w:firstColumn="0" w:lastColumn="0" w:oddVBand="0" w:evenVBand="0" w:oddHBand="0" w:evenHBand="0" w:firstRowFirstColumn="0" w:firstRowLastColumn="0" w:lastRowFirstColumn="0" w:lastRowLastColumn="0"/>
              <w:rPr>
                <w:sz w:val="16"/>
                <w:szCs w:val="16"/>
              </w:rPr>
            </w:pPr>
            <w:r>
              <w:rPr>
                <w:sz w:val="16"/>
                <w:szCs w:val="16"/>
              </w:rPr>
              <w:t>Died</w:t>
            </w:r>
          </w:p>
        </w:tc>
        <w:tc>
          <w:tcPr>
            <w:tcW w:w="299" w:type="pct"/>
            <w:shd w:val="clear" w:color="auto" w:fill="auto"/>
            <w:vAlign w:val="center"/>
          </w:tcPr>
          <w:p w14:paraId="0D3BD5D6" w14:textId="77777777" w:rsidR="00F61994" w:rsidRPr="00741A90" w:rsidRDefault="00F61994" w:rsidP="00F61994">
            <w:pPr>
              <w:spacing w:line="480" w:lineRule="auto"/>
              <w:jc w:val="center"/>
              <w:cnfStyle w:val="100000000000" w:firstRow="1" w:lastRow="0" w:firstColumn="0" w:lastColumn="0" w:oddVBand="0" w:evenVBand="0" w:oddHBand="0" w:evenHBand="0" w:firstRowFirstColumn="0" w:firstRowLastColumn="0" w:lastRowFirstColumn="0" w:lastRowLastColumn="0"/>
              <w:rPr>
                <w:sz w:val="16"/>
                <w:szCs w:val="16"/>
              </w:rPr>
            </w:pPr>
            <w:r w:rsidRPr="00741A90">
              <w:rPr>
                <w:sz w:val="16"/>
                <w:szCs w:val="16"/>
              </w:rPr>
              <w:t>FiO</w:t>
            </w:r>
            <w:r w:rsidRPr="00741A90">
              <w:rPr>
                <w:sz w:val="16"/>
                <w:szCs w:val="16"/>
                <w:vertAlign w:val="subscript"/>
              </w:rPr>
              <w:t>2</w:t>
            </w:r>
          </w:p>
        </w:tc>
        <w:tc>
          <w:tcPr>
            <w:tcW w:w="299" w:type="pct"/>
            <w:shd w:val="clear" w:color="auto" w:fill="auto"/>
            <w:vAlign w:val="center"/>
          </w:tcPr>
          <w:p w14:paraId="4B871CED" w14:textId="77777777" w:rsidR="00F61994" w:rsidRPr="00741A90" w:rsidRDefault="00F61994" w:rsidP="00F61994">
            <w:pPr>
              <w:spacing w:line="480" w:lineRule="auto"/>
              <w:jc w:val="center"/>
              <w:cnfStyle w:val="100000000000" w:firstRow="1" w:lastRow="0" w:firstColumn="0" w:lastColumn="0" w:oddVBand="0" w:evenVBand="0" w:oddHBand="0" w:evenHBand="0" w:firstRowFirstColumn="0" w:firstRowLastColumn="0" w:lastRowFirstColumn="0" w:lastRowLastColumn="0"/>
              <w:rPr>
                <w:sz w:val="16"/>
                <w:szCs w:val="16"/>
              </w:rPr>
            </w:pPr>
            <w:r w:rsidRPr="00741A90">
              <w:rPr>
                <w:sz w:val="16"/>
                <w:szCs w:val="16"/>
              </w:rPr>
              <w:t>RR</w:t>
            </w:r>
          </w:p>
        </w:tc>
        <w:tc>
          <w:tcPr>
            <w:tcW w:w="351" w:type="pct"/>
            <w:shd w:val="clear" w:color="auto" w:fill="auto"/>
            <w:vAlign w:val="center"/>
          </w:tcPr>
          <w:p w14:paraId="196D940E" w14:textId="77777777" w:rsidR="00F61994" w:rsidRPr="00741A90" w:rsidRDefault="00F61994" w:rsidP="00F61994">
            <w:pPr>
              <w:spacing w:line="480" w:lineRule="auto"/>
              <w:jc w:val="center"/>
              <w:cnfStyle w:val="100000000000" w:firstRow="1" w:lastRow="0" w:firstColumn="0" w:lastColumn="0" w:oddVBand="0" w:evenVBand="0" w:oddHBand="0" w:evenHBand="0" w:firstRowFirstColumn="0" w:firstRowLastColumn="0" w:lastRowFirstColumn="0" w:lastRowLastColumn="0"/>
              <w:rPr>
                <w:sz w:val="16"/>
                <w:szCs w:val="16"/>
              </w:rPr>
            </w:pPr>
            <w:r w:rsidRPr="00741A90">
              <w:rPr>
                <w:sz w:val="16"/>
                <w:szCs w:val="16"/>
              </w:rPr>
              <w:t>V</w:t>
            </w:r>
            <w:r w:rsidRPr="00741A90">
              <w:rPr>
                <w:sz w:val="16"/>
                <w:szCs w:val="16"/>
                <w:vertAlign w:val="subscript"/>
              </w:rPr>
              <w:t>T</w:t>
            </w:r>
          </w:p>
        </w:tc>
        <w:tc>
          <w:tcPr>
            <w:tcW w:w="397" w:type="pct"/>
            <w:shd w:val="clear" w:color="auto" w:fill="auto"/>
            <w:vAlign w:val="center"/>
          </w:tcPr>
          <w:p w14:paraId="1BD59C67" w14:textId="77777777" w:rsidR="00F61994" w:rsidRPr="00741A90" w:rsidRDefault="00F61994" w:rsidP="00F61994">
            <w:pPr>
              <w:spacing w:line="480" w:lineRule="auto"/>
              <w:jc w:val="center"/>
              <w:cnfStyle w:val="100000000000" w:firstRow="1" w:lastRow="0" w:firstColumn="0" w:lastColumn="0" w:oddVBand="0" w:evenVBand="0" w:oddHBand="0" w:evenHBand="0" w:firstRowFirstColumn="0" w:firstRowLastColumn="0" w:lastRowFirstColumn="0" w:lastRowLastColumn="0"/>
              <w:rPr>
                <w:sz w:val="16"/>
                <w:szCs w:val="16"/>
              </w:rPr>
            </w:pPr>
            <w:r w:rsidRPr="00741A90">
              <w:rPr>
                <w:sz w:val="16"/>
                <w:szCs w:val="16"/>
              </w:rPr>
              <w:t>PEEP</w:t>
            </w:r>
          </w:p>
        </w:tc>
        <w:tc>
          <w:tcPr>
            <w:tcW w:w="299" w:type="pct"/>
            <w:shd w:val="clear" w:color="auto" w:fill="auto"/>
            <w:vAlign w:val="center"/>
          </w:tcPr>
          <w:p w14:paraId="6CDDE18C" w14:textId="77777777" w:rsidR="00F61994" w:rsidRPr="00741A90" w:rsidRDefault="00F61994" w:rsidP="00F61994">
            <w:pPr>
              <w:spacing w:line="480" w:lineRule="auto"/>
              <w:jc w:val="center"/>
              <w:cnfStyle w:val="100000000000" w:firstRow="1" w:lastRow="0" w:firstColumn="0" w:lastColumn="0" w:oddVBand="0" w:evenVBand="0" w:oddHBand="0" w:evenHBand="0" w:firstRowFirstColumn="0" w:firstRowLastColumn="0" w:lastRowFirstColumn="0" w:lastRowLastColumn="0"/>
              <w:rPr>
                <w:sz w:val="16"/>
                <w:szCs w:val="16"/>
              </w:rPr>
            </w:pPr>
            <w:r w:rsidRPr="00741A90">
              <w:rPr>
                <w:sz w:val="16"/>
                <w:szCs w:val="16"/>
              </w:rPr>
              <w:t>PF</w:t>
            </w:r>
          </w:p>
        </w:tc>
        <w:tc>
          <w:tcPr>
            <w:tcW w:w="252" w:type="pct"/>
            <w:tcBorders>
              <w:right w:val="single" w:sz="4" w:space="0" w:color="auto"/>
            </w:tcBorders>
            <w:shd w:val="clear" w:color="auto" w:fill="auto"/>
            <w:vAlign w:val="center"/>
          </w:tcPr>
          <w:p w14:paraId="1722B8AA" w14:textId="77777777" w:rsidR="00F61994" w:rsidRPr="00741A90" w:rsidRDefault="00F61994" w:rsidP="00F61994">
            <w:pPr>
              <w:spacing w:line="480" w:lineRule="auto"/>
              <w:jc w:val="center"/>
              <w:cnfStyle w:val="100000000000" w:firstRow="1" w:lastRow="0" w:firstColumn="0" w:lastColumn="0" w:oddVBand="0" w:evenVBand="0" w:oddHBand="0" w:evenHBand="0" w:firstRowFirstColumn="0" w:firstRowLastColumn="0" w:lastRowFirstColumn="0" w:lastRowLastColumn="0"/>
              <w:rPr>
                <w:sz w:val="16"/>
                <w:szCs w:val="16"/>
              </w:rPr>
            </w:pPr>
            <w:r w:rsidRPr="00741A90">
              <w:rPr>
                <w:sz w:val="16"/>
                <w:szCs w:val="16"/>
              </w:rPr>
              <w:t>OI</w:t>
            </w:r>
          </w:p>
        </w:tc>
        <w:tc>
          <w:tcPr>
            <w:tcW w:w="295" w:type="pct"/>
            <w:tcBorders>
              <w:left w:val="single" w:sz="4" w:space="0" w:color="auto"/>
            </w:tcBorders>
            <w:shd w:val="clear" w:color="auto" w:fill="auto"/>
            <w:vAlign w:val="center"/>
          </w:tcPr>
          <w:p w14:paraId="2A130E87" w14:textId="77777777" w:rsidR="00F61994" w:rsidRPr="00741A90" w:rsidRDefault="00F61994" w:rsidP="00F61994">
            <w:pPr>
              <w:spacing w:line="480" w:lineRule="auto"/>
              <w:jc w:val="center"/>
              <w:cnfStyle w:val="100000000000" w:firstRow="1" w:lastRow="0" w:firstColumn="0" w:lastColumn="0" w:oddVBand="0" w:evenVBand="0" w:oddHBand="0" w:evenHBand="0" w:firstRowFirstColumn="0" w:firstRowLastColumn="0" w:lastRowFirstColumn="0" w:lastRowLastColumn="0"/>
              <w:rPr>
                <w:sz w:val="16"/>
                <w:szCs w:val="16"/>
              </w:rPr>
            </w:pPr>
            <w:r w:rsidRPr="00741A90">
              <w:rPr>
                <w:sz w:val="16"/>
                <w:szCs w:val="16"/>
              </w:rPr>
              <w:t>PaO</w:t>
            </w:r>
            <w:r w:rsidRPr="00741A90">
              <w:rPr>
                <w:sz w:val="16"/>
                <w:szCs w:val="16"/>
                <w:vertAlign w:val="subscript"/>
              </w:rPr>
              <w:t>2</w:t>
            </w:r>
          </w:p>
        </w:tc>
        <w:tc>
          <w:tcPr>
            <w:tcW w:w="377" w:type="pct"/>
            <w:shd w:val="clear" w:color="auto" w:fill="auto"/>
            <w:vAlign w:val="center"/>
          </w:tcPr>
          <w:p w14:paraId="3821106F" w14:textId="77777777" w:rsidR="00F61994" w:rsidRPr="00741A90" w:rsidRDefault="00F61994" w:rsidP="00F61994">
            <w:pPr>
              <w:spacing w:line="480" w:lineRule="auto"/>
              <w:jc w:val="center"/>
              <w:cnfStyle w:val="100000000000" w:firstRow="1" w:lastRow="0" w:firstColumn="0" w:lastColumn="0" w:oddVBand="0" w:evenVBand="0" w:oddHBand="0" w:evenHBand="0" w:firstRowFirstColumn="0" w:firstRowLastColumn="0" w:lastRowFirstColumn="0" w:lastRowLastColumn="0"/>
              <w:rPr>
                <w:sz w:val="16"/>
                <w:szCs w:val="16"/>
              </w:rPr>
            </w:pPr>
            <w:r w:rsidRPr="00741A90">
              <w:rPr>
                <w:sz w:val="16"/>
                <w:szCs w:val="16"/>
              </w:rPr>
              <w:t>P</w:t>
            </w:r>
            <w:r w:rsidRPr="00741A90">
              <w:rPr>
                <w:sz w:val="16"/>
                <w:szCs w:val="16"/>
                <w:vertAlign w:val="subscript"/>
              </w:rPr>
              <w:t>E</w:t>
            </w:r>
            <w:r w:rsidRPr="00741A90">
              <w:rPr>
                <w:sz w:val="16"/>
                <w:szCs w:val="16"/>
              </w:rPr>
              <w:t>’CO</w:t>
            </w:r>
            <w:r w:rsidRPr="00741A90">
              <w:rPr>
                <w:sz w:val="16"/>
                <w:szCs w:val="16"/>
                <w:vertAlign w:val="subscript"/>
              </w:rPr>
              <w:t>2</w:t>
            </w:r>
          </w:p>
        </w:tc>
        <w:tc>
          <w:tcPr>
            <w:tcW w:w="357" w:type="pct"/>
            <w:tcBorders>
              <w:right w:val="single" w:sz="4" w:space="0" w:color="auto"/>
            </w:tcBorders>
            <w:shd w:val="clear" w:color="auto" w:fill="auto"/>
            <w:vAlign w:val="center"/>
          </w:tcPr>
          <w:p w14:paraId="67803F6C" w14:textId="77777777" w:rsidR="00F61994" w:rsidRPr="00741A90" w:rsidRDefault="00F61994" w:rsidP="00F61994">
            <w:pPr>
              <w:spacing w:line="480" w:lineRule="auto"/>
              <w:jc w:val="center"/>
              <w:cnfStyle w:val="100000000000" w:firstRow="1" w:lastRow="0" w:firstColumn="0" w:lastColumn="0" w:oddVBand="0" w:evenVBand="0" w:oddHBand="0" w:evenHBand="0" w:firstRowFirstColumn="0" w:firstRowLastColumn="0" w:lastRowFirstColumn="0" w:lastRowLastColumn="0"/>
              <w:rPr>
                <w:sz w:val="16"/>
                <w:szCs w:val="16"/>
              </w:rPr>
            </w:pPr>
            <w:r w:rsidRPr="00741A90">
              <w:rPr>
                <w:sz w:val="16"/>
                <w:szCs w:val="16"/>
              </w:rPr>
              <w:t>PaCO</w:t>
            </w:r>
            <w:r w:rsidRPr="00741A90">
              <w:rPr>
                <w:sz w:val="16"/>
                <w:szCs w:val="16"/>
                <w:vertAlign w:val="subscript"/>
              </w:rPr>
              <w:t>2</w:t>
            </w:r>
          </w:p>
        </w:tc>
        <w:tc>
          <w:tcPr>
            <w:tcW w:w="250" w:type="pct"/>
            <w:tcBorders>
              <w:left w:val="single" w:sz="4" w:space="0" w:color="auto"/>
            </w:tcBorders>
            <w:shd w:val="clear" w:color="auto" w:fill="auto"/>
            <w:vAlign w:val="center"/>
          </w:tcPr>
          <w:p w14:paraId="3E0E0EEA" w14:textId="77777777" w:rsidR="00F61994" w:rsidRPr="00741A90" w:rsidRDefault="00F61994" w:rsidP="00F61994">
            <w:pPr>
              <w:spacing w:line="480" w:lineRule="auto"/>
              <w:jc w:val="center"/>
              <w:cnfStyle w:val="100000000000" w:firstRow="1" w:lastRow="0" w:firstColumn="0" w:lastColumn="0" w:oddVBand="0" w:evenVBand="0" w:oddHBand="0" w:evenHBand="0" w:firstRowFirstColumn="0" w:firstRowLastColumn="0" w:lastRowFirstColumn="0" w:lastRowLastColumn="0"/>
              <w:rPr>
                <w:sz w:val="16"/>
                <w:szCs w:val="16"/>
              </w:rPr>
            </w:pPr>
            <w:r w:rsidRPr="00741A90">
              <w:rPr>
                <w:sz w:val="16"/>
                <w:szCs w:val="16"/>
              </w:rPr>
              <w:t>PIP</w:t>
            </w:r>
          </w:p>
        </w:tc>
        <w:tc>
          <w:tcPr>
            <w:tcW w:w="328" w:type="pct"/>
            <w:shd w:val="clear" w:color="auto" w:fill="auto"/>
            <w:vAlign w:val="center"/>
          </w:tcPr>
          <w:p w14:paraId="3C5F0A70" w14:textId="77777777" w:rsidR="00F61994" w:rsidRPr="00741A90" w:rsidRDefault="00F61994" w:rsidP="00F61994">
            <w:pPr>
              <w:spacing w:line="480" w:lineRule="auto"/>
              <w:jc w:val="center"/>
              <w:cnfStyle w:val="100000000000" w:firstRow="1" w:lastRow="0" w:firstColumn="0" w:lastColumn="0" w:oddVBand="0" w:evenVBand="0" w:oddHBand="0" w:evenHBand="0" w:firstRowFirstColumn="0" w:firstRowLastColumn="0" w:lastRowFirstColumn="0" w:lastRowLastColumn="0"/>
              <w:rPr>
                <w:sz w:val="16"/>
                <w:szCs w:val="16"/>
              </w:rPr>
            </w:pPr>
            <w:r w:rsidRPr="00741A90">
              <w:rPr>
                <w:sz w:val="16"/>
                <w:szCs w:val="16"/>
              </w:rPr>
              <w:t>mPaw</w:t>
            </w:r>
          </w:p>
        </w:tc>
      </w:tr>
      <w:tr w:rsidR="00F61994" w:rsidRPr="00741A90" w14:paraId="30C4BD84" w14:textId="77777777" w:rsidTr="00F61994">
        <w:trPr>
          <w:cnfStyle w:val="000000100000" w:firstRow="0" w:lastRow="0" w:firstColumn="0" w:lastColumn="0" w:oddVBand="0" w:evenVBand="0" w:oddHBand="1" w:evenHBand="0" w:firstRowFirstColumn="0" w:firstRowLastColumn="0" w:lastRowFirstColumn="0" w:lastRowLastColumn="0"/>
          <w:trHeight w:hRule="exact" w:val="227"/>
          <w:jc w:val="center"/>
        </w:trPr>
        <w:tc>
          <w:tcPr>
            <w:cnfStyle w:val="001000000000" w:firstRow="0" w:lastRow="0" w:firstColumn="1" w:lastColumn="0" w:oddVBand="0" w:evenVBand="0" w:oddHBand="0" w:evenHBand="0" w:firstRowFirstColumn="0" w:firstRowLastColumn="0" w:lastRowFirstColumn="0" w:lastRowLastColumn="0"/>
            <w:tcW w:w="300" w:type="pct"/>
            <w:tcBorders>
              <w:bottom w:val="single" w:sz="4" w:space="0" w:color="auto"/>
            </w:tcBorders>
            <w:shd w:val="clear" w:color="auto" w:fill="auto"/>
            <w:vAlign w:val="center"/>
          </w:tcPr>
          <w:p w14:paraId="62285E41" w14:textId="77777777" w:rsidR="00F61994" w:rsidRPr="00741A90" w:rsidRDefault="00F61994" w:rsidP="00F61994">
            <w:pPr>
              <w:spacing w:line="480" w:lineRule="auto"/>
              <w:jc w:val="center"/>
              <w:rPr>
                <w:sz w:val="16"/>
                <w:szCs w:val="16"/>
              </w:rPr>
            </w:pPr>
          </w:p>
        </w:tc>
        <w:tc>
          <w:tcPr>
            <w:tcW w:w="249" w:type="pct"/>
            <w:tcBorders>
              <w:bottom w:val="single" w:sz="4" w:space="0" w:color="auto"/>
            </w:tcBorders>
            <w:shd w:val="clear" w:color="auto" w:fill="auto"/>
            <w:vAlign w:val="center"/>
          </w:tcPr>
          <w:p w14:paraId="41B4E1CB"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y</w:t>
            </w:r>
          </w:p>
        </w:tc>
        <w:tc>
          <w:tcPr>
            <w:tcW w:w="300" w:type="pct"/>
            <w:tcBorders>
              <w:bottom w:val="single" w:sz="4" w:space="0" w:color="auto"/>
            </w:tcBorders>
            <w:shd w:val="clear" w:color="auto" w:fill="auto"/>
            <w:vAlign w:val="center"/>
          </w:tcPr>
          <w:p w14:paraId="5346FE17"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kg</w:t>
            </w:r>
          </w:p>
        </w:tc>
        <w:tc>
          <w:tcPr>
            <w:tcW w:w="399" w:type="pct"/>
            <w:tcBorders>
              <w:bottom w:val="single" w:sz="4" w:space="0" w:color="auto"/>
            </w:tcBorders>
            <w:shd w:val="clear" w:color="auto" w:fill="auto"/>
          </w:tcPr>
          <w:p w14:paraId="658E8DEC"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p>
        </w:tc>
        <w:tc>
          <w:tcPr>
            <w:tcW w:w="248" w:type="pct"/>
            <w:tcBorders>
              <w:bottom w:val="single" w:sz="4" w:space="0" w:color="auto"/>
            </w:tcBorders>
          </w:tcPr>
          <w:p w14:paraId="28E78136"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p>
        </w:tc>
        <w:tc>
          <w:tcPr>
            <w:tcW w:w="299" w:type="pct"/>
            <w:tcBorders>
              <w:bottom w:val="single" w:sz="4" w:space="0" w:color="auto"/>
            </w:tcBorders>
            <w:shd w:val="clear" w:color="auto" w:fill="auto"/>
            <w:vAlign w:val="center"/>
          </w:tcPr>
          <w:p w14:paraId="5454AC5D"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p>
        </w:tc>
        <w:tc>
          <w:tcPr>
            <w:tcW w:w="299" w:type="pct"/>
            <w:tcBorders>
              <w:bottom w:val="single" w:sz="4" w:space="0" w:color="auto"/>
            </w:tcBorders>
            <w:shd w:val="clear" w:color="auto" w:fill="auto"/>
            <w:vAlign w:val="center"/>
          </w:tcPr>
          <w:p w14:paraId="4F654B05"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bpm</w:t>
            </w:r>
          </w:p>
        </w:tc>
        <w:tc>
          <w:tcPr>
            <w:tcW w:w="351" w:type="pct"/>
            <w:tcBorders>
              <w:bottom w:val="single" w:sz="4" w:space="0" w:color="auto"/>
            </w:tcBorders>
            <w:shd w:val="clear" w:color="auto" w:fill="auto"/>
            <w:vAlign w:val="center"/>
          </w:tcPr>
          <w:p w14:paraId="7BFBD37B"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mL/kg</w:t>
            </w:r>
          </w:p>
        </w:tc>
        <w:tc>
          <w:tcPr>
            <w:tcW w:w="397" w:type="pct"/>
            <w:tcBorders>
              <w:bottom w:val="single" w:sz="4" w:space="0" w:color="auto"/>
            </w:tcBorders>
            <w:shd w:val="clear" w:color="auto" w:fill="auto"/>
            <w:vAlign w:val="center"/>
          </w:tcPr>
          <w:p w14:paraId="06ED1FA1"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cmH</w:t>
            </w:r>
            <w:r w:rsidRPr="00741A90">
              <w:rPr>
                <w:sz w:val="16"/>
                <w:szCs w:val="16"/>
                <w:vertAlign w:val="subscript"/>
              </w:rPr>
              <w:t>2</w:t>
            </w:r>
            <w:r w:rsidRPr="00741A90">
              <w:rPr>
                <w:sz w:val="16"/>
                <w:szCs w:val="16"/>
              </w:rPr>
              <w:t>O</w:t>
            </w:r>
          </w:p>
        </w:tc>
        <w:tc>
          <w:tcPr>
            <w:tcW w:w="299" w:type="pct"/>
            <w:tcBorders>
              <w:bottom w:val="single" w:sz="4" w:space="0" w:color="auto"/>
            </w:tcBorders>
            <w:shd w:val="clear" w:color="auto" w:fill="auto"/>
            <w:vAlign w:val="center"/>
          </w:tcPr>
          <w:p w14:paraId="51E32666"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p>
        </w:tc>
        <w:tc>
          <w:tcPr>
            <w:tcW w:w="252" w:type="pct"/>
            <w:tcBorders>
              <w:bottom w:val="single" w:sz="4" w:space="0" w:color="auto"/>
              <w:right w:val="single" w:sz="4" w:space="0" w:color="auto"/>
            </w:tcBorders>
            <w:shd w:val="clear" w:color="auto" w:fill="auto"/>
            <w:vAlign w:val="center"/>
          </w:tcPr>
          <w:p w14:paraId="1244F8C4"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p>
        </w:tc>
        <w:tc>
          <w:tcPr>
            <w:tcW w:w="1029" w:type="pct"/>
            <w:gridSpan w:val="3"/>
            <w:tcBorders>
              <w:left w:val="single" w:sz="4" w:space="0" w:color="auto"/>
              <w:bottom w:val="single" w:sz="4" w:space="0" w:color="auto"/>
              <w:right w:val="single" w:sz="4" w:space="0" w:color="auto"/>
            </w:tcBorders>
            <w:shd w:val="clear" w:color="auto" w:fill="auto"/>
            <w:vAlign w:val="center"/>
          </w:tcPr>
          <w:p w14:paraId="7B082548"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mmHg</w:t>
            </w:r>
          </w:p>
        </w:tc>
        <w:tc>
          <w:tcPr>
            <w:tcW w:w="578" w:type="pct"/>
            <w:gridSpan w:val="2"/>
            <w:tcBorders>
              <w:left w:val="single" w:sz="4" w:space="0" w:color="auto"/>
              <w:bottom w:val="single" w:sz="4" w:space="0" w:color="auto"/>
            </w:tcBorders>
            <w:shd w:val="clear" w:color="auto" w:fill="auto"/>
            <w:vAlign w:val="center"/>
          </w:tcPr>
          <w:p w14:paraId="028B3033"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cmH</w:t>
            </w:r>
            <w:r w:rsidRPr="00741A90">
              <w:rPr>
                <w:sz w:val="16"/>
                <w:szCs w:val="16"/>
                <w:vertAlign w:val="subscript"/>
              </w:rPr>
              <w:t>2</w:t>
            </w:r>
            <w:r w:rsidRPr="00741A90">
              <w:rPr>
                <w:sz w:val="16"/>
                <w:szCs w:val="16"/>
              </w:rPr>
              <w:t>O</w:t>
            </w:r>
          </w:p>
        </w:tc>
      </w:tr>
      <w:tr w:rsidR="00F61994" w:rsidRPr="00741A90" w14:paraId="18CD52F0" w14:textId="77777777" w:rsidTr="00F61994">
        <w:trPr>
          <w:trHeight w:hRule="exact" w:val="227"/>
          <w:jc w:val="center"/>
        </w:trPr>
        <w:tc>
          <w:tcPr>
            <w:cnfStyle w:val="001000000000" w:firstRow="0" w:lastRow="0" w:firstColumn="1" w:lastColumn="0" w:oddVBand="0" w:evenVBand="0" w:oddHBand="0" w:evenHBand="0" w:firstRowFirstColumn="0" w:firstRowLastColumn="0" w:lastRowFirstColumn="0" w:lastRowLastColumn="0"/>
            <w:tcW w:w="300" w:type="pct"/>
            <w:tcBorders>
              <w:top w:val="single" w:sz="4" w:space="0" w:color="auto"/>
              <w:bottom w:val="single" w:sz="4" w:space="0" w:color="auto"/>
            </w:tcBorders>
            <w:shd w:val="clear" w:color="auto" w:fill="auto"/>
            <w:vAlign w:val="center"/>
          </w:tcPr>
          <w:p w14:paraId="06A73226" w14:textId="77777777" w:rsidR="00F61994" w:rsidRPr="00741A90" w:rsidRDefault="00F61994" w:rsidP="00F61994">
            <w:pPr>
              <w:spacing w:line="480" w:lineRule="auto"/>
              <w:jc w:val="center"/>
              <w:rPr>
                <w:sz w:val="16"/>
                <w:szCs w:val="16"/>
              </w:rPr>
            </w:pPr>
            <w:r w:rsidRPr="00741A90">
              <w:rPr>
                <w:sz w:val="16"/>
                <w:szCs w:val="16"/>
              </w:rPr>
              <w:t># 1</w:t>
            </w:r>
          </w:p>
        </w:tc>
        <w:tc>
          <w:tcPr>
            <w:tcW w:w="249" w:type="pct"/>
            <w:tcBorders>
              <w:top w:val="single" w:sz="4" w:space="0" w:color="auto"/>
              <w:bottom w:val="single" w:sz="4" w:space="0" w:color="auto"/>
            </w:tcBorders>
            <w:shd w:val="clear" w:color="auto" w:fill="auto"/>
            <w:vAlign w:val="center"/>
          </w:tcPr>
          <w:p w14:paraId="573B80F8"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2.8</w:t>
            </w:r>
          </w:p>
        </w:tc>
        <w:tc>
          <w:tcPr>
            <w:tcW w:w="300" w:type="pct"/>
            <w:tcBorders>
              <w:top w:val="single" w:sz="4" w:space="0" w:color="auto"/>
              <w:bottom w:val="single" w:sz="4" w:space="0" w:color="auto"/>
            </w:tcBorders>
            <w:shd w:val="clear" w:color="auto" w:fill="auto"/>
            <w:vAlign w:val="center"/>
          </w:tcPr>
          <w:p w14:paraId="20CF8788"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15</w:t>
            </w:r>
          </w:p>
        </w:tc>
        <w:tc>
          <w:tcPr>
            <w:tcW w:w="399" w:type="pct"/>
            <w:tcBorders>
              <w:top w:val="single" w:sz="4" w:space="0" w:color="auto"/>
              <w:bottom w:val="single" w:sz="4" w:space="0" w:color="auto"/>
            </w:tcBorders>
            <w:shd w:val="clear" w:color="auto" w:fill="auto"/>
          </w:tcPr>
          <w:p w14:paraId="548F334A"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8</w:t>
            </w:r>
          </w:p>
        </w:tc>
        <w:tc>
          <w:tcPr>
            <w:tcW w:w="248" w:type="pct"/>
            <w:tcBorders>
              <w:top w:val="single" w:sz="4" w:space="0" w:color="auto"/>
              <w:bottom w:val="single" w:sz="4" w:space="0" w:color="auto"/>
            </w:tcBorders>
          </w:tcPr>
          <w:p w14:paraId="14AF7148"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N</w:t>
            </w:r>
          </w:p>
        </w:tc>
        <w:tc>
          <w:tcPr>
            <w:tcW w:w="299" w:type="pct"/>
            <w:tcBorders>
              <w:top w:val="single" w:sz="4" w:space="0" w:color="auto"/>
              <w:bottom w:val="single" w:sz="4" w:space="0" w:color="auto"/>
            </w:tcBorders>
            <w:shd w:val="clear" w:color="auto" w:fill="auto"/>
            <w:vAlign w:val="center"/>
          </w:tcPr>
          <w:p w14:paraId="29999101"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0.45</w:t>
            </w:r>
          </w:p>
        </w:tc>
        <w:tc>
          <w:tcPr>
            <w:tcW w:w="299" w:type="pct"/>
            <w:tcBorders>
              <w:top w:val="single" w:sz="4" w:space="0" w:color="auto"/>
              <w:bottom w:val="single" w:sz="4" w:space="0" w:color="auto"/>
            </w:tcBorders>
            <w:shd w:val="clear" w:color="auto" w:fill="auto"/>
            <w:vAlign w:val="center"/>
          </w:tcPr>
          <w:p w14:paraId="035C8F89"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28</w:t>
            </w:r>
          </w:p>
        </w:tc>
        <w:tc>
          <w:tcPr>
            <w:tcW w:w="351" w:type="pct"/>
            <w:tcBorders>
              <w:top w:val="single" w:sz="4" w:space="0" w:color="auto"/>
              <w:bottom w:val="single" w:sz="4" w:space="0" w:color="auto"/>
            </w:tcBorders>
            <w:shd w:val="clear" w:color="auto" w:fill="auto"/>
            <w:vAlign w:val="center"/>
          </w:tcPr>
          <w:p w14:paraId="10FB28C7"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6.7</w:t>
            </w:r>
          </w:p>
        </w:tc>
        <w:tc>
          <w:tcPr>
            <w:tcW w:w="397" w:type="pct"/>
            <w:tcBorders>
              <w:top w:val="single" w:sz="4" w:space="0" w:color="auto"/>
              <w:bottom w:val="single" w:sz="4" w:space="0" w:color="auto"/>
            </w:tcBorders>
            <w:shd w:val="clear" w:color="auto" w:fill="auto"/>
            <w:vAlign w:val="center"/>
          </w:tcPr>
          <w:p w14:paraId="0E582201"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6</w:t>
            </w:r>
          </w:p>
        </w:tc>
        <w:tc>
          <w:tcPr>
            <w:tcW w:w="299" w:type="pct"/>
            <w:tcBorders>
              <w:top w:val="single" w:sz="4" w:space="0" w:color="auto"/>
              <w:bottom w:val="single" w:sz="4" w:space="0" w:color="auto"/>
            </w:tcBorders>
            <w:shd w:val="clear" w:color="auto" w:fill="auto"/>
            <w:vAlign w:val="center"/>
          </w:tcPr>
          <w:p w14:paraId="661D2D51"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137</w:t>
            </w:r>
          </w:p>
        </w:tc>
        <w:tc>
          <w:tcPr>
            <w:tcW w:w="252" w:type="pct"/>
            <w:tcBorders>
              <w:top w:val="single" w:sz="4" w:space="0" w:color="auto"/>
              <w:bottom w:val="single" w:sz="4" w:space="0" w:color="auto"/>
            </w:tcBorders>
            <w:shd w:val="clear" w:color="auto" w:fill="auto"/>
            <w:vAlign w:val="center"/>
          </w:tcPr>
          <w:p w14:paraId="08607C08"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8</w:t>
            </w:r>
          </w:p>
        </w:tc>
        <w:tc>
          <w:tcPr>
            <w:tcW w:w="295" w:type="pct"/>
            <w:tcBorders>
              <w:top w:val="single" w:sz="4" w:space="0" w:color="auto"/>
              <w:bottom w:val="single" w:sz="4" w:space="0" w:color="auto"/>
            </w:tcBorders>
            <w:shd w:val="clear" w:color="auto" w:fill="auto"/>
            <w:vAlign w:val="center"/>
          </w:tcPr>
          <w:p w14:paraId="7882FF31"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62</w:t>
            </w:r>
          </w:p>
        </w:tc>
        <w:tc>
          <w:tcPr>
            <w:tcW w:w="377" w:type="pct"/>
            <w:tcBorders>
              <w:top w:val="single" w:sz="4" w:space="0" w:color="auto"/>
              <w:bottom w:val="single" w:sz="4" w:space="0" w:color="auto"/>
            </w:tcBorders>
            <w:shd w:val="clear" w:color="auto" w:fill="auto"/>
            <w:vAlign w:val="center"/>
          </w:tcPr>
          <w:p w14:paraId="5484F528"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39</w:t>
            </w:r>
          </w:p>
        </w:tc>
        <w:tc>
          <w:tcPr>
            <w:tcW w:w="357" w:type="pct"/>
            <w:tcBorders>
              <w:top w:val="single" w:sz="4" w:space="0" w:color="auto"/>
              <w:bottom w:val="single" w:sz="4" w:space="0" w:color="auto"/>
            </w:tcBorders>
            <w:shd w:val="clear" w:color="auto" w:fill="auto"/>
            <w:vAlign w:val="center"/>
          </w:tcPr>
          <w:p w14:paraId="0BBDF133"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46</w:t>
            </w:r>
          </w:p>
        </w:tc>
        <w:tc>
          <w:tcPr>
            <w:tcW w:w="250" w:type="pct"/>
            <w:tcBorders>
              <w:top w:val="single" w:sz="4" w:space="0" w:color="auto"/>
              <w:bottom w:val="single" w:sz="4" w:space="0" w:color="auto"/>
            </w:tcBorders>
            <w:shd w:val="clear" w:color="auto" w:fill="auto"/>
            <w:vAlign w:val="center"/>
          </w:tcPr>
          <w:p w14:paraId="10DAFA10"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20</w:t>
            </w:r>
          </w:p>
        </w:tc>
        <w:tc>
          <w:tcPr>
            <w:tcW w:w="328" w:type="pct"/>
            <w:tcBorders>
              <w:top w:val="single" w:sz="4" w:space="0" w:color="auto"/>
              <w:bottom w:val="single" w:sz="4" w:space="0" w:color="auto"/>
            </w:tcBorders>
            <w:shd w:val="clear" w:color="auto" w:fill="auto"/>
            <w:vAlign w:val="center"/>
          </w:tcPr>
          <w:p w14:paraId="3BB7E4B2"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11</w:t>
            </w:r>
          </w:p>
        </w:tc>
      </w:tr>
      <w:tr w:rsidR="00F61994" w:rsidRPr="00741A90" w14:paraId="6F333605" w14:textId="77777777" w:rsidTr="00F61994">
        <w:trPr>
          <w:cnfStyle w:val="000000100000" w:firstRow="0" w:lastRow="0" w:firstColumn="0" w:lastColumn="0" w:oddVBand="0" w:evenVBand="0" w:oddHBand="1" w:evenHBand="0" w:firstRowFirstColumn="0" w:firstRowLastColumn="0" w:lastRowFirstColumn="0" w:lastRowLastColumn="0"/>
          <w:trHeight w:hRule="exact" w:val="227"/>
          <w:jc w:val="center"/>
        </w:trPr>
        <w:tc>
          <w:tcPr>
            <w:cnfStyle w:val="001000000000" w:firstRow="0" w:lastRow="0" w:firstColumn="1" w:lastColumn="0" w:oddVBand="0" w:evenVBand="0" w:oddHBand="0" w:evenHBand="0" w:firstRowFirstColumn="0" w:firstRowLastColumn="0" w:lastRowFirstColumn="0" w:lastRowLastColumn="0"/>
            <w:tcW w:w="300" w:type="pct"/>
            <w:tcBorders>
              <w:top w:val="single" w:sz="4" w:space="0" w:color="auto"/>
              <w:bottom w:val="single" w:sz="4" w:space="0" w:color="auto"/>
            </w:tcBorders>
            <w:shd w:val="clear" w:color="auto" w:fill="auto"/>
            <w:vAlign w:val="center"/>
          </w:tcPr>
          <w:p w14:paraId="17F3859A" w14:textId="77777777" w:rsidR="00F61994" w:rsidRPr="00741A90" w:rsidRDefault="00F61994" w:rsidP="00F61994">
            <w:pPr>
              <w:spacing w:line="480" w:lineRule="auto"/>
              <w:jc w:val="center"/>
              <w:rPr>
                <w:sz w:val="16"/>
                <w:szCs w:val="16"/>
              </w:rPr>
            </w:pPr>
            <w:r w:rsidRPr="00741A90">
              <w:rPr>
                <w:sz w:val="16"/>
                <w:szCs w:val="16"/>
              </w:rPr>
              <w:t># 2</w:t>
            </w:r>
          </w:p>
        </w:tc>
        <w:tc>
          <w:tcPr>
            <w:tcW w:w="249" w:type="pct"/>
            <w:tcBorders>
              <w:top w:val="single" w:sz="4" w:space="0" w:color="auto"/>
              <w:bottom w:val="single" w:sz="4" w:space="0" w:color="auto"/>
            </w:tcBorders>
            <w:shd w:val="clear" w:color="auto" w:fill="auto"/>
            <w:vAlign w:val="center"/>
          </w:tcPr>
          <w:p w14:paraId="74591233"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2.8</w:t>
            </w:r>
          </w:p>
        </w:tc>
        <w:tc>
          <w:tcPr>
            <w:tcW w:w="300" w:type="pct"/>
            <w:tcBorders>
              <w:top w:val="single" w:sz="4" w:space="0" w:color="auto"/>
              <w:bottom w:val="single" w:sz="4" w:space="0" w:color="auto"/>
            </w:tcBorders>
            <w:shd w:val="clear" w:color="auto" w:fill="auto"/>
            <w:vAlign w:val="center"/>
          </w:tcPr>
          <w:p w14:paraId="181C23A5"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14</w:t>
            </w:r>
          </w:p>
        </w:tc>
        <w:tc>
          <w:tcPr>
            <w:tcW w:w="399" w:type="pct"/>
            <w:tcBorders>
              <w:top w:val="single" w:sz="4" w:space="0" w:color="auto"/>
              <w:bottom w:val="single" w:sz="4" w:space="0" w:color="auto"/>
            </w:tcBorders>
            <w:shd w:val="clear" w:color="auto" w:fill="auto"/>
          </w:tcPr>
          <w:p w14:paraId="0A9020D3"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Pr>
                <w:sz w:val="16"/>
                <w:szCs w:val="16"/>
              </w:rPr>
              <w:t>4</w:t>
            </w:r>
          </w:p>
        </w:tc>
        <w:tc>
          <w:tcPr>
            <w:tcW w:w="248" w:type="pct"/>
            <w:tcBorders>
              <w:top w:val="single" w:sz="4" w:space="0" w:color="auto"/>
              <w:bottom w:val="single" w:sz="4" w:space="0" w:color="auto"/>
            </w:tcBorders>
          </w:tcPr>
          <w:p w14:paraId="5647F4C0"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Pr>
                <w:sz w:val="16"/>
                <w:szCs w:val="16"/>
              </w:rPr>
              <w:t>N</w:t>
            </w:r>
          </w:p>
        </w:tc>
        <w:tc>
          <w:tcPr>
            <w:tcW w:w="299" w:type="pct"/>
            <w:tcBorders>
              <w:top w:val="single" w:sz="4" w:space="0" w:color="auto"/>
              <w:bottom w:val="single" w:sz="4" w:space="0" w:color="auto"/>
            </w:tcBorders>
            <w:shd w:val="clear" w:color="auto" w:fill="auto"/>
            <w:vAlign w:val="center"/>
          </w:tcPr>
          <w:p w14:paraId="21854923"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0.5</w:t>
            </w:r>
          </w:p>
        </w:tc>
        <w:tc>
          <w:tcPr>
            <w:tcW w:w="299" w:type="pct"/>
            <w:tcBorders>
              <w:top w:val="single" w:sz="4" w:space="0" w:color="auto"/>
              <w:bottom w:val="single" w:sz="4" w:space="0" w:color="auto"/>
            </w:tcBorders>
            <w:shd w:val="clear" w:color="auto" w:fill="auto"/>
            <w:vAlign w:val="center"/>
          </w:tcPr>
          <w:p w14:paraId="11537FF6"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20</w:t>
            </w:r>
          </w:p>
        </w:tc>
        <w:tc>
          <w:tcPr>
            <w:tcW w:w="351" w:type="pct"/>
            <w:tcBorders>
              <w:top w:val="single" w:sz="4" w:space="0" w:color="auto"/>
              <w:bottom w:val="single" w:sz="4" w:space="0" w:color="auto"/>
            </w:tcBorders>
            <w:shd w:val="clear" w:color="auto" w:fill="auto"/>
            <w:vAlign w:val="center"/>
          </w:tcPr>
          <w:p w14:paraId="4B60B557"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6.3</w:t>
            </w:r>
          </w:p>
        </w:tc>
        <w:tc>
          <w:tcPr>
            <w:tcW w:w="397" w:type="pct"/>
            <w:tcBorders>
              <w:top w:val="single" w:sz="4" w:space="0" w:color="auto"/>
              <w:bottom w:val="single" w:sz="4" w:space="0" w:color="auto"/>
            </w:tcBorders>
            <w:shd w:val="clear" w:color="auto" w:fill="auto"/>
            <w:vAlign w:val="center"/>
          </w:tcPr>
          <w:p w14:paraId="5819B48E"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14</w:t>
            </w:r>
          </w:p>
        </w:tc>
        <w:tc>
          <w:tcPr>
            <w:tcW w:w="299" w:type="pct"/>
            <w:tcBorders>
              <w:top w:val="single" w:sz="4" w:space="0" w:color="auto"/>
              <w:bottom w:val="single" w:sz="4" w:space="0" w:color="auto"/>
            </w:tcBorders>
            <w:shd w:val="clear" w:color="auto" w:fill="auto"/>
            <w:vAlign w:val="center"/>
          </w:tcPr>
          <w:p w14:paraId="6D307F47"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152</w:t>
            </w:r>
          </w:p>
        </w:tc>
        <w:tc>
          <w:tcPr>
            <w:tcW w:w="252" w:type="pct"/>
            <w:tcBorders>
              <w:top w:val="single" w:sz="4" w:space="0" w:color="auto"/>
              <w:bottom w:val="single" w:sz="4" w:space="0" w:color="auto"/>
            </w:tcBorders>
            <w:shd w:val="clear" w:color="auto" w:fill="auto"/>
            <w:vAlign w:val="center"/>
          </w:tcPr>
          <w:p w14:paraId="788FC2DF"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14.5</w:t>
            </w:r>
          </w:p>
        </w:tc>
        <w:tc>
          <w:tcPr>
            <w:tcW w:w="295" w:type="pct"/>
            <w:tcBorders>
              <w:top w:val="single" w:sz="4" w:space="0" w:color="auto"/>
              <w:bottom w:val="single" w:sz="4" w:space="0" w:color="auto"/>
            </w:tcBorders>
            <w:shd w:val="clear" w:color="auto" w:fill="auto"/>
            <w:vAlign w:val="center"/>
          </w:tcPr>
          <w:p w14:paraId="3E33DD6C"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76</w:t>
            </w:r>
          </w:p>
        </w:tc>
        <w:tc>
          <w:tcPr>
            <w:tcW w:w="377" w:type="pct"/>
            <w:tcBorders>
              <w:top w:val="single" w:sz="4" w:space="0" w:color="auto"/>
              <w:bottom w:val="single" w:sz="4" w:space="0" w:color="auto"/>
            </w:tcBorders>
            <w:shd w:val="clear" w:color="auto" w:fill="auto"/>
            <w:vAlign w:val="center"/>
          </w:tcPr>
          <w:p w14:paraId="66C24E2D"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54</w:t>
            </w:r>
          </w:p>
        </w:tc>
        <w:tc>
          <w:tcPr>
            <w:tcW w:w="357" w:type="pct"/>
            <w:tcBorders>
              <w:top w:val="single" w:sz="4" w:space="0" w:color="auto"/>
              <w:bottom w:val="single" w:sz="4" w:space="0" w:color="auto"/>
            </w:tcBorders>
            <w:shd w:val="clear" w:color="auto" w:fill="auto"/>
            <w:vAlign w:val="center"/>
          </w:tcPr>
          <w:p w14:paraId="473DFB4D"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72</w:t>
            </w:r>
          </w:p>
        </w:tc>
        <w:tc>
          <w:tcPr>
            <w:tcW w:w="250" w:type="pct"/>
            <w:tcBorders>
              <w:top w:val="single" w:sz="4" w:space="0" w:color="auto"/>
              <w:bottom w:val="single" w:sz="4" w:space="0" w:color="auto"/>
            </w:tcBorders>
            <w:shd w:val="clear" w:color="auto" w:fill="auto"/>
            <w:vAlign w:val="center"/>
          </w:tcPr>
          <w:p w14:paraId="2FDE827B"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34</w:t>
            </w:r>
          </w:p>
        </w:tc>
        <w:tc>
          <w:tcPr>
            <w:tcW w:w="328" w:type="pct"/>
            <w:tcBorders>
              <w:top w:val="single" w:sz="4" w:space="0" w:color="auto"/>
              <w:bottom w:val="single" w:sz="4" w:space="0" w:color="auto"/>
            </w:tcBorders>
            <w:shd w:val="clear" w:color="auto" w:fill="auto"/>
            <w:vAlign w:val="center"/>
          </w:tcPr>
          <w:p w14:paraId="0640636E"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22</w:t>
            </w:r>
          </w:p>
        </w:tc>
      </w:tr>
      <w:tr w:rsidR="00F61994" w:rsidRPr="00741A90" w14:paraId="1504AB76" w14:textId="77777777" w:rsidTr="00F61994">
        <w:trPr>
          <w:trHeight w:hRule="exact" w:val="227"/>
          <w:jc w:val="center"/>
        </w:trPr>
        <w:tc>
          <w:tcPr>
            <w:cnfStyle w:val="001000000000" w:firstRow="0" w:lastRow="0" w:firstColumn="1" w:lastColumn="0" w:oddVBand="0" w:evenVBand="0" w:oddHBand="0" w:evenHBand="0" w:firstRowFirstColumn="0" w:firstRowLastColumn="0" w:lastRowFirstColumn="0" w:lastRowLastColumn="0"/>
            <w:tcW w:w="300" w:type="pct"/>
            <w:tcBorders>
              <w:top w:val="single" w:sz="4" w:space="0" w:color="auto"/>
              <w:bottom w:val="single" w:sz="4" w:space="0" w:color="auto"/>
            </w:tcBorders>
            <w:shd w:val="clear" w:color="auto" w:fill="auto"/>
            <w:vAlign w:val="center"/>
          </w:tcPr>
          <w:p w14:paraId="1AAC4D76" w14:textId="77777777" w:rsidR="00F61994" w:rsidRPr="00741A90" w:rsidRDefault="00F61994" w:rsidP="00F61994">
            <w:pPr>
              <w:spacing w:line="480" w:lineRule="auto"/>
              <w:jc w:val="center"/>
              <w:rPr>
                <w:sz w:val="16"/>
                <w:szCs w:val="16"/>
              </w:rPr>
            </w:pPr>
            <w:r w:rsidRPr="00741A90">
              <w:rPr>
                <w:sz w:val="16"/>
                <w:szCs w:val="16"/>
              </w:rPr>
              <w:t># 3</w:t>
            </w:r>
          </w:p>
        </w:tc>
        <w:tc>
          <w:tcPr>
            <w:tcW w:w="249" w:type="pct"/>
            <w:tcBorders>
              <w:top w:val="single" w:sz="4" w:space="0" w:color="auto"/>
              <w:bottom w:val="single" w:sz="4" w:space="0" w:color="auto"/>
            </w:tcBorders>
            <w:shd w:val="clear" w:color="auto" w:fill="auto"/>
            <w:vAlign w:val="center"/>
          </w:tcPr>
          <w:p w14:paraId="5F247438"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2.8</w:t>
            </w:r>
          </w:p>
        </w:tc>
        <w:tc>
          <w:tcPr>
            <w:tcW w:w="300" w:type="pct"/>
            <w:tcBorders>
              <w:top w:val="single" w:sz="4" w:space="0" w:color="auto"/>
              <w:bottom w:val="single" w:sz="4" w:space="0" w:color="auto"/>
            </w:tcBorders>
            <w:shd w:val="clear" w:color="auto" w:fill="auto"/>
            <w:vAlign w:val="center"/>
          </w:tcPr>
          <w:p w14:paraId="148B65B5"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14.5</w:t>
            </w:r>
          </w:p>
        </w:tc>
        <w:tc>
          <w:tcPr>
            <w:tcW w:w="399" w:type="pct"/>
            <w:tcBorders>
              <w:top w:val="single" w:sz="4" w:space="0" w:color="auto"/>
              <w:bottom w:val="single" w:sz="4" w:space="0" w:color="auto"/>
            </w:tcBorders>
            <w:shd w:val="clear" w:color="auto" w:fill="auto"/>
          </w:tcPr>
          <w:p w14:paraId="42C990AB"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17</w:t>
            </w:r>
          </w:p>
        </w:tc>
        <w:tc>
          <w:tcPr>
            <w:tcW w:w="248" w:type="pct"/>
            <w:tcBorders>
              <w:top w:val="single" w:sz="4" w:space="0" w:color="auto"/>
              <w:bottom w:val="single" w:sz="4" w:space="0" w:color="auto"/>
            </w:tcBorders>
          </w:tcPr>
          <w:p w14:paraId="49BFC7A3"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N</w:t>
            </w:r>
          </w:p>
        </w:tc>
        <w:tc>
          <w:tcPr>
            <w:tcW w:w="299" w:type="pct"/>
            <w:tcBorders>
              <w:top w:val="single" w:sz="4" w:space="0" w:color="auto"/>
              <w:bottom w:val="single" w:sz="4" w:space="0" w:color="auto"/>
            </w:tcBorders>
            <w:shd w:val="clear" w:color="auto" w:fill="auto"/>
            <w:vAlign w:val="center"/>
          </w:tcPr>
          <w:p w14:paraId="5D5A980C"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0.6</w:t>
            </w:r>
          </w:p>
        </w:tc>
        <w:tc>
          <w:tcPr>
            <w:tcW w:w="299" w:type="pct"/>
            <w:tcBorders>
              <w:top w:val="single" w:sz="4" w:space="0" w:color="auto"/>
              <w:bottom w:val="single" w:sz="4" w:space="0" w:color="auto"/>
            </w:tcBorders>
            <w:shd w:val="clear" w:color="auto" w:fill="auto"/>
            <w:vAlign w:val="center"/>
          </w:tcPr>
          <w:p w14:paraId="7787EA69"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25</w:t>
            </w:r>
          </w:p>
        </w:tc>
        <w:tc>
          <w:tcPr>
            <w:tcW w:w="351" w:type="pct"/>
            <w:tcBorders>
              <w:top w:val="single" w:sz="4" w:space="0" w:color="auto"/>
              <w:bottom w:val="single" w:sz="4" w:space="0" w:color="auto"/>
            </w:tcBorders>
            <w:shd w:val="clear" w:color="auto" w:fill="auto"/>
            <w:vAlign w:val="center"/>
          </w:tcPr>
          <w:p w14:paraId="3438A71F"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6.8</w:t>
            </w:r>
          </w:p>
        </w:tc>
        <w:tc>
          <w:tcPr>
            <w:tcW w:w="397" w:type="pct"/>
            <w:tcBorders>
              <w:top w:val="single" w:sz="4" w:space="0" w:color="auto"/>
              <w:bottom w:val="single" w:sz="4" w:space="0" w:color="auto"/>
            </w:tcBorders>
            <w:shd w:val="clear" w:color="auto" w:fill="auto"/>
            <w:vAlign w:val="center"/>
          </w:tcPr>
          <w:p w14:paraId="7C70162B"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10</w:t>
            </w:r>
          </w:p>
        </w:tc>
        <w:tc>
          <w:tcPr>
            <w:tcW w:w="299" w:type="pct"/>
            <w:tcBorders>
              <w:top w:val="single" w:sz="4" w:space="0" w:color="auto"/>
              <w:bottom w:val="single" w:sz="4" w:space="0" w:color="auto"/>
            </w:tcBorders>
            <w:shd w:val="clear" w:color="auto" w:fill="auto"/>
            <w:vAlign w:val="center"/>
          </w:tcPr>
          <w:p w14:paraId="730F5B84"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97</w:t>
            </w:r>
          </w:p>
        </w:tc>
        <w:tc>
          <w:tcPr>
            <w:tcW w:w="252" w:type="pct"/>
            <w:tcBorders>
              <w:top w:val="single" w:sz="4" w:space="0" w:color="auto"/>
              <w:bottom w:val="single" w:sz="4" w:space="0" w:color="auto"/>
            </w:tcBorders>
            <w:shd w:val="clear" w:color="auto" w:fill="auto"/>
            <w:vAlign w:val="center"/>
          </w:tcPr>
          <w:p w14:paraId="2F36C65F"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15.5</w:t>
            </w:r>
          </w:p>
        </w:tc>
        <w:tc>
          <w:tcPr>
            <w:tcW w:w="295" w:type="pct"/>
            <w:tcBorders>
              <w:top w:val="single" w:sz="4" w:space="0" w:color="auto"/>
              <w:bottom w:val="single" w:sz="4" w:space="0" w:color="auto"/>
            </w:tcBorders>
            <w:shd w:val="clear" w:color="auto" w:fill="auto"/>
            <w:vAlign w:val="center"/>
          </w:tcPr>
          <w:p w14:paraId="6365083F"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58</w:t>
            </w:r>
          </w:p>
        </w:tc>
        <w:tc>
          <w:tcPr>
            <w:tcW w:w="377" w:type="pct"/>
            <w:tcBorders>
              <w:top w:val="single" w:sz="4" w:space="0" w:color="auto"/>
              <w:bottom w:val="single" w:sz="4" w:space="0" w:color="auto"/>
            </w:tcBorders>
            <w:shd w:val="clear" w:color="auto" w:fill="auto"/>
            <w:vAlign w:val="center"/>
          </w:tcPr>
          <w:p w14:paraId="35FA3BA5"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42</w:t>
            </w:r>
          </w:p>
        </w:tc>
        <w:tc>
          <w:tcPr>
            <w:tcW w:w="357" w:type="pct"/>
            <w:tcBorders>
              <w:top w:val="single" w:sz="4" w:space="0" w:color="auto"/>
              <w:bottom w:val="single" w:sz="4" w:space="0" w:color="auto"/>
            </w:tcBorders>
            <w:shd w:val="clear" w:color="auto" w:fill="auto"/>
            <w:vAlign w:val="center"/>
          </w:tcPr>
          <w:p w14:paraId="5BCEEBDA"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60</w:t>
            </w:r>
          </w:p>
        </w:tc>
        <w:tc>
          <w:tcPr>
            <w:tcW w:w="250" w:type="pct"/>
            <w:tcBorders>
              <w:top w:val="single" w:sz="4" w:space="0" w:color="auto"/>
              <w:bottom w:val="single" w:sz="4" w:space="0" w:color="auto"/>
            </w:tcBorders>
            <w:shd w:val="clear" w:color="auto" w:fill="auto"/>
            <w:vAlign w:val="center"/>
          </w:tcPr>
          <w:p w14:paraId="2C3AEBE7"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25</w:t>
            </w:r>
          </w:p>
        </w:tc>
        <w:tc>
          <w:tcPr>
            <w:tcW w:w="328" w:type="pct"/>
            <w:tcBorders>
              <w:top w:val="single" w:sz="4" w:space="0" w:color="auto"/>
              <w:bottom w:val="single" w:sz="4" w:space="0" w:color="auto"/>
            </w:tcBorders>
            <w:shd w:val="clear" w:color="auto" w:fill="auto"/>
            <w:vAlign w:val="center"/>
          </w:tcPr>
          <w:p w14:paraId="6B78D15C"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15</w:t>
            </w:r>
          </w:p>
        </w:tc>
      </w:tr>
      <w:tr w:rsidR="00F61994" w:rsidRPr="00741A90" w14:paraId="75F2FBC0" w14:textId="77777777" w:rsidTr="00F61994">
        <w:trPr>
          <w:cnfStyle w:val="000000100000" w:firstRow="0" w:lastRow="0" w:firstColumn="0" w:lastColumn="0" w:oddVBand="0" w:evenVBand="0" w:oddHBand="1" w:evenHBand="0" w:firstRowFirstColumn="0" w:firstRowLastColumn="0" w:lastRowFirstColumn="0" w:lastRowLastColumn="0"/>
          <w:trHeight w:hRule="exact" w:val="227"/>
          <w:jc w:val="center"/>
        </w:trPr>
        <w:tc>
          <w:tcPr>
            <w:cnfStyle w:val="001000000000" w:firstRow="0" w:lastRow="0" w:firstColumn="1" w:lastColumn="0" w:oddVBand="0" w:evenVBand="0" w:oddHBand="0" w:evenHBand="0" w:firstRowFirstColumn="0" w:firstRowLastColumn="0" w:lastRowFirstColumn="0" w:lastRowLastColumn="0"/>
            <w:tcW w:w="300" w:type="pct"/>
            <w:tcBorders>
              <w:top w:val="single" w:sz="4" w:space="0" w:color="auto"/>
              <w:bottom w:val="single" w:sz="4" w:space="0" w:color="auto"/>
            </w:tcBorders>
            <w:shd w:val="clear" w:color="auto" w:fill="auto"/>
            <w:vAlign w:val="center"/>
          </w:tcPr>
          <w:p w14:paraId="6F329D37" w14:textId="77777777" w:rsidR="00F61994" w:rsidRPr="00741A90" w:rsidRDefault="00F61994" w:rsidP="00F61994">
            <w:pPr>
              <w:spacing w:line="480" w:lineRule="auto"/>
              <w:jc w:val="center"/>
              <w:rPr>
                <w:sz w:val="16"/>
                <w:szCs w:val="16"/>
              </w:rPr>
            </w:pPr>
            <w:r w:rsidRPr="00741A90">
              <w:rPr>
                <w:sz w:val="16"/>
                <w:szCs w:val="16"/>
              </w:rPr>
              <w:t># 4</w:t>
            </w:r>
          </w:p>
        </w:tc>
        <w:tc>
          <w:tcPr>
            <w:tcW w:w="249" w:type="pct"/>
            <w:tcBorders>
              <w:top w:val="single" w:sz="4" w:space="0" w:color="auto"/>
              <w:bottom w:val="single" w:sz="4" w:space="0" w:color="auto"/>
            </w:tcBorders>
            <w:shd w:val="clear" w:color="auto" w:fill="auto"/>
            <w:vAlign w:val="center"/>
          </w:tcPr>
          <w:p w14:paraId="03C62E89"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2.8</w:t>
            </w:r>
          </w:p>
        </w:tc>
        <w:tc>
          <w:tcPr>
            <w:tcW w:w="300" w:type="pct"/>
            <w:tcBorders>
              <w:top w:val="single" w:sz="4" w:space="0" w:color="auto"/>
              <w:bottom w:val="single" w:sz="4" w:space="0" w:color="auto"/>
            </w:tcBorders>
            <w:shd w:val="clear" w:color="auto" w:fill="auto"/>
            <w:vAlign w:val="center"/>
          </w:tcPr>
          <w:p w14:paraId="64F3F271"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17</w:t>
            </w:r>
          </w:p>
        </w:tc>
        <w:tc>
          <w:tcPr>
            <w:tcW w:w="399" w:type="pct"/>
            <w:tcBorders>
              <w:top w:val="single" w:sz="4" w:space="0" w:color="auto"/>
              <w:bottom w:val="single" w:sz="4" w:space="0" w:color="auto"/>
            </w:tcBorders>
            <w:shd w:val="clear" w:color="auto" w:fill="auto"/>
          </w:tcPr>
          <w:p w14:paraId="7DA8CD7C"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Pr>
                <w:sz w:val="16"/>
                <w:szCs w:val="16"/>
              </w:rPr>
              <w:t>18</w:t>
            </w:r>
          </w:p>
        </w:tc>
        <w:tc>
          <w:tcPr>
            <w:tcW w:w="248" w:type="pct"/>
            <w:tcBorders>
              <w:top w:val="single" w:sz="4" w:space="0" w:color="auto"/>
              <w:bottom w:val="single" w:sz="4" w:space="0" w:color="auto"/>
            </w:tcBorders>
          </w:tcPr>
          <w:p w14:paraId="4FE01897"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Pr>
                <w:sz w:val="16"/>
                <w:szCs w:val="16"/>
              </w:rPr>
              <w:t>N</w:t>
            </w:r>
          </w:p>
        </w:tc>
        <w:tc>
          <w:tcPr>
            <w:tcW w:w="299" w:type="pct"/>
            <w:tcBorders>
              <w:top w:val="single" w:sz="4" w:space="0" w:color="auto"/>
              <w:bottom w:val="single" w:sz="4" w:space="0" w:color="auto"/>
            </w:tcBorders>
            <w:shd w:val="clear" w:color="auto" w:fill="auto"/>
            <w:vAlign w:val="center"/>
          </w:tcPr>
          <w:p w14:paraId="631C2D26"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0.5</w:t>
            </w:r>
          </w:p>
        </w:tc>
        <w:tc>
          <w:tcPr>
            <w:tcW w:w="299" w:type="pct"/>
            <w:tcBorders>
              <w:top w:val="single" w:sz="4" w:space="0" w:color="auto"/>
              <w:bottom w:val="single" w:sz="4" w:space="0" w:color="auto"/>
            </w:tcBorders>
            <w:shd w:val="clear" w:color="auto" w:fill="auto"/>
            <w:vAlign w:val="center"/>
          </w:tcPr>
          <w:p w14:paraId="4AFCF1E8"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20</w:t>
            </w:r>
          </w:p>
        </w:tc>
        <w:tc>
          <w:tcPr>
            <w:tcW w:w="351" w:type="pct"/>
            <w:tcBorders>
              <w:top w:val="single" w:sz="4" w:space="0" w:color="auto"/>
              <w:bottom w:val="single" w:sz="4" w:space="0" w:color="auto"/>
            </w:tcBorders>
            <w:shd w:val="clear" w:color="auto" w:fill="auto"/>
            <w:vAlign w:val="center"/>
          </w:tcPr>
          <w:p w14:paraId="64D928B8"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4.5</w:t>
            </w:r>
          </w:p>
        </w:tc>
        <w:tc>
          <w:tcPr>
            <w:tcW w:w="397" w:type="pct"/>
            <w:tcBorders>
              <w:top w:val="single" w:sz="4" w:space="0" w:color="auto"/>
              <w:bottom w:val="single" w:sz="4" w:space="0" w:color="auto"/>
            </w:tcBorders>
            <w:shd w:val="clear" w:color="auto" w:fill="auto"/>
            <w:vAlign w:val="center"/>
          </w:tcPr>
          <w:p w14:paraId="79FC1A12"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10</w:t>
            </w:r>
          </w:p>
        </w:tc>
        <w:tc>
          <w:tcPr>
            <w:tcW w:w="299" w:type="pct"/>
            <w:tcBorders>
              <w:top w:val="single" w:sz="4" w:space="0" w:color="auto"/>
              <w:bottom w:val="single" w:sz="4" w:space="0" w:color="auto"/>
            </w:tcBorders>
            <w:shd w:val="clear" w:color="auto" w:fill="auto"/>
            <w:vAlign w:val="center"/>
          </w:tcPr>
          <w:p w14:paraId="57810EB6"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236</w:t>
            </w:r>
          </w:p>
        </w:tc>
        <w:tc>
          <w:tcPr>
            <w:tcW w:w="252" w:type="pct"/>
            <w:tcBorders>
              <w:top w:val="single" w:sz="4" w:space="0" w:color="auto"/>
              <w:bottom w:val="single" w:sz="4" w:space="0" w:color="auto"/>
            </w:tcBorders>
            <w:shd w:val="clear" w:color="auto" w:fill="auto"/>
            <w:vAlign w:val="center"/>
          </w:tcPr>
          <w:p w14:paraId="0D1E44CC"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5.9</w:t>
            </w:r>
          </w:p>
        </w:tc>
        <w:tc>
          <w:tcPr>
            <w:tcW w:w="295" w:type="pct"/>
            <w:tcBorders>
              <w:top w:val="single" w:sz="4" w:space="0" w:color="auto"/>
              <w:bottom w:val="single" w:sz="4" w:space="0" w:color="auto"/>
            </w:tcBorders>
            <w:shd w:val="clear" w:color="auto" w:fill="auto"/>
            <w:vAlign w:val="center"/>
          </w:tcPr>
          <w:p w14:paraId="5D41F011"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118</w:t>
            </w:r>
          </w:p>
        </w:tc>
        <w:tc>
          <w:tcPr>
            <w:tcW w:w="377" w:type="pct"/>
            <w:tcBorders>
              <w:top w:val="single" w:sz="4" w:space="0" w:color="auto"/>
              <w:bottom w:val="single" w:sz="4" w:space="0" w:color="auto"/>
            </w:tcBorders>
            <w:shd w:val="clear" w:color="auto" w:fill="auto"/>
            <w:vAlign w:val="center"/>
          </w:tcPr>
          <w:p w14:paraId="45A3B197"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37</w:t>
            </w:r>
          </w:p>
        </w:tc>
        <w:tc>
          <w:tcPr>
            <w:tcW w:w="357" w:type="pct"/>
            <w:tcBorders>
              <w:top w:val="single" w:sz="4" w:space="0" w:color="auto"/>
              <w:bottom w:val="single" w:sz="4" w:space="0" w:color="auto"/>
            </w:tcBorders>
            <w:shd w:val="clear" w:color="auto" w:fill="auto"/>
            <w:vAlign w:val="center"/>
          </w:tcPr>
          <w:p w14:paraId="33E0B989"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53</w:t>
            </w:r>
          </w:p>
        </w:tc>
        <w:tc>
          <w:tcPr>
            <w:tcW w:w="250" w:type="pct"/>
            <w:tcBorders>
              <w:top w:val="single" w:sz="4" w:space="0" w:color="auto"/>
              <w:bottom w:val="single" w:sz="4" w:space="0" w:color="auto"/>
            </w:tcBorders>
            <w:shd w:val="clear" w:color="auto" w:fill="auto"/>
            <w:vAlign w:val="center"/>
          </w:tcPr>
          <w:p w14:paraId="4F3A81C7"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26</w:t>
            </w:r>
          </w:p>
        </w:tc>
        <w:tc>
          <w:tcPr>
            <w:tcW w:w="328" w:type="pct"/>
            <w:tcBorders>
              <w:top w:val="single" w:sz="4" w:space="0" w:color="auto"/>
              <w:bottom w:val="single" w:sz="4" w:space="0" w:color="auto"/>
            </w:tcBorders>
            <w:shd w:val="clear" w:color="auto" w:fill="auto"/>
            <w:vAlign w:val="center"/>
          </w:tcPr>
          <w:p w14:paraId="1291944D"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14</w:t>
            </w:r>
          </w:p>
        </w:tc>
      </w:tr>
      <w:tr w:rsidR="00F61994" w:rsidRPr="00741A90" w14:paraId="119ADF88" w14:textId="77777777" w:rsidTr="00F61994">
        <w:trPr>
          <w:trHeight w:hRule="exact" w:val="227"/>
          <w:jc w:val="center"/>
        </w:trPr>
        <w:tc>
          <w:tcPr>
            <w:cnfStyle w:val="001000000000" w:firstRow="0" w:lastRow="0" w:firstColumn="1" w:lastColumn="0" w:oddVBand="0" w:evenVBand="0" w:oddHBand="0" w:evenHBand="0" w:firstRowFirstColumn="0" w:firstRowLastColumn="0" w:lastRowFirstColumn="0" w:lastRowLastColumn="0"/>
            <w:tcW w:w="300" w:type="pct"/>
            <w:tcBorders>
              <w:top w:val="single" w:sz="4" w:space="0" w:color="auto"/>
              <w:bottom w:val="single" w:sz="4" w:space="0" w:color="auto"/>
            </w:tcBorders>
            <w:shd w:val="clear" w:color="auto" w:fill="auto"/>
            <w:vAlign w:val="center"/>
          </w:tcPr>
          <w:p w14:paraId="05B0F448" w14:textId="77777777" w:rsidR="00F61994" w:rsidRPr="00741A90" w:rsidRDefault="00F61994" w:rsidP="00F61994">
            <w:pPr>
              <w:spacing w:line="480" w:lineRule="auto"/>
              <w:jc w:val="center"/>
              <w:rPr>
                <w:sz w:val="16"/>
                <w:szCs w:val="16"/>
              </w:rPr>
            </w:pPr>
            <w:r w:rsidRPr="00741A90">
              <w:rPr>
                <w:sz w:val="16"/>
                <w:szCs w:val="16"/>
              </w:rPr>
              <w:t># 5</w:t>
            </w:r>
          </w:p>
        </w:tc>
        <w:tc>
          <w:tcPr>
            <w:tcW w:w="249" w:type="pct"/>
            <w:tcBorders>
              <w:top w:val="single" w:sz="4" w:space="0" w:color="auto"/>
              <w:bottom w:val="single" w:sz="4" w:space="0" w:color="auto"/>
            </w:tcBorders>
            <w:shd w:val="clear" w:color="auto" w:fill="auto"/>
            <w:vAlign w:val="center"/>
          </w:tcPr>
          <w:p w14:paraId="709827A0"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2.8</w:t>
            </w:r>
          </w:p>
        </w:tc>
        <w:tc>
          <w:tcPr>
            <w:tcW w:w="300" w:type="pct"/>
            <w:tcBorders>
              <w:top w:val="single" w:sz="4" w:space="0" w:color="auto"/>
              <w:bottom w:val="single" w:sz="4" w:space="0" w:color="auto"/>
            </w:tcBorders>
            <w:shd w:val="clear" w:color="auto" w:fill="auto"/>
            <w:vAlign w:val="center"/>
          </w:tcPr>
          <w:p w14:paraId="18350B2E"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20</w:t>
            </w:r>
          </w:p>
        </w:tc>
        <w:tc>
          <w:tcPr>
            <w:tcW w:w="399" w:type="pct"/>
            <w:tcBorders>
              <w:top w:val="single" w:sz="4" w:space="0" w:color="auto"/>
              <w:bottom w:val="single" w:sz="4" w:space="0" w:color="auto"/>
            </w:tcBorders>
            <w:shd w:val="clear" w:color="auto" w:fill="auto"/>
          </w:tcPr>
          <w:p w14:paraId="45FAA679"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4</w:t>
            </w:r>
          </w:p>
        </w:tc>
        <w:tc>
          <w:tcPr>
            <w:tcW w:w="248" w:type="pct"/>
            <w:tcBorders>
              <w:top w:val="single" w:sz="4" w:space="0" w:color="auto"/>
              <w:bottom w:val="single" w:sz="4" w:space="0" w:color="auto"/>
            </w:tcBorders>
          </w:tcPr>
          <w:p w14:paraId="3BD143BA"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N</w:t>
            </w:r>
          </w:p>
        </w:tc>
        <w:tc>
          <w:tcPr>
            <w:tcW w:w="299" w:type="pct"/>
            <w:tcBorders>
              <w:top w:val="single" w:sz="4" w:space="0" w:color="auto"/>
              <w:bottom w:val="single" w:sz="4" w:space="0" w:color="auto"/>
            </w:tcBorders>
            <w:shd w:val="clear" w:color="auto" w:fill="auto"/>
            <w:vAlign w:val="center"/>
          </w:tcPr>
          <w:p w14:paraId="66201341"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0.21</w:t>
            </w:r>
          </w:p>
        </w:tc>
        <w:tc>
          <w:tcPr>
            <w:tcW w:w="299" w:type="pct"/>
            <w:tcBorders>
              <w:top w:val="single" w:sz="4" w:space="0" w:color="auto"/>
              <w:bottom w:val="single" w:sz="4" w:space="0" w:color="auto"/>
            </w:tcBorders>
            <w:shd w:val="clear" w:color="auto" w:fill="auto"/>
            <w:vAlign w:val="center"/>
          </w:tcPr>
          <w:p w14:paraId="778F98E6"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26</w:t>
            </w:r>
          </w:p>
        </w:tc>
        <w:tc>
          <w:tcPr>
            <w:tcW w:w="351" w:type="pct"/>
            <w:tcBorders>
              <w:top w:val="single" w:sz="4" w:space="0" w:color="auto"/>
              <w:bottom w:val="single" w:sz="4" w:space="0" w:color="auto"/>
            </w:tcBorders>
            <w:shd w:val="clear" w:color="auto" w:fill="auto"/>
            <w:vAlign w:val="center"/>
          </w:tcPr>
          <w:p w14:paraId="5AE9AC29"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7</w:t>
            </w:r>
          </w:p>
        </w:tc>
        <w:tc>
          <w:tcPr>
            <w:tcW w:w="397" w:type="pct"/>
            <w:tcBorders>
              <w:top w:val="single" w:sz="4" w:space="0" w:color="auto"/>
              <w:bottom w:val="single" w:sz="4" w:space="0" w:color="auto"/>
            </w:tcBorders>
            <w:shd w:val="clear" w:color="auto" w:fill="auto"/>
            <w:vAlign w:val="center"/>
          </w:tcPr>
          <w:p w14:paraId="517E7D6E"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10</w:t>
            </w:r>
          </w:p>
        </w:tc>
        <w:tc>
          <w:tcPr>
            <w:tcW w:w="299" w:type="pct"/>
            <w:tcBorders>
              <w:top w:val="single" w:sz="4" w:space="0" w:color="auto"/>
              <w:bottom w:val="single" w:sz="4" w:space="0" w:color="auto"/>
            </w:tcBorders>
            <w:shd w:val="clear" w:color="auto" w:fill="auto"/>
            <w:vAlign w:val="center"/>
          </w:tcPr>
          <w:p w14:paraId="7C9ECB4F"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295</w:t>
            </w:r>
          </w:p>
        </w:tc>
        <w:tc>
          <w:tcPr>
            <w:tcW w:w="252" w:type="pct"/>
            <w:tcBorders>
              <w:top w:val="single" w:sz="4" w:space="0" w:color="auto"/>
              <w:bottom w:val="single" w:sz="4" w:space="0" w:color="auto"/>
            </w:tcBorders>
            <w:shd w:val="clear" w:color="auto" w:fill="auto"/>
            <w:vAlign w:val="center"/>
          </w:tcPr>
          <w:p w14:paraId="72EA9A8B"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5.1</w:t>
            </w:r>
          </w:p>
        </w:tc>
        <w:tc>
          <w:tcPr>
            <w:tcW w:w="295" w:type="pct"/>
            <w:tcBorders>
              <w:top w:val="single" w:sz="4" w:space="0" w:color="auto"/>
              <w:bottom w:val="single" w:sz="4" w:space="0" w:color="auto"/>
            </w:tcBorders>
            <w:shd w:val="clear" w:color="auto" w:fill="auto"/>
            <w:vAlign w:val="center"/>
          </w:tcPr>
          <w:p w14:paraId="2D37C8A6"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62</w:t>
            </w:r>
          </w:p>
        </w:tc>
        <w:tc>
          <w:tcPr>
            <w:tcW w:w="377" w:type="pct"/>
            <w:tcBorders>
              <w:top w:val="single" w:sz="4" w:space="0" w:color="auto"/>
              <w:bottom w:val="single" w:sz="4" w:space="0" w:color="auto"/>
            </w:tcBorders>
            <w:shd w:val="clear" w:color="auto" w:fill="auto"/>
            <w:vAlign w:val="center"/>
          </w:tcPr>
          <w:p w14:paraId="50194F69"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32</w:t>
            </w:r>
          </w:p>
        </w:tc>
        <w:tc>
          <w:tcPr>
            <w:tcW w:w="357" w:type="pct"/>
            <w:tcBorders>
              <w:top w:val="single" w:sz="4" w:space="0" w:color="auto"/>
              <w:bottom w:val="single" w:sz="4" w:space="0" w:color="auto"/>
            </w:tcBorders>
            <w:shd w:val="clear" w:color="auto" w:fill="auto"/>
            <w:vAlign w:val="center"/>
          </w:tcPr>
          <w:p w14:paraId="76085771"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32</w:t>
            </w:r>
          </w:p>
        </w:tc>
        <w:tc>
          <w:tcPr>
            <w:tcW w:w="250" w:type="pct"/>
            <w:tcBorders>
              <w:top w:val="single" w:sz="4" w:space="0" w:color="auto"/>
              <w:bottom w:val="single" w:sz="4" w:space="0" w:color="auto"/>
            </w:tcBorders>
            <w:shd w:val="clear" w:color="auto" w:fill="auto"/>
            <w:vAlign w:val="center"/>
          </w:tcPr>
          <w:p w14:paraId="390F8442"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26</w:t>
            </w:r>
          </w:p>
        </w:tc>
        <w:tc>
          <w:tcPr>
            <w:tcW w:w="328" w:type="pct"/>
            <w:tcBorders>
              <w:top w:val="single" w:sz="4" w:space="0" w:color="auto"/>
              <w:bottom w:val="single" w:sz="4" w:space="0" w:color="auto"/>
            </w:tcBorders>
            <w:shd w:val="clear" w:color="auto" w:fill="auto"/>
            <w:vAlign w:val="center"/>
          </w:tcPr>
          <w:p w14:paraId="2351BBB5"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15</w:t>
            </w:r>
          </w:p>
        </w:tc>
      </w:tr>
      <w:tr w:rsidR="00F61994" w:rsidRPr="00741A90" w14:paraId="6FF76789" w14:textId="77777777" w:rsidTr="00F61994">
        <w:trPr>
          <w:cnfStyle w:val="000000100000" w:firstRow="0" w:lastRow="0" w:firstColumn="0" w:lastColumn="0" w:oddVBand="0" w:evenVBand="0" w:oddHBand="1" w:evenHBand="0" w:firstRowFirstColumn="0" w:firstRowLastColumn="0" w:lastRowFirstColumn="0" w:lastRowLastColumn="0"/>
          <w:trHeight w:hRule="exact" w:val="227"/>
          <w:jc w:val="center"/>
        </w:trPr>
        <w:tc>
          <w:tcPr>
            <w:cnfStyle w:val="001000000000" w:firstRow="0" w:lastRow="0" w:firstColumn="1" w:lastColumn="0" w:oddVBand="0" w:evenVBand="0" w:oddHBand="0" w:evenHBand="0" w:firstRowFirstColumn="0" w:firstRowLastColumn="0" w:lastRowFirstColumn="0" w:lastRowLastColumn="0"/>
            <w:tcW w:w="300" w:type="pct"/>
            <w:tcBorders>
              <w:top w:val="single" w:sz="4" w:space="0" w:color="auto"/>
              <w:bottom w:val="single" w:sz="4" w:space="0" w:color="auto"/>
            </w:tcBorders>
            <w:shd w:val="clear" w:color="auto" w:fill="auto"/>
            <w:vAlign w:val="center"/>
          </w:tcPr>
          <w:p w14:paraId="7D7E1089" w14:textId="77777777" w:rsidR="00F61994" w:rsidRPr="00741A90" w:rsidRDefault="00F61994" w:rsidP="00F61994">
            <w:pPr>
              <w:spacing w:line="480" w:lineRule="auto"/>
              <w:jc w:val="center"/>
              <w:rPr>
                <w:sz w:val="16"/>
                <w:szCs w:val="16"/>
              </w:rPr>
            </w:pPr>
            <w:r w:rsidRPr="00741A90">
              <w:rPr>
                <w:sz w:val="16"/>
                <w:szCs w:val="16"/>
              </w:rPr>
              <w:t># 6</w:t>
            </w:r>
          </w:p>
        </w:tc>
        <w:tc>
          <w:tcPr>
            <w:tcW w:w="249" w:type="pct"/>
            <w:tcBorders>
              <w:top w:val="single" w:sz="4" w:space="0" w:color="auto"/>
              <w:bottom w:val="single" w:sz="4" w:space="0" w:color="auto"/>
            </w:tcBorders>
            <w:shd w:val="clear" w:color="auto" w:fill="auto"/>
            <w:vAlign w:val="center"/>
          </w:tcPr>
          <w:p w14:paraId="684D5772"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3</w:t>
            </w:r>
          </w:p>
        </w:tc>
        <w:tc>
          <w:tcPr>
            <w:tcW w:w="300" w:type="pct"/>
            <w:tcBorders>
              <w:top w:val="single" w:sz="4" w:space="0" w:color="auto"/>
              <w:bottom w:val="single" w:sz="4" w:space="0" w:color="auto"/>
            </w:tcBorders>
            <w:shd w:val="clear" w:color="auto" w:fill="auto"/>
            <w:vAlign w:val="center"/>
          </w:tcPr>
          <w:p w14:paraId="7A209E08"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9.5</w:t>
            </w:r>
          </w:p>
        </w:tc>
        <w:tc>
          <w:tcPr>
            <w:tcW w:w="399" w:type="pct"/>
            <w:tcBorders>
              <w:top w:val="single" w:sz="4" w:space="0" w:color="auto"/>
              <w:bottom w:val="single" w:sz="4" w:space="0" w:color="auto"/>
            </w:tcBorders>
            <w:shd w:val="clear" w:color="auto" w:fill="auto"/>
          </w:tcPr>
          <w:p w14:paraId="505B8F24"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Pr>
                <w:sz w:val="16"/>
                <w:szCs w:val="16"/>
              </w:rPr>
              <w:t>20</w:t>
            </w:r>
          </w:p>
        </w:tc>
        <w:tc>
          <w:tcPr>
            <w:tcW w:w="248" w:type="pct"/>
            <w:tcBorders>
              <w:top w:val="single" w:sz="4" w:space="0" w:color="auto"/>
              <w:bottom w:val="single" w:sz="4" w:space="0" w:color="auto"/>
            </w:tcBorders>
          </w:tcPr>
          <w:p w14:paraId="638F4A31"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Pr>
                <w:sz w:val="16"/>
                <w:szCs w:val="16"/>
              </w:rPr>
              <w:t>N</w:t>
            </w:r>
          </w:p>
        </w:tc>
        <w:tc>
          <w:tcPr>
            <w:tcW w:w="299" w:type="pct"/>
            <w:tcBorders>
              <w:top w:val="single" w:sz="4" w:space="0" w:color="auto"/>
              <w:bottom w:val="single" w:sz="4" w:space="0" w:color="auto"/>
            </w:tcBorders>
            <w:shd w:val="clear" w:color="auto" w:fill="auto"/>
            <w:vAlign w:val="center"/>
          </w:tcPr>
          <w:p w14:paraId="0B1E2C25"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1</w:t>
            </w:r>
          </w:p>
        </w:tc>
        <w:tc>
          <w:tcPr>
            <w:tcW w:w="299" w:type="pct"/>
            <w:tcBorders>
              <w:top w:val="single" w:sz="4" w:space="0" w:color="auto"/>
              <w:bottom w:val="single" w:sz="4" w:space="0" w:color="auto"/>
            </w:tcBorders>
            <w:shd w:val="clear" w:color="auto" w:fill="auto"/>
            <w:vAlign w:val="center"/>
          </w:tcPr>
          <w:p w14:paraId="1F9041F6"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40</w:t>
            </w:r>
          </w:p>
        </w:tc>
        <w:tc>
          <w:tcPr>
            <w:tcW w:w="351" w:type="pct"/>
            <w:tcBorders>
              <w:top w:val="single" w:sz="4" w:space="0" w:color="auto"/>
              <w:bottom w:val="single" w:sz="4" w:space="0" w:color="auto"/>
            </w:tcBorders>
            <w:shd w:val="clear" w:color="auto" w:fill="auto"/>
            <w:vAlign w:val="center"/>
          </w:tcPr>
          <w:p w14:paraId="7C3F4EE2"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8.9</w:t>
            </w:r>
          </w:p>
        </w:tc>
        <w:tc>
          <w:tcPr>
            <w:tcW w:w="397" w:type="pct"/>
            <w:tcBorders>
              <w:top w:val="single" w:sz="4" w:space="0" w:color="auto"/>
              <w:bottom w:val="single" w:sz="4" w:space="0" w:color="auto"/>
            </w:tcBorders>
            <w:shd w:val="clear" w:color="auto" w:fill="auto"/>
            <w:vAlign w:val="center"/>
          </w:tcPr>
          <w:p w14:paraId="23C2301C"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8</w:t>
            </w:r>
          </w:p>
        </w:tc>
        <w:tc>
          <w:tcPr>
            <w:tcW w:w="299" w:type="pct"/>
            <w:tcBorders>
              <w:top w:val="single" w:sz="4" w:space="0" w:color="auto"/>
              <w:bottom w:val="single" w:sz="4" w:space="0" w:color="auto"/>
            </w:tcBorders>
            <w:shd w:val="clear" w:color="auto" w:fill="auto"/>
            <w:vAlign w:val="center"/>
          </w:tcPr>
          <w:p w14:paraId="6BBC6D53"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78</w:t>
            </w:r>
          </w:p>
        </w:tc>
        <w:tc>
          <w:tcPr>
            <w:tcW w:w="252" w:type="pct"/>
            <w:tcBorders>
              <w:top w:val="single" w:sz="4" w:space="0" w:color="auto"/>
              <w:bottom w:val="single" w:sz="4" w:space="0" w:color="auto"/>
            </w:tcBorders>
            <w:shd w:val="clear" w:color="auto" w:fill="auto"/>
            <w:vAlign w:val="center"/>
          </w:tcPr>
          <w:p w14:paraId="36BAEA1C"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16.7</w:t>
            </w:r>
          </w:p>
        </w:tc>
        <w:tc>
          <w:tcPr>
            <w:tcW w:w="295" w:type="pct"/>
            <w:tcBorders>
              <w:top w:val="single" w:sz="4" w:space="0" w:color="auto"/>
              <w:bottom w:val="single" w:sz="4" w:space="0" w:color="auto"/>
            </w:tcBorders>
            <w:shd w:val="clear" w:color="auto" w:fill="auto"/>
            <w:vAlign w:val="center"/>
          </w:tcPr>
          <w:p w14:paraId="3BB40FCF"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78</w:t>
            </w:r>
          </w:p>
        </w:tc>
        <w:tc>
          <w:tcPr>
            <w:tcW w:w="377" w:type="pct"/>
            <w:tcBorders>
              <w:top w:val="single" w:sz="4" w:space="0" w:color="auto"/>
              <w:bottom w:val="single" w:sz="4" w:space="0" w:color="auto"/>
            </w:tcBorders>
            <w:shd w:val="clear" w:color="auto" w:fill="auto"/>
            <w:vAlign w:val="center"/>
          </w:tcPr>
          <w:p w14:paraId="05CF57A9"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62</w:t>
            </w:r>
          </w:p>
        </w:tc>
        <w:tc>
          <w:tcPr>
            <w:tcW w:w="357" w:type="pct"/>
            <w:tcBorders>
              <w:top w:val="single" w:sz="4" w:space="0" w:color="auto"/>
              <w:bottom w:val="single" w:sz="4" w:space="0" w:color="auto"/>
            </w:tcBorders>
            <w:shd w:val="clear" w:color="auto" w:fill="auto"/>
            <w:vAlign w:val="center"/>
          </w:tcPr>
          <w:p w14:paraId="7E62B19A"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65</w:t>
            </w:r>
          </w:p>
        </w:tc>
        <w:tc>
          <w:tcPr>
            <w:tcW w:w="250" w:type="pct"/>
            <w:tcBorders>
              <w:top w:val="single" w:sz="4" w:space="0" w:color="auto"/>
              <w:bottom w:val="single" w:sz="4" w:space="0" w:color="auto"/>
            </w:tcBorders>
            <w:shd w:val="clear" w:color="auto" w:fill="auto"/>
            <w:vAlign w:val="center"/>
          </w:tcPr>
          <w:p w14:paraId="2B445E87"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22</w:t>
            </w:r>
          </w:p>
        </w:tc>
        <w:tc>
          <w:tcPr>
            <w:tcW w:w="328" w:type="pct"/>
            <w:tcBorders>
              <w:top w:val="single" w:sz="4" w:space="0" w:color="auto"/>
              <w:bottom w:val="single" w:sz="4" w:space="0" w:color="auto"/>
            </w:tcBorders>
            <w:shd w:val="clear" w:color="auto" w:fill="auto"/>
            <w:vAlign w:val="center"/>
          </w:tcPr>
          <w:p w14:paraId="78EB2500"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13</w:t>
            </w:r>
          </w:p>
        </w:tc>
      </w:tr>
      <w:tr w:rsidR="00F61994" w:rsidRPr="00741A90" w14:paraId="65DBD620" w14:textId="77777777" w:rsidTr="00F61994">
        <w:trPr>
          <w:trHeight w:hRule="exact" w:val="227"/>
          <w:jc w:val="center"/>
        </w:trPr>
        <w:tc>
          <w:tcPr>
            <w:cnfStyle w:val="001000000000" w:firstRow="0" w:lastRow="0" w:firstColumn="1" w:lastColumn="0" w:oddVBand="0" w:evenVBand="0" w:oddHBand="0" w:evenHBand="0" w:firstRowFirstColumn="0" w:firstRowLastColumn="0" w:lastRowFirstColumn="0" w:lastRowLastColumn="0"/>
            <w:tcW w:w="300" w:type="pct"/>
            <w:tcBorders>
              <w:top w:val="single" w:sz="4" w:space="0" w:color="auto"/>
              <w:bottom w:val="single" w:sz="4" w:space="0" w:color="auto"/>
            </w:tcBorders>
            <w:shd w:val="clear" w:color="auto" w:fill="auto"/>
            <w:vAlign w:val="center"/>
          </w:tcPr>
          <w:p w14:paraId="014BDA66" w14:textId="77777777" w:rsidR="00F61994" w:rsidRPr="00741A90" w:rsidRDefault="00F61994" w:rsidP="00F61994">
            <w:pPr>
              <w:spacing w:line="480" w:lineRule="auto"/>
              <w:jc w:val="center"/>
              <w:rPr>
                <w:sz w:val="16"/>
                <w:szCs w:val="16"/>
              </w:rPr>
            </w:pPr>
            <w:r w:rsidRPr="00741A90">
              <w:rPr>
                <w:sz w:val="16"/>
                <w:szCs w:val="16"/>
              </w:rPr>
              <w:t># 7</w:t>
            </w:r>
          </w:p>
        </w:tc>
        <w:tc>
          <w:tcPr>
            <w:tcW w:w="249" w:type="pct"/>
            <w:tcBorders>
              <w:top w:val="single" w:sz="4" w:space="0" w:color="auto"/>
              <w:bottom w:val="single" w:sz="4" w:space="0" w:color="auto"/>
            </w:tcBorders>
            <w:shd w:val="clear" w:color="auto" w:fill="auto"/>
            <w:vAlign w:val="center"/>
          </w:tcPr>
          <w:p w14:paraId="5606369F"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3</w:t>
            </w:r>
          </w:p>
        </w:tc>
        <w:tc>
          <w:tcPr>
            <w:tcW w:w="300" w:type="pct"/>
            <w:tcBorders>
              <w:top w:val="single" w:sz="4" w:space="0" w:color="auto"/>
              <w:bottom w:val="single" w:sz="4" w:space="0" w:color="auto"/>
            </w:tcBorders>
            <w:shd w:val="clear" w:color="auto" w:fill="auto"/>
            <w:vAlign w:val="center"/>
          </w:tcPr>
          <w:p w14:paraId="476A5B1D"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15</w:t>
            </w:r>
          </w:p>
        </w:tc>
        <w:tc>
          <w:tcPr>
            <w:tcW w:w="399" w:type="pct"/>
            <w:tcBorders>
              <w:top w:val="single" w:sz="4" w:space="0" w:color="auto"/>
              <w:bottom w:val="single" w:sz="4" w:space="0" w:color="auto"/>
            </w:tcBorders>
            <w:shd w:val="clear" w:color="auto" w:fill="auto"/>
          </w:tcPr>
          <w:p w14:paraId="5636354F"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18</w:t>
            </w:r>
          </w:p>
        </w:tc>
        <w:tc>
          <w:tcPr>
            <w:tcW w:w="248" w:type="pct"/>
            <w:tcBorders>
              <w:top w:val="single" w:sz="4" w:space="0" w:color="auto"/>
              <w:bottom w:val="single" w:sz="4" w:space="0" w:color="auto"/>
            </w:tcBorders>
          </w:tcPr>
          <w:p w14:paraId="78A8065D"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N</w:t>
            </w:r>
          </w:p>
        </w:tc>
        <w:tc>
          <w:tcPr>
            <w:tcW w:w="299" w:type="pct"/>
            <w:tcBorders>
              <w:top w:val="single" w:sz="4" w:space="0" w:color="auto"/>
              <w:bottom w:val="single" w:sz="4" w:space="0" w:color="auto"/>
            </w:tcBorders>
            <w:shd w:val="clear" w:color="auto" w:fill="auto"/>
            <w:vAlign w:val="center"/>
          </w:tcPr>
          <w:p w14:paraId="610928DA"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0.5</w:t>
            </w:r>
          </w:p>
        </w:tc>
        <w:tc>
          <w:tcPr>
            <w:tcW w:w="299" w:type="pct"/>
            <w:tcBorders>
              <w:top w:val="single" w:sz="4" w:space="0" w:color="auto"/>
              <w:bottom w:val="single" w:sz="4" w:space="0" w:color="auto"/>
            </w:tcBorders>
            <w:shd w:val="clear" w:color="auto" w:fill="auto"/>
            <w:vAlign w:val="center"/>
          </w:tcPr>
          <w:p w14:paraId="377111D5"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30</w:t>
            </w:r>
          </w:p>
        </w:tc>
        <w:tc>
          <w:tcPr>
            <w:tcW w:w="351" w:type="pct"/>
            <w:tcBorders>
              <w:top w:val="single" w:sz="4" w:space="0" w:color="auto"/>
              <w:bottom w:val="single" w:sz="4" w:space="0" w:color="auto"/>
            </w:tcBorders>
            <w:shd w:val="clear" w:color="auto" w:fill="auto"/>
            <w:vAlign w:val="center"/>
          </w:tcPr>
          <w:p w14:paraId="07C5DBAB"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8.7</w:t>
            </w:r>
          </w:p>
        </w:tc>
        <w:tc>
          <w:tcPr>
            <w:tcW w:w="397" w:type="pct"/>
            <w:tcBorders>
              <w:top w:val="single" w:sz="4" w:space="0" w:color="auto"/>
              <w:bottom w:val="single" w:sz="4" w:space="0" w:color="auto"/>
            </w:tcBorders>
            <w:shd w:val="clear" w:color="auto" w:fill="auto"/>
            <w:vAlign w:val="center"/>
          </w:tcPr>
          <w:p w14:paraId="4C88E6F1"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5</w:t>
            </w:r>
          </w:p>
        </w:tc>
        <w:tc>
          <w:tcPr>
            <w:tcW w:w="299" w:type="pct"/>
            <w:tcBorders>
              <w:top w:val="single" w:sz="4" w:space="0" w:color="auto"/>
              <w:bottom w:val="single" w:sz="4" w:space="0" w:color="auto"/>
            </w:tcBorders>
            <w:shd w:val="clear" w:color="auto" w:fill="auto"/>
            <w:vAlign w:val="center"/>
          </w:tcPr>
          <w:p w14:paraId="3B1091C1"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118</w:t>
            </w:r>
          </w:p>
        </w:tc>
        <w:tc>
          <w:tcPr>
            <w:tcW w:w="252" w:type="pct"/>
            <w:tcBorders>
              <w:top w:val="single" w:sz="4" w:space="0" w:color="auto"/>
              <w:bottom w:val="single" w:sz="4" w:space="0" w:color="auto"/>
            </w:tcBorders>
            <w:shd w:val="clear" w:color="auto" w:fill="auto"/>
            <w:vAlign w:val="center"/>
          </w:tcPr>
          <w:p w14:paraId="05B469AA"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6.8</w:t>
            </w:r>
          </w:p>
        </w:tc>
        <w:tc>
          <w:tcPr>
            <w:tcW w:w="295" w:type="pct"/>
            <w:tcBorders>
              <w:top w:val="single" w:sz="4" w:space="0" w:color="auto"/>
              <w:bottom w:val="single" w:sz="4" w:space="0" w:color="auto"/>
            </w:tcBorders>
            <w:shd w:val="clear" w:color="auto" w:fill="auto"/>
            <w:vAlign w:val="center"/>
          </w:tcPr>
          <w:p w14:paraId="75465C59"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59</w:t>
            </w:r>
          </w:p>
        </w:tc>
        <w:tc>
          <w:tcPr>
            <w:tcW w:w="377" w:type="pct"/>
            <w:tcBorders>
              <w:top w:val="single" w:sz="4" w:space="0" w:color="auto"/>
              <w:bottom w:val="single" w:sz="4" w:space="0" w:color="auto"/>
            </w:tcBorders>
            <w:shd w:val="clear" w:color="auto" w:fill="auto"/>
            <w:vAlign w:val="center"/>
          </w:tcPr>
          <w:p w14:paraId="2751A803"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37</w:t>
            </w:r>
          </w:p>
        </w:tc>
        <w:tc>
          <w:tcPr>
            <w:tcW w:w="357" w:type="pct"/>
            <w:tcBorders>
              <w:top w:val="single" w:sz="4" w:space="0" w:color="auto"/>
              <w:bottom w:val="single" w:sz="4" w:space="0" w:color="auto"/>
            </w:tcBorders>
            <w:shd w:val="clear" w:color="auto" w:fill="auto"/>
            <w:vAlign w:val="center"/>
          </w:tcPr>
          <w:p w14:paraId="02A7414D"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40</w:t>
            </w:r>
          </w:p>
        </w:tc>
        <w:tc>
          <w:tcPr>
            <w:tcW w:w="250" w:type="pct"/>
            <w:tcBorders>
              <w:top w:val="single" w:sz="4" w:space="0" w:color="auto"/>
              <w:bottom w:val="single" w:sz="4" w:space="0" w:color="auto"/>
            </w:tcBorders>
            <w:shd w:val="clear" w:color="auto" w:fill="auto"/>
            <w:vAlign w:val="center"/>
          </w:tcPr>
          <w:p w14:paraId="6580E204"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20</w:t>
            </w:r>
          </w:p>
        </w:tc>
        <w:tc>
          <w:tcPr>
            <w:tcW w:w="328" w:type="pct"/>
            <w:tcBorders>
              <w:top w:val="single" w:sz="4" w:space="0" w:color="auto"/>
              <w:bottom w:val="single" w:sz="4" w:space="0" w:color="auto"/>
            </w:tcBorders>
            <w:shd w:val="clear" w:color="auto" w:fill="auto"/>
            <w:vAlign w:val="center"/>
          </w:tcPr>
          <w:p w14:paraId="1C6B9264"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8</w:t>
            </w:r>
          </w:p>
        </w:tc>
      </w:tr>
      <w:tr w:rsidR="00F61994" w:rsidRPr="00741A90" w14:paraId="53C7360A" w14:textId="77777777" w:rsidTr="00F61994">
        <w:trPr>
          <w:cnfStyle w:val="000000100000" w:firstRow="0" w:lastRow="0" w:firstColumn="0" w:lastColumn="0" w:oddVBand="0" w:evenVBand="0" w:oddHBand="1" w:evenHBand="0" w:firstRowFirstColumn="0" w:firstRowLastColumn="0" w:lastRowFirstColumn="0" w:lastRowLastColumn="0"/>
          <w:trHeight w:hRule="exact" w:val="227"/>
          <w:jc w:val="center"/>
        </w:trPr>
        <w:tc>
          <w:tcPr>
            <w:cnfStyle w:val="001000000000" w:firstRow="0" w:lastRow="0" w:firstColumn="1" w:lastColumn="0" w:oddVBand="0" w:evenVBand="0" w:oddHBand="0" w:evenHBand="0" w:firstRowFirstColumn="0" w:firstRowLastColumn="0" w:lastRowFirstColumn="0" w:lastRowLastColumn="0"/>
            <w:tcW w:w="300" w:type="pct"/>
            <w:tcBorders>
              <w:top w:val="single" w:sz="4" w:space="0" w:color="auto"/>
              <w:bottom w:val="single" w:sz="4" w:space="0" w:color="auto"/>
            </w:tcBorders>
            <w:shd w:val="clear" w:color="auto" w:fill="auto"/>
            <w:vAlign w:val="center"/>
          </w:tcPr>
          <w:p w14:paraId="3DB274A0" w14:textId="77777777" w:rsidR="00F61994" w:rsidRPr="00741A90" w:rsidRDefault="00F61994" w:rsidP="00F61994">
            <w:pPr>
              <w:spacing w:line="480" w:lineRule="auto"/>
              <w:jc w:val="center"/>
              <w:rPr>
                <w:sz w:val="16"/>
                <w:szCs w:val="16"/>
              </w:rPr>
            </w:pPr>
            <w:r w:rsidRPr="00741A90">
              <w:rPr>
                <w:sz w:val="16"/>
                <w:szCs w:val="16"/>
              </w:rPr>
              <w:t># 8</w:t>
            </w:r>
          </w:p>
        </w:tc>
        <w:tc>
          <w:tcPr>
            <w:tcW w:w="249" w:type="pct"/>
            <w:tcBorders>
              <w:top w:val="single" w:sz="4" w:space="0" w:color="auto"/>
              <w:bottom w:val="single" w:sz="4" w:space="0" w:color="auto"/>
            </w:tcBorders>
            <w:shd w:val="clear" w:color="auto" w:fill="auto"/>
            <w:vAlign w:val="center"/>
          </w:tcPr>
          <w:p w14:paraId="0230E04A"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3</w:t>
            </w:r>
          </w:p>
        </w:tc>
        <w:tc>
          <w:tcPr>
            <w:tcW w:w="300" w:type="pct"/>
            <w:tcBorders>
              <w:top w:val="single" w:sz="4" w:space="0" w:color="auto"/>
              <w:bottom w:val="single" w:sz="4" w:space="0" w:color="auto"/>
            </w:tcBorders>
            <w:shd w:val="clear" w:color="auto" w:fill="auto"/>
            <w:vAlign w:val="center"/>
          </w:tcPr>
          <w:p w14:paraId="28193945"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13.6</w:t>
            </w:r>
          </w:p>
        </w:tc>
        <w:tc>
          <w:tcPr>
            <w:tcW w:w="399" w:type="pct"/>
            <w:tcBorders>
              <w:top w:val="single" w:sz="4" w:space="0" w:color="auto"/>
              <w:bottom w:val="single" w:sz="4" w:space="0" w:color="auto"/>
            </w:tcBorders>
            <w:shd w:val="clear" w:color="auto" w:fill="auto"/>
          </w:tcPr>
          <w:p w14:paraId="6AB6E35C"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Pr>
                <w:sz w:val="16"/>
                <w:szCs w:val="16"/>
              </w:rPr>
              <w:t>0</w:t>
            </w:r>
          </w:p>
        </w:tc>
        <w:tc>
          <w:tcPr>
            <w:tcW w:w="248" w:type="pct"/>
            <w:tcBorders>
              <w:top w:val="single" w:sz="4" w:space="0" w:color="auto"/>
              <w:bottom w:val="single" w:sz="4" w:space="0" w:color="auto"/>
            </w:tcBorders>
          </w:tcPr>
          <w:p w14:paraId="053D225B"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Pr>
                <w:sz w:val="16"/>
                <w:szCs w:val="16"/>
              </w:rPr>
              <w:t>N</w:t>
            </w:r>
          </w:p>
        </w:tc>
        <w:tc>
          <w:tcPr>
            <w:tcW w:w="299" w:type="pct"/>
            <w:tcBorders>
              <w:top w:val="single" w:sz="4" w:space="0" w:color="auto"/>
              <w:bottom w:val="single" w:sz="4" w:space="0" w:color="auto"/>
            </w:tcBorders>
            <w:shd w:val="clear" w:color="auto" w:fill="auto"/>
            <w:vAlign w:val="center"/>
          </w:tcPr>
          <w:p w14:paraId="155BC00C"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0.5</w:t>
            </w:r>
          </w:p>
        </w:tc>
        <w:tc>
          <w:tcPr>
            <w:tcW w:w="299" w:type="pct"/>
            <w:tcBorders>
              <w:top w:val="single" w:sz="4" w:space="0" w:color="auto"/>
              <w:bottom w:val="single" w:sz="4" w:space="0" w:color="auto"/>
            </w:tcBorders>
            <w:shd w:val="clear" w:color="auto" w:fill="auto"/>
            <w:vAlign w:val="center"/>
          </w:tcPr>
          <w:p w14:paraId="7BE34EAB"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16</w:t>
            </w:r>
          </w:p>
        </w:tc>
        <w:tc>
          <w:tcPr>
            <w:tcW w:w="351" w:type="pct"/>
            <w:tcBorders>
              <w:top w:val="single" w:sz="4" w:space="0" w:color="auto"/>
              <w:bottom w:val="single" w:sz="4" w:space="0" w:color="auto"/>
            </w:tcBorders>
            <w:shd w:val="clear" w:color="auto" w:fill="auto"/>
            <w:vAlign w:val="center"/>
          </w:tcPr>
          <w:p w14:paraId="5A4DECCE"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7.4</w:t>
            </w:r>
          </w:p>
        </w:tc>
        <w:tc>
          <w:tcPr>
            <w:tcW w:w="397" w:type="pct"/>
            <w:tcBorders>
              <w:top w:val="single" w:sz="4" w:space="0" w:color="auto"/>
              <w:bottom w:val="single" w:sz="4" w:space="0" w:color="auto"/>
            </w:tcBorders>
            <w:shd w:val="clear" w:color="auto" w:fill="auto"/>
            <w:vAlign w:val="center"/>
          </w:tcPr>
          <w:p w14:paraId="7A82903F"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10</w:t>
            </w:r>
          </w:p>
        </w:tc>
        <w:tc>
          <w:tcPr>
            <w:tcW w:w="299" w:type="pct"/>
            <w:tcBorders>
              <w:top w:val="single" w:sz="4" w:space="0" w:color="auto"/>
              <w:bottom w:val="single" w:sz="4" w:space="0" w:color="auto"/>
            </w:tcBorders>
            <w:shd w:val="clear" w:color="auto" w:fill="auto"/>
            <w:vAlign w:val="center"/>
          </w:tcPr>
          <w:p w14:paraId="7DE4B2ED"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178</w:t>
            </w:r>
          </w:p>
        </w:tc>
        <w:tc>
          <w:tcPr>
            <w:tcW w:w="252" w:type="pct"/>
            <w:tcBorders>
              <w:top w:val="single" w:sz="4" w:space="0" w:color="auto"/>
              <w:bottom w:val="single" w:sz="4" w:space="0" w:color="auto"/>
            </w:tcBorders>
            <w:shd w:val="clear" w:color="auto" w:fill="auto"/>
            <w:vAlign w:val="center"/>
          </w:tcPr>
          <w:p w14:paraId="49B1199F"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7.3</w:t>
            </w:r>
          </w:p>
        </w:tc>
        <w:tc>
          <w:tcPr>
            <w:tcW w:w="295" w:type="pct"/>
            <w:tcBorders>
              <w:top w:val="single" w:sz="4" w:space="0" w:color="auto"/>
              <w:bottom w:val="single" w:sz="4" w:space="0" w:color="auto"/>
            </w:tcBorders>
            <w:shd w:val="clear" w:color="auto" w:fill="auto"/>
            <w:vAlign w:val="center"/>
          </w:tcPr>
          <w:p w14:paraId="2A30B56A"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89</w:t>
            </w:r>
          </w:p>
        </w:tc>
        <w:tc>
          <w:tcPr>
            <w:tcW w:w="377" w:type="pct"/>
            <w:tcBorders>
              <w:top w:val="single" w:sz="4" w:space="0" w:color="auto"/>
              <w:bottom w:val="single" w:sz="4" w:space="0" w:color="auto"/>
            </w:tcBorders>
            <w:shd w:val="clear" w:color="auto" w:fill="auto"/>
            <w:vAlign w:val="center"/>
          </w:tcPr>
          <w:p w14:paraId="29AC7661"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43</w:t>
            </w:r>
          </w:p>
        </w:tc>
        <w:tc>
          <w:tcPr>
            <w:tcW w:w="357" w:type="pct"/>
            <w:tcBorders>
              <w:top w:val="single" w:sz="4" w:space="0" w:color="auto"/>
              <w:bottom w:val="single" w:sz="4" w:space="0" w:color="auto"/>
            </w:tcBorders>
            <w:shd w:val="clear" w:color="auto" w:fill="auto"/>
            <w:vAlign w:val="center"/>
          </w:tcPr>
          <w:p w14:paraId="58463D08"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59</w:t>
            </w:r>
          </w:p>
        </w:tc>
        <w:tc>
          <w:tcPr>
            <w:tcW w:w="250" w:type="pct"/>
            <w:tcBorders>
              <w:top w:val="single" w:sz="4" w:space="0" w:color="auto"/>
              <w:bottom w:val="single" w:sz="4" w:space="0" w:color="auto"/>
            </w:tcBorders>
            <w:shd w:val="clear" w:color="auto" w:fill="auto"/>
            <w:vAlign w:val="center"/>
          </w:tcPr>
          <w:p w14:paraId="19A034EC"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21</w:t>
            </w:r>
          </w:p>
        </w:tc>
        <w:tc>
          <w:tcPr>
            <w:tcW w:w="328" w:type="pct"/>
            <w:tcBorders>
              <w:top w:val="single" w:sz="4" w:space="0" w:color="auto"/>
              <w:bottom w:val="single" w:sz="4" w:space="0" w:color="auto"/>
            </w:tcBorders>
            <w:shd w:val="clear" w:color="auto" w:fill="auto"/>
            <w:vAlign w:val="center"/>
          </w:tcPr>
          <w:p w14:paraId="321B137B"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13</w:t>
            </w:r>
          </w:p>
        </w:tc>
      </w:tr>
      <w:tr w:rsidR="00F61994" w:rsidRPr="00741A90" w14:paraId="2484AF8C" w14:textId="77777777" w:rsidTr="00F61994">
        <w:trPr>
          <w:trHeight w:hRule="exact" w:val="227"/>
          <w:jc w:val="center"/>
        </w:trPr>
        <w:tc>
          <w:tcPr>
            <w:cnfStyle w:val="001000000000" w:firstRow="0" w:lastRow="0" w:firstColumn="1" w:lastColumn="0" w:oddVBand="0" w:evenVBand="0" w:oddHBand="0" w:evenHBand="0" w:firstRowFirstColumn="0" w:firstRowLastColumn="0" w:lastRowFirstColumn="0" w:lastRowLastColumn="0"/>
            <w:tcW w:w="300" w:type="pct"/>
            <w:tcBorders>
              <w:top w:val="single" w:sz="4" w:space="0" w:color="auto"/>
              <w:bottom w:val="single" w:sz="4" w:space="0" w:color="auto"/>
            </w:tcBorders>
            <w:shd w:val="clear" w:color="auto" w:fill="auto"/>
            <w:vAlign w:val="center"/>
          </w:tcPr>
          <w:p w14:paraId="1C710E1A" w14:textId="77777777" w:rsidR="00F61994" w:rsidRPr="00741A90" w:rsidRDefault="00F61994" w:rsidP="00F61994">
            <w:pPr>
              <w:spacing w:line="480" w:lineRule="auto"/>
              <w:jc w:val="center"/>
              <w:rPr>
                <w:sz w:val="16"/>
                <w:szCs w:val="16"/>
              </w:rPr>
            </w:pPr>
            <w:r w:rsidRPr="00741A90">
              <w:rPr>
                <w:sz w:val="16"/>
                <w:szCs w:val="16"/>
              </w:rPr>
              <w:t># 9</w:t>
            </w:r>
          </w:p>
        </w:tc>
        <w:tc>
          <w:tcPr>
            <w:tcW w:w="249" w:type="pct"/>
            <w:tcBorders>
              <w:top w:val="single" w:sz="4" w:space="0" w:color="auto"/>
              <w:bottom w:val="single" w:sz="4" w:space="0" w:color="auto"/>
            </w:tcBorders>
            <w:shd w:val="clear" w:color="auto" w:fill="auto"/>
            <w:vAlign w:val="center"/>
          </w:tcPr>
          <w:p w14:paraId="3836C793"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3</w:t>
            </w:r>
          </w:p>
        </w:tc>
        <w:tc>
          <w:tcPr>
            <w:tcW w:w="300" w:type="pct"/>
            <w:tcBorders>
              <w:top w:val="single" w:sz="4" w:space="0" w:color="auto"/>
              <w:bottom w:val="single" w:sz="4" w:space="0" w:color="auto"/>
            </w:tcBorders>
            <w:shd w:val="clear" w:color="auto" w:fill="auto"/>
            <w:vAlign w:val="center"/>
          </w:tcPr>
          <w:p w14:paraId="28931ADC"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15</w:t>
            </w:r>
          </w:p>
        </w:tc>
        <w:tc>
          <w:tcPr>
            <w:tcW w:w="399" w:type="pct"/>
            <w:tcBorders>
              <w:top w:val="single" w:sz="4" w:space="0" w:color="auto"/>
              <w:bottom w:val="single" w:sz="4" w:space="0" w:color="auto"/>
            </w:tcBorders>
            <w:shd w:val="clear" w:color="auto" w:fill="auto"/>
          </w:tcPr>
          <w:p w14:paraId="2E7A3633"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24</w:t>
            </w:r>
          </w:p>
        </w:tc>
        <w:tc>
          <w:tcPr>
            <w:tcW w:w="248" w:type="pct"/>
            <w:tcBorders>
              <w:top w:val="single" w:sz="4" w:space="0" w:color="auto"/>
              <w:bottom w:val="single" w:sz="4" w:space="0" w:color="auto"/>
            </w:tcBorders>
          </w:tcPr>
          <w:p w14:paraId="217E18EC"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N</w:t>
            </w:r>
          </w:p>
        </w:tc>
        <w:tc>
          <w:tcPr>
            <w:tcW w:w="299" w:type="pct"/>
            <w:tcBorders>
              <w:top w:val="single" w:sz="4" w:space="0" w:color="auto"/>
              <w:bottom w:val="single" w:sz="4" w:space="0" w:color="auto"/>
            </w:tcBorders>
            <w:shd w:val="clear" w:color="auto" w:fill="auto"/>
            <w:vAlign w:val="center"/>
          </w:tcPr>
          <w:p w14:paraId="7D8ED9C4"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0.3</w:t>
            </w:r>
          </w:p>
        </w:tc>
        <w:tc>
          <w:tcPr>
            <w:tcW w:w="299" w:type="pct"/>
            <w:tcBorders>
              <w:top w:val="single" w:sz="4" w:space="0" w:color="auto"/>
              <w:bottom w:val="single" w:sz="4" w:space="0" w:color="auto"/>
            </w:tcBorders>
            <w:shd w:val="clear" w:color="auto" w:fill="auto"/>
            <w:vAlign w:val="center"/>
          </w:tcPr>
          <w:p w14:paraId="6C4531B5"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24</w:t>
            </w:r>
          </w:p>
        </w:tc>
        <w:tc>
          <w:tcPr>
            <w:tcW w:w="351" w:type="pct"/>
            <w:tcBorders>
              <w:top w:val="single" w:sz="4" w:space="0" w:color="auto"/>
              <w:bottom w:val="single" w:sz="4" w:space="0" w:color="auto"/>
            </w:tcBorders>
            <w:shd w:val="clear" w:color="auto" w:fill="auto"/>
            <w:vAlign w:val="center"/>
          </w:tcPr>
          <w:p w14:paraId="3590D02F"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5.3</w:t>
            </w:r>
          </w:p>
        </w:tc>
        <w:tc>
          <w:tcPr>
            <w:tcW w:w="397" w:type="pct"/>
            <w:tcBorders>
              <w:top w:val="single" w:sz="4" w:space="0" w:color="auto"/>
              <w:bottom w:val="single" w:sz="4" w:space="0" w:color="auto"/>
            </w:tcBorders>
            <w:shd w:val="clear" w:color="auto" w:fill="auto"/>
            <w:vAlign w:val="center"/>
          </w:tcPr>
          <w:p w14:paraId="0F8F766A"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10</w:t>
            </w:r>
          </w:p>
        </w:tc>
        <w:tc>
          <w:tcPr>
            <w:tcW w:w="299" w:type="pct"/>
            <w:tcBorders>
              <w:top w:val="single" w:sz="4" w:space="0" w:color="auto"/>
              <w:bottom w:val="single" w:sz="4" w:space="0" w:color="auto"/>
            </w:tcBorders>
            <w:shd w:val="clear" w:color="auto" w:fill="auto"/>
            <w:vAlign w:val="center"/>
          </w:tcPr>
          <w:p w14:paraId="0DBE8419"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266</w:t>
            </w:r>
          </w:p>
        </w:tc>
        <w:tc>
          <w:tcPr>
            <w:tcW w:w="252" w:type="pct"/>
            <w:tcBorders>
              <w:top w:val="single" w:sz="4" w:space="0" w:color="auto"/>
              <w:bottom w:val="single" w:sz="4" w:space="0" w:color="auto"/>
            </w:tcBorders>
            <w:shd w:val="clear" w:color="auto" w:fill="auto"/>
            <w:vAlign w:val="center"/>
          </w:tcPr>
          <w:p w14:paraId="60DE6069"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6.4</w:t>
            </w:r>
          </w:p>
        </w:tc>
        <w:tc>
          <w:tcPr>
            <w:tcW w:w="295" w:type="pct"/>
            <w:tcBorders>
              <w:top w:val="single" w:sz="4" w:space="0" w:color="auto"/>
              <w:bottom w:val="single" w:sz="4" w:space="0" w:color="auto"/>
            </w:tcBorders>
            <w:shd w:val="clear" w:color="auto" w:fill="auto"/>
            <w:vAlign w:val="center"/>
          </w:tcPr>
          <w:p w14:paraId="4E25983A"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80</w:t>
            </w:r>
          </w:p>
        </w:tc>
        <w:tc>
          <w:tcPr>
            <w:tcW w:w="377" w:type="pct"/>
            <w:tcBorders>
              <w:top w:val="single" w:sz="4" w:space="0" w:color="auto"/>
              <w:bottom w:val="single" w:sz="4" w:space="0" w:color="auto"/>
            </w:tcBorders>
            <w:shd w:val="clear" w:color="auto" w:fill="auto"/>
            <w:vAlign w:val="center"/>
          </w:tcPr>
          <w:p w14:paraId="134DBB1F"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50</w:t>
            </w:r>
          </w:p>
        </w:tc>
        <w:tc>
          <w:tcPr>
            <w:tcW w:w="357" w:type="pct"/>
            <w:tcBorders>
              <w:top w:val="single" w:sz="4" w:space="0" w:color="auto"/>
              <w:bottom w:val="single" w:sz="4" w:space="0" w:color="auto"/>
            </w:tcBorders>
            <w:shd w:val="clear" w:color="auto" w:fill="auto"/>
            <w:vAlign w:val="center"/>
          </w:tcPr>
          <w:p w14:paraId="281043C5"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56</w:t>
            </w:r>
          </w:p>
        </w:tc>
        <w:tc>
          <w:tcPr>
            <w:tcW w:w="250" w:type="pct"/>
            <w:tcBorders>
              <w:top w:val="single" w:sz="4" w:space="0" w:color="auto"/>
              <w:bottom w:val="single" w:sz="4" w:space="0" w:color="auto"/>
            </w:tcBorders>
            <w:shd w:val="clear" w:color="auto" w:fill="auto"/>
            <w:vAlign w:val="center"/>
          </w:tcPr>
          <w:p w14:paraId="13049630"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28</w:t>
            </w:r>
          </w:p>
        </w:tc>
        <w:tc>
          <w:tcPr>
            <w:tcW w:w="328" w:type="pct"/>
            <w:tcBorders>
              <w:top w:val="single" w:sz="4" w:space="0" w:color="auto"/>
              <w:bottom w:val="single" w:sz="4" w:space="0" w:color="auto"/>
            </w:tcBorders>
            <w:shd w:val="clear" w:color="auto" w:fill="auto"/>
            <w:vAlign w:val="center"/>
          </w:tcPr>
          <w:p w14:paraId="32027D10"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17</w:t>
            </w:r>
          </w:p>
        </w:tc>
      </w:tr>
      <w:tr w:rsidR="00F61994" w:rsidRPr="00741A90" w14:paraId="32D5EB80" w14:textId="77777777" w:rsidTr="00F61994">
        <w:trPr>
          <w:cnfStyle w:val="000000100000" w:firstRow="0" w:lastRow="0" w:firstColumn="0" w:lastColumn="0" w:oddVBand="0" w:evenVBand="0" w:oddHBand="1" w:evenHBand="0" w:firstRowFirstColumn="0" w:firstRowLastColumn="0" w:lastRowFirstColumn="0" w:lastRowLastColumn="0"/>
          <w:trHeight w:hRule="exact" w:val="227"/>
          <w:jc w:val="center"/>
        </w:trPr>
        <w:tc>
          <w:tcPr>
            <w:cnfStyle w:val="001000000000" w:firstRow="0" w:lastRow="0" w:firstColumn="1" w:lastColumn="0" w:oddVBand="0" w:evenVBand="0" w:oddHBand="0" w:evenHBand="0" w:firstRowFirstColumn="0" w:firstRowLastColumn="0" w:lastRowFirstColumn="0" w:lastRowLastColumn="0"/>
            <w:tcW w:w="300" w:type="pct"/>
            <w:tcBorders>
              <w:top w:val="single" w:sz="4" w:space="0" w:color="auto"/>
              <w:bottom w:val="single" w:sz="4" w:space="0" w:color="auto"/>
            </w:tcBorders>
            <w:shd w:val="clear" w:color="auto" w:fill="auto"/>
            <w:vAlign w:val="center"/>
          </w:tcPr>
          <w:p w14:paraId="114F5472" w14:textId="77777777" w:rsidR="00F61994" w:rsidRPr="00741A90" w:rsidRDefault="00F61994" w:rsidP="00F61994">
            <w:pPr>
              <w:spacing w:line="480" w:lineRule="auto"/>
              <w:jc w:val="center"/>
              <w:rPr>
                <w:sz w:val="16"/>
                <w:szCs w:val="16"/>
              </w:rPr>
            </w:pPr>
            <w:r w:rsidRPr="00741A90">
              <w:rPr>
                <w:sz w:val="16"/>
                <w:szCs w:val="16"/>
              </w:rPr>
              <w:t># 10</w:t>
            </w:r>
          </w:p>
        </w:tc>
        <w:tc>
          <w:tcPr>
            <w:tcW w:w="249" w:type="pct"/>
            <w:tcBorders>
              <w:top w:val="single" w:sz="4" w:space="0" w:color="auto"/>
              <w:bottom w:val="single" w:sz="4" w:space="0" w:color="auto"/>
            </w:tcBorders>
            <w:shd w:val="clear" w:color="auto" w:fill="auto"/>
            <w:vAlign w:val="center"/>
          </w:tcPr>
          <w:p w14:paraId="2B6750F0"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3</w:t>
            </w:r>
          </w:p>
        </w:tc>
        <w:tc>
          <w:tcPr>
            <w:tcW w:w="300" w:type="pct"/>
            <w:tcBorders>
              <w:top w:val="single" w:sz="4" w:space="0" w:color="auto"/>
              <w:bottom w:val="single" w:sz="4" w:space="0" w:color="auto"/>
            </w:tcBorders>
            <w:shd w:val="clear" w:color="auto" w:fill="auto"/>
            <w:vAlign w:val="center"/>
          </w:tcPr>
          <w:p w14:paraId="3598D184"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13</w:t>
            </w:r>
          </w:p>
        </w:tc>
        <w:tc>
          <w:tcPr>
            <w:tcW w:w="399" w:type="pct"/>
            <w:tcBorders>
              <w:top w:val="single" w:sz="4" w:space="0" w:color="auto"/>
              <w:bottom w:val="single" w:sz="4" w:space="0" w:color="auto"/>
            </w:tcBorders>
            <w:shd w:val="clear" w:color="auto" w:fill="auto"/>
          </w:tcPr>
          <w:p w14:paraId="42AA95FC"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Pr>
                <w:sz w:val="16"/>
                <w:szCs w:val="16"/>
              </w:rPr>
              <w:t>6</w:t>
            </w:r>
          </w:p>
        </w:tc>
        <w:tc>
          <w:tcPr>
            <w:tcW w:w="248" w:type="pct"/>
            <w:tcBorders>
              <w:top w:val="single" w:sz="4" w:space="0" w:color="auto"/>
              <w:bottom w:val="single" w:sz="4" w:space="0" w:color="auto"/>
            </w:tcBorders>
          </w:tcPr>
          <w:p w14:paraId="2548C701"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Pr>
                <w:sz w:val="16"/>
                <w:szCs w:val="16"/>
              </w:rPr>
              <w:t>N</w:t>
            </w:r>
          </w:p>
        </w:tc>
        <w:tc>
          <w:tcPr>
            <w:tcW w:w="299" w:type="pct"/>
            <w:tcBorders>
              <w:top w:val="single" w:sz="4" w:space="0" w:color="auto"/>
              <w:bottom w:val="single" w:sz="4" w:space="0" w:color="auto"/>
            </w:tcBorders>
            <w:shd w:val="clear" w:color="auto" w:fill="auto"/>
            <w:vAlign w:val="center"/>
          </w:tcPr>
          <w:p w14:paraId="74073EC3"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0.4</w:t>
            </w:r>
          </w:p>
        </w:tc>
        <w:tc>
          <w:tcPr>
            <w:tcW w:w="299" w:type="pct"/>
            <w:tcBorders>
              <w:top w:val="single" w:sz="4" w:space="0" w:color="auto"/>
              <w:bottom w:val="single" w:sz="4" w:space="0" w:color="auto"/>
            </w:tcBorders>
            <w:shd w:val="clear" w:color="auto" w:fill="auto"/>
            <w:vAlign w:val="center"/>
          </w:tcPr>
          <w:p w14:paraId="54FFB108"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28</w:t>
            </w:r>
          </w:p>
        </w:tc>
        <w:tc>
          <w:tcPr>
            <w:tcW w:w="351" w:type="pct"/>
            <w:tcBorders>
              <w:top w:val="single" w:sz="4" w:space="0" w:color="auto"/>
              <w:bottom w:val="single" w:sz="4" w:space="0" w:color="auto"/>
            </w:tcBorders>
            <w:shd w:val="clear" w:color="auto" w:fill="auto"/>
            <w:vAlign w:val="center"/>
          </w:tcPr>
          <w:p w14:paraId="703752D9"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7.8</w:t>
            </w:r>
          </w:p>
        </w:tc>
        <w:tc>
          <w:tcPr>
            <w:tcW w:w="397" w:type="pct"/>
            <w:tcBorders>
              <w:top w:val="single" w:sz="4" w:space="0" w:color="auto"/>
              <w:bottom w:val="single" w:sz="4" w:space="0" w:color="auto"/>
            </w:tcBorders>
            <w:shd w:val="clear" w:color="auto" w:fill="auto"/>
            <w:vAlign w:val="center"/>
          </w:tcPr>
          <w:p w14:paraId="157251F6"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12</w:t>
            </w:r>
          </w:p>
        </w:tc>
        <w:tc>
          <w:tcPr>
            <w:tcW w:w="299" w:type="pct"/>
            <w:tcBorders>
              <w:top w:val="single" w:sz="4" w:space="0" w:color="auto"/>
              <w:bottom w:val="single" w:sz="4" w:space="0" w:color="auto"/>
            </w:tcBorders>
            <w:shd w:val="clear" w:color="auto" w:fill="auto"/>
            <w:vAlign w:val="center"/>
          </w:tcPr>
          <w:p w14:paraId="5DBEF90C"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230</w:t>
            </w:r>
          </w:p>
        </w:tc>
        <w:tc>
          <w:tcPr>
            <w:tcW w:w="252" w:type="pct"/>
            <w:tcBorders>
              <w:top w:val="single" w:sz="4" w:space="0" w:color="auto"/>
              <w:bottom w:val="single" w:sz="4" w:space="0" w:color="auto"/>
            </w:tcBorders>
            <w:shd w:val="clear" w:color="auto" w:fill="auto"/>
            <w:vAlign w:val="center"/>
          </w:tcPr>
          <w:p w14:paraId="0265216C"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7</w:t>
            </w:r>
          </w:p>
        </w:tc>
        <w:tc>
          <w:tcPr>
            <w:tcW w:w="295" w:type="pct"/>
            <w:tcBorders>
              <w:top w:val="single" w:sz="4" w:space="0" w:color="auto"/>
              <w:bottom w:val="single" w:sz="4" w:space="0" w:color="auto"/>
            </w:tcBorders>
            <w:shd w:val="clear" w:color="auto" w:fill="auto"/>
            <w:vAlign w:val="center"/>
          </w:tcPr>
          <w:p w14:paraId="7CBFDA76"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92</w:t>
            </w:r>
          </w:p>
        </w:tc>
        <w:tc>
          <w:tcPr>
            <w:tcW w:w="377" w:type="pct"/>
            <w:tcBorders>
              <w:top w:val="single" w:sz="4" w:space="0" w:color="auto"/>
              <w:bottom w:val="single" w:sz="4" w:space="0" w:color="auto"/>
            </w:tcBorders>
            <w:shd w:val="clear" w:color="auto" w:fill="auto"/>
            <w:vAlign w:val="center"/>
          </w:tcPr>
          <w:p w14:paraId="672CE3D8"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59</w:t>
            </w:r>
          </w:p>
        </w:tc>
        <w:tc>
          <w:tcPr>
            <w:tcW w:w="357" w:type="pct"/>
            <w:tcBorders>
              <w:top w:val="single" w:sz="4" w:space="0" w:color="auto"/>
              <w:bottom w:val="single" w:sz="4" w:space="0" w:color="auto"/>
            </w:tcBorders>
            <w:shd w:val="clear" w:color="auto" w:fill="auto"/>
            <w:vAlign w:val="center"/>
          </w:tcPr>
          <w:p w14:paraId="402DB381"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60</w:t>
            </w:r>
          </w:p>
        </w:tc>
        <w:tc>
          <w:tcPr>
            <w:tcW w:w="250" w:type="pct"/>
            <w:tcBorders>
              <w:top w:val="single" w:sz="4" w:space="0" w:color="auto"/>
              <w:bottom w:val="single" w:sz="4" w:space="0" w:color="auto"/>
            </w:tcBorders>
            <w:shd w:val="clear" w:color="auto" w:fill="auto"/>
            <w:vAlign w:val="center"/>
          </w:tcPr>
          <w:p w14:paraId="344C3421"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25</w:t>
            </w:r>
          </w:p>
        </w:tc>
        <w:tc>
          <w:tcPr>
            <w:tcW w:w="328" w:type="pct"/>
            <w:tcBorders>
              <w:top w:val="single" w:sz="4" w:space="0" w:color="auto"/>
              <w:bottom w:val="single" w:sz="4" w:space="0" w:color="auto"/>
            </w:tcBorders>
            <w:shd w:val="clear" w:color="auto" w:fill="auto"/>
            <w:vAlign w:val="center"/>
          </w:tcPr>
          <w:p w14:paraId="6A78AEC7"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16</w:t>
            </w:r>
          </w:p>
        </w:tc>
      </w:tr>
      <w:tr w:rsidR="00F61994" w:rsidRPr="00741A90" w14:paraId="7FD8762F" w14:textId="77777777" w:rsidTr="00F61994">
        <w:trPr>
          <w:trHeight w:hRule="exact" w:val="227"/>
          <w:jc w:val="center"/>
        </w:trPr>
        <w:tc>
          <w:tcPr>
            <w:cnfStyle w:val="001000000000" w:firstRow="0" w:lastRow="0" w:firstColumn="1" w:lastColumn="0" w:oddVBand="0" w:evenVBand="0" w:oddHBand="0" w:evenHBand="0" w:firstRowFirstColumn="0" w:firstRowLastColumn="0" w:lastRowFirstColumn="0" w:lastRowLastColumn="0"/>
            <w:tcW w:w="300" w:type="pct"/>
            <w:tcBorders>
              <w:top w:val="single" w:sz="4" w:space="0" w:color="auto"/>
              <w:bottom w:val="single" w:sz="4" w:space="0" w:color="auto"/>
            </w:tcBorders>
            <w:shd w:val="clear" w:color="auto" w:fill="auto"/>
            <w:vAlign w:val="center"/>
          </w:tcPr>
          <w:p w14:paraId="53B853DB" w14:textId="77777777" w:rsidR="00F61994" w:rsidRPr="00741A90" w:rsidRDefault="00F61994" w:rsidP="00F61994">
            <w:pPr>
              <w:spacing w:line="480" w:lineRule="auto"/>
              <w:jc w:val="center"/>
              <w:rPr>
                <w:sz w:val="16"/>
                <w:szCs w:val="16"/>
              </w:rPr>
            </w:pPr>
            <w:r w:rsidRPr="00741A90">
              <w:rPr>
                <w:sz w:val="16"/>
                <w:szCs w:val="16"/>
              </w:rPr>
              <w:t># 11</w:t>
            </w:r>
          </w:p>
        </w:tc>
        <w:tc>
          <w:tcPr>
            <w:tcW w:w="249" w:type="pct"/>
            <w:tcBorders>
              <w:top w:val="single" w:sz="4" w:space="0" w:color="auto"/>
              <w:bottom w:val="single" w:sz="4" w:space="0" w:color="auto"/>
            </w:tcBorders>
            <w:shd w:val="clear" w:color="auto" w:fill="auto"/>
            <w:vAlign w:val="center"/>
          </w:tcPr>
          <w:p w14:paraId="6175E7E6"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3.3</w:t>
            </w:r>
          </w:p>
        </w:tc>
        <w:tc>
          <w:tcPr>
            <w:tcW w:w="300" w:type="pct"/>
            <w:tcBorders>
              <w:top w:val="single" w:sz="4" w:space="0" w:color="auto"/>
              <w:bottom w:val="single" w:sz="4" w:space="0" w:color="auto"/>
            </w:tcBorders>
            <w:shd w:val="clear" w:color="auto" w:fill="auto"/>
            <w:vAlign w:val="center"/>
          </w:tcPr>
          <w:p w14:paraId="034E5F9D"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15</w:t>
            </w:r>
          </w:p>
        </w:tc>
        <w:tc>
          <w:tcPr>
            <w:tcW w:w="399" w:type="pct"/>
            <w:tcBorders>
              <w:top w:val="single" w:sz="4" w:space="0" w:color="auto"/>
              <w:bottom w:val="single" w:sz="4" w:space="0" w:color="auto"/>
            </w:tcBorders>
            <w:shd w:val="clear" w:color="auto" w:fill="auto"/>
          </w:tcPr>
          <w:p w14:paraId="70B6C394"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16</w:t>
            </w:r>
          </w:p>
        </w:tc>
        <w:tc>
          <w:tcPr>
            <w:tcW w:w="248" w:type="pct"/>
            <w:tcBorders>
              <w:top w:val="single" w:sz="4" w:space="0" w:color="auto"/>
              <w:bottom w:val="single" w:sz="4" w:space="0" w:color="auto"/>
            </w:tcBorders>
          </w:tcPr>
          <w:p w14:paraId="2E79F1CA"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Y</w:t>
            </w:r>
          </w:p>
        </w:tc>
        <w:tc>
          <w:tcPr>
            <w:tcW w:w="299" w:type="pct"/>
            <w:tcBorders>
              <w:top w:val="single" w:sz="4" w:space="0" w:color="auto"/>
              <w:bottom w:val="single" w:sz="4" w:space="0" w:color="auto"/>
            </w:tcBorders>
            <w:shd w:val="clear" w:color="auto" w:fill="auto"/>
            <w:vAlign w:val="center"/>
          </w:tcPr>
          <w:p w14:paraId="173DA7E1"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0.5</w:t>
            </w:r>
          </w:p>
        </w:tc>
        <w:tc>
          <w:tcPr>
            <w:tcW w:w="299" w:type="pct"/>
            <w:tcBorders>
              <w:top w:val="single" w:sz="4" w:space="0" w:color="auto"/>
              <w:bottom w:val="single" w:sz="4" w:space="0" w:color="auto"/>
            </w:tcBorders>
            <w:shd w:val="clear" w:color="auto" w:fill="auto"/>
            <w:vAlign w:val="center"/>
          </w:tcPr>
          <w:p w14:paraId="335E1FE2"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25</w:t>
            </w:r>
          </w:p>
        </w:tc>
        <w:tc>
          <w:tcPr>
            <w:tcW w:w="351" w:type="pct"/>
            <w:tcBorders>
              <w:top w:val="single" w:sz="4" w:space="0" w:color="auto"/>
              <w:bottom w:val="single" w:sz="4" w:space="0" w:color="auto"/>
            </w:tcBorders>
            <w:shd w:val="clear" w:color="auto" w:fill="auto"/>
            <w:vAlign w:val="center"/>
          </w:tcPr>
          <w:p w14:paraId="3CF9DCF8"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7.5</w:t>
            </w:r>
          </w:p>
        </w:tc>
        <w:tc>
          <w:tcPr>
            <w:tcW w:w="397" w:type="pct"/>
            <w:tcBorders>
              <w:top w:val="single" w:sz="4" w:space="0" w:color="auto"/>
              <w:bottom w:val="single" w:sz="4" w:space="0" w:color="auto"/>
            </w:tcBorders>
            <w:shd w:val="clear" w:color="auto" w:fill="auto"/>
            <w:vAlign w:val="center"/>
          </w:tcPr>
          <w:p w14:paraId="589EF4F4"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8</w:t>
            </w:r>
          </w:p>
        </w:tc>
        <w:tc>
          <w:tcPr>
            <w:tcW w:w="299" w:type="pct"/>
            <w:tcBorders>
              <w:top w:val="single" w:sz="4" w:space="0" w:color="auto"/>
              <w:bottom w:val="single" w:sz="4" w:space="0" w:color="auto"/>
            </w:tcBorders>
            <w:shd w:val="clear" w:color="auto" w:fill="auto"/>
            <w:vAlign w:val="center"/>
          </w:tcPr>
          <w:p w14:paraId="65280CD4"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178</w:t>
            </w:r>
          </w:p>
        </w:tc>
        <w:tc>
          <w:tcPr>
            <w:tcW w:w="252" w:type="pct"/>
            <w:tcBorders>
              <w:top w:val="single" w:sz="4" w:space="0" w:color="auto"/>
              <w:bottom w:val="single" w:sz="4" w:space="0" w:color="auto"/>
            </w:tcBorders>
            <w:shd w:val="clear" w:color="auto" w:fill="auto"/>
            <w:vAlign w:val="center"/>
          </w:tcPr>
          <w:p w14:paraId="4C811933"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7.3</w:t>
            </w:r>
          </w:p>
        </w:tc>
        <w:tc>
          <w:tcPr>
            <w:tcW w:w="295" w:type="pct"/>
            <w:tcBorders>
              <w:top w:val="single" w:sz="4" w:space="0" w:color="auto"/>
              <w:bottom w:val="single" w:sz="4" w:space="0" w:color="auto"/>
            </w:tcBorders>
            <w:shd w:val="clear" w:color="auto" w:fill="auto"/>
            <w:vAlign w:val="center"/>
          </w:tcPr>
          <w:p w14:paraId="0FB0A0DB"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89</w:t>
            </w:r>
          </w:p>
        </w:tc>
        <w:tc>
          <w:tcPr>
            <w:tcW w:w="377" w:type="pct"/>
            <w:tcBorders>
              <w:top w:val="single" w:sz="4" w:space="0" w:color="auto"/>
              <w:bottom w:val="single" w:sz="4" w:space="0" w:color="auto"/>
            </w:tcBorders>
            <w:shd w:val="clear" w:color="auto" w:fill="auto"/>
            <w:vAlign w:val="center"/>
          </w:tcPr>
          <w:p w14:paraId="0617B78C"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43</w:t>
            </w:r>
          </w:p>
        </w:tc>
        <w:tc>
          <w:tcPr>
            <w:tcW w:w="357" w:type="pct"/>
            <w:tcBorders>
              <w:top w:val="single" w:sz="4" w:space="0" w:color="auto"/>
              <w:bottom w:val="single" w:sz="4" w:space="0" w:color="auto"/>
            </w:tcBorders>
            <w:shd w:val="clear" w:color="auto" w:fill="auto"/>
            <w:vAlign w:val="center"/>
          </w:tcPr>
          <w:p w14:paraId="56E91BFF"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46</w:t>
            </w:r>
          </w:p>
        </w:tc>
        <w:tc>
          <w:tcPr>
            <w:tcW w:w="250" w:type="pct"/>
            <w:tcBorders>
              <w:top w:val="single" w:sz="4" w:space="0" w:color="auto"/>
              <w:bottom w:val="single" w:sz="4" w:space="0" w:color="auto"/>
            </w:tcBorders>
            <w:shd w:val="clear" w:color="auto" w:fill="auto"/>
            <w:vAlign w:val="center"/>
          </w:tcPr>
          <w:p w14:paraId="47E3F0EF"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26</w:t>
            </w:r>
          </w:p>
        </w:tc>
        <w:tc>
          <w:tcPr>
            <w:tcW w:w="328" w:type="pct"/>
            <w:tcBorders>
              <w:top w:val="single" w:sz="4" w:space="0" w:color="auto"/>
              <w:bottom w:val="single" w:sz="4" w:space="0" w:color="auto"/>
            </w:tcBorders>
            <w:shd w:val="clear" w:color="auto" w:fill="auto"/>
            <w:vAlign w:val="center"/>
          </w:tcPr>
          <w:p w14:paraId="0E9EDEDD"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13</w:t>
            </w:r>
          </w:p>
        </w:tc>
      </w:tr>
      <w:tr w:rsidR="00F61994" w:rsidRPr="00741A90" w14:paraId="3A8DA073" w14:textId="77777777" w:rsidTr="00F61994">
        <w:trPr>
          <w:cnfStyle w:val="000000100000" w:firstRow="0" w:lastRow="0" w:firstColumn="0" w:lastColumn="0" w:oddVBand="0" w:evenVBand="0" w:oddHBand="1" w:evenHBand="0" w:firstRowFirstColumn="0" w:firstRowLastColumn="0" w:lastRowFirstColumn="0" w:lastRowLastColumn="0"/>
          <w:trHeight w:hRule="exact" w:val="227"/>
          <w:jc w:val="center"/>
        </w:trPr>
        <w:tc>
          <w:tcPr>
            <w:cnfStyle w:val="001000000000" w:firstRow="0" w:lastRow="0" w:firstColumn="1" w:lastColumn="0" w:oddVBand="0" w:evenVBand="0" w:oddHBand="0" w:evenHBand="0" w:firstRowFirstColumn="0" w:firstRowLastColumn="0" w:lastRowFirstColumn="0" w:lastRowLastColumn="0"/>
            <w:tcW w:w="300" w:type="pct"/>
            <w:tcBorders>
              <w:top w:val="single" w:sz="4" w:space="0" w:color="auto"/>
              <w:bottom w:val="single" w:sz="4" w:space="0" w:color="auto"/>
            </w:tcBorders>
            <w:shd w:val="clear" w:color="auto" w:fill="auto"/>
            <w:vAlign w:val="center"/>
          </w:tcPr>
          <w:p w14:paraId="2E3AE83B" w14:textId="77777777" w:rsidR="00F61994" w:rsidRPr="00741A90" w:rsidRDefault="00F61994" w:rsidP="00F61994">
            <w:pPr>
              <w:spacing w:line="480" w:lineRule="auto"/>
              <w:jc w:val="center"/>
              <w:rPr>
                <w:sz w:val="16"/>
                <w:szCs w:val="16"/>
              </w:rPr>
            </w:pPr>
            <w:r w:rsidRPr="00741A90">
              <w:rPr>
                <w:sz w:val="16"/>
                <w:szCs w:val="16"/>
              </w:rPr>
              <w:t># 12</w:t>
            </w:r>
          </w:p>
        </w:tc>
        <w:tc>
          <w:tcPr>
            <w:tcW w:w="249" w:type="pct"/>
            <w:tcBorders>
              <w:top w:val="single" w:sz="4" w:space="0" w:color="auto"/>
              <w:bottom w:val="single" w:sz="4" w:space="0" w:color="auto"/>
            </w:tcBorders>
            <w:shd w:val="clear" w:color="auto" w:fill="auto"/>
            <w:vAlign w:val="center"/>
          </w:tcPr>
          <w:p w14:paraId="24EBDC5A"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3.5</w:t>
            </w:r>
          </w:p>
        </w:tc>
        <w:tc>
          <w:tcPr>
            <w:tcW w:w="300" w:type="pct"/>
            <w:tcBorders>
              <w:top w:val="single" w:sz="4" w:space="0" w:color="auto"/>
              <w:bottom w:val="single" w:sz="4" w:space="0" w:color="auto"/>
            </w:tcBorders>
            <w:shd w:val="clear" w:color="auto" w:fill="auto"/>
            <w:vAlign w:val="center"/>
          </w:tcPr>
          <w:p w14:paraId="07713606"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14</w:t>
            </w:r>
          </w:p>
        </w:tc>
        <w:tc>
          <w:tcPr>
            <w:tcW w:w="399" w:type="pct"/>
            <w:tcBorders>
              <w:top w:val="single" w:sz="4" w:space="0" w:color="auto"/>
              <w:bottom w:val="single" w:sz="4" w:space="0" w:color="auto"/>
            </w:tcBorders>
            <w:shd w:val="clear" w:color="auto" w:fill="auto"/>
          </w:tcPr>
          <w:p w14:paraId="1D32490B"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Pr>
                <w:sz w:val="16"/>
                <w:szCs w:val="16"/>
              </w:rPr>
              <w:t>14</w:t>
            </w:r>
          </w:p>
        </w:tc>
        <w:tc>
          <w:tcPr>
            <w:tcW w:w="248" w:type="pct"/>
            <w:tcBorders>
              <w:top w:val="single" w:sz="4" w:space="0" w:color="auto"/>
              <w:bottom w:val="single" w:sz="4" w:space="0" w:color="auto"/>
            </w:tcBorders>
          </w:tcPr>
          <w:p w14:paraId="2D28DBB3"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Pr>
                <w:sz w:val="16"/>
                <w:szCs w:val="16"/>
              </w:rPr>
              <w:t>N</w:t>
            </w:r>
          </w:p>
        </w:tc>
        <w:tc>
          <w:tcPr>
            <w:tcW w:w="299" w:type="pct"/>
            <w:tcBorders>
              <w:top w:val="single" w:sz="4" w:space="0" w:color="auto"/>
              <w:bottom w:val="single" w:sz="4" w:space="0" w:color="auto"/>
            </w:tcBorders>
            <w:shd w:val="clear" w:color="auto" w:fill="auto"/>
            <w:vAlign w:val="center"/>
          </w:tcPr>
          <w:p w14:paraId="13813E6B"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0.35</w:t>
            </w:r>
          </w:p>
        </w:tc>
        <w:tc>
          <w:tcPr>
            <w:tcW w:w="299" w:type="pct"/>
            <w:tcBorders>
              <w:top w:val="single" w:sz="4" w:space="0" w:color="auto"/>
              <w:bottom w:val="single" w:sz="4" w:space="0" w:color="auto"/>
            </w:tcBorders>
            <w:shd w:val="clear" w:color="auto" w:fill="auto"/>
            <w:vAlign w:val="center"/>
          </w:tcPr>
          <w:p w14:paraId="604440EC"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34</w:t>
            </w:r>
          </w:p>
        </w:tc>
        <w:tc>
          <w:tcPr>
            <w:tcW w:w="351" w:type="pct"/>
            <w:tcBorders>
              <w:top w:val="single" w:sz="4" w:space="0" w:color="auto"/>
              <w:bottom w:val="single" w:sz="4" w:space="0" w:color="auto"/>
            </w:tcBorders>
            <w:shd w:val="clear" w:color="auto" w:fill="auto"/>
            <w:vAlign w:val="center"/>
          </w:tcPr>
          <w:p w14:paraId="357B8476"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10.3</w:t>
            </w:r>
          </w:p>
        </w:tc>
        <w:tc>
          <w:tcPr>
            <w:tcW w:w="397" w:type="pct"/>
            <w:tcBorders>
              <w:top w:val="single" w:sz="4" w:space="0" w:color="auto"/>
              <w:bottom w:val="single" w:sz="4" w:space="0" w:color="auto"/>
            </w:tcBorders>
            <w:shd w:val="clear" w:color="auto" w:fill="auto"/>
            <w:vAlign w:val="center"/>
          </w:tcPr>
          <w:p w14:paraId="5E957DD4"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8</w:t>
            </w:r>
          </w:p>
        </w:tc>
        <w:tc>
          <w:tcPr>
            <w:tcW w:w="299" w:type="pct"/>
            <w:tcBorders>
              <w:top w:val="single" w:sz="4" w:space="0" w:color="auto"/>
              <w:bottom w:val="single" w:sz="4" w:space="0" w:color="auto"/>
            </w:tcBorders>
            <w:shd w:val="clear" w:color="auto" w:fill="auto"/>
            <w:vAlign w:val="center"/>
          </w:tcPr>
          <w:p w14:paraId="28091B7D"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274</w:t>
            </w:r>
          </w:p>
        </w:tc>
        <w:tc>
          <w:tcPr>
            <w:tcW w:w="252" w:type="pct"/>
            <w:tcBorders>
              <w:top w:val="single" w:sz="4" w:space="0" w:color="auto"/>
              <w:bottom w:val="single" w:sz="4" w:space="0" w:color="auto"/>
            </w:tcBorders>
            <w:shd w:val="clear" w:color="auto" w:fill="auto"/>
            <w:vAlign w:val="center"/>
          </w:tcPr>
          <w:p w14:paraId="00704C5A"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5.1</w:t>
            </w:r>
          </w:p>
        </w:tc>
        <w:tc>
          <w:tcPr>
            <w:tcW w:w="295" w:type="pct"/>
            <w:tcBorders>
              <w:top w:val="single" w:sz="4" w:space="0" w:color="auto"/>
              <w:bottom w:val="single" w:sz="4" w:space="0" w:color="auto"/>
            </w:tcBorders>
            <w:shd w:val="clear" w:color="auto" w:fill="auto"/>
            <w:vAlign w:val="center"/>
          </w:tcPr>
          <w:p w14:paraId="6F2DC62D"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96</w:t>
            </w:r>
          </w:p>
        </w:tc>
        <w:tc>
          <w:tcPr>
            <w:tcW w:w="377" w:type="pct"/>
            <w:tcBorders>
              <w:top w:val="single" w:sz="4" w:space="0" w:color="auto"/>
              <w:bottom w:val="single" w:sz="4" w:space="0" w:color="auto"/>
            </w:tcBorders>
            <w:shd w:val="clear" w:color="auto" w:fill="auto"/>
            <w:vAlign w:val="center"/>
          </w:tcPr>
          <w:p w14:paraId="4A189001"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54</w:t>
            </w:r>
          </w:p>
        </w:tc>
        <w:tc>
          <w:tcPr>
            <w:tcW w:w="357" w:type="pct"/>
            <w:tcBorders>
              <w:top w:val="single" w:sz="4" w:space="0" w:color="auto"/>
              <w:bottom w:val="single" w:sz="4" w:space="0" w:color="auto"/>
            </w:tcBorders>
            <w:shd w:val="clear" w:color="auto" w:fill="auto"/>
            <w:vAlign w:val="center"/>
          </w:tcPr>
          <w:p w14:paraId="2B594BB5"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56</w:t>
            </w:r>
          </w:p>
        </w:tc>
        <w:tc>
          <w:tcPr>
            <w:tcW w:w="250" w:type="pct"/>
            <w:tcBorders>
              <w:top w:val="single" w:sz="4" w:space="0" w:color="auto"/>
              <w:bottom w:val="single" w:sz="4" w:space="0" w:color="auto"/>
            </w:tcBorders>
            <w:shd w:val="clear" w:color="auto" w:fill="auto"/>
            <w:vAlign w:val="center"/>
          </w:tcPr>
          <w:p w14:paraId="1BBA3453"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28</w:t>
            </w:r>
          </w:p>
        </w:tc>
        <w:tc>
          <w:tcPr>
            <w:tcW w:w="328" w:type="pct"/>
            <w:tcBorders>
              <w:top w:val="single" w:sz="4" w:space="0" w:color="auto"/>
              <w:bottom w:val="single" w:sz="4" w:space="0" w:color="auto"/>
            </w:tcBorders>
            <w:shd w:val="clear" w:color="auto" w:fill="auto"/>
            <w:vAlign w:val="center"/>
          </w:tcPr>
          <w:p w14:paraId="51761843"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14</w:t>
            </w:r>
          </w:p>
        </w:tc>
      </w:tr>
      <w:tr w:rsidR="00F61994" w:rsidRPr="00741A90" w14:paraId="1B1DB87A" w14:textId="77777777" w:rsidTr="00F61994">
        <w:trPr>
          <w:trHeight w:hRule="exact" w:val="227"/>
          <w:jc w:val="center"/>
        </w:trPr>
        <w:tc>
          <w:tcPr>
            <w:cnfStyle w:val="001000000000" w:firstRow="0" w:lastRow="0" w:firstColumn="1" w:lastColumn="0" w:oddVBand="0" w:evenVBand="0" w:oddHBand="0" w:evenHBand="0" w:firstRowFirstColumn="0" w:firstRowLastColumn="0" w:lastRowFirstColumn="0" w:lastRowLastColumn="0"/>
            <w:tcW w:w="300" w:type="pct"/>
            <w:tcBorders>
              <w:top w:val="single" w:sz="4" w:space="0" w:color="auto"/>
              <w:bottom w:val="single" w:sz="4" w:space="0" w:color="auto"/>
            </w:tcBorders>
            <w:shd w:val="clear" w:color="auto" w:fill="auto"/>
            <w:vAlign w:val="center"/>
          </w:tcPr>
          <w:p w14:paraId="66513B02" w14:textId="77777777" w:rsidR="00F61994" w:rsidRPr="00741A90" w:rsidRDefault="00F61994" w:rsidP="00F61994">
            <w:pPr>
              <w:spacing w:line="480" w:lineRule="auto"/>
              <w:jc w:val="center"/>
              <w:rPr>
                <w:sz w:val="16"/>
                <w:szCs w:val="16"/>
              </w:rPr>
            </w:pPr>
            <w:r w:rsidRPr="00741A90">
              <w:rPr>
                <w:sz w:val="16"/>
                <w:szCs w:val="16"/>
              </w:rPr>
              <w:t># 13</w:t>
            </w:r>
          </w:p>
        </w:tc>
        <w:tc>
          <w:tcPr>
            <w:tcW w:w="249" w:type="pct"/>
            <w:tcBorders>
              <w:top w:val="single" w:sz="4" w:space="0" w:color="auto"/>
              <w:bottom w:val="single" w:sz="4" w:space="0" w:color="auto"/>
            </w:tcBorders>
            <w:shd w:val="clear" w:color="auto" w:fill="auto"/>
            <w:vAlign w:val="center"/>
          </w:tcPr>
          <w:p w14:paraId="5551B6C2"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4</w:t>
            </w:r>
          </w:p>
        </w:tc>
        <w:tc>
          <w:tcPr>
            <w:tcW w:w="300" w:type="pct"/>
            <w:tcBorders>
              <w:top w:val="single" w:sz="4" w:space="0" w:color="auto"/>
              <w:bottom w:val="single" w:sz="4" w:space="0" w:color="auto"/>
            </w:tcBorders>
            <w:shd w:val="clear" w:color="auto" w:fill="auto"/>
            <w:vAlign w:val="center"/>
          </w:tcPr>
          <w:p w14:paraId="3ADD140F"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17.5</w:t>
            </w:r>
          </w:p>
        </w:tc>
        <w:tc>
          <w:tcPr>
            <w:tcW w:w="399" w:type="pct"/>
            <w:tcBorders>
              <w:top w:val="single" w:sz="4" w:space="0" w:color="auto"/>
              <w:bottom w:val="single" w:sz="4" w:space="0" w:color="auto"/>
            </w:tcBorders>
            <w:shd w:val="clear" w:color="auto" w:fill="auto"/>
          </w:tcPr>
          <w:p w14:paraId="4E574649"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0</w:t>
            </w:r>
          </w:p>
        </w:tc>
        <w:tc>
          <w:tcPr>
            <w:tcW w:w="248" w:type="pct"/>
            <w:tcBorders>
              <w:top w:val="single" w:sz="4" w:space="0" w:color="auto"/>
              <w:bottom w:val="single" w:sz="4" w:space="0" w:color="auto"/>
            </w:tcBorders>
          </w:tcPr>
          <w:p w14:paraId="05303943"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N</w:t>
            </w:r>
          </w:p>
        </w:tc>
        <w:tc>
          <w:tcPr>
            <w:tcW w:w="299" w:type="pct"/>
            <w:tcBorders>
              <w:top w:val="single" w:sz="4" w:space="0" w:color="auto"/>
              <w:bottom w:val="single" w:sz="4" w:space="0" w:color="auto"/>
            </w:tcBorders>
            <w:shd w:val="clear" w:color="auto" w:fill="auto"/>
            <w:vAlign w:val="center"/>
          </w:tcPr>
          <w:p w14:paraId="2611718B"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0.55</w:t>
            </w:r>
          </w:p>
        </w:tc>
        <w:tc>
          <w:tcPr>
            <w:tcW w:w="299" w:type="pct"/>
            <w:tcBorders>
              <w:top w:val="single" w:sz="4" w:space="0" w:color="auto"/>
              <w:bottom w:val="single" w:sz="4" w:space="0" w:color="auto"/>
            </w:tcBorders>
            <w:shd w:val="clear" w:color="auto" w:fill="auto"/>
            <w:vAlign w:val="center"/>
          </w:tcPr>
          <w:p w14:paraId="063DAFCD"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20</w:t>
            </w:r>
          </w:p>
        </w:tc>
        <w:tc>
          <w:tcPr>
            <w:tcW w:w="351" w:type="pct"/>
            <w:tcBorders>
              <w:top w:val="single" w:sz="4" w:space="0" w:color="auto"/>
              <w:bottom w:val="single" w:sz="4" w:space="0" w:color="auto"/>
            </w:tcBorders>
            <w:shd w:val="clear" w:color="auto" w:fill="auto"/>
            <w:vAlign w:val="center"/>
          </w:tcPr>
          <w:p w14:paraId="078DF7D5"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6.9</w:t>
            </w:r>
          </w:p>
        </w:tc>
        <w:tc>
          <w:tcPr>
            <w:tcW w:w="397" w:type="pct"/>
            <w:tcBorders>
              <w:top w:val="single" w:sz="4" w:space="0" w:color="auto"/>
              <w:bottom w:val="single" w:sz="4" w:space="0" w:color="auto"/>
            </w:tcBorders>
            <w:shd w:val="clear" w:color="auto" w:fill="auto"/>
            <w:vAlign w:val="center"/>
          </w:tcPr>
          <w:p w14:paraId="6C696E3C"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10</w:t>
            </w:r>
          </w:p>
        </w:tc>
        <w:tc>
          <w:tcPr>
            <w:tcW w:w="299" w:type="pct"/>
            <w:tcBorders>
              <w:top w:val="single" w:sz="4" w:space="0" w:color="auto"/>
              <w:bottom w:val="single" w:sz="4" w:space="0" w:color="auto"/>
            </w:tcBorders>
            <w:shd w:val="clear" w:color="auto" w:fill="auto"/>
            <w:vAlign w:val="center"/>
          </w:tcPr>
          <w:p w14:paraId="23B6D50E"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149</w:t>
            </w:r>
          </w:p>
        </w:tc>
        <w:tc>
          <w:tcPr>
            <w:tcW w:w="252" w:type="pct"/>
            <w:tcBorders>
              <w:top w:val="single" w:sz="4" w:space="0" w:color="auto"/>
              <w:bottom w:val="single" w:sz="4" w:space="0" w:color="auto"/>
            </w:tcBorders>
            <w:shd w:val="clear" w:color="auto" w:fill="auto"/>
            <w:vAlign w:val="center"/>
          </w:tcPr>
          <w:p w14:paraId="38184B3C"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10.1</w:t>
            </w:r>
          </w:p>
        </w:tc>
        <w:tc>
          <w:tcPr>
            <w:tcW w:w="295" w:type="pct"/>
            <w:tcBorders>
              <w:top w:val="single" w:sz="4" w:space="0" w:color="auto"/>
              <w:bottom w:val="single" w:sz="4" w:space="0" w:color="auto"/>
            </w:tcBorders>
            <w:shd w:val="clear" w:color="auto" w:fill="auto"/>
            <w:vAlign w:val="center"/>
          </w:tcPr>
          <w:p w14:paraId="170B0BC6"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82</w:t>
            </w:r>
          </w:p>
        </w:tc>
        <w:tc>
          <w:tcPr>
            <w:tcW w:w="377" w:type="pct"/>
            <w:tcBorders>
              <w:top w:val="single" w:sz="4" w:space="0" w:color="auto"/>
              <w:bottom w:val="single" w:sz="4" w:space="0" w:color="auto"/>
            </w:tcBorders>
            <w:shd w:val="clear" w:color="auto" w:fill="auto"/>
            <w:vAlign w:val="center"/>
          </w:tcPr>
          <w:p w14:paraId="1DCF6FA4"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43</w:t>
            </w:r>
          </w:p>
        </w:tc>
        <w:tc>
          <w:tcPr>
            <w:tcW w:w="357" w:type="pct"/>
            <w:tcBorders>
              <w:top w:val="single" w:sz="4" w:space="0" w:color="auto"/>
              <w:bottom w:val="single" w:sz="4" w:space="0" w:color="auto"/>
            </w:tcBorders>
            <w:shd w:val="clear" w:color="auto" w:fill="auto"/>
            <w:vAlign w:val="center"/>
          </w:tcPr>
          <w:p w14:paraId="39FAAFB5"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72</w:t>
            </w:r>
          </w:p>
        </w:tc>
        <w:tc>
          <w:tcPr>
            <w:tcW w:w="250" w:type="pct"/>
            <w:tcBorders>
              <w:top w:val="single" w:sz="4" w:space="0" w:color="auto"/>
              <w:bottom w:val="single" w:sz="4" w:space="0" w:color="auto"/>
            </w:tcBorders>
            <w:shd w:val="clear" w:color="auto" w:fill="auto"/>
            <w:vAlign w:val="center"/>
          </w:tcPr>
          <w:p w14:paraId="61339762"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29</w:t>
            </w:r>
          </w:p>
        </w:tc>
        <w:tc>
          <w:tcPr>
            <w:tcW w:w="328" w:type="pct"/>
            <w:tcBorders>
              <w:top w:val="single" w:sz="4" w:space="0" w:color="auto"/>
              <w:bottom w:val="single" w:sz="4" w:space="0" w:color="auto"/>
            </w:tcBorders>
            <w:shd w:val="clear" w:color="auto" w:fill="auto"/>
            <w:vAlign w:val="center"/>
          </w:tcPr>
          <w:p w14:paraId="13436245"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15</w:t>
            </w:r>
          </w:p>
        </w:tc>
      </w:tr>
      <w:tr w:rsidR="00F61994" w:rsidRPr="00741A90" w14:paraId="482D9ED5" w14:textId="77777777" w:rsidTr="00F61994">
        <w:trPr>
          <w:cnfStyle w:val="000000100000" w:firstRow="0" w:lastRow="0" w:firstColumn="0" w:lastColumn="0" w:oddVBand="0" w:evenVBand="0" w:oddHBand="1" w:evenHBand="0" w:firstRowFirstColumn="0" w:firstRowLastColumn="0" w:lastRowFirstColumn="0" w:lastRowLastColumn="0"/>
          <w:trHeight w:hRule="exact" w:val="227"/>
          <w:jc w:val="center"/>
        </w:trPr>
        <w:tc>
          <w:tcPr>
            <w:cnfStyle w:val="001000000000" w:firstRow="0" w:lastRow="0" w:firstColumn="1" w:lastColumn="0" w:oddVBand="0" w:evenVBand="0" w:oddHBand="0" w:evenHBand="0" w:firstRowFirstColumn="0" w:firstRowLastColumn="0" w:lastRowFirstColumn="0" w:lastRowLastColumn="0"/>
            <w:tcW w:w="300" w:type="pct"/>
            <w:tcBorders>
              <w:top w:val="single" w:sz="4" w:space="0" w:color="auto"/>
              <w:bottom w:val="single" w:sz="4" w:space="0" w:color="auto"/>
            </w:tcBorders>
            <w:shd w:val="clear" w:color="auto" w:fill="auto"/>
            <w:vAlign w:val="center"/>
          </w:tcPr>
          <w:p w14:paraId="5E3AD7C4" w14:textId="77777777" w:rsidR="00F61994" w:rsidRPr="00741A90" w:rsidRDefault="00F61994" w:rsidP="00F61994">
            <w:pPr>
              <w:spacing w:line="480" w:lineRule="auto"/>
              <w:jc w:val="center"/>
              <w:rPr>
                <w:sz w:val="16"/>
                <w:szCs w:val="16"/>
              </w:rPr>
            </w:pPr>
            <w:r w:rsidRPr="00741A90">
              <w:rPr>
                <w:sz w:val="16"/>
                <w:szCs w:val="16"/>
              </w:rPr>
              <w:t># 14</w:t>
            </w:r>
          </w:p>
        </w:tc>
        <w:tc>
          <w:tcPr>
            <w:tcW w:w="249" w:type="pct"/>
            <w:tcBorders>
              <w:top w:val="single" w:sz="4" w:space="0" w:color="auto"/>
              <w:bottom w:val="single" w:sz="4" w:space="0" w:color="auto"/>
            </w:tcBorders>
            <w:shd w:val="clear" w:color="auto" w:fill="auto"/>
            <w:vAlign w:val="center"/>
          </w:tcPr>
          <w:p w14:paraId="127463EE"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4.3</w:t>
            </w:r>
          </w:p>
        </w:tc>
        <w:tc>
          <w:tcPr>
            <w:tcW w:w="300" w:type="pct"/>
            <w:tcBorders>
              <w:top w:val="single" w:sz="4" w:space="0" w:color="auto"/>
              <w:bottom w:val="single" w:sz="4" w:space="0" w:color="auto"/>
            </w:tcBorders>
            <w:shd w:val="clear" w:color="auto" w:fill="auto"/>
            <w:vAlign w:val="center"/>
          </w:tcPr>
          <w:p w14:paraId="162A6041"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19</w:t>
            </w:r>
          </w:p>
        </w:tc>
        <w:tc>
          <w:tcPr>
            <w:tcW w:w="399" w:type="pct"/>
            <w:tcBorders>
              <w:top w:val="single" w:sz="4" w:space="0" w:color="auto"/>
              <w:bottom w:val="single" w:sz="4" w:space="0" w:color="auto"/>
            </w:tcBorders>
            <w:shd w:val="clear" w:color="auto" w:fill="auto"/>
          </w:tcPr>
          <w:p w14:paraId="72BB5954"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Pr>
                <w:sz w:val="16"/>
                <w:szCs w:val="16"/>
              </w:rPr>
              <w:t>12</w:t>
            </w:r>
          </w:p>
        </w:tc>
        <w:tc>
          <w:tcPr>
            <w:tcW w:w="248" w:type="pct"/>
            <w:tcBorders>
              <w:top w:val="single" w:sz="4" w:space="0" w:color="auto"/>
              <w:bottom w:val="single" w:sz="4" w:space="0" w:color="auto"/>
            </w:tcBorders>
          </w:tcPr>
          <w:p w14:paraId="185EE2CE"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Pr>
                <w:sz w:val="16"/>
                <w:szCs w:val="16"/>
              </w:rPr>
              <w:t>N</w:t>
            </w:r>
          </w:p>
        </w:tc>
        <w:tc>
          <w:tcPr>
            <w:tcW w:w="299" w:type="pct"/>
            <w:tcBorders>
              <w:top w:val="single" w:sz="4" w:space="0" w:color="auto"/>
              <w:bottom w:val="single" w:sz="4" w:space="0" w:color="auto"/>
            </w:tcBorders>
            <w:shd w:val="clear" w:color="auto" w:fill="auto"/>
            <w:vAlign w:val="center"/>
          </w:tcPr>
          <w:p w14:paraId="0B2FB2E9"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0.6</w:t>
            </w:r>
          </w:p>
        </w:tc>
        <w:tc>
          <w:tcPr>
            <w:tcW w:w="299" w:type="pct"/>
            <w:tcBorders>
              <w:top w:val="single" w:sz="4" w:space="0" w:color="auto"/>
              <w:bottom w:val="single" w:sz="4" w:space="0" w:color="auto"/>
            </w:tcBorders>
            <w:shd w:val="clear" w:color="auto" w:fill="auto"/>
            <w:vAlign w:val="center"/>
          </w:tcPr>
          <w:p w14:paraId="3FEF3F5B"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24</w:t>
            </w:r>
          </w:p>
        </w:tc>
        <w:tc>
          <w:tcPr>
            <w:tcW w:w="351" w:type="pct"/>
            <w:tcBorders>
              <w:top w:val="single" w:sz="4" w:space="0" w:color="auto"/>
              <w:bottom w:val="single" w:sz="4" w:space="0" w:color="auto"/>
            </w:tcBorders>
            <w:shd w:val="clear" w:color="auto" w:fill="auto"/>
            <w:vAlign w:val="center"/>
          </w:tcPr>
          <w:p w14:paraId="585E4E10"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7.2</w:t>
            </w:r>
          </w:p>
        </w:tc>
        <w:tc>
          <w:tcPr>
            <w:tcW w:w="397" w:type="pct"/>
            <w:tcBorders>
              <w:top w:val="single" w:sz="4" w:space="0" w:color="auto"/>
              <w:bottom w:val="single" w:sz="4" w:space="0" w:color="auto"/>
            </w:tcBorders>
            <w:shd w:val="clear" w:color="auto" w:fill="auto"/>
            <w:vAlign w:val="center"/>
          </w:tcPr>
          <w:p w14:paraId="34E5AB02"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14</w:t>
            </w:r>
          </w:p>
        </w:tc>
        <w:tc>
          <w:tcPr>
            <w:tcW w:w="299" w:type="pct"/>
            <w:tcBorders>
              <w:top w:val="single" w:sz="4" w:space="0" w:color="auto"/>
              <w:bottom w:val="single" w:sz="4" w:space="0" w:color="auto"/>
            </w:tcBorders>
            <w:shd w:val="clear" w:color="auto" w:fill="auto"/>
            <w:vAlign w:val="center"/>
          </w:tcPr>
          <w:p w14:paraId="69DE347B"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111</w:t>
            </w:r>
          </w:p>
        </w:tc>
        <w:tc>
          <w:tcPr>
            <w:tcW w:w="252" w:type="pct"/>
            <w:tcBorders>
              <w:top w:val="single" w:sz="4" w:space="0" w:color="auto"/>
              <w:bottom w:val="single" w:sz="4" w:space="0" w:color="auto"/>
            </w:tcBorders>
            <w:shd w:val="clear" w:color="auto" w:fill="auto"/>
            <w:vAlign w:val="center"/>
          </w:tcPr>
          <w:p w14:paraId="0C903AD6"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18</w:t>
            </w:r>
          </w:p>
        </w:tc>
        <w:tc>
          <w:tcPr>
            <w:tcW w:w="295" w:type="pct"/>
            <w:tcBorders>
              <w:top w:val="single" w:sz="4" w:space="0" w:color="auto"/>
              <w:bottom w:val="single" w:sz="4" w:space="0" w:color="auto"/>
            </w:tcBorders>
            <w:shd w:val="clear" w:color="auto" w:fill="auto"/>
            <w:vAlign w:val="center"/>
          </w:tcPr>
          <w:p w14:paraId="142DE9A7"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67</w:t>
            </w:r>
          </w:p>
        </w:tc>
        <w:tc>
          <w:tcPr>
            <w:tcW w:w="377" w:type="pct"/>
            <w:tcBorders>
              <w:top w:val="single" w:sz="4" w:space="0" w:color="auto"/>
              <w:bottom w:val="single" w:sz="4" w:space="0" w:color="auto"/>
            </w:tcBorders>
            <w:shd w:val="clear" w:color="auto" w:fill="auto"/>
            <w:vAlign w:val="center"/>
          </w:tcPr>
          <w:p w14:paraId="40697134"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41</w:t>
            </w:r>
          </w:p>
        </w:tc>
        <w:tc>
          <w:tcPr>
            <w:tcW w:w="357" w:type="pct"/>
            <w:tcBorders>
              <w:top w:val="single" w:sz="4" w:space="0" w:color="auto"/>
              <w:bottom w:val="single" w:sz="4" w:space="0" w:color="auto"/>
            </w:tcBorders>
            <w:shd w:val="clear" w:color="auto" w:fill="auto"/>
            <w:vAlign w:val="center"/>
          </w:tcPr>
          <w:p w14:paraId="2828A0F3"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56</w:t>
            </w:r>
          </w:p>
        </w:tc>
        <w:tc>
          <w:tcPr>
            <w:tcW w:w="250" w:type="pct"/>
            <w:tcBorders>
              <w:top w:val="single" w:sz="4" w:space="0" w:color="auto"/>
              <w:bottom w:val="single" w:sz="4" w:space="0" w:color="auto"/>
            </w:tcBorders>
            <w:shd w:val="clear" w:color="auto" w:fill="auto"/>
            <w:vAlign w:val="center"/>
          </w:tcPr>
          <w:p w14:paraId="39B34193"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41</w:t>
            </w:r>
          </w:p>
        </w:tc>
        <w:tc>
          <w:tcPr>
            <w:tcW w:w="328" w:type="pct"/>
            <w:tcBorders>
              <w:top w:val="single" w:sz="4" w:space="0" w:color="auto"/>
              <w:bottom w:val="single" w:sz="4" w:space="0" w:color="auto"/>
            </w:tcBorders>
            <w:shd w:val="clear" w:color="auto" w:fill="auto"/>
            <w:vAlign w:val="center"/>
          </w:tcPr>
          <w:p w14:paraId="2CE78031"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20</w:t>
            </w:r>
          </w:p>
        </w:tc>
      </w:tr>
      <w:tr w:rsidR="00F61994" w:rsidRPr="00741A90" w14:paraId="1E1F7971" w14:textId="77777777" w:rsidTr="00F61994">
        <w:trPr>
          <w:trHeight w:hRule="exact" w:val="227"/>
          <w:jc w:val="center"/>
        </w:trPr>
        <w:tc>
          <w:tcPr>
            <w:cnfStyle w:val="001000000000" w:firstRow="0" w:lastRow="0" w:firstColumn="1" w:lastColumn="0" w:oddVBand="0" w:evenVBand="0" w:oddHBand="0" w:evenHBand="0" w:firstRowFirstColumn="0" w:firstRowLastColumn="0" w:lastRowFirstColumn="0" w:lastRowLastColumn="0"/>
            <w:tcW w:w="300" w:type="pct"/>
            <w:tcBorders>
              <w:top w:val="single" w:sz="4" w:space="0" w:color="auto"/>
              <w:bottom w:val="single" w:sz="4" w:space="0" w:color="auto"/>
            </w:tcBorders>
            <w:shd w:val="clear" w:color="auto" w:fill="auto"/>
            <w:vAlign w:val="center"/>
          </w:tcPr>
          <w:p w14:paraId="193332B7" w14:textId="77777777" w:rsidR="00F61994" w:rsidRPr="00741A90" w:rsidRDefault="00F61994" w:rsidP="00F61994">
            <w:pPr>
              <w:spacing w:line="480" w:lineRule="auto"/>
              <w:jc w:val="center"/>
              <w:rPr>
                <w:sz w:val="16"/>
                <w:szCs w:val="16"/>
              </w:rPr>
            </w:pPr>
            <w:r w:rsidRPr="00741A90">
              <w:rPr>
                <w:sz w:val="16"/>
                <w:szCs w:val="16"/>
              </w:rPr>
              <w:t># 15</w:t>
            </w:r>
          </w:p>
        </w:tc>
        <w:tc>
          <w:tcPr>
            <w:tcW w:w="249" w:type="pct"/>
            <w:tcBorders>
              <w:top w:val="single" w:sz="4" w:space="0" w:color="auto"/>
              <w:bottom w:val="single" w:sz="4" w:space="0" w:color="auto"/>
            </w:tcBorders>
            <w:shd w:val="clear" w:color="auto" w:fill="auto"/>
            <w:vAlign w:val="center"/>
          </w:tcPr>
          <w:p w14:paraId="5C2D4815"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2.5</w:t>
            </w:r>
          </w:p>
        </w:tc>
        <w:tc>
          <w:tcPr>
            <w:tcW w:w="300" w:type="pct"/>
            <w:tcBorders>
              <w:top w:val="single" w:sz="4" w:space="0" w:color="auto"/>
              <w:bottom w:val="single" w:sz="4" w:space="0" w:color="auto"/>
            </w:tcBorders>
            <w:shd w:val="clear" w:color="auto" w:fill="auto"/>
            <w:vAlign w:val="center"/>
          </w:tcPr>
          <w:p w14:paraId="503330E9"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12.2</w:t>
            </w:r>
          </w:p>
        </w:tc>
        <w:tc>
          <w:tcPr>
            <w:tcW w:w="399" w:type="pct"/>
            <w:tcBorders>
              <w:top w:val="single" w:sz="4" w:space="0" w:color="auto"/>
              <w:bottom w:val="single" w:sz="4" w:space="0" w:color="auto"/>
            </w:tcBorders>
            <w:shd w:val="clear" w:color="auto" w:fill="auto"/>
          </w:tcPr>
          <w:p w14:paraId="56E827F8"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1</w:t>
            </w:r>
          </w:p>
        </w:tc>
        <w:tc>
          <w:tcPr>
            <w:tcW w:w="248" w:type="pct"/>
            <w:tcBorders>
              <w:top w:val="single" w:sz="4" w:space="0" w:color="auto"/>
              <w:bottom w:val="single" w:sz="4" w:space="0" w:color="auto"/>
            </w:tcBorders>
          </w:tcPr>
          <w:p w14:paraId="23524051"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N</w:t>
            </w:r>
          </w:p>
        </w:tc>
        <w:tc>
          <w:tcPr>
            <w:tcW w:w="299" w:type="pct"/>
            <w:tcBorders>
              <w:top w:val="single" w:sz="4" w:space="0" w:color="auto"/>
              <w:bottom w:val="single" w:sz="4" w:space="0" w:color="auto"/>
            </w:tcBorders>
            <w:shd w:val="clear" w:color="auto" w:fill="auto"/>
            <w:vAlign w:val="center"/>
          </w:tcPr>
          <w:p w14:paraId="257A3A7F"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0.3</w:t>
            </w:r>
          </w:p>
        </w:tc>
        <w:tc>
          <w:tcPr>
            <w:tcW w:w="299" w:type="pct"/>
            <w:tcBorders>
              <w:top w:val="single" w:sz="4" w:space="0" w:color="auto"/>
              <w:bottom w:val="single" w:sz="4" w:space="0" w:color="auto"/>
            </w:tcBorders>
            <w:shd w:val="clear" w:color="auto" w:fill="auto"/>
            <w:vAlign w:val="center"/>
          </w:tcPr>
          <w:p w14:paraId="5D22D029"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26</w:t>
            </w:r>
          </w:p>
        </w:tc>
        <w:tc>
          <w:tcPr>
            <w:tcW w:w="351" w:type="pct"/>
            <w:tcBorders>
              <w:top w:val="single" w:sz="4" w:space="0" w:color="auto"/>
              <w:bottom w:val="single" w:sz="4" w:space="0" w:color="auto"/>
            </w:tcBorders>
            <w:shd w:val="clear" w:color="auto" w:fill="auto"/>
            <w:vAlign w:val="center"/>
          </w:tcPr>
          <w:p w14:paraId="1B988D50"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8.9</w:t>
            </w:r>
          </w:p>
        </w:tc>
        <w:tc>
          <w:tcPr>
            <w:tcW w:w="397" w:type="pct"/>
            <w:tcBorders>
              <w:top w:val="single" w:sz="4" w:space="0" w:color="auto"/>
              <w:bottom w:val="single" w:sz="4" w:space="0" w:color="auto"/>
            </w:tcBorders>
            <w:shd w:val="clear" w:color="auto" w:fill="auto"/>
            <w:vAlign w:val="center"/>
          </w:tcPr>
          <w:p w14:paraId="4671F66D"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12</w:t>
            </w:r>
          </w:p>
        </w:tc>
        <w:tc>
          <w:tcPr>
            <w:tcW w:w="299" w:type="pct"/>
            <w:tcBorders>
              <w:top w:val="single" w:sz="4" w:space="0" w:color="auto"/>
              <w:bottom w:val="single" w:sz="4" w:space="0" w:color="auto"/>
            </w:tcBorders>
            <w:shd w:val="clear" w:color="auto" w:fill="auto"/>
            <w:vAlign w:val="center"/>
          </w:tcPr>
          <w:p w14:paraId="1D078E90"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343</w:t>
            </w:r>
          </w:p>
        </w:tc>
        <w:tc>
          <w:tcPr>
            <w:tcW w:w="252" w:type="pct"/>
            <w:tcBorders>
              <w:top w:val="single" w:sz="4" w:space="0" w:color="auto"/>
              <w:bottom w:val="single" w:sz="4" w:space="0" w:color="auto"/>
            </w:tcBorders>
            <w:shd w:val="clear" w:color="auto" w:fill="auto"/>
            <w:vAlign w:val="center"/>
          </w:tcPr>
          <w:p w14:paraId="45F4F16B"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5.2</w:t>
            </w:r>
          </w:p>
        </w:tc>
        <w:tc>
          <w:tcPr>
            <w:tcW w:w="295" w:type="pct"/>
            <w:tcBorders>
              <w:top w:val="single" w:sz="4" w:space="0" w:color="auto"/>
              <w:bottom w:val="single" w:sz="4" w:space="0" w:color="auto"/>
            </w:tcBorders>
            <w:shd w:val="clear" w:color="auto" w:fill="auto"/>
            <w:vAlign w:val="center"/>
          </w:tcPr>
          <w:p w14:paraId="60DE7E2B"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103</w:t>
            </w:r>
          </w:p>
        </w:tc>
        <w:tc>
          <w:tcPr>
            <w:tcW w:w="377" w:type="pct"/>
            <w:tcBorders>
              <w:top w:val="single" w:sz="4" w:space="0" w:color="auto"/>
              <w:bottom w:val="single" w:sz="4" w:space="0" w:color="auto"/>
            </w:tcBorders>
            <w:shd w:val="clear" w:color="auto" w:fill="auto"/>
            <w:vAlign w:val="center"/>
          </w:tcPr>
          <w:p w14:paraId="529B31D4"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60</w:t>
            </w:r>
          </w:p>
        </w:tc>
        <w:tc>
          <w:tcPr>
            <w:tcW w:w="357" w:type="pct"/>
            <w:tcBorders>
              <w:top w:val="single" w:sz="4" w:space="0" w:color="auto"/>
              <w:bottom w:val="single" w:sz="4" w:space="0" w:color="auto"/>
            </w:tcBorders>
            <w:shd w:val="clear" w:color="auto" w:fill="auto"/>
            <w:vAlign w:val="center"/>
          </w:tcPr>
          <w:p w14:paraId="26D375AC"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63</w:t>
            </w:r>
          </w:p>
        </w:tc>
        <w:tc>
          <w:tcPr>
            <w:tcW w:w="250" w:type="pct"/>
            <w:tcBorders>
              <w:top w:val="single" w:sz="4" w:space="0" w:color="auto"/>
              <w:bottom w:val="single" w:sz="4" w:space="0" w:color="auto"/>
            </w:tcBorders>
            <w:shd w:val="clear" w:color="auto" w:fill="auto"/>
            <w:vAlign w:val="center"/>
          </w:tcPr>
          <w:p w14:paraId="1956114B"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32</w:t>
            </w:r>
          </w:p>
        </w:tc>
        <w:tc>
          <w:tcPr>
            <w:tcW w:w="328" w:type="pct"/>
            <w:tcBorders>
              <w:top w:val="single" w:sz="4" w:space="0" w:color="auto"/>
              <w:bottom w:val="single" w:sz="4" w:space="0" w:color="auto"/>
            </w:tcBorders>
            <w:shd w:val="clear" w:color="auto" w:fill="auto"/>
            <w:vAlign w:val="center"/>
          </w:tcPr>
          <w:p w14:paraId="15E21A81"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18</w:t>
            </w:r>
          </w:p>
        </w:tc>
      </w:tr>
      <w:tr w:rsidR="00F61994" w:rsidRPr="00741A90" w14:paraId="5CCDEAE1" w14:textId="77777777" w:rsidTr="00F61994">
        <w:trPr>
          <w:cnfStyle w:val="000000100000" w:firstRow="0" w:lastRow="0" w:firstColumn="0" w:lastColumn="0" w:oddVBand="0" w:evenVBand="0" w:oddHBand="1" w:evenHBand="0" w:firstRowFirstColumn="0" w:firstRowLastColumn="0" w:lastRowFirstColumn="0" w:lastRowLastColumn="0"/>
          <w:trHeight w:hRule="exact" w:val="227"/>
          <w:jc w:val="center"/>
        </w:trPr>
        <w:tc>
          <w:tcPr>
            <w:cnfStyle w:val="001000000000" w:firstRow="0" w:lastRow="0" w:firstColumn="1" w:lastColumn="0" w:oddVBand="0" w:evenVBand="0" w:oddHBand="0" w:evenHBand="0" w:firstRowFirstColumn="0" w:firstRowLastColumn="0" w:lastRowFirstColumn="0" w:lastRowLastColumn="0"/>
            <w:tcW w:w="300" w:type="pct"/>
            <w:tcBorders>
              <w:top w:val="single" w:sz="4" w:space="0" w:color="auto"/>
              <w:bottom w:val="single" w:sz="4" w:space="0" w:color="auto"/>
            </w:tcBorders>
            <w:shd w:val="clear" w:color="auto" w:fill="auto"/>
            <w:vAlign w:val="center"/>
          </w:tcPr>
          <w:p w14:paraId="3882AED4" w14:textId="77777777" w:rsidR="00F61994" w:rsidRPr="00741A90" w:rsidRDefault="00F61994" w:rsidP="00F61994">
            <w:pPr>
              <w:spacing w:line="480" w:lineRule="auto"/>
              <w:jc w:val="center"/>
              <w:rPr>
                <w:sz w:val="16"/>
                <w:szCs w:val="16"/>
              </w:rPr>
            </w:pPr>
            <w:r w:rsidRPr="00741A90">
              <w:rPr>
                <w:sz w:val="16"/>
                <w:szCs w:val="16"/>
              </w:rPr>
              <w:t># 16</w:t>
            </w:r>
          </w:p>
        </w:tc>
        <w:tc>
          <w:tcPr>
            <w:tcW w:w="249" w:type="pct"/>
            <w:tcBorders>
              <w:top w:val="single" w:sz="4" w:space="0" w:color="auto"/>
              <w:bottom w:val="single" w:sz="4" w:space="0" w:color="auto"/>
            </w:tcBorders>
            <w:shd w:val="clear" w:color="auto" w:fill="auto"/>
            <w:vAlign w:val="center"/>
          </w:tcPr>
          <w:p w14:paraId="0879DF80"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3.7</w:t>
            </w:r>
          </w:p>
        </w:tc>
        <w:tc>
          <w:tcPr>
            <w:tcW w:w="300" w:type="pct"/>
            <w:tcBorders>
              <w:top w:val="single" w:sz="4" w:space="0" w:color="auto"/>
              <w:bottom w:val="single" w:sz="4" w:space="0" w:color="auto"/>
            </w:tcBorders>
            <w:shd w:val="clear" w:color="auto" w:fill="auto"/>
            <w:vAlign w:val="center"/>
          </w:tcPr>
          <w:p w14:paraId="467FD4DE"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15</w:t>
            </w:r>
          </w:p>
        </w:tc>
        <w:tc>
          <w:tcPr>
            <w:tcW w:w="399" w:type="pct"/>
            <w:tcBorders>
              <w:top w:val="single" w:sz="4" w:space="0" w:color="auto"/>
              <w:bottom w:val="single" w:sz="4" w:space="0" w:color="auto"/>
            </w:tcBorders>
            <w:shd w:val="clear" w:color="auto" w:fill="auto"/>
          </w:tcPr>
          <w:p w14:paraId="3116184C"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Pr>
                <w:sz w:val="16"/>
                <w:szCs w:val="16"/>
              </w:rPr>
              <w:t>13</w:t>
            </w:r>
          </w:p>
        </w:tc>
        <w:tc>
          <w:tcPr>
            <w:tcW w:w="248" w:type="pct"/>
            <w:tcBorders>
              <w:top w:val="single" w:sz="4" w:space="0" w:color="auto"/>
              <w:bottom w:val="single" w:sz="4" w:space="0" w:color="auto"/>
            </w:tcBorders>
          </w:tcPr>
          <w:p w14:paraId="37AEF8AC"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Pr>
                <w:sz w:val="16"/>
                <w:szCs w:val="16"/>
              </w:rPr>
              <w:t>N</w:t>
            </w:r>
          </w:p>
        </w:tc>
        <w:tc>
          <w:tcPr>
            <w:tcW w:w="299" w:type="pct"/>
            <w:tcBorders>
              <w:top w:val="single" w:sz="4" w:space="0" w:color="auto"/>
              <w:bottom w:val="single" w:sz="4" w:space="0" w:color="auto"/>
            </w:tcBorders>
            <w:shd w:val="clear" w:color="auto" w:fill="auto"/>
            <w:vAlign w:val="center"/>
          </w:tcPr>
          <w:p w14:paraId="4E86A8E3"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0.4</w:t>
            </w:r>
          </w:p>
        </w:tc>
        <w:tc>
          <w:tcPr>
            <w:tcW w:w="299" w:type="pct"/>
            <w:tcBorders>
              <w:top w:val="single" w:sz="4" w:space="0" w:color="auto"/>
              <w:bottom w:val="single" w:sz="4" w:space="0" w:color="auto"/>
            </w:tcBorders>
            <w:shd w:val="clear" w:color="auto" w:fill="auto"/>
            <w:vAlign w:val="center"/>
          </w:tcPr>
          <w:p w14:paraId="1F09F478"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22</w:t>
            </w:r>
          </w:p>
        </w:tc>
        <w:tc>
          <w:tcPr>
            <w:tcW w:w="351" w:type="pct"/>
            <w:tcBorders>
              <w:top w:val="single" w:sz="4" w:space="0" w:color="auto"/>
              <w:bottom w:val="single" w:sz="4" w:space="0" w:color="auto"/>
            </w:tcBorders>
            <w:shd w:val="clear" w:color="auto" w:fill="auto"/>
            <w:vAlign w:val="center"/>
          </w:tcPr>
          <w:p w14:paraId="5BF45790"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6.7</w:t>
            </w:r>
          </w:p>
        </w:tc>
        <w:tc>
          <w:tcPr>
            <w:tcW w:w="397" w:type="pct"/>
            <w:tcBorders>
              <w:top w:val="single" w:sz="4" w:space="0" w:color="auto"/>
              <w:bottom w:val="single" w:sz="4" w:space="0" w:color="auto"/>
            </w:tcBorders>
            <w:shd w:val="clear" w:color="auto" w:fill="auto"/>
            <w:vAlign w:val="center"/>
          </w:tcPr>
          <w:p w14:paraId="47D02374"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6</w:t>
            </w:r>
          </w:p>
        </w:tc>
        <w:tc>
          <w:tcPr>
            <w:tcW w:w="299" w:type="pct"/>
            <w:tcBorders>
              <w:top w:val="single" w:sz="4" w:space="0" w:color="auto"/>
              <w:bottom w:val="single" w:sz="4" w:space="0" w:color="auto"/>
            </w:tcBorders>
            <w:shd w:val="clear" w:color="auto" w:fill="auto"/>
            <w:vAlign w:val="center"/>
          </w:tcPr>
          <w:p w14:paraId="16ECE173"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170</w:t>
            </w:r>
          </w:p>
        </w:tc>
        <w:tc>
          <w:tcPr>
            <w:tcW w:w="252" w:type="pct"/>
            <w:tcBorders>
              <w:top w:val="single" w:sz="4" w:space="0" w:color="auto"/>
              <w:bottom w:val="single" w:sz="4" w:space="0" w:color="auto"/>
            </w:tcBorders>
            <w:shd w:val="clear" w:color="auto" w:fill="auto"/>
            <w:vAlign w:val="center"/>
          </w:tcPr>
          <w:p w14:paraId="1891B71F"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5.9</w:t>
            </w:r>
          </w:p>
        </w:tc>
        <w:tc>
          <w:tcPr>
            <w:tcW w:w="295" w:type="pct"/>
            <w:tcBorders>
              <w:top w:val="single" w:sz="4" w:space="0" w:color="auto"/>
              <w:bottom w:val="single" w:sz="4" w:space="0" w:color="auto"/>
            </w:tcBorders>
            <w:shd w:val="clear" w:color="auto" w:fill="auto"/>
            <w:vAlign w:val="center"/>
          </w:tcPr>
          <w:p w14:paraId="292AD889"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68</w:t>
            </w:r>
          </w:p>
        </w:tc>
        <w:tc>
          <w:tcPr>
            <w:tcW w:w="377" w:type="pct"/>
            <w:tcBorders>
              <w:top w:val="single" w:sz="4" w:space="0" w:color="auto"/>
              <w:bottom w:val="single" w:sz="4" w:space="0" w:color="auto"/>
            </w:tcBorders>
            <w:shd w:val="clear" w:color="auto" w:fill="auto"/>
            <w:vAlign w:val="center"/>
          </w:tcPr>
          <w:p w14:paraId="6BC1C30E"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48</w:t>
            </w:r>
          </w:p>
        </w:tc>
        <w:tc>
          <w:tcPr>
            <w:tcW w:w="357" w:type="pct"/>
            <w:tcBorders>
              <w:top w:val="single" w:sz="4" w:space="0" w:color="auto"/>
              <w:bottom w:val="single" w:sz="4" w:space="0" w:color="auto"/>
            </w:tcBorders>
            <w:shd w:val="clear" w:color="auto" w:fill="auto"/>
            <w:vAlign w:val="center"/>
          </w:tcPr>
          <w:p w14:paraId="0364CE46"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51</w:t>
            </w:r>
          </w:p>
        </w:tc>
        <w:tc>
          <w:tcPr>
            <w:tcW w:w="250" w:type="pct"/>
            <w:tcBorders>
              <w:top w:val="single" w:sz="4" w:space="0" w:color="auto"/>
              <w:bottom w:val="single" w:sz="4" w:space="0" w:color="auto"/>
            </w:tcBorders>
            <w:shd w:val="clear" w:color="auto" w:fill="auto"/>
            <w:vAlign w:val="center"/>
          </w:tcPr>
          <w:p w14:paraId="4D4A1358"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24</w:t>
            </w:r>
          </w:p>
        </w:tc>
        <w:tc>
          <w:tcPr>
            <w:tcW w:w="328" w:type="pct"/>
            <w:tcBorders>
              <w:top w:val="single" w:sz="4" w:space="0" w:color="auto"/>
              <w:bottom w:val="single" w:sz="4" w:space="0" w:color="auto"/>
            </w:tcBorders>
            <w:shd w:val="clear" w:color="auto" w:fill="auto"/>
            <w:vAlign w:val="center"/>
          </w:tcPr>
          <w:p w14:paraId="2DD4EE7D"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10</w:t>
            </w:r>
          </w:p>
        </w:tc>
      </w:tr>
      <w:tr w:rsidR="00F61994" w:rsidRPr="00741A90" w14:paraId="6F7F3C0A" w14:textId="77777777" w:rsidTr="00F61994">
        <w:trPr>
          <w:trHeight w:hRule="exact" w:val="227"/>
          <w:jc w:val="center"/>
        </w:trPr>
        <w:tc>
          <w:tcPr>
            <w:cnfStyle w:val="001000000000" w:firstRow="0" w:lastRow="0" w:firstColumn="1" w:lastColumn="0" w:oddVBand="0" w:evenVBand="0" w:oddHBand="0" w:evenHBand="0" w:firstRowFirstColumn="0" w:firstRowLastColumn="0" w:lastRowFirstColumn="0" w:lastRowLastColumn="0"/>
            <w:tcW w:w="300" w:type="pct"/>
            <w:tcBorders>
              <w:top w:val="single" w:sz="4" w:space="0" w:color="auto"/>
              <w:bottom w:val="single" w:sz="4" w:space="0" w:color="auto"/>
            </w:tcBorders>
            <w:shd w:val="clear" w:color="auto" w:fill="auto"/>
            <w:vAlign w:val="center"/>
          </w:tcPr>
          <w:p w14:paraId="62B89FCA" w14:textId="77777777" w:rsidR="00F61994" w:rsidRPr="00741A90" w:rsidRDefault="00F61994" w:rsidP="00F61994">
            <w:pPr>
              <w:spacing w:line="480" w:lineRule="auto"/>
              <w:jc w:val="center"/>
              <w:rPr>
                <w:sz w:val="16"/>
                <w:szCs w:val="16"/>
              </w:rPr>
            </w:pPr>
            <w:r w:rsidRPr="00741A90">
              <w:rPr>
                <w:sz w:val="16"/>
                <w:szCs w:val="16"/>
              </w:rPr>
              <w:t># 17</w:t>
            </w:r>
          </w:p>
        </w:tc>
        <w:tc>
          <w:tcPr>
            <w:tcW w:w="249" w:type="pct"/>
            <w:tcBorders>
              <w:top w:val="single" w:sz="4" w:space="0" w:color="auto"/>
              <w:bottom w:val="single" w:sz="4" w:space="0" w:color="auto"/>
            </w:tcBorders>
            <w:shd w:val="clear" w:color="auto" w:fill="auto"/>
            <w:vAlign w:val="center"/>
          </w:tcPr>
          <w:p w14:paraId="5FD6F15B"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3.3</w:t>
            </w:r>
          </w:p>
        </w:tc>
        <w:tc>
          <w:tcPr>
            <w:tcW w:w="300" w:type="pct"/>
            <w:tcBorders>
              <w:top w:val="single" w:sz="4" w:space="0" w:color="auto"/>
              <w:bottom w:val="single" w:sz="4" w:space="0" w:color="auto"/>
            </w:tcBorders>
            <w:shd w:val="clear" w:color="auto" w:fill="auto"/>
            <w:vAlign w:val="center"/>
          </w:tcPr>
          <w:p w14:paraId="53F61C41"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14</w:t>
            </w:r>
          </w:p>
        </w:tc>
        <w:tc>
          <w:tcPr>
            <w:tcW w:w="399" w:type="pct"/>
            <w:tcBorders>
              <w:top w:val="single" w:sz="4" w:space="0" w:color="auto"/>
              <w:bottom w:val="single" w:sz="4" w:space="0" w:color="auto"/>
            </w:tcBorders>
            <w:shd w:val="clear" w:color="auto" w:fill="auto"/>
          </w:tcPr>
          <w:p w14:paraId="23A6CE8B"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5</w:t>
            </w:r>
          </w:p>
        </w:tc>
        <w:tc>
          <w:tcPr>
            <w:tcW w:w="248" w:type="pct"/>
            <w:tcBorders>
              <w:top w:val="single" w:sz="4" w:space="0" w:color="auto"/>
              <w:bottom w:val="single" w:sz="4" w:space="0" w:color="auto"/>
            </w:tcBorders>
          </w:tcPr>
          <w:p w14:paraId="514E77AC"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Y</w:t>
            </w:r>
          </w:p>
        </w:tc>
        <w:tc>
          <w:tcPr>
            <w:tcW w:w="299" w:type="pct"/>
            <w:tcBorders>
              <w:top w:val="single" w:sz="4" w:space="0" w:color="auto"/>
              <w:bottom w:val="single" w:sz="4" w:space="0" w:color="auto"/>
            </w:tcBorders>
            <w:shd w:val="clear" w:color="auto" w:fill="auto"/>
            <w:vAlign w:val="center"/>
          </w:tcPr>
          <w:p w14:paraId="4A51DEC5"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0.55</w:t>
            </w:r>
          </w:p>
        </w:tc>
        <w:tc>
          <w:tcPr>
            <w:tcW w:w="299" w:type="pct"/>
            <w:tcBorders>
              <w:top w:val="single" w:sz="4" w:space="0" w:color="auto"/>
              <w:bottom w:val="single" w:sz="4" w:space="0" w:color="auto"/>
            </w:tcBorders>
            <w:shd w:val="clear" w:color="auto" w:fill="auto"/>
            <w:vAlign w:val="center"/>
          </w:tcPr>
          <w:p w14:paraId="41DC0AE0"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35</w:t>
            </w:r>
          </w:p>
        </w:tc>
        <w:tc>
          <w:tcPr>
            <w:tcW w:w="351" w:type="pct"/>
            <w:tcBorders>
              <w:top w:val="single" w:sz="4" w:space="0" w:color="auto"/>
              <w:bottom w:val="single" w:sz="4" w:space="0" w:color="auto"/>
            </w:tcBorders>
            <w:shd w:val="clear" w:color="auto" w:fill="auto"/>
            <w:vAlign w:val="center"/>
          </w:tcPr>
          <w:p w14:paraId="319A0F03"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6.5</w:t>
            </w:r>
          </w:p>
        </w:tc>
        <w:tc>
          <w:tcPr>
            <w:tcW w:w="397" w:type="pct"/>
            <w:tcBorders>
              <w:top w:val="single" w:sz="4" w:space="0" w:color="auto"/>
              <w:bottom w:val="single" w:sz="4" w:space="0" w:color="auto"/>
            </w:tcBorders>
            <w:shd w:val="clear" w:color="auto" w:fill="auto"/>
            <w:vAlign w:val="center"/>
          </w:tcPr>
          <w:p w14:paraId="7E3EC58C"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15</w:t>
            </w:r>
          </w:p>
        </w:tc>
        <w:tc>
          <w:tcPr>
            <w:tcW w:w="299" w:type="pct"/>
            <w:tcBorders>
              <w:top w:val="single" w:sz="4" w:space="0" w:color="auto"/>
              <w:bottom w:val="single" w:sz="4" w:space="0" w:color="auto"/>
            </w:tcBorders>
            <w:shd w:val="clear" w:color="auto" w:fill="auto"/>
            <w:vAlign w:val="center"/>
          </w:tcPr>
          <w:p w14:paraId="492D756F"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118</w:t>
            </w:r>
          </w:p>
        </w:tc>
        <w:tc>
          <w:tcPr>
            <w:tcW w:w="252" w:type="pct"/>
            <w:tcBorders>
              <w:top w:val="single" w:sz="4" w:space="0" w:color="auto"/>
              <w:bottom w:val="single" w:sz="4" w:space="0" w:color="auto"/>
            </w:tcBorders>
            <w:shd w:val="clear" w:color="auto" w:fill="auto"/>
            <w:vAlign w:val="center"/>
          </w:tcPr>
          <w:p w14:paraId="6FFEFA9D"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21.2</w:t>
            </w:r>
          </w:p>
        </w:tc>
        <w:tc>
          <w:tcPr>
            <w:tcW w:w="295" w:type="pct"/>
            <w:tcBorders>
              <w:top w:val="single" w:sz="4" w:space="0" w:color="auto"/>
              <w:bottom w:val="single" w:sz="4" w:space="0" w:color="auto"/>
            </w:tcBorders>
            <w:shd w:val="clear" w:color="auto" w:fill="auto"/>
            <w:vAlign w:val="center"/>
          </w:tcPr>
          <w:p w14:paraId="23E14A54"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65</w:t>
            </w:r>
          </w:p>
        </w:tc>
        <w:tc>
          <w:tcPr>
            <w:tcW w:w="377" w:type="pct"/>
            <w:tcBorders>
              <w:top w:val="single" w:sz="4" w:space="0" w:color="auto"/>
              <w:bottom w:val="single" w:sz="4" w:space="0" w:color="auto"/>
            </w:tcBorders>
            <w:shd w:val="clear" w:color="auto" w:fill="auto"/>
            <w:vAlign w:val="center"/>
          </w:tcPr>
          <w:p w14:paraId="14ED4492"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55</w:t>
            </w:r>
          </w:p>
        </w:tc>
        <w:tc>
          <w:tcPr>
            <w:tcW w:w="357" w:type="pct"/>
            <w:tcBorders>
              <w:top w:val="single" w:sz="4" w:space="0" w:color="auto"/>
              <w:bottom w:val="single" w:sz="4" w:space="0" w:color="auto"/>
            </w:tcBorders>
            <w:shd w:val="clear" w:color="auto" w:fill="auto"/>
            <w:vAlign w:val="center"/>
          </w:tcPr>
          <w:p w14:paraId="6D6C5686"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74</w:t>
            </w:r>
          </w:p>
        </w:tc>
        <w:tc>
          <w:tcPr>
            <w:tcW w:w="250" w:type="pct"/>
            <w:tcBorders>
              <w:top w:val="single" w:sz="4" w:space="0" w:color="auto"/>
              <w:bottom w:val="single" w:sz="4" w:space="0" w:color="auto"/>
            </w:tcBorders>
            <w:shd w:val="clear" w:color="auto" w:fill="auto"/>
            <w:vAlign w:val="center"/>
          </w:tcPr>
          <w:p w14:paraId="70404970"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47</w:t>
            </w:r>
          </w:p>
        </w:tc>
        <w:tc>
          <w:tcPr>
            <w:tcW w:w="328" w:type="pct"/>
            <w:tcBorders>
              <w:top w:val="single" w:sz="4" w:space="0" w:color="auto"/>
              <w:bottom w:val="single" w:sz="4" w:space="0" w:color="auto"/>
            </w:tcBorders>
            <w:shd w:val="clear" w:color="auto" w:fill="auto"/>
            <w:vAlign w:val="center"/>
          </w:tcPr>
          <w:p w14:paraId="6D4E4A24"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25</w:t>
            </w:r>
          </w:p>
        </w:tc>
      </w:tr>
      <w:tr w:rsidR="00F61994" w:rsidRPr="00741A90" w14:paraId="2957381B" w14:textId="77777777" w:rsidTr="00F61994">
        <w:trPr>
          <w:cnfStyle w:val="000000100000" w:firstRow="0" w:lastRow="0" w:firstColumn="0" w:lastColumn="0" w:oddVBand="0" w:evenVBand="0" w:oddHBand="1" w:evenHBand="0" w:firstRowFirstColumn="0" w:firstRowLastColumn="0" w:lastRowFirstColumn="0" w:lastRowLastColumn="0"/>
          <w:trHeight w:hRule="exact" w:val="227"/>
          <w:jc w:val="center"/>
        </w:trPr>
        <w:tc>
          <w:tcPr>
            <w:cnfStyle w:val="001000000000" w:firstRow="0" w:lastRow="0" w:firstColumn="1" w:lastColumn="0" w:oddVBand="0" w:evenVBand="0" w:oddHBand="0" w:evenHBand="0" w:firstRowFirstColumn="0" w:firstRowLastColumn="0" w:lastRowFirstColumn="0" w:lastRowLastColumn="0"/>
            <w:tcW w:w="300" w:type="pct"/>
            <w:tcBorders>
              <w:top w:val="single" w:sz="4" w:space="0" w:color="auto"/>
              <w:bottom w:val="single" w:sz="4" w:space="0" w:color="auto"/>
            </w:tcBorders>
            <w:shd w:val="clear" w:color="auto" w:fill="auto"/>
            <w:vAlign w:val="center"/>
          </w:tcPr>
          <w:p w14:paraId="7F2F3A4C" w14:textId="77777777" w:rsidR="00F61994" w:rsidRPr="00741A90" w:rsidRDefault="00F61994" w:rsidP="00F61994">
            <w:pPr>
              <w:spacing w:line="480" w:lineRule="auto"/>
              <w:jc w:val="center"/>
              <w:rPr>
                <w:sz w:val="16"/>
                <w:szCs w:val="16"/>
              </w:rPr>
            </w:pPr>
            <w:r w:rsidRPr="00741A90">
              <w:rPr>
                <w:sz w:val="16"/>
                <w:szCs w:val="16"/>
              </w:rPr>
              <w:t># 18</w:t>
            </w:r>
          </w:p>
        </w:tc>
        <w:tc>
          <w:tcPr>
            <w:tcW w:w="249" w:type="pct"/>
            <w:tcBorders>
              <w:top w:val="single" w:sz="4" w:space="0" w:color="auto"/>
              <w:bottom w:val="single" w:sz="4" w:space="0" w:color="auto"/>
            </w:tcBorders>
            <w:shd w:val="clear" w:color="auto" w:fill="auto"/>
            <w:vAlign w:val="center"/>
          </w:tcPr>
          <w:p w14:paraId="51DC80C0"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2.8</w:t>
            </w:r>
          </w:p>
        </w:tc>
        <w:tc>
          <w:tcPr>
            <w:tcW w:w="300" w:type="pct"/>
            <w:tcBorders>
              <w:top w:val="single" w:sz="4" w:space="0" w:color="auto"/>
              <w:bottom w:val="single" w:sz="4" w:space="0" w:color="auto"/>
            </w:tcBorders>
            <w:shd w:val="clear" w:color="auto" w:fill="auto"/>
            <w:vAlign w:val="center"/>
          </w:tcPr>
          <w:p w14:paraId="13442B6E"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27</w:t>
            </w:r>
          </w:p>
        </w:tc>
        <w:tc>
          <w:tcPr>
            <w:tcW w:w="399" w:type="pct"/>
            <w:tcBorders>
              <w:top w:val="single" w:sz="4" w:space="0" w:color="auto"/>
              <w:bottom w:val="single" w:sz="4" w:space="0" w:color="auto"/>
            </w:tcBorders>
            <w:shd w:val="clear" w:color="auto" w:fill="auto"/>
          </w:tcPr>
          <w:p w14:paraId="3942E118"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Pr>
                <w:sz w:val="16"/>
                <w:szCs w:val="16"/>
              </w:rPr>
              <w:t>18</w:t>
            </w:r>
          </w:p>
        </w:tc>
        <w:tc>
          <w:tcPr>
            <w:tcW w:w="248" w:type="pct"/>
            <w:tcBorders>
              <w:top w:val="single" w:sz="4" w:space="0" w:color="auto"/>
              <w:bottom w:val="single" w:sz="4" w:space="0" w:color="auto"/>
            </w:tcBorders>
          </w:tcPr>
          <w:p w14:paraId="55C23028"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Pr>
                <w:sz w:val="16"/>
                <w:szCs w:val="16"/>
              </w:rPr>
              <w:t>N</w:t>
            </w:r>
          </w:p>
        </w:tc>
        <w:tc>
          <w:tcPr>
            <w:tcW w:w="299" w:type="pct"/>
            <w:tcBorders>
              <w:top w:val="single" w:sz="4" w:space="0" w:color="auto"/>
              <w:bottom w:val="single" w:sz="4" w:space="0" w:color="auto"/>
            </w:tcBorders>
            <w:shd w:val="clear" w:color="auto" w:fill="auto"/>
            <w:vAlign w:val="center"/>
          </w:tcPr>
          <w:p w14:paraId="15BE5197"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0.8</w:t>
            </w:r>
          </w:p>
        </w:tc>
        <w:tc>
          <w:tcPr>
            <w:tcW w:w="299" w:type="pct"/>
            <w:tcBorders>
              <w:top w:val="single" w:sz="4" w:space="0" w:color="auto"/>
              <w:bottom w:val="single" w:sz="4" w:space="0" w:color="auto"/>
            </w:tcBorders>
            <w:shd w:val="clear" w:color="auto" w:fill="auto"/>
            <w:vAlign w:val="center"/>
          </w:tcPr>
          <w:p w14:paraId="414CC647"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24</w:t>
            </w:r>
          </w:p>
        </w:tc>
        <w:tc>
          <w:tcPr>
            <w:tcW w:w="351" w:type="pct"/>
            <w:tcBorders>
              <w:top w:val="single" w:sz="4" w:space="0" w:color="auto"/>
              <w:bottom w:val="single" w:sz="4" w:space="0" w:color="auto"/>
            </w:tcBorders>
            <w:shd w:val="clear" w:color="auto" w:fill="auto"/>
            <w:vAlign w:val="center"/>
          </w:tcPr>
          <w:p w14:paraId="395F6304"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6.7</w:t>
            </w:r>
          </w:p>
        </w:tc>
        <w:tc>
          <w:tcPr>
            <w:tcW w:w="397" w:type="pct"/>
            <w:tcBorders>
              <w:top w:val="single" w:sz="4" w:space="0" w:color="auto"/>
              <w:bottom w:val="single" w:sz="4" w:space="0" w:color="auto"/>
            </w:tcBorders>
            <w:shd w:val="clear" w:color="auto" w:fill="auto"/>
            <w:vAlign w:val="center"/>
          </w:tcPr>
          <w:p w14:paraId="1B666666"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12</w:t>
            </w:r>
          </w:p>
        </w:tc>
        <w:tc>
          <w:tcPr>
            <w:tcW w:w="299" w:type="pct"/>
            <w:tcBorders>
              <w:top w:val="single" w:sz="4" w:space="0" w:color="auto"/>
              <w:bottom w:val="single" w:sz="4" w:space="0" w:color="auto"/>
            </w:tcBorders>
            <w:shd w:val="clear" w:color="auto" w:fill="auto"/>
            <w:vAlign w:val="center"/>
          </w:tcPr>
          <w:p w14:paraId="427317A5"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73</w:t>
            </w:r>
          </w:p>
        </w:tc>
        <w:tc>
          <w:tcPr>
            <w:tcW w:w="252" w:type="pct"/>
            <w:tcBorders>
              <w:top w:val="single" w:sz="4" w:space="0" w:color="auto"/>
              <w:bottom w:val="single" w:sz="4" w:space="0" w:color="auto"/>
            </w:tcBorders>
            <w:shd w:val="clear" w:color="auto" w:fill="auto"/>
            <w:vAlign w:val="center"/>
          </w:tcPr>
          <w:p w14:paraId="545EDE72"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24.7</w:t>
            </w:r>
          </w:p>
        </w:tc>
        <w:tc>
          <w:tcPr>
            <w:tcW w:w="295" w:type="pct"/>
            <w:tcBorders>
              <w:top w:val="single" w:sz="4" w:space="0" w:color="auto"/>
              <w:bottom w:val="single" w:sz="4" w:space="0" w:color="auto"/>
            </w:tcBorders>
            <w:shd w:val="clear" w:color="auto" w:fill="auto"/>
            <w:vAlign w:val="center"/>
          </w:tcPr>
          <w:p w14:paraId="56889C85"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59</w:t>
            </w:r>
          </w:p>
        </w:tc>
        <w:tc>
          <w:tcPr>
            <w:tcW w:w="377" w:type="pct"/>
            <w:tcBorders>
              <w:top w:val="single" w:sz="4" w:space="0" w:color="auto"/>
              <w:bottom w:val="single" w:sz="4" w:space="0" w:color="auto"/>
            </w:tcBorders>
            <w:shd w:val="clear" w:color="auto" w:fill="auto"/>
            <w:vAlign w:val="center"/>
          </w:tcPr>
          <w:p w14:paraId="51E983BD"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33</w:t>
            </w:r>
          </w:p>
        </w:tc>
        <w:tc>
          <w:tcPr>
            <w:tcW w:w="357" w:type="pct"/>
            <w:tcBorders>
              <w:top w:val="single" w:sz="4" w:space="0" w:color="auto"/>
              <w:bottom w:val="single" w:sz="4" w:space="0" w:color="auto"/>
            </w:tcBorders>
            <w:shd w:val="clear" w:color="auto" w:fill="auto"/>
            <w:vAlign w:val="center"/>
          </w:tcPr>
          <w:p w14:paraId="066FD94F"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42</w:t>
            </w:r>
          </w:p>
        </w:tc>
        <w:tc>
          <w:tcPr>
            <w:tcW w:w="250" w:type="pct"/>
            <w:tcBorders>
              <w:top w:val="single" w:sz="4" w:space="0" w:color="auto"/>
              <w:bottom w:val="single" w:sz="4" w:space="0" w:color="auto"/>
            </w:tcBorders>
            <w:shd w:val="clear" w:color="auto" w:fill="auto"/>
            <w:vAlign w:val="center"/>
          </w:tcPr>
          <w:p w14:paraId="0BF0518B"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32</w:t>
            </w:r>
          </w:p>
        </w:tc>
        <w:tc>
          <w:tcPr>
            <w:tcW w:w="328" w:type="pct"/>
            <w:tcBorders>
              <w:top w:val="single" w:sz="4" w:space="0" w:color="auto"/>
              <w:bottom w:val="single" w:sz="4" w:space="0" w:color="auto"/>
            </w:tcBorders>
            <w:shd w:val="clear" w:color="auto" w:fill="auto"/>
            <w:vAlign w:val="center"/>
          </w:tcPr>
          <w:p w14:paraId="1D74EA8F"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18</w:t>
            </w:r>
          </w:p>
        </w:tc>
      </w:tr>
      <w:tr w:rsidR="00F61994" w:rsidRPr="00741A90" w14:paraId="744B10ED" w14:textId="77777777" w:rsidTr="00F61994">
        <w:trPr>
          <w:trHeight w:hRule="exact" w:val="227"/>
          <w:jc w:val="center"/>
        </w:trPr>
        <w:tc>
          <w:tcPr>
            <w:cnfStyle w:val="001000000000" w:firstRow="0" w:lastRow="0" w:firstColumn="1" w:lastColumn="0" w:oddVBand="0" w:evenVBand="0" w:oddHBand="0" w:evenHBand="0" w:firstRowFirstColumn="0" w:firstRowLastColumn="0" w:lastRowFirstColumn="0" w:lastRowLastColumn="0"/>
            <w:tcW w:w="300" w:type="pct"/>
            <w:tcBorders>
              <w:top w:val="single" w:sz="4" w:space="0" w:color="auto"/>
              <w:bottom w:val="single" w:sz="4" w:space="0" w:color="auto"/>
            </w:tcBorders>
            <w:shd w:val="clear" w:color="auto" w:fill="auto"/>
            <w:vAlign w:val="center"/>
          </w:tcPr>
          <w:p w14:paraId="12103A94" w14:textId="77777777" w:rsidR="00F61994" w:rsidRPr="00741A90" w:rsidRDefault="00F61994" w:rsidP="00F61994">
            <w:pPr>
              <w:spacing w:line="480" w:lineRule="auto"/>
              <w:jc w:val="center"/>
              <w:rPr>
                <w:sz w:val="16"/>
                <w:szCs w:val="16"/>
              </w:rPr>
            </w:pPr>
            <w:r w:rsidRPr="00741A90">
              <w:rPr>
                <w:sz w:val="16"/>
                <w:szCs w:val="16"/>
              </w:rPr>
              <w:t># 19</w:t>
            </w:r>
          </w:p>
        </w:tc>
        <w:tc>
          <w:tcPr>
            <w:tcW w:w="249" w:type="pct"/>
            <w:tcBorders>
              <w:top w:val="single" w:sz="4" w:space="0" w:color="auto"/>
              <w:bottom w:val="single" w:sz="4" w:space="0" w:color="auto"/>
            </w:tcBorders>
            <w:shd w:val="clear" w:color="auto" w:fill="auto"/>
            <w:vAlign w:val="center"/>
          </w:tcPr>
          <w:p w14:paraId="13A40048"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2.9</w:t>
            </w:r>
          </w:p>
        </w:tc>
        <w:tc>
          <w:tcPr>
            <w:tcW w:w="300" w:type="pct"/>
            <w:tcBorders>
              <w:top w:val="single" w:sz="4" w:space="0" w:color="auto"/>
              <w:bottom w:val="single" w:sz="4" w:space="0" w:color="auto"/>
            </w:tcBorders>
            <w:shd w:val="clear" w:color="auto" w:fill="auto"/>
            <w:vAlign w:val="center"/>
          </w:tcPr>
          <w:p w14:paraId="15AB8CB2"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12</w:t>
            </w:r>
          </w:p>
        </w:tc>
        <w:tc>
          <w:tcPr>
            <w:tcW w:w="399" w:type="pct"/>
            <w:tcBorders>
              <w:top w:val="single" w:sz="4" w:space="0" w:color="auto"/>
              <w:bottom w:val="single" w:sz="4" w:space="0" w:color="auto"/>
            </w:tcBorders>
            <w:shd w:val="clear" w:color="auto" w:fill="auto"/>
          </w:tcPr>
          <w:p w14:paraId="71414787"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15</w:t>
            </w:r>
          </w:p>
        </w:tc>
        <w:tc>
          <w:tcPr>
            <w:tcW w:w="248" w:type="pct"/>
            <w:tcBorders>
              <w:top w:val="single" w:sz="4" w:space="0" w:color="auto"/>
              <w:bottom w:val="single" w:sz="4" w:space="0" w:color="auto"/>
            </w:tcBorders>
          </w:tcPr>
          <w:p w14:paraId="7061EF17"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N</w:t>
            </w:r>
          </w:p>
        </w:tc>
        <w:tc>
          <w:tcPr>
            <w:tcW w:w="299" w:type="pct"/>
            <w:tcBorders>
              <w:top w:val="single" w:sz="4" w:space="0" w:color="auto"/>
              <w:bottom w:val="single" w:sz="4" w:space="0" w:color="auto"/>
            </w:tcBorders>
            <w:shd w:val="clear" w:color="auto" w:fill="auto"/>
            <w:vAlign w:val="center"/>
          </w:tcPr>
          <w:p w14:paraId="781E38AB"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1</w:t>
            </w:r>
          </w:p>
        </w:tc>
        <w:tc>
          <w:tcPr>
            <w:tcW w:w="299" w:type="pct"/>
            <w:tcBorders>
              <w:top w:val="single" w:sz="4" w:space="0" w:color="auto"/>
              <w:bottom w:val="single" w:sz="4" w:space="0" w:color="auto"/>
            </w:tcBorders>
            <w:shd w:val="clear" w:color="auto" w:fill="auto"/>
            <w:vAlign w:val="center"/>
          </w:tcPr>
          <w:p w14:paraId="3A70E6F1"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32</w:t>
            </w:r>
          </w:p>
        </w:tc>
        <w:tc>
          <w:tcPr>
            <w:tcW w:w="351" w:type="pct"/>
            <w:tcBorders>
              <w:top w:val="single" w:sz="4" w:space="0" w:color="auto"/>
              <w:bottom w:val="single" w:sz="4" w:space="0" w:color="auto"/>
            </w:tcBorders>
            <w:shd w:val="clear" w:color="auto" w:fill="auto"/>
            <w:vAlign w:val="center"/>
          </w:tcPr>
          <w:p w14:paraId="185877E8"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7.5</w:t>
            </w:r>
          </w:p>
        </w:tc>
        <w:tc>
          <w:tcPr>
            <w:tcW w:w="397" w:type="pct"/>
            <w:tcBorders>
              <w:top w:val="single" w:sz="4" w:space="0" w:color="auto"/>
              <w:bottom w:val="single" w:sz="4" w:space="0" w:color="auto"/>
            </w:tcBorders>
            <w:shd w:val="clear" w:color="auto" w:fill="auto"/>
            <w:vAlign w:val="center"/>
          </w:tcPr>
          <w:p w14:paraId="14FCB648"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10</w:t>
            </w:r>
          </w:p>
        </w:tc>
        <w:tc>
          <w:tcPr>
            <w:tcW w:w="299" w:type="pct"/>
            <w:tcBorders>
              <w:top w:val="single" w:sz="4" w:space="0" w:color="auto"/>
              <w:bottom w:val="single" w:sz="4" w:space="0" w:color="auto"/>
            </w:tcBorders>
            <w:shd w:val="clear" w:color="auto" w:fill="auto"/>
            <w:vAlign w:val="center"/>
          </w:tcPr>
          <w:p w14:paraId="3DE9A812"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72</w:t>
            </w:r>
          </w:p>
        </w:tc>
        <w:tc>
          <w:tcPr>
            <w:tcW w:w="252" w:type="pct"/>
            <w:tcBorders>
              <w:top w:val="single" w:sz="4" w:space="0" w:color="auto"/>
              <w:bottom w:val="single" w:sz="4" w:space="0" w:color="auto"/>
            </w:tcBorders>
            <w:shd w:val="clear" w:color="auto" w:fill="auto"/>
            <w:vAlign w:val="center"/>
          </w:tcPr>
          <w:p w14:paraId="47E1920E"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23.6</w:t>
            </w:r>
          </w:p>
        </w:tc>
        <w:tc>
          <w:tcPr>
            <w:tcW w:w="295" w:type="pct"/>
            <w:tcBorders>
              <w:top w:val="single" w:sz="4" w:space="0" w:color="auto"/>
              <w:bottom w:val="single" w:sz="4" w:space="0" w:color="auto"/>
            </w:tcBorders>
            <w:shd w:val="clear" w:color="auto" w:fill="auto"/>
            <w:vAlign w:val="center"/>
          </w:tcPr>
          <w:p w14:paraId="33AD02EC"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72</w:t>
            </w:r>
          </w:p>
        </w:tc>
        <w:tc>
          <w:tcPr>
            <w:tcW w:w="377" w:type="pct"/>
            <w:tcBorders>
              <w:top w:val="single" w:sz="4" w:space="0" w:color="auto"/>
              <w:bottom w:val="single" w:sz="4" w:space="0" w:color="auto"/>
            </w:tcBorders>
            <w:shd w:val="clear" w:color="auto" w:fill="auto"/>
            <w:vAlign w:val="center"/>
          </w:tcPr>
          <w:p w14:paraId="0F55D76D"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42</w:t>
            </w:r>
          </w:p>
        </w:tc>
        <w:tc>
          <w:tcPr>
            <w:tcW w:w="357" w:type="pct"/>
            <w:tcBorders>
              <w:top w:val="single" w:sz="4" w:space="0" w:color="auto"/>
              <w:bottom w:val="single" w:sz="4" w:space="0" w:color="auto"/>
            </w:tcBorders>
            <w:shd w:val="clear" w:color="auto" w:fill="auto"/>
            <w:vAlign w:val="center"/>
          </w:tcPr>
          <w:p w14:paraId="6B363335"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48</w:t>
            </w:r>
          </w:p>
        </w:tc>
        <w:tc>
          <w:tcPr>
            <w:tcW w:w="250" w:type="pct"/>
            <w:tcBorders>
              <w:top w:val="single" w:sz="4" w:space="0" w:color="auto"/>
              <w:bottom w:val="single" w:sz="4" w:space="0" w:color="auto"/>
            </w:tcBorders>
            <w:shd w:val="clear" w:color="auto" w:fill="auto"/>
            <w:vAlign w:val="center"/>
          </w:tcPr>
          <w:p w14:paraId="19576474"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34</w:t>
            </w:r>
          </w:p>
        </w:tc>
        <w:tc>
          <w:tcPr>
            <w:tcW w:w="328" w:type="pct"/>
            <w:tcBorders>
              <w:top w:val="single" w:sz="4" w:space="0" w:color="auto"/>
              <w:bottom w:val="single" w:sz="4" w:space="0" w:color="auto"/>
            </w:tcBorders>
            <w:shd w:val="clear" w:color="auto" w:fill="auto"/>
            <w:vAlign w:val="center"/>
          </w:tcPr>
          <w:p w14:paraId="48B574B5"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17</w:t>
            </w:r>
          </w:p>
        </w:tc>
      </w:tr>
      <w:tr w:rsidR="00F61994" w:rsidRPr="00741A90" w14:paraId="027F4160" w14:textId="77777777" w:rsidTr="00F61994">
        <w:trPr>
          <w:cnfStyle w:val="000000100000" w:firstRow="0" w:lastRow="0" w:firstColumn="0" w:lastColumn="0" w:oddVBand="0" w:evenVBand="0" w:oddHBand="1" w:evenHBand="0" w:firstRowFirstColumn="0" w:firstRowLastColumn="0" w:lastRowFirstColumn="0" w:lastRowLastColumn="0"/>
          <w:trHeight w:hRule="exact" w:val="227"/>
          <w:jc w:val="center"/>
        </w:trPr>
        <w:tc>
          <w:tcPr>
            <w:cnfStyle w:val="001000000000" w:firstRow="0" w:lastRow="0" w:firstColumn="1" w:lastColumn="0" w:oddVBand="0" w:evenVBand="0" w:oddHBand="0" w:evenHBand="0" w:firstRowFirstColumn="0" w:firstRowLastColumn="0" w:lastRowFirstColumn="0" w:lastRowLastColumn="0"/>
            <w:tcW w:w="300" w:type="pct"/>
            <w:tcBorders>
              <w:top w:val="single" w:sz="4" w:space="0" w:color="auto"/>
              <w:bottom w:val="single" w:sz="4" w:space="0" w:color="auto"/>
            </w:tcBorders>
            <w:shd w:val="clear" w:color="auto" w:fill="auto"/>
            <w:vAlign w:val="center"/>
          </w:tcPr>
          <w:p w14:paraId="7ED557BE" w14:textId="77777777" w:rsidR="00F61994" w:rsidRPr="00741A90" w:rsidRDefault="00F61994" w:rsidP="00F61994">
            <w:pPr>
              <w:spacing w:line="480" w:lineRule="auto"/>
              <w:jc w:val="center"/>
              <w:rPr>
                <w:sz w:val="16"/>
                <w:szCs w:val="16"/>
              </w:rPr>
            </w:pPr>
            <w:r w:rsidRPr="00741A90">
              <w:rPr>
                <w:sz w:val="16"/>
                <w:szCs w:val="16"/>
              </w:rPr>
              <w:t># 20</w:t>
            </w:r>
          </w:p>
        </w:tc>
        <w:tc>
          <w:tcPr>
            <w:tcW w:w="249" w:type="pct"/>
            <w:tcBorders>
              <w:top w:val="single" w:sz="4" w:space="0" w:color="auto"/>
              <w:bottom w:val="single" w:sz="4" w:space="0" w:color="auto"/>
            </w:tcBorders>
            <w:shd w:val="clear" w:color="auto" w:fill="auto"/>
            <w:vAlign w:val="center"/>
          </w:tcPr>
          <w:p w14:paraId="599419C5"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3</w:t>
            </w:r>
          </w:p>
        </w:tc>
        <w:tc>
          <w:tcPr>
            <w:tcW w:w="300" w:type="pct"/>
            <w:tcBorders>
              <w:top w:val="single" w:sz="4" w:space="0" w:color="auto"/>
              <w:bottom w:val="single" w:sz="4" w:space="0" w:color="auto"/>
            </w:tcBorders>
            <w:shd w:val="clear" w:color="auto" w:fill="auto"/>
            <w:vAlign w:val="center"/>
          </w:tcPr>
          <w:p w14:paraId="21AD7D40"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9.5</w:t>
            </w:r>
          </w:p>
        </w:tc>
        <w:tc>
          <w:tcPr>
            <w:tcW w:w="399" w:type="pct"/>
            <w:tcBorders>
              <w:top w:val="single" w:sz="4" w:space="0" w:color="auto"/>
              <w:bottom w:val="single" w:sz="4" w:space="0" w:color="auto"/>
            </w:tcBorders>
            <w:shd w:val="clear" w:color="auto" w:fill="auto"/>
          </w:tcPr>
          <w:p w14:paraId="17AABC32"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Pr>
                <w:sz w:val="16"/>
                <w:szCs w:val="16"/>
              </w:rPr>
              <w:t>20</w:t>
            </w:r>
          </w:p>
        </w:tc>
        <w:tc>
          <w:tcPr>
            <w:tcW w:w="248" w:type="pct"/>
            <w:tcBorders>
              <w:top w:val="single" w:sz="4" w:space="0" w:color="auto"/>
              <w:bottom w:val="single" w:sz="4" w:space="0" w:color="auto"/>
            </w:tcBorders>
          </w:tcPr>
          <w:p w14:paraId="0C0289A2"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Pr>
                <w:sz w:val="16"/>
                <w:szCs w:val="16"/>
              </w:rPr>
              <w:t>N</w:t>
            </w:r>
          </w:p>
        </w:tc>
        <w:tc>
          <w:tcPr>
            <w:tcW w:w="299" w:type="pct"/>
            <w:tcBorders>
              <w:top w:val="single" w:sz="4" w:space="0" w:color="auto"/>
              <w:bottom w:val="single" w:sz="4" w:space="0" w:color="auto"/>
            </w:tcBorders>
            <w:shd w:val="clear" w:color="auto" w:fill="auto"/>
            <w:vAlign w:val="center"/>
          </w:tcPr>
          <w:p w14:paraId="5866B98F"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1</w:t>
            </w:r>
          </w:p>
        </w:tc>
        <w:tc>
          <w:tcPr>
            <w:tcW w:w="299" w:type="pct"/>
            <w:tcBorders>
              <w:top w:val="single" w:sz="4" w:space="0" w:color="auto"/>
              <w:bottom w:val="single" w:sz="4" w:space="0" w:color="auto"/>
            </w:tcBorders>
            <w:shd w:val="clear" w:color="auto" w:fill="auto"/>
            <w:vAlign w:val="center"/>
          </w:tcPr>
          <w:p w14:paraId="77E97524"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37</w:t>
            </w:r>
          </w:p>
        </w:tc>
        <w:tc>
          <w:tcPr>
            <w:tcW w:w="351" w:type="pct"/>
            <w:tcBorders>
              <w:top w:val="single" w:sz="4" w:space="0" w:color="auto"/>
              <w:bottom w:val="single" w:sz="4" w:space="0" w:color="auto"/>
            </w:tcBorders>
            <w:shd w:val="clear" w:color="auto" w:fill="auto"/>
            <w:vAlign w:val="center"/>
          </w:tcPr>
          <w:p w14:paraId="523FF03F"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8.9</w:t>
            </w:r>
          </w:p>
        </w:tc>
        <w:tc>
          <w:tcPr>
            <w:tcW w:w="397" w:type="pct"/>
            <w:tcBorders>
              <w:top w:val="single" w:sz="4" w:space="0" w:color="auto"/>
              <w:bottom w:val="single" w:sz="4" w:space="0" w:color="auto"/>
            </w:tcBorders>
            <w:shd w:val="clear" w:color="auto" w:fill="auto"/>
            <w:vAlign w:val="center"/>
          </w:tcPr>
          <w:p w14:paraId="79F078A0"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12</w:t>
            </w:r>
          </w:p>
        </w:tc>
        <w:tc>
          <w:tcPr>
            <w:tcW w:w="299" w:type="pct"/>
            <w:tcBorders>
              <w:top w:val="single" w:sz="4" w:space="0" w:color="auto"/>
              <w:bottom w:val="single" w:sz="4" w:space="0" w:color="auto"/>
            </w:tcBorders>
            <w:shd w:val="clear" w:color="auto" w:fill="auto"/>
            <w:vAlign w:val="center"/>
          </w:tcPr>
          <w:p w14:paraId="195086DE"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78</w:t>
            </w:r>
          </w:p>
        </w:tc>
        <w:tc>
          <w:tcPr>
            <w:tcW w:w="252" w:type="pct"/>
            <w:tcBorders>
              <w:top w:val="single" w:sz="4" w:space="0" w:color="auto"/>
              <w:bottom w:val="single" w:sz="4" w:space="0" w:color="auto"/>
            </w:tcBorders>
            <w:shd w:val="clear" w:color="auto" w:fill="auto"/>
            <w:vAlign w:val="center"/>
          </w:tcPr>
          <w:p w14:paraId="4152A620"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29.5</w:t>
            </w:r>
          </w:p>
        </w:tc>
        <w:tc>
          <w:tcPr>
            <w:tcW w:w="295" w:type="pct"/>
            <w:tcBorders>
              <w:top w:val="single" w:sz="4" w:space="0" w:color="auto"/>
              <w:bottom w:val="single" w:sz="4" w:space="0" w:color="auto"/>
            </w:tcBorders>
            <w:shd w:val="clear" w:color="auto" w:fill="auto"/>
            <w:vAlign w:val="center"/>
          </w:tcPr>
          <w:p w14:paraId="1ABBEB4D"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78</w:t>
            </w:r>
          </w:p>
        </w:tc>
        <w:tc>
          <w:tcPr>
            <w:tcW w:w="377" w:type="pct"/>
            <w:tcBorders>
              <w:top w:val="single" w:sz="4" w:space="0" w:color="auto"/>
              <w:bottom w:val="single" w:sz="4" w:space="0" w:color="auto"/>
            </w:tcBorders>
            <w:shd w:val="clear" w:color="auto" w:fill="auto"/>
            <w:vAlign w:val="center"/>
          </w:tcPr>
          <w:p w14:paraId="363E9C00"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50</w:t>
            </w:r>
          </w:p>
        </w:tc>
        <w:tc>
          <w:tcPr>
            <w:tcW w:w="357" w:type="pct"/>
            <w:tcBorders>
              <w:top w:val="single" w:sz="4" w:space="0" w:color="auto"/>
              <w:bottom w:val="single" w:sz="4" w:space="0" w:color="auto"/>
            </w:tcBorders>
            <w:shd w:val="clear" w:color="auto" w:fill="auto"/>
            <w:vAlign w:val="center"/>
          </w:tcPr>
          <w:p w14:paraId="1AF37A3A"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79</w:t>
            </w:r>
          </w:p>
        </w:tc>
        <w:tc>
          <w:tcPr>
            <w:tcW w:w="250" w:type="pct"/>
            <w:tcBorders>
              <w:top w:val="single" w:sz="4" w:space="0" w:color="auto"/>
              <w:bottom w:val="single" w:sz="4" w:space="0" w:color="auto"/>
            </w:tcBorders>
            <w:shd w:val="clear" w:color="auto" w:fill="auto"/>
            <w:vAlign w:val="center"/>
          </w:tcPr>
          <w:p w14:paraId="09A4CED4"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42</w:t>
            </w:r>
          </w:p>
        </w:tc>
        <w:tc>
          <w:tcPr>
            <w:tcW w:w="328" w:type="pct"/>
            <w:tcBorders>
              <w:top w:val="single" w:sz="4" w:space="0" w:color="auto"/>
              <w:bottom w:val="single" w:sz="4" w:space="0" w:color="auto"/>
            </w:tcBorders>
            <w:shd w:val="clear" w:color="auto" w:fill="auto"/>
            <w:vAlign w:val="center"/>
          </w:tcPr>
          <w:p w14:paraId="129F40A2"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23</w:t>
            </w:r>
          </w:p>
        </w:tc>
      </w:tr>
      <w:tr w:rsidR="00F61994" w:rsidRPr="00741A90" w14:paraId="00213B0F" w14:textId="77777777" w:rsidTr="00F61994">
        <w:trPr>
          <w:trHeight w:hRule="exact" w:val="227"/>
          <w:jc w:val="center"/>
        </w:trPr>
        <w:tc>
          <w:tcPr>
            <w:cnfStyle w:val="001000000000" w:firstRow="0" w:lastRow="0" w:firstColumn="1" w:lastColumn="0" w:oddVBand="0" w:evenVBand="0" w:oddHBand="0" w:evenHBand="0" w:firstRowFirstColumn="0" w:firstRowLastColumn="0" w:lastRowFirstColumn="0" w:lastRowLastColumn="0"/>
            <w:tcW w:w="300" w:type="pct"/>
            <w:tcBorders>
              <w:top w:val="single" w:sz="4" w:space="0" w:color="auto"/>
              <w:bottom w:val="single" w:sz="4" w:space="0" w:color="auto"/>
            </w:tcBorders>
            <w:shd w:val="clear" w:color="auto" w:fill="auto"/>
            <w:vAlign w:val="center"/>
          </w:tcPr>
          <w:p w14:paraId="66FBAE07" w14:textId="77777777" w:rsidR="00F61994" w:rsidRPr="00741A90" w:rsidRDefault="00F61994" w:rsidP="00F61994">
            <w:pPr>
              <w:spacing w:line="480" w:lineRule="auto"/>
              <w:jc w:val="center"/>
              <w:rPr>
                <w:sz w:val="16"/>
                <w:szCs w:val="16"/>
              </w:rPr>
            </w:pPr>
            <w:r w:rsidRPr="00741A90">
              <w:rPr>
                <w:sz w:val="16"/>
                <w:szCs w:val="16"/>
              </w:rPr>
              <w:t># 21</w:t>
            </w:r>
          </w:p>
        </w:tc>
        <w:tc>
          <w:tcPr>
            <w:tcW w:w="249" w:type="pct"/>
            <w:tcBorders>
              <w:top w:val="single" w:sz="4" w:space="0" w:color="auto"/>
              <w:bottom w:val="single" w:sz="4" w:space="0" w:color="auto"/>
            </w:tcBorders>
            <w:shd w:val="clear" w:color="auto" w:fill="auto"/>
            <w:vAlign w:val="center"/>
          </w:tcPr>
          <w:p w14:paraId="60503E8D"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3</w:t>
            </w:r>
          </w:p>
        </w:tc>
        <w:tc>
          <w:tcPr>
            <w:tcW w:w="300" w:type="pct"/>
            <w:tcBorders>
              <w:top w:val="single" w:sz="4" w:space="0" w:color="auto"/>
              <w:bottom w:val="single" w:sz="4" w:space="0" w:color="auto"/>
            </w:tcBorders>
            <w:shd w:val="clear" w:color="auto" w:fill="auto"/>
            <w:vAlign w:val="center"/>
          </w:tcPr>
          <w:p w14:paraId="017C894F"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15</w:t>
            </w:r>
          </w:p>
        </w:tc>
        <w:tc>
          <w:tcPr>
            <w:tcW w:w="399" w:type="pct"/>
            <w:tcBorders>
              <w:top w:val="single" w:sz="4" w:space="0" w:color="auto"/>
              <w:bottom w:val="single" w:sz="4" w:space="0" w:color="auto"/>
            </w:tcBorders>
            <w:shd w:val="clear" w:color="auto" w:fill="auto"/>
          </w:tcPr>
          <w:p w14:paraId="21AC4643"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18</w:t>
            </w:r>
          </w:p>
        </w:tc>
        <w:tc>
          <w:tcPr>
            <w:tcW w:w="248" w:type="pct"/>
            <w:tcBorders>
              <w:top w:val="single" w:sz="4" w:space="0" w:color="auto"/>
              <w:bottom w:val="single" w:sz="4" w:space="0" w:color="auto"/>
            </w:tcBorders>
          </w:tcPr>
          <w:p w14:paraId="69103269"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N</w:t>
            </w:r>
          </w:p>
        </w:tc>
        <w:tc>
          <w:tcPr>
            <w:tcW w:w="299" w:type="pct"/>
            <w:tcBorders>
              <w:top w:val="single" w:sz="4" w:space="0" w:color="auto"/>
              <w:bottom w:val="single" w:sz="4" w:space="0" w:color="auto"/>
            </w:tcBorders>
            <w:shd w:val="clear" w:color="auto" w:fill="auto"/>
            <w:vAlign w:val="center"/>
          </w:tcPr>
          <w:p w14:paraId="2D6AC2B8"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0.8</w:t>
            </w:r>
          </w:p>
        </w:tc>
        <w:tc>
          <w:tcPr>
            <w:tcW w:w="299" w:type="pct"/>
            <w:tcBorders>
              <w:top w:val="single" w:sz="4" w:space="0" w:color="auto"/>
              <w:bottom w:val="single" w:sz="4" w:space="0" w:color="auto"/>
            </w:tcBorders>
            <w:shd w:val="clear" w:color="auto" w:fill="auto"/>
            <w:vAlign w:val="center"/>
          </w:tcPr>
          <w:p w14:paraId="73BCE375"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21</w:t>
            </w:r>
          </w:p>
        </w:tc>
        <w:tc>
          <w:tcPr>
            <w:tcW w:w="351" w:type="pct"/>
            <w:tcBorders>
              <w:top w:val="single" w:sz="4" w:space="0" w:color="auto"/>
              <w:bottom w:val="single" w:sz="4" w:space="0" w:color="auto"/>
            </w:tcBorders>
            <w:shd w:val="clear" w:color="auto" w:fill="auto"/>
            <w:vAlign w:val="center"/>
          </w:tcPr>
          <w:p w14:paraId="306EFECF"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8.7</w:t>
            </w:r>
          </w:p>
        </w:tc>
        <w:tc>
          <w:tcPr>
            <w:tcW w:w="397" w:type="pct"/>
            <w:tcBorders>
              <w:top w:val="single" w:sz="4" w:space="0" w:color="auto"/>
              <w:bottom w:val="single" w:sz="4" w:space="0" w:color="auto"/>
            </w:tcBorders>
            <w:shd w:val="clear" w:color="auto" w:fill="auto"/>
            <w:vAlign w:val="center"/>
          </w:tcPr>
          <w:p w14:paraId="2D32160E"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8</w:t>
            </w:r>
          </w:p>
        </w:tc>
        <w:tc>
          <w:tcPr>
            <w:tcW w:w="299" w:type="pct"/>
            <w:tcBorders>
              <w:top w:val="single" w:sz="4" w:space="0" w:color="auto"/>
              <w:bottom w:val="single" w:sz="4" w:space="0" w:color="auto"/>
            </w:tcBorders>
            <w:shd w:val="clear" w:color="auto" w:fill="auto"/>
            <w:vAlign w:val="center"/>
          </w:tcPr>
          <w:p w14:paraId="7584DC2B"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79</w:t>
            </w:r>
          </w:p>
        </w:tc>
        <w:tc>
          <w:tcPr>
            <w:tcW w:w="252" w:type="pct"/>
            <w:tcBorders>
              <w:top w:val="single" w:sz="4" w:space="0" w:color="auto"/>
              <w:bottom w:val="single" w:sz="4" w:space="0" w:color="auto"/>
            </w:tcBorders>
            <w:shd w:val="clear" w:color="auto" w:fill="auto"/>
            <w:vAlign w:val="center"/>
          </w:tcPr>
          <w:p w14:paraId="04FF4999"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17.7</w:t>
            </w:r>
          </w:p>
        </w:tc>
        <w:tc>
          <w:tcPr>
            <w:tcW w:w="295" w:type="pct"/>
            <w:tcBorders>
              <w:top w:val="single" w:sz="4" w:space="0" w:color="auto"/>
              <w:bottom w:val="single" w:sz="4" w:space="0" w:color="auto"/>
            </w:tcBorders>
            <w:shd w:val="clear" w:color="auto" w:fill="auto"/>
            <w:vAlign w:val="center"/>
          </w:tcPr>
          <w:p w14:paraId="50B71C51"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63.2</w:t>
            </w:r>
          </w:p>
        </w:tc>
        <w:tc>
          <w:tcPr>
            <w:tcW w:w="377" w:type="pct"/>
            <w:tcBorders>
              <w:top w:val="single" w:sz="4" w:space="0" w:color="auto"/>
              <w:bottom w:val="single" w:sz="4" w:space="0" w:color="auto"/>
            </w:tcBorders>
            <w:shd w:val="clear" w:color="auto" w:fill="auto"/>
            <w:vAlign w:val="center"/>
          </w:tcPr>
          <w:p w14:paraId="1BC62FF0"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39</w:t>
            </w:r>
          </w:p>
        </w:tc>
        <w:tc>
          <w:tcPr>
            <w:tcW w:w="357" w:type="pct"/>
            <w:tcBorders>
              <w:top w:val="single" w:sz="4" w:space="0" w:color="auto"/>
              <w:bottom w:val="single" w:sz="4" w:space="0" w:color="auto"/>
            </w:tcBorders>
            <w:shd w:val="clear" w:color="auto" w:fill="auto"/>
            <w:vAlign w:val="center"/>
          </w:tcPr>
          <w:p w14:paraId="1D29BBDE"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45</w:t>
            </w:r>
          </w:p>
        </w:tc>
        <w:tc>
          <w:tcPr>
            <w:tcW w:w="250" w:type="pct"/>
            <w:tcBorders>
              <w:top w:val="single" w:sz="4" w:space="0" w:color="auto"/>
              <w:bottom w:val="single" w:sz="4" w:space="0" w:color="auto"/>
            </w:tcBorders>
            <w:shd w:val="clear" w:color="auto" w:fill="auto"/>
            <w:vAlign w:val="center"/>
          </w:tcPr>
          <w:p w14:paraId="6518F788"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31</w:t>
            </w:r>
          </w:p>
        </w:tc>
        <w:tc>
          <w:tcPr>
            <w:tcW w:w="328" w:type="pct"/>
            <w:tcBorders>
              <w:top w:val="single" w:sz="4" w:space="0" w:color="auto"/>
              <w:bottom w:val="single" w:sz="4" w:space="0" w:color="auto"/>
            </w:tcBorders>
            <w:shd w:val="clear" w:color="auto" w:fill="auto"/>
            <w:vAlign w:val="center"/>
          </w:tcPr>
          <w:p w14:paraId="09DD0BFA"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14</w:t>
            </w:r>
          </w:p>
        </w:tc>
      </w:tr>
      <w:tr w:rsidR="00F61994" w:rsidRPr="00741A90" w14:paraId="67D74079" w14:textId="77777777" w:rsidTr="00F61994">
        <w:trPr>
          <w:cnfStyle w:val="000000100000" w:firstRow="0" w:lastRow="0" w:firstColumn="0" w:lastColumn="0" w:oddVBand="0" w:evenVBand="0" w:oddHBand="1" w:evenHBand="0" w:firstRowFirstColumn="0" w:firstRowLastColumn="0" w:lastRowFirstColumn="0" w:lastRowLastColumn="0"/>
          <w:trHeight w:hRule="exact" w:val="227"/>
          <w:jc w:val="center"/>
        </w:trPr>
        <w:tc>
          <w:tcPr>
            <w:cnfStyle w:val="001000000000" w:firstRow="0" w:lastRow="0" w:firstColumn="1" w:lastColumn="0" w:oddVBand="0" w:evenVBand="0" w:oddHBand="0" w:evenHBand="0" w:firstRowFirstColumn="0" w:firstRowLastColumn="0" w:lastRowFirstColumn="0" w:lastRowLastColumn="0"/>
            <w:tcW w:w="300" w:type="pct"/>
            <w:tcBorders>
              <w:top w:val="single" w:sz="4" w:space="0" w:color="auto"/>
              <w:bottom w:val="single" w:sz="4" w:space="0" w:color="auto"/>
            </w:tcBorders>
            <w:shd w:val="clear" w:color="auto" w:fill="auto"/>
            <w:vAlign w:val="center"/>
          </w:tcPr>
          <w:p w14:paraId="15E35BA2" w14:textId="77777777" w:rsidR="00F61994" w:rsidRPr="00741A90" w:rsidRDefault="00F61994" w:rsidP="00F61994">
            <w:pPr>
              <w:spacing w:line="480" w:lineRule="auto"/>
              <w:jc w:val="center"/>
              <w:rPr>
                <w:sz w:val="16"/>
                <w:szCs w:val="16"/>
              </w:rPr>
            </w:pPr>
            <w:r w:rsidRPr="00741A90">
              <w:rPr>
                <w:sz w:val="16"/>
                <w:szCs w:val="16"/>
              </w:rPr>
              <w:t># 22</w:t>
            </w:r>
          </w:p>
        </w:tc>
        <w:tc>
          <w:tcPr>
            <w:tcW w:w="249" w:type="pct"/>
            <w:tcBorders>
              <w:top w:val="single" w:sz="4" w:space="0" w:color="auto"/>
              <w:bottom w:val="single" w:sz="4" w:space="0" w:color="auto"/>
            </w:tcBorders>
            <w:shd w:val="clear" w:color="auto" w:fill="auto"/>
            <w:vAlign w:val="center"/>
          </w:tcPr>
          <w:p w14:paraId="4E3F1DA2"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3</w:t>
            </w:r>
          </w:p>
        </w:tc>
        <w:tc>
          <w:tcPr>
            <w:tcW w:w="300" w:type="pct"/>
            <w:tcBorders>
              <w:top w:val="single" w:sz="4" w:space="0" w:color="auto"/>
              <w:bottom w:val="single" w:sz="4" w:space="0" w:color="auto"/>
            </w:tcBorders>
            <w:shd w:val="clear" w:color="auto" w:fill="auto"/>
            <w:vAlign w:val="center"/>
          </w:tcPr>
          <w:p w14:paraId="6660B881"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13.6</w:t>
            </w:r>
          </w:p>
        </w:tc>
        <w:tc>
          <w:tcPr>
            <w:tcW w:w="399" w:type="pct"/>
            <w:tcBorders>
              <w:top w:val="single" w:sz="4" w:space="0" w:color="auto"/>
              <w:bottom w:val="single" w:sz="4" w:space="0" w:color="auto"/>
            </w:tcBorders>
            <w:shd w:val="clear" w:color="auto" w:fill="auto"/>
          </w:tcPr>
          <w:p w14:paraId="27932B6B"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Pr>
                <w:sz w:val="16"/>
                <w:szCs w:val="16"/>
              </w:rPr>
              <w:t>0</w:t>
            </w:r>
          </w:p>
        </w:tc>
        <w:tc>
          <w:tcPr>
            <w:tcW w:w="248" w:type="pct"/>
            <w:tcBorders>
              <w:top w:val="single" w:sz="4" w:space="0" w:color="auto"/>
              <w:bottom w:val="single" w:sz="4" w:space="0" w:color="auto"/>
            </w:tcBorders>
          </w:tcPr>
          <w:p w14:paraId="53F579B1"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Pr>
                <w:sz w:val="16"/>
                <w:szCs w:val="16"/>
              </w:rPr>
              <w:t>N</w:t>
            </w:r>
          </w:p>
        </w:tc>
        <w:tc>
          <w:tcPr>
            <w:tcW w:w="299" w:type="pct"/>
            <w:tcBorders>
              <w:top w:val="single" w:sz="4" w:space="0" w:color="auto"/>
              <w:bottom w:val="single" w:sz="4" w:space="0" w:color="auto"/>
            </w:tcBorders>
            <w:shd w:val="clear" w:color="auto" w:fill="auto"/>
            <w:vAlign w:val="center"/>
          </w:tcPr>
          <w:p w14:paraId="0B4A62A1"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1</w:t>
            </w:r>
          </w:p>
        </w:tc>
        <w:tc>
          <w:tcPr>
            <w:tcW w:w="299" w:type="pct"/>
            <w:tcBorders>
              <w:top w:val="single" w:sz="4" w:space="0" w:color="auto"/>
              <w:bottom w:val="single" w:sz="4" w:space="0" w:color="auto"/>
            </w:tcBorders>
            <w:shd w:val="clear" w:color="auto" w:fill="auto"/>
            <w:vAlign w:val="center"/>
          </w:tcPr>
          <w:p w14:paraId="3FB68079"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20</w:t>
            </w:r>
          </w:p>
        </w:tc>
        <w:tc>
          <w:tcPr>
            <w:tcW w:w="351" w:type="pct"/>
            <w:tcBorders>
              <w:top w:val="single" w:sz="4" w:space="0" w:color="auto"/>
              <w:bottom w:val="single" w:sz="4" w:space="0" w:color="auto"/>
            </w:tcBorders>
            <w:shd w:val="clear" w:color="auto" w:fill="auto"/>
            <w:vAlign w:val="center"/>
          </w:tcPr>
          <w:p w14:paraId="576B6E75"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9.6</w:t>
            </w:r>
          </w:p>
        </w:tc>
        <w:tc>
          <w:tcPr>
            <w:tcW w:w="397" w:type="pct"/>
            <w:tcBorders>
              <w:top w:val="single" w:sz="4" w:space="0" w:color="auto"/>
              <w:bottom w:val="single" w:sz="4" w:space="0" w:color="auto"/>
            </w:tcBorders>
            <w:shd w:val="clear" w:color="auto" w:fill="auto"/>
            <w:vAlign w:val="center"/>
          </w:tcPr>
          <w:p w14:paraId="4F7969CD"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8</w:t>
            </w:r>
          </w:p>
        </w:tc>
        <w:tc>
          <w:tcPr>
            <w:tcW w:w="299" w:type="pct"/>
            <w:tcBorders>
              <w:top w:val="single" w:sz="4" w:space="0" w:color="auto"/>
              <w:bottom w:val="single" w:sz="4" w:space="0" w:color="auto"/>
            </w:tcBorders>
            <w:shd w:val="clear" w:color="auto" w:fill="auto"/>
            <w:vAlign w:val="center"/>
          </w:tcPr>
          <w:p w14:paraId="7FDCBB81"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57</w:t>
            </w:r>
          </w:p>
        </w:tc>
        <w:tc>
          <w:tcPr>
            <w:tcW w:w="252" w:type="pct"/>
            <w:tcBorders>
              <w:top w:val="single" w:sz="4" w:space="0" w:color="auto"/>
              <w:bottom w:val="single" w:sz="4" w:space="0" w:color="auto"/>
            </w:tcBorders>
            <w:shd w:val="clear" w:color="auto" w:fill="auto"/>
            <w:vAlign w:val="center"/>
          </w:tcPr>
          <w:p w14:paraId="5212427E"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26.3</w:t>
            </w:r>
          </w:p>
        </w:tc>
        <w:tc>
          <w:tcPr>
            <w:tcW w:w="295" w:type="pct"/>
            <w:tcBorders>
              <w:top w:val="single" w:sz="4" w:space="0" w:color="auto"/>
              <w:bottom w:val="single" w:sz="4" w:space="0" w:color="auto"/>
            </w:tcBorders>
            <w:shd w:val="clear" w:color="auto" w:fill="auto"/>
            <w:vAlign w:val="center"/>
          </w:tcPr>
          <w:p w14:paraId="218DB4B7"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57</w:t>
            </w:r>
          </w:p>
        </w:tc>
        <w:tc>
          <w:tcPr>
            <w:tcW w:w="377" w:type="pct"/>
            <w:tcBorders>
              <w:top w:val="single" w:sz="4" w:space="0" w:color="auto"/>
              <w:bottom w:val="single" w:sz="4" w:space="0" w:color="auto"/>
            </w:tcBorders>
            <w:shd w:val="clear" w:color="auto" w:fill="auto"/>
            <w:vAlign w:val="center"/>
          </w:tcPr>
          <w:p w14:paraId="545A9B42"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30</w:t>
            </w:r>
          </w:p>
        </w:tc>
        <w:tc>
          <w:tcPr>
            <w:tcW w:w="357" w:type="pct"/>
            <w:tcBorders>
              <w:top w:val="single" w:sz="4" w:space="0" w:color="auto"/>
              <w:bottom w:val="single" w:sz="4" w:space="0" w:color="auto"/>
            </w:tcBorders>
            <w:shd w:val="clear" w:color="auto" w:fill="auto"/>
            <w:vAlign w:val="center"/>
          </w:tcPr>
          <w:p w14:paraId="33031775"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39</w:t>
            </w:r>
          </w:p>
        </w:tc>
        <w:tc>
          <w:tcPr>
            <w:tcW w:w="250" w:type="pct"/>
            <w:tcBorders>
              <w:top w:val="single" w:sz="4" w:space="0" w:color="auto"/>
              <w:bottom w:val="single" w:sz="4" w:space="0" w:color="auto"/>
            </w:tcBorders>
            <w:shd w:val="clear" w:color="auto" w:fill="auto"/>
            <w:vAlign w:val="center"/>
          </w:tcPr>
          <w:p w14:paraId="18A7AD3C"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24</w:t>
            </w:r>
          </w:p>
        </w:tc>
        <w:tc>
          <w:tcPr>
            <w:tcW w:w="328" w:type="pct"/>
            <w:tcBorders>
              <w:top w:val="single" w:sz="4" w:space="0" w:color="auto"/>
              <w:bottom w:val="single" w:sz="4" w:space="0" w:color="auto"/>
            </w:tcBorders>
            <w:shd w:val="clear" w:color="auto" w:fill="auto"/>
            <w:vAlign w:val="center"/>
          </w:tcPr>
          <w:p w14:paraId="73ADA671"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15</w:t>
            </w:r>
          </w:p>
        </w:tc>
      </w:tr>
      <w:tr w:rsidR="00F61994" w:rsidRPr="00741A90" w14:paraId="77994C0E" w14:textId="77777777" w:rsidTr="00F61994">
        <w:trPr>
          <w:trHeight w:hRule="exact" w:val="227"/>
          <w:jc w:val="center"/>
        </w:trPr>
        <w:tc>
          <w:tcPr>
            <w:cnfStyle w:val="001000000000" w:firstRow="0" w:lastRow="0" w:firstColumn="1" w:lastColumn="0" w:oddVBand="0" w:evenVBand="0" w:oddHBand="0" w:evenHBand="0" w:firstRowFirstColumn="0" w:firstRowLastColumn="0" w:lastRowFirstColumn="0" w:lastRowLastColumn="0"/>
            <w:tcW w:w="300" w:type="pct"/>
            <w:tcBorders>
              <w:top w:val="single" w:sz="4" w:space="0" w:color="auto"/>
              <w:bottom w:val="single" w:sz="4" w:space="0" w:color="auto"/>
            </w:tcBorders>
            <w:shd w:val="clear" w:color="auto" w:fill="auto"/>
            <w:vAlign w:val="center"/>
          </w:tcPr>
          <w:p w14:paraId="47D152E0" w14:textId="77777777" w:rsidR="00F61994" w:rsidRPr="00741A90" w:rsidRDefault="00F61994" w:rsidP="00F61994">
            <w:pPr>
              <w:spacing w:line="480" w:lineRule="auto"/>
              <w:jc w:val="center"/>
              <w:rPr>
                <w:sz w:val="16"/>
                <w:szCs w:val="16"/>
              </w:rPr>
            </w:pPr>
            <w:r w:rsidRPr="00741A90">
              <w:rPr>
                <w:sz w:val="16"/>
                <w:szCs w:val="16"/>
              </w:rPr>
              <w:t># 23</w:t>
            </w:r>
          </w:p>
        </w:tc>
        <w:tc>
          <w:tcPr>
            <w:tcW w:w="249" w:type="pct"/>
            <w:tcBorders>
              <w:top w:val="single" w:sz="4" w:space="0" w:color="auto"/>
              <w:bottom w:val="single" w:sz="4" w:space="0" w:color="auto"/>
            </w:tcBorders>
            <w:shd w:val="clear" w:color="auto" w:fill="auto"/>
            <w:vAlign w:val="center"/>
          </w:tcPr>
          <w:p w14:paraId="44652AF3"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3</w:t>
            </w:r>
          </w:p>
        </w:tc>
        <w:tc>
          <w:tcPr>
            <w:tcW w:w="300" w:type="pct"/>
            <w:tcBorders>
              <w:top w:val="single" w:sz="4" w:space="0" w:color="auto"/>
              <w:bottom w:val="single" w:sz="4" w:space="0" w:color="auto"/>
            </w:tcBorders>
            <w:shd w:val="clear" w:color="auto" w:fill="auto"/>
            <w:vAlign w:val="center"/>
          </w:tcPr>
          <w:p w14:paraId="782D825E"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15</w:t>
            </w:r>
          </w:p>
        </w:tc>
        <w:tc>
          <w:tcPr>
            <w:tcW w:w="399" w:type="pct"/>
            <w:tcBorders>
              <w:top w:val="single" w:sz="4" w:space="0" w:color="auto"/>
              <w:bottom w:val="single" w:sz="4" w:space="0" w:color="auto"/>
            </w:tcBorders>
            <w:shd w:val="clear" w:color="auto" w:fill="auto"/>
          </w:tcPr>
          <w:p w14:paraId="04EF450A"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24</w:t>
            </w:r>
          </w:p>
        </w:tc>
        <w:tc>
          <w:tcPr>
            <w:tcW w:w="248" w:type="pct"/>
            <w:tcBorders>
              <w:top w:val="single" w:sz="4" w:space="0" w:color="auto"/>
              <w:bottom w:val="single" w:sz="4" w:space="0" w:color="auto"/>
            </w:tcBorders>
          </w:tcPr>
          <w:p w14:paraId="6A3851E5"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N</w:t>
            </w:r>
          </w:p>
        </w:tc>
        <w:tc>
          <w:tcPr>
            <w:tcW w:w="299" w:type="pct"/>
            <w:tcBorders>
              <w:top w:val="single" w:sz="4" w:space="0" w:color="auto"/>
              <w:bottom w:val="single" w:sz="4" w:space="0" w:color="auto"/>
            </w:tcBorders>
            <w:shd w:val="clear" w:color="auto" w:fill="auto"/>
            <w:vAlign w:val="center"/>
          </w:tcPr>
          <w:p w14:paraId="0DAAA00D"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0.7</w:t>
            </w:r>
          </w:p>
        </w:tc>
        <w:tc>
          <w:tcPr>
            <w:tcW w:w="299" w:type="pct"/>
            <w:tcBorders>
              <w:top w:val="single" w:sz="4" w:space="0" w:color="auto"/>
              <w:bottom w:val="single" w:sz="4" w:space="0" w:color="auto"/>
            </w:tcBorders>
            <w:shd w:val="clear" w:color="auto" w:fill="auto"/>
            <w:vAlign w:val="center"/>
          </w:tcPr>
          <w:p w14:paraId="65CACEBD"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30</w:t>
            </w:r>
          </w:p>
        </w:tc>
        <w:tc>
          <w:tcPr>
            <w:tcW w:w="351" w:type="pct"/>
            <w:tcBorders>
              <w:top w:val="single" w:sz="4" w:space="0" w:color="auto"/>
              <w:bottom w:val="single" w:sz="4" w:space="0" w:color="auto"/>
            </w:tcBorders>
            <w:shd w:val="clear" w:color="auto" w:fill="auto"/>
            <w:vAlign w:val="center"/>
          </w:tcPr>
          <w:p w14:paraId="306A1575"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8</w:t>
            </w:r>
          </w:p>
        </w:tc>
        <w:tc>
          <w:tcPr>
            <w:tcW w:w="397" w:type="pct"/>
            <w:tcBorders>
              <w:top w:val="single" w:sz="4" w:space="0" w:color="auto"/>
              <w:bottom w:val="single" w:sz="4" w:space="0" w:color="auto"/>
            </w:tcBorders>
            <w:shd w:val="clear" w:color="auto" w:fill="auto"/>
            <w:vAlign w:val="center"/>
          </w:tcPr>
          <w:p w14:paraId="70C5F973"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12</w:t>
            </w:r>
          </w:p>
        </w:tc>
        <w:tc>
          <w:tcPr>
            <w:tcW w:w="299" w:type="pct"/>
            <w:tcBorders>
              <w:top w:val="single" w:sz="4" w:space="0" w:color="auto"/>
              <w:bottom w:val="single" w:sz="4" w:space="0" w:color="auto"/>
            </w:tcBorders>
            <w:shd w:val="clear" w:color="auto" w:fill="auto"/>
            <w:vAlign w:val="center"/>
          </w:tcPr>
          <w:p w14:paraId="75FFA9B5"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130</w:t>
            </w:r>
          </w:p>
        </w:tc>
        <w:tc>
          <w:tcPr>
            <w:tcW w:w="252" w:type="pct"/>
            <w:tcBorders>
              <w:top w:val="single" w:sz="4" w:space="0" w:color="auto"/>
              <w:bottom w:val="single" w:sz="4" w:space="0" w:color="auto"/>
            </w:tcBorders>
            <w:shd w:val="clear" w:color="auto" w:fill="auto"/>
            <w:vAlign w:val="center"/>
          </w:tcPr>
          <w:p w14:paraId="6C1E8B8C"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18.5</w:t>
            </w:r>
          </w:p>
        </w:tc>
        <w:tc>
          <w:tcPr>
            <w:tcW w:w="295" w:type="pct"/>
            <w:tcBorders>
              <w:top w:val="single" w:sz="4" w:space="0" w:color="auto"/>
              <w:bottom w:val="single" w:sz="4" w:space="0" w:color="auto"/>
            </w:tcBorders>
            <w:shd w:val="clear" w:color="auto" w:fill="auto"/>
            <w:vAlign w:val="center"/>
          </w:tcPr>
          <w:p w14:paraId="6ADC715E"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91</w:t>
            </w:r>
          </w:p>
        </w:tc>
        <w:tc>
          <w:tcPr>
            <w:tcW w:w="377" w:type="pct"/>
            <w:tcBorders>
              <w:top w:val="single" w:sz="4" w:space="0" w:color="auto"/>
              <w:bottom w:val="single" w:sz="4" w:space="0" w:color="auto"/>
            </w:tcBorders>
            <w:shd w:val="clear" w:color="auto" w:fill="auto"/>
            <w:vAlign w:val="center"/>
          </w:tcPr>
          <w:p w14:paraId="25F61890"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30</w:t>
            </w:r>
          </w:p>
        </w:tc>
        <w:tc>
          <w:tcPr>
            <w:tcW w:w="357" w:type="pct"/>
            <w:tcBorders>
              <w:top w:val="single" w:sz="4" w:space="0" w:color="auto"/>
              <w:bottom w:val="single" w:sz="4" w:space="0" w:color="auto"/>
            </w:tcBorders>
            <w:shd w:val="clear" w:color="auto" w:fill="auto"/>
            <w:vAlign w:val="center"/>
          </w:tcPr>
          <w:p w14:paraId="6D191810"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33</w:t>
            </w:r>
          </w:p>
        </w:tc>
        <w:tc>
          <w:tcPr>
            <w:tcW w:w="250" w:type="pct"/>
            <w:tcBorders>
              <w:top w:val="single" w:sz="4" w:space="0" w:color="auto"/>
              <w:bottom w:val="single" w:sz="4" w:space="0" w:color="auto"/>
            </w:tcBorders>
            <w:shd w:val="clear" w:color="auto" w:fill="auto"/>
            <w:vAlign w:val="center"/>
          </w:tcPr>
          <w:p w14:paraId="76BD1026"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46</w:t>
            </w:r>
          </w:p>
        </w:tc>
        <w:tc>
          <w:tcPr>
            <w:tcW w:w="328" w:type="pct"/>
            <w:tcBorders>
              <w:top w:val="single" w:sz="4" w:space="0" w:color="auto"/>
              <w:bottom w:val="single" w:sz="4" w:space="0" w:color="auto"/>
            </w:tcBorders>
            <w:shd w:val="clear" w:color="auto" w:fill="auto"/>
            <w:vAlign w:val="center"/>
          </w:tcPr>
          <w:p w14:paraId="4E218933"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24</w:t>
            </w:r>
          </w:p>
        </w:tc>
      </w:tr>
      <w:tr w:rsidR="00F61994" w:rsidRPr="00741A90" w14:paraId="48497CE9" w14:textId="77777777" w:rsidTr="00F61994">
        <w:trPr>
          <w:cnfStyle w:val="000000100000" w:firstRow="0" w:lastRow="0" w:firstColumn="0" w:lastColumn="0" w:oddVBand="0" w:evenVBand="0" w:oddHBand="1" w:evenHBand="0" w:firstRowFirstColumn="0" w:firstRowLastColumn="0" w:lastRowFirstColumn="0" w:lastRowLastColumn="0"/>
          <w:trHeight w:hRule="exact" w:val="227"/>
          <w:jc w:val="center"/>
        </w:trPr>
        <w:tc>
          <w:tcPr>
            <w:cnfStyle w:val="001000000000" w:firstRow="0" w:lastRow="0" w:firstColumn="1" w:lastColumn="0" w:oddVBand="0" w:evenVBand="0" w:oddHBand="0" w:evenHBand="0" w:firstRowFirstColumn="0" w:firstRowLastColumn="0" w:lastRowFirstColumn="0" w:lastRowLastColumn="0"/>
            <w:tcW w:w="300" w:type="pct"/>
            <w:tcBorders>
              <w:top w:val="single" w:sz="4" w:space="0" w:color="auto"/>
              <w:bottom w:val="single" w:sz="4" w:space="0" w:color="auto"/>
            </w:tcBorders>
            <w:shd w:val="clear" w:color="auto" w:fill="auto"/>
            <w:vAlign w:val="center"/>
          </w:tcPr>
          <w:p w14:paraId="4F07AFD1" w14:textId="77777777" w:rsidR="00F61994" w:rsidRPr="00741A90" w:rsidRDefault="00F61994" w:rsidP="00F61994">
            <w:pPr>
              <w:spacing w:line="480" w:lineRule="auto"/>
              <w:jc w:val="center"/>
              <w:rPr>
                <w:sz w:val="16"/>
                <w:szCs w:val="16"/>
              </w:rPr>
            </w:pPr>
            <w:r w:rsidRPr="00741A90">
              <w:rPr>
                <w:sz w:val="16"/>
                <w:szCs w:val="16"/>
              </w:rPr>
              <w:t># 24</w:t>
            </w:r>
          </w:p>
        </w:tc>
        <w:tc>
          <w:tcPr>
            <w:tcW w:w="249" w:type="pct"/>
            <w:tcBorders>
              <w:top w:val="single" w:sz="4" w:space="0" w:color="auto"/>
              <w:bottom w:val="single" w:sz="4" w:space="0" w:color="auto"/>
            </w:tcBorders>
            <w:shd w:val="clear" w:color="auto" w:fill="auto"/>
            <w:vAlign w:val="center"/>
          </w:tcPr>
          <w:p w14:paraId="74F0D324"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3</w:t>
            </w:r>
          </w:p>
        </w:tc>
        <w:tc>
          <w:tcPr>
            <w:tcW w:w="300" w:type="pct"/>
            <w:tcBorders>
              <w:top w:val="single" w:sz="4" w:space="0" w:color="auto"/>
              <w:bottom w:val="single" w:sz="4" w:space="0" w:color="auto"/>
            </w:tcBorders>
            <w:shd w:val="clear" w:color="auto" w:fill="auto"/>
            <w:vAlign w:val="center"/>
          </w:tcPr>
          <w:p w14:paraId="55E113B3"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13</w:t>
            </w:r>
          </w:p>
        </w:tc>
        <w:tc>
          <w:tcPr>
            <w:tcW w:w="399" w:type="pct"/>
            <w:tcBorders>
              <w:top w:val="single" w:sz="4" w:space="0" w:color="auto"/>
              <w:bottom w:val="single" w:sz="4" w:space="0" w:color="auto"/>
            </w:tcBorders>
            <w:shd w:val="clear" w:color="auto" w:fill="auto"/>
          </w:tcPr>
          <w:p w14:paraId="36BD8B2D"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Pr>
                <w:sz w:val="16"/>
                <w:szCs w:val="16"/>
              </w:rPr>
              <w:t>9</w:t>
            </w:r>
          </w:p>
        </w:tc>
        <w:tc>
          <w:tcPr>
            <w:tcW w:w="248" w:type="pct"/>
            <w:tcBorders>
              <w:top w:val="single" w:sz="4" w:space="0" w:color="auto"/>
              <w:bottom w:val="single" w:sz="4" w:space="0" w:color="auto"/>
            </w:tcBorders>
          </w:tcPr>
          <w:p w14:paraId="20910C53"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Pr>
                <w:sz w:val="16"/>
                <w:szCs w:val="16"/>
              </w:rPr>
              <w:t>N</w:t>
            </w:r>
          </w:p>
        </w:tc>
        <w:tc>
          <w:tcPr>
            <w:tcW w:w="299" w:type="pct"/>
            <w:tcBorders>
              <w:top w:val="single" w:sz="4" w:space="0" w:color="auto"/>
              <w:bottom w:val="single" w:sz="4" w:space="0" w:color="auto"/>
            </w:tcBorders>
            <w:shd w:val="clear" w:color="auto" w:fill="auto"/>
            <w:vAlign w:val="center"/>
          </w:tcPr>
          <w:p w14:paraId="779290DC"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0.4</w:t>
            </w:r>
          </w:p>
        </w:tc>
        <w:tc>
          <w:tcPr>
            <w:tcW w:w="299" w:type="pct"/>
            <w:tcBorders>
              <w:top w:val="single" w:sz="4" w:space="0" w:color="auto"/>
              <w:bottom w:val="single" w:sz="4" w:space="0" w:color="auto"/>
            </w:tcBorders>
            <w:shd w:val="clear" w:color="auto" w:fill="auto"/>
            <w:vAlign w:val="center"/>
          </w:tcPr>
          <w:p w14:paraId="4CCC376A"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27</w:t>
            </w:r>
          </w:p>
        </w:tc>
        <w:tc>
          <w:tcPr>
            <w:tcW w:w="351" w:type="pct"/>
            <w:tcBorders>
              <w:top w:val="single" w:sz="4" w:space="0" w:color="auto"/>
              <w:bottom w:val="single" w:sz="4" w:space="0" w:color="auto"/>
            </w:tcBorders>
            <w:shd w:val="clear" w:color="auto" w:fill="auto"/>
            <w:vAlign w:val="center"/>
          </w:tcPr>
          <w:p w14:paraId="5176C223"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7.5</w:t>
            </w:r>
          </w:p>
        </w:tc>
        <w:tc>
          <w:tcPr>
            <w:tcW w:w="397" w:type="pct"/>
            <w:tcBorders>
              <w:top w:val="single" w:sz="4" w:space="0" w:color="auto"/>
              <w:bottom w:val="single" w:sz="4" w:space="0" w:color="auto"/>
            </w:tcBorders>
            <w:shd w:val="clear" w:color="auto" w:fill="auto"/>
            <w:vAlign w:val="center"/>
          </w:tcPr>
          <w:p w14:paraId="54029061"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12</w:t>
            </w:r>
          </w:p>
        </w:tc>
        <w:tc>
          <w:tcPr>
            <w:tcW w:w="299" w:type="pct"/>
            <w:tcBorders>
              <w:top w:val="single" w:sz="4" w:space="0" w:color="auto"/>
              <w:bottom w:val="single" w:sz="4" w:space="0" w:color="auto"/>
            </w:tcBorders>
            <w:shd w:val="clear" w:color="auto" w:fill="auto"/>
            <w:vAlign w:val="center"/>
          </w:tcPr>
          <w:p w14:paraId="0169C703"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150</w:t>
            </w:r>
          </w:p>
        </w:tc>
        <w:tc>
          <w:tcPr>
            <w:tcW w:w="252" w:type="pct"/>
            <w:tcBorders>
              <w:top w:val="single" w:sz="4" w:space="0" w:color="auto"/>
              <w:bottom w:val="single" w:sz="4" w:space="0" w:color="auto"/>
            </w:tcBorders>
            <w:shd w:val="clear" w:color="auto" w:fill="auto"/>
            <w:vAlign w:val="center"/>
          </w:tcPr>
          <w:p w14:paraId="52047589"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12.7</w:t>
            </w:r>
          </w:p>
        </w:tc>
        <w:tc>
          <w:tcPr>
            <w:tcW w:w="295" w:type="pct"/>
            <w:tcBorders>
              <w:top w:val="single" w:sz="4" w:space="0" w:color="auto"/>
              <w:bottom w:val="single" w:sz="4" w:space="0" w:color="auto"/>
            </w:tcBorders>
            <w:shd w:val="clear" w:color="auto" w:fill="auto"/>
            <w:vAlign w:val="center"/>
          </w:tcPr>
          <w:p w14:paraId="101DF27F"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60</w:t>
            </w:r>
          </w:p>
        </w:tc>
        <w:tc>
          <w:tcPr>
            <w:tcW w:w="377" w:type="pct"/>
            <w:tcBorders>
              <w:top w:val="single" w:sz="4" w:space="0" w:color="auto"/>
              <w:bottom w:val="single" w:sz="4" w:space="0" w:color="auto"/>
            </w:tcBorders>
            <w:shd w:val="clear" w:color="auto" w:fill="auto"/>
            <w:vAlign w:val="center"/>
          </w:tcPr>
          <w:p w14:paraId="67ECBC63"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72</w:t>
            </w:r>
          </w:p>
        </w:tc>
        <w:tc>
          <w:tcPr>
            <w:tcW w:w="357" w:type="pct"/>
            <w:tcBorders>
              <w:top w:val="single" w:sz="4" w:space="0" w:color="auto"/>
              <w:bottom w:val="single" w:sz="4" w:space="0" w:color="auto"/>
            </w:tcBorders>
            <w:shd w:val="clear" w:color="auto" w:fill="auto"/>
            <w:vAlign w:val="center"/>
          </w:tcPr>
          <w:p w14:paraId="00042265"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75</w:t>
            </w:r>
          </w:p>
        </w:tc>
        <w:tc>
          <w:tcPr>
            <w:tcW w:w="250" w:type="pct"/>
            <w:tcBorders>
              <w:top w:val="single" w:sz="4" w:space="0" w:color="auto"/>
              <w:bottom w:val="single" w:sz="4" w:space="0" w:color="auto"/>
            </w:tcBorders>
            <w:shd w:val="clear" w:color="auto" w:fill="auto"/>
            <w:vAlign w:val="center"/>
          </w:tcPr>
          <w:p w14:paraId="39A83CE8"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41</w:t>
            </w:r>
          </w:p>
        </w:tc>
        <w:tc>
          <w:tcPr>
            <w:tcW w:w="328" w:type="pct"/>
            <w:tcBorders>
              <w:top w:val="single" w:sz="4" w:space="0" w:color="auto"/>
              <w:bottom w:val="single" w:sz="4" w:space="0" w:color="auto"/>
            </w:tcBorders>
            <w:shd w:val="clear" w:color="auto" w:fill="auto"/>
            <w:vAlign w:val="center"/>
          </w:tcPr>
          <w:p w14:paraId="06355D50"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19</w:t>
            </w:r>
          </w:p>
        </w:tc>
      </w:tr>
      <w:tr w:rsidR="00F61994" w:rsidRPr="00741A90" w14:paraId="13AE8DD0" w14:textId="77777777" w:rsidTr="00F61994">
        <w:trPr>
          <w:trHeight w:hRule="exact" w:val="227"/>
          <w:jc w:val="center"/>
        </w:trPr>
        <w:tc>
          <w:tcPr>
            <w:cnfStyle w:val="001000000000" w:firstRow="0" w:lastRow="0" w:firstColumn="1" w:lastColumn="0" w:oddVBand="0" w:evenVBand="0" w:oddHBand="0" w:evenHBand="0" w:firstRowFirstColumn="0" w:firstRowLastColumn="0" w:lastRowFirstColumn="0" w:lastRowLastColumn="0"/>
            <w:tcW w:w="300" w:type="pct"/>
            <w:tcBorders>
              <w:top w:val="single" w:sz="4" w:space="0" w:color="auto"/>
              <w:bottom w:val="single" w:sz="4" w:space="0" w:color="auto"/>
            </w:tcBorders>
            <w:shd w:val="clear" w:color="auto" w:fill="auto"/>
            <w:vAlign w:val="center"/>
          </w:tcPr>
          <w:p w14:paraId="4649CEFC" w14:textId="77777777" w:rsidR="00F61994" w:rsidRPr="00741A90" w:rsidRDefault="00F61994" w:rsidP="00F61994">
            <w:pPr>
              <w:spacing w:line="480" w:lineRule="auto"/>
              <w:jc w:val="center"/>
              <w:rPr>
                <w:sz w:val="16"/>
                <w:szCs w:val="16"/>
              </w:rPr>
            </w:pPr>
            <w:r w:rsidRPr="00741A90">
              <w:rPr>
                <w:sz w:val="16"/>
                <w:szCs w:val="16"/>
              </w:rPr>
              <w:t># 25</w:t>
            </w:r>
          </w:p>
        </w:tc>
        <w:tc>
          <w:tcPr>
            <w:tcW w:w="249" w:type="pct"/>
            <w:tcBorders>
              <w:top w:val="single" w:sz="4" w:space="0" w:color="auto"/>
              <w:bottom w:val="single" w:sz="4" w:space="0" w:color="auto"/>
            </w:tcBorders>
            <w:shd w:val="clear" w:color="auto" w:fill="auto"/>
            <w:vAlign w:val="center"/>
          </w:tcPr>
          <w:p w14:paraId="1896794F"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3.1</w:t>
            </w:r>
          </w:p>
        </w:tc>
        <w:tc>
          <w:tcPr>
            <w:tcW w:w="300" w:type="pct"/>
            <w:tcBorders>
              <w:top w:val="single" w:sz="4" w:space="0" w:color="auto"/>
              <w:bottom w:val="single" w:sz="4" w:space="0" w:color="auto"/>
            </w:tcBorders>
            <w:shd w:val="clear" w:color="auto" w:fill="auto"/>
            <w:vAlign w:val="center"/>
          </w:tcPr>
          <w:p w14:paraId="5FB8846B"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13</w:t>
            </w:r>
          </w:p>
        </w:tc>
        <w:tc>
          <w:tcPr>
            <w:tcW w:w="399" w:type="pct"/>
            <w:tcBorders>
              <w:top w:val="single" w:sz="4" w:space="0" w:color="auto"/>
              <w:bottom w:val="single" w:sz="4" w:space="0" w:color="auto"/>
            </w:tcBorders>
            <w:shd w:val="clear" w:color="auto" w:fill="auto"/>
          </w:tcPr>
          <w:p w14:paraId="44BCE9F7"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6</w:t>
            </w:r>
          </w:p>
        </w:tc>
        <w:tc>
          <w:tcPr>
            <w:tcW w:w="248" w:type="pct"/>
            <w:tcBorders>
              <w:top w:val="single" w:sz="4" w:space="0" w:color="auto"/>
              <w:bottom w:val="single" w:sz="4" w:space="0" w:color="auto"/>
            </w:tcBorders>
          </w:tcPr>
          <w:p w14:paraId="1E68948E"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N</w:t>
            </w:r>
          </w:p>
        </w:tc>
        <w:tc>
          <w:tcPr>
            <w:tcW w:w="299" w:type="pct"/>
            <w:tcBorders>
              <w:top w:val="single" w:sz="4" w:space="0" w:color="auto"/>
              <w:bottom w:val="single" w:sz="4" w:space="0" w:color="auto"/>
            </w:tcBorders>
            <w:shd w:val="clear" w:color="auto" w:fill="auto"/>
            <w:vAlign w:val="center"/>
          </w:tcPr>
          <w:p w14:paraId="2D17CDAD"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0.55</w:t>
            </w:r>
          </w:p>
        </w:tc>
        <w:tc>
          <w:tcPr>
            <w:tcW w:w="299" w:type="pct"/>
            <w:tcBorders>
              <w:top w:val="single" w:sz="4" w:space="0" w:color="auto"/>
              <w:bottom w:val="single" w:sz="4" w:space="0" w:color="auto"/>
            </w:tcBorders>
            <w:shd w:val="clear" w:color="auto" w:fill="auto"/>
            <w:vAlign w:val="center"/>
          </w:tcPr>
          <w:p w14:paraId="053A2145"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27</w:t>
            </w:r>
          </w:p>
        </w:tc>
        <w:tc>
          <w:tcPr>
            <w:tcW w:w="351" w:type="pct"/>
            <w:tcBorders>
              <w:top w:val="single" w:sz="4" w:space="0" w:color="auto"/>
              <w:bottom w:val="single" w:sz="4" w:space="0" w:color="auto"/>
            </w:tcBorders>
            <w:shd w:val="clear" w:color="auto" w:fill="auto"/>
            <w:vAlign w:val="center"/>
          </w:tcPr>
          <w:p w14:paraId="221B091E"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8.1</w:t>
            </w:r>
          </w:p>
        </w:tc>
        <w:tc>
          <w:tcPr>
            <w:tcW w:w="397" w:type="pct"/>
            <w:tcBorders>
              <w:top w:val="single" w:sz="4" w:space="0" w:color="auto"/>
              <w:bottom w:val="single" w:sz="4" w:space="0" w:color="auto"/>
            </w:tcBorders>
            <w:shd w:val="clear" w:color="auto" w:fill="auto"/>
            <w:vAlign w:val="center"/>
          </w:tcPr>
          <w:p w14:paraId="02398E75"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12</w:t>
            </w:r>
          </w:p>
        </w:tc>
        <w:tc>
          <w:tcPr>
            <w:tcW w:w="299" w:type="pct"/>
            <w:tcBorders>
              <w:top w:val="single" w:sz="4" w:space="0" w:color="auto"/>
              <w:bottom w:val="single" w:sz="4" w:space="0" w:color="auto"/>
            </w:tcBorders>
            <w:shd w:val="clear" w:color="auto" w:fill="auto"/>
            <w:vAlign w:val="center"/>
          </w:tcPr>
          <w:p w14:paraId="751AC7B6"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129</w:t>
            </w:r>
          </w:p>
        </w:tc>
        <w:tc>
          <w:tcPr>
            <w:tcW w:w="252" w:type="pct"/>
            <w:tcBorders>
              <w:top w:val="single" w:sz="4" w:space="0" w:color="auto"/>
              <w:bottom w:val="single" w:sz="4" w:space="0" w:color="auto"/>
            </w:tcBorders>
            <w:shd w:val="clear" w:color="auto" w:fill="auto"/>
            <w:vAlign w:val="center"/>
          </w:tcPr>
          <w:p w14:paraId="1F6C8D94"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14.0</w:t>
            </w:r>
          </w:p>
        </w:tc>
        <w:tc>
          <w:tcPr>
            <w:tcW w:w="295" w:type="pct"/>
            <w:tcBorders>
              <w:top w:val="single" w:sz="4" w:space="0" w:color="auto"/>
              <w:bottom w:val="single" w:sz="4" w:space="0" w:color="auto"/>
            </w:tcBorders>
            <w:shd w:val="clear" w:color="auto" w:fill="auto"/>
            <w:vAlign w:val="center"/>
          </w:tcPr>
          <w:p w14:paraId="228025EF"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70.95</w:t>
            </w:r>
          </w:p>
        </w:tc>
        <w:tc>
          <w:tcPr>
            <w:tcW w:w="377" w:type="pct"/>
            <w:tcBorders>
              <w:top w:val="single" w:sz="4" w:space="0" w:color="auto"/>
              <w:bottom w:val="single" w:sz="4" w:space="0" w:color="auto"/>
            </w:tcBorders>
            <w:shd w:val="clear" w:color="auto" w:fill="auto"/>
            <w:vAlign w:val="center"/>
          </w:tcPr>
          <w:p w14:paraId="293BFA06"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59</w:t>
            </w:r>
          </w:p>
        </w:tc>
        <w:tc>
          <w:tcPr>
            <w:tcW w:w="357" w:type="pct"/>
            <w:tcBorders>
              <w:top w:val="single" w:sz="4" w:space="0" w:color="auto"/>
              <w:bottom w:val="single" w:sz="4" w:space="0" w:color="auto"/>
            </w:tcBorders>
            <w:shd w:val="clear" w:color="auto" w:fill="auto"/>
            <w:vAlign w:val="center"/>
          </w:tcPr>
          <w:p w14:paraId="7CF3747E"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65</w:t>
            </w:r>
          </w:p>
        </w:tc>
        <w:tc>
          <w:tcPr>
            <w:tcW w:w="250" w:type="pct"/>
            <w:tcBorders>
              <w:top w:val="single" w:sz="4" w:space="0" w:color="auto"/>
              <w:bottom w:val="single" w:sz="4" w:space="0" w:color="auto"/>
            </w:tcBorders>
            <w:shd w:val="clear" w:color="auto" w:fill="auto"/>
            <w:vAlign w:val="center"/>
          </w:tcPr>
          <w:p w14:paraId="22C90E72"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36</w:t>
            </w:r>
          </w:p>
        </w:tc>
        <w:tc>
          <w:tcPr>
            <w:tcW w:w="328" w:type="pct"/>
            <w:tcBorders>
              <w:top w:val="single" w:sz="4" w:space="0" w:color="auto"/>
              <w:bottom w:val="single" w:sz="4" w:space="0" w:color="auto"/>
            </w:tcBorders>
            <w:shd w:val="clear" w:color="auto" w:fill="auto"/>
            <w:vAlign w:val="center"/>
          </w:tcPr>
          <w:p w14:paraId="163BEAE2"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18</w:t>
            </w:r>
          </w:p>
        </w:tc>
      </w:tr>
      <w:tr w:rsidR="00F61994" w:rsidRPr="00741A90" w14:paraId="4CC96D40" w14:textId="77777777" w:rsidTr="00F61994">
        <w:trPr>
          <w:cnfStyle w:val="000000100000" w:firstRow="0" w:lastRow="0" w:firstColumn="0" w:lastColumn="0" w:oddVBand="0" w:evenVBand="0" w:oddHBand="1" w:evenHBand="0" w:firstRowFirstColumn="0" w:firstRowLastColumn="0" w:lastRowFirstColumn="0" w:lastRowLastColumn="0"/>
          <w:trHeight w:hRule="exact" w:val="227"/>
          <w:jc w:val="center"/>
        </w:trPr>
        <w:tc>
          <w:tcPr>
            <w:cnfStyle w:val="001000000000" w:firstRow="0" w:lastRow="0" w:firstColumn="1" w:lastColumn="0" w:oddVBand="0" w:evenVBand="0" w:oddHBand="0" w:evenHBand="0" w:firstRowFirstColumn="0" w:firstRowLastColumn="0" w:lastRowFirstColumn="0" w:lastRowLastColumn="0"/>
            <w:tcW w:w="300" w:type="pct"/>
            <w:tcBorders>
              <w:top w:val="single" w:sz="4" w:space="0" w:color="auto"/>
              <w:bottom w:val="single" w:sz="4" w:space="0" w:color="auto"/>
            </w:tcBorders>
            <w:shd w:val="clear" w:color="auto" w:fill="auto"/>
            <w:vAlign w:val="center"/>
          </w:tcPr>
          <w:p w14:paraId="2A831066" w14:textId="77777777" w:rsidR="00F61994" w:rsidRPr="00741A90" w:rsidRDefault="00F61994" w:rsidP="00F61994">
            <w:pPr>
              <w:spacing w:line="480" w:lineRule="auto"/>
              <w:jc w:val="center"/>
              <w:rPr>
                <w:sz w:val="16"/>
                <w:szCs w:val="16"/>
              </w:rPr>
            </w:pPr>
            <w:r w:rsidRPr="00741A90">
              <w:rPr>
                <w:sz w:val="16"/>
                <w:szCs w:val="16"/>
              </w:rPr>
              <w:t># 26</w:t>
            </w:r>
          </w:p>
        </w:tc>
        <w:tc>
          <w:tcPr>
            <w:tcW w:w="249" w:type="pct"/>
            <w:tcBorders>
              <w:top w:val="single" w:sz="4" w:space="0" w:color="auto"/>
              <w:bottom w:val="single" w:sz="4" w:space="0" w:color="auto"/>
            </w:tcBorders>
            <w:shd w:val="clear" w:color="auto" w:fill="auto"/>
            <w:vAlign w:val="center"/>
          </w:tcPr>
          <w:p w14:paraId="0118D680"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3.1</w:t>
            </w:r>
          </w:p>
        </w:tc>
        <w:tc>
          <w:tcPr>
            <w:tcW w:w="300" w:type="pct"/>
            <w:tcBorders>
              <w:top w:val="single" w:sz="4" w:space="0" w:color="auto"/>
              <w:bottom w:val="single" w:sz="4" w:space="0" w:color="auto"/>
            </w:tcBorders>
            <w:shd w:val="clear" w:color="auto" w:fill="auto"/>
            <w:vAlign w:val="center"/>
          </w:tcPr>
          <w:p w14:paraId="30E99DE1"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13</w:t>
            </w:r>
          </w:p>
        </w:tc>
        <w:tc>
          <w:tcPr>
            <w:tcW w:w="399" w:type="pct"/>
            <w:tcBorders>
              <w:top w:val="single" w:sz="4" w:space="0" w:color="auto"/>
              <w:bottom w:val="single" w:sz="4" w:space="0" w:color="auto"/>
            </w:tcBorders>
            <w:shd w:val="clear" w:color="auto" w:fill="auto"/>
          </w:tcPr>
          <w:p w14:paraId="0D5A8F1E"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Pr>
                <w:sz w:val="16"/>
                <w:szCs w:val="16"/>
              </w:rPr>
              <w:t>9</w:t>
            </w:r>
          </w:p>
        </w:tc>
        <w:tc>
          <w:tcPr>
            <w:tcW w:w="248" w:type="pct"/>
            <w:tcBorders>
              <w:top w:val="single" w:sz="4" w:space="0" w:color="auto"/>
              <w:bottom w:val="single" w:sz="4" w:space="0" w:color="auto"/>
            </w:tcBorders>
          </w:tcPr>
          <w:p w14:paraId="663130B9"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Pr>
                <w:sz w:val="16"/>
                <w:szCs w:val="16"/>
              </w:rPr>
              <w:t>N</w:t>
            </w:r>
          </w:p>
        </w:tc>
        <w:tc>
          <w:tcPr>
            <w:tcW w:w="299" w:type="pct"/>
            <w:tcBorders>
              <w:top w:val="single" w:sz="4" w:space="0" w:color="auto"/>
              <w:bottom w:val="single" w:sz="4" w:space="0" w:color="auto"/>
            </w:tcBorders>
            <w:shd w:val="clear" w:color="auto" w:fill="auto"/>
            <w:vAlign w:val="center"/>
          </w:tcPr>
          <w:p w14:paraId="082721F5"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0.75</w:t>
            </w:r>
          </w:p>
        </w:tc>
        <w:tc>
          <w:tcPr>
            <w:tcW w:w="299" w:type="pct"/>
            <w:tcBorders>
              <w:top w:val="single" w:sz="4" w:space="0" w:color="auto"/>
              <w:bottom w:val="single" w:sz="4" w:space="0" w:color="auto"/>
            </w:tcBorders>
            <w:shd w:val="clear" w:color="auto" w:fill="auto"/>
            <w:vAlign w:val="center"/>
          </w:tcPr>
          <w:p w14:paraId="604E6FA5"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21</w:t>
            </w:r>
          </w:p>
        </w:tc>
        <w:tc>
          <w:tcPr>
            <w:tcW w:w="351" w:type="pct"/>
            <w:tcBorders>
              <w:top w:val="single" w:sz="4" w:space="0" w:color="auto"/>
              <w:bottom w:val="single" w:sz="4" w:space="0" w:color="auto"/>
            </w:tcBorders>
            <w:shd w:val="clear" w:color="auto" w:fill="auto"/>
            <w:vAlign w:val="center"/>
          </w:tcPr>
          <w:p w14:paraId="3C1DFD42"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8.8</w:t>
            </w:r>
          </w:p>
        </w:tc>
        <w:tc>
          <w:tcPr>
            <w:tcW w:w="397" w:type="pct"/>
            <w:tcBorders>
              <w:top w:val="single" w:sz="4" w:space="0" w:color="auto"/>
              <w:bottom w:val="single" w:sz="4" w:space="0" w:color="auto"/>
            </w:tcBorders>
            <w:shd w:val="clear" w:color="auto" w:fill="auto"/>
            <w:vAlign w:val="center"/>
          </w:tcPr>
          <w:p w14:paraId="6589B187"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8</w:t>
            </w:r>
          </w:p>
        </w:tc>
        <w:tc>
          <w:tcPr>
            <w:tcW w:w="299" w:type="pct"/>
            <w:tcBorders>
              <w:top w:val="single" w:sz="4" w:space="0" w:color="auto"/>
              <w:bottom w:val="single" w:sz="4" w:space="0" w:color="auto"/>
            </w:tcBorders>
            <w:shd w:val="clear" w:color="auto" w:fill="auto"/>
            <w:vAlign w:val="center"/>
          </w:tcPr>
          <w:p w14:paraId="6E6C7F1A"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112</w:t>
            </w:r>
          </w:p>
        </w:tc>
        <w:tc>
          <w:tcPr>
            <w:tcW w:w="252" w:type="pct"/>
            <w:tcBorders>
              <w:top w:val="single" w:sz="4" w:space="0" w:color="auto"/>
              <w:bottom w:val="single" w:sz="4" w:space="0" w:color="auto"/>
            </w:tcBorders>
            <w:shd w:val="clear" w:color="auto" w:fill="auto"/>
            <w:vAlign w:val="center"/>
          </w:tcPr>
          <w:p w14:paraId="5354FA56"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10.7</w:t>
            </w:r>
          </w:p>
        </w:tc>
        <w:tc>
          <w:tcPr>
            <w:tcW w:w="295" w:type="pct"/>
            <w:tcBorders>
              <w:top w:val="single" w:sz="4" w:space="0" w:color="auto"/>
              <w:bottom w:val="single" w:sz="4" w:space="0" w:color="auto"/>
            </w:tcBorders>
            <w:shd w:val="clear" w:color="auto" w:fill="auto"/>
            <w:vAlign w:val="center"/>
          </w:tcPr>
          <w:p w14:paraId="7E1492AD"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84</w:t>
            </w:r>
          </w:p>
        </w:tc>
        <w:tc>
          <w:tcPr>
            <w:tcW w:w="377" w:type="pct"/>
            <w:tcBorders>
              <w:top w:val="single" w:sz="4" w:space="0" w:color="auto"/>
              <w:bottom w:val="single" w:sz="4" w:space="0" w:color="auto"/>
            </w:tcBorders>
            <w:shd w:val="clear" w:color="auto" w:fill="auto"/>
            <w:vAlign w:val="center"/>
          </w:tcPr>
          <w:p w14:paraId="764BE417"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62</w:t>
            </w:r>
          </w:p>
        </w:tc>
        <w:tc>
          <w:tcPr>
            <w:tcW w:w="357" w:type="pct"/>
            <w:tcBorders>
              <w:top w:val="single" w:sz="4" w:space="0" w:color="auto"/>
              <w:bottom w:val="single" w:sz="4" w:space="0" w:color="auto"/>
            </w:tcBorders>
            <w:shd w:val="clear" w:color="auto" w:fill="auto"/>
            <w:vAlign w:val="center"/>
          </w:tcPr>
          <w:p w14:paraId="587A4043"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64</w:t>
            </w:r>
          </w:p>
        </w:tc>
        <w:tc>
          <w:tcPr>
            <w:tcW w:w="250" w:type="pct"/>
            <w:tcBorders>
              <w:top w:val="single" w:sz="4" w:space="0" w:color="auto"/>
              <w:bottom w:val="single" w:sz="4" w:space="0" w:color="auto"/>
            </w:tcBorders>
            <w:shd w:val="clear" w:color="auto" w:fill="auto"/>
            <w:vAlign w:val="center"/>
          </w:tcPr>
          <w:p w14:paraId="6500388F"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20</w:t>
            </w:r>
          </w:p>
        </w:tc>
        <w:tc>
          <w:tcPr>
            <w:tcW w:w="328" w:type="pct"/>
            <w:tcBorders>
              <w:top w:val="single" w:sz="4" w:space="0" w:color="auto"/>
              <w:bottom w:val="single" w:sz="4" w:space="0" w:color="auto"/>
            </w:tcBorders>
            <w:shd w:val="clear" w:color="auto" w:fill="auto"/>
            <w:vAlign w:val="center"/>
          </w:tcPr>
          <w:p w14:paraId="5486A735"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12</w:t>
            </w:r>
          </w:p>
        </w:tc>
      </w:tr>
      <w:tr w:rsidR="00F61994" w:rsidRPr="00741A90" w14:paraId="28C5E688" w14:textId="77777777" w:rsidTr="00F61994">
        <w:trPr>
          <w:trHeight w:hRule="exact" w:val="227"/>
          <w:jc w:val="center"/>
        </w:trPr>
        <w:tc>
          <w:tcPr>
            <w:cnfStyle w:val="001000000000" w:firstRow="0" w:lastRow="0" w:firstColumn="1" w:lastColumn="0" w:oddVBand="0" w:evenVBand="0" w:oddHBand="0" w:evenHBand="0" w:firstRowFirstColumn="0" w:firstRowLastColumn="0" w:lastRowFirstColumn="0" w:lastRowLastColumn="0"/>
            <w:tcW w:w="300" w:type="pct"/>
            <w:tcBorders>
              <w:top w:val="single" w:sz="4" w:space="0" w:color="auto"/>
              <w:bottom w:val="single" w:sz="4" w:space="0" w:color="auto"/>
            </w:tcBorders>
            <w:shd w:val="clear" w:color="auto" w:fill="auto"/>
            <w:vAlign w:val="center"/>
          </w:tcPr>
          <w:p w14:paraId="667117A6" w14:textId="77777777" w:rsidR="00F61994" w:rsidRPr="00741A90" w:rsidRDefault="00F61994" w:rsidP="00F61994">
            <w:pPr>
              <w:spacing w:line="480" w:lineRule="auto"/>
              <w:jc w:val="center"/>
              <w:rPr>
                <w:sz w:val="16"/>
                <w:szCs w:val="16"/>
              </w:rPr>
            </w:pPr>
            <w:r w:rsidRPr="00741A90">
              <w:rPr>
                <w:sz w:val="16"/>
                <w:szCs w:val="16"/>
              </w:rPr>
              <w:t># 27</w:t>
            </w:r>
          </w:p>
        </w:tc>
        <w:tc>
          <w:tcPr>
            <w:tcW w:w="249" w:type="pct"/>
            <w:tcBorders>
              <w:top w:val="single" w:sz="4" w:space="0" w:color="auto"/>
              <w:bottom w:val="single" w:sz="4" w:space="0" w:color="auto"/>
            </w:tcBorders>
            <w:shd w:val="clear" w:color="auto" w:fill="auto"/>
            <w:vAlign w:val="center"/>
          </w:tcPr>
          <w:p w14:paraId="1BA52E9F"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3.25</w:t>
            </w:r>
          </w:p>
        </w:tc>
        <w:tc>
          <w:tcPr>
            <w:tcW w:w="300" w:type="pct"/>
            <w:tcBorders>
              <w:top w:val="single" w:sz="4" w:space="0" w:color="auto"/>
              <w:bottom w:val="single" w:sz="4" w:space="0" w:color="auto"/>
            </w:tcBorders>
            <w:shd w:val="clear" w:color="auto" w:fill="auto"/>
            <w:vAlign w:val="center"/>
          </w:tcPr>
          <w:p w14:paraId="2AFA5225"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13</w:t>
            </w:r>
          </w:p>
        </w:tc>
        <w:tc>
          <w:tcPr>
            <w:tcW w:w="399" w:type="pct"/>
            <w:tcBorders>
              <w:top w:val="single" w:sz="4" w:space="0" w:color="auto"/>
              <w:bottom w:val="single" w:sz="4" w:space="0" w:color="auto"/>
            </w:tcBorders>
            <w:shd w:val="clear" w:color="auto" w:fill="auto"/>
          </w:tcPr>
          <w:p w14:paraId="602E1AC0"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27</w:t>
            </w:r>
          </w:p>
        </w:tc>
        <w:tc>
          <w:tcPr>
            <w:tcW w:w="248" w:type="pct"/>
            <w:tcBorders>
              <w:top w:val="single" w:sz="4" w:space="0" w:color="auto"/>
              <w:bottom w:val="single" w:sz="4" w:space="0" w:color="auto"/>
            </w:tcBorders>
          </w:tcPr>
          <w:p w14:paraId="63C51243"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Y</w:t>
            </w:r>
          </w:p>
        </w:tc>
        <w:tc>
          <w:tcPr>
            <w:tcW w:w="299" w:type="pct"/>
            <w:tcBorders>
              <w:top w:val="single" w:sz="4" w:space="0" w:color="auto"/>
              <w:bottom w:val="single" w:sz="4" w:space="0" w:color="auto"/>
            </w:tcBorders>
            <w:shd w:val="clear" w:color="auto" w:fill="auto"/>
            <w:vAlign w:val="center"/>
          </w:tcPr>
          <w:p w14:paraId="1A5A7E5E"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1</w:t>
            </w:r>
          </w:p>
        </w:tc>
        <w:tc>
          <w:tcPr>
            <w:tcW w:w="299" w:type="pct"/>
            <w:tcBorders>
              <w:top w:val="single" w:sz="4" w:space="0" w:color="auto"/>
              <w:bottom w:val="single" w:sz="4" w:space="0" w:color="auto"/>
            </w:tcBorders>
            <w:shd w:val="clear" w:color="auto" w:fill="auto"/>
            <w:vAlign w:val="center"/>
          </w:tcPr>
          <w:p w14:paraId="1CAE9073"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23</w:t>
            </w:r>
          </w:p>
        </w:tc>
        <w:tc>
          <w:tcPr>
            <w:tcW w:w="351" w:type="pct"/>
            <w:tcBorders>
              <w:top w:val="single" w:sz="4" w:space="0" w:color="auto"/>
              <w:bottom w:val="single" w:sz="4" w:space="0" w:color="auto"/>
            </w:tcBorders>
            <w:shd w:val="clear" w:color="auto" w:fill="auto"/>
            <w:vAlign w:val="center"/>
          </w:tcPr>
          <w:p w14:paraId="6FE85D5F"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7.7</w:t>
            </w:r>
          </w:p>
        </w:tc>
        <w:tc>
          <w:tcPr>
            <w:tcW w:w="397" w:type="pct"/>
            <w:tcBorders>
              <w:top w:val="single" w:sz="4" w:space="0" w:color="auto"/>
              <w:bottom w:val="single" w:sz="4" w:space="0" w:color="auto"/>
            </w:tcBorders>
            <w:shd w:val="clear" w:color="auto" w:fill="auto"/>
            <w:vAlign w:val="center"/>
          </w:tcPr>
          <w:p w14:paraId="4052FE4C"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7</w:t>
            </w:r>
          </w:p>
        </w:tc>
        <w:tc>
          <w:tcPr>
            <w:tcW w:w="299" w:type="pct"/>
            <w:tcBorders>
              <w:top w:val="single" w:sz="4" w:space="0" w:color="auto"/>
              <w:bottom w:val="single" w:sz="4" w:space="0" w:color="auto"/>
            </w:tcBorders>
            <w:shd w:val="clear" w:color="auto" w:fill="auto"/>
            <w:vAlign w:val="center"/>
          </w:tcPr>
          <w:p w14:paraId="4AF27BF5"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59</w:t>
            </w:r>
          </w:p>
        </w:tc>
        <w:tc>
          <w:tcPr>
            <w:tcW w:w="252" w:type="pct"/>
            <w:tcBorders>
              <w:top w:val="single" w:sz="4" w:space="0" w:color="auto"/>
              <w:bottom w:val="single" w:sz="4" w:space="0" w:color="auto"/>
            </w:tcBorders>
            <w:shd w:val="clear" w:color="auto" w:fill="auto"/>
            <w:vAlign w:val="center"/>
          </w:tcPr>
          <w:p w14:paraId="538A3162"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18.6</w:t>
            </w:r>
          </w:p>
        </w:tc>
        <w:tc>
          <w:tcPr>
            <w:tcW w:w="295" w:type="pct"/>
            <w:tcBorders>
              <w:top w:val="single" w:sz="4" w:space="0" w:color="auto"/>
              <w:bottom w:val="single" w:sz="4" w:space="0" w:color="auto"/>
            </w:tcBorders>
            <w:shd w:val="clear" w:color="auto" w:fill="auto"/>
            <w:vAlign w:val="center"/>
          </w:tcPr>
          <w:p w14:paraId="77954C19"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59</w:t>
            </w:r>
          </w:p>
        </w:tc>
        <w:tc>
          <w:tcPr>
            <w:tcW w:w="377" w:type="pct"/>
            <w:tcBorders>
              <w:top w:val="single" w:sz="4" w:space="0" w:color="auto"/>
              <w:bottom w:val="single" w:sz="4" w:space="0" w:color="auto"/>
            </w:tcBorders>
            <w:shd w:val="clear" w:color="auto" w:fill="auto"/>
            <w:vAlign w:val="center"/>
          </w:tcPr>
          <w:p w14:paraId="35955092"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20</w:t>
            </w:r>
          </w:p>
        </w:tc>
        <w:tc>
          <w:tcPr>
            <w:tcW w:w="357" w:type="pct"/>
            <w:tcBorders>
              <w:top w:val="single" w:sz="4" w:space="0" w:color="auto"/>
              <w:bottom w:val="single" w:sz="4" w:space="0" w:color="auto"/>
            </w:tcBorders>
            <w:shd w:val="clear" w:color="auto" w:fill="auto"/>
            <w:vAlign w:val="center"/>
          </w:tcPr>
          <w:p w14:paraId="3C40C3AF"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34</w:t>
            </w:r>
          </w:p>
        </w:tc>
        <w:tc>
          <w:tcPr>
            <w:tcW w:w="250" w:type="pct"/>
            <w:tcBorders>
              <w:top w:val="single" w:sz="4" w:space="0" w:color="auto"/>
              <w:bottom w:val="single" w:sz="4" w:space="0" w:color="auto"/>
            </w:tcBorders>
            <w:shd w:val="clear" w:color="auto" w:fill="auto"/>
            <w:vAlign w:val="center"/>
          </w:tcPr>
          <w:p w14:paraId="1B9FF7D4"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28</w:t>
            </w:r>
          </w:p>
        </w:tc>
        <w:tc>
          <w:tcPr>
            <w:tcW w:w="328" w:type="pct"/>
            <w:tcBorders>
              <w:top w:val="single" w:sz="4" w:space="0" w:color="auto"/>
              <w:bottom w:val="single" w:sz="4" w:space="0" w:color="auto"/>
            </w:tcBorders>
            <w:shd w:val="clear" w:color="auto" w:fill="auto"/>
            <w:vAlign w:val="center"/>
          </w:tcPr>
          <w:p w14:paraId="62F33F07"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11</w:t>
            </w:r>
          </w:p>
        </w:tc>
      </w:tr>
      <w:tr w:rsidR="00F61994" w:rsidRPr="00741A90" w14:paraId="1FF0048B" w14:textId="77777777" w:rsidTr="00F61994">
        <w:trPr>
          <w:cnfStyle w:val="000000100000" w:firstRow="0" w:lastRow="0" w:firstColumn="0" w:lastColumn="0" w:oddVBand="0" w:evenVBand="0" w:oddHBand="1" w:evenHBand="0" w:firstRowFirstColumn="0" w:firstRowLastColumn="0" w:lastRowFirstColumn="0" w:lastRowLastColumn="0"/>
          <w:trHeight w:hRule="exact" w:val="227"/>
          <w:jc w:val="center"/>
        </w:trPr>
        <w:tc>
          <w:tcPr>
            <w:cnfStyle w:val="001000000000" w:firstRow="0" w:lastRow="0" w:firstColumn="1" w:lastColumn="0" w:oddVBand="0" w:evenVBand="0" w:oddHBand="0" w:evenHBand="0" w:firstRowFirstColumn="0" w:firstRowLastColumn="0" w:lastRowFirstColumn="0" w:lastRowLastColumn="0"/>
            <w:tcW w:w="300" w:type="pct"/>
            <w:tcBorders>
              <w:top w:val="single" w:sz="4" w:space="0" w:color="auto"/>
              <w:bottom w:val="single" w:sz="4" w:space="0" w:color="auto"/>
            </w:tcBorders>
            <w:shd w:val="clear" w:color="auto" w:fill="auto"/>
            <w:vAlign w:val="center"/>
          </w:tcPr>
          <w:p w14:paraId="4B29B3F7" w14:textId="77777777" w:rsidR="00F61994" w:rsidRPr="00741A90" w:rsidRDefault="00F61994" w:rsidP="00F61994">
            <w:pPr>
              <w:spacing w:line="480" w:lineRule="auto"/>
              <w:jc w:val="center"/>
              <w:rPr>
                <w:sz w:val="16"/>
                <w:szCs w:val="16"/>
              </w:rPr>
            </w:pPr>
            <w:r w:rsidRPr="00741A90">
              <w:rPr>
                <w:sz w:val="16"/>
                <w:szCs w:val="16"/>
              </w:rPr>
              <w:t># 28</w:t>
            </w:r>
          </w:p>
        </w:tc>
        <w:tc>
          <w:tcPr>
            <w:tcW w:w="249" w:type="pct"/>
            <w:tcBorders>
              <w:top w:val="single" w:sz="4" w:space="0" w:color="auto"/>
              <w:bottom w:val="single" w:sz="4" w:space="0" w:color="auto"/>
            </w:tcBorders>
            <w:shd w:val="clear" w:color="auto" w:fill="auto"/>
            <w:vAlign w:val="center"/>
          </w:tcPr>
          <w:p w14:paraId="19E9EC4A"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3.3</w:t>
            </w:r>
          </w:p>
        </w:tc>
        <w:tc>
          <w:tcPr>
            <w:tcW w:w="300" w:type="pct"/>
            <w:tcBorders>
              <w:top w:val="single" w:sz="4" w:space="0" w:color="auto"/>
              <w:bottom w:val="single" w:sz="4" w:space="0" w:color="auto"/>
            </w:tcBorders>
            <w:shd w:val="clear" w:color="auto" w:fill="auto"/>
            <w:vAlign w:val="center"/>
          </w:tcPr>
          <w:p w14:paraId="3E1A9964"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15.5</w:t>
            </w:r>
          </w:p>
        </w:tc>
        <w:tc>
          <w:tcPr>
            <w:tcW w:w="399" w:type="pct"/>
            <w:tcBorders>
              <w:top w:val="single" w:sz="4" w:space="0" w:color="auto"/>
              <w:bottom w:val="single" w:sz="4" w:space="0" w:color="auto"/>
            </w:tcBorders>
            <w:shd w:val="clear" w:color="auto" w:fill="auto"/>
          </w:tcPr>
          <w:p w14:paraId="1D7B683F"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Pr>
                <w:sz w:val="16"/>
                <w:szCs w:val="16"/>
              </w:rPr>
              <w:t>7</w:t>
            </w:r>
          </w:p>
        </w:tc>
        <w:tc>
          <w:tcPr>
            <w:tcW w:w="248" w:type="pct"/>
            <w:tcBorders>
              <w:top w:val="single" w:sz="4" w:space="0" w:color="auto"/>
              <w:bottom w:val="single" w:sz="4" w:space="0" w:color="auto"/>
            </w:tcBorders>
          </w:tcPr>
          <w:p w14:paraId="225B0757"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Pr>
                <w:sz w:val="16"/>
                <w:szCs w:val="16"/>
              </w:rPr>
              <w:t>N</w:t>
            </w:r>
          </w:p>
        </w:tc>
        <w:tc>
          <w:tcPr>
            <w:tcW w:w="299" w:type="pct"/>
            <w:tcBorders>
              <w:top w:val="single" w:sz="4" w:space="0" w:color="auto"/>
              <w:bottom w:val="single" w:sz="4" w:space="0" w:color="auto"/>
            </w:tcBorders>
            <w:shd w:val="clear" w:color="auto" w:fill="auto"/>
            <w:vAlign w:val="center"/>
          </w:tcPr>
          <w:p w14:paraId="19354EE7"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0.35</w:t>
            </w:r>
          </w:p>
        </w:tc>
        <w:tc>
          <w:tcPr>
            <w:tcW w:w="299" w:type="pct"/>
            <w:tcBorders>
              <w:top w:val="single" w:sz="4" w:space="0" w:color="auto"/>
              <w:bottom w:val="single" w:sz="4" w:space="0" w:color="auto"/>
            </w:tcBorders>
            <w:shd w:val="clear" w:color="auto" w:fill="auto"/>
            <w:vAlign w:val="center"/>
          </w:tcPr>
          <w:p w14:paraId="2D20B389"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23</w:t>
            </w:r>
          </w:p>
        </w:tc>
        <w:tc>
          <w:tcPr>
            <w:tcW w:w="351" w:type="pct"/>
            <w:tcBorders>
              <w:top w:val="single" w:sz="4" w:space="0" w:color="auto"/>
              <w:bottom w:val="single" w:sz="4" w:space="0" w:color="auto"/>
            </w:tcBorders>
            <w:shd w:val="clear" w:color="auto" w:fill="auto"/>
            <w:vAlign w:val="center"/>
          </w:tcPr>
          <w:p w14:paraId="5A944A69"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8.4</w:t>
            </w:r>
          </w:p>
        </w:tc>
        <w:tc>
          <w:tcPr>
            <w:tcW w:w="397" w:type="pct"/>
            <w:tcBorders>
              <w:top w:val="single" w:sz="4" w:space="0" w:color="auto"/>
              <w:bottom w:val="single" w:sz="4" w:space="0" w:color="auto"/>
            </w:tcBorders>
            <w:shd w:val="clear" w:color="auto" w:fill="auto"/>
            <w:vAlign w:val="center"/>
          </w:tcPr>
          <w:p w14:paraId="05F78E77"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8</w:t>
            </w:r>
          </w:p>
        </w:tc>
        <w:tc>
          <w:tcPr>
            <w:tcW w:w="299" w:type="pct"/>
            <w:tcBorders>
              <w:top w:val="single" w:sz="4" w:space="0" w:color="auto"/>
              <w:bottom w:val="single" w:sz="4" w:space="0" w:color="auto"/>
            </w:tcBorders>
            <w:shd w:val="clear" w:color="auto" w:fill="auto"/>
            <w:vAlign w:val="center"/>
          </w:tcPr>
          <w:p w14:paraId="0521296D"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237</w:t>
            </w:r>
          </w:p>
        </w:tc>
        <w:tc>
          <w:tcPr>
            <w:tcW w:w="252" w:type="pct"/>
            <w:tcBorders>
              <w:top w:val="single" w:sz="4" w:space="0" w:color="auto"/>
              <w:bottom w:val="single" w:sz="4" w:space="0" w:color="auto"/>
            </w:tcBorders>
            <w:shd w:val="clear" w:color="auto" w:fill="auto"/>
            <w:vAlign w:val="center"/>
          </w:tcPr>
          <w:p w14:paraId="643EE4EE"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6.8</w:t>
            </w:r>
          </w:p>
        </w:tc>
        <w:tc>
          <w:tcPr>
            <w:tcW w:w="295" w:type="pct"/>
            <w:tcBorders>
              <w:top w:val="single" w:sz="4" w:space="0" w:color="auto"/>
              <w:bottom w:val="single" w:sz="4" w:space="0" w:color="auto"/>
            </w:tcBorders>
            <w:shd w:val="clear" w:color="auto" w:fill="auto"/>
            <w:vAlign w:val="center"/>
          </w:tcPr>
          <w:p w14:paraId="5BE1705A"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82.95</w:t>
            </w:r>
          </w:p>
        </w:tc>
        <w:tc>
          <w:tcPr>
            <w:tcW w:w="377" w:type="pct"/>
            <w:tcBorders>
              <w:top w:val="single" w:sz="4" w:space="0" w:color="auto"/>
              <w:bottom w:val="single" w:sz="4" w:space="0" w:color="auto"/>
            </w:tcBorders>
            <w:shd w:val="clear" w:color="auto" w:fill="auto"/>
            <w:vAlign w:val="center"/>
          </w:tcPr>
          <w:p w14:paraId="72A00A21"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47</w:t>
            </w:r>
          </w:p>
        </w:tc>
        <w:tc>
          <w:tcPr>
            <w:tcW w:w="357" w:type="pct"/>
            <w:tcBorders>
              <w:top w:val="single" w:sz="4" w:space="0" w:color="auto"/>
              <w:bottom w:val="single" w:sz="4" w:space="0" w:color="auto"/>
            </w:tcBorders>
            <w:shd w:val="clear" w:color="auto" w:fill="auto"/>
            <w:vAlign w:val="center"/>
          </w:tcPr>
          <w:p w14:paraId="00B1813D"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59</w:t>
            </w:r>
          </w:p>
        </w:tc>
        <w:tc>
          <w:tcPr>
            <w:tcW w:w="250" w:type="pct"/>
            <w:tcBorders>
              <w:top w:val="single" w:sz="4" w:space="0" w:color="auto"/>
              <w:bottom w:val="single" w:sz="4" w:space="0" w:color="auto"/>
            </w:tcBorders>
            <w:shd w:val="clear" w:color="auto" w:fill="auto"/>
            <w:vAlign w:val="center"/>
          </w:tcPr>
          <w:p w14:paraId="34B7AE58"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36</w:t>
            </w:r>
          </w:p>
        </w:tc>
        <w:tc>
          <w:tcPr>
            <w:tcW w:w="328" w:type="pct"/>
            <w:tcBorders>
              <w:top w:val="single" w:sz="4" w:space="0" w:color="auto"/>
              <w:bottom w:val="single" w:sz="4" w:space="0" w:color="auto"/>
            </w:tcBorders>
            <w:shd w:val="clear" w:color="auto" w:fill="auto"/>
            <w:vAlign w:val="center"/>
          </w:tcPr>
          <w:p w14:paraId="05A82DC1"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16</w:t>
            </w:r>
          </w:p>
        </w:tc>
      </w:tr>
      <w:tr w:rsidR="00F61994" w:rsidRPr="00741A90" w14:paraId="2DFB5DD0" w14:textId="77777777" w:rsidTr="00F61994">
        <w:trPr>
          <w:trHeight w:hRule="exact" w:val="227"/>
          <w:jc w:val="center"/>
        </w:trPr>
        <w:tc>
          <w:tcPr>
            <w:cnfStyle w:val="001000000000" w:firstRow="0" w:lastRow="0" w:firstColumn="1" w:lastColumn="0" w:oddVBand="0" w:evenVBand="0" w:oddHBand="0" w:evenHBand="0" w:firstRowFirstColumn="0" w:firstRowLastColumn="0" w:lastRowFirstColumn="0" w:lastRowLastColumn="0"/>
            <w:tcW w:w="300" w:type="pct"/>
            <w:tcBorders>
              <w:top w:val="single" w:sz="4" w:space="0" w:color="auto"/>
              <w:bottom w:val="single" w:sz="4" w:space="0" w:color="auto"/>
            </w:tcBorders>
            <w:shd w:val="clear" w:color="auto" w:fill="auto"/>
            <w:vAlign w:val="center"/>
          </w:tcPr>
          <w:p w14:paraId="55EB05E6" w14:textId="77777777" w:rsidR="00F61994" w:rsidRPr="00741A90" w:rsidRDefault="00F61994" w:rsidP="00F61994">
            <w:pPr>
              <w:spacing w:line="480" w:lineRule="auto"/>
              <w:jc w:val="center"/>
              <w:rPr>
                <w:sz w:val="16"/>
                <w:szCs w:val="16"/>
              </w:rPr>
            </w:pPr>
            <w:r w:rsidRPr="00741A90">
              <w:rPr>
                <w:sz w:val="16"/>
                <w:szCs w:val="16"/>
              </w:rPr>
              <w:t># 29</w:t>
            </w:r>
          </w:p>
        </w:tc>
        <w:tc>
          <w:tcPr>
            <w:tcW w:w="249" w:type="pct"/>
            <w:tcBorders>
              <w:top w:val="single" w:sz="4" w:space="0" w:color="auto"/>
              <w:bottom w:val="single" w:sz="4" w:space="0" w:color="auto"/>
            </w:tcBorders>
            <w:shd w:val="clear" w:color="auto" w:fill="auto"/>
            <w:vAlign w:val="center"/>
          </w:tcPr>
          <w:p w14:paraId="344E2FFF"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3.33</w:t>
            </w:r>
          </w:p>
        </w:tc>
        <w:tc>
          <w:tcPr>
            <w:tcW w:w="300" w:type="pct"/>
            <w:tcBorders>
              <w:top w:val="single" w:sz="4" w:space="0" w:color="auto"/>
              <w:bottom w:val="single" w:sz="4" w:space="0" w:color="auto"/>
            </w:tcBorders>
            <w:shd w:val="clear" w:color="auto" w:fill="auto"/>
            <w:vAlign w:val="center"/>
          </w:tcPr>
          <w:p w14:paraId="369406EE"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15</w:t>
            </w:r>
          </w:p>
        </w:tc>
        <w:tc>
          <w:tcPr>
            <w:tcW w:w="399" w:type="pct"/>
            <w:tcBorders>
              <w:top w:val="single" w:sz="4" w:space="0" w:color="auto"/>
              <w:bottom w:val="single" w:sz="4" w:space="0" w:color="auto"/>
            </w:tcBorders>
            <w:shd w:val="clear" w:color="auto" w:fill="auto"/>
          </w:tcPr>
          <w:p w14:paraId="67DAA243"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7</w:t>
            </w:r>
          </w:p>
        </w:tc>
        <w:tc>
          <w:tcPr>
            <w:tcW w:w="248" w:type="pct"/>
            <w:tcBorders>
              <w:top w:val="single" w:sz="4" w:space="0" w:color="auto"/>
              <w:bottom w:val="single" w:sz="4" w:space="0" w:color="auto"/>
            </w:tcBorders>
          </w:tcPr>
          <w:p w14:paraId="498FE152"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N</w:t>
            </w:r>
          </w:p>
        </w:tc>
        <w:tc>
          <w:tcPr>
            <w:tcW w:w="299" w:type="pct"/>
            <w:tcBorders>
              <w:top w:val="single" w:sz="4" w:space="0" w:color="auto"/>
              <w:bottom w:val="single" w:sz="4" w:space="0" w:color="auto"/>
            </w:tcBorders>
            <w:shd w:val="clear" w:color="auto" w:fill="auto"/>
            <w:vAlign w:val="center"/>
          </w:tcPr>
          <w:p w14:paraId="2FC3DFBB"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0.6</w:t>
            </w:r>
          </w:p>
        </w:tc>
        <w:tc>
          <w:tcPr>
            <w:tcW w:w="299" w:type="pct"/>
            <w:tcBorders>
              <w:top w:val="single" w:sz="4" w:space="0" w:color="auto"/>
              <w:bottom w:val="single" w:sz="4" w:space="0" w:color="auto"/>
            </w:tcBorders>
            <w:shd w:val="clear" w:color="auto" w:fill="auto"/>
            <w:vAlign w:val="center"/>
          </w:tcPr>
          <w:p w14:paraId="086AD3B7"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24</w:t>
            </w:r>
          </w:p>
        </w:tc>
        <w:tc>
          <w:tcPr>
            <w:tcW w:w="351" w:type="pct"/>
            <w:tcBorders>
              <w:top w:val="single" w:sz="4" w:space="0" w:color="auto"/>
              <w:bottom w:val="single" w:sz="4" w:space="0" w:color="auto"/>
            </w:tcBorders>
            <w:shd w:val="clear" w:color="auto" w:fill="auto"/>
            <w:vAlign w:val="center"/>
          </w:tcPr>
          <w:p w14:paraId="0548D19A"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7.5</w:t>
            </w:r>
          </w:p>
        </w:tc>
        <w:tc>
          <w:tcPr>
            <w:tcW w:w="397" w:type="pct"/>
            <w:tcBorders>
              <w:top w:val="single" w:sz="4" w:space="0" w:color="auto"/>
              <w:bottom w:val="single" w:sz="4" w:space="0" w:color="auto"/>
            </w:tcBorders>
            <w:shd w:val="clear" w:color="auto" w:fill="auto"/>
            <w:vAlign w:val="center"/>
          </w:tcPr>
          <w:p w14:paraId="559DA44F"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6</w:t>
            </w:r>
          </w:p>
        </w:tc>
        <w:tc>
          <w:tcPr>
            <w:tcW w:w="299" w:type="pct"/>
            <w:tcBorders>
              <w:top w:val="single" w:sz="4" w:space="0" w:color="auto"/>
              <w:bottom w:val="single" w:sz="4" w:space="0" w:color="auto"/>
            </w:tcBorders>
            <w:shd w:val="clear" w:color="auto" w:fill="auto"/>
            <w:vAlign w:val="center"/>
          </w:tcPr>
          <w:p w14:paraId="1BB560B7"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108</w:t>
            </w:r>
          </w:p>
        </w:tc>
        <w:tc>
          <w:tcPr>
            <w:tcW w:w="252" w:type="pct"/>
            <w:tcBorders>
              <w:top w:val="single" w:sz="4" w:space="0" w:color="auto"/>
              <w:bottom w:val="single" w:sz="4" w:space="0" w:color="auto"/>
            </w:tcBorders>
            <w:shd w:val="clear" w:color="auto" w:fill="auto"/>
            <w:vAlign w:val="center"/>
          </w:tcPr>
          <w:p w14:paraId="184C032E"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11.1</w:t>
            </w:r>
          </w:p>
        </w:tc>
        <w:tc>
          <w:tcPr>
            <w:tcW w:w="295" w:type="pct"/>
            <w:tcBorders>
              <w:top w:val="single" w:sz="4" w:space="0" w:color="auto"/>
              <w:bottom w:val="single" w:sz="4" w:space="0" w:color="auto"/>
            </w:tcBorders>
            <w:shd w:val="clear" w:color="auto" w:fill="auto"/>
            <w:vAlign w:val="center"/>
          </w:tcPr>
          <w:p w14:paraId="3722C61E"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64.8</w:t>
            </w:r>
          </w:p>
        </w:tc>
        <w:tc>
          <w:tcPr>
            <w:tcW w:w="377" w:type="pct"/>
            <w:tcBorders>
              <w:top w:val="single" w:sz="4" w:space="0" w:color="auto"/>
              <w:bottom w:val="single" w:sz="4" w:space="0" w:color="auto"/>
            </w:tcBorders>
            <w:shd w:val="clear" w:color="auto" w:fill="auto"/>
            <w:vAlign w:val="center"/>
          </w:tcPr>
          <w:p w14:paraId="4C172E89"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26</w:t>
            </w:r>
          </w:p>
        </w:tc>
        <w:tc>
          <w:tcPr>
            <w:tcW w:w="357" w:type="pct"/>
            <w:tcBorders>
              <w:top w:val="single" w:sz="4" w:space="0" w:color="auto"/>
              <w:bottom w:val="single" w:sz="4" w:space="0" w:color="auto"/>
            </w:tcBorders>
            <w:shd w:val="clear" w:color="auto" w:fill="auto"/>
            <w:vAlign w:val="center"/>
          </w:tcPr>
          <w:p w14:paraId="30611C1B"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38</w:t>
            </w:r>
          </w:p>
        </w:tc>
        <w:tc>
          <w:tcPr>
            <w:tcW w:w="250" w:type="pct"/>
            <w:tcBorders>
              <w:top w:val="single" w:sz="4" w:space="0" w:color="auto"/>
              <w:bottom w:val="single" w:sz="4" w:space="0" w:color="auto"/>
            </w:tcBorders>
            <w:shd w:val="clear" w:color="auto" w:fill="auto"/>
            <w:vAlign w:val="center"/>
          </w:tcPr>
          <w:p w14:paraId="18800596"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26</w:t>
            </w:r>
          </w:p>
        </w:tc>
        <w:tc>
          <w:tcPr>
            <w:tcW w:w="328" w:type="pct"/>
            <w:tcBorders>
              <w:top w:val="single" w:sz="4" w:space="0" w:color="auto"/>
              <w:bottom w:val="single" w:sz="4" w:space="0" w:color="auto"/>
            </w:tcBorders>
            <w:shd w:val="clear" w:color="auto" w:fill="auto"/>
            <w:vAlign w:val="center"/>
          </w:tcPr>
          <w:p w14:paraId="026313CD"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12</w:t>
            </w:r>
          </w:p>
        </w:tc>
      </w:tr>
      <w:tr w:rsidR="00F61994" w:rsidRPr="00741A90" w14:paraId="5B2CFA8A" w14:textId="77777777" w:rsidTr="00F61994">
        <w:trPr>
          <w:cnfStyle w:val="000000100000" w:firstRow="0" w:lastRow="0" w:firstColumn="0" w:lastColumn="0" w:oddVBand="0" w:evenVBand="0" w:oddHBand="1" w:evenHBand="0" w:firstRowFirstColumn="0" w:firstRowLastColumn="0" w:lastRowFirstColumn="0" w:lastRowLastColumn="0"/>
          <w:trHeight w:hRule="exact" w:val="227"/>
          <w:jc w:val="center"/>
        </w:trPr>
        <w:tc>
          <w:tcPr>
            <w:cnfStyle w:val="001000000000" w:firstRow="0" w:lastRow="0" w:firstColumn="1" w:lastColumn="0" w:oddVBand="0" w:evenVBand="0" w:oddHBand="0" w:evenHBand="0" w:firstRowFirstColumn="0" w:firstRowLastColumn="0" w:lastRowFirstColumn="0" w:lastRowLastColumn="0"/>
            <w:tcW w:w="300" w:type="pct"/>
            <w:tcBorders>
              <w:top w:val="single" w:sz="4" w:space="0" w:color="auto"/>
              <w:bottom w:val="single" w:sz="4" w:space="0" w:color="auto"/>
            </w:tcBorders>
            <w:shd w:val="clear" w:color="auto" w:fill="auto"/>
            <w:vAlign w:val="center"/>
          </w:tcPr>
          <w:p w14:paraId="1F4AD334" w14:textId="77777777" w:rsidR="00F61994" w:rsidRPr="00741A90" w:rsidRDefault="00F61994" w:rsidP="00F61994">
            <w:pPr>
              <w:spacing w:line="480" w:lineRule="auto"/>
              <w:jc w:val="center"/>
              <w:rPr>
                <w:sz w:val="16"/>
                <w:szCs w:val="16"/>
              </w:rPr>
            </w:pPr>
            <w:r w:rsidRPr="00741A90">
              <w:rPr>
                <w:sz w:val="16"/>
                <w:szCs w:val="16"/>
              </w:rPr>
              <w:t># 30</w:t>
            </w:r>
          </w:p>
        </w:tc>
        <w:tc>
          <w:tcPr>
            <w:tcW w:w="249" w:type="pct"/>
            <w:tcBorders>
              <w:top w:val="single" w:sz="4" w:space="0" w:color="auto"/>
              <w:bottom w:val="single" w:sz="4" w:space="0" w:color="auto"/>
            </w:tcBorders>
            <w:shd w:val="clear" w:color="auto" w:fill="auto"/>
            <w:vAlign w:val="center"/>
          </w:tcPr>
          <w:p w14:paraId="149525D2"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3.5</w:t>
            </w:r>
          </w:p>
        </w:tc>
        <w:tc>
          <w:tcPr>
            <w:tcW w:w="300" w:type="pct"/>
            <w:tcBorders>
              <w:top w:val="single" w:sz="4" w:space="0" w:color="auto"/>
              <w:bottom w:val="single" w:sz="4" w:space="0" w:color="auto"/>
            </w:tcBorders>
            <w:shd w:val="clear" w:color="auto" w:fill="auto"/>
            <w:vAlign w:val="center"/>
          </w:tcPr>
          <w:p w14:paraId="38D8980C"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14</w:t>
            </w:r>
          </w:p>
        </w:tc>
        <w:tc>
          <w:tcPr>
            <w:tcW w:w="399" w:type="pct"/>
            <w:tcBorders>
              <w:top w:val="single" w:sz="4" w:space="0" w:color="auto"/>
              <w:bottom w:val="single" w:sz="4" w:space="0" w:color="auto"/>
            </w:tcBorders>
            <w:shd w:val="clear" w:color="auto" w:fill="auto"/>
          </w:tcPr>
          <w:p w14:paraId="684DC505"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Pr>
                <w:sz w:val="16"/>
                <w:szCs w:val="16"/>
              </w:rPr>
              <w:t>5</w:t>
            </w:r>
          </w:p>
        </w:tc>
        <w:tc>
          <w:tcPr>
            <w:tcW w:w="248" w:type="pct"/>
            <w:tcBorders>
              <w:top w:val="single" w:sz="4" w:space="0" w:color="auto"/>
              <w:bottom w:val="single" w:sz="4" w:space="0" w:color="auto"/>
            </w:tcBorders>
          </w:tcPr>
          <w:p w14:paraId="0A8C47A8"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Pr>
                <w:sz w:val="16"/>
                <w:szCs w:val="16"/>
              </w:rPr>
              <w:t>Y</w:t>
            </w:r>
          </w:p>
        </w:tc>
        <w:tc>
          <w:tcPr>
            <w:tcW w:w="299" w:type="pct"/>
            <w:tcBorders>
              <w:top w:val="single" w:sz="4" w:space="0" w:color="auto"/>
              <w:bottom w:val="single" w:sz="4" w:space="0" w:color="auto"/>
            </w:tcBorders>
            <w:shd w:val="clear" w:color="auto" w:fill="auto"/>
            <w:vAlign w:val="center"/>
          </w:tcPr>
          <w:p w14:paraId="42A5AEA7"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0.35</w:t>
            </w:r>
          </w:p>
        </w:tc>
        <w:tc>
          <w:tcPr>
            <w:tcW w:w="299" w:type="pct"/>
            <w:tcBorders>
              <w:top w:val="single" w:sz="4" w:space="0" w:color="auto"/>
              <w:bottom w:val="single" w:sz="4" w:space="0" w:color="auto"/>
            </w:tcBorders>
            <w:shd w:val="clear" w:color="auto" w:fill="auto"/>
            <w:vAlign w:val="center"/>
          </w:tcPr>
          <w:p w14:paraId="692A2677"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20</w:t>
            </w:r>
          </w:p>
        </w:tc>
        <w:tc>
          <w:tcPr>
            <w:tcW w:w="351" w:type="pct"/>
            <w:tcBorders>
              <w:top w:val="single" w:sz="4" w:space="0" w:color="auto"/>
              <w:bottom w:val="single" w:sz="4" w:space="0" w:color="auto"/>
            </w:tcBorders>
            <w:shd w:val="clear" w:color="auto" w:fill="auto"/>
            <w:vAlign w:val="center"/>
          </w:tcPr>
          <w:p w14:paraId="11128F5B"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13.6</w:t>
            </w:r>
          </w:p>
        </w:tc>
        <w:tc>
          <w:tcPr>
            <w:tcW w:w="397" w:type="pct"/>
            <w:tcBorders>
              <w:top w:val="single" w:sz="4" w:space="0" w:color="auto"/>
              <w:bottom w:val="single" w:sz="4" w:space="0" w:color="auto"/>
            </w:tcBorders>
            <w:shd w:val="clear" w:color="auto" w:fill="auto"/>
            <w:vAlign w:val="center"/>
          </w:tcPr>
          <w:p w14:paraId="10124DA9"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12</w:t>
            </w:r>
          </w:p>
        </w:tc>
        <w:tc>
          <w:tcPr>
            <w:tcW w:w="299" w:type="pct"/>
            <w:tcBorders>
              <w:top w:val="single" w:sz="4" w:space="0" w:color="auto"/>
              <w:bottom w:val="single" w:sz="4" w:space="0" w:color="auto"/>
            </w:tcBorders>
            <w:shd w:val="clear" w:color="auto" w:fill="auto"/>
            <w:vAlign w:val="center"/>
          </w:tcPr>
          <w:p w14:paraId="2939F755"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226</w:t>
            </w:r>
          </w:p>
        </w:tc>
        <w:tc>
          <w:tcPr>
            <w:tcW w:w="252" w:type="pct"/>
            <w:tcBorders>
              <w:top w:val="single" w:sz="4" w:space="0" w:color="auto"/>
              <w:bottom w:val="single" w:sz="4" w:space="0" w:color="auto"/>
            </w:tcBorders>
            <w:shd w:val="clear" w:color="auto" w:fill="auto"/>
            <w:vAlign w:val="center"/>
          </w:tcPr>
          <w:p w14:paraId="2FD22E6E"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8.4</w:t>
            </w:r>
          </w:p>
        </w:tc>
        <w:tc>
          <w:tcPr>
            <w:tcW w:w="295" w:type="pct"/>
            <w:tcBorders>
              <w:top w:val="single" w:sz="4" w:space="0" w:color="auto"/>
              <w:bottom w:val="single" w:sz="4" w:space="0" w:color="auto"/>
            </w:tcBorders>
            <w:shd w:val="clear" w:color="auto" w:fill="auto"/>
            <w:vAlign w:val="center"/>
          </w:tcPr>
          <w:p w14:paraId="2D4BEE6E"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79.1</w:t>
            </w:r>
          </w:p>
        </w:tc>
        <w:tc>
          <w:tcPr>
            <w:tcW w:w="377" w:type="pct"/>
            <w:tcBorders>
              <w:top w:val="single" w:sz="4" w:space="0" w:color="auto"/>
              <w:bottom w:val="single" w:sz="4" w:space="0" w:color="auto"/>
            </w:tcBorders>
            <w:shd w:val="clear" w:color="auto" w:fill="auto"/>
            <w:vAlign w:val="center"/>
          </w:tcPr>
          <w:p w14:paraId="5506BBD7"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35</w:t>
            </w:r>
          </w:p>
        </w:tc>
        <w:tc>
          <w:tcPr>
            <w:tcW w:w="357" w:type="pct"/>
            <w:tcBorders>
              <w:top w:val="single" w:sz="4" w:space="0" w:color="auto"/>
              <w:bottom w:val="single" w:sz="4" w:space="0" w:color="auto"/>
            </w:tcBorders>
            <w:shd w:val="clear" w:color="auto" w:fill="auto"/>
            <w:vAlign w:val="center"/>
          </w:tcPr>
          <w:p w14:paraId="7E6104B0"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36</w:t>
            </w:r>
          </w:p>
        </w:tc>
        <w:tc>
          <w:tcPr>
            <w:tcW w:w="250" w:type="pct"/>
            <w:tcBorders>
              <w:top w:val="single" w:sz="4" w:space="0" w:color="auto"/>
              <w:bottom w:val="single" w:sz="4" w:space="0" w:color="auto"/>
            </w:tcBorders>
            <w:shd w:val="clear" w:color="auto" w:fill="auto"/>
            <w:vAlign w:val="center"/>
          </w:tcPr>
          <w:p w14:paraId="6AFDCF1E"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37</w:t>
            </w:r>
          </w:p>
        </w:tc>
        <w:tc>
          <w:tcPr>
            <w:tcW w:w="328" w:type="pct"/>
            <w:tcBorders>
              <w:top w:val="single" w:sz="4" w:space="0" w:color="auto"/>
              <w:bottom w:val="single" w:sz="4" w:space="0" w:color="auto"/>
            </w:tcBorders>
            <w:shd w:val="clear" w:color="auto" w:fill="auto"/>
            <w:vAlign w:val="center"/>
          </w:tcPr>
          <w:p w14:paraId="25FFA36B"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19</w:t>
            </w:r>
          </w:p>
        </w:tc>
      </w:tr>
      <w:tr w:rsidR="00F61994" w:rsidRPr="00741A90" w14:paraId="748A56AF" w14:textId="77777777" w:rsidTr="00F61994">
        <w:trPr>
          <w:trHeight w:hRule="exact" w:val="227"/>
          <w:jc w:val="center"/>
        </w:trPr>
        <w:tc>
          <w:tcPr>
            <w:cnfStyle w:val="001000000000" w:firstRow="0" w:lastRow="0" w:firstColumn="1" w:lastColumn="0" w:oddVBand="0" w:evenVBand="0" w:oddHBand="0" w:evenHBand="0" w:firstRowFirstColumn="0" w:firstRowLastColumn="0" w:lastRowFirstColumn="0" w:lastRowLastColumn="0"/>
            <w:tcW w:w="300" w:type="pct"/>
            <w:tcBorders>
              <w:top w:val="single" w:sz="4" w:space="0" w:color="auto"/>
              <w:bottom w:val="single" w:sz="4" w:space="0" w:color="auto"/>
            </w:tcBorders>
            <w:shd w:val="clear" w:color="auto" w:fill="auto"/>
            <w:vAlign w:val="center"/>
          </w:tcPr>
          <w:p w14:paraId="67946296" w14:textId="77777777" w:rsidR="00F61994" w:rsidRPr="00741A90" w:rsidRDefault="00F61994" w:rsidP="00F61994">
            <w:pPr>
              <w:spacing w:line="480" w:lineRule="auto"/>
              <w:jc w:val="center"/>
              <w:rPr>
                <w:sz w:val="16"/>
                <w:szCs w:val="16"/>
              </w:rPr>
            </w:pPr>
            <w:r w:rsidRPr="00741A90">
              <w:rPr>
                <w:sz w:val="16"/>
                <w:szCs w:val="16"/>
              </w:rPr>
              <w:t>Mean</w:t>
            </w:r>
          </w:p>
        </w:tc>
        <w:tc>
          <w:tcPr>
            <w:tcW w:w="249" w:type="pct"/>
            <w:tcBorders>
              <w:top w:val="single" w:sz="4" w:space="0" w:color="auto"/>
              <w:bottom w:val="single" w:sz="4" w:space="0" w:color="auto"/>
            </w:tcBorders>
            <w:shd w:val="clear" w:color="auto" w:fill="auto"/>
            <w:vAlign w:val="center"/>
          </w:tcPr>
          <w:p w14:paraId="42970842"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3.1</w:t>
            </w:r>
          </w:p>
        </w:tc>
        <w:tc>
          <w:tcPr>
            <w:tcW w:w="300" w:type="pct"/>
            <w:tcBorders>
              <w:top w:val="single" w:sz="4" w:space="0" w:color="auto"/>
              <w:bottom w:val="single" w:sz="4" w:space="0" w:color="auto"/>
            </w:tcBorders>
            <w:shd w:val="clear" w:color="auto" w:fill="auto"/>
            <w:vAlign w:val="center"/>
          </w:tcPr>
          <w:p w14:paraId="372497CE"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14.7</w:t>
            </w:r>
          </w:p>
        </w:tc>
        <w:tc>
          <w:tcPr>
            <w:tcW w:w="399" w:type="pct"/>
            <w:tcBorders>
              <w:top w:val="single" w:sz="4" w:space="0" w:color="auto"/>
              <w:bottom w:val="single" w:sz="4" w:space="0" w:color="auto"/>
            </w:tcBorders>
            <w:shd w:val="clear" w:color="auto" w:fill="auto"/>
          </w:tcPr>
          <w:p w14:paraId="11E08CC9"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11.5</w:t>
            </w:r>
          </w:p>
        </w:tc>
        <w:tc>
          <w:tcPr>
            <w:tcW w:w="248" w:type="pct"/>
            <w:tcBorders>
              <w:top w:val="single" w:sz="4" w:space="0" w:color="auto"/>
              <w:bottom w:val="single" w:sz="4" w:space="0" w:color="auto"/>
            </w:tcBorders>
          </w:tcPr>
          <w:p w14:paraId="6E85B16A"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w:t>
            </w:r>
          </w:p>
        </w:tc>
        <w:tc>
          <w:tcPr>
            <w:tcW w:w="299" w:type="pct"/>
            <w:tcBorders>
              <w:top w:val="single" w:sz="4" w:space="0" w:color="auto"/>
              <w:bottom w:val="single" w:sz="4" w:space="0" w:color="auto"/>
            </w:tcBorders>
            <w:shd w:val="clear" w:color="auto" w:fill="auto"/>
            <w:vAlign w:val="center"/>
          </w:tcPr>
          <w:p w14:paraId="19F42AC4"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0.6</w:t>
            </w:r>
          </w:p>
        </w:tc>
        <w:tc>
          <w:tcPr>
            <w:tcW w:w="299" w:type="pct"/>
            <w:tcBorders>
              <w:top w:val="single" w:sz="4" w:space="0" w:color="auto"/>
              <w:bottom w:val="single" w:sz="4" w:space="0" w:color="auto"/>
            </w:tcBorders>
            <w:shd w:val="clear" w:color="auto" w:fill="auto"/>
            <w:vAlign w:val="center"/>
          </w:tcPr>
          <w:p w14:paraId="47197366"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25.9</w:t>
            </w:r>
          </w:p>
        </w:tc>
        <w:tc>
          <w:tcPr>
            <w:tcW w:w="351" w:type="pct"/>
            <w:tcBorders>
              <w:top w:val="single" w:sz="4" w:space="0" w:color="auto"/>
              <w:bottom w:val="single" w:sz="4" w:space="0" w:color="auto"/>
            </w:tcBorders>
            <w:shd w:val="clear" w:color="auto" w:fill="auto"/>
            <w:vAlign w:val="center"/>
          </w:tcPr>
          <w:p w14:paraId="366CF3DC"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7.8</w:t>
            </w:r>
          </w:p>
        </w:tc>
        <w:tc>
          <w:tcPr>
            <w:tcW w:w="397" w:type="pct"/>
            <w:tcBorders>
              <w:top w:val="single" w:sz="4" w:space="0" w:color="auto"/>
              <w:bottom w:val="single" w:sz="4" w:space="0" w:color="auto"/>
            </w:tcBorders>
            <w:shd w:val="clear" w:color="auto" w:fill="auto"/>
            <w:vAlign w:val="center"/>
          </w:tcPr>
          <w:p w14:paraId="0CD416AB"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9.8</w:t>
            </w:r>
          </w:p>
        </w:tc>
        <w:tc>
          <w:tcPr>
            <w:tcW w:w="299" w:type="pct"/>
            <w:tcBorders>
              <w:top w:val="single" w:sz="4" w:space="0" w:color="auto"/>
              <w:bottom w:val="single" w:sz="4" w:space="0" w:color="auto"/>
            </w:tcBorders>
            <w:shd w:val="clear" w:color="auto" w:fill="auto"/>
            <w:vAlign w:val="center"/>
          </w:tcPr>
          <w:p w14:paraId="3F764622"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154.7</w:t>
            </w:r>
          </w:p>
        </w:tc>
        <w:tc>
          <w:tcPr>
            <w:tcW w:w="252" w:type="pct"/>
            <w:tcBorders>
              <w:top w:val="single" w:sz="4" w:space="0" w:color="auto"/>
              <w:bottom w:val="single" w:sz="4" w:space="0" w:color="auto"/>
            </w:tcBorders>
            <w:shd w:val="clear" w:color="auto" w:fill="auto"/>
            <w:vAlign w:val="center"/>
          </w:tcPr>
          <w:p w14:paraId="376D600B"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13.0</w:t>
            </w:r>
          </w:p>
        </w:tc>
        <w:tc>
          <w:tcPr>
            <w:tcW w:w="295" w:type="pct"/>
            <w:tcBorders>
              <w:top w:val="single" w:sz="4" w:space="0" w:color="auto"/>
              <w:bottom w:val="single" w:sz="4" w:space="0" w:color="auto"/>
            </w:tcBorders>
            <w:shd w:val="clear" w:color="auto" w:fill="auto"/>
            <w:vAlign w:val="center"/>
          </w:tcPr>
          <w:p w14:paraId="7A0A49BA"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75.5</w:t>
            </w:r>
          </w:p>
        </w:tc>
        <w:tc>
          <w:tcPr>
            <w:tcW w:w="377" w:type="pct"/>
            <w:tcBorders>
              <w:top w:val="single" w:sz="4" w:space="0" w:color="auto"/>
              <w:bottom w:val="single" w:sz="4" w:space="0" w:color="auto"/>
            </w:tcBorders>
            <w:shd w:val="clear" w:color="auto" w:fill="auto"/>
            <w:vAlign w:val="center"/>
          </w:tcPr>
          <w:p w14:paraId="77BB6C90"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44.8</w:t>
            </w:r>
          </w:p>
        </w:tc>
        <w:tc>
          <w:tcPr>
            <w:tcW w:w="357" w:type="pct"/>
            <w:tcBorders>
              <w:top w:val="single" w:sz="4" w:space="0" w:color="auto"/>
              <w:bottom w:val="single" w:sz="4" w:space="0" w:color="auto"/>
            </w:tcBorders>
            <w:shd w:val="clear" w:color="auto" w:fill="auto"/>
            <w:vAlign w:val="center"/>
          </w:tcPr>
          <w:p w14:paraId="6C40C439"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53.9</w:t>
            </w:r>
          </w:p>
        </w:tc>
        <w:tc>
          <w:tcPr>
            <w:tcW w:w="250" w:type="pct"/>
            <w:tcBorders>
              <w:top w:val="single" w:sz="4" w:space="0" w:color="auto"/>
              <w:bottom w:val="single" w:sz="4" w:space="0" w:color="auto"/>
            </w:tcBorders>
            <w:shd w:val="clear" w:color="auto" w:fill="auto"/>
            <w:vAlign w:val="center"/>
          </w:tcPr>
          <w:p w14:paraId="0BB4BEEA"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30.2</w:t>
            </w:r>
          </w:p>
        </w:tc>
        <w:tc>
          <w:tcPr>
            <w:tcW w:w="328" w:type="pct"/>
            <w:tcBorders>
              <w:top w:val="single" w:sz="4" w:space="0" w:color="auto"/>
              <w:bottom w:val="single" w:sz="4" w:space="0" w:color="auto"/>
            </w:tcBorders>
            <w:shd w:val="clear" w:color="auto" w:fill="auto"/>
            <w:vAlign w:val="center"/>
          </w:tcPr>
          <w:p w14:paraId="300CC265" w14:textId="77777777" w:rsidR="00F61994" w:rsidRPr="00741A90" w:rsidRDefault="00F61994" w:rsidP="00F61994">
            <w:pPr>
              <w:spacing w:line="480" w:lineRule="auto"/>
              <w:jc w:val="center"/>
              <w:cnfStyle w:val="000000000000" w:firstRow="0" w:lastRow="0" w:firstColumn="0" w:lastColumn="0" w:oddVBand="0" w:evenVBand="0" w:oddHBand="0" w:evenHBand="0" w:firstRowFirstColumn="0" w:firstRowLastColumn="0" w:lastRowFirstColumn="0" w:lastRowLastColumn="0"/>
              <w:rPr>
                <w:sz w:val="16"/>
                <w:szCs w:val="16"/>
              </w:rPr>
            </w:pPr>
            <w:r w:rsidRPr="00741A90">
              <w:rPr>
                <w:sz w:val="16"/>
                <w:szCs w:val="16"/>
              </w:rPr>
              <w:t>15.9</w:t>
            </w:r>
          </w:p>
        </w:tc>
      </w:tr>
      <w:tr w:rsidR="00F61994" w:rsidRPr="00741A90" w14:paraId="0F2458A4" w14:textId="77777777" w:rsidTr="00F61994">
        <w:trPr>
          <w:cnfStyle w:val="000000100000" w:firstRow="0" w:lastRow="0" w:firstColumn="0" w:lastColumn="0" w:oddVBand="0" w:evenVBand="0" w:oddHBand="1" w:evenHBand="0" w:firstRowFirstColumn="0" w:firstRowLastColumn="0" w:lastRowFirstColumn="0" w:lastRowLastColumn="0"/>
          <w:trHeight w:hRule="exact" w:val="227"/>
          <w:jc w:val="center"/>
        </w:trPr>
        <w:tc>
          <w:tcPr>
            <w:cnfStyle w:val="001000000000" w:firstRow="0" w:lastRow="0" w:firstColumn="1" w:lastColumn="0" w:oddVBand="0" w:evenVBand="0" w:oddHBand="0" w:evenHBand="0" w:firstRowFirstColumn="0" w:firstRowLastColumn="0" w:lastRowFirstColumn="0" w:lastRowLastColumn="0"/>
            <w:tcW w:w="300" w:type="pct"/>
            <w:tcBorders>
              <w:top w:val="single" w:sz="4" w:space="0" w:color="auto"/>
            </w:tcBorders>
            <w:shd w:val="clear" w:color="auto" w:fill="auto"/>
            <w:vAlign w:val="center"/>
          </w:tcPr>
          <w:p w14:paraId="7A2C680A" w14:textId="77777777" w:rsidR="00F61994" w:rsidRPr="00741A90" w:rsidRDefault="00F61994" w:rsidP="00F61994">
            <w:pPr>
              <w:spacing w:line="480" w:lineRule="auto"/>
              <w:jc w:val="center"/>
              <w:rPr>
                <w:sz w:val="16"/>
                <w:szCs w:val="16"/>
              </w:rPr>
            </w:pPr>
            <w:r w:rsidRPr="00741A90">
              <w:rPr>
                <w:sz w:val="16"/>
                <w:szCs w:val="16"/>
              </w:rPr>
              <w:t>SD</w:t>
            </w:r>
          </w:p>
        </w:tc>
        <w:tc>
          <w:tcPr>
            <w:tcW w:w="249" w:type="pct"/>
            <w:tcBorders>
              <w:top w:val="single" w:sz="4" w:space="0" w:color="auto"/>
            </w:tcBorders>
            <w:shd w:val="clear" w:color="auto" w:fill="auto"/>
            <w:vAlign w:val="center"/>
          </w:tcPr>
          <w:p w14:paraId="14A03A33"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0.4</w:t>
            </w:r>
          </w:p>
        </w:tc>
        <w:tc>
          <w:tcPr>
            <w:tcW w:w="300" w:type="pct"/>
            <w:tcBorders>
              <w:top w:val="single" w:sz="4" w:space="0" w:color="auto"/>
            </w:tcBorders>
            <w:shd w:val="clear" w:color="auto" w:fill="auto"/>
            <w:vAlign w:val="center"/>
          </w:tcPr>
          <w:p w14:paraId="61E58606"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3.2</w:t>
            </w:r>
          </w:p>
        </w:tc>
        <w:tc>
          <w:tcPr>
            <w:tcW w:w="399" w:type="pct"/>
            <w:tcBorders>
              <w:top w:val="single" w:sz="4" w:space="0" w:color="auto"/>
            </w:tcBorders>
            <w:shd w:val="clear" w:color="auto" w:fill="auto"/>
          </w:tcPr>
          <w:p w14:paraId="3D5389AB"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Pr>
                <w:sz w:val="16"/>
                <w:szCs w:val="16"/>
              </w:rPr>
              <w:t>7.8</w:t>
            </w:r>
          </w:p>
        </w:tc>
        <w:tc>
          <w:tcPr>
            <w:tcW w:w="248" w:type="pct"/>
            <w:tcBorders>
              <w:top w:val="single" w:sz="4" w:space="0" w:color="auto"/>
            </w:tcBorders>
          </w:tcPr>
          <w:p w14:paraId="48D537C4"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Pr>
                <w:sz w:val="16"/>
                <w:szCs w:val="16"/>
              </w:rPr>
              <w:t>-</w:t>
            </w:r>
          </w:p>
        </w:tc>
        <w:tc>
          <w:tcPr>
            <w:tcW w:w="299" w:type="pct"/>
            <w:tcBorders>
              <w:top w:val="single" w:sz="4" w:space="0" w:color="auto"/>
            </w:tcBorders>
            <w:shd w:val="clear" w:color="auto" w:fill="auto"/>
            <w:vAlign w:val="center"/>
          </w:tcPr>
          <w:p w14:paraId="36C94175"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0.2</w:t>
            </w:r>
          </w:p>
        </w:tc>
        <w:tc>
          <w:tcPr>
            <w:tcW w:w="299" w:type="pct"/>
            <w:tcBorders>
              <w:top w:val="single" w:sz="4" w:space="0" w:color="auto"/>
            </w:tcBorders>
            <w:shd w:val="clear" w:color="auto" w:fill="auto"/>
            <w:vAlign w:val="center"/>
          </w:tcPr>
          <w:p w14:paraId="61E0E484"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6.0</w:t>
            </w:r>
          </w:p>
        </w:tc>
        <w:tc>
          <w:tcPr>
            <w:tcW w:w="351" w:type="pct"/>
            <w:tcBorders>
              <w:top w:val="single" w:sz="4" w:space="0" w:color="auto"/>
            </w:tcBorders>
            <w:shd w:val="clear" w:color="auto" w:fill="auto"/>
            <w:vAlign w:val="center"/>
          </w:tcPr>
          <w:p w14:paraId="0BAB92F1"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1.6</w:t>
            </w:r>
          </w:p>
        </w:tc>
        <w:tc>
          <w:tcPr>
            <w:tcW w:w="397" w:type="pct"/>
            <w:tcBorders>
              <w:top w:val="single" w:sz="4" w:space="0" w:color="auto"/>
            </w:tcBorders>
            <w:shd w:val="clear" w:color="auto" w:fill="auto"/>
            <w:vAlign w:val="center"/>
          </w:tcPr>
          <w:p w14:paraId="5030EC1C"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2.6</w:t>
            </w:r>
          </w:p>
        </w:tc>
        <w:tc>
          <w:tcPr>
            <w:tcW w:w="299" w:type="pct"/>
            <w:tcBorders>
              <w:top w:val="single" w:sz="4" w:space="0" w:color="auto"/>
            </w:tcBorders>
            <w:shd w:val="clear" w:color="auto" w:fill="auto"/>
            <w:vAlign w:val="center"/>
          </w:tcPr>
          <w:p w14:paraId="7FDECFBA"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76.7</w:t>
            </w:r>
          </w:p>
        </w:tc>
        <w:tc>
          <w:tcPr>
            <w:tcW w:w="252" w:type="pct"/>
            <w:tcBorders>
              <w:top w:val="single" w:sz="4" w:space="0" w:color="auto"/>
            </w:tcBorders>
            <w:shd w:val="clear" w:color="auto" w:fill="auto"/>
            <w:vAlign w:val="center"/>
          </w:tcPr>
          <w:p w14:paraId="21D3FF71"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7.1</w:t>
            </w:r>
          </w:p>
        </w:tc>
        <w:tc>
          <w:tcPr>
            <w:tcW w:w="295" w:type="pct"/>
            <w:tcBorders>
              <w:top w:val="single" w:sz="4" w:space="0" w:color="auto"/>
            </w:tcBorders>
            <w:shd w:val="clear" w:color="auto" w:fill="auto"/>
            <w:vAlign w:val="center"/>
          </w:tcPr>
          <w:p w14:paraId="5CFB690B"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15.2</w:t>
            </w:r>
          </w:p>
        </w:tc>
        <w:tc>
          <w:tcPr>
            <w:tcW w:w="377" w:type="pct"/>
            <w:tcBorders>
              <w:top w:val="single" w:sz="4" w:space="0" w:color="auto"/>
            </w:tcBorders>
            <w:shd w:val="clear" w:color="auto" w:fill="auto"/>
            <w:vAlign w:val="center"/>
          </w:tcPr>
          <w:p w14:paraId="33F9A06A"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12.2</w:t>
            </w:r>
          </w:p>
        </w:tc>
        <w:tc>
          <w:tcPr>
            <w:tcW w:w="357" w:type="pct"/>
            <w:tcBorders>
              <w:top w:val="single" w:sz="4" w:space="0" w:color="auto"/>
            </w:tcBorders>
            <w:shd w:val="clear" w:color="auto" w:fill="auto"/>
            <w:vAlign w:val="center"/>
          </w:tcPr>
          <w:p w14:paraId="0A8BDF0C"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13.6</w:t>
            </w:r>
          </w:p>
        </w:tc>
        <w:tc>
          <w:tcPr>
            <w:tcW w:w="250" w:type="pct"/>
            <w:tcBorders>
              <w:top w:val="single" w:sz="4" w:space="0" w:color="auto"/>
            </w:tcBorders>
            <w:shd w:val="clear" w:color="auto" w:fill="auto"/>
            <w:vAlign w:val="center"/>
          </w:tcPr>
          <w:p w14:paraId="32F88F59" w14:textId="77777777" w:rsidR="00F61994" w:rsidRPr="00741A90" w:rsidRDefault="00F61994" w:rsidP="00F61994">
            <w:pPr>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7.7</w:t>
            </w:r>
          </w:p>
        </w:tc>
        <w:tc>
          <w:tcPr>
            <w:tcW w:w="328" w:type="pct"/>
            <w:tcBorders>
              <w:top w:val="single" w:sz="4" w:space="0" w:color="auto"/>
            </w:tcBorders>
            <w:shd w:val="clear" w:color="auto" w:fill="auto"/>
            <w:vAlign w:val="center"/>
          </w:tcPr>
          <w:p w14:paraId="04A027D2" w14:textId="77777777" w:rsidR="00F61994" w:rsidRPr="00741A90" w:rsidRDefault="00F61994" w:rsidP="00F61994">
            <w:pPr>
              <w:keepNext/>
              <w:spacing w:line="480" w:lineRule="auto"/>
              <w:jc w:val="center"/>
              <w:cnfStyle w:val="000000100000" w:firstRow="0" w:lastRow="0" w:firstColumn="0" w:lastColumn="0" w:oddVBand="0" w:evenVBand="0" w:oddHBand="1" w:evenHBand="0" w:firstRowFirstColumn="0" w:firstRowLastColumn="0" w:lastRowFirstColumn="0" w:lastRowLastColumn="0"/>
              <w:rPr>
                <w:sz w:val="16"/>
                <w:szCs w:val="16"/>
              </w:rPr>
            </w:pPr>
            <w:r w:rsidRPr="00741A90">
              <w:rPr>
                <w:sz w:val="16"/>
                <w:szCs w:val="16"/>
              </w:rPr>
              <w:t>4.2</w:t>
            </w:r>
          </w:p>
        </w:tc>
      </w:tr>
    </w:tbl>
    <w:p w14:paraId="00694BA5" w14:textId="77777777" w:rsidR="00F61994" w:rsidRPr="00741A90" w:rsidRDefault="00F61994" w:rsidP="00F61994"/>
    <w:p w14:paraId="6287B807" w14:textId="6BE9B1B3" w:rsidR="002E14E2" w:rsidRDefault="002E14E2">
      <w:r>
        <w:br w:type="page"/>
      </w:r>
    </w:p>
    <w:p w14:paraId="7F530148" w14:textId="70BD82EA" w:rsidR="00F61994" w:rsidRDefault="003E633B" w:rsidP="00F61994">
      <w:r w:rsidRPr="00741A90">
        <w:rPr>
          <w:noProof/>
        </w:rPr>
        <w:lastRenderedPageBreak/>
        <mc:AlternateContent>
          <mc:Choice Requires="wpg">
            <w:drawing>
              <wp:inline distT="0" distB="0" distL="0" distR="0" wp14:anchorId="151E7F2E" wp14:editId="39A5FF38">
                <wp:extent cx="5731510" cy="4414520"/>
                <wp:effectExtent l="0" t="0" r="0" b="5080"/>
                <wp:docPr id="77" name="Group 1"/>
                <wp:cNvGraphicFramePr/>
                <a:graphic xmlns:a="http://schemas.openxmlformats.org/drawingml/2006/main">
                  <a:graphicData uri="http://schemas.microsoft.com/office/word/2010/wordprocessingGroup">
                    <wpg:wgp>
                      <wpg:cNvGrpSpPr/>
                      <wpg:grpSpPr>
                        <a:xfrm>
                          <a:off x="0" y="0"/>
                          <a:ext cx="5731510" cy="4414520"/>
                          <a:chOff x="0" y="0"/>
                          <a:chExt cx="6892798" cy="5308600"/>
                        </a:xfrm>
                      </wpg:grpSpPr>
                      <wpg:grpSp>
                        <wpg:cNvPr id="78" name="Group 78"/>
                        <wpg:cNvGrpSpPr>
                          <a:grpSpLocks noChangeAspect="1"/>
                        </wpg:cNvGrpSpPr>
                        <wpg:grpSpPr>
                          <a:xfrm>
                            <a:off x="0" y="0"/>
                            <a:ext cx="6892798" cy="5308600"/>
                            <a:chOff x="0" y="0"/>
                            <a:chExt cx="12293257" cy="9467850"/>
                          </a:xfrm>
                        </wpg:grpSpPr>
                        <pic:pic xmlns:pic="http://schemas.openxmlformats.org/drawingml/2006/picture">
                          <pic:nvPicPr>
                            <pic:cNvPr id="79" name="Picture 79"/>
                            <pic:cNvPicPr>
                              <a:picLocks noChangeAspect="1"/>
                            </pic:cNvPicPr>
                          </pic:nvPicPr>
                          <pic:blipFill rotWithShape="1">
                            <a:blip r:embed="rId13"/>
                            <a:srcRect l="3034" t="4814" r="5856"/>
                            <a:stretch/>
                          </pic:blipFill>
                          <pic:spPr>
                            <a:xfrm>
                              <a:off x="0" y="4572000"/>
                              <a:ext cx="6248402" cy="4895850"/>
                            </a:xfrm>
                            <a:prstGeom prst="rect">
                              <a:avLst/>
                            </a:prstGeom>
                          </pic:spPr>
                        </pic:pic>
                        <pic:pic xmlns:pic="http://schemas.openxmlformats.org/drawingml/2006/picture">
                          <pic:nvPicPr>
                            <pic:cNvPr id="80" name="Picture 80"/>
                            <pic:cNvPicPr>
                              <a:picLocks noChangeAspect="1"/>
                            </pic:cNvPicPr>
                          </pic:nvPicPr>
                          <pic:blipFill rotWithShape="1">
                            <a:blip r:embed="rId14"/>
                            <a:srcRect l="2593" t="4814" r="7408"/>
                            <a:stretch/>
                          </pic:blipFill>
                          <pic:spPr>
                            <a:xfrm>
                              <a:off x="6121057" y="4572000"/>
                              <a:ext cx="6172200" cy="4895850"/>
                            </a:xfrm>
                            <a:prstGeom prst="rect">
                              <a:avLst/>
                            </a:prstGeom>
                          </pic:spPr>
                        </pic:pic>
                        <pic:pic xmlns:pic="http://schemas.openxmlformats.org/drawingml/2006/picture">
                          <pic:nvPicPr>
                            <pic:cNvPr id="81" name="Picture 81"/>
                            <pic:cNvPicPr>
                              <a:picLocks noChangeAspect="1"/>
                            </pic:cNvPicPr>
                          </pic:nvPicPr>
                          <pic:blipFill rotWithShape="1">
                            <a:blip r:embed="rId15"/>
                            <a:srcRect l="3033" t="5062" r="8449" b="4568"/>
                            <a:stretch/>
                          </pic:blipFill>
                          <pic:spPr>
                            <a:xfrm>
                              <a:off x="0" y="0"/>
                              <a:ext cx="6070602" cy="4648200"/>
                            </a:xfrm>
                            <a:prstGeom prst="rect">
                              <a:avLst/>
                            </a:prstGeom>
                          </pic:spPr>
                        </pic:pic>
                        <pic:pic xmlns:pic="http://schemas.openxmlformats.org/drawingml/2006/picture">
                          <pic:nvPicPr>
                            <pic:cNvPr id="82" name="Picture 82"/>
                            <pic:cNvPicPr>
                              <a:picLocks noChangeAspect="1"/>
                            </pic:cNvPicPr>
                          </pic:nvPicPr>
                          <pic:blipFill rotWithShape="1">
                            <a:blip r:embed="rId16"/>
                            <a:srcRect l="2963" t="5063" r="7407" b="4567"/>
                            <a:stretch/>
                          </pic:blipFill>
                          <pic:spPr>
                            <a:xfrm>
                              <a:off x="6146457" y="0"/>
                              <a:ext cx="6146800" cy="4648200"/>
                            </a:xfrm>
                            <a:prstGeom prst="rect">
                              <a:avLst/>
                            </a:prstGeom>
                          </pic:spPr>
                        </pic:pic>
                      </wpg:grpSp>
                      <pic:pic xmlns:pic="http://schemas.openxmlformats.org/drawingml/2006/picture">
                        <pic:nvPicPr>
                          <pic:cNvPr id="83" name="Picture 83"/>
                          <pic:cNvPicPr>
                            <a:picLocks noChangeAspect="1"/>
                          </pic:cNvPicPr>
                        </pic:nvPicPr>
                        <pic:blipFill>
                          <a:blip r:embed="rId17"/>
                          <a:stretch>
                            <a:fillRect/>
                          </a:stretch>
                        </pic:blipFill>
                        <pic:spPr>
                          <a:xfrm>
                            <a:off x="3049694" y="2096692"/>
                            <a:ext cx="317500" cy="393700"/>
                          </a:xfrm>
                          <a:prstGeom prst="rect">
                            <a:avLst/>
                          </a:prstGeom>
                        </pic:spPr>
                      </pic:pic>
                      <pic:pic xmlns:pic="http://schemas.openxmlformats.org/drawingml/2006/picture">
                        <pic:nvPicPr>
                          <pic:cNvPr id="84" name="Picture 84"/>
                          <pic:cNvPicPr>
                            <a:picLocks noChangeAspect="1"/>
                          </pic:cNvPicPr>
                        </pic:nvPicPr>
                        <pic:blipFill>
                          <a:blip r:embed="rId18"/>
                          <a:stretch>
                            <a:fillRect/>
                          </a:stretch>
                        </pic:blipFill>
                        <pic:spPr>
                          <a:xfrm>
                            <a:off x="6490919" y="2096692"/>
                            <a:ext cx="317500" cy="393700"/>
                          </a:xfrm>
                          <a:prstGeom prst="rect">
                            <a:avLst/>
                          </a:prstGeom>
                        </pic:spPr>
                      </pic:pic>
                      <pic:pic xmlns:pic="http://schemas.openxmlformats.org/drawingml/2006/picture">
                        <pic:nvPicPr>
                          <pic:cNvPr id="85" name="Picture 85"/>
                          <pic:cNvPicPr>
                            <a:picLocks noChangeAspect="1"/>
                          </pic:cNvPicPr>
                        </pic:nvPicPr>
                        <pic:blipFill>
                          <a:blip r:embed="rId19"/>
                          <a:stretch>
                            <a:fillRect/>
                          </a:stretch>
                        </pic:blipFill>
                        <pic:spPr>
                          <a:xfrm>
                            <a:off x="3056044" y="4620071"/>
                            <a:ext cx="304800" cy="393700"/>
                          </a:xfrm>
                          <a:prstGeom prst="rect">
                            <a:avLst/>
                          </a:prstGeom>
                        </pic:spPr>
                      </pic:pic>
                      <pic:pic xmlns:pic="http://schemas.openxmlformats.org/drawingml/2006/picture">
                        <pic:nvPicPr>
                          <pic:cNvPr id="86" name="Picture 86"/>
                          <pic:cNvPicPr>
                            <a:picLocks noChangeAspect="1"/>
                          </pic:cNvPicPr>
                        </pic:nvPicPr>
                        <pic:blipFill>
                          <a:blip r:embed="rId20"/>
                          <a:stretch>
                            <a:fillRect/>
                          </a:stretch>
                        </pic:blipFill>
                        <pic:spPr>
                          <a:xfrm>
                            <a:off x="6484690" y="4620071"/>
                            <a:ext cx="317500" cy="393700"/>
                          </a:xfrm>
                          <a:prstGeom prst="rect">
                            <a:avLst/>
                          </a:prstGeom>
                        </pic:spPr>
                      </pic:pic>
                    </wpg:wgp>
                  </a:graphicData>
                </a:graphic>
              </wp:inline>
            </w:drawing>
          </mc:Choice>
          <mc:Fallback>
            <w:pict>
              <v:group w14:anchorId="37328312" id="Group 1" o:spid="_x0000_s1026" style="width:451.3pt;height:347.6pt;mso-position-horizontal-relative:char;mso-position-vertical-relative:line" coordsize="68927,53086"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9MTyNikgAAhBMBABQAAABkcnMvbWVkaWEvaW1hZ2UyLmVtZoR5BVCc&#10;TbPuLpDglhBclsCiwSW4u1uAxW1xdwjuBHfXxSWQ4A7BIckSXIJLcII7XPLJuf+pc2+dqZp3Znp6&#10;ume6uuZ9nhogAACwfar/FlREAEAa4d8RAPBKEQBo5wUAQJKKUgAAEBDyEgjYfw4APKn9t7KPBAB8&#10;ehKKAAGA3/9t5mmwhgQIKEcEPBkAsCoBAK+fqrSErPjTEpF/Vf/1+7QcAJKSUPnTXjz5fvPUglUk&#10;pJjYmDnQwH2bJ5t7paf5Y30DaJwgVpCDiTWagACIRQFqb+FqCeJ6EqmBWKSsbF2hzk+trbErVAJq&#10;6mAGBQkJobm4OkON7dA8gb4Z8jU0b3HDLu8ZvXkhRRONt61G4hEicyLpVNo4+DDx57jfgOCXyV3w&#10;0+n+xeUMnBjXkuXWln0GrbkHP8IuIn9Ci4fqBQFmN3L/O/u7vauj46hl/zfrwsKx0LurNyrPtqyW&#10;7uCtuRMt0fKfHse8hO+IXX4uNE87WY3OznNXE28Kpk4fW0hd5dYgRjYZtv78Xfi44NT9yIofxld0&#10;/yJvuGyU2+77b7hZ/XRJP2GwP03wteIU1x0H0V47P4QiD+fb9WovnbnxAKZW/rVFPPb1mtmtq7P+&#10;givfnHCMQL3O714LqzzmA0RhhYcD7cEaSO7nbF8vFQx/YQzfnOzUj1mDQt2tilU3LG9M2Z2JIOdX&#10;GDE2RKiZ1ZasQpABzpRRnllpmWW9ejiUQfeStnRf1F6a1eF4395tS7CEZVXHYmn9pjDEvCDJyn4z&#10;wpmNaH1B28T5vkmZ6sFK+vdyCZ5t6N17b6IuT28Gs72J22OH3qzzuuNTqKB74UPJV4TqSStkQlqR&#10;DpfdnImVO1+fG++r3eGwZEoSDQpopWkGxaDPaZuHcAfJ48lhr3/XLU/nIzxufTRv6V7A73brehM7&#10;L0Z5Oc5QENPZN2OrF3NOi9+Cfbvn+i3XhjBZU054HL+ei+/poIOwfKiuDrQEOsQETprddHd2MNrz&#10;a75A32GyXhYcSv0p8D3iHhHmQGFKaELyZZtkiDA221iSalDG315p2qouc5WEzeOUj+Q+zd31s5+x&#10;FjLj/efoDzlkVWdfkxSHi3ytTYsdHCg47AVluNEW+ASex/z8BBKWY2GIKa7fSUe9hYV9PhmJyh3/&#10;6Jxc/pX6ijHFkKiYebD+q5vXZhr73SPv9Ajfgcst9aMznvys9OD8jxIvA4Pr4m/jyMam1nE+9v6/&#10;PtmtGxjwnk8N5j2cnxyWHj0cV95KykeyLdDm/RqAbKuM2ry/JDvd+R0zf9cc28TEgZ3skHKoFlu+&#10;8sbLNdf61ajaNmY12YTe1K+lWEMfWbivZhaTxeaRzlUdy3TQKFtSi7ioT6+0dwGuY95Sy+dw9xcW&#10;/D1mBAjQUkpVWQQhce2SZ1GiRCOH9MvnZGG+w8jGWamNBrt2XrVHjvE+PPEIqxQHS2cvWx/h9Y+N&#10;aZFiWsMyxa+Lf6KI6+/EvpFdGDr01nkVL7IQwX9yptFjgbJXnzxOb2fDHH8TJD6f1n46ZxBe4V/B&#10;UkmkcAsEU2DxQLexwh9gj5lq+pFkBcaVbzJVV5Jmqxk5BEu4X8LqPsRZZBWRseW11ibAo9RQc1Ws&#10;SdAWEt3bFRsOZtH0dcoGsBYCqclMaYUFuA7OJuxeKpiPb5vLUaUq7Ewf85FtvLfj+CVcIsYWbri3&#10;Oh5GWK3Wo0M5HNTBw59sI1LHtNMdqkGZ/VGBQIBlQRxU5LJtVAoryGa1vUzP/qUR9U2Cg2I32qe4&#10;v691soVoeYYpYfrbDBd9524aNxuh3GxqvbRtaQT9EhH83LwtO5Y65xrH57Qqu+AAd7cxA/W8XvWI&#10;N2VyapwR5VaAiWT9B8q0uGj5C0JrepojFVTuPPU52fL8yYyHyJ5JbMIL8NGdXdZWKKn8uR0b8rif&#10;yMZEIDMOVtYD4yPTN7TIurWed9NB8dBIvVmu4jLTUI0EH5ERpeqXt84ycqt9Fgiq+IgGUCZU1VQ9&#10;MuTCqgzfkSrxOWzkVhGe7Bvsh4Xvw3TVE61MfJ00xnnuZNY3r3NeAN4ny1j06CYHjcOMbiQog0wu&#10;FIVQ7Kwr2AXlNn909r5PjhbLlEgWEzaepz2mI0aWVpvC+k6kQI/KmfEZkX74nLTqN6UK/QVNDVUv&#10;JYEVFklKK/pYjgLoKSV8h6PiBBsnZBt2dqlvFjvFNxaBNh+eThLe2RLVUg9PtqRhSDqVI6v7HI80&#10;z3lfP07KfVOuqY6QsmR88nx4sfUHdLtUP8CmAjXET6wpzufFfP2EMoubEnCU3fX2eYPZIrDUNVz9&#10;seeR8bisheEbfnEENVd7lQT9y7ikACT2YwR2M/NYde+S4od3TEXM1zICH/xPiz/virU0L3iUgeWf&#10;AlJjUZJ32Pp4yeyaPfE9gW4B51WTmjHkbv8ZbWWQyEVBAEZGRxG6Z6Ws754AddjCU662zFYjQ+J3&#10;kWnnsu4DhkoRlYg+K5b4ucLsu5qokEbcRAJqgnumcHhyL9eByzr7SwohddeluQ1kdfSy0rZArJcF&#10;g6TDCPFkvPu6iV50rAakqGIs8XcadGf2weFm4PvwitR0vFleea7tTCAXulBzZj1VrFrVBI1DonJG&#10;Wr3VKfnakC2HjoltFd/rUmaOrjl36gXeRlXPUydl9dutJngIurbqTZ1xizVrCsjRYwEtbdSrhHFN&#10;HzoKt/2WxBTTLh4ahOU3LpWkppzLRL1yg9rbuZEDjwndiutQoV3eFJnHHgoZD8wv8v+4vOh2uyRV&#10;rvQTSNwvC1fsLzgB6JVpVMbmmMWDQlEgyJzNKethWDlShCMjufUP1hWxPz+axcxZSiATlw/fGLqT&#10;gfZg43I5JORhu4uGUAJpNnLl+hfIjOXhJKsDlHYf+SOIefKC8cV8BPk/7G0TKbCZYclCtJuzGgvq&#10;mayaJQKXeiuKPga5zimF1MfZiXL6eRLPi6VSrs0JRZq12nOJDukqPn/7kY3IN7wiMYNcv7uO9owj&#10;48tDir5T5c6uk5Xs7Uw1DRmKnLnW0gfy+yaG/QP1/vMy98OzC0Mvoqyp0cLbiitZ0Ly/mF70A1ly&#10;zwJ/P8dZx32p7/DCscjUTCxBuZJT5z/ZEYA0F19AcRj2iA/+yCfg/i5XF1+pexJANRZWzoXeAtOp&#10;IK51eicuwhKaiD1Evmn5ufK5K7A1FUnNML6y6k+ueDFU/7RquxlJ2DAXzt/oBZZiHFJglT4EP+IX&#10;t1875ny8ZCRxEGz4Mdr+DkIVL3Ihp8vP73FhXjqRjVRIEObXvXhQtyu10i5ai/aUcPwzO38SzqJG&#10;IdCV5wzThPng0oAIr9X/rMhxe7rDtntpISTXQWstXfmsf7KReU466mNG0rD9Xqc5S+dWoukvvZ91&#10;k1iu38wyDrj0lEluqy7mUCfNlMbOAq2mOjLRogDpNpiUKDJEJjP4+rHBX9Sr0dMfxgrmtNAxhaAm&#10;BTwe56EIPnUUKhd/zrBjONN1exQa+7p9rbD1oKoOIo+gmFfnB6M7Gh0eT7hG2eZSOQE6JawbTSS3&#10;AnzlnqsL5z8FA4X0U3NWTv2OBq3D4QWi3BJptxFaSG85S8TTJUBEa0NRg99mnpzukZ+jmJWSRPcF&#10;PrIb4bMXyj9r0AQRpb9stWucw3Siy0djIYmKH6Fe2iKTlEYTR7PAOgg5TGf0IGxcPrUsspC0+TFa&#10;4LOHtKSh5DdQeFuOVS5PBdgiwrsOqD9KMhR0Nd1DuOukDS6BAwVAMQRuw8iBpRjmC1NWJh5//3ee&#10;Ba867i7fN/mMIiuPzNnDQ3O68VdaWMlB5Q62lEgnzzhB4lvolgS/CZTQ8veQXW8TCXrQEpeO2vgc&#10;dP6ywJJPj6Ocm0w48TbivVWXodjBs9/N+mKvMIs9l4AN2ugITrIYZQPSrq6oBwh+w/s3qFYmZVR5&#10;SH74CzXyZfqjcX6omHTXzSE0YOYCtMa9BTDnvRbBCc8Jqfidp38nOLdSz+nX81LkXZn2qYIXVC/g&#10;9FolxZ2/ILNpPjieuhuJC1MEL27Mlynlp8m2EXKt9sVnsLcfFiCUu8QHxT+0P4+pznreFny64BOf&#10;ShPBbw1oEpt51v7ZzbfGxlgYnSwrD0HM9CA09sGtieK35nY2uxnl4Y3BZev95U1xwTwL5o3b4yoB&#10;/IpSc3De9/153Uje4PLv4L6WjTi25TtsjUBtejSovdk/KPqp9wd8/0Hcf1p2nrdcf2b/6v8HMNfw&#10;coSCWFSMLf76OkPtXUEcf4N0NaiLg5uzKdQFxP23QNzB3vVp3gX0B9g/oXhFqJmVsZiDJ0iX9UnA&#10;xc0K4mRn1UdjUXNwfYL1T6InSP+Pxz8W/qUCKs4OpupQV5Duk1sJKRCLBtTTFaQPYhF3sHVwVnc0&#10;NoWC/jAGcRd2EO/fjsRd2EA8f3WFhEAskp6u0up/PPxFLKSf5tj++H/akPTTEja2/1KUetrvX6Y0&#10;NNhAb/8V/99N/bXs3139HYf/sg1iUVcEsTKzsv/HIf4y/f/VV1ZRBLH9pzb7k8d/tf+hP2z/hFbp&#10;SZNF9A8Hsv8TKRYJqLuVKVTa2djrf+dGxVrI2kkzxEKPMl/kZtWlZofY8/eJMoBm2KIaJi9kCCmf&#10;BwU00/WjTTNhkb5i+qBWr4NLxzy5lm+vstesIv+sGL+yudYbjpo/dtFyKQT/9kj6cOlj4bMnuOwP&#10;ENEfSpH57AQQieUxJH4xqpSbkf2laBERTYSgDEE6f2RzU3b2xw9cRzScXx+ebQseX35GN5Jx7gUe&#10;cDntd13Q+YiSY3/ne6aLKxyXhgjYwgRUx9EmbCHmWwI3t9BPwCjhYlUpryhIAE4MADQGmE0BYXoI&#10;Sh9CecQgRoJzVDrlz2xS5om5HxlETN8UCaCPwVOWPx5PR4dTKdt+wJG4U9qrmh2v3EMu0o5bAlHa&#10;xH3SBzE/kPTHoUtEJuDcIgZkyZ6UDoqRPj8WgGgikJi8j9ibKO5BxbkV89GlQ5f0JAaEKH1iFUI1&#10;MY3o7Tt9DQNdhGgPjaLLBM4+XyMuCAg+QTKV0sPbdFmjDLuJKB3/qc25jA8Yz2JBwSBOSNqBtKwO&#10;Peege2SuAWENb3IToCPG56gQzKUMY0aFzaKtEQTt43BSHIqzxW9IwwSN817QfY+V8L6n/PhiY/g+&#10;1FdOq5OVfPMrEaAC0slJXh3aqLo+IdlDGhFMyYwnJ55AeiMvSDmceooxEHKjxBAl2SlOYdWD4ITw&#10;gXKtX+0jJx2SCSGjDqNMX7MIwLlH4CoNuS8fmVWUHCcQgXcEoBePSPJSxwhbFyUbHKaIZrER+IYO&#10;HtB8uc6zC3tlGYMUuxHkysNB8pEkiR1I8ZECEn4xFIp5Ptbpe+LrBbshLegErNcEYsSi9wBICcQ4&#10;EV1HwaFjnaSz2AFqRKSjAZ7t+BZDVBY4TE1ufc85Y+vP4qyHQxmvnPWp9uLTqBqfiWT15xPGUi5s&#10;5Ca1Ukdlo2UREInexL9p4abPVkUi3XB2aLFV2KOFJzjcUzR8D2+MvfTzaR8w8SEeYKQ4zMYUxIsb&#10;oMXWOcWaz+FqvVHn3CSeIRyypU6seMeWzdvgHJVw9FVtRw/3aGS35zG+QXmOeOKQldJBdd2L0gLt&#10;0aE9oJVuhl6LHpvuLfBlp3+Bq9oNqFW+BTmPn+IgknwQGe99HynuHWOQUCybUQhEoAVp8zWJEB2L&#10;f9Op+nepi+tRLELKmSie0dSjIMJURJKRKpHcGZyyPPTTBGQYU7CA5E/HgGiivDZcpnUlkfeyleRG&#10;7tUCbkDWvalM+GjDEGxRlrt4ScWKRZaghi1eZmsyFQOdOk9KlRxplMpQKkjt/TTlNMAGuzL3PPt8&#10;ZQJjmmnaoUppmpnnJERbmRQc+/KbBPoPYHrtjFg2TeZmWa5lKLyJYkbR7GqIN3PIse/tEh0sIe4a&#10;lk0Mv3ciH1nnwmfi9H+jngGjdRO4VPEZ5HgO3fevs/SRotUMSdgfUibrzV7ty2ezJWLG4EY0Tf8y&#10;mLGKncDbG43bMxYKK8CwkQKZjg96Rmc7mSHzHUUYm7qtqr+SD4OZKog8oFJiF51k9pOdX9YIsdN6&#10;RjJkWt6Vf9n+bRZrSVyOaso3uMZgMRSSlALgiuxGsAzHG3iV485WBf6K6qIClnqHwv4iCwxfFc5G&#10;Gk93fc1byy4JpBmm0Zd5VI2uSHnro1JNXL6EVURBeg5GlPXQGBx4D/CgiCSosHy0vb9Kosz3Vqsu&#10;F9WwuV5yPioLnFSxZjVSy4nP5gslfv4JOTOFhS7EAxuA4AyWVFMNY80bDmsiBSZRbfHOc+RAlH7v&#10;hR0qWGIB4KYbHpQKpcG0SfjRQzJnhQCwZ944ws3vSmusrmmsMca3K8+6MkR/Y+E8WxNlT0e8x/mi&#10;IGdsJt/NroLF0ENci2v7jL+HXAWZuNvYEaM+aGIF2RFV71nOCvNd7lkQrRFOO1IvYdgPVr6SyB1T&#10;mnSweTiv6WE6C36IpNEnbfbUMKiRiUJYilGeccosny1jI3plb2d/5qeJ2Wf7xO7Iez03n4Rrm3gC&#10;K1d0mnHtQ5V7Fp24yWMH1+uOMXyEDKLTVit/f/PENIh7u1Z6LO9JuxQj3BOOIkL3ki+EflWk+SVQ&#10;Ai9BrOilmgmbqqgGLpcEYhXwoA+zMIsQtBSvoZZklojFGlVghjBM9SspajhlQ9OZYk4mF+wQL7gB&#10;us4VKyVU26fLxcOC0oCDPweoKZUXTqrFqn3vQVuU95ItVnMz8vtptJRYnjEZOpkyeTAZPKk+aTMZ&#10;PklJHFOiXAe7Hiu01NMRqs5uDNVU5pdtU9or7tBU0WRVddRE0ZRRxWFMZtCg39fiKXDUX034UluY&#10;WVhcWGqS/Nrwk4xTwxp5P34/44eOD71yu3LTckJyx3IZcqPJ3IxcdDnqraVnehDInMKcOK8UpKhd&#10;w6vuhHLzdERwxEGDU8P2HYKG2jszhkqNi4pstRbYSbZSqe6P+x36M58bBm+ye4x74D2XeNLq0Arr&#10;VTQ42lqKap1vvbyisKKYQdct1vqTdcou7hRjBaL1B2tNa6C1XkO/9ZT1N+umybBJrqmcSdiky6RW&#10;xZFWV/5SqehE7TjK+IpNstX+NA/sWCVpjHMGY2zDyq+kRfo027wG/92oThQspfxd+XnMNLRa1A7z&#10;wGo+cj50fmp+sKHNDYWMkSxWqfG7dU4vnz6fg1uM61wrwuKrVszWGTfDHcXx05mX2++2ySb3Jt9X&#10;wiexx+HjhpX+Co+dQCsjGxzT2m6j8B7e4EBZnaR2mmOadwp8Aju04j/HplmnHQtW7XuxeimpTGE4&#10;VJE/8GEcUogDfAMPAxkDJNHKhJdZlplXmREK3OnZnF5fJ80/Z8x9/fa17quouviEinrGDvPEaEmv&#10;+bQ5qnmxOfK3wyzGjLas0iwHVgcOinrWT+nGqiZO3Wu08pLyHvIFmzSj7qNamtOaspqj1bGQc8ge&#10;xKUqqhpbe7muYOFq7mtT+acW3gy+OV/n6Y2DpJr5tUbmRrEF6wVG9+acypwh+7ZFrvcfOsI7ZjsH&#10;HlKDPyAuFHSvBojHwWJNQ0zL19kGS9XflBQpQPiLfUfep6IzkvgtHvJZ8YTypvA18Nyv2u59dfno&#10;3smbIsTluZtYrqiep1iXRZPeaDpvR6CYRsQ8qj+v9+Dq5pLSyt180QZpLm6xc2nb/LhJftA5ft+O&#10;3G/aOvgiTjPube7H3OvccEH/S+ffIyfzR1O/7A6Yfi+t348Nfg3fqxstXUjbydq6TXFoyiunmKkZ&#10;OLLwd/Hv9K9+pLowc6dpy7135bNpdb35sVODIICI/ywbjRpBHIERgQXZCgmMZIfpjWOLn43rA/Jk&#10;7QObGQ+Vq8hZem7Pj+mSUmHFqQ8SYbig6+K5c+uBBZh9bK7guI244xGpRFfRtUR7Fj+j6qPxpMmj&#10;EFSzy85VL2HVsF/S/hTiMZGx5bHXXNP0jdSNgkoc9vY/H5rTjifWtQaXFWtl48H14AqaEpppcKcc&#10;moJO2qSgy8hXSQ4WMAl1VGKWmiV9JH0DvXhdkLld9lTWbqJO7jzXgrf76j66C8aWGZxXSMuN2eMw&#10;gVNOR23+od7jJ509poclucVSo1dwO2CJZullp7A/YpfhCpU2rWfyYVIncwdLL62pr1TXmLI2mBTn&#10;WUTjh1xomPnhV5+UVykNb/fE3dUuekhDs+uzzT+F8cj7cM/wNLFeZvYpqTHv5B7x+q/fiVo113Nj&#10;j2blzCTXPHvs2Y+fGxJKO8e7wtcgaDeIb16RKfAuaK6FDTVaSv6Ara2s1RAkonuhL8gpyKemnL0x&#10;YZlvINQVcHBaeHEKhsp7p4W9WWxSsIJMf6aQhxTvyRn6pJ5B5DNU58Y/h+eF+/jlZ6syM3U1/LS5&#10;/s4yxCJhqGfA5taf+uqI8eoVASMk5V3KkeaJpsHd+M7oN0M/7ZTO3RPrmSn+aZWZiBnX6nPdNoec&#10;m9Y1N+wZuPZyc2BLgUlvVIzLW4OyTM0Gl6RxmrmSw2+4WVmN2raQus1FzdXp77s7U8hNRPa6nw6m&#10;3B8u9vjvPDj3OechLacHWoU19kdoc1Papu/UG7Ja24wua96/uKz3P3hw03+6LaAHee/737dd9h/y&#10;6/7S1GpadnzcRbwCzgU+3EzeVC4j+U1MrozV7uV/7xkRX4nfH1t3mOg84CP1az6IuE0IO3rTteCu&#10;cWopSTWtPcnjqeBZ1UbfsqPjou2iG6U1+uOIrGt5wXpex1fv9mr3pRztiJIPD8THeTt5Y7J7J3oC&#10;e2GrcVGQ4/Trtzo2C5Y8dGGPh/AViu/1dQvKuZe8y949p2KnkpdRg8wtBtb7jjs8N7DROGmWNgP7&#10;9jX34p2KwalUm6UZJb3LNr8bqZUYCntne4Pd6P326ZQxt1vN3erDhbsFX4/PRwK35Sulq23yq+DO&#10;tc75+wrkMGzrB65rQ+Q2/ba4S6QL1zvSy9PF8PZwZb/h2019h7maM8NK8gyBij2XQ5sD7MOuG8/p&#10;9SXaRNpexM2u8sfGg/JvE0d+l48dpo5bRkccO3XY/lU+Hx99jqKsWObDCsPJ27968d5VrDU87Pk6&#10;/Fyu71L0vrX07OGfb/vmr/RQt+l7dfuewlnI5+otk/5v0v/Jg/+iXn/oGAcH99t/aekffvlH9kRF&#10;ZcXFxYxdoGYgtj+8TQ2k/68O2//jGYvtn3cspSeu/D95nJq02P9O43JSPTTU5/DD4R1vO8ZevAaB&#10;z4i9UUHj/DKvkFQjZQNUEMJCaNwlnknh4dJrmml0A6XDX5tK4qEHB5nMoJ7gqAz0qEpIbi5G26Ae&#10;VXOdLmXeD0KW5341zcxZHPnOtAJU7oKQvrhqAwM4C7TxDvd69F68HO27RCDEAWJpA7tXzc2RpK8k&#10;ECbvOgQzMspkBuouDpkDzNoW3nSp0LhMP/onvH4rTv0cgCY5xS3gR0OwiZCsXtdPxP6INHKWQs8e&#10;xsaOX4BaWPV6va/G9qJ0i7FtOD2NZqOAGPKdqJ0zN7pNZSkTvAqLRirQSwevWMB8kKEdGrKZgM1L&#10;uomJq2wFACtehuHXXzQFtpHsknhEh5EnCACU5D7edmesqGtey1yAZ4nFxgekSFmTEtyZdKvN7SHz&#10;m+M69WsTNsbkXsXVCE8F+Fk9RiwrQUCNQ6okEAyxy7BMOKgmPTiATG9ZXnfNLZP7qd8LDnnfvjum&#10;2YfnikbnQpZt96tYOvABF9Q6WWR1nSnvAPV2z0U2V6uUj0CAk2eA+qXsU/IwW4PEvjUMWvSo/X1b&#10;F2CeDTPj9tvbvCCHka4w3suM0cNbTf4SAuFAKtlXHFDJzZLSEnmJr18xsNLgZveXOI/r3bxW34Z7&#10;32TndRMch26/U91ORg2JtGwLFQjUjmc2Qwvxn1r1J+SmRSbyy7HBs3QzBPiG8qo0yyIPOQgCxKkQ&#10;qe2FvRF893Rx2NCGOtstqxNqXOLYvR9+3VCg632wX1UQfa2+dYERZ+YMLnxDBFsOse1BeBGP7JqP&#10;xhnIzIrwxgiTNIDDEXEJBAgJkMFBTEVklkGwEkH6LCo0C0ATZZsFugdbOwImA73HkJSCuB2f6yFp&#10;dWM6omMESIughfXIswKXAq1Qgn7jvCoUrYjHL8LOEJvGIdFB8RIXVeHBQ+wXj4zHSRS5HqMpI2QI&#10;rigQVxE8o3IlbkXRD77JRx4DcT6/B/qG4KYjTBhjzgIaA+Zq+UlRpL+Mrkh4vspGJuheWJVrxhfC&#10;avpCsEryG/Am1PBLEorIEAriDyltFJJjCbF4bWogLqVNwusihHLJzHisIpKWGJkEpw3E5+EFxumE&#10;+ANE6+GQ6FUTTeNpEznWqXTTdE0Fgi1ucxyOwOugYpOpTyXatFXC7qjcuFkxTH2aRnFGurVpnxBn&#10;jff5SbEGu4nWSB39mgn12O25PiI1Yc9EtwXs9WKu0hx7tjMs4R0FYfe4/DbxoexE8yf1J1+Ooxjo&#10;oo1H1UGyCcKmTAVR21Jr4BCj/EK5D8H9wqkaWKbs+joMx6tPz4T+U+ysaLssKY1SEp5sGDWBGjV9&#10;Rn2ghqz1a30aQZoOyqRhPjNpZ0KIiIHyR+o8kCEYO1FYJZmOBk9ZjlRSbE6JV65FxEvES7xYDbPM&#10;flK7Ir01R0e5Q8JXzpdFOokj7TRtfbg6qTLBJmUv7T1YOXkmzSPNkDmP1pDSX+6h5K4ZQbVHpEc9&#10;EFarWSC1Wv9FMFRWMrMwxSTCJNMk0iR4jatfFdyeGJjY9EK5XGSndhxcTEksNlHsNd5cr1jPNw+d&#10;ZyWTflt0O5G0039Gsd1xhgoFQ3U36TZJN4k360bUnn9hNbriUCMqjk6KbouOO+XcaoGvwxe4a6wM&#10;HtvpU64Z7Bl8Ul6nmKcAU+IqFN45TOFN5VTYVShPslrTWBtbz1nfTjFXxsBL4R658BxDzseNu/Dd&#10;2tZI7+Yb6/PeXcHdJOJM4k5iIuJ3xGmcA1xEmfaZw5mbmb84B+stddAbkHQ2dX41GLCmZBx+1TAH&#10;10XxFlR/PChl+iFUtFgpWG1aVqdtAVOq+/5SP5FZ961ok16TuoeYsjyLNothjepRgZBqXnVeUZd0&#10;l67/SPcYaN4oSjSrp6zgQ0GXca4xbNWUqiKh8gcDTAfGP8Bj2uj04VhoXZemNjJHNlE2ZlhRfXZy&#10;ScOoFV4Px7DZsqThrORqGyys/QmBVElN5/P2Cgz5wLyyrhnRBaO0o3LwF/EN3xy8UWfae0MBoYc8&#10;07ar36296Z3vy7TRN/UdDLNeN637XrK41VBdzrTs3nXgy5+pX7uI36bUBr/Aunh9S3PLhiwY7hne&#10;gXU56+pO1xbiO4W7t73a/P04eh2Z9j3tpwnZ/0O4WUDFsTwLP7hLgltYJLi7uzvBCe7u7gR3h+Ae&#10;IHhwCIu7W3AL7i5ZWHhwc++7/++9d8535sxuV1dPdU1Xz57a/dWWrGdrjVOPo4wXIiG//PA9S4/r&#10;NOW42UzolMBgwhCt7+GQP6u2nLKlfQQalZ+P2XPrte1dXeBfBDc/0KLJoiVIRg0klyTt4U8g6YWn&#10;VWskaFQ3Jd4ZnVmdlQjwCEQIxAhgAN2A5b6M94ZgSLAbaPVq/nwPNP+gCM0FXYGwj1gELQGtDieA&#10;xILwDsYVuqcLoqvtMzHjtD65ziw2pMijqFsIHwI7si4WyBmXgY6tguLYs1nNw8/DHZreSFxMtLdN&#10;Km5welAyKgZbFttdYkiyT3xOUl7cWzxNXDZNk06rblsiWjsa8JUfm5gAy5vczansbnpVNmzr+Bfi&#10;1ikDq05q3fGSU8NO2chEVbx+l5YjzXsCYqJ19OcIjO6yHbmqa/0W9x3o+aS2sIfEvX7avZgL3XvT&#10;xwTotODvwVNiab26EcbSVdJY0luQisING67f9S8Dt8uS45MLqVnLpsrGLIPr7+tnRD4YRtbQ6rLy&#10;U76kxGyFTKKtw5Zzp2oYBUJTCXJUzlpmbV9in+RupKLJMz8EaSHVWX1fM5c0zR1WHn27e72dsW03&#10;QjR0NfTgx27G7u5qDnR7Cn3sYj+1Rq0M+Vmls9yi4K7b1bp5AzyKswXYSi2ej0iMxJgSrNtFrs0q&#10;5ynXAA0s6s52+0VaRJQ32+nHP6Ha9Nlg2ZysmtVVWi2nkepN3RiN/Ir8pfhhJfFoXctX4/fq6G3w&#10;SXvxbfGD+4YbvPvK6kHrlWa6kZbe4mTVhm7lzuhlwWVTm8YxUN3wk6MBmmWcSVw9S+n3dplqK8m5&#10;ksOiw0D8uIzd9kPvppPspYHl+Y51W/8ZiBioPjiB95iEP/wH75SsX9LYPsOVzYqeiaOCw9YOc399&#10;f7ETqYuECckQyeKB7jjXOd7Zec5SzmSO7pjE/totxwF78MaNqDdG+YESa2HLPTQXCffFr4F74rMc&#10;ZL5Fz0jfbweU4NzbxkntSO38nys/IxqLOCy95bzXDwJmsonGiegFM599rqNv0zPqhs1lJxLGsbIy&#10;uXPd/S5F+kMuoiJwwng0XARa67ens6tqqtZGAtOq9S5anMqW2x8e1dLKzau4dXl9s33bT0LBMT/f&#10;t+Wk6h/7WR40nNm2HzjUgVO3KmOBML57IN0HxrXbVt+d2OdsAqgoWNApA9D7WW+F/8B3DTwFV4am&#10;JzjqxQW2ABsfbxVQIirS5HwTrATP3c+blbVfH+fNG0zUhZvHhTaLMj6n/K5W7IGZKJuglaiXOJSs&#10;lJyI/h296lV73Xc+Ep02sxXSQf3UeJcyVZ7r5/7Qbm401HtuPXWULiizVgrkBv28td0z2d+ecbc8&#10;+1oSuVYOFLwNBOc/GF8PJBwcK94rpuTGCLr7IDxeelDYmu2u3wVfPfwfOe1/wx0OZpZ/8tVXUPK/&#10;cto/xOa/c9pXDPE65pWz/AuAnP8n0nmxCuDkZvmLzbi+sJQXaCFraeL8Qm7+zpH/E3f8J+L5Y1PU&#10;0MXQxt78D11y/hsr/YtfXonM/+vEX8CGUcXVyOUvKKXq5Gr6x9JrZv5HKSampqElTStlauNm6mJp&#10;bPiSaL9QHjFTZ2MnSwcXeydE5j+gh1Hc7qWqzNLuZXZ5Q+OP9raGdv/2SFg6ObuIWhg6AVhZXkrT&#10;DP8WmJm5AYwaliYuFn/dIicX4itX+vdgZWUFvJ7/9LBwvq41OzvH/3n+GfWqfWm9WGLneg3Cvwcn&#10;CwuAg+PVWybAa/tfzYv8YvmP7l/N32P/h09/5n95ZfrXkz9+MQFY/rb6+s71l99/e/PXXbxcgfg6&#10;8k/f6zy6/xnO/zs6/y70n4VXMLR9xVf/Oyg2huYvEX9Z3dfwiPwFCem52ZkB9GxcL7yOjY39BdSx&#10;sLzAQumXPWJpLGxnbvNKDBmFnY1fESQn50v7dbJXgZ6F9UUSNXSQMrU0t3hRvsSYUcXF1FYdwM0F&#10;YNT8043IzvLyZey1WwrAxf5iyc38r1gC2Nhe9q28occfifl1pf7y6qUI0fSFF/4DFv95fv7q+Gdf&#10;/sPt/gaRf8SXG2Dhfnk0/r9ljO28nj5qfS2s5i17K77r80mZbSbrUlJSgLD4GDVyeIQPX94EBotj&#10;k0Bi4dNghocjRcGri9OS5umIzEaFx1nRKS1HIv3S+9QFAo3O3IpbB3qfPeyukCc+Lj09FnasJWkB&#10;07lZ132uxppGsyq0W1phypThCqZmtcZGcAAHaTNB6K4ua9O7L8xOE/agxfOk3Ef6CwqZGKNWjc/m&#10;NPnomYjUpl6zie3zw1dpeG6gja1lTm6F5DwJvVXIZ/JoSaGMpVaXuQxym/1Ql6NE0yvQkTxy55xs&#10;5vx1XJwA5IL7p6vpVJOHrAGAvC7w+FYN7MBcVDmi0XjdNHATsE4AL2qJ6PVmaMqolwTxYMNSLPxB&#10;ZFMCeTbR654eQy1u5Rv9A+yBJwLQ9bL9I+hW1/xTh3XL+49rE89EiNtQJ9I0slElJEXdSuvlP/xr&#10;JLzQCpKpvo2EF1ygD5NgigwO4lqLEt0DWtG6jdEtZkPPJKxJbILO0aHNmO7YhCgvVnWRGYHh86Rw&#10;OQAavDOXpFVrFap2e/Haioe3Zw+NEwqGvBVrxDXtsjHbxlj3zI9UGXE/7qUxO4+U6BG3fCmnUz0y&#10;8w4t6wlF4KC1I5n9WkeSznzxzAveBG1mAy6Z7j3Pci+//9C4LMA8vQS+i2SJf5yGii+9yXEU/AVm&#10;vBM5G0GPJS9HLRGO2mtXbEvzcPcq8NBPu4Nwx+zhvaNMmrPzuPE8m67nX/vt+RFcxK98KJXWBH1o&#10;Hi5jr1y7Qe+if7sbXMAHyzXCP5SZc/fJnuYH/JjPpKXQrLfuafaastKOo0aIhDBXCNoWmIro7AxR&#10;7hwIr/XlNOLCss+74H6A0qrHM5BKjxJ7LvSuaC4U0jLpR2D9oRL8Jeu4Y2YzsaNxiw9DEJKzsMJG&#10;VlYE5zmPXk+5B8zElQ4m8QnN3bDCJlkp4aDTNjTj1iKVHzZiuso9Xtl5Oo5HaIlHb2ZBhGKgJzOL&#10;+EWCHdGQ8K5nenKS+AUrZaL4RLjehmU0bpmIZAKfGDoZ4hVmRgDpfU4psm1jfdryMIrx9Ye5lGc6&#10;q0Qr2F/R/k91hu4mE72toEFDd1HyXJN3p6GBu42Bo4LyGpWh31Ijo6MjZn7mWOgDLYTVojq+DenP&#10;QeZTO7l7l9NPM8/v8QItuMvOxfcNZlY8K8lt7SLo7ppUJbB/0/oOLBffhaoxAuZOnoa3LITnrkFb&#10;SL2pw1Vute3D6zqLDkZ2fcP9JMa2BITWpn2CuOWfXRoTo9k1vOwXNGOKvBjwyhOi56T6M2jHU/pJ&#10;k6qtysubfbEcSqq/2RYwvquKiu7wVPftnV9RwuuDy69xYjeaABB544csom4bOMXj5Pc+oAsALB9T&#10;e/eOtYqiGOUfQxhCxPmlIbEYGUXNJ/ktBHlCTfbRt3ssUJeixrfEa5rMC+2uGW7zbGYhHgQiKfLX&#10;N8R+yde/AUMuVYtU563uc33s4pVNwLNy3xAyIuok3d4rkI8YUKahkRAULVFGuG6FuqHIUcgKWLLc&#10;x3bBJQq80x/wO+QyluPLbI72cGG9bkGwWpOTkyEUhU2OoJlUpVoN1uuHAAWJ0X7P/9h5anhNxRPg&#10;FwHsFexbjfgp5v1L5Bda5zeObRHX84qB1Xu0a+Zd84gwDH+F3sB3hsmohRz52fsI+8+4fOZC9eqb&#10;fR5YaxHuKqQ3Kt8yF0e1t5jzRPG/BZZg04t+CoSkVEYD0YJ4nyK/T/F4YYG1C5gu/KUiKLrphuS0&#10;lXj5Pm0sQjjzhJhy4cT1qFx4/UA667dXOZilV+V3hWsIBWXliEx8nZ+2Z21i1T12c6uWw3umcKRx&#10;5HB8q5VAAIavFCMwcKvOQypF0+1ju97phtCJpD0n9OA59zskFwhQ/KhygecTyBPtHyfYo79pjSlb&#10;RsWaIlxZ4PZRslSjdH3K9toORAK6u+YcxU01QqvRMIE47blfuW+8P3tXHCFIDoR6O0IGof4VUl64&#10;qcDsy4kTGyQY2uwCmW/AYM5r0nr/x7VPqG4pji+cqtBCABEXsWKoOSIQgbHT9v7tIykfo2yzj2yX&#10;iJKTjKIWNY6a5Fhx6keiWfFvQW7TB9fQXti+yDnO123X7CD8HhaJ/tFZpq0pNzPqOrScoFGSr1Ge&#10;QfSGAzUqC3g2cG0xqwoTxusm6ym28SfxrkPARF8UI8d3TdHLqOXO7z1u0zpH1p9xsxAX9gqXJ/l0&#10;IvYK+Gvw4RxYD6FPM+KaINtTCx0KEtaE5pVaOlEYC4mhmk5Fj6Y4vDh44j3iBKIZIEroAhl4J1Xk&#10;YJzq0LoPHzF3IHFuBI20vbS5MJGLQCrQxOE+aTOGTVr0ZklTefNlajIhWXsmdKIquKbqv8szfRIM&#10;VIIRQNbWdfDH9qGfdwkQMwxoH0jnRJfFfLbbzUrxpz8GpyKFNmAm0fd1pWru0YqaaqUDaToYL5dl&#10;OhgjzVd10H5704BRgFLVybl0O2dJl1aDSJA/Nsq/N6iDSJuHNLDK7OxPKqy+jQ73UooDwkhpk+BR&#10;31JLD7xlq/Lkh9d8qUAojeR6TFF720Z8qSQJ9y1jT/Lrmo6+2gFmMCxVUIHlDZOEutkn6HMx9/Ld&#10;h711IqypFYpE6xxd4vxMAlJVjAPZ3Le1IFqyn64aNutBUC3fTjhVJUqFXJ1lzV3FbFoJwmU7KSDZ&#10;7eEsjLLRWos5OGclz3f9yOFjo96ofLb7SAmdgf2b1Mk/pKPBWRkDHUe+/MwpHFX6XmJyFsTQZpEW&#10;UDGa1IhSDDn6ZPJzoaKWnB7LhiDxIPdUJrXDNbSoEYU/V4THcQkAwZQf4M+3gXcxlgR7AfW9j9yK&#10;WiL7KjJQ4dy6k2mMo9NcJxgyJx/qLQcTkHtamTNAwtr0XctX8RRdpzbRjy81bJPAMhVORHXEpaNH&#10;4Li90CfO394dhNrTK/qkSPtA4aJEumtAtZjDlRAwm2rkzWjr3K79h6NlhkrqTr9PcygwbzCm0bPI&#10;KJQ2VI5CwqshEDszRrNwxS/LbgaY16bQ+yLGlFUPBBA4aHyPCEvHySt+qiNsQcWnIMAcQG5/Z/Wd&#10;Y3Ji38TSL6l2fnxU0G+oxvoSgSBFrVrvwrH9BuboMFDBgieaioMLro4eBaUwL5dwGu0H5BgvQV6Y&#10;OJhfiAZrpzdP2Y6CSoWHq+FpFyQlWcxKqs7RSfPmISddm5gbKmt58k3lJSwzTPR80yLIcRwu62o6&#10;HwhYRFpgIJoUFzWnPKirWmMUG3dx4+Ed8pPtVo4OxQkHwyiLZaAnSjoOqHrgvOvYSP4pdI4UoA6V&#10;fwBvcAARC5kJ1ldptkC393AmN/hErtx8vy62mUgssqksGN5dHPQFNd8Bb0NHhooPJCi5ySxKpfNU&#10;TU2H+gtFKhbGRjyiG+uZAjHugQSz6lEYswq/1wU+pBxij0ZkM+OZMMQ6TMnjsePrebDwD4ihiIAT&#10;6IjupCd5zJxHUSq+HTjl+6/Cci8jaDZ8MPLPx565ERUJRDZb/eU3D4I8oBKb3jTOfECcuOdU9thF&#10;y3cAoxU49AC+vlyJ5GAHwHyaAoSIm0OvUoXxhkboXtvjjNbZA7g1ZSog1JQ+bHARS/ACVEWecJ15&#10;35FcX5d4xscGKEEY8jljjsE+H0u7wfLAHkBoIWQs5Z6FJtdnwo57Uhf1oVvlC+IIRHEIL1DwRnMI&#10;a1FH16EsxTtWvnEXEoQVMt1AlobJGYt686DE73gQ9kh1DgvrNwljlE8P9xRISA2KSgGXWeWlJ39L&#10;kJBpEJVxlUJjwst8jB4y0bSBXIim27hbKMJvw+SNx/iYluxOhuZhJzCI9E4nOLKTlydIAKbjJdPC&#10;lSwrv0alSEnv5Rt5TJE3R6t1XFRf3NMJntgjTmgabtvxV2WKRO1zH2amiTvkmON25b0WDewI+oK0&#10;QTnD1OM4xMokQBmJC/+DIXISBh46lA/8dptkB1BMkuIPjbmdl4aHxyiiSFfU4gnjJUz8WanrOFzv&#10;mcwbdNhMxfobP6vsTYp7757S2LG4iYixWIs0I6d2hXrYI6YfroV1N1oU/ltXpiQXt7od++5Ey0aq&#10;tA5uMmOZ9W29gYHYNXevEtUGVb/Y4ZErJ+a+oWue8r79if58AyrNUgItk6LdR76S3d3HbGviUgXa&#10;RioCWcVanC37lTvDR7QLReAa1vPVDoqsG1GGJwbqsyUlqtS9KqSAeudAeKQYVrWkBOtGj9w0PoKM&#10;gw881ZBn29AjZ/7jgMO9CJNnyd0WwTkTvgT2gWs+QHejSx2N44gLT/fKwo29y2h9wcBuKWsaZ8vZ&#10;YSpWVrOze76tZmd5+dPPu8rwjhfkeE/5DnUggIloHyrPX4ntl4t2FySqh8B31mMfQz1ZpwXN51nK&#10;u92dWDqmh7j237twDvHCPxXlfkw0L7RLIfl8F6m3M3Rkt2eY/V4lomBL9TVtMTIlB7+pqn3gVsG+&#10;AiflLlWUeOtnJFm8ClEvhKTSe4Mg7Bh65HIjeGNKNO5sZCf1FO7oGEwxtxDa6Gtkse1jmCQpkG1w&#10;oVa5ePUWVRcO4qFkNBt8KCkYfjhX5EBeXRaCfm2RzVn0Me7iPrTx0k1nwdNhjDXudLTMN3XVe8fj&#10;kfMi7on2qSM3p7vYd8DhZo52fdPSt5nNj/npIixTn9K5Z8OR7JD04Y1D2DNXXGGzkCozcolRMz/d&#10;x9nBoZfUrl8m4APILzPNmo4wSBJ7HwzK0biDcc/K7zhh4yD84UUArpxNg/c5NfRHLRmB66MWl2Nn&#10;TdI9Bo7Vjdch2Offu/il+taCFR6yq/aO6WS6tPuLa5GyRlD3Kio0yuWZaRBjKibatKWUEQQ3I+lH&#10;PrKRnEjYO8pYxQhKrwD1Vjnb05Q9tSoqfmjYUw0xa8oyFYUmvuMXK1UmbYuqLYcE5U3nIZC1RED9&#10;YrHKJo32ZBUT0s9WKGCMbxxUio2SwMaKhQepcOHthf2It2fK5ErHHskTYkLC4Hi+HO1/O3NbIaiF&#10;YaKXR6u+dd6UW1npZ7e88us3qrYz/wk5B50+R22N3QUoe5nSTmDOj+TpBENyfq5ejmY4s2W/RiyN&#10;b4MYrg1tJ//9FK+eWtpcIgejtevSId1iDiBn0JzKBo+CHXzHp5KPn2XWYTGNc+hXoL7HjaSiVcWk&#10;aLuM8W1WcrP+UznVuJ6E54wPwQG6mlKSP5Sa10NiNJzYQZRv1dHcWxD6khQ59fBQA1xCFkorFLUw&#10;XkFPeP5vHUDYyBkKmWQndj/yboAON7onNOUkHfwUgPVwGJ7TbgWerScGWU3TAGJtRPGdQj+Wl4Pw&#10;E4oJofAgPCWGkPBCDcX2QCotY1n3HOMxF2gFQrRzH1Fbu79qZXlaF8ukrXe55ndPtTVLucYj+dP8&#10;mciC1+npJZb3/LHVwL1yxiXWepPHXEakaxy94N3hkPwM4sraFlFHzEBgRQ2j5JuOnRo0UYUYsyhq&#10;J5mucmbxdpv4IS6ZUK3YsCs6BeFK9e/6UzSx+YULIMK1wt04moLmJ+jyyikpzMev1XSwOmqo0ulA&#10;sQJ89CoTWTfYOr27DGyTfL3YGxEShskgg0kVxX6kizOj5bKHWyCYgzDENmr1rflFFnz7FqhSME5Q&#10;waGnlPTi7WA06iRFSW+0do86o1rBN45xNgY2lkKPlAxRmhD1Qi1bJnwU/MoJg+34qW812JBG1AWi&#10;YIyYflvcYtMvIutaTdoTWLyp+Ub6MjHxOhf2Xt5Cw9epAwYNjHcoFWyLsAGsedGJsmjW9lDMmI2e&#10;tVmI0++5koNpUYiPPvOTNAkHt8vhDmWhX9xurwEKJDUkUjMrXMks4gh+cpsEowj3UFAPmo9SyEhJ&#10;o/QhH/UdxJ145xc6Oo/3yJYxGsXFjk9kLN3ic+hE3b2Pes5FZVzVOPw9lu3tp0w7bAlavB/OUw7v&#10;AHk9zleDJbR7LiLucPmPUSgR88mMGrPHDHpStbX4l4ft6uxdj10Hyz0V4EMQsRAzlUqN00X2tDIz&#10;Coe5FN+vMKyQ0sxRjbUwN2hmq2M8+Qn2yvxUzGo0042VL1BhnIxQoqZOaRduE7XsrScRglGpLzPc&#10;nvHu/tII5flZ5g0YnyS6XSK8BkoKQykkVMp0AYbAkUzhY39pFyASSRIX0UcCaZ8CIFODfmOPXDf0&#10;McD18VeCGkEuWiqR/nm//tMdko6TZJ+8e98E8AYixf9xith+qcOVM6ehrdcZIa7DleWrnj9W2Fbu&#10;2fPZ/bp+nODDlDDhD8rLwaettkZB6XtfDlCwlgSOtJuYFJsxMYh+L4l5kGSPipcxlz5ZMclFK/10&#10;mSWZtYUTG+onO9S6iEGq7pFp9LzXQYFo2C9Xydj4pzwVt/cLH6xqwrEj1+hB/LA0uRpe9ZiXmp4C&#10;E/sOpVD4basXVZNAWyHZQ2A2ciKFOqovlD1MrTgxE5wp4Qgz4ZgyIa3K/r1PND36EMqwz2j6honq&#10;R8uDTtUYCHTMbepZZT9hRSSBSTuKWJme2ZDU2nKKZJ76s+cPT/vc31D3+Bra/PwfzWuNw8byTVHc&#10;5+cM+MeBjWnsel4fnnZzFQfayJ8gVsevuwmTHZCYxOV2+JALi/gdYsj3+BE/VBeo0iAOLZV+bBEV&#10;vYIw0bAu0PQUWeBnyv9OzVQIHOkk4gZAhptRkx1DzpCtVJ2h3eMmOftSZjuCSX33GjSoGL1befUc&#10;uaq4YUV70HpO3hg5k/MNiwemeVtEGjEVb3iEIg1qhuHTQsqYaJTNxiGcjASmtlL7miYZmzgkBsjQ&#10;MtIOBU4ZahqtvSWi3QfDjavMT+TGMe8tztRCzVZqDCgPGHH2eDgwZjcP+nXpQWT2IqhLl3xpgYk+&#10;q7tXOyT01yMhGMiUtLTco1I4LdBhKCaJc/Ow8ZRpW77KqbEQdqL2HuodUjVcgsKWFXBCjype1xui&#10;vJURcDtv9DGq3sbw/pC7QPvboJrrqksvMJwqVNjb9EtLAZQzDB6i62Du52uKICHWB0X+c1VFH/fH&#10;dI2cxRsWnRCuZ8qntOcWwudr+4UKw2odX/aXj+5uOITrA28PSAV/uKMqgdh5P6j5d6YXdRecoF8D&#10;i9ydTSZjHVDatG86zGpr5OfMNMu1zQ2s5G++qs/wYPRcvG9XKOnEp9+EhlEcQqaRsGPZYUaNUkeV&#10;M2h8hKIIP+jKkroMQB2EjArsyrNgk2mVg105lMwHkENSAY1nT3Oq18HkOf6pp5oqjt4+WGtPdSUL&#10;M8S5vBnhJyYKsZf9Byl3Cfyw83nH+J1qqJe2aRYbs1uO9MsBR4scbkBLlJFPCl07MUTctbIV50hA&#10;gyTDEMOGCA6PHxRp6dh82BgYbEWwfFIM7k7vP2C5cHvqdx6jaO7z2WbOJPTDQZGE8GfdVtXwttSA&#10;bdhb0JAP3A3KU1OkvSC/qhQoZsiKKbNB9pgHeFj0isXIXhWE+DjlCiU3poVzvvx39ZkQuVEwnVe3&#10;DhyRUojTS2ReJhqWCqx1OY1Op5OkRVn0RcQq/LWbVhGVllOsO0J87xlBWZWHuj0WYcujuqG/eLF0&#10;XW+VZECXeTHm6zmuSXmMNbls83ZSLPQUi/asJ85QpneG2bTLA+WB+ys2S+WxemhjWFlA4Fc8zDe+&#10;40apBaZsBZqhexFwwlNxNfCCpHXOvLsLLMcqLr6NQ7WJ7+7rZEP54J++O1njUXXTJ9WxNposD/pW&#10;lnY78IsEdUVQ47WF6FcfJZCKwM02G/XJcKsFgHGPzoV9Nu5qGddiwZzeoIzM38eHXEIaS+4zQtVJ&#10;y2T0K0ip+XF9v651Kiaps2k0SvPU5yn0i7ZkPIJkFHivWlRbPpU4pZkpLVoWMyZ/LP59ABEUa+yp&#10;QdV3GPlLYcre1bslnveTdAtSiqmOVvpIb3ExsYxrtOPXFgoL0b7bKWO9brTPvF7vzoTBy42KS81p&#10;xvxBn3DkIEQRDPW+ly62L7b3ngY1pJK7NFsUccMYer/BsYQxueKCMblI71STESajhuBeUYe4hhIz&#10;odwiCdWj2X9KEC+shZXdrfEMr+SDtREwwOHfb/bB/bwv7IAh/Y6OUJltOpydtmRlqUbSYkyfh7Ma&#10;1T2OufxU212xLI+r9+kkYuakvBIiRTI3B89GrmlQ8ul0fLVE36fmKkYrfQttzd5tiM1KY1zkR/BE&#10;velYVWay3l05uKHB2xit9aOFV52M+iaONQ5/k+sdY/Q9y6KxQ5uUvsFXwK8RwQ+7fKYD3rZh9z0c&#10;XpDV6/YFlkmjJxuzdknTQ9zZ6rqDAV0+P3lXIuPnTj8rMjRjdA/frCP1fR9q//BhHUkCUGfXmVt3&#10;BZGi9VYMv5AhHMWrMrYOqpdUu/OLkUWxOJGYNpSYUyYdPEWDXLwYWXwKOgeeuZQE23dNQ/e3TUGa&#10;CEJdn4s+5IvCEN6cmv80bk0hiFUYXAV1XrYdD/Dp53od0XD82DL6KsYw1nY0OT2A6lN/EhtVvfl5&#10;YtPKBROJjUrBR+jue3XAe5dC3t7HhAz8MbkxldEZBY7OTKrKT2EeTZmsNFRNakNmBHWull5BPeXI&#10;3Mfvz7ANTftiZuJ0Ya2b0yxg+O/V3uFw2zC0QBraqHSv6KCT8GKJIVISByN0527j4w6KkZvLmMFW&#10;z8nUa5KkY5PCTjehEWr6b2y0VipujbeuTE3w6fm5LEbcz1ULdDX5OR48HlXr3bOzOwWbk+4Aeczu&#10;fnhlud5MeFDstyz1wkVD3WYi2d1CaX6o8o33H7xITjNjT05lT2eHrVwk/yaGkbvbiZEyMWN+Ub1f&#10;N353f7dz5rV+5W8I7q7mKxe0zjO7qoj/tmruWJI6yDVO2qyb1W2rDNsMp6vYoueg68QMEcWxYXSC&#10;iFUC1zFDZESUP2vDYNIEJ3oGD0eQBB2pm1q/y8s8tAfNjbgy9UU1TzqF5Lfuu6FvCbmGls2IA3Rk&#10;V7A3PEHjpawHuOk08b/kUD6bb6AaxX2y2/ksZfkTulZ7yx1eqVekdzmgutMaRkQWkWNIIF5+Qmo9&#10;XIOtACsmplPk/EtI0Z04LjwhA55yQ6dY4oJCguOXQ7+m5sG8tics7/WgO7kJdqI9u+HMRrfjeucL&#10;QeNl4loNvJzz0ewwzWNzK+x1p6tEhDjBC21jZfkD8KKKLk98CEv8F6yLjcPD3Jz93u0g1vh1B21Y&#10;cx77LuklE+Yg5xFMO3xr+Q/YDaN5NUEOP0tvLNWhzCetfuDLOK+aNC1WIyFxXqvU1BaF7auvdipj&#10;TGns5JVdOm0WlQCIZ1EXcVhYHRs2qOmofMb11yoVG1qPhy2BVadVq22LkW/rqA9xMIE7i0TzezNo&#10;Z1zQHsrnc7DdxYD/ou6846I43vh/copXdu92b5458QRFVLALiBTFjtiwYEGwxNg1MfaWaBJb1Gg0&#10;MXaT2LvELsYSG4kJlmjUBFEULBFFELHH+vvsyUZ/fGEvr/j6/fHbl292Z2Zn5pnneebZ2b29c11S&#10;WJfZN65s8h8f/0XMr0X8FjZ1NC3nP8dqHj4n9Z3g3X4xf9acFhkW9neRq8fafLuvVY2DXzY/8LD6&#10;2MWPK3l8MKn/jrOjF/d311f9cEoE3khqPXvQDVvUnkPlgk6nJNweNKyB34Mij5PcokTTihM9K/0y&#10;3LHoz6NdasV8MM1a5Ngf5/tVLFG544vxhy8/vMCpl2gYtLFLtasHmw4v1n+lj8B+XzvhwqS9ngOu&#10;dQmU8Ya3d7VpWcuH0MY24+rvPNenW/fBaQeXz98pRF1I+jFdL3ouvPbXisheE+KGXR8/033V7u5t&#10;fmvUu+8ytwDTqtQ11YdGJE6fVWnR+j5f7toXUuH52StJM0p/dGh2wrhD7S9G/Xbpm3ZNF6yNOblu&#10;7Jgns841y5zxc/vRnl9cbPNd58X1c2eH9MyY9n1nU0YZt1/78cclR41YGrtlQdrKsb/eLT98Wv11&#10;Y8/b/jqZu2BhlcUvg9dH5gbumtl+t9iiTr9d36z/6s/Lc6ceHzW15nQ83ng6+nL9wG41Lxtqrws6&#10;2uOXG+u9r8d/1euPr9ov7NBw8kgp1y4d3eHuM6DN7GmGqx0m9dYd6trQVurdR+PZ1IP9izV8dvN6&#10;avMa9Xb3O8nuRJ9+8Dit3qzuv0ypnxTTI/tQ3eGjuuXUHrbohfeLPvtqlJ5Rf0bNTZNW0KGKZfc1&#10;qqu7Fd805PNDkleHL1e97xGZeKvizK41On02xh7TYXO6V2TUNf9tpb6I7lpsxoJUny1lGxz9qv25&#10;pL/qbi196q/nxcNOT589z5Fa7mD3pscPxB4/n1p77aBb+i2efjMetr9/LGjkwD4Da6Qw/nnL+/eO&#10;RzxeUbl4vxmP7McebRsrWBc9XPxozbHD6ye0nd222tlVf07uu+o3oVqzbh5dN3be+M7GAY82t+jG&#10;Y3n4jbC5A1Y1DN8aF5Ughx1vvfFY398C+0zdeTR4S/gMtw7eTb5/N/CLhO67UyNnDe2Xc6zt9SHD&#10;Zs660nbWV1fvnK+a8NXIqNBfPzs8K3xmyKpSkxqlPEzdt6nhItPAzo1WvRcfUTws8OLXnj0PzpV6&#10;ebYO+3rg3ka2DXOG2HlQ4uwNy3JNzSxLK/eszbLKBXsNG6SfG9YquMjTHZXcbO2C3qu3Shri790p&#10;vWrk+Jz2Ze/e6OaW0MX764iNq+aubnZlepE144dvOpT4Zdu22yYeii/ra83wswdctm9ssm3Ood7u&#10;K/0mH7iinzf1eo6X157nlz7o1enjMXc3z/glempK+sKp9h0dP1ubmtuiyYWnS8eNnJ9YI3399mH9&#10;fnsW3bFy/5Vz7+eWerR/R6+YWzeeLa7Uc+Seizd+S4o/PzLns0dlVr6w7OvdalyTpJS4LcPX1F37&#10;W8y3vx8s+cFuj3erVojpvCb6hpe3LX1uFXFRrb7VsldXerKnWPior3Y9t7cauG7fibITvWP+3Dij&#10;2/xVXrO3XfP+8OAUs902e+yNv8s1nXg9fOcv17xKnPe/9eJpSlzujDq9Ov4cWWHNqF//nmlenzyq&#10;ReCucrklnxtv9Bu2MbCpJ6/1Xc3oYeUGbyuVvWZLluWJ7ZfcaX9U/Crq+3d7dL8Q+o14fNXAJotb&#10;3BySHjQxq4u+5/uBKecmP+/x95xBlcb8/JXfYVP4vPIrhoxqIMyY/fWmSWONH+tK1BmW89H6wFMf&#10;L7z7ZewP91p0sw9N7lXhTGSQ1+IHw1sMzz7RNHJtm0/7nw/OrFt89l9D2vxU+t1h6Y37LP1h+ZSw&#10;qlMrXX5v0L5h5otJg2OeLc5c/unP32V8ujp0c4fq6fbcatOD+9TZNX9wp/iOg67Xnmc6PX/D8pwG&#10;78d+1Peczd08rdLPq4//+PidSN9+/t+v6h+zZmKdau8sXxX2mbvd2Dry4b2gMyuXXavbYvKjjVnv&#10;rbANvt91yt81vHccmlBk4ydXTqTv3jLAfWFAi5rrOrQYNaO6/sXBlTfnJ47uPqT/mF39g8YbjyZ5&#10;zA+aO3TYO5vSm+8+cnB8jw0TB+A3kC6WvfikdKmW3/oMmfDOnMAuB0s4qpZ9cWo6r3Lw1yHtirUW&#10;6s22RU1oeWDsveTBH5/zqv9p5qRdbX7uPlU/e9BHpx/MGXFiZ8jN35O7F5s4cd/sTz63P47MLfO8&#10;3TLpJ2N/tx+Mbjkfp9f7rdifbQ2/pQWmx6/T8cMhE+et6/zEZ1j4uHtj2Lg5zfeP/XZC38OtrlRd&#10;32vb9NijSelPR3aI+/DY8Sm5JXdWa3m+S8zOE+9PWdy72gC3WaHjrk47FW2o0dDb8d3CwO6NfrCI&#10;HaWuUmDZuQ0XFu0RPLmCdHvyFq/DidKsRmOMhwd7jyt6uaUhucfpyobqhkXSUe+oif6lDtsMoxud&#10;s1y+HPHSeiRi0ofCvdKmxJeSsH5qzs2pB1MS01N7DLnkH/qpR1d/wb37uGYvP0t894fo0u3qf+TR&#10;NUzY5HBPtkwa7HBv4+XeppT7SQ/3OfN+nP3JvSmH7k09ZCtzqUFOscTMC1MObenb+MmCFwuuTnm0&#10;QNzYPUzY/7HHvvc89n3kMa74hJdlGpyut66AN63UbwqEBtcMUt8UCVRe2VHeFKmIV4y827T3jsU3&#10;0asHBFYP9o4e2WPYiI+88f1255fmx4xwfjNfOTdQ+X66s1JE7UD/gJAA/4DgAP/AQP/gzv7+fvj3&#10;z5nqicpLWvjOfO+RvfCTWc4+2+FtGPxS1ogBgwdFKN8fd7aJzFaDe7+Zfv2q1ZhhffrixaHAQJP/&#10;P5t3cK1aNWt59/V+lRcQFoi3Zpyl3oPy8vwDw8IghbK9zgsLDsIrM/93nj8GkD8vMCzkf+rWDPD/&#10;nz7CQvBGUL72wpQ3z/LlBYcGQd/K9lqWmoG18FJVvrya+NL+/+T9r8zBoXjdK995waEheF1L2V73&#10;EVarAB2E1MwvM+wYll+WAP+goP/JCwsIzt9vQFhAWP6xwR5BeNVMlWXEsB54XWmY84299gM+gs3x&#10;/lG7wYPxUp7yghmM33xQ38F4Q+/VcQTe0QuvFdi7T+8+ffx79wnxDwzp2be3f5h/cK+AHv7BgfgO&#10;TEhoPZPrU169FDZ8BNzZ6UQBYTWD/U0VKjRpE2nS6WT89psADABJnQTUzYgDCfh46XSp/NV5Slrd&#10;zDiQgPq7cnYcK215AFvesfIbc6jqzMdv0elEIAF1a4kDKS9RDPs6QJGlFJCAusXhQPmdOnV7mbcp&#10;bb7arvHKXgo6XTgylDYaA0We/5ft+qF9ZbzKOJUNYjn3FfBX6VvJZ3nHyk/+FTS+C1CQMj5/oG7q&#10;+BTZdboLGJfCczSucIHXRa4yRnWs9XCsyKFuqk1UOZA/Xj3+/1GmE/jdQ18oUktPJ/S+rJ9DYVmR&#10;E3oFX1aYnvpAIVXAQRjlJRSi6kbRU3f8CQWKvZS9sql7nVsRnfurLF1aWlre0aud2kZBdn5T/vJv&#10;1FLtrNRR5FXkVn2/neH1mAur087gy9oZXtdJhtOpeiqsTrLgy5KF13W6ya7rdJN9WTf5dZ0r3HWd&#10;K9yXXeGv6/RzuK6j2k/Vwb+to+juzTqrra98pTAd9HOstp7Qr7a+Wac8dKf4V+F1ygsn9OWFN+us&#10;gI2066wwnNCvMLxZp2wxV3XKFjuhL1vszTrL4KPa/bzyeTUeNMA4PEAvUAkchoMVAaqPFoefV0Q+&#10;huz0c02fL/La5319fVHj9aa29zY+r9hcHasyT1yNVZkjyhx/s44rn381t7Jsap1/P7de1/n3c+t1&#10;nX8/t17X+fdz63WdfztP+jle1/m3uj6hT/lH14reXNlHiUftDK/rKHpzVUeJR8nC6zqK3lzVUeJR&#10;N/l1HUVvruoo8egKf11H0ZurOoqv9XOkFPkvcwvTVpd/jaDOIXXuKOfg0vbPXKyDY6j5nzXQRswJ&#10;C72a/97IVzf12qHU36i3UCz249RC7NVyDxzH6z1oq96b9ujL0369L/2k96Mk8Ae4qC9HV/SelKHn&#10;lKkXQTHwhGXo77LL+mx2Xp/BzuivsaMgEezX/8V262+wnfpMtlV/m32P85TYFFRA38q18jt9Llun&#10;X84eOtnOEvTb2Rb9RaYl7w79ebZLf47t0Sezg/qz7Ij+DK6NZ9gFcB35d/Tp7G/9TfZCfx+40Qu9&#10;RE8whlyM54Y+kC7oQ+hXsBds1QfRWn01WoJxL8I5C6ErRV7vAuRVdVnYuuFd1BEQ7N7HvtQb8RTJ&#10;f72+ykHwPQqDa8XznOJHWU7xfU4dFabXZ8X3sGKGH5jZsJNJhm2MDBtZCcNSpy38IZC6qX5QDBm+&#10;KPc1BJHNidLH0ULXSGdxvhljTMH+v451Ohx5ad5YvdGOuqkyKfqeDpm0fGEJyuMNa9kOQwLba0hk&#10;+w1nwE3wHGkL7TSUonhDdVpiCKXpYAx43+BPPQ3e1MXAqJPBDWSxToYLrLPhBHvHcJD1NWxgI9Gu&#10;0reWLyjlqi+o1w5lTH4u5uN0g5/mfJyL8m8NPrTc4KC1Bpk2GIqATLbBkMLWGY6xVZBxGey6wLCZ&#10;fQHGgzFIDzccYIMMSWwgzhtoyAbP2AcGAw1FG6MMZegTtKv0rT0mP1LHpMY09f7hEuyh2Pwm9v/V&#10;5iMQ71359wjhKBshaPv3BGEPmyH8wL4SdrJ5wja2SNjIvhW0/XsjyjcKQbTAidJH4f4dBedTxtoO&#10;+/861jsYq6vYfEfQjs13BQ96JHjTS6E8FRV9ySj6kRU4gI9YjvxET6omcqohiqAYeMKqineZr5jN&#10;yogZzEO8xqzAAPTiX+yFcIM9ETLZQ+E2uydox+YrQi67LSxndUSF7eyZsJ09ELRj89/CeZx3jr0U&#10;klkx8Swzi2eYDXiDquI5VktMZ/XFm6yxeB+4UWNRovoYQzDGU10MJG8xhERQBDyEnbKFanRV8KVL&#10;giddhK60fFfRZWG+2wl2VGJzz7ew5y0J1zEXc/uWFOSc24XF5SzJj3IkT7on2eixZKQiso4s8mPN&#10;OOMjZztjYG/MO3VTY6QNGVXkDBYgX2W15DRWRz7P6slnwHGQiPQ+FizvQvk2VlnezMoCAmZ5B3OX&#10;97OiOMdNPgrOaMqQI53RlCFHOsLuSvvYQ2kHeyGtZqK8BH0tYYGgvrySRcrxrLW8k7WTD4BjIBnp&#10;y8i/yRrKt1mofJ9VlZ9qyuAl6zV1W0IuTrJsIlG2kLtM5CY7SCf7OH2moqo47FXdYemka4fydnIQ&#10;KXYrzHcS82LBb2/hO/Nk19e6ebL2tW4dyhPkteyAnMB+ht2SYLMk6C9Jfs6OYMwH5VK0S65O6+VQ&#10;mgcmgVGyP30ge1NfmVFP2Q1ksZ7yBdZbPsH6ywfZUHkD+xTtKn1rzS2lXNWPeq1TxuTqWjdP1r7W&#10;LUH5GtggHrbaJsu0Uy4CMtlOOYVtg59sgowb4Dcr4LPzwQwwCelP4EcfyklsFM4bhfkxSn7GxsgG&#10;Gos2xstl6HO0q/StPabCr3Wn8mx+/i1sPhT3HK7ixVCuHS+Gcj8awT3pQ26jj7mRpnAdzeXa8WId&#10;144XW3gG28Wvsj08jR3k51kiPwOOg0Sk97G9fBdL4NvYZr6ZrQGLwGy+g33B97PPcc40fpRNRR0t&#10;3Y5AubJuKyxmjeBH2Gj0NRbtTuar2dd8CfpaArmWsJ/4Snacx7OzfCc7xw+AYyCZneGX2TF+kx3h&#10;t9mP/D7byrXjxUquHS++5cVpPjfRHG6hLzjRVO6AfrXjRTLKk2EzxW7qfMi/TgrHdUZZOyj/j8t/&#10;XTs8he+4Wjs8hdxaa+Nn3IOK2L3JZC9PFrsvMbsflQTlQVV7OQq0e1KInVNtuwiKgScsxH6X+duz&#10;WWV7BvOxX2MlAQOi/S9mtN9gRe2ZTGe/zZ5z7bVDNs9lj/lyFmlX2M7cgc6uvXbQ28+z4vZzzGRP&#10;Zlb7WWa3n2FeoAoIRn4Dezprbr/JWtvvAzdqbZeoBcbQEOMJtQdSZXsIlQBmoLMH0SNejW5zX7qJ&#10;+ZMBXWn5q6LLwuzZDHZU1g7t38KefniWEOpi7eDnCNW8vnGUGxw1SeeoRI9LlqH7JQm4a47L4HDX&#10;9BGjw0omh51ERymyOcpRKYcfVQQBIMxRnuo7ylATR0lq5mDABHRI/83qOx6wMEcu83fksAqgHPAB&#10;ZYE3KA28gJbOvRyXNO/tyqC8rCMN7aah/TT0k8Z8QTVQE2UhjguQ4xxr7Pgd/AIOsIaO3ayOYycL&#10;dmyFbJtZJeAJyLGDWR37mOA4yMw41+w4qSnb45InnbLNLWDdUBp5j0v+xJ6U3MteloRvO1aj/SXM&#10;DwSDRo4VrIVjPWuPfjtBnk6OI+Ak6+D4k7VxpLIoRzpr5rgCea+xlo4MFu24xWKgy86OR6yr4yUo&#10;Tl1hk1hHWWqNHw9oApuHwvaKf2jpUykvzId3wHeVmHTgLXx4KXzY1f36Uof2GmY7yg851rIkRwI7&#10;5UhkZxxnwE3wHGkLHYUfHnJUp+0Yy1IwE4x3+NNohzcNgQ8OdLiBLDYQth/sOMGGw55jHRvYdLSr&#10;9K2lH6Vc1Y+6hlHG5GoNsxRzQSvOrkf5VocPJTgctM8h0wFHEZDJDjhS2I+OY2w3ZNwJn/we/rAc&#10;zAczkZ4Gf53kSGITcN4ERzZ4xiY6DDQFbczAvJuDdpW+tcdU+BrmUJ7Nj72FzQ8b8FkprkVaMhw2&#10;NOZa1/oklJ8yNOJ/GBrwS4a6/C9DKM801OA5hor8rsGb3zdw/sBg5Q8NRlAU5NBdQxrdNJyhy4Zf&#10;6azhMB0GigwVC5iPyjp+EcoXoR9Flvw2nogxbMqLveULqA/16CYaNtERoIwjqoBzcCuvu4jyHMMu&#10;emb4hYob/yTReBPouGi0cZPRh+uN/vyRoTm/aojhR4Aib+H9xXClT1XW/GuIq6hbEYLlYh+GfQXs&#10;FRmw/etniaFGnS7Yhe1CjcFO2xU25lBjOK9tbMDrGSN4Y2NT3szYnLcGHUFXpHshf5CxHh9hrAUq&#10;Osfs7RTz1R/1XgvLaN0Io4ezr6ACypVnwUONJdFWKf6e0ZP3NXrxnsbSvDvQ8r12Rm/NNlsay/Im&#10;sE1DY3leB/KFGquDYM02lXLVLmqceA+6FFzo8j2joDkPBhnNfKjRyIcb3aGrosANvKARxkc0zHiX&#10;PjDmUH9jFvUwZlIsaAWaGLOpofEe1TM+pLrGpxRuLKIpeyWUa/lwJfRT3XiDQoxX0G4qRRlT0FcK&#10;9QXDkB5rvEyTjRk0DbJMQ39aup9mbKjZ1zRjY/65sQmfbozkM4zN+BfgS/AVmA2+BnPBPDAfaPU1&#10;39jJ2dfcAnxHuR7PMcai3Vi0H8tnGuPQXxyfBiaAccYYPsYYzUcb2/BRxpZ8JOQZiv37xrbw3w68&#10;C+q0M3bmzUE9EIS+qqHMFz7uA9/3gT/4GKsg7YN8T5RzXhdzvrlR0pRZ8Yf8fhQHP0oh7ef7cbCF&#10;glo3f2y4j/FWVYIWJtV/jQ2bIceePDlCC9ApPobQbTbuoUQnqZQM30iGLyY6Cde0eyL84mfEhV9h&#10;+yTo+jg4BX4Hp8EZcBb8AZKBlt2TYTstf/4DtjoNTsGGJ8BR8AvYD3ah7g7YfYsxim+GLJsRp5S+&#10;/AsYbzHneLNpCca3BGPd7GRPoTbAx966SrCB+1vY4Cls4Co+P3URn58iPr+Aj7qZIri7qSk3m5pz&#10;GZQE3kj7Ij/QVI+HmmoB7fgcatKOz7VMJdFWKV7d5Mkrm7zQdmnuA7TsZzdpx2eLqSw3mnx4MVN5&#10;/hLx+SniszJmrTaVcnVuqPG5msl1fK5m0o7PgSYzr2Uy8hCTO3RVFLiBFxRqekTBprsUYMqhqqYs&#10;qmDKpFJABkZTNhXF7yK5mR6SzvSUXrqIz1ku4nM24vNdxOeniM9FTalkNaWQJ6gMgpGub7pMzUwZ&#10;FAVZotCflp6iTNrxOcrUmLcyNQGRvLWpGW8L2oMOoCOIAZ1ALOgMtPrqbNKOz51MsWgXcRZEm+LQ&#10;XxyPAhGgvimGh5uieW1TGx5magkieRD21U1tuZ+pAy+DOnZTZy6CIuAx5nsu4nMm4vN1+P51+MN1&#10;xOdMxOdcxOfHiM9FTDacrx2fFX/I70ee8CNX8Vmxh4JaN398NiAmKPGZ3iI2HIAc6ppVaV/d1PWU&#10;ARkHTJvojqkuL2PeRGHgGfR4FaxBvlJWmHyekEtZW1Z5C/m6ml3Hrq5m7bVlV3M4f8fcgPc0R/B+&#10;5qZ8oLk5HwY+BOORnor8r831+EJzLaAduxaatWPXPHNJtFWKzzJ78ulmLz7FXJpPBFo+PcqsHbsG&#10;m8vyAWYf3sdcnneHfF3N1YF27FLKVbuosWsWdOlqbTnLrB27vjab+TyzkS8wu0NXRYEbeEELzY9o&#10;vvkuzTbn0BfmLPrMnEljwVAwwJxNfcz3qKf5Ib1rfgq015atUK51LW6FftqZb1AX8xW0m0pDzCk0&#10;DkwH85Fear5M68wZFA9Z4tGflu7jzdqxK97cmH9vbsI3mSP5ZnMzvgVsBzvATpAAdoHdYA/Q6muP&#10;WTt27TLHot1YtB/Lt5rj0F8cjwerwTJzDP/WHM2/Mbfhi80t+SLIMw/7L81t4b8d+KeoM8rcmX8A&#10;eoJY9BWNshbw8Uj4fiT8IdJcBWkf5HuinPMeZhvO145dij/k96OP4UeuYtfHsIWCWjd/7KqWF7vC&#10;3iI2nIQcauzyVwMX9mrsUtZaJxGvrjmJ4SehQyVdmEx18uJV3beQqYSA99RdrLtLCKlUQqim6eMl&#10;hJrcQwjlDiGclxYieAWhKa8B6oKmQkMeJQTxNmijrVAeeDj9rjAdtEV/fZzE8GhBIUKz7zZCc95S&#10;aIV+2vIGOD9YiONVQElgETrw4gL+ewmhEXcTwkANZ9/lC9C/cuvg5hxr6j86V2NRTejJlQ/VFFJI&#10;oTB7NcjzoZZvYa8f3pDDu4AxoGndD5BBKx4dQnmScIF+F9IoRbhK6cJNuibk0A3hAd0SnlGWUIxn&#10;CyZ+W2DAWzNGzEW5Vl/zhKp8gRDMvxPq8hVCE74RtkoAh8BRpE8J9fhZoTb/U6jFzwn+mn1loVzp&#10;a1wB4/ZAXhZ8LBM2zhDq82vwGfy+F78oRKHtdvyk0IkfgT8cEjrzvUIXvhOsAYuEjnyW0IJPQp1P&#10;4BufCKWAAenHNEu4RYugo7XQl6JTrViplKt2V30mBbayung2kiJYNfV3TnCH/C/pjPCETgh36CfI&#10;tAt8D1YLt2kpbLYINpsHm81DW1oyKn3llzHhDX8qbE4kYGwKat1w6NoA1PefWuX5dRz2tTGJKqAM&#10;zSrbv34mRyLuP13oisRX9u/9qm3nXzV22pAiMYTbxXBeUmzAS4uR3E9szoNAHdBIbMabiU14a7Eh&#10;j8Y50WIt4I90Vd5CrMSbin68oejLQ8VymjqsKJZx2qswGbxEL8jg4LJYghtEmetFI3hJevE+GcRM&#10;ksSr5CGmUjkxhQJBBIgWL1GceJPeEe9QD/EReKnpa61QrsyDwmRoJT6hluJDaibeRfvZFI5+/UFF&#10;4CNmUWkxB+9J3YUcD8EToOOlxKLcWyzOy0HeiqKZVxcFTT3UESVNPbQQGe8AHcRBFz2gsz7Qbx+x&#10;JqiHdFPkt+FtxU48QuzCa4KygJAWxNa8GGyng410sI+WPyv+oPqkOucC4Ueu4rSidwW1bn5/7pLn&#10;z33ewp8TIUcSaX8+kCgmacbpRPEQ/SzuoV/FBDoubqY/xXi6Cv4C10EGuAkyQRbQ0lWWeECzr0yU&#10;3wAZeVzH/i+QBi6IB+m8+BOdE38BJ0Gqs6+IAuYhbs90WSjPgt+dcxLDE0WFbNrmJJUSUa6MvTD9&#10;fwC9+yGODMf+vz7H87fodM1dxBN/S3PN60ldlDe1RPAoSxiPttTgHSzlQQkg8HYWN97a8pSaWe5Q&#10;PQvmFygPHJYc4pa/yYpywWIBpUBFbrXU5NwSzh2WJrwc2lX61rKXUq7qR/XtAIzpnAufCrCcc9p5&#10;XAG2Ua6RDVDe2oJ4Y7lBvS33aADkHGCxg8q8t6U272JpirF24I0sXXh14AUkS0fubmnBn2HuPhJr&#10;AE9QHOlHVNxyi2S0VwbtKn1rjUkpzz8mxU6u5qu/JQX6LXy+jsibr+PfYr5OhBzqOrhiAbpTPkub&#10;aEml+U5yNefSAks2fQP9rrBcoXU4fzNk3wV+yGM39nvAPrDfcl5TZ/vhT0qsjypAJuUa+yPK94E9&#10;YDf4AewC34PVlru0FL642PKSFliK8wWWV/dOhY1vgQWfvTl5vf7NHxsn5en687eYmzK+Z+ZK17I1&#10;lSo4ydb058rWDKphvUo1relU23qBGlpTqAXoALog3QP5fVDeH+e9Z82iwdbrNMJ6mcZaL9EElE/D&#10;eV+CZWCjNY22Wm/RDmsuJVifgGLOOVqYvhKsMXyZE+37/2XWv2mJFb8Rb71D863ZNBtyzACTwDjr&#10;bRptvU9Dcc4gqxsfZH21hiusz0HoL86Ju+a6Mc76gmKtjykGbbdHH63QVwSoC4KtOdDZA6pkfUq+&#10;Vnfua+Wa4/RFf7KTwv3i6zy/WPkWfnEefqHeH5cvwN+V+7Pz1k1UQdL+PDoI5Q2k7dRc2kvtpETq&#10;JJ0El0AWtZceUUupCG8kmXiwZOUVgBKzqhbQX1Hk3YE97mDs5528vhdXY3IDSadLcxGTG0hpTh8O&#10;KqAP5fPdBtJpqiMdpUDpZ6oGeX2lw1QaKHIV5gd3rIfpjvUZznum2XZFlPtLTyhYwuekUi70kgnS&#10;NGOOUq7G6fzzfy3sqzwj3fEWdp4Anbn6fGeCpP2MdIIUzidJDfhUKYJ/ITXls6XmfAFYAlYjHY/8&#10;XVI9/qNUC2g/I/1R0n5GukcqibZK8e2SJ98sefGNUmm+Dmhd676RXt0XF2bzuVJZPkvy4dOl8nwy&#10;5JsgVQfaz0iVctUuqv9thy5dPSPdLmk/I90lmfleycj3Se7QVVG+X3IDL2g/5spe6S4lSDm0FXNn&#10;A3xnOZgPZknZNF26R1PhV1Okp/QZ5pSWPoahPBb+HAXUTb13E5AxDP2Mlm7QeOkK2k2leVIK+kqh&#10;LWAv0j9Jl+mElEGnIctp9KfV12lJ+xnpaakxPy014WckfN4qNeN/gnMgBZwHqeAiuATSgFZfaZL2&#10;M9JUKRZtxqL9WPQTh/7i+O/gKPhZiuGHpWh+UGrDD0gtofNIvgf7HVJb+G8Hvgp1vpE686/BVPAx&#10;+hqFssHw8ffh++/DH96XqiDtg3xPlHM+RbLh/FfXeW9V0dirusa01Sn+kN+PVkiu12ErYAsFtW7+&#10;2JCAxpXPdw6/RWx4DjnUtUEHyKpuqvxYpumewx+4HM6ryakUAbrieCT2n4O+cgxvC0LkR1QGexPI&#10;wPlKncLkVr7HoMh99i3kJhu+L+riOkC2eM21nMGWSEVsZ+m5nEaP5Tv0QNbzB3JJUIM/lhvzF3JH&#10;7mbrwU22oZzbpmj6ZXGUK/Ott6pA7FUdQlTdM3kk2h3A78p9+B35XZ4tx/FMOZr/JUfyK3Jtflmu&#10;xtNlX54mewMHKMqvyjmUKeP/DZXPQL7D5I7xaM0NZbyF6fwidK3c413Bvh72/+WZUVcMxNX9UFfb&#10;q/uhwuLwAJSPtKXSx7YrNMV2k2bYHtBM26t1n3cBuoO4ug9Rruh2XAHlHsgbY3uONh/RUNtdGmjD&#10;Z0m2W9QVtAFNbLgG215QuM2d17ZJwAtU4nVtNXkjWzhvaovgbWz4XBn0Au/ZIvlgWwM+wlaHj7YF&#10;8Q9tVTTtPhPlWnafgXY+szXl42yt+XBbDO9n68zjQHMQbuvAA9FnJchR3lYdeILiSD+kIFsm1bNd&#10;opbQl6JTLbsr5ard1etULGzl6j4v1obn1kCtmz++XIPylXmag/1/fS6wAnKo8aViAfZT7vNWwB8S&#10;nGjfe+y1ZdAB21VKtKXTUdsFOg3Zz4NrIAvpu8h/gPLHOO+pLYt07DoVY5fJzC6RzC6QB0shb+AP&#10;wlkaNWLwD5ZLkewJ0L73iGQxPMCJ9nU1gP1NNdg9qsLukB/LJh+WRZ6AgMhuU3F2n4rgnBc2N/7C&#10;pn3v8QL+kulE+94jE/590/aYMmz36artNl3C2P8AJ8ARWw4dxBzbY3sKHbvzBJv2vUcC+lvhpPD4&#10;nZvnF27wjf/qFwPY63uPtgX4hYi8AWwTjXdyn5Kht2Qc33YSg2/hKBj4eCcxfADSyvmF+bI7ZFXW&#10;0fQWMnfE9eaQi2dcHemQMx4UFv9iKIHHUjzvSiv5u/QN749vUY2gmZoxZgpN0owxM+kTPoc+4vNp&#10;NP+GhvElNBD0Be8gHcsXUHv+NbXhX1ArPhl8CIZSNP+A4vj7OGcA9QYDNWWIQ7lWnIujHrwL+uqO&#10;dvtSBB9O9fhnYC5YQo34amrB46kd30JdQB8wGOkxyB/Pl9Fkvog+57PoS00ZJtB8Td2OpcV8NH2H&#10;vpdhbKsxpo3Q71Znm4XFns0o3wybKXYrzHdKw2dC8vwnAvv/cu0k+M0G+I9WHCe+QfPZSyDK8XYB&#10;4a1uaPsP6sdvgJfAg/fg1XgHXo834dHcn+PZPngCXV+H7ZOpIT9KATyRPIEeZFESpdBZ/L1KO+gx&#10;bSClb1eyqfpRrzElMKamLuZDCd7UabPCrt1VUB7GG/BGPIC35OV4W24DOpAFj0mlBvwUBfOfqCLf&#10;T3aAuyV6SD/RLTpF6ZRKFyj7/5B2JuBRVFnf59zb1V3dVd3VTacRFCTIGtCArGFAHDaJgAoBRUBA&#10;QkIg7BhiYoKsEdlBwDGiLAEiKDqCIAQJQdlBICzBsAZIVJYhoIIj4zv6/m+TQr9M+vZ8/dbz/Kjc&#10;/Wx1bnXSVQDFdzbsAd/FsPq+q2HNfT9iFMO8Ym2ZTqK9vE6+P/mpTgV5Ce6v5IOtBObY8vtmQ3QS&#10;91ptQKh/n0uFHG8EsW2q7949Z/cK5NRRl+Eb7ZvrG+Bb4IvxvQ0Lv+NrDKoB7lviu4mr7VzYbN8x&#10;XH1f4rlO+b3lG2iXXf9vwS+ZiLL3fEfClvlOhK30nQ5bDY984LsW9qHvJ2S8f4d97LP6PvEZ4AEQ&#10;6fsQMq1C1C73DYI8Y30zoI/MX0LfQDZ/oszmHXAOdH+Lpv94t10o7zz7799j9P///ieb5f99z1Sw&#10;d4SJ94PZLH+8I0zoE+wdYeL9YDbLH+8IE2OyVPl3wcX7wWyWP94RJsbUUoKNqaXYLH+8I0yMWYF7&#10;B+HjQNeWeG+WzfKH3f5bW0f+6f1cYkwwu4l3q0UCM5eJMcHslvBgHT0S/HlMMLslPJilRoI/jwlm&#10;t4QHaymR4M9jgtlNvP8pEpi56K+wcVUwBESAit6tVhf1Ik/AJdJ3OzWE37p65XtXQ95V+gxlI97b&#10;24S/5G3NX/Y+wWO9HfgQbzToBfrzQd7B/EXvUN7TO5w/DdqDlihHegfxCG9fXtvbk4ejfzjGhXvb&#10;8lreKF7H2wzv02vMG3ofRT8RU4Huuarzx7z1+fnKSX5uVm7Bb1ZuzKtJ5W3Kq3hb8jDI6/W2425v&#10;Z254u4N+IB71Y3h1bwqv653Im4B2oLs3FTqMhT4JfDRkfsX7FPgLaMzHeuvx4d4a0PsB9KkCWwl5&#10;w4F5mL8rEL4QtgyU52LQ/k90GoCzDQnN9CGKk82fg/lzPcZlBHn34HqWYaxnyYbI+YHsmsMmGLvY&#10;K8Z+NtY4wkYZx1i8cZL1M4RuTYB5mLohXVQqRnsxKzWO+hFrZBiBdO2C/plQ5hmc1+Fs6ofif61r&#10;NGK3b5mu4RhoHqZMwlbRvK9fz3SzEWezXVxD/dE+nA82xvNxRgqfaKTzeWAV2Gqk8v2oP2Uk8qtG&#10;f/6jEQ1aggb8mhHOzxpV+RHDx3PBB+Bt4wE+w3iIpxl1eLzRFPOKtWWxINpN+5j5QOh0KahOl6Q6&#10;9eSXjL78vDGInzTi+NdGAt8OVoNFRjzPMAbz14wBfKzxPE80ngbtQEs+xngc9Y/y6UYE+kVApwi+&#10;xWjEdxmRmKMZP2O0wbzRYm7YLRyYh2nPe/a+dF8nM1+1Q0dhaxHfwucivkP1uYhvjsQmZAi0z6xn&#10;XF/P7mjy+L6t7WI/aPtZqXaEXdeOsRLtJCvU5PFdqBWzUfpRP2INrpv+K6+riO+20FXEt/iOYijx&#10;3QCx0KVM13DMYx5/tncD3kUXeqabjTib7cLmDXmM3pj31VvxAXpbPkhvz1/Wu4AY0A91g/gLejx/&#10;Vk/APAm8HWiux/FH9YG8nt6Hh+s9eA30r4FxNfQ2vKbektfSm+IeI5LX1xtxfDMUawTKIQ+ivR4/&#10;o73i5x9ac/4P7TFeRSrv49yrN+ceyOvWn+AuvSPX9W7gRRCH+lH8Qf1VXltP55GgDXga5Rf00dBn&#10;KB+BfuP0zqA1iOSj9Lp8qP4Q9K7Cn9d90FEWu8KWgfwpYlf4U8SueG9XKP5chti9rsr32mXsuiqL&#10;2+WsSF3JTqjZ7KD6EdupbmJb1S/Zp6pMrwK2xj9nHGQ3DzNGKqPiAluulrCl6hX2N7WULVRvsdlg&#10;GkhDOUm9ysaoxSxRPccS1JNgH9jBRqo5LFndgj6b2VQwWypDFtqFXoFkyGKvq6ux1jrMu4ENUPPY&#10;C1jrBfVb8APrr95lcSrxUarCXwXTwHyUM1G/Ur3NstXrbL16gX0mlSGffSG17QGWp+5mX6k72V7o&#10;9jV0Oq5+xs7452xgGg5n03a4PCtZ+BnVwq+rwm+BYucp9LsAeoJSEErsiH2hT5DYieZ9/PoFygX9&#10;0T6cD1TH89FqCk9T0/lssBJsVlP5XtSfUBP5d2p/fkuNBi1BA35FDeeFalV+SPXxbWA1WKQ+wDPU&#10;h3iKWofHqk0xr1hbFoOi3bTPn/e6C0F1uiDVqSe/oPaFDwbx42ocP6Am8ByQBRaq8YiTwZBxAOLm&#10;eZ6gPg3agZYoP444epRPUSPQL4KvAZvURnynGok5mvFv1DaYN1rMDX+FA/MwfY8UgHsLvGkAZ6jw&#10;H+9BF/lC+Fzki1B9LvJFohIsXyQqL2KNQDl4ORugrGQxSjZ7WvmIPalsYq2UL1ljRaZXAavtnzPQ&#10;tXqBPayUsAeVK6yKUsrcyi3mAAzctZSynyxX2Q1LMbtiOce+s5wE+8AOdt2Sw25btrB/WTYzUjZj&#10;jEyGLLQLvQLJkMX+bVnNfrSsY9csG9g5Sx4rwFoFlm/BD+y05S4rthD/h0XhPwNSFO5UiD+g3GXh&#10;ym1WV7nOGikXWFOpDPnsL1LbHmBPKLtZe2Un66TksK7QqafyGXvRP2cDyG4eZszcyxcvKhaeqCxj&#10;iUqg2BH5YgoQ+WIBCCVfiHuHTkFipwHv5NcvUL5oyJ9TGvMXlFa8n9KWv6S05wOULiAG9EPdIN5L&#10;iefdlQTMk8DbgMeVOB6hDOS1lT78YaUHfwj9H8K4h5Q2vLrSEnVN8V7xSF5HaYR+wv+B4vZB3kCp&#10;xwstr/i5ZmnOr1ke416pvI9zj9KcG5DXqTzBNaUjdyjdwIsgjruUUfD/qzxcSeeNQGvQBeVeymg+&#10;UBnKh6HfaKUzaA0i4aO6PE55CLpW4TGKDzrK4lXYMpA/RS4Q/hS5YCEIxZ9HkQtukDwXHGU3SJYL&#10;ctH+KbtCa9kFWskK6H12AHxBMr0+RbuYM1CMbGB76DP2NX3O8mkbK6Rd7BzlgzPgMjtNV9hJKmVH&#10;6Qe2H+SBzXSDfULfsw/pEsumQraaDoOvwUFwAOwH+8AeIJNtD1sklW0fW4z5FmPexXQIHAZHQAE4&#10;i7EX2ULIN5f+wd4A6SCJcK9DJWwEXWAJkC2e8LkXcsTTdjactrBxtJklQ990kCGVbQXahd0WA/Mw&#10;88DDqFjBXqNVbCx9wIbR31l/zN+bjoIL4BrrQz+ygfQr1v2djQZpYDr9m82hXyDzHbYEdnwH8r5L&#10;t9l79C+2gn6DLRlfTwrfBHLBIarET9E/WRHsfQW63sD8N6Qyi/ZAMSxyUm0gclIzEEoMi3uY3kFi&#10;OJr3lvq0P9qH85doPB9JKTyF0vlMsAxspFS+C/X5lMiLqT+/QdGgJWjAv6Vw2KIqP0A+vgWsBAvo&#10;AT6VHuLJVIcPoqaYV6wtizfRbtrnz/cw54LqdE6qU09+jvryb2gQP0pxfC8l8M/BcjCP4vlkGswn&#10;0ACeSM/zeHoatAMtUX6cJ9GjfBJFoF8EzwIbqBF8H8n3UTNeQG0wb7SYG/4KB+ZhxiHExj3Mufs6&#10;tUVZBe1AVSDylvC5yFuh+jwKi/gq38tbPTCPeZgyOFERRb7KUfSup7uf3z2TSJDlWeTnd88hlA9R&#10;pqfIj+jrq1zeD2Kdbzz31qljLoKzuQ7SJ9b5xiMwx5bXtxb6FGCepjiL79KEEuM5GDfOI8/TOTTO&#10;I3JDoHubnTTWs4fGeA7QSM9RSvCcoIGgJ3jac4w6eo7QE7BHK/Rp7tkBcsBmaunZSG08G6id5+/U&#10;yfMxPeOR+X0d/ucCmQzZWHcVZFhBSZ53aSJ8McUzE0wESSiPogmeoZAvlgaDXqC9J4GaecZTI08q&#10;1fNMpjqeN4FMhjehg0yG6RSFOGjtSae2nmTMnwT9k+h5MMAzgWI9KTTUk0aJ6DPSMx3MBHNRXkjx&#10;nrfQvhj93qY+UhkyMadMhvdg0xX0OGzxqGcd9NlA4Z7tYB/IR7kQ9Rdh/xLIV0IxIA7lcahPRftk&#10;+Gg6/JMhlUHEgxmTZl6JRRz1KoujQPF8z+697o8tH88ifg9gHhHPJ3AOJZ47YpylTI4ozGMe5nVl&#10;Q0VHsng60k13vJ+z7mQS4G3NQNi2uzkIZ3Ocjp8Pov0wlbqP0HX3UbrqzqfvQDG4DC6BInABbefB&#10;WbcslorQLlvrIua5RBdBMfgWXAHXwR13Ef3qPkO/uwuI4XqzwLcWv7+aVCC3grpktCdTmCfej9Dd&#10;EtAHj6C/+A6n8MH+EH0wFOP2ue/llCaYxzxMWwqZhtI+91DaCF0E4ud97vIxJXJksHmiMC4Kczzn&#10;R/z8xzzl46sW1s3FnEK3PJxDiS/xXOAi9z3dGmAe8zB1wy1DpXhahNh6HTH1ut/H6WYnnM1+VfHz&#10;WEp1j6QJ7uE0Dv0T3bE0BPQDPVCOdidSB7Q/6R5LbTFXa/cYaoG6xu4EinDHUW30qw7CgMU9jO4a&#10;SfSTkUa3jGlUaswDIv4CyViE9iLi7llAFodT0T6RFPdrZHe/Sk73BKoMqoJwdwrVR9tj7mnUzD2H&#10;WrrfAfI1W8LX3dwLgGzNGWifQt0x97NYoyfW6gMGgQSUR7tfpyT3dEpzz4d9lwP5mq9jTeGPRffj&#10;q3xciDgQv98XcbEtxLgQ8ZQX5O8geZTn/ztId6xjHmY86KjYg/aDlGscphwjnzYZx+nvYB3IQnkp&#10;6hcb+2mmsYOmGRuBLL+sRLuwcXNzIZzNtcRzJ6voDWM15lpDc41sWmh8QEuMtZQpnXMdrZHO+SF9&#10;bKynjcYn9LmxgbYbW6CP0Fkmp2gvf90vgS3nBrHlEsgt9At0T7IEui2CjvNpOq6FacZs8CaYAtIo&#10;w0ihWcYEmo9r5m2wAnxoJEP2dMg+CfafTl8Ys4BM9ll0VOrPNDpijKMDxgjaacRj3lhaD5aDhShn&#10;GImUboylVyDLGKw3RrrWQbTLrpnDaD9CoxEn+NsnjUTMjADDQAIYirp4EAdiwWDpWhfRLtZaDMzD&#10;jB3xWfAS5rmMeS9j/suUCEaCMSDZuEhpxlmaZBTSZOMkTTWOggL44QzNMS4gfi/Te0YJ4qiEPgHb&#10;0H+XcZoOQsZjiP0CxEuBsQl8hPIa1C9H+1L0y0R/mS9EPJSPI3FPsrwsjgLfkwh/LL8/tqLc8C7m&#10;EbkhG+dQ9gxxTxJdJkeUaVCcTZveuyeJNjpSc8SFIByxKGhu7AUyvx9E+2FqCt83hq0j4f9GoD6o&#10;B+qCOqA22h4B4VIbFqFdttZFzHMJc16iBqAheAw0Aa2xl/wVPu4IX3fBOtHGPiD81aQCfRXUJaM9&#10;mfpCV4HQPTqgDx5B/0VlPsgM0QciFgpd8s85sVTokukfS/muONrnGkZ5rlG0xTWeNrhS6GPX67TW&#10;9QZlu+bRatdiWuV6n7Jc64AsXtfR/0jX2oz2PLrr2kc/uY5Qqes4fQvOgKMo70P9TtcuykWfba4c&#10;2ipdKwdyCb3SK/BFVdTtoDWY6wPXfvoQc3+MNT51naJNrnOY+yJ95bpMh1zF0L2ECsA5cN11gX5x&#10;nSCG/chp5FBlXKuVjYVgCsoTUD8c7bF0DRRKZRPt5a9b4eOtQXyVCZ1lvlqA9pmQfxpslEq7XEl0&#10;GJwBxfDZddck+sGVARnn0a+uTNha5iuxVnkZRTydKZMxcG45A/3P3B9bUW55A/OI3PIWzqHkltUY&#10;lx7EVqspXer/DWjfTqmuPZTkOkyj4f940Bc8h3jo4tpL7V251Ma1kaJcWWARmIHyZOoA20a7JlAP&#10;0BcMQXmkawqNh+1TcS2ku8TaMtuK9vK2HQKdBgTRaQgN8OvUvIKYFvc3Q6i3K566u4ZTZ9cIyDmG&#10;2kG+1n5ZmlQwRuSkVmhvRXVdRX6ioHuUf424CvpXRt0paus6i7mL6GlcI8/huugDBoFRuD5ScX1M&#10;w3U617WV3nKtAYvAdJRfpemQK801BLYWesjsI9pN+5SPn3DIkFoWPxkhxo/4jLXZeS8vivnNw9yb&#10;VFRE0WbnPspwRtHzoK2ziFLBQvx8BGx2BpKvFsYOLpNvbIjyifvqamXyhZvC4WzKh2Z8lqvmlOWC&#10;PWg/SA84D1NlZz65nMfJDjj4Hz2f7uj4TK/vp2J9B53XNwKZP1aiXawVKO5WUZG+GnOtoe/1bLqm&#10;f4C519KP0jnX0e/SOT8kq3M96c5PyHBuoCrOLdBH6CyTU7SbfjF/RyPuq7/X5XvgEsgt9AsU80vo&#10;sr4IOs6nC/o82GI2ndPfBFNAGupTqESfQFf1JLoF7gKLM5k0Zzq5nZPI65xOYc5Z5JPKPosaSP2Z&#10;hvZxVNs5AjrGY95YUsBdHfuNHg8ZEumUPpYOQ5b9+nQgs9NBtMti5zDaj4B82qcfo736cdoNvgQ7&#10;QR7qdoBcsB18IV3rItrFWouBeZhx/DAqLmGuy5j3Mn0FdoO94ADI1y9SgX6WCvVCOqOfpLP6Udi7&#10;gC7qZ+g7/QJi7DL9rJfQbwD/qx3sfJGqO09THcR4I8R+JOIl0rkJfITyGtQvpxrOpeiXif4y+4h4&#10;KB9HYu/7pSyO6piK4GzqwvBzLP0Cf/xyf2z53CX2OvG3FbH3vYxzKHufyF3ZZXI0wTzmYcohcnoU&#10;ZetRtFBHvgLi5+yAMtVC/+fKZOoZokzi90MDg9gmngbqnwNZ3OWi/SsaoO+l/shPfRBbPcBTIEqH&#10;P/VcitC3UD39Y6qrrwTCh02AefzZBvFox3UC/QW1MV9t6drHMe8pzH+aHkPctdCL6UnQFfTXz1MC&#10;ZBilH6Jx+i56Rd8KxNqB4iAe7ULfimKofRA74Xf0iKH298dWFEMdyvwV6nfcRCznavKcGEu5/u9m&#10;djeNi7NpX6iAWN+kxdF6bRit0kbRUm08LdFSaKH2Os3V3qBZ2jyaqS2mGdr7YB2QXW/r6KJ0rc1o&#10;z6Pz2j4q1I7Qce04HQQ7wGcof4T61douWok+y7Qcel+6Vg696V8rvQK9qqJuB+TeRbO1/TQPcy/E&#10;Gou1U/SOdg5zX6Rs7TL9XSuG7vgcD3aCo9oFOqedoO8x5ges/7O2BiwEU1CeQN9pw9EeS0dArlQ2&#10;0V4+ZsTngveC+CqT3pPabwFsMpOWa9MoS0ulD7Qk2gB2gH3w2VFtEp3SMiDjPCrSMmFrma/EWuVl&#10;FPGUVyZjoGsilvKgf979sRXFdbOyuH4S51ByYw7GDQ5iqxwa7LdVXAX+F/e3O+llbQ8N0g7QS9pR&#10;6gO/Pgvag9baMWqKmHhMO0T10aeOtgPkgM1UT9tIjbQNFKn9nZprH9MTUhuuo2ekMmRj3VWQYQXF&#10;ae/SKG0RjYP/xmkTQRLKoyheGwr5Yqkn6Age1xKoNq7Bh+DfKtpkCtPeBDI/vgkdRC4OZIfp1ABx&#10;EaGl06NaMuZPgv5J1Bl0R0zHIG5e0NKoH/q8pE0HM8FclBdSb+0tyLUYOr5NXaQyZGJOmQzvwaYr&#10;qBZsUR05JAz2dWvbwT6Qj3Ih6i/C/iWQr4Q6gN4oD0b9cLSPhY+S4J8JUhlEPFQUzx2DxrOwe8f7&#10;YyuK5/pl8dw0xHiOwbgNeMGgzI8xtMEh21O7or0Tfer4K33saE1rHS1oOVgIFoD5YC6Y42hJs8BM&#10;h2ytaLTL1oqm2Y5ozBWNOaNpHpgPFoC3HV3pXccztNTRg95zvEjvO4YCsVanCq5D8U7FoVgr2c/7&#10;jiL0LYIeyX6+wljBBofQ3fRdefuHY45qZfavGaL9j2Nc5yD2P06d/TYJtJ8cp1aOwxTp2EURjq1U&#10;x/Ex1XIgph1LwByq7ZhO9R2p9KgjiVqCzqCnI4X6OabSy2gf6vgbDXesARtBLsp7UH8E7cfRT6wt&#10;85doN+3zEOzhBiJXdwqiUyx1kuoUS80dCZB7HFV3pJPHMZt06KQ7PgO7ye04Rg86LkDXEmoGuoAX&#10;UY53nKAxjn2UCju8Dp1edywAkykFOo92DKM4Ryy9APA/QUDOcGAe5n0HRIf8nSrUyfRT4P2nM+b+&#10;wx7l48W/32ABcW9eFedQ9h9xH/yj/d712sAUHmdT/nt/J/3Rjs9r9teA7FpKpvP2cXTaPoJOoP9h&#10;eyztBbllbMf5C/sQPzk4b7HLbJaKdtlaKbTVnkI5YBv4AmwHO8B+exrl26dSgX0mnbUvoAv2TCDW&#10;CqRfEdqLSOj4o92MvYpszctsbf8/2HpIUFsPgRzP2ZOB0D/QNTqWutpH0lP24dQB/dvAts1AI1AL&#10;5Wr2RPKi3W0fS07M5bCPISvqKtkT6F9qHN1WY+kG+BYUqMPooJpEu9U02qlOozx1HpDbK08topPq&#10;LCDz0VS0T6RT6mt0Rn2VLqgTqBhcBT+oKfQL2n7Dehb7HLLZ3wHyNW3wUXX4s7o0LmagfQrVsE+k&#10;moiFR+wTqAFoAqJQftL+OnW2T6fu9vmw73IgX/M5rCn8MUQaF1fhJ3EN/guEcg2Kz8dL1XvXYKBc&#10;EEVL1SjqIbV3FLVX21ILtRM1Up+hR9S+9DB8+zDs/bA6GeVZ1FBdTE3VTHoS9PD7+FHIbB7mNW9B&#10;RSZNh48FYt2l959HMHPyMMjcokzmcHMCnM050FxpGGQR8dG8gnbxu9+X0N6LWqvPUQe1O3VRu9Gz&#10;4N7zHg0qGCNyUTfIlOHn3jMpgebOoGcQW53VSdQO8RelvoK1hDzC3+EVzG3KG+j6r4Uxp4Hw83cg&#10;FD+L35Hexh8RZTLk0W2bsFl3YB6mTXVU7EH7QfrRdphu2PLpqu04lYAL4BuU81F/wLafcm07aKtt&#10;I5CttRLtMv+som221ZhrDX1py6Y9tg8w91o6LJ1zHZ2WzolvZ9vW03e2T+iabQP9YNsCfYTOMjlF&#10;u+kXM/7E70i/CmLLJfSVX5Y405A4m7YUn5uWQLdF0HE+7DCPtthmgzfBFJCG+hTKs02g3bYkOgRO&#10;giJbMmRPp+u2SbD/dLppm0W3pLLjezvSazYN7ePoN9sI6BiPeWPpIjgB9qCcY0ukT21jaS1kWYX1&#10;VknXOoh2WewcRvsRkE9ZtmO0EjGzHLwHloJ3UZcJ3gF/A0uka11Eu1hrcQW2vfc70kzbZcx7md4H&#10;y8BKsBp8ZLsInc7SZ7ZC2mw7SZ/bjsLeBfSF7Qzi7AJiDL9HtZUgjkqoGJSi/z9tp2Gj42RVD5Jd&#10;zQObwEcor6HfbcvRvhT9MtFfFkciHsrHkbi3PFEWR3Uq0IWh7p4/Ttwf2xZ1KmgHqgKRCw4CkRtO&#10;lZXFtYpjspknsIz0fQniPiylTI7e/qH3/jHj1YViPKXY9tLLiIto8LgNfy/BuRK4bi0iw1ZEdRC7&#10;T+D8PBiB+nkgRSp3DuYVcgv5TVnx438tdwvI/TKSuczuLehlqywuu9NI6wBKsg6jV62pNNE6hyZb&#10;s8BW8DXKRZRsvUavWP9FI6wGe9kqW8tgo/1rBbrmf6NU60+Yt5SmWq9ShrWY3rSeodnWozTfuove&#10;sn5Oi62f0hLrOrAKzAWpqE9An5foDWs3yNOCRktlEPqacVY+VsJh3A9BK/ApCMXmImarBbF5LFXz&#10;26E51jAPM5YwFDGtWRE71pH0T2U83VRep2vKPLoifRZpHv2P9DmpGfRvZTLmTCOLNZlUaxIZoBqo&#10;Z32NGltnUAvrfGptfZfaWLMBvlduzaUo6x5qZsXnTesxqgseBJXhD816kKzW3UTo85uyCWvL/L4J&#10;sosYC+T33dAvn24phXRXKSIGv7tAdfCo9TxkOk4drHupu3UL9YRsPa0LwCTqBtnbIy5bWmMpAlST&#10;+l20m3439ynhq+plvqpjOgJn0xf38kt1zF39/tjyMSNiZBkQ1+laEErMiPxyQgn2Oe+EEk95SjIQ&#10;tkwH5mHKWxUVY2mbMpI2K8NpA/p/qMTSKvAuWIDyTCWRpqF9kjKW0jHXa8oYmoC6sUoCDVfiaAj6&#10;vQSeB52UYdRaSaJmSho1UaZRJGIw0u/nBubCOJtri/u/IrQXYdwsIGTsXkE/HXVT0T6RnlJeo67K&#10;q/SsMoF6gb5gsJJCw9A2Cuu9osyhZOUdIGIr8JrJWHO2sgDI1pyB9ik0B3PPwxoLsdbfwArwAcqf&#10;4BrbrOD7isp82qEsB/I1d2BN4Y8TAZ//E3EwC4i4WApCiQvx2UMvi4semMM8TJs7URFFuhJFdywT&#10;/SyzRJFghqXIzzLLQpTx9BjKAtFXDyhzLcyXCoTMM0AoMnfFReO1yPecrsxrEb4KlP+eZJUtLZjb&#10;8hjTLXWYaqnBKlmqsNtclmN0VszFnIFyjI2d5ZwV8ErsOP+VDvM7dIjfBN+DSyifp+O8kE7hibFz&#10;oATc5Gfon7yYfkWf33gp/c5/BjIZfia3X69AMlxD+yVyWc6Q3XKYmGUf/YyntkpAAZ7cO8hP0C5+&#10;lrbzEsrBejn8LmBsO7ez3dzJ9nMvy+fVoIdMhnD2vd8OgWxbm93g9diPPILd4ZHsV96c/c7bMLKI&#10;OQNdY21YDu/qx2sxc2j5PNgY44cA0T4KhBI74u81vZFIZPo1o95+/QLlv2Z4Su4JPPnXgyrzgWTj&#10;44jwtCDxLLCFVNg6DDauDRu3Br3BaDwNNxX2X8i30TKeTWv4HJAM8J1WHkOLMd8bvBmNBb2lthft&#10;pn3MPSYfOsUE0SmfYqQ65ePpvwPUmH9B9fC0Zw3+HlWDTtXwhGA1PBX4MO+Lpx2fwdN/Xag96AXi&#10;UB6P+olof5O/SnPxtOBcPAE5l39KM/G04CR+kJLx1GQCiJHqJNrL6yT81KtMpzrwtXmYeQkpoFIz&#10;yCEwx5aPl3D06QFErhkMQokXAwvdBLJ4MdhNJtsXfqFi9h2dw5PLhewQnWBb8SRzFpgDUlAeSqdZ&#10;PzrPutK3rAXdYrK1WuDpZ1kOiqZTrBeeyH0RTyW/hCeUY/HUcyKeNH6FvmQTaQeeSM5l8+kLPOW7&#10;ja0EW8Ah1J9HnyvofxfyGOySVAahr8zmT8PW4v722XI2F9e+2JuF7waBqLKfxVkc5rkSw03kvar/&#10;+Nf0oZijDVCBeR3Ux6Dennu+ChQz9a29PfyB9hYzVv6K8VVBFhgDhmFicT2Z6+Aj2eQGqBdyo7pS&#10;fSD6i5/F8fjUXP/Z7C/qvcDUs7yMw+x4pgMf5mQ+HmZfJf3O7DB7hquHfbSrGagCflMzwCqwE+VC&#10;1BeivdA1zL4TrAr4vcRbkHMKBP4V5zk4mzqgONn8OZg+/aBsMZwg06eft1j6O5B+3r1qR+8nal2g&#10;gluV94JigA/53mr2uqAj6OclUHz/d5GmD9tBYOGTuxD2Cs4W+PAnnE0d8ON/rY/VWamSBufJ9LE6&#10;Nen3cqzOG1qpfko7Bj4DS/UbQNOX6g30z/S/6sdAKbA6GwAt4PdmekCftkD8X3ddQCj61IQu+UH0&#10;qannS/WpCaltkP4qtPgabIJWm7R8UIqy1XkV2KBJTWgl5gqUG8S9ptCpIxA6haKP8E+aFsw/af6/&#10;0XeH483D3DdgikpW50BI/hT88xQ0eQoaDQRpIBPlDajfgPYN0CoTpAX8e7nQ5bEyXYRuoejTCrrg&#10;/3aUxlsrrar0e5attF/1mlqxzkCJo1g/7PgVVHUedrR0ljiecTLtGWdN0EprCare/75pW9gCl+79&#10;32OFQ4cXQSMwJER9NiIHB8tvG63y/LbRmuF61zraNREMAl1Q7oIxXaw7US5EfSHaC10bURZzBYq3&#10;D6CbyG+f4RxqfhP+aRvUP22D+Kcm7G+DH2zwhw1+qQnagr4oj0P9OLSPg2/6grZS/4jrRvgnIUT/&#10;FGDvMb/PFw67mId5fWDaSgWu9tJ8UOCqree6NH0FmAoSUU7EmETXQJSTUZ+M9mS9AGUxVyD/TMZi&#10;7YHwTXcQyvVTCt88EiQflDofkeaDUqdFO+X8h2MrWAqmoTwNY6Y5n9SWOvtoW8EpUIqymCuQPsOg&#10;Q22QBCJD1EfE2+0g+bqVdlvqn1baN8gHecgHecgHecgF34DboDLirSHirSHirSFirTK4HdA/Ih+I&#10;7/6KeBsUoj5i/7kbxD819btS/9TUz2o2fbd2VdutfQ02aWfBXVAF+08k9qVI7E+R2HuqgLsB/SNy&#10;9F+A2H86h6iP2H9qBPGP1VlD6h+r83fsL1ewz1zBfnMF+87voAZ22L9gp43B/UEMdtIY7Kh/ATUC&#10;+kfsP+2AyAlPh6jPbA/uVYPcv8326NL7t9meUluS5xvbC6A1qIVyLYyp5YlQW3vaqy+AJDAbZTFX&#10;oOvnAHQ4hvxzEudzOIeSD3KNSpVGO+T7aa4xWvqdsFyjp2ON0doxAySCGJRjMCbGmIPyKtSvQvsq&#10;Ry7KYq5A+mRCDw9YDaqDUPSZAt8sDPJ5YYq6UPp5YYqa5BquvuTqBiJBFZSrYEwV9ROU96J+L9r3&#10;uqagLOYKpE8hfDIJehTjPCtEfTxV8Dd83CPI7q89VbpJ/17kqRJpveurYj0LdoBsXyToBoajPAX1&#10;U9A+xeqpMhx0C/h79fb4nJAFXZ7B+eP/Q7wF+/yTa8g//+Qae9U1xifqDJAIYlCOwZgYg+yJRjX7&#10;DLAG5KIs5grkHxFvV6CHiLdQP/+I+4Nbdrl/Cly3pN/BKXCdsOe6vrCvAFNBIsqJGJPocjmmuuo5&#10;VoBcUICymCuQPuL+wALE/YEBQrl+OoThe5lB8luHsKHS/NYhLFptGNZEdYKb3ibqN95oMBRMQ3kp&#10;6peifanaIWwaGBrQPx7E2Rn4pzrO34UYb2I/nRlk/6mpz5TuPzX1Edgve2Hf7IX9sxc+x40AM0E2&#10;yjtQvwPtO7CXZoOZAfcfsZ+KfUfsp71D9I/YT4PpY3XK9bE6R2C/7IV9sxf2z17YR0eAmSAbZTz3&#10;BUqB1ZkNAusj9lOhj9hPQ9UnwofnCoLEW4QvTxpvEb4s1eObpd4Om6V+A/LCskAeOI/yHdTfQfsd&#10;NcJ3HuQFjLcIxFkJ4qw5zjdDjLfV7kqVMoLkg9XuDGk+WO1OsM9xP2cfA3qC1ii3xpjW7iyUt6F+&#10;G9q32VejLOYKlA82wC+/QI/tOHMQSj4Q9wd3gvgn17gj9U+uUYh8vRP5eify9U7k6UJwB3iRrxsh&#10;XzdCvm6EXO0FdwL6R+Trq9BH5Os7IfqnB+511uIaku2nPRxrpZ9PezhmOaMc450Pgn/bxzu/tc8C&#10;a8EelM+j/jzazzt7OPaAtQE/n6rQQ3wu9YLxIBT/iN+PxgfJb8Ps8dL8NszeRe9hb6w3A1XAb2oX&#10;EA+m/i/pZhtTZRnGcYo/O/dz8RJbLxNdi61Oc44auWaZ8Ym+1AyoT2188gOEttV6MSZlmSa1bJmt&#10;NQMj1ox2jB0tTF6SAltAJ8sIwZQT6gbKQAhkxIQ49r+ezn3WkPOcRvf22/32nOvlvq/nOs99HmC/&#10;iuNVnK9KK3O2k5K4+W2Ce6LnhDnWmhuW4o+eT3sTnH/G03s9zz/j6U08f9byHFrL82gtz6VNpJdM&#10;sS9pTaSPjLOvsuLdP3o+XUNeIHruXoo/Gm/+BM+jReL3fB4tEpNxv0wwriYYXxOMM5Mx5PhJfsa8&#10;U5yxXIo5X5xRJPnEH/d5VONNfdF40+fSpfij+c2XML/5EuS3EfN25q/mGfIYWZs5QnzMb37mtzzm&#10;tzzmtzzmNj/xeea3Ucaa5rc/Wf/bn5Xs87ZI4tQ17yA45BZ7vV5zI9HrmfqveU8SYP6rh3fOCJh6&#10;9z3zen7eFvsbkcpt4PzX5gDaTB06zCf4wVSTPaQS35tX0WpeQrPZggZTjnqi+Ul9sMXKSuZABecr&#10;KE912thdwfFMUkJbS6O23sG+Lfbz6l+JKaWOUs/34o2cbzdPoss8hVPmWQyYrWQ32YuwqQUzOk6a&#10;z3HCHOI1DfjZHEGPaUafacVp045+00l+cf3ItkawtnbomofNkOffHITNKHX9gd/NZeqdwXkzi0Ez&#10;58qM59ugiSBEnqD8exfRy6NUUsjMc93nyBXaPkOmyJinrR3mpKfMDhPCMfMd97gNjeYbfMF1CBDd&#10;x5xF7OAWcR9buY8RlLiUxvbyQc5xG2O/M59jezMZIzuJjVs2t9l2ohiu4T0boFK1J5fYYvcjhQM1&#10;TgA1TgvucdF2IGaTjS+V05dQTh8/e5FyFG33xeQs9G2ael8m19GBHaytP2z+Z9+ymGM3RW3K5gdt&#10;sb7p2mTJJnf/VJctdn4ZB3I4/4A8h3x5DQ/LO3hUashh0oVH5DQekgtYJ1dwlySnZBEfmXXmMOmM&#10;YsQZwAXnJ9JI6jDs7MWYswvTzmaAclW3rnu2Vcza6ra2LbyP1afJhD5Nevp0u0xilYwhV4awRsJY&#10;K8fJV2Q/7pMPsFp24W7ZhjulAsvJDcTH/vXyFuad9zHr7CdNpBN/OT246oTpzwjSKTeLePs0GXfP&#10;9XvoRa6Bfg9Vsl7KnpdxfYYTxGGZDOMVlwjKRBmOa9MttEXjbxnrnUu0KUib+hPsWVD63T0LU4ct&#10;NhZyORDkXn0pl9AiE2iVyzgmU+ggJ8gpYS6kD4NyDsPSjVFpwUVpx3npQD/jtFd+5HXH0UWaSZBj&#10;n8q3+EiO4EM5QPaR3ezv4PgWzj9NPRsRImfJuDyPGXkDc7IHEfmYHCTt7HdjWs7iksxQf3JKJ2km&#10;QbmKOo7V0NZq3h/V9M0rJtT3hXEe4podTbBmITnqGefdnP9NmjHA2B6UQ1ybz0g1eRdD8iZ9244z&#10;shU9jO8QaSct7B+W13GQsV4v75F9pI79IBqkAU2U10a5qtvLJ523Pi3MbSuice7/H3FewGfhUHR9&#10;cmzAsLYxw6mkgtQQClIrcZtbh2L22JxdSBmRqIz1i8hI41hhagSFqWeQ7tKFx1M3YoNLCOWUW87x&#10;DS56XSSmY6HP+v/Qem+vXuQ+Wsdx/V6zdrHpFl3feL79c8XgzatuVfhukQMqI5+o3SlkZbStzza2&#10;TfVJfOxOuoloySTa/hsAAP//AwBQSwMEFAAGAAgAAAAhAIPxpl9jXAAASJcAABQAAABkcnMvbWVk&#10;aWEvaW1hZ2UzLmVtZoSaBVRcu/bwB9cixaUwQHEZ3Frc3SlaZHB3d3ct7qVAgWLFvbgWd3cpVqRo&#10;gf/Q3r573/fet97MZJLs7JOds3OSlb1+BwoAAFhB0p8PEgwAIAH9pwYA4MgBAC08AABQTE4cAIAC&#10;SKYAANgQHcjv3z6HsABAFUQoCAUAfP+3FkhlAxbgVwwDgHQACBIAANwgSUJUSgRyieAf1T92IZcD&#10;gOKiik+5LESPAZJTKoqKM7IwsSFTdm+fbR8UneeOdfciswOZgbaGFsivXwNBssY2pk5mQA6ISBkI&#10;Eje3cjJ2gORWBk7GosZgWyNjID8/sqOTg7GBNbIblLf6gM0SM2rrHb2bFZraS4vqCrlAphSqMH+S&#10;AJIAhiz4Teh92L2TK6UM43xEeHDkHZaUkk+epQdZdA56OrHl7bnk6j5Xli8vwa07uUiRJ5lG2Kcq&#10;9mWwljlvAsmWu5sMDOt4WLIO8HpMCdfOP/iFxHZVCDMjwrgX+bMdPcHriEe2j5hnGSgbUniRlGWJ&#10;GUSGe+bGSzXjBJ9jXmSxPpePalWfgQr8hAKvToYhUfSpFk63APZ9GAKnUlXFhKwqWZrfHBmueUE6&#10;9wmzbbNNlYwQ8qoIywIdnzpNktayZn4m7Ti89sd3X5A98/CNM5JGOpuCyUszBA1RjLboh2YYwyo7&#10;aDuFdxM4mDU11nLDguWng1eVl73HsWSt+M3fvXy385EqgI5jJN5GOn48hdQkV1zP3N0+qvttNDvI&#10;iX8Uno9NYLy5FPTGlF1gcrtF7YpC9QWv7IH9XPreI2EDEryKqo9TM0YhG7664MAXt9CZ8Ba29ZEP&#10;iyKsBmDVi4Ujxfl6WWgXsPWcmP200ZwRnVhV/7RRJ79uW7pVdZLcWOw5q9PAs1bOEgy13Kv9cCzC&#10;/ij70D2fmxYqPLYubice2QmUUMyjwbuLMwuypJUeffrGIyHv0luqaHRGMNTmJq6crL+Pn9sXvZ2w&#10;6874WsRRrPxHZFN9UB0+rlhXbiCFH2e0h1YuGKYor4MkdC48ZbBqhKYLfjfXQSOWDkhbGnOaeJaI&#10;WpjBuWfDJs6W92q9MnA3MwILPcnxQ4kKOj3AJIsk9weyf3GI8Hd75RGuGAADL9xnyF9SIhS5JdUc&#10;u4fGZmWBwcB4bpLdLavEkkEOa2tqNOFkqgPV2tYnYkGQT9MSrkCSI3H6rnKshcqBowZF7XCdZLDj&#10;h04hNcdgXq9oR8GHUZDd7vJmukp/k3jeFs+CVPmXHQ5tfZJaPk5SuSKx4+84ZSNMlmTaj9WOhDfC&#10;q2uFCUR98zFBYlT2dIE15kryL39ul05+f/nKHnc0tfzUmjNF3T/9Kx3oRiG7jkDPWiua2dXxx5uR&#10;POhOZ17Oi8CvRiKkdhSue/S0e0pIydJGc71F4MEGxw/rxI1QerQKPK/0KzvMxFOEgDmga5u4iIF+&#10;EajTriFNYjZ8t9f1XQ+bywfL85VvMTyxnLJnPAQSmRQq2pObZ/tCeS3LH6H2gvfvkI1tjP5acpDS&#10;00p9Wp5POTcX61PjU5H1H4tY1d3OGAhSNDD99e9gbOMEZPu9oJWNHW2dHcDGjkDO3wIRWxsnSLsj&#10;8GkTgKx4OWMjcwNhWzegNjNEwMHJDGRnZdZFBinbOkG2AIgIsvz/svjUw59tQ9HBFqxi7ATUhpgV&#10;FQeCVI3dnIC6QJCIrZWtg4qdAdgY+LS7iDiyALl/GxJxZAXy/Cry8wNBYm5OEipPFn5tQhIQNZYn&#10;+5ABSUD0WFj+pSgOGe+vrlRVWYBcf8R/D+rXZX9G9dsP/+obCFKRAzIzMbP+4yZ+df3/1VdQlAOy&#10;/FP7n17+a6tk+cu18hAfg4Se9kubJ0+BRI1dzMHGyhLC/3sbzUp2VVWZxw0dbeVqHXtODqS8IPRA&#10;Ak68ksSBVQqX8lOEDgmichGFE8fGpFU3Uv0CJRFKDhbDRgkMMJxFOsNQ7O1QEhXbXo6yRDop4zhf&#10;Sb/v01yd362fnTc98Z5tAij+DIDtdNKA8mPP08A+PujQeY411H0FjY8BhaYB9WXdxARW4loUeupn&#10;K19a2kfJ3urLYyY/o+ZFhnZFKseZR994ci6Rl/AAZLFpztc+VHjb0O9UqnsIWB9hBy+SaFlDWFhx&#10;85DefyLf7K6wuizaoW8eSE2h2soj1BwhaGHPjmpWXEmnXM+Pgs3TSaVcM833QjBuVZVKB2xf0UxO&#10;XmfKApix0/SGd6nyrMJZxbAJjsPPoAGI77p5WhzQIm94zLIBboWmWxGw4VKGhZizqebbe/0mt6fV&#10;KjeGLPTvuuTWw9xkRy9qUGOY8fwqbJPFoCg1rdPM4o/KiI+ONGd2zG7a51dJfFTu+fo97tROqQ5H&#10;s4WisjVXrQ4/gVpxAZcvtTJeVLclqQFqrOEFt9c/KZwAAWdwgJqVzHOSEKu3Cd0bqNQokYeHVo5Q&#10;OZZM9HtcdzkBtoPtITxXaUPHd+qvCvEE/CmkcNiMxbYLiwplRIeHUdFSRo3urzAeN7/wmH8d6GLI&#10;zPmCdxq8p6a09w4pKNysOfi1v0YckxFykO/0ui8+JzUCgU+WJbaZsx7AO5hHsUEKod+WDyBCAfPS&#10;RsAD2vtAG4MFub+txawsvsIxltXjYfeWFEUnwmZdVohcZecSNdbIgfI9A0H+apBVB/TzOASnXGR2&#10;fyZmaAb9Z8R+bHYwK0BAkJ8kBkwyDJMktLkg7Gch/jkAshDLHJRLoIUdYMrfYwxWPoDTDl4H9s2X&#10;Z3YoqH4SgsghHTLMUCv+5ogB3zFw3guVxOF+QE8TnsEg0kJ0FxFS5MaG6REJj8NIELwZo/qITxdY&#10;kieiyHdB4UTYhKgbeJuLMAZkh7+H8g7CTIWeNHg2B6jzm698RYwo0Tm0JuqGk4mA92VxXboBlx+t&#10;vhNvneg7gCFYrzMRUbAfEWZcXAOR6FRUOE7jJRQmmWU8+QfoYrH0OLQPRI3RkvH2WzDwoXkGqfi4&#10;vQSboZpR64bqBjOG0szTqeBUdVm8HU4TDDb/m4ACw+mqQg3qTwIuSJyYGdGM3er6sfralSlVMHMG&#10;h6+I0fq+EGwQ2/k04Ouw2nCUw9ajz0Y1+x10PVunOnVroVvBPglA73D8buhF1obsS+xLshpL2ttO&#10;HYekBWsZgE6WDHxp9VIVgxBxF/E+CLOTXcn/o4ITeQiGe7eOIW1VzJxQixQxlXwitlTISzzll7Rp&#10;Nf6qUhbkulR8VK1kiQO8RhIO+JqCbxXKX+YA9SjREwQU39FQYStIE4sJz8vzSDcKugu6ixQoP/to&#10;M6VRktqUpaXQKuot7Q2SSGRLOU/ZHChLLI23TDpI8aRUeDeb4pqix5RDrUfmK/1Q+LMBWqlDsEPF&#10;P79SPU98vaaTL1hKLP19kmGYYbphuGHgBkePEmVLgn9C/XOFYsH9ygnKAjJC4ckC94mGGrka3gXj&#10;BeYXElwf7iYT93suSPdaL5CMKY21t2m2ibcJt6sHleE7mfWv2ZQJCqISo5qjYs/ZdxpHN0cXOSvM&#10;3z620Cbd0NnQeSWRJ5kkQSXFlsiq2U5jT2eVWJcoTDFbUFkYWMxb3E0zlUaPFo26Zo9m6bE/bv0M&#10;/VbZFO7RcGvxo+sb37dEwnTCNkICQjXCFPZeDoJ0m/SB9O30Xfa+GjMtlFpYrW2t3dq3zElpx8Oq&#10;JpTVkTx5ZeVHRYzj/B+WS/nKwB+rNUzz5atHsHQTmLS5hOp16lVchRVkQBogvQqlkzx+pZyynA/t&#10;Eu3avoNfxoAL+pFCGR0f8yLy2g2yDfLXwRQl8aXjdPla+a96ucF19hGn/JvaVJXhWVIJUtEDcipz&#10;Uyuq+k2jNaOoljtmVOylHM197yuXNDU/ic/k8nS97vfKd8+4oUfhi9SIzMJdxtVjOGJQYTxgINWk&#10;1YTTsK75VnnbtdCdbqkL9u4LsdgEV48ULu/UlhUzrrq0H3m/StetXMZtlm8evUS7JL+jumNB4At1&#10;C21Fu5pzcqFpDvKexjzYW28YOY3aRKD2pK6alCpazdIcoR15NpKPgor3HW+KEd9h3H69gdghnsmI&#10;KUrPzS5vSm0xaVPr4HZYbjZ616Xbunt5jm/+vuGOHl0GPV4isu9dUeIu4SjK27CUijfxbyrqE64M&#10;TyxOivh5+cP5o/mx2lzaSr1B1wb30Pcut8vns993b2fvFGC5YT8h7SF/gBWHVUfgR2FFeg7nDNvV&#10;AdXRHEAKmtB7qTOFCy38U8Ql+DUSB6ouzq0jPhMD+yeqQ/cGNTcfN1dYRkMxUZHuZsnY/ol+icho&#10;XBlcV/EBiR6xaQk5MU+xFDGZFA0Gzeot8SitKGAhHy4pEY7nSxeH4quJZZnQzcMN5M1jJjad5OrD&#10;BYfa7eKh0fI4vQ5NezoSItIXqxiP4Vidxduy5Rd6ja7bsLOJzaF3Cbu99LvRp7rXxj/jYVOCPgeN&#10;i6Z064aDpcqlcKQ2oRWEatecP+ud+W8Vv4t7l0/LVjxe/NU8qOa6ZlKY0iCikl6XjY+6FdTFns8s&#10;0jRoPn2shvVecDxelsZR06Q5NeZB9odk1MsMykBNlGqLzyumEsY5g0rDmDsXW+lbNkMvBs4H7nw4&#10;TDhcnU3bXB5CfnZwHFuilQXPlOssNsq76nY0rf9oO4i1BlpLzn8fEh+KNiZatYlYmVLKVaps0zer&#10;PtnpFW4UVlpvZRzRRrPqscKxOlo2qS6zWEwhfzv+w3BoI2JDgXIp4WBV0/vNzfLwZdBRa8FlwZ3r&#10;mgui69LyftO5Rpqh5tv5sfI13bLt4bP3Z/XNbw7b1A207fXRzWONYmtYP35ula6wkJgu+vbhmz9h&#10;bPpO6zfP+qOshb7F2fZVa99JqGiYHgR+EmziFt/+K0XLMiHrHoOl9U9dowfvvzW1m/rq+YoeSZ7G&#10;j0oESxT0dcY6T7+amuX6yPWOszM6obdq077P9n7th4gnVum+Ilt+4zUsNxnP6UbfNelJNurrefcI&#10;75J96vucy7oxrQitvJmlmfC6D5zmnrKeq/t+k1kvRl4wCmQ8el1EXaalVw+ayozGj+BkZvDkuPqc&#10;CfcGn0aG44XyvnHib6rZmsgqryxfGfJPqXh72uhQvNh691MtpdS0nEf3lXeWd+tRyH30DElzdrLe&#10;oY/5fu2Jdeu+XfV98mZZTBuc9+6t7h1o5bLJezvmMYsIJhL+9pipzfPx7RLfvvfK/ThCMfpbgWEP&#10;7nuze/Dh5ntqZAW67BKBsvvp61mT4taLw9xZ/dHqMNPYkAYR0GPSTYVCF9xo8Si9eI34N4kyidGo&#10;m6hlj6qLnu9DUSmTm8HttA91V0njpTk+rnetpoYD3d8txw/SBKRXPrbx3M5cWu8a7W1NupqfFBZF&#10;rJS2CVz63+fdgS/64vcPFa4VknKiBVy9kH6euVFZm+ysXgWd/5eQ4Ncx9FcgwMnyr6Dg6az9JIMc&#10;y6VERIQNHI2NgCxPZ1hloO6fYzzLfwn/Wf6K/+Uhp9//PNNKOBi4/+9DbcEbBI3EWUL+R8lO6TkV&#10;8bl+1txDgjQoI3QhVcPnkvhk8AF+DTQ9yDOMaMQ4jBHKNVqYNExTG7k2igcNijJwBbilDZUeo0i5&#10;Y5eNV/yjXx+JH668TL0O+FZ9AYK6/UmSn+0BgjHceoTPh+Sz0zI7PyzDIAvifYSWyB3c3paaGx/H&#10;tEPG2I2A2+M7vfqMoi/p0AV1xGF/2H5J4yVEgj7CC6eNKRCbAgPYeQYoi6WO34HJNYPa3kE5o0QM&#10;Ff6UhENKBLCnAyDT5Vvm4acGIXZDF4f1ocY7RKaSLWUSM03Oj6cRMH6VwzN+DJw2G388HxpIJmse&#10;H4XlTGr51GB37RJ0mXLa6I/YLOKV2vcsgqgnFkU0PB7jDsYvQ+qsqE+YGP70taY6NJGhZ9jBZEEH&#10;EsadsJc2DYqYGyEgSL6KmR/JEBzW1X1Ong+8DNLoH0KR9J+D3yDM8ws8gwWL62BvO26QhdyGFU0s&#10;abCv4gImMkCIqITxifuajev98Gw0j0wVQLSBbU48FJi4LEW8+aSBZ5Ehc8gbeAGHGOykxyIscVsS&#10;+XwGOc9pRmJEPe7Jyp9vDdwHe0u/aWMm2R4mAJRotrGTlAXXKW1OinUQhwWSMWFLi8QT38rwkQ0k&#10;n6P2Bt3K00WKtYmQmndA20NHkG30KJez08Aa4tNr0Ut2NwgCHDpeX6cgdOciMAuRYPhD8wwCdOJg&#10;iLC09NG1ETMpQ+SQTbf8GWhG/RquNrm/5eOYRcPGbAU4cbMRlRMlskKRlpNqhl72Bz/7Mdbmfebt&#10;nn9LnNcG2KzwR41B6QAQ4wmzwzgNUQaPtRHPofspExAP+bm14Jr2U5hiMNY7d8Ozx9RcxFoMBNNf&#10;O+hSHMSlUNTBCWb05OLHkC1uZSc2vYzMRM7AIxC6jWNo5KTNVIIl3nKwbbSSPaAejbe9J60dCa2L&#10;ufLxauk19CLspSc9znzGhx3bS42udY62kMXRdKvCvk04i99v9TKhRI0lk6fWITL+ZFh5XwfzZPBb&#10;x2NcrcI84eQxM5mt0qY7mSnyo22LXxPNLO0bWnQaLiisNt88J+VbYJNMI0LOK9KjcJI+BGzPbmLM&#10;n/QB/DEs+kGarxtht8mJ+GlAvvXnKiPilzdDaPhks5HcQ8knAfjJMESDnwSzZzE+5qCcxyPkMwa+&#10;Fluy84siyGnGZNyUF/SUKiXRdyl77QzFfDCdPjpU25+/LMVZsKJoDpLCq2CJk9yZSkZFeZkjrkQC&#10;O0ShJx6g7DlDNgOwRC/N/pH5Y20SdYZxxvaT/AwT91mQhgIxZQzWV1GUcajUylnhTKr07Y/ZZsGj&#10;9aSzckbX/Tzp/XbdXCs0+fGxN/mZhKP39iSDmxy4jOy+DCpp+dTOr68UvfrY4I0PfavNvMSp1YPi&#10;D/sVXnRlrnfnslgRMKFywoBTO/vS1tHjebqiMDvGgvPzUC3FgeCJPreoTHsjBN6TMAOw87oKjkxI&#10;PlhW8AGJDP3DWXrPix9XFfys1G7hdOlmP4s7974bxZgRFiOBefs26Ez7gxKTABzhX6DNQrF7cbJc&#10;WD5RDiM5KlKKqyGyPs+gHF0XyISdSHUi56lkFYOiGqDSlXxUiipJ4vJSLCMsXkH7QEr8gxJGylW1&#10;r9cT4Eoajldi9mh1f51IluuhXFYspGp5s+Jw8tF/StGCWV85Ky6TN5gQvgohPQlEE+SKDoB2oBRT&#10;VgphzhkIqSeGSqTY4Vlgy9KU/34QcixrhgYYBW+5kskWBVIn4kb1S168B1C65UxA334vtUBrn0Eb&#10;o+dag2tPE/qOhgG3IcSaCnOP0SkrbWAk84VVEY2ug7AS0wruVQeJIgLhFwM71JqAyTUEOyQduKw1&#10;pp/ZFwHU+hgtsF34IePMvIXh+2CqVEqTUB7wcSoIN0hMv0qDNTnEWN9QNiRJP8cgaY7Xir4OpbSr&#10;rSe9anIO7pDQBeGg47ZKoLKe2790TasB0yZYoWPZnpMkpm+z+hTVi/9tVMp66fevbs/exnJtFJ3K&#10;uFGvRAt0hCIK0mDxBtGuCzZgQYlixwt/wFI2ZFESUsXkEIX5BHXU/ex9Bj5wJU5VOdEoAY05Ms8I&#10;eoBiNzFyIGlL3YF0XjKb0jaObwt4ky1chK98SJONjWZMRRn42U9Zvvj9lHKM8kgH8rKMu1SBsrO+&#10;z5L+SkJx2lTwVNLU0VTglMqU5VToFBlhdKFCdf7N2HszHS3+ssy6YHWFV1LN8gcFreqK6sxKduqI&#10;6pJKGPTv6FRpD99w59nprsd3Vr5Pf1/wvsjwHblelaR97QZJD24PfURrRJf0N+kZaX7pU+k06aF3&#10;nPQcNFkqTUUXOpqa87LzIjzimh9aVN2rz8i2zwf5Bm1V2VWt1KBVldWM6EpVL0sylRvzzzLli7TH&#10;7/dpL7xu6Txe3KPeQ91ziCSu968xX0dRRlmIU2zybhaXvC8poNN2jrGoskj6hjlNXwJjEWGhbgFl&#10;oVPbYzFt8dWifipkimM6ayp/ynHqTcnJm/bclSKhycoJxIk1y3fmhzPc+aeKiWPss6hjW+Y+hY0S&#10;55kmFbhqQ1qR+UnFasU/omeMIce0Z0fmC+ELwQvTC321zc6IL+hfxMjXjVhkdfHq8to6RzvNN0Ev&#10;4zQ9a5p11tuXmzifxdpT23sxdTDlWTo6hT4xOqFX6iv72AZlrm+JAa78oh/awRPoL6WV2EJ1SqUm&#10;y/t6n1pkaWyGecYub92mC62LjAKcj0ERPo6bzyYO08vb+9Cb1ksUpYB/lWGWfp0eJsuZmsnuPjxl&#10;8jltfvjrcPWwkIrIpKJK2j7T5FBhl8mMCZJJgQnC1+MM+rTmjKIMW2ZbNtIa5qpUAyVD+y8b1DJi&#10;Mq4yedtUQy5Db9Rn1KXUh8piNH9oHmg6foosQ9dYrc5bvJ4fri+uauRJ4533dpjZOkqsWNioY6oT&#10;XrRYpHdpyCrN6rdpXubwjGgNbZ1r631IDoyAWcz7su4nEpsfAw4CF2+y9BWpMBR+kNV8VeA96JmM&#10;Qk/ks3zMa84dzJPEW8t9v251MOxY7tLGk8TP4fYtoVhOJUeuOoMqtQ68YI0nl0LANKS7oPPg5OyY&#10;1MTZcNms2VDQaO3YvF2+TXLUNnHfgtADbup7Hqsey5Vdnn2THcrne+XwffBs4WR61/qI8fvK5v1Y&#10;33DoQfVQ0WLKfsbOXZJtfU4x6WxF74mpr6Nvm2/ZI8WlkQtVc/a9E69lk9Pt+H4F9GsYXLhM5JfQ&#10;ItD00CAEc1hKWOtnHhhWuJmYXkA35m5KI4P+YkVpM7e9hTFtYgq0WJU+AlRHFG1sF04dytdMXpbX&#10;o5h1mBNhyQTXUZUEB6ZLkTVR2BIkkdBKmR9/KF3ll+XvSviSikSHxxTH3HDM0Na9rOOTZ7OxWXpo&#10;SDmd3HzTtypXKRVHWUNZQlVINUPZJo0sq5Uyxec4OCzGBqIkehmZkKFsRhtOW0srUh1gYp05nfEt&#10;QSt7gWPRw2X9EMURdcdolIf/jTOT63E8u7SW8sJDjesSjc0zVzMS05U698AWwArVClabgC9Mu94a&#10;hQa127vjxDYmSCBGDfYWbx9T0KAkxoALq4vINg4xOR72SsJJquU6EHFRvuwgDs6syTSpCuGW8eKc&#10;5a5nvkrvlldm2s8+4fHd/Clk3lDDiT6UkTX7rgLuseMwbr6fP+UH9jWuKl7L27iGNck8j7yGyvz+&#10;OjOx8fyNtY0KvAQUd5RFaVmZ5KQLBkPQQi2+9mtb+8Xn55TGMh4pIQzL9bLmmjOfSWU0Cw6k9byS&#10;LzRl0pTmJz6H5oR6+eRmKjExttcuWd6MgPpBono6b1mce5JxTuivcfDoNZPUkk7Uz9Tf/pzYH/qq&#10;56OR1PbtzGJ2+tWM4mzYrFPZD+1m26zbpg1n9NlRjdUG/8Y8w67IaEeutx/T1WsdEyeo5guPv2Jm&#10;ZNRpWGlWby+rr8+MfNufRqgnsNGuOpp2ebg8ePXTlf2QfUGz8fzozfsKmxPk+WkNsJpKbUZTs/5V&#10;hefzqxrfowdnXchuYXyU49nj2XzVc/xKe1f9Tf2q3eM3mGuoef+H26nb0lVYn8mptbHKg9yRjkGR&#10;tbjDsU3bybYjXmKfhqOwu/iQE4b2RRfVczMxihmNKW43WbdPzbSN+1qOGo7akW+Gxk9etK8uWixo&#10;eevcXX/DkqYelPfi1vRy2Hu3NfVlP2oSfXGnbpmP7Xz4azWLKSgHRcD1IXSNdKSmelEh+4pn1aPj&#10;XPhc7Cqyj6nxrcWh3T73bf5QrASo+a1Ny4ZLwX5J33Sy5cqsvM5Vs8+t+Fo0qY2DzdtvUYctM0lj&#10;znfq38qOF38uert+Pnl9V7xWtN4ss07ZttG2cF+CEIJu8cBxo4fQrNscewV76fST+Op8ObQlVMFn&#10;4G5b13a+4kKvlCTtdcmB47HlEfpx+63bzOYKdQJ1F8x2e/Fj3VHx18kTn6vHVrDdjv4J2341uu8n&#10;r/JHr5NIc9BCyPtQkpZhd56fJRu1DwfetkurNe1yHndmbh2vFpq/+so/VG97X995kjrwe11zMep+&#10;J/5PtPMr9HqK2djYOLn+xGhPoOQ/4rjfxOZfcdwThnjSeeIsfwMgx/8X6UCiQyAXD+svNuMMYSmQ&#10;AE/G3MgRQm7+igv/iTv+iXh+9yli4GRgZWv6my45/oWV/sYvT0Tm3wfxC9iAVJwNnX5BKVUHZ+Pf&#10;PT1Fo78bVWWUlFSF6CWNrVyMnczBBpDYEkJ5RI0dwQ7mdk62Dsgsv0EPSMwGQqDNbSDW5QzAyrbW&#10;BjZ/S8TNHRydRMwMHIDs3BCMbfBXhYWFEwh6Y27kZPZ0ixwcnMiQ9JT/R3riTf/9y8XKCuTkfBoD&#10;M/CpzMr1FFczI//W5oLU/rT+9+t/S59sQogaMyT9Zf23nJWV9a+euNme5vDP90nzyZLuPyfkv/v3&#10;b1f9dp28gTUEQP0Xt1oZmELmjPW3lvAvzMfIw8ECZGTnhhA3dnYOCGpjZYXgPinILJuDhWxMrZ6Y&#10;H0jIEfwEEbm4IOUnY08VRlY2SE3EwE7S2NzUDNIImSWQipOxtTqQBzIDGr/FyBysECz2JJYEcnNA&#10;enIx/TUbQHZ2yJMnZ+D2u8bydLe/ph3yyoExhPj9poR/P1i/BH+erD/k7Tc//OudhSdkyMEFme3/&#10;9dJCq5a7l+r0D4ErxvMVhjRvVhkTz7ThBG8KMrJ4VDIiWEMgItJzOT/BTnJMEWwfPyEhSnI1TNFK&#10;ujo4I/MQP9YwjQiN3Iwa5HJrazjfh4UdiRR9nLS0VXfbBMSbmvub0Jw2LlceV74rz1G+q6W7Qsub&#10;CE5JP5LcPB8Xy13oOJJHFcBWrbuM9qvNGqHg9cjzpuYl+/RngDEZXCcmHcIid4YKOwadzw4f29bB&#10;AJHK1jJnn9ek5WCNuRgk+/SoDuYCb/NZb3stX9iuXsqhnWfbRMKSpozWrbYffa8Rza90y2QWN7bv&#10;DT2kdz97NoWYcYX8yBpaDBlMFN86YQSmpiMqBBDjwiBgm51aw6/xq3D7deiwkOYYC007ulpIVwTE&#10;pOy9KvKRQF71+S57h2c9ez9IfQ1iEeLXeYtqXDyuCsDp+Am1jUXBo8x38bxrLI4kRGpvcAwnV0Yh&#10;R9+f5DMRicQVNC8hb39+5fNlcafRXLC4IYjMOer1wuj3jjcD0pXxA0KUm+kGNU0MyAUHswbkr84y&#10;D7yHqPvCcUxPrroXcgBnSMhn0O4kO4GRPwEtRjhTgn6H3JlN3dMBmiAh6iYSp5otrDPldrbRH7wD&#10;AJBIZQx6Jqp7z4/VxrTyoUaDiItm+ZsuVHgBF3KcqQZ53mzH+/6qsR+8Tfenn7yLNTZwZmViKMsZ&#10;R5jnx088JjCpNHbD3So7/dX07BnllnfSc+i3FeZxCy+vmiNYfE0U9+kYnuvAxciUW/mmUkua8hY2&#10;TDj4rkt3RGgMR0d7BPKmLFf1cKBVZ8ZIP3I79Q3wf8aa6B/xOTGaLcXvWSfJfqdVwyj7cGAnB5wl&#10;oioNCObwty7m8LH9hp3CVTt40nc9XL3kcexiA/1/tHwFWFVL9zeeDSJHT8A5NCIt3SUhgkiHlDSI&#10;tJQIgpSBSAoIktKCiCJd0oh0CChySVFEWhQpFZFvtvee6/37XvF73v/3Lfkxe8+atWbVzHke5oyJ&#10;7Xc99jxtJzOjsJ9er0swXOW2eLwqQ81B+qXbrPSNjVwcM+8WZlU4HXXr0BkWj1SGOAoM41va9Kmr&#10;EsHWh7I/UAgGd35jNREKjjG00dWg4iDFtN9C7zW/QWOdc4CPvW3g+CHOZj1BWoXpkuID4mxeicZd&#10;a28utBpQ7nQ5xZwP3l67vG0UylpeUJklVN43gO/CsQopPz/n3n1u2jLYnEcwv0BGtt7rS9eTibQI&#10;Kv1KH25TmXiXOROFaK8qUwVZj4nl4xFSrQe8QzcqetL+4A8ucMnS0jY94RBzrzkgz/SBBLff1aSJ&#10;d/clifdz24symmCd8+feo70MfU14bqP7+Cxf+utZ0it/MbH4pv2Fm5relH9DzPCBxIMiOyG/wmHD&#10;Mvjnj/FXZvcF3D/EH0S93fTM8qzhkT47kXXsuMOz8pFIZm8nvRNJS20t4ZRN6cR8fgiEM2Y4yfnc&#10;npaXyptXaZTcIgK60ve4eDouFXmSaS0IDegMlOpKkkU/1pqDaJdaLxItX3l3Loq3uUKWNKrpxFQQ&#10;72D9gSAr5NfUljONgSQfAngnSe6d5mFAUA4ZIzl6JjTqSgxUSIWOUg+1WwThOQNDXhHjrfNTrJg2&#10;dJcEZ7RCxk4fWmr/IsfKuIC1Dt0W9CK7mBTsUtieatma2/LlGIb2JHo9qYbR4rDFl2tG0kaZxNV+&#10;VOkh5h+sP4n4XGEIq2ivsZ61blTWqbhykO6D+fGom5PPA3qOl9hbX75xgjyMKMeqiK+YpCHk3eZr&#10;PwoDJ3ZjjZoOqtJ4pC7mpHIS6uEROnkG3Sy6STqjvdFMiPZXol9RDWyGnPsL7tbOSViTlDReozjr&#10;HjelMppJPxmyMnHDWkrLhi1Eg23dBuUT7szupuc46KLPekHgwqF1LnPlvizDZ24im4LbSxxetRq0&#10;9XTSjNK4WiK7c03vihmGpua0HvvQBDkFtVUutairqRyphiYZS29JKXnFWOvLHlF9qrfV8b7j8DTy&#10;c/gZLkrbO8/u85/dX5EhdWI7djmz6llff2N2kfAb4/CJVosEn2pMtkc2fXbjjfiWS4e2EAa8GMRT&#10;jSODj9P6w7PfBQmdk4uaYmoIkHS691pT8nB9Blb6QBN1KAIrWxIjI0w5KXWex/iYVIfHtIG/ZeLF&#10;z6nNYZnTcVHCel4Prt5W57vrm7dfH5OmeG/g1vyI56EG+/mINcM1wwPdNDQ4vV6NQM0eXTvShtrk&#10;eg25VSrTnij7xeFkZ0xtzIRin/XlVou4gniXhPXuwo5vgWfdkVU3xoLKPNC2G+2c3ZZyB1Tll1df&#10;8Scpc3eYDQeXlUSUKwio/eH/cd/UC7KrRiL1CYW550/SWYTsKDhO7HE6zSpL6tX6MnvzcS0nl3px&#10;J+Pwk7hr1wLo7Gf3dMhz0fleu+94f09jX8qUKtV43sd3quL5rakOwnRrUi6BavdvrqbesHUIP6Z0&#10;996D1oMfK4JoMu7lcujlyBYk9fseV9jPb+udtzAjzFxlVERZ5spN2xK7Xyn+QJv6XmU1ioJavJqI&#10;yHg8o/ccNSWjd1JP+lDoSju3jOZy/xV8BnfrocQpMhpq4oevCsvLDR8dz2k1p32w4Pq+wPl+Rw9T&#10;e+C+EBaR4/oM8ifDUSGnzyzS6RcL6vDq0Jb6cHMfP4VpE4reOFX5FPNC2+nhQxWKIA6NJznzkcPK&#10;dkrK+z4HKRusyq4eQpFauUbQOKU9p7ljmqKgHzGcwC9rs6Ef1JPPb9rAEWIdn+LacUDn5YOhypcP&#10;Tha/1SE2ZDNVfHABp1uBcnVOGO0fpGGhD07C+pgFpYYvtW0Su3WzeKssc22Wb/KflT9n5WvdyOdw&#10;K85t3wL9VoF8vqKNHUPZQz7yc2vtwodttLBPKB6XijN+27y2smaZgT/ePfr8kLWRdAAxEQvLq+Qg&#10;/+Dx1RwtmQ7nmLkKSvn3dSwtZBkcgU+Wjl3iCOaMox2lP1N/y+S4LOqJc7lhS7KTsf6AQNVojmZe&#10;HVl31drZ9tcaVj4F7RN+lN6LVH1NGW5ajgfVYnwqDOV78Id9FU8p5FyQfMnnmmDBcKG29Tn/U7cq&#10;0XsqfrzxEmxMfAqsHxmEp/ZaTHIGjWsmXRmyUXKhmV6PDNk3Mo7nKEFZ5Z1jOE4f37CK7nmKPVGQ&#10;jdhSZhGBcM+Ib9jaPsovnuXWOTVev/xSddVvwmDZC8/RxnM9aWBoLC5yn7goi5Yg5HdAnD1Scez2&#10;7TYr6ZEz0kYkEZviVvsjgk2aTqp1RZ3OSj0wruFoGfCmvO2k9gldTqOBoLIrU36lDUKeFOxV98nU&#10;30adC2comi8+sJIaIjOba3XpUh1lublvcVjuS4uS3mClaKzUyFjKIE9hleRBDkEpZsk47N6S0H0+&#10;SWuD1uYHZBRiRUkDlY9V3lbUaM9UwajjR5d2GF83kzeUzBhNV55UeDRnqvDoUwqTzDI9s5lw87zm&#10;vkSWPnaW5qqvs1jGy7hmWzD61b7JjmniaXFOZrNvfMwyKylMZiuR2EKG12scQfk3Z9XIXy/sMDSL&#10;STDLzE+yyvgEudmUUlWn8TLLvDVVuLggIf8I6PZf3HdPgtksWmaSm0XmnVzIh7UUrOunzX19NK/p&#10;k+tQ1WnMzDKrYPgQGL5CzzwuCpvSp5SeohjkdkheMgkfSL9+ro+zYv9kzZl0D2jagavEl9N++SpT&#10;zfPjVvzB1v1h83orvBuQF8ea1aMI7mCP0jN51I49KVEhHygORPS/uClSbFGJGbI2OZIgYv38ibcC&#10;t8x9meueaH010gt0fQ68ue5JG0WMjN6WKzqvPr9dVL6+KbIzmd2GoKtLeYaiHMRcD6bnplvB01xG&#10;rgR90hO+dSfPd4GiPvxbqLtIpMbh1Ubn6xp8fmZeaVtkEh3eXYtvBU6TIPuYmlLby3gix7VvTKqv&#10;jFid7l8ZFWzy8WSJdP/CesO6w0rFmnNnn0V8m4zItoFz2PXk+SPVn6XkZ5UNnzqjLXcgv6nRFkGR&#10;dZ662SaKx8NbN9ImorJLnkzIrz7hvT+lSUI3ZNHEPhcxZ5vAcrdsNOvdURcfeyZhIlvIFqo+gjPc&#10;235MNzD6osvR6sR19gd8ewQDjx6LvXjD0ZZGJF9jz5nM/jLupT39QnNh9t4svs/K0EUbPWFSfMpk&#10;ro3aEnYPLfqpF9pOptuo2Ysennn++AVf2ZDSDjay8B3nIgdJfe176U9fE5ZuHyodEzgU/k3my0D0&#10;nZ2tFXdd4WHlB4Xm3wI1DrGxD+wfmPR/9NqeZZlY2/mY+emMlltps1jtZja5vDM0Wq3nxoxO6ne3&#10;yqc1YLmCS0sfW07P0CDbbpV8lopeXqOX9k/RfpaxSXfby7I24pvZWZ5Qjymbxv2dxdJGhh36QmXD&#10;rVG1qfmpi51P8BltfeBvjIXgX6OzLXOyA03tKPc5L56Xz0v4IzlGMjkFi13/QDIbs4/3UbLzq5/a&#10;Els0O9HJ9SJd8tE1aDQfSsx8KKprIp75nNp+sbeV+HiAewla1iHhdJXIqXjDWb2FF3tu0h8hTlTt&#10;50YESWSFfDpbQdGwzyWr4QY+io+X5s0qm4fw02vuzNpuwueFUTFWgacpONw+rXResM51M/V4ONrO&#10;cLfb8GbTbMbDh74+b8bvfBY3CZBdpxnw5s/nczCqs+vOHUW11/Ypy+28vGrwwkUP6WHPN3r4dWzE&#10;R2tr72P8qegajvt0wmO6s7aFKuYxXGMzrBX+Nc2xrhqZjT1iVGyvsrpxogvI8s3DbNMclDnFZvKu&#10;gbYpjQrUbWO6kXc4nWjfql0oyt7Wv3ThJSrvwIE2Eow87Q3/Bwf7wz+FDqvcxNvNGgUw2Qeg3Uq1&#10;93oS0dzuk5dcYjQkcrZQvyIYdPxR6YAHUjU0GVNPbjWYEP7skevBM0q3aR8wyZHbCgigU2/wnIv9&#10;Wkd/moG1OfSwqWK/qobSh5st3UX3EQbKEocu+iS+dCreohjj4J186ZXzrH2D9D1LLmZHN03nwub2&#10;QGPA68MzZdEJE/XbDfdqyHzSc8dPRAss1xT5v9ifZj8pWXnJt+HJhbxZ6gHO5vDF8we6TMW3eNso&#10;TmsJGmtxfSJW0ClatBWOiiVPeLNyNEjvJE/cEqVJq5BnUpIlxxjFJyhc0FGm5+yDFxSBhqTqrJwG&#10;tjRxC+Hsg9hHUyFlz5LFRiXEqo8oHj4slXVlevGjJuPB9WsOez7b2uDWP21UTbblx0XG+GXzVrMq&#10;ujVcmvXOFgivI+eMDgiSyiYdPyeTZJF9ueUEZf6DA2UH9qN6JC3im66qZenkG86h9tabvBmilxRM&#10;opxB2PAecVB/ZFngNdfuSJPbFNAWk/km3Lk7syPNjK/F/utCk+OgMGRLnvpO/doTET5+aJrWOPjT&#10;4Jtx05MoEl5+lnv+5TiBig9q472j7podfHPk1DgiYwrfOrEGccUX2XyU90xTF+2eaK4uSbwKzHSP&#10;mZ4V4mBlZ7v3ifWL2GNagSXJ0ed1zFsjdwftY2bdOrsfvr94a64xHL12YqeQXd07TvJyg+/YplPg&#10;+dvfrDyr+5gUJz8Zr91z+2Z2+8n9EgwtZouB7eohCyTVpBOr3cvurYLIoZBXVh9DU/NnKAMtOU/m&#10;R67RFjKFrVO/MlG9O3QkwrO7B/lAPybWSasArdKkGG74h1ajm0ElyYuWfl+aY6GKV6aQI4tltWJh&#10;TNYBrpEix/xz44iGUTS4P4itHBJP7cO63ZEjQsv6Tt2+6UkSJkDkTvKQtTfvFk6TMeNQxd51MYZ0&#10;m35H9m3eeVxyZ+hC9RfFxiERq+3n2+Er3j1mnkF5dy5LUW87NNMJ205YO3l7r8vu0GyNJy66dScf&#10;3M6YWx8TgTIsfFm/iHe28gi/zbf5VjH5de5q7dOl4c+hFzfVHmP61ZJC/CwQL035D9QwDrk81/Op&#10;e3Y/q8lx5rPZtd6EVwamBZURCptKdWRF9Kl0959fOkopdjyHl4X5FWuYVFHn4TdGUa8doqaMkhW6&#10;Z8ljQ9PNinpYU8ndmnP4OFHXM0ci9pv67y+PU+4fCKT3ZmVVvkux4D8WVNjJLt67dTny6OWEs0wj&#10;fpXiyzeO4ufH7D8KOPmWZ92eUxkyHDN+UnvvTuOXN2EOjaLBR83KIMm97C+/DJHoSR5+wul4+JL4&#10;zVWt67GGOtyUJKXoB4ques/rqB+SLQjqMFJVojF5+gwDr9hTnzmblU5pneR+KoTWjtOauMkaoLGx&#10;zuf5ZX3/2kKRlg7/RkuMw+eGvBpMbVvIKxfB4hGKQ7byVxOlHcPP7Lv76mLwapeRKULnYvxpg/sU&#10;FtgaaXJ1l4nT84Ohw9U0r6j0T5mkRtZbV92ZZ1oOC3xatshwYXu8ep9HlCz5yIkJHxeWF9TJHOve&#10;aOkAiq3sx7yXxPwojZuir85fVOa/zaXvpcVf+eaIN9rJIiX07oI19XDfcLeDB1vWiwH6nos0qEaR&#10;adQC72Ut5pSOlDbHuRz31HGtkXdqAfwuHibn40+FrMpaDQR+GsSo6B0KcRxm6YRSHGIOjLD63JGN&#10;VXauY9cuV/6o6McGN/2Mql3H/YhldVaih1nzcK6iyorupAFXqRRHJBZIbo/4fO2UvZdtmk2qfdB/&#10;4UIdt/YXvbWiyzX47U+HWnLsBCz9WH2P+q5do/H/ypis8ewl86iTQGy84cpojagvx5eh02tYP9Ku&#10;ak5WS6ZTyOkiMaP+rIX+Iv2CZyJibUrWte7xMa8v3tPKN8BWKMUxkGh3rnEruYrOCFcqRjJcb4v7&#10;pB3Ecee4BzO/iEkQyeHozMf9zjc3uGnVqkjPqWbve902pOwiu50Y0Rg5k5blt8zTeHj0hLhseYjs&#10;SkoZ6ZkYvp4S90LO+q/uXxn2P9fpi6gaoPv69CSykYzq7lvs9VPJOaVbq07lBz+eMClM+iN/2lOX&#10;MZHF28EgKtaTm6di2oHMIDZx5oXTkYSqrVu9G4LzKN8eNPWstw0Xl/LV0jgevgr66sHyeq7KFdX7&#10;G510l2PWE1aKYu6tUHyjGdl7/LkMp+ba3Y75mPttBfKWvOhKWkPVoWNDVxxI53rcD9JwMjip7T2z&#10;HqsQSURlH0sU5pp9LMiGRp3stEcSyRmKfpz9JZX3KJevXI9mo/nqrueF2TAmu5amtWWjrvwxIjXo&#10;6zN8/fbF2O2jjTSfkG34KDHs+sca6ZRKsnc+6rMz4jdZ32g+IDWUPcXCuVG68+ll2DKlXVHXffXu&#10;D2L32Lvav51fH8IVHZ3YGlq6oVqbIThiu0Dst6FQGtRXbPPUMSl26MOtNDGxMVbtsVuOvtfUTi2T&#10;DfH6fo4pmJS4qX4nvaWIcs0nF+38yGuDuGzTqNOr2+JSxvX0nkUvOsdRTo/hR8QhOskt7OzJFZdk&#10;5T3U7D04v9rlH5R7fT7k+lunBgvFu3qk4REnDl4rvbafjHXUautll58Bx3XM4N6C6LkLdHz2J8JJ&#10;TJiCzjjYngnEiPquTVMlYzR5kwXr0kLp1fyzNRNvcKuI+pViebVGJbCP/cmlkH+cOqps/rVl/J55&#10;w0bTdKpy+pJ//+js1+4VS0vWL95LGuZzEz6YZfMvzYXR4i/9XmvG7nBdOkvbzrL3RAlmbs8GfsGY&#10;dJy+hz6/8FSf7nsrC7Uz9XUxzyTLm6QZUuXlj/SoiXffvKv5Yt6F/+6k3YUaRqqExEnJrx3s5VF7&#10;Wx4v9j9N2CBPaeU3JGKmYo/qjWI04jrEGXvxEBp7ObZlrrGSXDNPvOdOAi82hITEeu1zhly1U2/h&#10;RD6jT9ia+PT4+Q+tpVA3WrnI/DNf9WqZd9/2UuSq3N22KPch3SinN1VPndiS//imYvfaNz8soGn4&#10;XP3IinpWYl4gT8ZMRsk794GHt58VK90yKRKivfYgM0a7IsbkLc8a7UfcF41nfl+3PkYUbspkJMut&#10;cvbNPZ27f0SGJ8fBi01KN9yWIZFTcim1OSZv7bz22OZw9OhkhchLxcg/nppQcmuFzGJDMio+65VK&#10;Nr5YWG1kXXKNgvDVbI4j3izPaIlRgnFRM+RH5ClZR15T2Bi8sjKikysgT4ip9pcqsHDqp6u4ofFW&#10;U0ttJevu3Afye8ddZ/wzRe8HsMm/KyFLarnTbnqy8AP+2jF15BH+ozSa6tqmysuuwbUpA5zyN3Ca&#10;CuN01CT7UOeSbRKOHY3poaRVzmOljkCujy4aDrdnXHJWilrBejstr8XjcjMiv8UYfTtm1tU0fS1/&#10;s7Tlib5Ag8tobKfApfe9M80LsYdLF96ZTD1+H4Hniv5ySl/23KPE0Mun5Y1No/1Mw8qr3E/SlHsk&#10;0o5P2JQruIqPFftzK1+LT3yPm2m7+8BzYV5lfr6mqzJc+4SLmTil4a1Hn8Pa1r9kfxJ0tDS30Q7d&#10;YCYfS/BJPvvhcfBpsnaPs8ltPSkv7CIzNt+UDxrZc1NzGzAWNc98MKLEW28g0WWs8m1Z5k6bz/ae&#10;IEruvzt1iFalkc/g644S9q14d8oClC+H5SALabTjOa8qLSlIQzvVYxbeo3nw2Bv3TzeTU6DeYP9b&#10;NkSsg0/o+rJxfdHCuKjTNxxw4SXr24+FNL03B21z4hqGNyzMR1da9ahlPQYTRqtP95Fz+G0VcFXF&#10;3dXvdb7o1TbTYbRQ1rqe4q2cnhkl0JsfsFzQYUz+/ONw7RqPBt8l1T4O48fv8Z1VZWNrfTRVKZX3&#10;OhFcFpezTrLr39Pfss/t+SigYjxnet8kuVh34t282vxHr89e0pt2NA54VvFbncJXeuNsKk01ktse&#10;XlEaebxVd92iKyU18/QzVELG8MG9Ue4271QM7TzOVyRMMZl2VFbzhlE1+vg3tX+GKs0quosOYr7x&#10;Omm57oQuseq33llTDq+gecKX+0jSdNwhvFWTSvuw+9xyQtBlZGeOP0cdknyQf8/0J2pKBftXR9ty&#10;rXqy2svZsk8wuWqWEimUSl3d5CGeWu2iZLtF/uGy6tyRC15XjXADtxKu5Miwu7VIkYtxpWsro/ku&#10;WVZybjzaDjXFUVcN6zTexpkrmnEpmTEclatu9uPZeDp5KWIn/b1zav/665JGvnSVd9YBbzKM+3Vo&#10;82o39X3atxrrzwezKqtuL6Ual7kWacgXxKSKO05s/CHe59rIXlTDbxRvJyZZKsKd8eXp503LzAbF&#10;arH2wpPnvcRNFp5banXopuq/mVAz7u9mo0pxTDbJKssympoXpdQ4eyvYawAfIEvOt7nY3JyVdviZ&#10;mb9JuU65u3sP1XUhXanMSLPYUxEXsZQCV4I3TSz3LAx9rS9amnwv8pZDMrIw7FtFWcbFwLSD9cXs&#10;usY2JynOlqVaVt309Ygot2uN318i/lWgWc6PQmjgylAi2Y6jXZuQ0YpnsKHep51wmY4QZF7st3eC&#10;JDtOQjg7VRT26+Z1h2dT51ul5ZJ0pF1Gb5DNi7mo14zVSM1UnPGVMeQdCNT6eqqBboLDs++O9JVl&#10;Mc+pB9QvujIGzNvVuD29PGnn1AY05SVIJyg88wdcFDZ5a6CSLPAFLpXUV+azvZ7LnFJu+DS58Dbp&#10;4JRRHpoT1FF3eJQG4rPnbuus5eisFWTPfdEpD52OfJMiEZ4uF54ws7lXRkrprfrOhTrmnXSdz+Ys&#10;25fTHg4V/8uZNOH8WfyIqDjhTFoYPqiET+Q4wWEsk7YekxE4gOMXEuYXZ9K5YHXe05cJ3AT8fr3w&#10;oifX30LwTb7vQopSwoJCEkKCQuIAR4QlTQQFD4Ofv0cSBsLH2eB2oc0Fa3AR+fuc4FLgcXD/2NPR&#10;zVURvmknDA8FnZpuNv98/3F2ePG8rR04YoXPWf8mJnExMRExJjumP/uEwBtQAxOT6199goJHJMF5&#10;6//skxAXBefu/7NPUBAcCv/cd0QcHGHC9EOfEPD05z4JQD/3iQpKgtjC9ENWQlzwP/UJi/3HOCFh&#10;cPj6k6yQyH/aLCooBpIK0485ROHD8p/6JMT+JQYSwv9hs6SQ8H/MKykCH5TD9PccQmKi8Bccfu4T&#10;+XleME7yH/Z5nrcCx8Lnv3+3Qc/RF+QcnGHrurmBry/Ah+og+aqudm7guwx/PiuCo34ZqyM2ksIi&#10;wpJCIhLCgtaioqIi1uJiVhK2gtYiwnbWEkJHkb8f8ufhu4cnKOfvRSQELsSKI9nZT2grIcnBffoD&#10;APsAkABYAAKRgQcsAMtBIqJxyj/Hwe8E2g8esACEu/pU4BnWRQNA8dczfG8fiH7vB/f7iVAAWAAC&#10;qYMH7F8vJKCVBoBtoQfAAhDIGDzAd/8JtPMXwTr/pGlK7oMwiIhkQAes4zgAbM//T72HgX7YX9hP&#10;mIBZ31t28BueG+7H/fWMAO2/+bcNhGD/BAEIRPAPtp2IaHuH+yAMOAswtndkQe/Pcfp/oacX/J8N&#10;XsDg3ezphbxw9nQwMvf0QjC8cAR7CLE/CuyD40IgQo0Q4gL6r1iCX5IAcFzgFiZCC0du759dRJOT&#10;k389/dkQdPxbPOkwRESZIOiw/Wz/kCLEE5ahw2TuocN44Qi2HgN9sK0xQI4LtPGgJQMDCfOQAls5&#10;QT+cT1h+V7v3/LCbg4MDjP5BBH3/O7tH9hDWBuyrzF+5+rWvMjjYV4IMPx0RUSxwaLf48NPFktoD&#10;/FMmAmwOu8tEIO3pIpD/lAkCi313mSCUPV0Q6p8yhNzx/ggbvKa+E7zW+UHNwXUH1x8/wD9lA7C/&#10;my8Aa08XgP2nTDJQuruNycT2dMnEBBl4ffwufr1QLCkp8Y/4wTK/i18vFIEkJf4RP1jmd/HrhYJQ&#10;pMQ/4gfL/C4GvVAAlpT4Rwxgmd/FoBdKJiYl/hEDUhAzQp7gdUEgQp6ASiJS4j/3BjhXhNjBcoS9&#10;5ddyXjjC/kKQg20kzMdGmAy0hPng9UTYh35e09aAxwXQDAb9ak3De/TP+zhh7RLWLDwGB0DYA6TB&#10;8z4Ago2X0UREi2DAbrV0Gb2IawEwAnIaAAQi+AHrHgD8cfR73Fv0Bu4d+htuBU2GX0FTA7Dg36H5&#10;8DNocfwkWg7/HH0c3wIAz8dLUARagi4QaqI4wI9DB+Evf8fi33s0weZxYDM1/k+bmf5FB+zzOJgb&#10;tlf0X/jw/jyO3o8fRhPj+9FE+G5gbyt6G1cPANv1qxzHAX4cWghfD7Cb7jbAf4oWwA+iefEjaE78&#10;OJoZgPq7z0z/Yg/B3l99Fl0DA3CgDqJBywpaQm6BqiuEZ1jHbnnGgj2XkGfBf7GBBPRhMYs49u8I&#10;wmMxMH7EXgbw9wEQPh9j/7Ip7n9hk+o/bPrV+lAFNkQCwPH+Ve2lAH4u5j2uELOBq8J8w9ViyPC1&#10;GGoAFnwVhg9fjBHH52Hk8GmY4/hIgN1qzxzwzYHvqt/xw39C7eUCm39Xe7lg7t3qIxezH38HQ4xP&#10;xhDh44G9UZhtXAjAbrVnDvjmGCF8CMBuum8CfiJGAPjKi8/GcOJzMcwAu9cezP9V7SX9leec/02e&#10;ISIinr/2GCaQRwIR1jxQTaQK8XzPsT+BCVoCnwY8mwH+WUgE5wEp4HwhbVwAZAlwASAMvN/GeUL3&#10;cE5QDc4casGpAkgAcEN1OGboIY4OysBRQVEAFwHscTSQMe4gpIFjh8RxokAvPDcceyYAAhHmJthG&#10;iA+hDlSBT6W/9al0V5/0oFKcCVSIOw3l4uygNJwjFAngBWCLs4cMcWeAjRaQPO4UJI1TA5ADkADv&#10;wpA6jg8yAP7ZAvgAhOJ4oTicANAhCuXjZIFeVYDdfSr9e1/9eW3rgiDsAMfNQYv5L/ebh0DOHLv7&#10;58pDhDn2IUIbu1s9VyM0sU8Q6tgOhAr2KeIEdgBxFDuIEMbCvgkCEIiQL3gfewP4bxBt2L7vgOcw&#10;xxLy97OvymB8MfBVE7SNoCXsp+D1/3pvVQG1IITd/fNIBRL67uev6tsU8B2hI9jzkCr2InQK6w/Z&#10;AfgD3MT6QFmgvxB7FnqMNYW6sCoA4gCc0BMsE1SGpYFysZRQPMBlAFcsNWSJpYf0sGyQLFYY6IXn&#10;3q0WYD4hPoT6hn2q/q1P1bv6pANVY42hCqwl9BBrA+Vg7aE4AH8AZ6wtZIG1AjaaQypYA0gBqwpw&#10;FEAcUsYKQbpYXsgMywU5AVwBiMbyQClYfqBDBCrFSgO9KrBukCQmAAIRagCkkQjmE3z6OedwfcM5&#10;Nwdt03+Z83RQ372o3XOejuhF7VbbGYgmVBaiApWLeIjKR9xBlSNuox4jYlG7+fUCEfxdpw3BadAS&#10;/KYAzy8RV1HTiADUHMIHtYzwQH1AuADYApiD91OoeYQO6g1CAzWOUEUNArQDNCC0UNUII1QVGFOB&#10;sAFw2dWGO4AP+/UrG+4gTqNywFz3EZqoEoQcqhEhCeaSRL0FWEHIoD4jlFB7IG0UCWQMYANwDrz7&#10;gf5rqDVEKGoREYV6iYjf1YZ+RNquse1EZKFaEDmoJkQe8K0Q+FSOKkPUfdfJ+S+xA+VORAzVoYih&#10;XhSct1/VjhIYZwVqRge05/7L2oHXluRvakcFkvzu36/3C0mUI3QMdR46iboImaH8IReAawCJKB8o&#10;D/RXoM5CHShTaAClAiAOwAl1oZigGhQNVICihFIBggEuoKghOxQ9ZIJigxRRwmBeeO7dahDmE+Lz&#10;z/2i6bc+Ne3qkw7UhDIGObCEylA2UD7KHkoBuAZwHmUL6sQK2GgO6sYAUkWpAhwFEIe0UEKgjngh&#10;axQXGMcFhQAkoHigOyh+oEMEqkZJA70qsG6QMyYAAhHWDUgj2C+a/vbp3/YLOOfmYJz7f5nzPrBf&#10;DP/1twgmggGg/acNfYhh5G77RT3gFyOeI/MQXcgsRBMyDVEOkIvcza9iwId1/qqOShDFyDJEFbIS&#10;UYusQTxBPkG0I/sBRgGmEK3IOUQjchlRg1xBlAHkA2Qh3yGSkbOIeORrRAxyGBGN7AXoAegC6ATo&#10;AGgHaAXYzbZWxOVdbWsH/E6ALoBugP/D2rnAVVXle/ys9d96OHujKaZrn7wz4VW7EI4vzJwwtZeh&#10;qakkab7AJBTxOaKg4ANSARGfqGmppTm+Rk0rp8Q3io/xhWCWKTb2GkdLpyx7ON7fOnMW0YmzTpfu&#10;/ny+n3X2evzX/7X+e3MkOg5OgDJwnk8xL/F06JdqXuVjQSKIM//BnzM/5rHmRd4buvU0T4ODoJA/&#10;Y6K+mW/xeNg7DIzR6rYK49Jvi6qI1e/Rt4onmKv5APPPkLuFd4b8juZJcBFc4Y/iP6XpYv6Afe9A&#10;nzvQ7Q7k3eYTzVs8w7zJp8GPWdB3hvk1n2V+z2eb/+YLTE5LzRq0EqwDb5sO2m9+y4/B36Ww9Rzk&#10;n9PqLMfVufTNYVm36iJ3e6FtVM0clnWrY4AcjqaO2pj2x/hwetIcR8+aqfS8mU7jQQ5YYabRZvQX&#10;mkl00uxP58xo0BaE0SkzlPaZNr1p1qfVYA5INwWNNBtSvNmEnjJbQ67cW5dvclz5p3LdKg5oU7HW&#10;pl5UbPajA+ZgetccStvMRHoN5II0M4FGmPEUZw6kWLMP9TS7gA6gLfUxW6G/GSWZ4ZgXDpvC6RUz&#10;gtabzSEjkvaaUZAbLWUjZqFAXZVrhhxXNvnGXL7nyJjLulXdmF9E3Vrr/d61mVIArdLBwOeLfK3z&#10;In/eudnTrnUqfZSPpYzzXhndqpAR7JFxHjJ2OF/xsMb5Ee/svOFhrdNJkh24l8h55yv28LVZ5vl+&#10;0AuUgOq+z3f26hsKGepSNsOleF50durqan+MD6ceznE0yJlKSc50mgzmgdedafQW+g84k+issz+V&#10;O6NBWxBG7zlD6bDTpp3O+rQeLAJZTkHjnQ1pmLMJ9XK2hly5tz4nOlf4R8VAnt0TAW06obWpF51w&#10;9qOjzsG0zzmU3nEmQsdEmg+mORNonDOeEp0DaYCzDz3r7AI6gLa4b4X+ZjTWiXd5sAiscUbQVmdz&#10;yIikYmcU5EZL2fBrqHI22p/7+0SFTb4x7425MuYyz6sb820cfx8cyazTYRsvNHQx386Ljb/yE8Y+&#10;XmIc5KXGUV5mnALnwWX0/YMfM77gRcYNyMHzFKzH/avGZ3y58REvMN7nCzB/AdYtMIr4ImMvX2zs&#10;5C8ZO/jLxpuYJ3VrA9Sl/CO/z1zDVxlbeE/jRw9DjF18CNbN1ur7Ls82dvOZ0HeGcYhnGcd5plEK&#10;/g6uof9bPtdw0FKjBq0GW8Fug9Ex4xY/a3zJL0HnT40TYD/Ywf9ubObnjddh60p+1FgBGwP5UtUJ&#10;33jKM/wnIM9wFqjuGe4eIJ7R1F3rn/4YH059jHGUYKTSWCOdMsESsMlIo0L0HzWS6ILRnz41okFb&#10;EEYXjVA6adi036gPn9WnZSDXEDTZaEijjSbU12gNuXJvnX/kuPJP5TNcFtCmMq1NvajM6EenjcF0&#10;2BhKe4xE2gKWgllGAqUZ8TTKGEjPG31okNEFdAD4e1FGKxppNKNUA+/XYDnYYETQDqM57TUi6YQR&#10;BbnRUjbiFQrUpXL0PzWzrMIm35jLMyxjLs9wdWN+Fmc4BhvpdDjLY5g8w/7O0acY/xfvy77jcewO&#10;H844jQOTmU7mdT7ZI7MIctWl7L4fHV/yFHaNj2H/5CPZpzyRlfOh7Cz4GziAPXbxcWwHT2dv8ly2&#10;nb+MzwXom4+xfHaEz2aneA57D3wMvuBz2C2MM3qF1aT14B1QjPsz6L/ArvPP2GV+jZ0BB8E7uN+C&#10;/td5CVvF94I/gwL2Gp/B1vJUjMWxPbBZ+kVnoxz3zcdS+PvDAP4u5R96fJOuHINW+cbG54sY/5S/&#10;D9+UsC/5Mfi+COwE22HLJvS/zj7jK+Cz5awUHANF/BW2m69mf+Xr2Ft8K9gJinD/N/SXwG/vY96H&#10;mP+h1iY5rmzyzUdZgxqDXiASVLcGPRPAP9H0jNY//TE+nAawcZTMUimV4V0ZrADbWBodQP8plkSX&#10;WX+6xqJBWxBGn7BQOstsOsLq0w7wKpjHBGWyhjSBNaHBrDXkyr11MZfjyj+Va1CgmEeTPua9MN6P&#10;zrHBdJINpUMskd4GK0E+S6BpLJ5S2EBKYn0ogXUBHUBb3Lei8awZTWXhmBdOr4E3WATtZs2R/5FU&#10;xqIgV+6tt8l/zGUNkjGXNai6MR+CeF+y9DVoCLtk6WrQEFZiJbBiK5nttsaxt60pbKuVz7ZYOrvy&#10;2QGPTH/nbBYrsqZB5mR2zJrATlrj2VlwCVyzJrFvrFnsRwv/vhi8jLHgtWAb2MXuWAfZ99ZxdhN/&#10;ifAq+Ai8b52EfkfZcauIHbZ2sYPWm9hbp9ub0F3aOxSoS9WAEHQUsTesU2yHdY7ttcrZEesyKwOX&#10;wVfWBehUwlzBh1i94B1MQDcRjEwOnspCgsezoOBh7LY1hF0Hl7Q6yHHfXJaxuuyNVROlGFqlG8qb&#10;Ywj0kKi1vnVC1oV2kNMa7aNoq1MnErBumVePMMhRl9KD0JHAliEnZiB2M7RxHsOmI2/SreEsFfPH&#10;QvckEA+exf3TVhLrivHO1hj2GGR1skaz9uhrayWyltZQdj/mNQYNgWUNYw7kx/fmZPatmcVumvlA&#10;xtmfjuUYL2emlQtkvLspQ9AqW4LxORPjGawW8q6uNZHVt1LYPeBeEGalshYYa2NlsYesPPawtRTo&#10;93wYOdPbmgd0e87C+HQWA9l9sEdf7DUIvABG4T4FZyzdepFl4gzMsFYC/Z4zsKeMxzJtXjTx5sUD&#10;1cwLmVdnvN9N9KzCl7XQ146dMduxQjPDQwI+S3ogDpIEc76HQnyWyLln/H5f0Ajy6nl1ru73BV1x&#10;aCICfJ/SlUd4vk/x9w7Wkd9vPsDDzD/wJvhLe6Hm77htNuDB2u9BgvkPLhl/fzXGyb9yEb/mcvAr&#10;rh/YJ66b7LLrS4C3JddHuL/ArrjOMfxXQexr8CNwmh+wu8zLrJ75GWtgfsGE+Q3Q1blvWJjHLn86&#10;XMH4R+w+yG1kHmf3mMWsNvjRVcyuuY6xv7vOsPOu86zU9TE77foCfAc4L3W5+IeuWvySqx7/3OWG&#10;HTodQvkdjx/8+bYxr2Hex00znNcym/N6ZhsuzCju1p7rKH7a1dVDhN/caQHf10TuyDp5F9rq1MFI&#10;rEt26Z+dkSzZY5+/51wk6+F6mLVz9WT3uwaxe11jmduVA14DO1gofN0MPo6Cj3uBZDDT9SFbBv+v&#10;d73L3natZbtceWACGMJ2uHqzTZC3whXJskGy1vdyXD0n1PvSKdiUFMAmvMFpbTrFYl1H2JOunayD&#10;axN7wPUyawWbWrlSAN6MXP1YJ1d39pTrSdYPjADpuM9FfwHGV7kmstdd+eBVsJW96trFlriOsnzX&#10;KTYVJGltkuO+Nsk4jfDa1ATxVpeq8fK5GQk9JGqt73MzFHO+AvK5afjki3y+yOeElPOQ9zNKiv73&#10;V/+bOe7GnKoulYtSXhQIAio+sXjuZtT4T875syXWyqgRa/Galdf0xpcu8hz6X9O7Zqx17mdrwrzf&#10;v/lfE+aMtf5S8furUrfbAdfcxprMoMq6OeE8vW7O4FhrTnDlNRcCrrmANUMqfue1PMTh2A5H6vYp&#10;D9keVB7SvEI3ueZiAHvKQy46y0P6VvhArgkKuCYIa7IqfC3XRAaIT3lIZM3ykM01lA/kmkEB8qA8&#10;ZFCN8pBzFb9TK9dkG4F8kG2Uh4ifrbntfT76y4PykNtmeUimVVm3EivQPiUW/FYRU6nbugAxLQ9Z&#10;F1we8oefxTSjVqB9MmqVh+TVau89R53Q2uAenGGZCxbHeap0nhG6X/876I7qneGrrsBn+Koro8ae&#10;4IyKeMs1gX5P+arrxVp7gn/6PeWUug5HXgD/pNTNqxV9d16FT+UaESBHUuoKI/puYfj61Ak/joBP&#10;74VPR/w/+BT1GdJ+unR1MRNnu3GAnMsMamyF125ckadWHYejR4Dctur0MLfV71Hx+/ZyH1WvWv6k&#10;WsXPCziSjswgZ3B4bcn+oMwgiTNYPVfUGZF7q3PlT45V5zb2lmwPsupIbv/ifaYT9pP5/BH4FDwB&#10;3z/mx/fo/sXvX4/YfBa9P73/yDn1AI6i53kWhRYmVzx/ttX/qY42Q7+61LMUqeNQ+irdq7Jd1WJ/&#10;MpS9Uob87CsjAnoI/KApz3BLpQRapYeMQ0R9QTsbSNZSRH2JICVH5a76/eBNMLw31gyC/5pW8h+6&#10;KupBVf5rNPYtTPn1/gvH74Lvh0Ol3v5sV3mjckjprHJH5mAgGSrvpAz52VeG9F8sbNX7L5bvbCD5&#10;mEfUl8RyJcfXf5dhj/Sl9N8j/wf/qTPeFGuDgfSxLv+icMY7AJ3eUVYHa4yHICvKknTw+3NvM2x4&#10;H2gF5GelB9SYpj6jW6tTUYjDMdxbR1pirroq52JRyHDzOw+RZlGIZPgvzrLKxZvYsA74HjQASg/I&#10;1eai2lfNx1Kt3g2Fw3HQmwOhajFapbdc31Ac5H3RDq1iHGY7GmG8qSjiYeIAby728Uixiz8o/sof&#10;Ett5e/EX3kGsBa/xjmIFWAby0D+dtxVpvJUYi3UjeUMg4xlWxR444jjoI7kD+0hdVP6ps3C9gcMR&#10;57XB3/vJ9QZx/PcizmNHtyr2kHnXHOMPiRf4Y9DpKTGZP42/HPm0WALW8G5iM4+GTZ3EUd5alEBW&#10;iUdf//uVcLmn0tX3rAyFvh2x5yi0T6FV8cLHX51zyYhdodfuUCxUV+XYJYtCrc3JYi8fibiNEYf4&#10;n8RhPlEc4ZPBNDAD9znony/28wLIKUA8ZYxC1UZoK+9VgP+bksyTNlWM49XWsVCsh6wNPF9s5Hkg&#10;R2ziM4FO5hTkj05mGuKSIrbwcWIrHwX9ksUOUKiVKcdVXFQO5cOXqwL4Ml+s8uji7xzMFyv5QuT4&#10;IvEyfLUcvAQWgwXoy+fzkPdzRC7PFjk8E0wCKWI2dJ8L/8/no8UisFSr+xCMS3/4y+Eh2CdBzIIP&#10;siB3Kk8TGdgrA/7OgA5T+TL0rxIz+Wroshr76Xy/Gmdat9dqnMXVopiv8XCYr0XO/BmsA+vBBi8b&#10;kUebgG6vTeKMZ69FVeTO79G3AePrRCnkl2KfUuxZyl8DK8AynMWl4iRfIo7zxTifi6HPQnGMzxUn&#10;kGOn+YuYM0WU8VQwBiRBVgLG4qDfQOT+QOTDQPEW7regfwMfjno1Bmc+VazW6izzwTePMpFHGd48&#10;8lcbZDwkaq1vbRiN9Y/C5oloZZyrUxt2QY9hXj3aVeFTJ/p2iWH8mIep/Bxy4xxy85iHfdq4H0Ne&#10;/A114QT8fBKcBqVeytCe9fIe2nNAF/dziJ0ux95DrMrAGVACToEToBgcwNp9iONuxHoX9tmFZ4/c&#10;q2UV9tbw2JvLt8G+bbB1l4dhfmOQCt91wpp0tNWtzzcQg0D1+QZyT2f/DdTnr5Cj38Df3+EM/Yic&#10;ddhHeA1g2of5XfYh3sDez++xC4G+Pt9j6+uz214PWRv43fZGXhfUtjfxYKCLH9n6+vxv1Ofvca5u&#10;oT5/jfp8A/VZ2qyTKcfV2VD1uZ4duD7Xs/X1uYG9krvtFfDTy2A5b2i/BBaDBejPh+15PMTO5bXs&#10;HO4EDvAD6vO3qM/foD7fRL38OkB9/ixAff4M9fmfqM83UIe/RQ7eQR1w2hnwdwZ0mMrvtbN4U3sm&#10;D4MuYba+PofZ+vocZh/k4Xaxh/uRKxHImT+A5l5aoG0JWmFMootJK1tfn1tgvLldypuBCHA/CAON&#10;Qahdwn9nn+T/ZR+Hr4+CYm7bx5BnJ5C/p7kLc8gu47dRm2+CL3G2r+Bcf4Jcv4zcv4x8uIz6/Any&#10;6Arq85eozzdRn28HqM8yH3zzKAh5FKg+ByEWErXWtz7L9Y+iNsxAW936fAPvrI28P7v2hCx1qfep&#10;Wui40aARPS4kLcjhoTd1FJLBuJfMpCc8LKQbDSSNKn62VedGvt+rffw9jxpiD4k/e+W7agz0wRu4&#10;5/vs6jyP4qFHmtfeUGUsWmWv/DkjXqSRrIX+3q/ixRQaIjJpqHiRhokcGiVm00SQDqaJXHpRzKJs&#10;MYNyMSdXZIA0yhETaYZIoSwxnqaKcZQmxpIuz0eJUVodEkUydEiiwWIY9RNDKRZxiBX9QC/cd6VB&#10;4gno9wiNEB0oBWSC2eJRmie60CLRgwpEDOir1SEb4zo/ZIs+NAt5MEP0pOmiG+zvSuPBaDBCPAXf&#10;dKcE8TT06A36gH70ghhAw8UgjA+G3+JonIjX6pAO23Q6zBQvUB58ME+MgD2jaCn8u1RMBlm4z0H/&#10;XPh/EfRbQhNAEojH/QCRD1/l0DOIUQzio4uFzAeVkyqfU5BHHbx55C+fpd8laq3v+ZU/cz2LPEtB&#10;G4e2Ovm8EXqEe/VoBxnqUvnsRMdGEU7veOhExULSDfeSTI9vZe1Ql1oXjI53kMPvIpcLRTbtAnvg&#10;r/1eDqAtAgfBIVCMcZ0Pi8VC7V4HEZMDYD/YKwpoNygEb4M3sHaLmEebRB5txD4bEVu5V0ulNFql&#10;t3y/2gjbVnnohLmScL8xmADfP4M1k35DDMoQg0e8MWgJWeqqrFMZzuJlDwupDPbIe5UXKqekHFUj&#10;WyohaH8upxHkSFpBhsR/vZTvjDFYL58Tg9FWJ79uQadOXtvCqtAJQ45b8HFNW9LNE+P0KubZ6DPt&#10;aKplP0F32Y/R3ZjvtjvQveA+EIH7FuhvhfFIzHsAstrZT1J7+3HqZD9Kj2O8C+b1AP1APOYm2E9R&#10;ov00DbP7gAGenPCn4zB7IT3n4TltHj5nP0N97Z4Ua/egGOjQE3t0A53BI3Z3etjuRX/EnAft/uB5&#10;7Z4PYr9wDwO1e4bbfTEvhv4Hsptij0bYqyFoAOrivhb6XbCxpj0QJGr3rIn9biG/ZExUfvnWnanI&#10;h2cRj9m/IS+yEdAMb16EVhFv+RzNtjO0dmfb0ynXnkFz7Fk0z86hhXYuLQEvg1dxvxb9f7Gz6A3I&#10;ecMe77Hb315v2MM9e7WpQhf5nc9WOwmyRtBGO5nW2SPpdbAa6GrWMnu0VmYBxufbY2iuPY5mQ79s&#10;OxVkaGXKcRUXde43wJfxAXy5wY736OLvnWQzxrfag+GngWAAbbOfA31BDPp7wvbutB75tMbuSivA&#10;ErAA+T0XY3Ps3pSH/JqNNTp/TMF4X/jS3/NiCs5iJs5uNs5sPs7rYpzTFWAd2Ir7t9FfiPE90GUP&#10;9tPttQd5odtrD3Jjr50Ncmgf8mU/KAIHvRxCWwwOgyNAt9cRe5Fnr0VV5I78zucQxg/aBZBfgH0K&#10;sF8B9C+gd8EOjL1pz6Ptdj58nQeyaQvajfZc5O8CWoU5y/E/wF4E8sBMzJ+OsXR7Nk2CjZPsKWAC&#10;7segPxnjwzAvAfOHanWW+eCbRyuRR4HeSVYiFhK11rc2zPHWhgK0cbC9Os+MD6BHoHeSD+xw+txD&#10;J7qJ3LiJXPzcg/6d5HP47B+I/T/h56vgGuJ/Hdzw8i+0X4GvwU2M6+J+E7VSl2NfIVb/AtfBF4jj&#10;VXAFfAzKsfYC4n4esf4A+3yAOiX3agnUVfm5/QFsO+GhE+ZK/L+TLIbv5TvJst8Qg/vcP+VCqFII&#10;rdJJ1uf73B209jfDeCt3J3rQ/Rg97H6CHnF3ocfd3amzuzdFu2Opi3sAdXXHgRfAKK2va2Nc5+va&#10;7olUxz2F6rmzSLiz6XfuXGoKmoHWuG+L/j+6p1GUO4Pau/Xv610wLvfy9x7SxZ0O/afBjhdhzyzY&#10;lUsd3XMgez494F5ELdwF2HcxhYEmwA3quheSyz2bONbcsdNAMhiE+xj04zkNH90Df0mf6nJOjquz&#10;p+p/e8Tq+QD1v737ea3/2rsH0kPuvtTO3YfauHtQc+jUFNwL3IhZfcSsDmJWGzGrDVk6HeVevjo2&#10;qZRPTarIJ6Sqowlsk6i1vrVlOSbJ947VvyGvE6DHiAC+SnCP0MY/wT2eEt2TaYR7Oo1C/Mcj/hkg&#10;C+Tgfo47k+YjRxZi3kJ3EhiM+77oj6Fs+DYLPs0AE8AY3CejP9HdjxJwFuTeOt/KceUfFf9JsKlj&#10;AJsmuTt6bGpThe/l+800jM/EWc1FHs5xP05z3U/SAugndWlZxRr5c9ICdyNa5WEhbJRke/YYWsX8&#10;EPTNwxnJwxnJxtwsnJEpOBepYDRIRF8czsdzOKexOH+x7mQQR/2Qj3HubvQC9BoNHaUdOv/IceUf&#10;3/xZg7yJgR4bq8ifKPQHAeVTfPRccq9m3s+yUfXPqOjT/w3ZMMwLBtjS82/C8rOsnbXB3UBedYD8&#10;/L8AAAD//wMAUEsDBBQABgAIAAAAIQC8v5633l4AAAybAAAUAAAAZHJzL21lZGlhL2ltYWdlNC5l&#10;bWaEegVYHMvS9mKB4ASXwJJkgYTgugR3d5fAsri7u7u7a3BJcA+uCQ4BgltwDRrCtyQn95773/M/&#10;d2Z7u6u6pqqne6q3at6FAwAAFrDy53iMAACIwf+hAAB8GQCgFQwAAEVkRAEAOAB6OgBADpOBff7j&#10;2EcEAN7DmPxwAMDxf/TAiDVEgE8JAgCmAODCDwCYwYqYsIQQ7BJY6/fxxy7scgBQVFj+oeblBwBe&#10;w2qQvLAoHRM9CyqoZ/N0c6/oLGespw+VFcgItNY3Q+XmBjJIG1oZO5gA2WAsRSCDqKmFg6EdrLaA&#10;OBgKG0KtDQyBvLyo9g52hhBLVBc4T9VBqwVG7LYz2q0v5EM24mEFlTL+BG21vhjn2Bt6BiWk6kiK&#10;yANHlxgcg5J6RElst+mBQnyTbDzxncYoQa1s50e+XuO6zVduBjeeL96tZ2KrhuQxOS4KebE4APM3&#10;mviK4FJNhMV4sT1SaBhsfAmT48iPMSFeKnnX4o9G1Pivoo5wixGvt+L2TUp7E5Zr0jE0vhF/8uIe&#10;VxDpB1VpdIWe6NWefQQe4ftPU8ZEvn2z/apZ9LEwDu2wwkKuBNp4QA/ce6HyCVFH28HqgkVF7QRg&#10;sK4gZL1WAkMy38g5qm6bRKZJchOe/QtuL40pezOKFqrKTBw/hNZgqmxgC0/4y6oypFBqmCvlWbnN&#10;WI/k9mGX9cFh8w4xVdwoSR2KI2daaM6Qv32OjCXz1ukZQTGTmqiXRQgR4Ztvwguh9PVafVMWFDvd&#10;5/aXN7H1cg51gYFpdEEF8Uyh3FvSXnKfRixqQtb69VmeqZ/uTgWMLhyvMImOV8LPWRQyNzs/0zB6&#10;iryupnro8Zo0JsMeEjiW3WBHszwA0Qlb5RYMBvPQCasHCTjnYZ6/5LO1Q7ANo9V2nmwQaYKsMt0x&#10;DvJxFhBBWyp9KghQocfsQY57XPcmOJxV+M/34M03H3XL+FoJfIWGD3rhFHAORTRF+viKjHOSk2ko&#10;Z0Ii66lfPTde8Lfr3DLssp16dJAe47qJLiBmvfrOvnwWJ4qQ61vzYC57Kd3H9IhYl57WLg+40W6P&#10;DHBwpdI40D8vj4TbzmpggPB4ovguZqwCnug4TRYJwUWmyMamh4PTsJgYOZnwCZQwoPWFpcHIk1J1&#10;sI2x4pLpfvlFaGzFtg804Lsip83s3Uigpdcr5F7rjJlIqyki92no96EL9UT7lPzROxOUN8ZV7A62&#10;oS3HmLPZotORmBJZg5F2bE5V0/Agt/X8XZrD2EvrWgInnbLbwwweJ/xXQXNdGFTra0/FIxSoYhUo&#10;3xf4SZuqUs0O2BV+eArCPTqOKI/pLs2a/BqgOlo57l6tSyujXu6I2DzhboSPazVfK54TwwZXEDzs&#10;Fsv/HATH2i3JckqBOywELiEghu5y814hnKm/8kvPeKrYWyyQ8+Gj+OTGEj+Wobn6lMUIiOyYe1Ff&#10;14mhpZ5liYXYRtj2g1rZ/u7VqfF8G/dXjsm9+6eIRwGohlYGf/karPXgog9++VBzsrM9dD40mf/m&#10;vcquNoZABnmI8a9vO0MrByDLb09WNLS3drSDGtoD2X8zhKytHGD99sAH74e5uoyhgSlE0NoFqMUI&#10;Y7CxMwJZmRl1UBkUrR1gvg9jwfz+L4sPGv7sF/J21lAlQwegFsyssCiQQdnQxQGoA2QQsrawtlOy&#10;gUANgQ/bipA9MxD825CQPROQ81eTlxfIIOLiIKb0YOHX7iMGE2N6sA8bkBhMjonpX4KisPH+UqWs&#10;zATk+MP+96B+XfZnVL/n4V+6gQxy8jJApr/dwi/F/19pJRkgIz0j89/l/z7Lf+2RTH9NrSxMM4PA&#10;w0Zp9TBTDMKGTqZQQzE7iOv/3kAL1ZDV42dJeO/FuyS/KIl+GWDO2SdOhTPAElDWfyJORPnIz6eR&#10;phd1hg6TDJ8uTLFWE4eGfmotx0p+r1FeCqmQoKyx2m30cc7YRdMl7+ine7Kflx7GHns8y94Afp2B&#10;RPEPtgD+KE5dkifDslmpGV0Fiwio/ITF8GI5Q5ubEl/Gx3FsULG3w5C+8ZxcfkDTE7frhjtgs93v&#10;uKDxECDH+syFpIXDF52MANjCAFREU8duIeSYwG1uoZ2CUIIFyxPxKUgBtq8AqK/yzXOJUgJQeuBL&#10;QvrRY+3CUyi/ZpDRT86NpxLTfZIhNLz3nzYZvz8bHkyibBkfRWRPbC1vtLlyCrhIPmnyRWkR8kjp&#10;xwgj7Y1GEw6Nxb5F8EmXOC3qFyR7dMKtoQpPqu8esjdZ2PkY+1bQQ4sGTcSFBBAg+56R97E+NKS7&#10;5+xZPvAiQH1gGE3c98ujNZJcH/9TRKioNt6m/Rpl0E1I0cRXddZlAsBEOgMKOkls/I5G0+rAIxaa&#10;e/oqIObgJjshGkJMpjzhXOIgRnjQF9Q1Qr99bFaKQyGmmA2xfB5I9hOaz1HCbneUlU82Bu8CPSXV&#10;2hnJN0eIAaUa7azkFYH1CuuTIp1kIf6U9HiSQrFkN1I8lINJZ+h9ATeyr8JF2oUoTDvhbeHDKNd6&#10;FStZaRD1iWg1acV7GvkBdp3cV8nIPTnIjALk2L7w4CGAdgwCKa6mHpYWSgYoSAbVeMP3Nc2oT+Pl&#10;OuduPr5JJGLUhp8DJwtpJWk8MxxFJYVG8MVAIMb3sXbPU0/X/Buy3HbAepUvehRaJ4CMUJAVwWEY&#10;FDjWTvYFy0eRmGzYx6WVwHjguTE2XYNjzyPWqNrzaLPBQNorO53nezHJz+uR+NN7c4iiKBc2suKb&#10;X4RnoKYTEgvcxLxuYn+ZoYBItmFn3WQhvUc9Gmt9R1H3Obg+6tLLo7VP34Okj5biMAODBy+6jxpL&#10;8wxzPpOt+UaJdZNklmjA4kVcqQpTBrjOLjz2aERxRxvnaGi38z6mTm6OZPKQkdJaYd2V0hj13rrV&#10;p5lm9qXaSywaDjjcdu9cB8UbYLNUE3L2G4qDUPJ+ZDz3HjKcH7R+vFFMegEa3E2Im89IeWkYvBvO&#10;lD6LXlwPYxJRzoZzDicd+RElIZAOlfNnzWIXZ6OdxSLn0/lzi3y18Ykgzm7BoVuX5XeXKCPXc6rg&#10;doRj3JtOGx2uG8hflGAvXJI3ZZAgrGKKEd+aSkJHe5EtqkCOOPxcV9RP0X2GcgZgjlWW9T3j+8ok&#10;+gzdjHW57Aw952mAuhwZKAr3kzDaOFxK9axgBlXaZnGWSeBoA8WsjMHVADhtAPbLtkSTHxt9nZ9B&#10;MnpnSz60zkZAx+r9Wik1n9qR+1Leo5/lkeG+d42Jhyi1akDs/oDc0+6M1Z4cJgtienR2BGhKV3/q&#10;KlYsuDsCp3MsMD8X3VwUCJ3od4nIsDVA5joKgUAdV5XwpYLyodL8Px9TYhWcpvU+/X5ZxctM7RL6&#10;Ks3kR0nXt2ODKBOSksdQrv61V8YDAfGJALbQj/AmwXh9+JlOTOWgkcf28iBRFRTmJ+mg0VW+DMSJ&#10;FIdn4GpmETiqQSod8XuFiNJEDg/5CpKSJcwCCrLvIAQJZ+X+PneAM0UoYanJvcXdVTxljptiRYmA&#10;svn1kt1Rse+UvBmjnmJmTAZXIMmj98hpiQw0Ac5YAHg7kIiiQhBj9mBQAxlc/PMt8DxLpobs8V7Q&#10;obQJJmAUuuFMKV3kTx1PEDEgfp4HALlkT8DfHJeZYXbMYI7RcqwgdaQKHGNiI60JMKcg3GF3SUtC&#10;DKQ+MstjvuokqcaxQHrTSS6PTPIRYoNe6ze5gmzzWBspc4X+R9a5H7UeditiN1HQOCPXu9AdKFUK&#10;yCgYDD1MYSAIENF7r86cFGSopy8dlKiXDUn8wmVBW49W1t3em/Z+8gvSPokT8l7nzXu+6gZO37IV&#10;zUYcq0C5zkVbdvKo/vWaE3QP3rcRyatlx59cMN5Gc6wVnUi5UC9F8nUGo/DT4HIFvFzlb8SFE8aL&#10;FSzAVdRnUhBQxmETRiiHO+jByEsnAi7FKCvGG8RhMobnGsAPPt+ODx9M3FC1o5gTzwJZx/BsAK+z&#10;BIuIFPdpsvAwDalA/h98FGVL8qYUoxQ/d6IuSrlKFCo66nl91VuKK0mdCpxKnDqY8p9SmjKfCp6i&#10;JIl8J1eTfz2WZ6KtyVuRUR+oKvdGokV2r7BNVV6VUcFGFUVVXAGbNuGV8st9Nc5cG53V2K7qvLS8&#10;wrwi/YRnuu/FbevWyHsJemnD2sK6JXclZyR5JU8kUyWHE9hp2WgylZqLzrU1NOak54TAohoFrcqu&#10;NaeUm2dDPEPWyqzKFirwyooqBq/KlC9KMxSb8k8zZIu0xu92Xp573Lxye3qHfgd3xyYUvzqwwngV&#10;AYowE32+zrVeUppXWvhKyzHK7L1Z4i7ONG0pglmYmaoZnJl2Xa/ZtNkns4apoCm26cyp/Cn7KbXS&#10;I7WOnKUigcnqCZSJFfME0/0ZzvwT+fgx1ln0sQ1Tr3dNYmcZRlUEKsOa4fmJJSol3yNnDCsELDEO&#10;TOdD5wPnp+f761ocUZ7SPo2Srf9sltnNpcNl7RjpMNcMv4jfjNE866i7IzNxNov7TeXb06m9Kfey&#10;0SmsidEJ3TJv6ft2OFM9c2xo9Ue94E6wv6+EZnwr1QmVijQX9w610NexGcYZm9xVq27Mbsrn0Hzs&#10;56HjBPksogh9XH0/+1L7SCPkiC7TTdKu0kKk2VMyWF1Hpow+pM6NfBqpGRFQEpqUV0rdoZ8cftdt&#10;NGP02KjQCPnTYTptakt6Ubo1ozULRS3j+xSIgr7txzVqKREpZ6ncTaphp2E11RlVCdXhiiiN7xp7&#10;Gvbl4RVY6ss1uQtXcyMNJe+bwKlcc552MxsH8VXza/X09YILZgu0To2ZZZkDVi2LbO5hbcFtX9r7&#10;fib5hyEs5H5c9RGKzo+CBkBL1pn6i5RevyuQ1nhT6DnknoRGS+q1eMhlyhkITuSq47xbtdgbsa90&#10;agcn8rK57MaVyChly9SkU6XUQ+ctCWWSiemHdea1fzo42ic2szdetGg0FjZZ2rdsVm6SH7RP3LUi&#10;90Kb+59Eq0ZzZFVmXWcF83hf2h0Pnc4fTW9bHtAdL63fjfWPBO/VDBctJO+kb90mWjdkl1DMVvUd&#10;GXvbe7d7V9w/vzBwomrJunPgMm92uBnfqYLnRiBAykB9AS8ETwvPgGyKCEK0xHDDtiDIwPEAujD2&#10;gAwgAyXykiYu3+bHtMieY0Yr9ROj26Np4Tmxa4O46T3Mr0Zx6nEmQpKIryKqifeMv4bXRuCJkYfD&#10;K2QUf1e4zK/I3xbzphCKDI0qibpmm3lZ/6KeR5bFyurrz8bkk8l1tf5lmWqJGFAtqJTqHdUMqF0S&#10;VVozeYrHfmhEhIUBRPoiPC5d0eRl6Mu6l0I1fkaWGdPpu3GaWfNsC25Oq/to9uhbBqNgXjVHeufD&#10;WFZJTcX5n7XOX2msMJxNyI2X6l39WwFLVEu47XzeCB26K8/VqV0SDuPb6dsYuqmhnqIdY3LqIDJs&#10;pJD6sCzDIKPDEY9E/MQ6jj0hJ8WLTrLAjNoMo/dBnFIe7LOcDYyXaT2yivQ7WUdg7/UfAqaNtexY&#10;w+mZswlVSPed+zFzA7zJ3/GuCJQJW9/GNK6I57rlNlbnD9SbiIznr62sVRHGobmiLUhKSyUlnr/W&#10;Z5ivI9LitrZdeHIGMpRySw56vdggbaox84FCSqNwT1LXI+lcQypVYW7iQ3B2sIdXToYCPV1H3Vfz&#10;688MAwzCutpvmRx7k/CPaK/wCWk1ElUSj1RPVd/+mNgZ/qTrpZ7YvntqNjv9ZkZ+NmTWoeK7Vot1&#10;5k3zmiPW7Kj6cqNvU65+d3ikPcfb4jTVOvv4Caq5d4efcNLT69UtNGo2F1VXZz7v7kwjNxBbab0/&#10;mHb6ebH35ocz6z7rvEbT2YFaXpXVEerctDpURakuvblF77LK/cllrffBT0cd2G5heJDt3uvectl7&#10;+EZrW1WtYdnmfhfhCm7O9+fN1E3ZMqLX5NTKWPVezufOIaGVmP2xdevJ9gMuMq/Gg5Db2KCj1x0L&#10;TspnJiLPZ9SnOF2kXcpbXjbtaNqr22uFqw2PHz3tWF4wm9f01L692sWVpB6S9eDU8LD7lrAx9XEn&#10;YhJrYat+kYflbORTDZMxQzYan/PP4BWKz7U1C3JZl+Blt84zwTORy/B++qa3Zvs2O5w3+cPRYgwt&#10;b61a15wKd0r7p5PMl2ZltS9bvG5EVyIprOys3u5G7LfOJI453qruVhwu/FjwdP5wxH1bslK02iK1&#10;Cmpfa5+/K0UOwjL7yXati9yi0xJ9iXjh8IPs8mwxuDVYzmvwdlPHeq7qXLeMPJW7dM/+0PwA67Dj&#10;xmVmfYk6jrobYbOj5L7+oOTT5JHX5X0b1GZL74hlpwbLu9yj8t7jKNyUYT4oL5i8dcQV/KN0re7n&#10;nqf11+XaDhm3WxOXzjfzLZ+8ZX/WbHpe3bpT2PF6XHHQ6RyT/Xca/Cv1ekjfWFjYOf6kpQ/55QMP&#10;lopKCAkJQuwNDYBMD3mbIlDnjwzTP7zrYvrrZZcsLFf+7zxOUUzwf6dxmUnOykpzBMGjbRxtY0+e&#10;AUHnJG6PgRNvxPERFUIlfOThgwKonISRRPFwXqoaKH+EEwt+BhXBQ/P30599fIot39epICyyuRhh&#10;/viogu1sKe2uX2N5brthds74yHO2GSD/ww+xy0Edzoc1Vx3vcK9T+wnucM8lPBE2HKY63MdVIyNE&#10;sSth+KkfbTypqcXifTUXh/Q+Bi0Lrzvkqexn7r1jn3EIvXgEQBWZZuf2oiLchE9QquklZr5HHDpP&#10;fMkcxMRMkPs4r/zZek+VxUXRFm3LYEoy1UYuicZn4lbWrIgW+aU00Gp+BGKudgpoxTjfA9mwTVki&#10;DbB5STM5eZUhDWDES9Ud2abKtQhlFsEjPgw9hQegJPSAW+0ww6/BJlkAl3fGG2GIoRL673BmU0w3&#10;vw0Y3ZzUKF3rM9EmdMushrhIj57XokcxEvpUWSeJwIE0LFNNYg8qyA4ONGa2TK475pbJvZTueAbc&#10;blVOqPZHswQisjSWLfbLGdoIABcvNNOf1rQnqgBqLR/xb66Wyx0BAadIgNqljDPyIIu3cT1r6NRo&#10;4fv7FvZw2eb0tN84brP9rIc6gsCXqcOHt6pv3hHy+T6XwGcxFNl8V/ROSnhkBB0zedTg7hL7fv0j&#10;2PTTYPfrjOyPhCeB31QUviU8Dgg1aQnk9lWPoTdADfCeXvUmYqdGJvbKNMczcdQFeAaC5RslkAes&#10;eQBCzxFeWPG5wXvuaWEzoQ60t5pUxFbZRzO7/dy+oUDTDrNalRZ4prR1gR5tYAfKe02cvxxg0Qn/&#10;JAbZIQeV1ZeeEf61HgaZD4sNwhIQEOAjjo2QhEAvDm/Kj/hBgPcLAFWA6Quck7+ZDWDK120MUdaP&#10;3eaRNqLaRwwbNHQfMX7UoE4pRrglX1MUv2Ns/DyB0hiCAqxUwRlsUk0UVyEBeU48hF6h0BjsOP7r&#10;Mapiolf+pblC8jznzx1ImlF0/G9ykMeArI/u4DwDcFLgJyEYXwD1PnPVb8hQxLqGV4Rd8DOQCT8u&#10;rEo2EvBiNnQRrpIeA14H6nbFo/APoCCMi6qjkJ4IC8aov4DDoTSPfVYAXyKSFoNZQNoUKR5ru4Hw&#10;KDgXkkJE0Ee8HqwRsaqvCpnRl2ScToGmqEoTbrEbYbP4XvsV6k+/f6dOXc7n9JgdJz2SrkdVL1pP&#10;qzr5PcIXyP4bMsz+j8RrZDZejUTazFZslYgNWLMRLT573RirVCcura+W8I78sDrtj/U9KNtRvcm8&#10;yZejKfo6qGMeayKa+2FRJgFfWLxQxiZB2Ua5C8DpYlXwLZZzeBaE7dqjrf/yfdQXgVYJMirZeDyJ&#10;oBeEii9eptb6KkuYPdOh4qFqo4wf5DIQsyPS4H8rV/kiG6gLworjk0+gocKTkyQTEZyTBUs28bvy&#10;uwoVKmIUW02pl6Y0Z2rKtQl7SnoyiMWzJJ8lrw9WxJfFmifuJbuD5BJmk52TdemzqXUpvSV/vvvR&#10;CK/Qyd+p5JtfrZorulrbxRMoIZKWl6gfop+mH6rvv8bWqwBqjfONa3giV8K/Uz0BKqQkEZwsdJ1o&#10;rJWp5Zo3nGd8KsZRcDsZv9N7TvGt7fyxIchQa5Nmk2yTZLNmSPFRF6PeFYsicWFEfERLRPQZ61bT&#10;6ProAnuV6dv71peJ16+sXnkkPks0SoRLjC6VVrGexpvOLLUslZtiNKMyg5jNmd1O05dFjhaNOmeN&#10;Zuqy3m/8CN6tbg51a7wx+969y7MbT5JG0k5CTKJCkszax0acZpU2mLaZts3aX2uiiVaHqLmpuV33&#10;ljEx9XBE2QhUEw7Orag8KKIb5y1YLOOpgBbXqBvny9Z8xtWJo9fiEGjQblByFpSTYlBn0K1SOMrl&#10;VciuyC7oEOvQ8h76OAac1wsXSO8szg3L7YBkQfJXoc9LY8vGX+Vr5r/p44TW24ad8K5rUVWHZkrE&#10;SUQOyih9mVpS1mserR1FN98yoWItY2vpz6v+qqFRLjqTA+7mHvDId02/pkXjCVcPzyRYJNB9ffBa&#10;iW7vNYXGSw0kdcva3eqb7vmeNHMdqGd/kNk6tObzu8WtuooSumWnjgPPN2k61YsELbItoxeYF89u&#10;qW6ZkHmCXYLbMC+/ODjRtAR4TuPsfVtt/HwSsY5M7U79flKiaDlT4/PLzxif89HQCY8Jp+iI7MZt&#10;VxvJ7GLpDegjdF1scqdUFhLXNfduRmRmI7edeix7Fr/wzN013tJiSWHFioX3JxTFb5OMor0NSa5S&#10;i1Wraoi71D8yOyri5eIN5Y3kxW13ai/zZLiC3MHfOd0sns0eb9/M3sohciKWP/6GWoAoiqiKzIvG&#10;/PgJkiNidydcZ4sfBcOE7gvtKQJ4wR9CToHcj9nQdfBv7InoX7OWU+27Nqq4eLk4I9LpiwgL9bSI&#10;Rw9MDIiFRxJIETiLDor1ikyLyYi4iySLSCWrv9ao2RCN0IwAvuMhoCDFd3/hZFdyObEoFby+v4a6&#10;fkjPop1Usz9vV7dZMjxaGaPbqWH7ipyU4uky9n0oblfJpnTluW6T8ybibHxL8G3cdh/tduSJzpXh&#10;j1jE5IAPAePCyT06oVCJSgl8iXV4OYG6FccPuqe+GyUJMQn5L1lKxks+mQbUXtVOCoIgYdW0Oiw8&#10;1LCQmDWfUah5yHT6UAU3j388VprGXsOoJSXqp/R38YgX6SB/DbQasw9LxmKG2UMKIzhb5xtpG1bD&#10;TwfPBm+92IzYnB2N251+Bv3oZDs0x6wInKnUXmiSddbpbF793r4XbQm0FJ87HhYdjjQkXbYKW5pS&#10;yFGobtczqTna6hNsElRYbaP7rIVp0WuBb3GwaFRTYbaQ/Ozt+Hf94bWwNTnQ17i9ZQ1PtevFkYuA&#10;g7bCi8Jb5xUnFOevizvNZ+qp+hpv58YqV3QqNkdO804bWtT221UhWrZ6WKbRBtG1zMUf2iSrzMSm&#10;i3YLdn1JotO22nbdGw4y5/sXZjuWLb0n4SIRepF5yfHIWr0HLuXNYWFsL+Trann36F7ebnOHsbeu&#10;t/CB+EnsqFigWGF/V7Tj9JupWY5ijgT2rsi4vvfrtv3Wdyvfhdxxy3bkWfKbrhA5KcEna/1XFEdZ&#10;6NxzrmGepTvUd9kX9WOaYZq5M19nQusL2E3dpd2Xd3wmM59+fkrHl37vcR5xkZpWM2QsNRr7GT8j&#10;HZzt7HUq2Bd4Eh5KGMyl5sDbXLsxkVlZXbk07Jtc9fakya5koe32h0pymXElWOeNZ6Zn20HQXeQM&#10;eUtWku6+l+lO3ZFl245NzV3SekVUO5Ln9o3OLcPSRbPnZtR9JilC+KObQ/p29/u3X3l2PJfuxpFL&#10;sN7yjbhx3pncQffX86hR5V5llfJV3E1fzRqVtJ3v58zqjdaEGEcHNQox3CdeV8l1I42WjNKK1oru&#10;ilWIjUZcRyy6vT/vPR6OSJ5cD+x4+bP+MnG8LNvL+bbNWH+w59h8fC+VT3KpuB18M3NhuW3wbWPS&#10;2fToXVHYUlk734XvXe4t9Lw/dmdf7kouMTuSz9nj8Y9TFypLo63ly4Cz23+Iaf9gO8zsTMx/4tUH&#10;oOS/YtrfiM2/YtoHGOJB5gFn+TcAZP//QjowrUAOMPMvbMYRhqXAQAspUwN7GHLzV4z8d7jj7xDP&#10;b51CEAeIhbXxb3TJ/i9Y6d/wywMi85+D+AXYMCg56jv8AqWU7RwNf2t6iMx/d6pIKqtJCdGKG1o4&#10;GTqYQiGwQBuG8ggb2kPtTG0crO1QmX4DPQwiVjDo2dQKZl0GAlW0toRY/Zsjampn7yBkArEDsnLC&#10;8GvIXwQTExjIoGZq4GDycItsbOyosPJQ/1d5wJv++eRgZgaysz+MgRH40P5LCvUXzcH5r75/vvo3&#10;98EiDE9jhJW/bP/mMz/o+6WJk+VhBf+cD5LMMN0P9INNnb8vyz/P8r8n7PcEykIsYTDUP0yuBcQY&#10;tnLMv6UEf4F9dGA2JiAdKycMa2NlZYMBbszMMNBPArbWplABK2OLB+SPQcAe+gAlcnDA2g/GHgg6&#10;ZhYYJQSxETc0NTaBdcLWikHJwdBSFQiGrYP6bzYqGzMsqXpgiwM52WCanIx/rQmQlRX2/MlAXH5T&#10;TA93/WvxYf84MIRhgH8Awj9+8Ivx5/n6g7/9BSj+JmE3wMjJ+aDlf/xnoU3T1UN5uo1vm97+aN/d&#10;SNeKqsZgWVxcHCg08MiXCEXQTxgXGFM9oB/yEQEdFR7OVgC7s0hfi5+ABTFBoEcxAt4Mv2xF9NYC&#10;KbvKktyS4govNfXyjXMcynWt58/VosvPR/vDRx6jRz8+H2U0HUgl1QNBu8KspZkzrSbsT7L5GQSv&#10;6lLR0gh7192Qrm6NnGpb1m3ZfbB5vC/ywGhrtj8lAgyiwGfJl7OzuqIDjB11ha6q3BSLiHwd+E/W&#10;bLnRfxTMIB0Mr9kuKhzvbTNkzGVXUZ9EIH0avrkVSwYetje4Cki1eqy4HscT0LVWtfG9RfM6yAPR&#10;3W3a8hxf8nbFpPlk8SuyYtmGCJK4kOKstSeBsRGaXlBkBQr01lwWh1c9p2PoO0o9Lv7mfTWWOmOt&#10;ZXWzGX22LODnkMN9AhocNwjAIzq93YjG2gr5/lECJb95ipEETRk+ATkhjWs+guuE/Jxo7Iyf1aw7&#10;fcwuJ5JfDoHJP5eQ0onMehdytVLmAv6wZisAXk+zqG4cYW7a44C8Bt+U7ymdJVNXIxkdXX6ZyBee&#10;GGf+we2F+UmQ/gfaRi+tPD7qSqZY3HZLGnBPpBalGDeEQCdCd992q/Ftv+nAsF7xupDso461m9F9&#10;h9nEfcZAd+2iO8ijVl0wJYFyiyw4y/Fugqn/O9eYr8vMTwOak7A9kX6PWVVjoqN9W55VFGjxmctX&#10;rV2f0qpGghfWzp+GCM76rbGUkN20A2P4QDTOm4Qoldz9hmrv+EagIUVv+loUP3gfSPqFyY9gRLr5&#10;ayYvvp9mg/+QEWV3j5KD68K3FKh4XEl+xDlbhh2wSk6crl3NE3F/IK4CXCDto/W7VvE9GFTxsj51&#10;SeZo6joKPk6o+ap5SG/1f7R8BVhVy9r/hk3HXsBe1CakS7o2jZSApIJ0t6CAEtIh3UhKiiCigoKg&#10;YoABKiItKCmidEgoqIDgN9vjvudcr4fzf+7/++bxx6z1zrzvvDWzkFmzpPNbK08RdLeRF6dJrSrY&#10;tVYHEYtNBpdSTsYo84q2k4chchHCpOmrdKXUk/kcZ+WjoaSkhPQ1KqO1RGyss31UnZML2SRSW4aH&#10;KNqcx0mH7llC+pNsFLEtFbmEU3w8l6PvIy14RlAaFbfK7Uhuld972Em0L+0lg1nODneVbiezr8n3&#10;Nedn6b2fF+5t9UZoawgkEDmlx0e/n4l+pLo+mq9upnfM03Pj4rS2AkNXie34e0GfjzmNCJk42YCb&#10;hRolUmPLrX6MZ6lOJ36W6To3fOjbTF4vl5Gepcf1qs7wOxo1WJ5Q2fbl1Ry2gw0d/IP7StmOCy7O&#10;kwXmhBZ2YNI7BWxfBlnbs5BuWx3ZOr0lxJsmwhneRbNIPV991qWHI1wm6wFG117qjNSTB88nOkYX&#10;Dq14kc775zceva8Rfa93KKl/QWN5Jr5efByZ5KpHG0pxbChb4FEg1/7sJBuypyrEW6lf+xSd7W+4&#10;Z/Ld4/hsfo+Mb0OOU8jqSKrhBe1e0YE0Ho99scg575vIklY/xxNG2tp9WkuazJfRr8OZ0rRX3lss&#10;IaVZdlhfNFb0e7AopMLG7gSS6ssMS2nXooJoWqR6R4YoBcjpyxL6dE3Jrnmrhd9gdNbmOE13D/1B&#10;m7RsV3FIg81t/Ua+Uz5tBp96kRfnbMzQVwvsywvSpsmenAEiIWyh8z1O156nJkfdd+/188Bu0W9J&#10;RdDsS7v1TMFp1vkh6WEZbsWrMafpVZIjjU5LQW2lSTsSDMQ8hALEISfUrft6yna8g4yiPUXaPvkq&#10;jic3HlZbUFsQaEiX0eKO0pC8GttIIaLJgoievMy4Qx2eUHvEzUqjsd/n2Uen7zFTlzEHdQ++PKMw&#10;YQutMDD1kws/tgyiuv60ejU7iGU389CF5YsLV7avuA6Y+1Mrl9gZRj4fa1uvKxpmowteD1nSXNJf&#10;IpTkJL1HKaJW7ehf1RfsT/3mkfRN1zY7m1i9tTerge9tB042seyr8lwTDCsdyfiOjEyqfb8imHfE&#10;+KBQrmfV7SOkl/sHQv1ZmtMiCnehLQWp5MqhN0v0SfnbSgrc9yS27GoEPm8PNZY5BfM86swpx/hD&#10;nvF9ouqtvUjxZI3VwNaajXJsn/zaDt3o4X1bDMYHLBKuyZEaRTWSvI12n5T9JhxBPz6oZffgggOX&#10;gGBlpX5OydUKN2PKy4YLhK90R+fgEFbltOX4L8LhZ3dLd0sdmZWdXYQKbnhINUQNk6+wu+3rb23q&#10;YaivGMIEUoy2e7tg+6WGoaGUrFdZIlns7Ufb7Q+IpM8ynCpyDOyO7tylcNlMSHis+ygcdY+x64lr&#10;EMkIquEGC7ZCNPO6ZRBy4hYZsVPauue9rBeEx4LYdlh0Fg1vUpy4WFXx5obR3M6cc2bOZq8L/0hH&#10;DhfpNtzZHSNAefHyd2q+Kh7Sbyo+WfyHfWNeNI7WMDQIPvboXbyJqVQXzf5YHOvqQVFx85SRVrbi&#10;lBeFhIrR0aMKSaGFnBc282L5LF4sGz/94KrufaSWud57P3NsVkNCDtUzPRJSPae0+0z0VVV3O5SX&#10;e2s7lJbFS2VvsLdk5ARjxi6oSCipUanyxefSMBBdnhDFNubd1bjTbst+dc7jg5CPkJ5Ra1sMIkFY&#10;OU0gnSMrO17DQ/+TkHGdB5XgYfb6kBcvNBigWM6Mz3nYHopXhjViYg3k6siLai8vhsxxK18TIQor&#10;N0i2LLUsalGTrkiKLawaTJibiad5pTny8lK8fml95rGn9J+gvmjjzRlrSY2cxvK7ldVc8PERooks&#10;D3SSjE+8RUAJS2Hla5mBhNV7EXxkGX7RJi3eYUarsl0BCRdLjxh5DY7xIRgNrq7cILlW/pH6wsgW&#10;u14v18GX/elF5ozk4luT8xX92uiHOuK16dvfN42VdrBViT52b7aJv77KJiF4RETQYzEhNVUqGPie&#10;wI0ysf9I1D03BoThqrQDkxvLqhSfZnRn7zjNItso60INi0PFLeFum/6xevYrT4W81SupjR9c0ZMi&#10;dKN44aW0fH2xzhobvLUbFnrILzL5SfXddB2+gjk1S/J3M9G+pMPCzeILZg1VuZ0+CXJVNF/Odfjo&#10;RslFx6+ySj4isbMWix2jzkS8drEKYNL1WoScmyo5U50XWy53nmQ9brpVep9TMS3Rypp5HTq7Lq2j&#10;Q8uRc3bmelTp/sSaO/fHbJ3dA+7uH7vGoZ9qvs5ZUVnNiaapqSYt7nWZkxhyYKG6LS2dGhUoqato&#10;TJx8WuYApd+2NcJe/0XqgQs10kP6x+xP7DzZMnYvEIGFvaIsEWvKR633KRBnjfYiKutJ5YnTzW8V&#10;bAd3E5Q2mHCoYscphkRLejU1zBmPNVwf5441DAgYvvc8JKWtlYnagOwzfyytoDoHNNltdZmyVLsu&#10;yY8jiMihOtpBgUoz5ED5I7fvs2Sz0EdqmQRk4yZXC7EqbUucKsk7WlWKd+Vqhj4ad5iCRLnIMr4N&#10;ciotyMbq7cq3PFZ7EN3e9+iEseaddX71oM4MtTtL2pw2Ks/nT5CZI3qmid69iGRrOdrIqfT5PLeS&#10;d6aPQz3mDhs/l9Iu6N0Ces9oc4a1cVQ1ctpQKr1Voyn9WqsR9PIE2eCOXyw/0ER/nHzMkIG29COa&#10;U2mjjcPmewWNN9PUumxsFUEPNdG7+yS0qBH1OTPlMXnND+XnbSSMHhKfqsuxYBNyXdZQKxuPUGX5&#10;5niAJ5yw+GnEY0O1NxMreXC5FV38uq4vQozwIeIyxXk1L97tPiud/ZUUZ8lfLJTNRytyEhebBqor&#10;URoKTZUZtjKnxUmjXu72tbYu67EPnyCe8nXb/s7OCxtzyowZPt134qGRHCZo/TkHSVp5EVT1pHEN&#10;Ti73vNKxTrFFN+m2UJByHLOd5lIwJfmF7nRSbT6DDvb5xwtKxLM0T4oTPu2n5mZCPyx6L9WaSPBe&#10;xjG2G3lWLnZej4bkPPI8iX0IebNQeuihhepeupRLF91cZz2Jr+27nDNM92CT9PNUmoSjW8sX30EC&#10;3jM3jJgV7yOfOWunxFzaEL4+kRbs+bq0TTCAeF3dL3rMcr7Xf71QdSFl/ULWg6wHSzUSHTGtmQbz&#10;rXbVRguu4eRCfoiDNZQOLBBnGpE6X5xE1AYsx1CgHHWTSm7qW3oSt4rXREhPTtkr35yJz9s3W+MX&#10;iWwfBDJN6168SWKiLspmMywdELAO9c0t3M5CFQ/ech++MHvbzaz5yfKdU3Jb3usvxSq+7zwlt/G/&#10;xmI+duejSKk/NaOWmGbk9ua902RLTIYnEu89UiGoUuxxZE846W38WLz4zLvbDTpmgrwxC800gpq8&#10;vIMRJSWVPSxxCbOeyiPj2MCt28XlD+dfYpfunhTbSRsyo5l50r6reEgz9IzMpj6xVG7J7J3Buy13&#10;GWqrvsIRha6lrpWulTuulCl0NwpvVAsTujc+smVbPFKN3qhXUl4MFKGno29B2qi1tGjm2jc/O5p5&#10;znQ+KSb0mpFf84qkkGA6nL9+LCCuQMGEk8Te3OIyMalMct0oc0pL9UZ7wFVEFkYOkX/Y04Wgk+Ux&#10;QZgMhtY+Stbe/MynhNlZ6k/BdPLks9F1mRVSGLkkjB6HmjjF5OudhYFCx+zbtQp2887pfZV6JyeK&#10;xPLNm5pOHnwsvP/avYIw1kUGkZru6qJGz8WZhQB+hW7th5vDj+lzRSY/NVR1vxF7n0X90dn1dPnx&#10;ARb/tKMDlY08Pfr2hU3StvVvEqo3TQvkX5VdfNghOyX4bmKaHHMzuJA058Vxazu6jmnX/V2jO+AP&#10;0WPnrroSM1MKmteHUn+oOrXfz1utcsXKZhWR43W2VjocA/5AfzCWR1Wq473Gkdezq3xbPIkojviZ&#10;BgTqfhv9AbNa+SjmTgKbggk5YhaHGaS7MZPMU03MYA1Bpy+3xvQ0X9TS9JPobN9gw+IiP8rUVrJU&#10;33vERCVDHgfYi32nZbTK3g/lxYitvA7eCLRX75jjVbRKz9seKp1oHvq6aS/UL8SgSrMz2hhxXOH+&#10;FZe1dFejQIdvrAZ3KdmLBh/U+D/9lNL94GTYh4s2CYu+s7UVh6PoX0+LZzbqf2YmE+xbdyjPyVo7&#10;pH+4dpGHLj3LIW/ynWFs9mG96aWjVo8l/JmK7J6N5n5Ts2Qa3Of4KleI9vHiYDI3x1HeCXovSq0B&#10;xJ2WDeYrnUJdRQtLwjW5TtcyE/xu3T2YkbelJQ09ZBzWV7492Qq9U3B1ntoVSFlB9Vl7j39a6WMk&#10;82HKfSYa3T2n6e3Pdc6qcnSinIKefuvKlnyIG1Gt8SkdTpNqU72AkGbDysDFddaXRS6XlByEJTyO&#10;qpQdkffnHqDKnlWZNPa8S7iobjphWAO/l4pormW8qW+vS+S2/fFWdAFfByKIJO9w2ILjcldZPKEb&#10;Y94RlRFyRmtfkWW3D3V8F91861LIOZKoWcfp7Fk0NzyS2/2z73oPvJXtiVAWJsMw6HqjnKWN1Z2y&#10;VMut6Yu/fet2LklblDxveSCcLdjbxTDkxGiRxZfwm7WKW6qYJgf3s5/e5I5G2tHnvFzX6+NVaaYJ&#10;nyyZG/V5sL/7XezQbGpCOMNw5r5mJuGmt8kGTflfrBdEoIqNoJic6inXM/bPTa5QrTOL9jzb+uRw&#10;jcfEq5h4JI6P+aiw3gtZXnMSTQeuuP3V/CLWZ4+RyPQ9ZN9CcBEa23CGhgc2KhDoWpy3/kDlcF5C&#10;MGophOysTDTzSCUt4VDRBMSRgGKt59O0jZ6kjKqJkrlD63/qTN/kp5jXZRFRrdmJNzGHVVO2NJ2k&#10;o0KuKw1XrKXabZtmHB94YzLD/jR57ny3lliaXVxbbbDLRunn5Vl2x/M73h9KLPvLv9M3B5uHTFR3&#10;+GiqPhn2NeCLpO+5tzZqrxK0UlByXzZz25xih1A4rqBuVvDd8inD3lt29221p1dPVRWqG6J73Bev&#10;mVWau96wEKNgY3kn2zQzEquTNlNEXsbMxUtLS7DPsDckTYW87RSVth/cdsgFo0I6SeR7USEYNUPl&#10;y8LnrSbIQZRmZzE01dVvzK6mR+k9lEbFmpt65ZNIxWgbveWr87syW2OWV1Huy2/MHu7f8r0Y+rDv&#10;YZ2jiS3v6/epK6frtjKMtFW/TrZ7ZMjFe1s0hIuTOGkNEGXL8bc+P8ZvwXNkXDD7E8WhC2WZF9OE&#10;sqyOSq9oMVQKpU5rx55AIoX4uO8FMl+SRucJD5Mnt7O2rib6e26Tn5YqwDa+vIIV693/UNXg7lC2&#10;dkXldsVV7zkMOxW2JbEL3hQgp2ga0DWBYwSZ26SKzVusci1mcrlT1C+E2c1ZEFl4el6nN0rM7E4i&#10;tTbWPenIt456Q9cfvZR05nXDNmvAp7G7ZH7pyszDBm/8nKlesRWQ7TyOPHuDcmlwib6O87iDlj9x&#10;/+uY6ECSh2ol0z3tPM5Bk2QyJ1ge637IeSM66NpvViVv7X1STpV2pjvdyPW8XO6aI2TBJP/8kHBq&#10;xDZXwhCj/NCLIr/E8LMaSymsTvZTUeGOHQTbhKzlz0k/UFpMNhYyaoadFTWKSRRm8SfsWlJYezI+&#10;Pnd77kJ/QmkY2/WHJyKTdzeM8ivsv4nJXh3ajx1PLM1g3xaOf/CVKKNVcJ9jVxrj6sdFX3pbVmV0&#10;+HerdfFQ7HORgk8+BF7Mq4OsnV4mN+fz9pvNnRPSaL7wqq7lkW+TSXXf87pDBjxqz0zoSs6cxVAN&#10;p8qoiRBzivN9Y+NM9HDczuiIInGIbn/kgJBeeNqsTfhyQa1OU43HoWLh0u2N3en3K+Xy7nPdrpVf&#10;tEbXZhK+1PNHhn52EK7PlVdpoa/MVzo4c4xu7sSp1pr476jkPp8YYkFLi0tnR+HASO/cSwYK5q30&#10;HxXicm5P++oeSTj4TuBQpWRWSjr9YS15QbuSeOfg+6p9LtDk9bK2Kd+TEdrxxaem2lPuvne6H61n&#10;OJzvwuaqdzvDZJtSmFu7Of78mZSNySDFhfMzXu817dPXUYYyl0NsOZmPc+uEH7Q/uG948NalO4aU&#10;UxCWj+v42vuwW1GdhkVRdGMkBJRJHnK8HNWtwCgEqmAzQvn1w7P8j9lVlCJ5zBz7xiTG3SjTziiz&#10;Xb98q+zpqTJK+s88W+ER7zc/xk9Dg86vsgpDMbcpr8lTurkMvquoSE1OMFM6wvP8843v2w3ZbHoG&#10;dnEmRVkzXvq6mahIn+nb2bUqrzZ2b968EcqOHeEVqlT2Q5X2VBX0Vw2mGV0J9TI/+ir9uclnzUK7&#10;qsyckDNH/ezH6z7MhoQVzCl/JT2j0jPAsb+mpPlxZzNDU2tTxlufS21rI7YkhbI6rGaG8+LPTxR3&#10;ub38GsDUyX3tFeenIuHAr9Z5ilzClhutXEKlveYWOv4kz1HCPGQeJEsBlCtHmVxVLr70CrOoOuol&#10;R/nEQpOSyYRKxMh4K9OKNH1AeC26nYeW5DZpvdoTbLdpn446OZ8RSdTTpG0Exzm9sgqHE9OnBp6K&#10;Gbwp5K2G0jtGVp+UJwi/6X5Y/LWLumb7efdArErpZu8D4p6VBzfXdil93o/VTqxk0wo7GNNspy47&#10;G8WM+5dtx8i3Hs29euVqc2eK7OsOFoFbGjFBCTH9HQIJut1uc1LS7VYlr3i/WIsYDoY46s5fa82w&#10;IfGqyqCyowxsuCNm0RV4hcrxeF7r0NIEB+W0hiTLSgxBi1EO0xtI9jztQHySR7OSpHAOVj9/uwt9&#10;3/zDeAN4xetOtajX1AXGQyhRJbrmkxunv5bWqqp86WaZfXspHvIzM0lnqbjdVdM2j91NrGoJqU4O&#10;f2bh2Dz87q2qmBlRvupT1RNvFsst6SvdqA/mGp6QJqJXQ54//vTVR/M5qa8iW6kf0Lsm81qD/KW1&#10;BvahU+433f0H/EvpswYU0ay6cXTpejSsgYYzOpmhd6uWQj+0Le0bZfY5M+LlLiJJXBXnF9faY7Wj&#10;y1z81mltU5Xus/QzgmQbhltL2rRr+gQk9Drak2XFUcm0Hzxp6ymmHC0wu6KtwtwnN29iSg7WSngw&#10;JbUUeeh9jJ6eXXWs0vB8H6bjbbpZd2T6BkXmkzOtRWrXJ0wJD6RQyIuq0OjrGljGMGLLn6Y5uCCe&#10;kR/k9LZFExDGWHEVMgswpswkxLYO9KUQbyp0dVUvORspS8p3+J67zx368mNfdvfB74ldkY9Egx3G&#10;LuRuWyw5Cs2+kT+5e4cx4rObc4Rr3yTzrUDqz48i42HRtK08M6Wgi5TZGUcOvH7dQmJJtFVYfO1T&#10;TOAyBZLlUmyergHf/hyjGQ+Xd5Xbccwnr4AEZRFcviboI7id7DGZRV5X6GCyTuMc/EEi6FzOilg9&#10;f1Jzgu4onZhJUpiHbV3ipHyu5on3BkLZIz3bjlZXhU2m/KYoMszdAoKEJZMlgokT2i/k+DpUjTTf&#10;tGNA8N1sXz1JuHyDL9tH8gxHI/O4y776r0jHGqWPSOuzHYVe4YNcO8UFydF3ycMdqFCsmIYG4wqV&#10;QQHMTcRG1LNPHu3Bxk6xtFTcsuzk1z6Qo7wsxiyz80y/qXfwywjyzxic216X8PpYPhyaIVmguKyD&#10;scwylahcLmi35mq9Ujv7ynsYHVyscIOjamv4C7c7+aXKGxnz5uc8v55WQrsT7RPJXHZoXCyVXRJf&#10;1jlLlNW0G3ZB/bL+1XUj3cKF8yXSbY02N2zu2rx6d8zI88vt7c9yXyrnj9Fwy5a093JX97nVF6XN&#10;x6dGWY0/227atHtRdDlH4krIJ+vAhFJnVmZFk+mCYtPKC3I5gi5WtjNEDW+lhSYmvxF43X4xPZiq&#10;vkulZxbYU7aENI3T3OKOw5A9ZjCxOKcrW6he395yjBv1xunw17ZJ/xfusdXUatN0mbCK4mN/zJLz&#10;cYpYVgWdBuZOwsBqNDEPz9WcJns+h/PmQq3zqYi3mOjJgRHi47oIbRvC8o9widpirMcROR8Uu/q3&#10;B/pcn+t2Mq8lpVhPlNkbkIvqmyUTgFfeMmo/jteHNwSmrr/9Mves78P5fd9HmyQGIl5jF+aHT0xH&#10;F24b5d8O37pf7S4XRjVo2FGosHH9I08vJknQeXAp6ETHzddn5XNlHifDKeNnC8x2pypmVcNLt1BT&#10;r+H7h3SHjzkEG4VYFnAqVp65n5VVlq8rIN1Hl6vvRXwjtt9NUvJqqueIlsl6F1HdEx8Kv63TpTrO&#10;jmI3DkufPNnJ08IkuNyvKZpSHccq3B7X/chusQP5pvD+Si6SNOzZ8cr+CcykvfKHtbbhY32U1tzT&#10;xCHyl27rbMr4XcY2Ji9SeL8eeqPPF/ZoGnX9ustnPU4Wc1/n6cV50YiSpRNX8yNSFNse8iry5/fM&#10;zHwUqZcNJm0sXskUya+dvDcleSTv6sUV7Q6LEE8OToTVecEWrc6Kr4cPcrmKi1R5mJVHKWrY8VXJ&#10;F1CQUFUl2Cp1rb8QOFbL+s6WIuVUt6ff1cqDfl1UTqZyXxsSY2Qr6CxiLzk5tZsa2bCb1rUr9HoI&#10;WFYZPx/eKDT9+jhfXrtyNVKONRZLvKEwFChP3pp1hs7whZ6rkq75PNNQKr24iNPRpgh1kgHbV15u&#10;g+7nTILlCFKiN6qlm2MEfZN9bJqCJATMWHK9Wu8OcZNufFkL3de0U9STcbCn5OtSK7rv9ESvbw57&#10;5Cc5280d0vXnRT6IsrrAp/yvCd96f2vmJ6Brt71E+6BTKjrMYoKHcjDIN/mFlutl9W+yLkphBZLE&#10;Blr9T0jExzqdJHg4sRdPpxcp3QrR9zza8S097/Ptgq5MdA+vVmHUDPIa0QjVOlWvWtlg1Dgxl9B2&#10;zwHshSzC56gcElMqaXYPhd6wstwDRdGlBApMi5Fl7Bgq5zssD5RLlXlKpXhKFXlQXyQab+VjeQy9&#10;vX0+1B7XaQrTafLU+ZbOuTbCefLM2LUPPax052V4RLtnRSZ9WLLEIihD9HbDNT6OJjxZ4V/7juRe&#10;Zz/0m814/MukWAk5efwmpCRuTxa3CSkAdqE5jEw4LMCeo6iEpKgsx+EAx1P+IRzgCOSPc5VB/oL/&#10;YsIdYfzBpKkgKS6BlRCXkAWQl5axEhfnB//+1RPfEbePD45VugQ4g6PXP8YEpyE1wIlr/2M+3pq4&#10;I4aSfxyLFDPwcfnr/Z+78UGnXN3A3rKkJIX4vwqHrIyMlAyHG8cfNAkZLBbsO+MKh/dPmri4PNhB&#10;/YWGlZUC28648pd+4rjd619o8rJArX+nSYjLg5cV/p2GxW0j/0qTFf8PXmk5SRAEXPlzXAlJ6f/Q&#10;WUJS7j/7Sf2nztJy4mBX+d/lSYNztL/SsDK/8QEWF4d/55WTkPwPv8hJYX+lScjIyvyGhtvh/zd5&#10;IB5Sf/GB/ylHsBN+6sdLHSbHQkDMwbb9ER8f8N7GzwO8ut5uPuAljh9nZXU1wTsOSsATkjJywJWy&#10;Mq6ybjJO4k5SrvJOLjKu0o7SboCiQvHPXf5438DPH6TzjySSkJGTlqPg5dUyOkiBQNCCbwhQAZAB&#10;gFsEDQC+kIMLGgAuNgRijP6Pfrh7fKEEFzQA+O8TMIBrnCwmALqf17hvFQDWH3TwTQMENQANAL7o&#10;gQuanzfEoFYEwOnCAkADgC+W4AL3vQN8+f6z4GT+UabohdhwQCCUAAEnQwMAp8//pVx+IB9nL85O&#10;XAFq/ah5wU/c2Dg6+uc17tMRv7NvBzDh7BMHwBe8fTjdEYid70JsOOCigMPOd2VA/dVP/xtyusB3&#10;KgKBwnvp04UMRLtjcCgj6ELiEIjG64P3vQrQD+cXfMHnCN4vgB5lD37IAeD8gqtxBV/jPEfyBwnx&#10;9u3bn1d/VHgZv/MnBkIgyoDTcfrz/IUL708cDwYqI8BAgWi8rgcADafrWcAnCOpcUJODjvhxSIGu&#10;AoCOiyeOf0+9Cf7Um4+PD/T+s+Dl/f/pPUyAnxs4W5V+xurvbVVC42zF84hiEIgsYNBe/hHFZJG6&#10;A/yVJwUsDnvzpFC4Y1Io/soTCyb73jyx1O6YWOq/8uBjJ/yn23Bz6kfBzXVRkHO4vMPlnyjAX3nD&#10;af5pvHAad0w4zV95CoDQvXUsIHLHFBDheXDz45/814XMIiUl+tN/OJ5/8l8XMoWClOhP/+F4/sl/&#10;XchYalKiP/2H4/knH3Qhw2lIif70AY7nn3zQhSwgIiX60wekwGf4OOHmBb7g4wREIkiJ/lgbcLHC&#10;+w7Hh19b/p4vEI1fX/B8OB3x4/HgBwM1fjzcfMKvQ7/OaWfQJgjQAjr93ZzGrdG/ruP4uYufs7g+&#10;aAD8GqAIrskA8Dp+A7kOw3/k0t/Z9o0ahlEoHHhgC8AbBoAveFuYAAGNYocZURgYg2KCOUF/ARQd&#10;LAYgB6AK7rUAXQfFAuuBfgYobvgwig02QzHDNigG2AmFhj1APx+ACIBEFCOchuKCM1ECMDiTDCAP&#10;4/L973TMQsUCPhxkf+ioj1cQ1HgdcT6IQInBYSghOBjFDwcAe04CPbwAXABsUbywBWgzAX2MUVgA&#10;jT3HNAbjKf+A4p5jKqOkYCWUKKwIZMuBMSSBXfsBeADYwD0jaj9MB2yEUAoAOnuOCYHxvlHjAMN/&#10;9+wKAEFnBHkTB2puUONzAZgfhb/+p7yoRyEQiyBx9lpj6lGL6C8AuJz4O38TQYtoCFpBM0Gf0RzQ&#10;LpoHIod5IEYALpgDEoGZIVmYDlKFSSAN+MtPfwsDefiCjx2Ygog20N4G7K//gcV/PbvxuQyB5wrj&#10;z1zmwAsANV4GzmYIjI3TV/o37bjnNgRRwpQQEYyEEPAuahf9FbWDXgXYK/faQHsbSgJeBdhL9iZo&#10;J4DEYFJIGKaCBGAI4gRg/BFvjt/og9f37+KcCDqgQXxzQP3fxvkQ8JnbP/jsEOS2Z34fgrxgfcgX&#10;Nob8YFMoELaETsN2AK4AXuD+JKCHQd5wNOQKYLWnvdGQ3p4+jIT0gSwDOAgyhP0hIyDbGPaGDu8p&#10;0wk6sqdMa8gENoNMYRPIDDYA+h2C7AHc9pSJa8fHBZ9/QcCXB/7Bl0HQgR+6uPwm3nSAFgbmQiSk&#10;AkdBisBX8gBYACkAEUAXgEMhPjgQ4oZ9Qe64A9gCmEE88BFIEPhfGDaCxGFDMKdw+crxmzFwOaUE&#10;2veas8pgHDVoH/ABM5ALwzYQLewBEAAQCe4TAT0TYodzgC45YLy9xsoBebHXWDnQKSDDH86FAuA8&#10;kCv5IGcKAYoAigFKAEoBzoO2Mlxu7WFXGRT7Y6yc39jNDmglUByQGwcXQPHwOYA8gGyANIBEwBsH&#10;RcKxUDgcAwXDZ4A+EVAIHAxFgBw7A3sCPicoAbYCMAbQBv3VQJsCFARjgY1YkA9YyAbcm8IHQG5q&#10;Q7ogFlqgv+aeOuPy4dc88gB5RPszj3h+YwuY8ghcPHDA8yoBGhkA/v8veSDQuGfABVDzgBq/7oMu&#10;/8/PgPtAD/zvBqaAEV/w6yl4RCDug3zog47DM6DeBqCl8YIFaGBYEQBDEwuTAqyC3B0B/moDqAJ9&#10;cDx/pzdOXyag7w1Q/7drmi74vWv/z2cXB15pUOP1BqIRusj9P55bYb9pZwI0G9DuiZRC+yHV0SFI&#10;I3Q40h4gACAJ3Bei/ZFVaC/kPbQt8glaFwALIIRsQnMia9AY5Hk0AzIdIAjAHc2EtESzIfXRvEhZ&#10;tDSQixt7rzzGteP9g19bcDbV/6NN9XvaZIKsR1shr6MdkJfQbsgS9DFkGkAggCvaHWmOdgI62iHV&#10;0GZIRfQhAFUALLiXROqhRZBHgX2uAMEAiWhhZA5aDMiQRlajlYFcXYC9bar/l02/5uoRXGxAUGxB&#10;Df2XuVoD+Gxp9v59pYbQlqaG0IgGtx5JA+ALPi9wz/+7hAY0rYR6NM8JdWi6CbVoXhKq0AwQStLg&#10;bBPHM4Aaz0MMridB+yThM5qeH8CNYUuDj9+vtmqD/nXAVgNQPwT1fzMvdUAuSND8YSsHkIMveJ1w&#10;+a2DlPgf0s4Erqoy7+M8z//U9Z7L0SuG59xoJnyzBsIx0TInTG0zMDXRJElRMBBFXEcSElwgFVBx&#10;xbXcc9xGDTVGRUVFccldzLQ0s700HbN9Xt/fc+c+RHe4z52Xzufz7dzzPM/578//HG6obj991Xdv&#10;zA+ivzhHUowzk+Kc2TQAZIMZzixahvENzjTa4+xNh53RoDUIo33OUNrstGiVM5iKwTgw1GlSP2cI&#10;9XA2pcedLSFX6FbVgpiX8ZH1LXza5vTn0zalT7G0zRlPW539aL0zmVY6U2kOyAbpzhTq60yCjQkU&#10;7exJTzpjQDvQmp51RlJ3ZzPq4wynwWA8mO6MoEXO5pDRikqcUZAbLWQjrqFAHr+N97Zqn7xzLupb&#10;5FzUd3kdc74Y9X3UUMdnMT9qqGp7CS83lvOtxiq+3ljHlxtb+EJjD59lqPyq4pPcMpOl0zhLv4Pw&#10;+SKfYHzMc4zPeZZxjf/VuM6HgBSQgOs44wsea1zhnY33eYxxBlSCXbyrsY33MkqxZitPBkOUNizH&#10;vPDLlw3LeaKxErrW8C7GW7y9sZu3ga42xifgBm9r/Mg7GoyeN+6geJAMhuN6DMbzjG95vvEVLzIu&#10;8mKlDSf4G8rYHuLLjAq+0ijnq+HbBvi0xdjMy9wyw2qJHco9QKMyQ6Ojhsib3A/etdMR65JQM7E4&#10;D69j7Yi91cZP7URTG7d/vvtFG2MQdTBGUjcjk/oY2TQE5IF5RhatxvhWI40OGr3ppBENWoMwOmyE&#10;0nbDor8bwfQ6mAQyDJMGGCH0ktGUnjZaQq/QrapBMS/jU7NflPv1qVzpUyyVG/HIQT/abCTTOiOV&#10;FoE8MNJIQZ0kwcYE1E1PijFiQDvQmroakaijZvSyEY514TQZzDUiaLnRHDJa0TYjCnKjhWzkLBTI&#10;Q+4bpBH9ubzaJ++ci34hcp6A84g65vw4+sU5z3efoZAjj5o2HOfndFW/2In5Tfy0voYf1pfxcv0N&#10;vgWs0lV+bcK8kOmrjt7im/TNvFR/m+/Qt/N9+j5eqZ8A58FHfL/+Od+tX+Pb9Rt8M1gHlulX+QL9&#10;M16sX+Yz9XN8un4UvAMOg0PgIKgE+4HKtv18nNK2SswfAofBEXAUHANV4AIfq3/Is2Ffpv41HwFS&#10;QaL+BX9J/5jH6Rd5d9jWTT8J9oMy/oKO/qZv5UnwdyAYrrRtKeZF3ObIROEscyV+dlnKU/QVvI/+&#10;N8jdyDtCfnv9OLgIvuRP6jd5jP4z9N6GPbdh223I+xcfrf/Ac/RbfDzimAd7J+rf8sn6T3yK/r98&#10;lk40X7+DloDV4G09gPbq3/MjiPcZ+HoO8s8pbRbzcl9617DoWw1Ru7E4N6ljDYu+1d5PDUdTe2VO&#10;e2N+ED2rj6QX9Ux6Wc+mUaAALNazaAPGy/Q0Oq73pnN6NGgNwuiEHkp7dIu26MG0AkwD2bpJQ/QQ&#10;StKb0nN6S8gVulX1JuZlfGr2rUq/PlUqfYqlSj2e9un9aLueTCV6Ki0HhSBLT6HBehIl6gkUp/ek&#10;bnoMaAdaU089EuPNKE0Px7pw+BROb+gRtEZvDhmtqFyPgtxoIRs5CwXykHWINKJvVVb75J1z0bdE&#10;zkXfqmvOL6JvrfL8f55m0gCcpQ0aPl/kq2wX+cu2De7zKpt3jIWMCx4ZnWuREeiWcQEySm1vuFlp&#10;u8w72m64WWWzkaAU1wKx7kK1Dm+fRZ3vBbHgFKjr+3xHj72hkCEP6fO/497RpuqrvamjbRB1tY2k&#10;vrZMSrNl0xgwA7xpy6KtGN9nS6Oztt50yRYNWoMwetcWSgdtFu2wBdMaMAfk2UwaZQuhgbamFGtr&#10;CbnRQF0THavjU7POj/n16ZjSp1g6Zounw7Z+tMeWTNtsqbAxlWaC8bYUGmlLolRbAvWx9aQXbTGg&#10;HWiN60iMN6MRNrzLgzlgpS2CNtmaQ0YrqrRFQW60kI1Ah8pg4/zbeB+r9sk7592xVuRc1Hldc17C&#10;8W8woJhVNpTwMk2V8828UvsHP6bt4ae0/fyMdphXaSfABXAFY1/wI9o1XqHdgBw8T8EaXC/TPuOL&#10;tMu8WHuPz8L6WbhvllbB52jlfK62gy/QSvnr2hasE7Y9DOQh4yN+Tl7Jl2obeTftFzf9tZ28P+6b&#10;orR3O8/XdvFJsHeidoDnaUd5rnYGfASuYvx7Pl0LoPnaHbQCbAK7NEZHtB/4We0b/iFs/lQ7BvaC&#10;Uv6RtoFf0N6Er0v4YW0xfPQXS9knvPMp9vBfgdjDeaCue7iLn3xGUxdlfHpjfhD11EZSipZJI7Rs&#10;ygXzwHoti8owflhLow+03vSpFg1agzC6qIXScc2ivVowYhZMC0GhZtIYLYSGaU2pl9YScoVuVXzE&#10;vIxPzT1c5denKqVPsVSlxdNJrR8d1JJpt5ZKG8F8MFlLoSwtiYZqCfSy1pP6ajGgHcBfN61F0hCt&#10;GWVqeL8Gi8BaLYJKteZUrrWiY1oU5EYL2chXKJCHrNF/98yqap+8cy72sMi52MN1zflZ7OEeUKSy&#10;4SzvwcQe9rWPPsX8P3kv9iNPZLf5IMZpJBjDVDKv8zFumRWQKw/p94MY+IZnsKt8OPuKD2Gf8lR2&#10;iSezs+AdsA86dvKRrJRnsy28kG3mr+NzMcZmYq6IHeJT2AlewN4FH4NrfBr7AfOM3mB30hqwDVTi&#10;+jTGP2DX+WfsCr/KToP9YBuuN2L8TX6KLeXl4G+gmC3nE9kqnom5RLYbPou4qHwU8971eAbxft9P&#10;vM/w992xyZaBwVnGxsLni5j/lL+H2Jxi3/AjiH0F2AE2w5f1GH+TfcYXI2aL2BlwBFTwN9guvoL9&#10;g69mW/kmsANU4PodjJ9C3N7Duvex/n2lT2Je+uRdj6IH3QdiQStQ1x70gp/4RNMLyvj0xvwg6sNG&#10;UjrLpEyGd2WwGJSwLNqH8RMsja6w3nSVRYPWIIw+YaF0lll0iAVTKVgGZjCTclkIvcKaUj/WEnKF&#10;blXOxbyMT80e5C/n0aTOeSzm4+kc60fHWTIdYKn0NlgCilgKjWdJlMESKI31pBQWA9qB1riOpFGs&#10;GY1j4VgXTsvBWyyCdrHmqP9WVMWiIFfoVvvkO+eiB4mcix5U15z3R74/dKh7UH/2oUPVg/qzU44U&#10;VulIZ7scI9nbjrFsk6OIbXSo/Cpi+9wyfe2zyazCMR4yx7AjjlfYcccodhZ8CK46XmXfOSazXxzT&#10;8U9PLWQscBUoATvZbcd+9pPjKLuFf8jga3AZvOc4DvsOs6OOCnbQsZPtd2yBbpVtW2C78DcZyEP2&#10;gCAM4J9bcpxgpY5zrNxxiR1yXGFV4Aq46fgANp1i9sADrFFgKTNhmxmISg4cx4ICR7F6gQPZvxz9&#10;2XXwodIGMe9dyyJXVzy5aioNw1nahvYW0B92COS93n1C9IU2kNMS5ydxrkufSMF9Cz12hEGOPKQd&#10;hIEUthA1MRG5m6jM83A2AXWT7RjEMrF+BGxPA0ngRVw/70hjnTDf0TGcPQVZHRzDWFuMtXakshaO&#10;ZPYg1t0HQoDDMZAFoD5+0sew7/U8dksvAiLPvmy8hPlLTHcUApHvztIRnKUvgfici/kcZqDuGjpG&#10;s2BHBrsb3AvCHJnsIcw97Mhjjzmmsscd84Fa5+Oome6OGUClczLmJ7AekN0TOnpBV18wAAzFdQb2&#10;WLbjNZaLPTDRsQSodU6ETpGPhcq6aOqpi0fqWBeirk57vpvoVkssDYy1Yaf1NqxMz3GTgs+CrsiD&#10;IEWf6aYMnwVi7Wmf3xc0gbxGHpvr+n1BJ2yaCD/fp3TiEe7vU3y9g7XnD+qP8DD9z7wp/qL+UP0P&#10;3NIb80Dl9yCB/Ge7yL+vHmPjN+3Er9oD+Jf2n9kn9lvsiv0bgLcl+2Vcf8C+tJ9j1+xn2bfgF2DT&#10;z7MG+hXWSP+MNdavMVP/Dqj63HcszO2XLxu+xPxl9gDkNtGPsrv1SlYf/GKvZFftR9hH9tPsgv0C&#10;O2P/mJ20XwM/As7P2O38fbvBP7Q34p/bXfBDZUMov+2Og6/Y3sfv0B/guh7ODb05b6Q/zE09iruU&#10;+zqKn7R3chPhs3YeQuzvRO2IPtkA57r0wVa4L92ufna2Yulu/3w951qxrvbHWRt7N/agvS+71z6C&#10;uewFYDkoZaGIdTPEOAoxjgXpYJL9fbYQ8V9j387etq9iO+1TwSugPyu1d2frIW+xvRXLB+nK2It5&#10;+ZyQ70sn4FOaH5/wBqf06QSLsx9iz9p3sHb29ewR++ssEj5F2jMA3ozs8ayDvQt7zv4siweDQTau&#10;CzFejPml9tHsTXsRWAY2sWX2nWye/TArsp9g40Ca0icx7+2TyNNgj09NkW95yB4vnputYIdA3uv9&#10;3AzFmptAPDc1r3oRzxfxnBByHvN8RktR/778/7CAu7CmtkPWopAXBeoBmZ84PHdtUCb2lC9f4hy2&#10;wDjHtMCa93zg954PcE//6t9JF3pKDH96Sow4xz31a+pZgN/5Udu2oEGc44/Vv4su9Ax1+rtnqDPO&#10;cbP6nktBAQEFfvy5FFQQeCmofrU/4p6+fvy5FNTXuBRU8pt7+vjx51JQnwaXgi43aOvJUwecLXA3&#10;auTPwIEknqtRL/hK87//MxUBdauRr1Hr/mrka7stcHegrbpGxD3BDdV5+Noe3HB3YHBDme8MrPeX&#10;h4yGBYHRdxVU6xH3NHKq9WQ0bOSMvquR0zumNsSxPbgXMT2Ms9wndY0p9j8y9esh5UH8f+y7XGxC&#10;5qcWcuuxBuH1WQMZH4czIOAWfslNtR8czlv1S4JvVe8hoUfuoRa/mlb9PnoHxnLrLYAewT31c+sJ&#10;FjSQfaumblm7vuQ4nH0alAQLSgyHU9CnWo537C9D72DE/BkEZ7mP2GP4P/48weANZzH6a67EmkYA&#10;29fdL6NwrtnfSoJ/7TvNMCcP2as1DEh7pe21+S57ly8Z0l8hQ3z2lhEBO0z8ICNy10IagbO0Q+Qh&#10;ItikHY0FqygiWGCSlCPjJ3+fcj0c7457+iJ+C2vED0PV/aC2+DUZsRVL/vv4haPe7vHUnC/fZd3I&#10;GpI2y9oRNehPhqw7IUN89pYh4hcHX9Xxi+M7Ggs+5hHBgjgu5XjH7wpiIGIp4rf0/xE/ucfvx72B&#10;QMRYVX9RDjxrPfu8BdbKo2beoxwhDYa7+bR+lEMQ8h/7Rua9GRROA5FgNpB2QO54+RnDSpsqgvBn&#10;Qv3YVBHkbPCjm/P1K4IETp823YLCqeAnMAtIO4RNYfiPjNOf8NkCWPKbQ64X46pYhpgBAfs9NRBa&#10;Q4KMpbg/xNzPe+GcXMs83A5ogvn7zQoeZu7jzc09vJW5kz9q/oM/Zm7mbc2/83bmKrCctzcXg4Vg&#10;KsYn8NZmFo80R+C+ITwEiDoUvslD2oAtjo0+hAdAj7BF1p/cC9cbBwQkenzw9b51vXEi/6OZ6Paj&#10;s1SAs9Qh4tkc84+ZA/hTsOk5cwx/3swH88BK3tncwKPhUwfzMG9pnoKsU257fes7xYVOaWtbyK8H&#10;ZM0lw972uB6K83M4y3zh439dc+nIXZnH71DcKA/pk8hdulmm9DndLOdDkLfh5gH+V/MgH20e4mPA&#10;eDAR1wUYn2nu5cWQU4x8ihyFSkU419RVjH/sV9TJw7XM34mx2eYayFrLi8x1fCooMNfzSUAlcyzq&#10;RyUzC3nJMDfykeYmPhT2pZuloEwpU8zLvMgaKkIsl/qJZZG51G2Lr30w01zCZ6PG55ivI1aLwAIw&#10;F8zCWBGfgbqfZhbyfLOA54JXQYY5BbZPR/xn8mHmHDBfaXt/zIt4+Krh/tCTYk5GDPIgdxzPMnOg&#10;KwfxzoEN4/hCjC81J/EVsGUF9KlivwJ7WqVrBfbiCrOSr3RzkK9CzfwNrAZrwFoP61BH64FK13rz&#10;tFvXnFpq548YW4v51eYZyD8DPWeg8wxfDhaDhdiL883jfJ55lM/F/pwLe2abR/h08xhq7CR/DWvG&#10;mlU8EwwHaZCVgrlE2JeA2k9APSSYW3G9EeNr+SD0q+HY85nmCqXNoh686ygXdZTjqSNfvUHkQyDv&#10;9e4Nw3D/k/B5NM4iz3XpDTthx0CPHW1qiakNYzvNgfyIm3H8HGrjHGrziJs9yrwfQV28g75wDHE+&#10;Dk6CMx6qcD7r4V2czwFV3s8hd6oaexe5qgKnwSlwAhwDlWAf7t2DPO5CrndCz048e4SuFrX4e4fb&#10;30JeAv9K4OtONwN95iATseuAe7Jxrmt/voEc+OvPN1B7Kv9voD/fRI1+h3j/iD30C2o2wDrE7wC6&#10;dZA3sA7wxtZefrdVBtT9+W5L3Z9d1hrIWsvvstbxhqC+tZ4HAlX+yFL35/9Ff/4J++oH9Odv0Z9v&#10;oD8Ln1UyxbzcG7I/N7L89+dGlro/N7aWcJe1GHF6HSziIdYCMBfMwngRfJ/Kg6xCblgF3AYCwM/o&#10;z9+jP3+H/nwL/fJbP/35Mz/9+TP056/Qn2+gD3+PGryNPmCzchDvHNgwjt9r5fH7rUk8DLaEWer+&#10;HGap+3OYtZ+HW5VuHkStRKBm/gyae3gI5xYgEnMCVU4iLXV/fgjzza0zvBmIAA+CMHAfCLVO8T9Y&#10;x/k91lHE+jCo5JZ1BHV2DPV7ktuxhqwq/i/05lvgG+ztL7GvP0GtX0HtX0E9XEF//gR19CX68zfo&#10;z7fQn//lpz+LevCuo3qoI3/9uR5yIZD3evdncf+T6A0Tca5rf76Bd9YmeLEVMe8G5CHfpwwM3Gjc&#10;hJ42BQ9RgJvu1N4U9MO1YBI942Y23WgsaFL9s63cN+L9Xurx9TwKgQ6BL3/Fu2oP2IM3cPf3pXV5&#10;HiXBjiyPv6HSWZylv+JdNcnMItELfb1fJZljqb+ZS8nmazTQLKCh5hQaDbLBeLOQXjMnU745kQqx&#10;ptDMAVlUYI6miWYG5ZmjaJw5krLMEaSq86HmUKUNqWY6bEijfuZAijeTKQ55iDPjQSyuO1Ff8xnY&#10;9wQNNttRBsgFU8wnaYYZQ3PMrlRs9gC9lDbkY14Vh3yzJ01GHUw0u9EEszP870SjwDAw2HwOselC&#10;KebzsKM76AniaYDZhwaZfTHfD3FLpJFmktKGbPimsmGSOYCmIgYzzMHwZyjNR3znm2NAHq4LMD4d&#10;8Z8D++bRKyANJOG6j1mEWBXQC8hRD+RHlQtRD7ImZT1noI7aeerIVz2LuAvkvd77V/zM9SLqLAPn&#10;RJzrUs/rYEe4x442kCEPWc82DKwzw2mbmw5UaQo641qQ646t6B3ykPcFYmAbang7arnMzKedYDfi&#10;tdfDPpwrwH5wAFRiXhXDSnO2Utd+5GQf2AvKzWLaBcrA2+At3LvRnEHrzam0DnrWIbdCVwtpNM7S&#10;bvF+tQ6+LXXTAWsF4T5z8Api/wLuefV35KAKOXjCk4MWkCWPmjZVYS9ecTObquCPuJZ1IWtKyJE9&#10;soUUgvNv5TSBHEEkZAh890vxztgD94vnRD+c61JfP8CmDh7fwmqxCVMBPyDGd1qCzu4cZ9eyzsKY&#10;bkWTYT1DDayn6C6sd1nt6F7wAIjA9UMYj8R8K6x7BLLaWM9SW+tp6mA9SU9jPgbruoJ4kIS1KdZz&#10;lGo9TwOtnqCPuyZ82TjQmk0vuXlJWYcvWS9QL6sbxVldqQds6AYdnUFH8ITVhR63YukvWPOo1Ru8&#10;rNT5KPSFu0lQ6gy3emFdD/oTZN8PHU2gKwQ0Bg1xbWDcDh/vtBJAqlLnndD3A+pL5ETWl3ffGYd6&#10;eBH5mPI76iIfCc3x1EVoLfkWz9F8K0fpd741gQqtiTTNmkwzrAKabRXSPPA6WIbrVRj/u5VHb0HO&#10;W9Yot9++dL1lDXLrergWW8R3PpusNMgaTOusdFptDaE3wQqg6lkLrWFKmcWYn2kNp+nWSJoC+/Kt&#10;TJCjlCnmZV7kvl+LWCb5ieVaK8lti693kg2Y32T1Q5wSQB8qsV4CvUAPjHeD711oDepppdWJFoN5&#10;YBbqezrmplndaSrqawruUcVjLOZ7IZa+nhdjsRdzsXfzsWeLsF/nYp8uBqvBJly/jfEyzO+GLbuh&#10;T6VrN+pCpWs3aqPcygcFtAf1shdUgP0eDuBcCQ6CQ0Cl65A1x61rTi21I77zOYD5/VYx5BdDTzH0&#10;FcP+YtoOSjG3xZpBm60ixHoqyKeNOK+zpqN+Z9FSrFlkzaU5YCqYhPUTMJdtTaFX4eOr1ljwCq6H&#10;Yzwd8wOxLgXrk5U2i3rwrqMlqCN/7yRLkAuBvNe7N0zz9IZinBPhe12eGedhh793kvNWOH3upgPd&#10;Qm3cQi1+7kb9TvI5YvYFcv8V4vw1uIr8Xwc3PPwT55vgW3AL86q830KvVNXYTeTqn+A6uIY8fg2+&#10;BB+DS7j3A+T9AnJ9HnrOo08JXS2APGo+t8/Dt2NuOmCtwPc7yVzEXryTLPwdOXjA9WsthEqDcJY2&#10;if78gKud0v9mmI90daBHXU/R465n6AlXDD3t6kIdXd0p2hVHMa4+1MmVCAaAocpY18e8Ktb1XaPJ&#10;6RpLjVx5ZLry6Q+uQrofNAMtcd0a439xjacoVw61danf12MwL3T5eg+JcWXD/vHw4zX4Mxl+FVJ7&#10;1zTInkmPuObQQ65i6J1LYaApcIGGrtlkd00hjntuW1kgHfTFdQ+M4zmNGN2NeImYqmpOzMu9J/t/&#10;W+TqZT/9v63rZWX82roS6DFXL2rj6kkPu7pSc9h0P7gXuJCzYOTMiZzVR87qQ5bKRqHL28amNeqp&#10;aS31hFINaArfBPJe796yCIvEe8eK31HXKbBjsJ9YpbgGK/Of4hpFqa4xNNg1gYYi/6OQ/xyQBwpw&#10;Pc2VSzNRI7OxbrYrDfTDdS+M96B8xDYPMc0Br4DhuE7HeKornlKwF4RuVWzFvIyPzP+r8Km9H59e&#10;dbV3+/RwLbEX7zfjMT8Je7UQdTjN9TRNdz1Ls2CfsKVFLfeIn5NmuZrQUjez4aMg360juZb1QRib&#10;gT0yFXskH2vzsEfGYl9kgmEgFWOJ2B8vYZ/GYf/FudJBIsWjHhNdnWkA7BoGG4UfqviIeRkf7/pZ&#10;ibrpATvW1VI/URivB2RM8dF9CF3NPJ/FSfY/rXpM/Xcih2FdIIBK9/8TFp9F76wP7gLicALx+f8A&#10;AAD//wMAUEsDBBQABgAIAAAAIQDXRI/ehhUAAPQcAAAUAAAAZHJzL21lZGlhL2ltYWdlNS5lbWa0&#10;OXk81Fv037Eko2Uqa6m+ZIkss+OVfWzZozJKDMYWhjGWlDWREEKiVCKtpKiUKBFaniWkFEKoKFlC&#10;JL/7HeY9vd6v9/vndz6Oe++55567nHO/95wzKAiCPAFyQAJU5DkNUOpzgzYPBMF6pvoQhILGxCGI&#10;BOiA/BMMAp7rgKiFgqAvP/WARjcPFH6JGwICIEgEgsaEIciAYqQLhmghJAQkAW4CCIZDsD7FAilr&#10;AZ8CKKUtKPqKOCUCWrqqd6R34MLo2YaqajQRxsIMRw/0li2wsgnd25XlBpMAaRusrO/uyaIzQelJ&#10;Y9EpdCeGMx3W0ED7sZh0mhc6CBWS/NSMG7dEb2JUKH2tQm1VwJ52vI7h4OXYKj6KoPVNw0qFyZBT&#10;dVeEVj6WvOV3IOsl97iog39RDKa8czhaubjdcOOG9zdqIsf1uNf3KO6DfIuFNbeWkaN6Ulu/Flbz&#10;Hq2zunkqiXLnxlTBC+KOnSaNVLRIe81rzJrlR6tVeq+2HtU7lX34o0XbPlwFo1rIwfIBRSIoJVU9&#10;4tEukfiDXi83K949/+cP+YKMVdfRblPiVGvhO3qeeq6FnoysDRc0eW+2x53KHHU6GWk+9kfSbKmK&#10;6cEB4iKvA1lrJTJq5RqXSUWrbb1ot/8JPOPPm7fhTGPfsyf93J+H1iUlBtXZ+s4K2La5R6Pp3s7z&#10;RwFqyAkix4aUeBIZ6WRXFxyu9T4fOqxsQXNl/2fSvVkwYe6gt9H9GP5MJ7ofTJ4j6DK8WaDfD0aU&#10;AzRhSnd2p+kwguBdWEDAk2ACzg4NVDE/CzKKo0ILJsPJis6Cd4GpKPqwsjU9iAXbwcq6DE8G08qH&#10;5kSHEU3r+uFgFbZwDQ1YWS+IZWDFAlpm9xn44dA4ZCIws4EfHsbh/mLUBwtj81hb42E1DvnvlbCH&#10;cZYyt+G/ZSs70cCIBcyI3N8x4xYy4xcwz9spbv78zMBBKmsjxuqN7EGZQg9wd6JvM9D5bxvOOh5o&#10;bfVKOKa+TKWsYaUkLD22Opgffr7ZUIjHMtYo3IIrOkomgMKrL7hCboez9QOUQYykk56gwMFIx1b+&#10;EYxFdYUlRa+3PX4v/1A+abQjc6aG2vmq/3brK9ehkNa7kMX3SJ6HLBtUODHbRvDzQMXulaueVk1w&#10;iWJQy2xQD7pcXHgMJilczd/L1DMyLhpWF41/Vgp3Ln2tcN9Cxu/FbFiypIqu1CIIrddC3hIqI9LL&#10;lWpV9EgMP8vzZCxNDh+Nwwtn85+7KtlTdc1z/ELfptLHJ9Jl3mWvptaJ3SOeji+16MiU7sqJ58ne&#10;fUL6rWvOAT56mbVRJtQ7sbGpafKUCYQVzLB/1i+T7RmL1xMU+xw7wgUtTq1Su8dcFvdNze00FJTn&#10;+u4IT6yRY96K1hPuve9rXaaGi6y+OeI2pVaadh0OMqkfK15yFCsSfo1xXA8lTfXKcEv+lC/+6RP1&#10;RZ/bt/uvOteFWs2o1wZPbx+WGaw/rR1/mtrpOXhVuUwYGpeyPbm2qDxtO1TstUirt+uq+RAMjfBC&#10;xR2nRtdFe+45VtW9RFYgbnDQ0w91Zq/Spvcq02ciGU/uR6tNZDz9PL1jc56IZsQGIyECXa8370Ke&#10;MeXZsyXL0uudZyYwsz0P1Nz/fFypcOrMA5HhQ++3W75P5Y+KdSs9tCXCJknJGR0V1tIVJkqW5RML&#10;zdor6OZvD4UcUrMoMeKrZahDuhu4pbw1g7lCBnZhcOja8ntu+cnX/BLxwT/6p9YL7D7i3WWiLWnV&#10;N74k0ZkpfU5BLKczyrOCa2USH+ssmhihhOVScFgqHk7w4e6AoahwQwz3cW4lQy53LZ4b2hovIbQ2&#10;7iUq4KCHD9QcEdzAYxZJ9lm0m2fng6U+AkvCDbTQ0RXGWFRHhPviyC8YoXPal5OEc5dn6LzArLFd&#10;vE9X20JVkPuRbmwS5pjWtwaZi6LyBy9n61qoj21grb672O7g1Fm+Bpi4aAYVErXiBFcTbelL6Fb4&#10;q8LN4osNHj59SwkSOsUn8uB119YSYY1ltx+KdK35Aikcsn+YslirdjF3o77N4jXDFJ0kGynUCom9&#10;yZK5XJf0MpOW5a65k2CY7PuOe1FMNu2EqHC1WE8MNb7LcQftheNWbMsJpxM7TET6yC4YQsS3yPOO&#10;LdfzbGSvagbwk1ecTFCs2uGQ6LCrMP0690va4GbxZTUPxLrFfUJLRHfjvUkFPLeXt8aXhg9ULu2S&#10;GQ66J98hOBS5vMLvi+MBiXJ0mHjYus7E9dX3ZZP4bXn2Ri6XOA5LeUpZY1Yv7l88E7XiIdEy4qI5&#10;SzIas69qt6Pc9aMvte8ZicuYpQgaRUuJbJOSyyiOsDbykLSTUZcpk0h5/IezAVOUqrXHvEDqDGwv&#10;vfyYpkXqRhlB863iejqvzNS23tHap7VP9/y2pRe9m20un7ibZWteRgnZGqJskEJIH03veZyfciV5&#10;b9pA+n5p89TW9MB0e6UzsvYSYVt/5H0v4bKs0Kqwisgp3JGt31X8UP2QkV7muTTHw46ZjrGOB7tJ&#10;jyyl7x2LOHZ7pfklrQ+Fz6XPS6zWaTq/73lJsWnxH230NuxaA5Xc6aaUD4/G1r8vG+OnS9N39W7s&#10;Fe9d3Vv0ZNuih1iHScI2sfPxKfGl8YmjxL479T31r8nX3PfM3pNL+ybvLX8gTTLNJQ2VlnjZZDuj&#10;RbAl67LXZfNmrIeMB83jlcd0i9KVhPoL9YGn67PsibPvvsd8LLwbG1wy5fG18qP6x5TVmavLV4ut&#10;3r46nVhNEsv0znyc2ZvZT6wpdrMVuMlj22vbf3MPNi3j8zNrF+miOLXs/IJPFxQbNXLbr6jnO10s&#10;snHNMSuqW2V3TGmXivbt3betAnXMjZVtlO2vWQ5la1ieyT+Te9/g/q6wJw8a4DaHOO2TFRezj2Tf&#10;p52m5XQ5bbicfKVRPsc2Z3O1qtMt3yPDGj27ZApjs4yOGSU8NrV62dxh7XC3vrh+yd4+NxniFVJp&#10;zbnCN1TqVf0XZ9Uqt9QeyNl38tsmAfU4m7gs4XZhe4VPClaKAwrrqXJUXhuv4o+FU5VtVZl77ZxC&#10;aqI9epyK6vLa+27mX1LsDLj/KWRzpl1hu3CpWWn9+LJxyWmZaRyfekxQTNmyiZesgI2lUSEtKwbe&#10;d5XUDcf38Mnul73eZHShM4taJ1e3tC5HYInIF5FmRVFmo29XiTgzWclZKd4+yCe7efvrtB7bgaln&#10;pq0J/QFVXlXtL9VfzZRMb1puvDzZIK4m9UJK/+p6gT2H06/tTN557faxCcchj6ELGn9oxGokaKwq&#10;Dyi/EqI8SZvhmgmYah9t/dI/1TptzqPKc5X/PTqXR59nB5+GAJ5/Ja8/T2UFqqI0cr3yc3up3c3C&#10;XDrfdQMObeEnLbETmvITVVIgXpUZ3FeyPSg0KJBH0VGPoltVaphY+7zWIC5B2Fg4UP+xwSO9FgNT&#10;vf166XrG6TYK1KJ3+vG28XCeuvD6NUL7pQKYlyaetxvH9Ax2o3s+KxF2Hy8abGPe7L30tL4gyb6C&#10;6iu/bs36tZ2Y2dhVDy/1mhSM2d8J7OVpTSmNmT7WX72pP2HYbpL+PZknPepGVCMlvcou1smowEjI&#10;qIfLXPvmW/8b9iMR7y6lJqXmyBEuNV760z2qeLK4SUeadqRwkx1BXbZMuZKYg9W9+8S95fP2Vee0&#10;GpNNNvpRXUpPHP1h8tUwXuqk9EGqQJHHjQ5XA/qZJ5bPVvSNvct85/107ePRx9OhJBdSoL9recCP&#10;6O8VpM97l+UfelGw+/Uds0C7irtdX8sHEr1gL8NXX57qP02gr+n0PtLRbHnWsrDcwa1oqK9a546O&#10;ZVeZYt2uZZ6PPIU8P7W7FOV7vE6X3NP41fFp95Fuc+k3xwY6qSE7v7U/G4/6VHZ+/Px04NuAxYFv&#10;2j/cHbXJcKTuedVQ8NYuv/fZyLmR26U7B8t30Hb5Oix3T3ROLMZfvFG29ZqHQcuFj7kfI1YnZvaV&#10;fdx/+1NWW83r1vudXmFNqATuR3wa6wTF74XVTljszdf2ekR703W1sn7g3Me7913D7MMonwyHk+sN&#10;Dhmcr3mY6N+yublV5aJKKvlhwrHq6z2+NYyZt19196+68sGCkHNnkkdVQm24u2Zy/dDpJVte7TsS&#10;cvmD7MyZ8VsNtkdss1+8eRF7K5fsvt9kf+eH8KastXVrFTVPzh4Yix/PyCx64mpcn1wndOqk2pnA&#10;0BGd6kPDcbEiMX/sZGncLX73PKugsKDjaUT6tT3Dd5iXXpdNf9+efsW1QM1uc0hWSNmn6JmEF+tK&#10;Tx+3Hwx1/3BzyKvsg0/RzPGe/KPlvCH9U3bTyh3jd0N6j85mreGOWzT1Wal8/+yeN+ofQjpmGvku&#10;Ld+j+SxYdcZtxmmw55ws2lz+9GXN/JmWyVaXS2Vjg2dbHeqLDrsmRpfoKs+mfbtmXslbf6l+k36x&#10;/keDfIP6+G/x7cHXxx59eRqf3tRz6L7cj1sTaY1XzoQGTpe5Oj6u+rK3cSBDc2vHxXK1qRfjXv3O&#10;7981BboP5V040nGlXHM8YiZ72mmsJvnDoPmkedqZBM3AA/zfR4JkvFz6OieiRqd/9fvZbijb2yfj&#10;8ByfHHGuERrww410dXVofnRnGIf4sNtgOw4P4r7+7P8i0YHfv/v7iAvvD7xvHKxs7O7sBxz8eWkL&#10;neSFwdyc+61LY9E8Ga5zgYcfJ+LYQWf6uTO8YWWcEnHBeMSj/3lBbIdf2crfkcWOXqyZ/vQ5uciO&#10;5jp3mlta2lI36dI83R2Z7sDlBjEChe7nxHT3YTGYaNx8NGnN2O7tzo4hcfNRjr4704+l60ZjwgTg&#10;v5vQFjR2ujuz3JA9ElXUQPSyIGZYGOtwwoC5QOY/41W7JByjEsYcCgx9lPAYE0Fg6Rhuv2y47pi1&#10;7zQ39pRi7qSW6PIfE6iPedti1gQNhXxRDfXQtGXyT7qO5VXyHNywxnfcmLhY/ehRGz+eAZM2s+2E&#10;lGXxriW7+qOsjA/yyYlB912dzXwPtZd+Vf8cFxAnnJOzIqDzQoF8+8qH3LK5PJFyvMIxB9r1Yq6c&#10;xgTpLc//s9x4QMIqLPYaCX6nn+EWKi/G8F3W5tBMlEzR2bhPY1O08yx1TcPyXSMvN1L1D9/O6wvL&#10;ijyuXC6fIV39Ju9ztrAir3jX3u0VMSMOWbKMYh+Rf7FLjg3i8USOybG18auK/9bXnP7MaF4gjvpF&#10;s540VyQmZatYhx2PKpKwBFiRgFUBxk3EwjgsnmyHVjYCNufupO3t6kkHFqWs7eeERLtqJDwSm801&#10;FPFkNWDSNB9DururGwsmE4FcKxbdawcywmaOiiaqkMHwAFe2PcAkPDB+U1rQXAtHwKvOLQUkKugg&#10;TFUFI7cttBWEwNkrx1bmgtb5TAcOVmXL+I9Ex3lLU/NV2qKhgS6BLnED436bFO00bG21eblLFSW0&#10;NvEaW3xz00pto+zUiMoV4iJVRGGWR58QdTSJH3ZWDfoieyKo+aC28rEg7dmIINzw823+t0pH+E79&#10;+YxQP1q3ZTPj9PO2Ml5MF8oh/M656+ibFe2OmHtWJffdRmOgN6PneZ06un2qsNereEoLCJ528sfJ&#10;nqFZ2TY2GdM7O51PCSYsfb2+HNdxoHWjkk2/b+27Fz9mdx4tUjeh7CaUvF1robWkvvKWXU+E0/r9&#10;QsHde2exYU2vZgW4HPMnx6f7ZP1G97kycrcVaASIH+HXX/usYvXguhCqOnTxdX7q09KjlZkpdldR&#10;3XToO+9IPHUWlRReyN/AvAqlvt1gxRPeORBkn0RFCwbTllS/IgXGlZJD8OeaDSS7zAQ11xq72Qau&#10;fPTVRkohJzNPNviYzYA35URWcaoUXi1mIpEZdG5rww4pUg5/gvaFIakVFhc7mhrX+5u2Hx4PvCxo&#10;FcmbfOtrbmW6gEglX3O+fGjLhiPrWq5d9Ladka/tPRO5W6xbIM31xFivVf6kXtbhIJ0O4gu+urGb&#10;8XWqZUo/olp7x+Oae463RY+2eEk7B0cJPhq5fPS6Ajzbz2fWpd7wlkur2cBm53WbLd6SA2auQy+6&#10;g2UHuktWdQxSsvPOTX63DTzHd2F3drRDypsJ4uYbpz8ZHt+jzJgqrd7PF9+oZJQqvsXLsF7hY3XO&#10;h5dXsrq+sZoG3719olUmtULS6I61TCZV/N6NYLnMRtmepR4UITuUq9ZSfeuhO1d2NQ2Z++e2Eaw+&#10;0I7HZWTV1B2HjMfaKOSTJ9U3OwseZ1xTnOV9bhyy/V8uMeebTMZjOZcYjyRnEMPeaEpzgs2tYBtw&#10;8ZRweCUybOlPY7KCYZD6YeeQglhyfw3iZFs2Uv7AY3EqOCyOjMMS1Yg4WyxWFvz9xclhRPJEIJ3k&#10;7O8EsoDsOUFCSBck/1jg6aAgmRZwH9lZIlOG88L235/rICbdBQ0yVng09i+AySQSgQS7wPM0Eo4M&#10;9oMA7M2hYQkqQPTPNAJRBTyYP9OwWDx4Bf9BI4DvzD9p/zKWQCSADyQCC+ZFWghpAY1ARr4sP9Ow&#10;ZCQp9k8aCTxO/6CpYH/hIxCRB/BnPgKJBJ7un2lE3L+sRUX1l/URsf9CIxB+mYOEJYKn+Oc5SFjy&#10;rzTcwv2ymDTwdWWy08NW7sFA5+Ajvo3BAI7IfHLSyNuFAbwStiEYUcCbvcUF56yigqOpqhHU8M54&#10;rDOZiCPSCI4EMpbkgieQVDXQ/80y9+r7sYA5s42IBAaipaX1zPXRK0AuewnAxQDRADEAOcAPKhiA&#10;+iDxfQogwoe0OSAAKhiAnDw5SI2zeURBuXK+juTMhebrILcOLQWIAcgBY1DBzDd4QbkZILKWNQAx&#10;ADlABRUk786B2XlAZM5BLsoMhSAEbQEERIYuQGTN/59y7YF8VYDIPpESAU6JUJH9IhDg6ztXmf8v&#10;DUpkbci4f+5ZAtCQ/SIIA+QAZ8/IGAnQawPKjZxOUHL6kd9BJCBt8JuIImQK8HdyZkH/7+SIohQh&#10;BZQ2QOpv5SigBFC/k6OAkkKJolRRs5AqkPS/78sU9P9ODgn0S0BSAAV+Kwc5H3Uwz2KAHHvQAnVR&#10;gMj5zZ0RBG0AdY4u+CAofKENbwN9PoCZC5T64HBB8RckIUKAKD4YktSFaOD3KnfIEWKC//9PgHnw&#10;ZTYMgs7OzQtB6mkWSDuSq79/Id1ink6GUPzsBc4vB56nQyN9bP4TnPZ8v818myNea759r2G/EELj&#10;yJtnBz+ouT/KB/Nz+H3m+akfI9j8DfPtEKeD7LbDQCwEOYDRC8Yh45G2cwBbTX/pATlvRE/I/UDu&#10;jTUoEUTaiwAKAVwHEJlb7JCcllCunBYL1AfnaSagXAice2EBiDSAOwBydA7uZ/g/7x/oZgNipwrz&#10;daTgyPm/fnM2gjHImpF1curI3pYBFASIAAYgUv8fAAAA//8DAFBLAwQUAAYACAAAACEAIvQpfAAE&#10;AAAmFwAADgAAAGRycy9lMm9Eb2MueG1s7Jjfb5w4EMffT+r/gHhvMGDMD2VTVU0bnVTdra536rPj&#10;NQsqYMv2ZpP//sY2S7JLmra55GFzecgGA7Znxp/5evDpu+u+C6640q0YFmF8gsKAD0ys2mG9CP/5&#10;+9PbIgy0ocOKdmLgi/CG6/Dd2ZvfTrey4oloRLfiKoBBBl1t5SJsjJFVFGnW8J7qEyH5AA9roXpq&#10;oKnW0UrRLYzed1GCEIm2Qq2kEoxrDXfP/cPwzI1f15yZP+tacxN0ixBsM+5Xud9L+xudndJqrahs&#10;WjaaQR9hRU/bASadhjqnhgYb1c6G6lumhBa1OWGij0Rdt4w7H8CbGB14c6HERjpf1tV2LacwQWgP&#10;4vToYdkfV0sVtKtFmOdhMNAe1shNG8Q2Nlu5ruCVCyW/yKUab6x9y7p7Xave/gdHgmsX1Zspqvza&#10;BAxuZnkaZzEEn8EzjGOcJWPcWQOLM+vHmo9jT1KUSV4CQbZnlqKCINcz2k0cWfsmc6bGZPfONRji&#10;rmt5MffNLx64+VmwbzoYxIeGDmv+XktgCMi2Pdx0t+Hw00zT74x6OBrf84lWP4pGnCRlmmSwTDYc&#10;JSZ5kT0UDtmyCv5GauBqRs2Pswt6mY3i4ThI/1Nj9FR928i3ALikpr1su9bcuGQFlK1Rw9WyZUvl&#10;G3cALHerBI/trEFe2qjbLvYt34danx5ao/3XI9vcm/Cya+WntusCJczX1jRfGioB+tilr304+goi&#10;cZBk94TLJ/C5YJueD8YrkuIduC0G3bRSh4GqeH/JIcHU7ytHEa20Yn8BVVaTUpRiJ0u4iOECJs2K&#10;jFi34TWjuGGNBc96sTPcR0RDPn43A3GWgziOWbbLQ5LgAqNkzMOihIn28YHQKm0uuOgDewEWg5Eu&#10;LPTqszbWjttXRqO8Gc4+sNGbBhdHA10BuuSlYTlCB3deFnTJSNMtdElWpvvQ5Rg5TXwcdCROYmSF&#10;yQr8vejFeQJAvqLnlcxvuEU8Q8/pg831F6J36Qw90DuPXoYISBHoXYExCD8UYzgj/4FBgAvoO5Q8&#10;lCMySR7BhYXQ69iucvkfSh7E/UDynES8IO7wjLukJBN3cAHcgeSBYnnu8vH9R2y4JMYENO9e+uBR&#10;ManeM9F3WwIf4eYLK3FAolOMZyLRlkvPXOBleyDZCWsoNW2x51VnLOl+paJLES5JCbUhyFuCSkLK&#10;cUPf1XVpnGc7ytIyzV8lDvaUGVhOEo4XrP1PgicBi+ASlTHsva9g/fQ3apHNwHIpf7xg7W99TwJW&#10;ijKCsFcsTKDkysfv3kmxEJ72xVfFcqdvBZmB5VL+eMHar+WfBCwooTApfaV/P1jPvxW6egsOY91h&#10;yHhwbE9777bh+u7x9tm/AAAA//8DAFBLAwQUAAYACAAAACEA6pWX04AVAADsHAAAFAAAAGRycy9t&#10;ZWRpYS9pbWFnZTcuZW1mtHkJOJVb1PB7kOFQVKZQvWTIfEZDZZ5DyBBKHMfBkfGcExpkSHWJDJEp&#10;yZCiRFGKhAwVbtJAKiRThUJCSb794tzr1v27//M9z7ce6+y9115r7Wnt/a61oCAI8gbIBHFQkWM2&#10;QKnACtpsEAQbmBtCEAoaEYMgIqAD8j9gBPBcA0RtFASN/aMHNN6yQWEFrBBQAM0IQtAIQCN9Ez0g&#10;os1kRcaVBwjEIdhQ3xIpawCfAiilLPUNFbFKeLRU/cDEwPDFz+cf1zeiCTAG9nP1Qm/bBiubUXw9&#10;GJ4wEZB2wsqGVG8GhQZKbxKDok8h+7lRYE1NNJ1Bo5B80MGokITWHXUYnsZPIdFxomLG5PsmL4fl&#10;Iut9vCQ3wK7nqXofDr75EtAemhFvvOpaZpaWzFSYBrt9l4J/ZDNH93hshSjXATan6VSraq839Dsy&#10;vPCp9rdGBeXR/mcnKja0G7/ZfC5a6tQehqpdT3J644doc37T3sLZwxtd+2rbZuSyvji+UMfyW4l5&#10;OX4yG8sIYLV3w1hxdhOaztU82s1l6CI/lWNQXtbp3ECkS9ihzLM2nWySKP+j6B3P4GgRvX/y4vmb&#10;hxKs6Ue8k8eP7eWYCJ3Op/qnNZ6PVS7dVGao1eLDTTuuXmFZcdMUntuPyt+UaXWxvuki64aN5+JP&#10;BZs4Bsxz29VQj6Ipvm5LewFqyBYi+4aUOKIq0rlQXba7Ngf8KbCyJclj4ZdG8WXA+MWd3kmh++2n&#10;kSl0WGWRoOfnywD9dBg5HXAU5hQ3KknXLxjejQEEHAHGY53Q4CyWRkGkkNGQM7Sk+ZGtKQx4N6jq&#10;G8LKNpRgBuwEK+v5efvRrP1JZAqMsOnRsbDqgnJNTVjZIJhhZM0Ax7zQZ0THorHIQGBkIzoOxmL/&#10;YjQEE1vgsbHBwepM8t8zWRBjTmVxwX/rViaTgMQyZkTv75ixy5lxy5iXDBW7tH87wEYq6yDW6ous&#10;QVmfEkglU3Ya6f63EWeeCbKx7hQ80VqlWvV4jQQsNSlykAt+stVYgM0qyiTMkuV4pHSg/gpD/tWy&#10;dm42NSijExJkA37uoxGuHVwTfJaNtVb6BgNdMfu4PhURP3enz9136OkcKu/o9PgU0lEBWX6PYLvH&#10;sEeFEbLt+T8O1+5Zs7a5fppFmA+1yh5V0+vuzmY0o8/y7HuVRlraJePG0qmPSmFula8Uqi2l6e3z&#10;oQkSqnqS7BDa4LnKtiPSQgMsSdalDetw82xNk8myuONYnGA2V84Vib76Yu+pi4PylQ9TU6T7s0Uc&#10;Hq27QzgXU2nZnS7VmxvDlr0nVeqNR+5hDkqVjUk6NDC9+enTmbNmEIY/zbllSDrbOwpnwL/uY9QE&#10;C8SZVK9+h7bq5Fd1z3NQcL5HfzRblIlr/uqOVOrAuwfu38ZLrb+6YuWT6sx7/wg2a50s4zmFEQor&#10;9jtjgJJy8EnzTBgtEhsddWgf9Pxa3dmz4Yj1nMaDg7O249Ijred0Ys459HiPXFGuEoSmJB0z1pfe&#10;TbaFynzYtQd6r1h8gqGJFVBZ99nPG457702sf8sjw31yZMSbjsrapyT/TnU2K8Kvqfq4+nRa88dZ&#10;u635Qlrhm0wE8BSDgfyL+ab6LS08q1Ja3eam+eb7atSpfz6sUzibVSM0fuydrdW7JK7IKM/KY9vC&#10;7eOV3NCRoc97Q4VVZDjWHcncx++53xkKOaZuecuE44GfBqS3iVXSV+sgS8jwbj4s+sHdO55FCcX0&#10;ONzBH0PfNnLvifbtNdORsB6c4olzo0nlKKzL7Yn0rmVZE8/BOI8mhCthWBRcVoqF4f1Zu2EoMsyY&#10;j/UMq5IxC1Wb7bqO5gsIrYN9gQo86uUPPQs/+JhtR4SKP/setl01K/25ecKMtNHHa00xqO5wKmfE&#10;GJ9Ajk5hvGAeb5puO5+oI+cBPR1LNX7WBr2oeL5E7a+PpS8Jyx0tzNaz1JjcxBCp4HQ6+u08x2OY&#10;wD6HColcncrylLTyBXQzrLNkqxin0b3mN/rBAmc5hGpe9W6/Jai5qvyeUK/oGKRwzPneaU7tB5ys&#10;bYb2nKLj+rrx9pKo1eL7EiTyWAoM0uNX5YnejjVOCOhnZT+RTUoVFmxc13fCIabX1Y7U7rod8zyV&#10;nGpnJjSo4s6HD/8accH1+bV8e5krWoFcKqszYhXr7VziXHaXpFxjfUEa2Sq26n7Nurdi/kduCe/B&#10;+RKvspXzdsRUhg3XreyVHg++I9fN/ymCt5Y+5npY/C46VCx0Q0/cxsZqmXguR7Z9EbziZ2BJb0kb&#10;PhHOIc65yNX3CFbhlywYEsf5DtTvcZW9duqFzh0TMekdp/lNjksK7ZSUTSsLtzHxknCS1pCuEj/9&#10;cIubEU3YQXuvxVXJLNhZijdRyzJpszS/xXYxA93OHerbb2sf0D6gd2Hnyku+z+wLUysyHS2q9EO2&#10;hygbncanfE7pe1h0+nLCvuThlENSFkkdKUEpzkpZMs7iodt/5H+/xWJVq11rHZ5bYpdt2Ft2T+OY&#10;iUF6TrLrH67prlGuR98SG6yk7iSGJ5avsSjQfl/yROqCuIju0wsHntwqMy/b8pLyErPeSDVv9unp&#10;9w2TG99VTXJRpCi7BzYPiA2IDJQ27WS/h3GZwe9cdyHmdExlTNxnwuDt1r7WVyrF1L3zd2STv8r5&#10;yh1Olkh2T0YlxxWa2fo953+eWehTaPEM4yXtRfLq9Jp9rnQ5tvVia9C51kxnwnz/9xMfSiqiDt76&#10;5vWl7oPGh9Mi6SJ3RdaJ2IqkEBqJ69J90x+mD6QPEe6XeTpy32BzHHAcurEXk5z2scXGXar0pHp2&#10;0dXRi4ptmnldlzWKyJdK7T1yd5Q+WuuUqLRbVad8T7l1kK6FqbK9snOx1adsTausoqy8aqPq3aFN&#10;NY/hly4ndTJqL2VHZ1eTzpFye8mbChMut8nlOuZubVQj3wyIHtfs2y1dEpVpkmgS+9Dc+sWzbhuX&#10;itayVp59g57ShMvEyvs5Ja8dHK4Ytp9Xr9v24HDugYyv8twaJ+1PZgp2CTorjCpYKw4rbHSQdVhh&#10;71P2oeRb3cv69H1O5JD7x736yKWP8rsGbxQVKPYEVo+GbE13KukSrNxR2Tq1akpiVnoWy6FxIvhE&#10;1arpF4zAzZWRIc9XD7/rvfVoPKaPQ+aQzLWnJhd7Mh0eyT5a+SiXm0doTOiZojCtLaD3lhgtQclN&#10;KcY52D/7me2r5D7H4W8t5h2xQ4H1PvVdLzQ6527NyvOa8iYYnbyfdPH0kEgr994/Uop3JewqLk+c&#10;dv3k9emi5hbNKM1YzbV3A+9eDlGeIc2xzAV+6/rcMTb0rWPWgk2N7QrXO3QemyGbHYcmN45rzYr9&#10;bHW1qNrKiI3KT5wl9zwTZNH9rhd4bBsXkcdJ4BtdWEmBcEV65MAt2+AjwUFsiq4G+nr1lcZxD548&#10;MDoZK2gqGGT40KjB4LmRucEhgxQD0xR7BYfSfsMYxxg4X0Nwo6jAIclAWsH0ky7TE30jb9F9H5Xw&#10;e86Ujryk3RgoaG69Gu9c6xAgt0F04/oevvmotfcKBsyuTjrfDhpg6zhdeWI2cahRfih23GmG8j2B&#10;LSXyemSbfkq9UxTZ5KqJgEkfi4XOjTf7rztPhPcXJMUn5criC9oK/qRGls2UPdWVIkWXyDvhNWSq&#10;lOsIuRi9iibq84+2a3O02xLMNtMd3CtTT/0w+2IcI5khddSBu9TrereHESWryapl9eBkf3q/b/P6&#10;h58fzh4huhOD9nvcDfxx/Hst8eO+VUXH2q/ueXV7R5BTbUXvl7vDcT6wj3HnWLNhcyxFtMc3uvuZ&#10;1XmrkrsunqWfBht1b+ta9VYpPtq9yrvBW8B7tMu9tMjrVYrE3rYvrs1vo99aSL1OHO5xCNn1tatl&#10;KnK06sLUhdmgN4GcQa+73ld8tk9zddjb+fjqG6eigZaJnInyyl0jd+1IuwNceKlxbnFluEvXq7YX&#10;exk9v/gh70O4SFz6YNWHQ+WjmS/vv+qo7vEJfYqKZW3g0NzAL3Yn9MG05b4iHZ8G0uveK3Wtwzkf&#10;Kqo9Qp1D9UeNxxNajY4ZXbh/L27/863POlQvqSap3ItNbLzWF3Dfb+7NF71Day+/t8Tn3p5hUxNX&#10;H397f2bjp3M82zoPRIcUvpeZy5q6+dgx2jG7/XV71M08Feohs0M978OeZq5/tF5RK2P+8GTMVFp6&#10;aZOHaWvCI4GzGepZQUcmdBuPjZ+MEjqxZRdDs6Ks/0nm1ZKr3c3hKcV7x2/TCl5VzX63TbnscVXd&#10;aWtIZkjV6PG52PYNlefOOI8cob6/8cmn6r1/6dyZvqJTd1eEDH1zmlXunqoIGTg1nynKepL920el&#10;u4fm977WeB/SPdfGUcC7V6vloNqc5xx5pC9HBm0hd65Qq2ju+UyHe0HV5Mj5DpfW0j884o7f0lOe&#10;T/5abFG3orWgVd6wzPCDUZFRa8zXmK6D1yYbxppjUp72HauW/XFzOrntctaRoNkqD9eH9WP72obT&#10;tLZ3X7qr/q19ymfI7V3/0yDqp/yL0d2X72pNhc9lz5In7ye8H7GYsUjOitUKOsz1fSJY2sd9sGc6&#10;8vPsr37/ghu64O2rYHFMnxxxrhEa8MNN9PR0SXSKG4xFfNidsBOTB3Ff/+n/ItEB/d/9fcSF3w+8&#10;byysbEp1owMHf0nbcid5eTS36H7rkRgkbz+PxcCDzow47Cg0OtXPF1bGKhGWySMe/T8ntODwK1vv&#10;d2UsRC82tP2URb3IihY7HUx2Getvl9cjeVNdaVTgcoMYQZ9CJ9Oo/gw/Ghq7FE7a+Nn6UheCSOxS&#10;lGNIpdEZep4kGowH/rsZaVljF9WN4YmskYDDg+hlWcywPNZhhgGLgcx/BqxO8bW+dTCf/qfDDRue&#10;6rHtyDvLtzNZLpHXvLBiDuLZx13AXtbIMR8SdqvgWd2G1DSOugn6bPvBlLBQS8x6aeGz5ZF0+wfw&#10;pNqW1nRWe48ngYXpaQy3bXVdW2TOOmqxxSeixlpjWqLsXlS9fNxn2ubrlnB2I2k65GPhE0XsjzeR&#10;muEu28MbxJ2nr/bZWnDeyZltd++5sD+roLq+Q2Q1LdeMELdd2v5srorxy7gHeXzb9ypFZ5fPX1n5&#10;7oTiAc8khU317+0/V+/QaRbKSm7RTXr1TONZzoWwzzN7bHmubbMfWuVv5r/uXwyTaYQ4HJFpcwvH&#10;8esZ/31giwe4g+QDAqlfjtab5IEEpQtnrLsQkCoSMXhYEY9RBdZNwMBYDE7FCa1sAoyOStbx9fCm&#10;AJNS1qGTkXBXnYhDgrPFhiJORR3YNMnfmEL18GTAKgSg15pB8bFDJOwXqWiCqgoQD/RYMAiYiAPW&#10;b04KXmxh8Ti1xamAVAUFxKlqQHLncmNBCMy1Mo1lMWpdynWAIFgdDPBfqQ55WTlzyhsXTxcXdxfj&#10;R+YKLhBrIxsslXzOOo19oByDwZyh5Enna8/whIaVObBbQnJ+LHm2OJqp3PnvnPCfCaezeE4XoyY6&#10;aWvlzw/iX6MmBCbW0K3FP6RpD8qGvdDZ+l0s6+Xt3cV0i9fcb/tYV2rdFhZZM3bJha0Ji5XDcGLE&#10;3F08XFiefOPxsfyiwBOjzckQsK7+YzAqKfhIRjFPopjLw67ifY/ChIUOWdye//GlPOPzyhPr4pu5&#10;CCiWsG8vhuaqGmpqbryZLnbmVusJM4/YHiErLajJzj4oeXwzzOvKy8rKyyrKh8dsvmcgLLxdOJDV&#10;wH6d8A8BvLPrAGsjy9ajUkeVj260zDifAwufHMNeKz1ZIiv/HptWeDltnahoJzYt/ZKs/Dg2vMGs&#10;pWU0NTa2PzU1XE5cItAM1tz0+YKWVcuP0M7UD0mjdTEOA3kzBsGd9mlukpEMH5sVEbm2PpNunWmd&#10;nakO6i+ILZlJd+h7kn2vcTdFRz9EB/hzPoyOakJfn6/6s2l6eK18j5/HmbM91qmdV8gjtqke/gGY&#10;ayXXRuNPxz+7bjfJ0yck6NIrKMjH3+citKa/zT/q6ytpOVacnqENv2u7s7Olsf5caPOVmsOJtUnh&#10;OraRvG9l1pbs69QX32tjx3K9P+zjiZlwh/CoZKcnjVt1tQIcCwvIvS3Go9pC1lw7VKTF9x7Zn2F5&#10;eeKgwQl70WbMIZ8NgUqBgwYRiRF3Eguv6656nmG6e3qXA7exrMkYlylnQbO812ZfZ6FuseyinKIW&#10;cQXuUzKG7OKer69hIbLCE/zrugbTV+pYGXzB5rWQb/4Rm3+5usynWAWLYV5dHJKTQcx5szmJDFtY&#10;w/bguilhcUoqsNV+Eo1xEAYZn4XUUTBD9i8hZpJls/4WHAarisVggUoiBodxxGBkwN9fnEzGpSyS&#10;234yyP4tjAnyQHog6ccAXwx9JMECbuFCcsjcz215++9XOphGcUeDRBUODe7GEsAqRCKeCLvDSzQi&#10;FrwGC32wL5OGwav+QsMTVMFXDYFlfBjcL3wYPBF8T3/i+xdZPAEPnoWf+EDzZxpeBQvOAIFl44IP&#10;/K80InhmEVjGp4r5hQ9PwP7ChycSwdfxn7IE8IT+TMOrqoEt/4kPo/YLHwH/69rA+/zLuETMr3Mm&#10;YpHkHXMMBo0E3lTaQkrRmnoQnDl4unf6+QH/YyknaeLr7geckQVDMNEHn+ptqmQKwV2FhFHHqxPw&#10;FDV1shuRhCWQCe54MtaVTHbVRP83y+LHns4A5rxgREQcThUtJWVgYYheDXLYPAA5AaIB8gFkAheo&#10;8AHcBhLeZwEifEibCdygwgdQHCCSHwcp8QUeYVCuWaoDMUhgqQ5y6tBKgHwAmWAKKnxLjRWg3AoQ&#10;mYsoQD6ATHAAFSTfzoT5JUB0LkIeSh+FIJgvICA69AAic/6/1OsM9KsBRNaJlAgwS4SKrBeBwICA&#10;xcrSrxQokbkhcj+vWRzQkPUiCANkAnPNiIw46LUH5WZmJyiZ/cj/P8QhHfC/EEXIHODv9MyD/t/p&#10;EUYpQgooHYAOv9WjgOJG/U6PAkoSJYxSQ81DakDT/3td5qD/d3qIoF8ckgTI/Vs9yP5ogHE4ATLt&#10;QRvUhQEi+7e4RxC0CdSZZ8EBQWHLbXgn6PMHzCygNASbC4q/IB5RAlRxwJCEHkQC/6eiQq4QDfz+&#10;byAMaE+2nA/9jSxfzRjSf35xXAjSWOSPYBkaWk63XKKrQ6guxB6Y7PASHZoYXOBPZbaXhrRfajP5&#10;tZfadx4fEkBoTH1/zXCM2lAE5sPk91/id/gQvsD/eKkdQj660HYZjoIgFyD9kxzSdgtcOKa/zgHZ&#10;b+SckPuB3BsbUCKI3CV2gAIANwBExs6vktUWyJPVPgjqI0s0M1AuB2QfELAERDJAc4DMMwc6w36+&#10;f6B7ARA7VViqI8Wilvn5/983ZzOQQdaAzJNZR9a2CiA/QAT4ACL1/wEAAP//AwBQSwMEFAAGAAgA&#10;AAAhAPzi7W2CFQAA7BwAABQAAABkcnMvbWVkaWEvaW1hZ2U4LmVtZrQ5CTiUa9TfMFmGLGUpqb5k&#10;abHMYiy3yC77rkGWMQYjW2NCi1BSRJaIlIRKFOlSREiWFJeEtCEJibJUiOR/v2G6bt2n+z//8/zn&#10;ceZ93/Oec97lnO/7zjlQEAR5A2SBBOhsYQ1Aq8cOxmgIgnVN9CAIBY2IQxAR0AH5HzACeG4CogYK&#10;gsb+MQMGb9BQWC47BBRA0yIQNAJQX8dAG4hosFiRdbcCBOIQrKdjjrT3AJ8saKXMdfTkcPIEjFRt&#10;/0T/cM6ni49r6zGKMBb2c/XCbN8OKxhTfT0YnjARkCxhBT2aN4NKB603mUHVoVL83KiwujomgEGn&#10;kn0wwaiQBBOzGixv5OicsIKySnx9oPqL4S0RtT5ekoc1ajXaItu/3Ot5YFeltCFB3HVbnLPMZJga&#10;B6lrZENEI2f3eGzZGu79aMepVIsqr9cBd2X44VNP3+jnlkT7n58oW/e09F7r/i1nViZuUrbtSU6r&#10;fx9twjhz32bqq7pk/dHscRv14VsUQY9NWSrtxU7GY+f2spPcsBZc3YqPLtx7k89TX207ki7S9cQ9&#10;VLizKYq0TDHklOyWk68kbmcRUktKmhPaMo68+Khr+tfXmzb1ogfWNsx3nbtSTRU7qlTZdOqxmH74&#10;SxHJSFXDTY4vpeK/l0FtCc1XrVz721Bx/GY79e9K5pfOL3OIpEVgqL5ui3cBesgVIveGtHiiMjLJ&#10;7C65Xev9/lRYwZzswfylU30ZMGHhpi2pAX776BRqAKy0QND282WA+QAYsQ4whQnVjUbW8guGHbCA&#10;gCfCBJwjBthicRVEClkNsaE53Y9iRWXADqCrowcrWFODGbAjrKDt5+1Ht/InU6gwwqYdgIOVmcrV&#10;1WEF3WCGvhUDmJk5px+Ax+CQhcDK+oAPh/vBqAc2xuSxtsbDqizy3zthirG2snDgv3UrUMgwDnGh&#10;xW0z9f6OGbuUGQ9WYzEvOipu8f5MwUUqaCLe6oucQUGHGkijUC31tf7bidPPBFlbPRc53lKhXPF4&#10;hQQs9VnsADf8ZNtOYbRFlEGYOVtkhHSgzjI9IcHNtm7W91D6xyUoukI8R4+4dnJPCJjXV1vo6PZ3&#10;xezhHs0nfupOm3tg1/N8sKTzucdoSGcZZP7tCPo+g4QKU8wkCX0crt69YmVj7RTbKgEUHwl1r9fd&#10;Ha0/rcPW/q1C7ezZqzvriyY/yoe5lb+UrTKXDng6H5ogoawtyQFhdDuUth+WFu1nS7IqqluNn0c/&#10;+py8GR+Jw4tkcmddl+irveE9mTOwtfxhaor020wxu+bVdxUvxJSbd6dJ9WbHoDN3p0q99sg+xEmt&#10;sDZIg/qnNrW1TZ83hrBCZ52bBqUzvaPwukKrP0ZNsEFcSbWqd+l8J7+qel6Agq94vI1GRxm4XhHs&#10;TKX1v2twnxkvsvrqituaVGPSeyLYuOVzMe8prGjYDb8zuigpO5+zngkf8sU/fLB7OuD5tep5z7rD&#10;VnNqDQdmbcalR1ouaMZcsOvxHrmuUCECTUran1tbVJlsAxX7cGj09143G4WhiWVQcff5T+sivZ0S&#10;a9/wyvCcHBnxDkBl7JHf+k55NuOI36OqSNWps40fZ223XRHdEb7RQJhA1e2/knPFSKepiZcvpcVt&#10;bkpgvu+eKu2vhzWy5zPuiY4fe2dj8S6JOyLKs/zY9nBSvLwbJiK0ozd0lZIM5+rD6XuEPPc5QyHH&#10;VM1LDTgb/NQg7Y3skr47DrCFDDsI4DANlXc98xNuBMThD3wfnFnPszvat9dYU8JqYJI3zo0ulSW7&#10;OrsnwruabUU8J+MiRjFcHssm67JcPIzgz94NQxFhOwXYz7DL72SjaaD/1FR/BmE0cc9QgUe9/KH2&#10;8AOP0aZHlPw5dqN33Vvuz8Mbpq+Biaw2wqK6w2lcR8YEhLM08+JFLvGf1XoqsMaea7+2prmKEHud&#10;dlS8QKLG18fSV1dtOZqXqW2u9nkjQ6yMy/HozEXOx7AixxwqJEIwla2NvPwZdDvseeE2cS79+42v&#10;dYKFz3OK3nvZa1gqos5Xcl+0d80YJHvM+f5pLo0GLvZWPRLXmnEdrXiSJEpww54EiUtsubpp8XyX&#10;1tyJ3Zmw9y07x/FMcuoqkfrVfcftYnpdbclPXQ2xHamUVFtj0QEldwFC+Ncjl107bl4hyVzfEcit&#10;JHguVq7W1iXOxaEw5Sb7M/LINnG+B/dWvxH3P1y6ajfel1iALuHvjCkPG65Z3is9Hnx3S7fQ6BH+&#10;6oAx10MbKjGh4qHreuLW11fJxHPbo/cc4d9wBpb0lrQWEOMa5JqLELyvaBF+1YwhESmwv3a36+ab&#10;p55p3jUQlzY9LWQQKSlqKbn5bHG4tYGXhKO0mnTFhtMP/3DTp6+y03AyK5DMgJ2l+BN3mCdtkhYy&#10;MxTX1Xpuqmp4R2O/xn7ty5bLr/q2k/JSy9LtzSp0QgxDFPRPE1I+pfQ9zD99LWFP8nDKQSmzpM6U&#10;oBRn+QwZ5w2hht+vfCtls6jWqLYKzy60zdTrLb6vdsxANy0r2fWEa5prlOvRN8Q6C6m7ieGJJSvM&#10;cjWGCp9IXd4gptV2ef+T0mKT4j9eUF9g1+orX5ptOz1U93n9u4rP3FQpqkP/pn7xfrH+okeWHPex&#10;LtMEy9WXY07HlMfEfVIcuNPS1/JS6QbNaf7u5uSvW3y3HEqWSHZPRiXH5Rnb+HUIdaTn+eSZtWO9&#10;pL3IXs+9Zjvkr8W25LQEXWhJd1acf/vt+PvCsqgDpTNeX2req70/LZYmVim2WsxGLEWxnrg6zTft&#10;YVp/2qDig2JPe55baPt++8FbTtjksx+brN2lik6qZuYXfMiRa1W/1HVNLZ9ytYjkkW1a1LzSMVHe&#10;QVmzZHeJVZCWmZECScH5hsVoprpFRn7GpSr9KofQR/cewy9cTmqeq76aGZ1ZRb5Azu6lbMxLuNa6&#10;Jds+e1u9CuX23uhx9T4H6cKodINEg9iHJlbP2rutXcpailt49wx4SiteI5Y/yCp8ZWd3Xe/pRdWa&#10;7Q2Hsvef+7qVR+0k6ST44os4y36QtZIbll1vt9luGcmn+H3hTM2L2rQ9jpSQB5FefZSi5itdA7fy&#10;c+V6Aqs+hGxLcyzsEik3LW+Z5JuUmJWexXGqHQ8+XsE39YwRuKk8IqRDcPhdb2nzeEwfp8xBmZtt&#10;Bjk96XbNm5uXN2fz8IqOibbLraK37u0tFacnyLvJxzgH+2e227xM7rMfnmky6YwdDKz1qe16pvZ8&#10;rnR2K78Rf4L+yQdJOacHxVp4nE6k3NiVsOtGSeKU66jXaI76H+pR6rHqKysDK6+FKEyT59jmAme6&#10;PnWODc50zpqhVdDXud9hLqH10Lac6jx47hXL9qFrqlHV5UfWKzxxltzdLsKm9U078Nh2biKvo/BM&#10;wCp5WcXr0iP7S22CDwcHoeVcdXW0a8t3xjU8adA/GStiJBKk91C/TrdD30T3oG6KrlEKSdau6K1e&#10;jH0MfEVNZP0a4YOSgfTcqSddRsf7Rt5g+j7KE3afKRp5Qb/Vn9vYUhDvXG23d8u6NevX9gjMR628&#10;n9tvXPDZ+U5QP7rzdPnx2cTB+q2DseOO09RvCeiUiD8jWnVSah2jKAYFBsIGfWxmmrde7/vTeSL8&#10;bW5SfFL2ZkJua+5ftIji6eI2LSlydOFWR4KaTIVCjWI2VrvsEa3jo83KLI3WBONNAXbu5amnvht/&#10;2RkjeU7qqB1Pkdef3R761IxHFk2CA5/fpr31bVz78NPD2cNEd2LQPo/KwO+R36qJH/fw5R97WrD7&#10;5R3TIMfqst4vlcNxPrDPzudjjXqNsdQ1Pb7R3e0WFy0KK108i0YH6rXuaFn0Vsg1O/B513kLe3/o&#10;ci/K93qZIuHU+sW18U30GzOpV4nDPXYhu752NU1GfKi4PHl5Nuh1IFfQq66hsk+ks652Ts8fF7x2&#10;zO9vmsiaKCnfNVJpS3bY68JPi3OLK8Zf/bPC8IaXfkfO+0vvw8Xi0gYq3h8s+ZD+4sHLzqoen9A2&#10;VCx7Haf6OiHxu6ENU+Z78jV96siveq/XtAxnvS+r8gh1DtX5sHM8oUX/mP7lB/fj9nVsa+9Uvqqc&#10;pHQ/NrH+Zt/eB35zr79oH1x5bcickH1nGq2yQXX8zYPp9aMXeLc/3x8dkjckM5cxefuxfbR95tNX&#10;T6NuX1KiHTQ+2DMU1pa+tnmt3I5z84c+x0yeTSt65GHUktAsfP6cakbQ4Qmt+mPjJ6NEj/+xi6Fe&#10;Vvz2SXpBYUF3Y3jKDafxO/TclxWz32xSrnkUqDpuC0kPqfgQORf7dF35hTPOI4dpQ7dGfSqG/Ivm&#10;zvTln6pcFjI44zir0D1ZFtJ/aj59DftJjpmP8pUH551eqQ2FdM+1cubyO+1oOqAy5zlHGenLksGY&#10;bbmQtyN/rmO60z234vPIxU6XlqITHnGRpdoK88lfb5jVLGvJbdmqV6z3Xj9fvyXma0zXgZuf68Ya&#10;Y1La+o5Vbf5+eyq59VrG4aDZCg/Xh7Vje1qHz+4w7L5aqTrzdNJn0O3d27Yg2uiVnOjua5U7JsPn&#10;Mmcpnx8kDI2YTZslZ8TuCDrE/W0iWNrHfaBnKuLT7K9xPzMMRUJTvBIOzwpukeAaoYE43EBbW4sc&#10;QHWDcUgMawk7sniQ8JUV0v6dHQT8e7yPhPD7QPSNgxWMaG4BIMBf1LY0SF6azS1o1CYzyN5+HguJ&#10;RwAr47Cl0gNofr6wAk5ecYk8EtH/c0PMgF/Bap8rg5m9WNP3URf0IidamDSzsLbS19uqTfamudJp&#10;IOQGOYIONYBCp/kz/OgY3GI6ae1n40tjJpG4xSxHj0YPYGh7kukwAcTvxuQlg100N4YnckYiSHYc&#10;l+yQKcvaIisNWEhk/jNhdYyv9q2BBXRGD9Wta9NGn8o6L2CZvCWR3ySvbA7i3cOTy1FczzkfElaa&#10;216zLvUsZ81EwOzTAylhoebYtdKrzpdEBJAa4M8qf7SksZM8ngTmpZ1luG2v6fpD5rz9DnR8Imqs&#10;JaYpyvZZxYvHfUatvm4J59eTp0I+5j2Rw31/HaEe7mIYXrfBeaqgz8aM627W7FP3nsv7MnKrajvF&#10;BOnZxopxhtKk89lKO1/ENVwSMHSSj84smb++/N1xuf2eSbIba4dIn6pMNRtFM5KbtJJetqu1Z10O&#10;+zS924b35nbSIJ9/qr/YvzgmywnxeCLL55jmYF3ggin/abAFA5qSfUAi9YtpvckeSFLKtLEWMyGV&#10;I2IJsBwBqwy8WxEL47B4JUeMggFwOhpF09fDmwpcSkEzgIKku6pEPJKcLQzk8EqqwKfJ/jupNA9P&#10;BqykCPRaMag+togEaYGKUVRWAuKBHkyHAN4AvN+EHLwwwhHwKgtbAaUKKh7GqQBJy6XOghBYZ2U5&#10;y0LWuljrwMEqwKP+03NiLYzMVloIqVcEuX8UMhziJSQn3n6i5VB7IoHPh/eytREtJrfWBSO4wjMT&#10;Y3CNY08tOlbw/n39mCgekxPk/u50biOKa8wau6x5jVeppbTVX5rY+55suzO1rSdoXYCpaUi/7TKd&#10;Un4hl0zbMtTA3qaNDMf87juun5ZDD2ouG9Ja3/iHpZK0qif3nKgwujWT91eOYN37L8e058Xombb2&#10;t4Zrdr3t6jS8FS1spsah7CN3BoersfNcMbx3jjKfMnRv05t3HPx32TnQ45LeL86Kq4zVFDRY9T87&#10;Xndnst1sLOpKwODLFzI109/eUiqfP16vOlWHtpSxLeQbuLlrZp1GY2BR67PAj+eSvXO4IwLY/cWa&#10;NhZ9Z3/NhlLQeHeDzfz41NUxqMr3iWN3rIML8D9/VNuleDenOpNVVhEXxqDV0borx6dd0nhprRcK&#10;z6Wmndl5hXYIu3OTnr1h2qpXmkH88m3cjvDUAb2Te9WfdRQUc28fD3okYynY8tZYkijgksSdJGrn&#10;POE9fYgo2k2x1PjC4WaRxO5EhHFzPKO+3153/SW7y0c95/7YiKdCSKvEClOBbo5tIXM1mQF1k3z8&#10;nS96E+5KnJba1fPsemXuTKzYYZtbXkPLXi1rmv9uWjItprPX8IT45DZJUhtNr6d7Y2KUZtaTq6qX&#10;89AWZqclu1wTnXGYQedm2e0X3q+R3XHuHKkF2++Zc8MhsLK5e+2adNMZ6/xgacXE1XFfdUT7VAZW&#10;+IlGH/ui3D/TrKeeIpV/PXZ8u/oBX/oWG6fGGLWrMQ1zz61KeSjOf1aYofxPrhRVMBl4EOdh1NE/&#10;8WhifULawdf/8uiyXsVKOCzr0cUjNRnEnTeZkCmwmRVMAo+bPA4vrwRb7CPTGQdgUPFhlo6CGZt/&#10;CCHFG6aQzh94LE4Zh8UBlUSsIsEei5UBfz84WYyLVSS3fRRQ/WOuCepA2qDoxwBfDB2kwAKeQmZx&#10;yMTPben478pOMJ3qjgGFKjwG+wNgJSKRQITd4UUaEQfeBsxZ2JdFwxKUf6ERFJXBVw2BJXxY/C98&#10;WAIRfE9/4vsXWYIiAbwWfuIDw59pBCUcsAECS9YFH/hfaUTwmkVgCZ8y9hc+giLuFz4CkQi+jv+U&#10;VQSv0J9pBGUVcOU/8WFVfuFTJPx6NvB+/mVdIvbXPRNxSPGOtQaDTgbvVDqzpGhFOwBsDl7dln5+&#10;IP5YrEka+Lr7gWCE6QgGOuBTvV2ZQnBXxSqS3YjKFCqBTFAF3qaKV1ZxIxKUVF1VlNQx/82y8LEP&#10;YAB3ZjoREY9XxkhJ6ZrpYQRBDZsXIBdADEABgCzgBh0BgHqg4H0eIMKHjFnAAzoCAFn1cVASZ/Ks&#10;Au2KxT5SKxde7IOaOrQcoABAFhiBjsDiYBlotwFE9rIGoABAFtiBDlJvZ8H8IiA6F+ASyhSFIARt&#10;BwREhzZAZM//n3qdgX4VgMg5kRYBVotQkfMiELh370Jn8VcKtMjeELmfzywPaMh5EYQBsoB1ZkRG&#10;HsySQLuJNQla1jzy/w95SBPSguQgB4C/08OLkvutHikwr4rSBGj3Wz2qKB7U7/ajipJESaFUULwA&#10;f7cfB0jlt3q0wLw8JAmQ57d6kPtRA/fABZDlDxqgvwogcj8IIn67ESDLFpwQFLbUhy3BnD+4bDbQ&#10;6oHLBc0PiEeMAMzHCUMS2hAZ/J+KBrlCdPD7f4EwoD3ZfD70N7IC98aQ+YsL60KQ2gL/EbbBwaV0&#10;80W6CoR6ifgDix1epEMTA0z+VNZ4cUnS4pjFr7E4vvv4oDBCY+n7scMxWl0+2A+L33+R3+59OJP/&#10;8eI4hHKUOXYZjoIgFyD9kxwydgtkmumHHZD7RuyEPB/Ic2MNWgSRZ4kDoCjAdQCRtVcf26whfGmz&#10;xmHQH1mkGYN2KSD3gIA5ILoBdAHIsjnQGfbz8wemmYD4qexiH2kWtMzP/2/fOZuADHIGZJ+sPnI2&#10;PoBCABEQAIj0/wcAAP//AwBQSwMEFAAGAAgAAAAhAOomzZrhAAAACgEAAA8AAABkcnMvZG93bnJl&#10;di54bWxMj81qwzAQhO+FvoPYQm+NbJeYxrEcQvpzCoUkhdKbYm1sE2tlLMV23r7bXtrLwDLM7Hz5&#10;arKtGLD3jSMF8SwCgVQ601Cl4OPw+vAEwgdNRreOUMEVPayK25tcZ8aNtMNhHyrBJeQzraAOocuk&#10;9GWNVvuZ65DYO7ne6sBnX0nT65HLbSuTKEql1Q3xh1p3uKmxPO8vVsHbqMf1Y/wybM+nzfXrMH//&#10;3Mao1P3d9LxkWS9BBJzCXwJ+GHg/FDzs6C5kvGgVME34VfYWUZKCOCpIF/MEZJHL/wjFNwAAAP//&#10;AwBQSwMEFAAGAAgAAAAhAAMNYsaEmQAAqCYBABQAAABkcnMvbWVkaWEvaW1hZ2UxLmVtZoSZBVBc&#10;zbbvB0lwSwgugwwa3CEQ3B0yQYO7M3hwd3cng0twtxDc3V0GCRogQNBHvnNy37l136vbVb27e/W/&#10;1+rd1bWrf7vhAACA9XP+m1AQAAAp+L8tAOCNAgDQxgcAACUUJAEAOEAxDRwgGgkAeJb9t3SECABU&#10;PxuF4QCAs//W89zYQgT4liAAnh0AFp79DT9nKXEZsechwn+lf+M+DwcAJcWV/5Q5z7q3zyVIWVyS&#10;iY2ZAxXUAzuHHRZd5E709KFyAlmBdoaWqO/eAVnkTWzNnMyBXM8mVSCLpIW1k4njc2lt4GQibmJk&#10;Z2wCFBJChTg5mhjYoLrBBaXLVdLw4ARfPzC2vauVLjruYFnApgQSw0MQ0b4bOg0AvxAqs4vce2U3&#10;Mp88YhIp5/M9tOjAanQ/+vyuvu+416B51G4seWvD8N5L71H9UaXj/leR1uNVycz5gUQuivx23e/3&#10;hx7Re6rJlj4b7u/vWQwX92oaakbk0vZsdOqHPlNXwNbLzxD0kDjWvGEXwTG3AuRIl1gFY2Vu75ek&#10;yN9dE+xQIS173OYKWdvfKO+CvZTJ+SBC8jkx6DpoTHJv82MymxU7JnJj5gOqK7AkeiCbTvm0Lf2N&#10;rxkEvto4ywJwXyutxlSTfY6F5y2pt5AvvMH8PtfX3Cc6KhKaUWSSea1B7wcZHeZmhpQnAqVdJubT&#10;qI5sLGDEtgXMZp1vEiO7b+x1Y2JgzTdMGfnOxHsvZLAazQJapu6OYRvdxzD9tTV98niUu+fqSMjy&#10;cJcyL6frVd4y2Nqd8BDPZZdYRk1OlIcN+YoUkZMsvluBGTmlxMDA1EVmfze5EB+x7vTLyr1/LukO&#10;0SNpYKODYNMeSw6aQOzrC7Pu3h9u6OPkwynj42+uPbz1HnWyf9wWek66HJmwKNm0BAiYdKjtRrC/&#10;Y3IdclQZmkaFscB+Z5z/qj2oicmLEvqxJps1pJu1efDx1Nv74+PNSXdnx5P62tNF0fmxXSfTumC7&#10;5/1oxvm9WHhXDuZ6ktfoXdiHNVhVDE8315PBImGlR721++2qq52jX0ZJ8K/0EO3c5rGVt6t9V7oN&#10;/UUYuh223aurcemY0Q6ETO3rN7aPJz0n5/afyOzqnDwWrZqatwKnKV820X76ZNcz/HNT/iPWGEU1&#10;pHBPQA9xJWO6zmHZc5roqPUTLU5whw0OJOecy2gYDot9fixhpRHzeuKabGalLSjT6lrmeHl+qHld&#10;x33Abz6OpamSivWEN4C6j6LN67IURhIjiqxL/jDU9qPm20kgt258Q0Mbt2ZmL28wUiNXNL8SFUm/&#10;FV7mMSRi49O2y9Fx0ifH7fHqupbIO0fbSnBcrY9itaSw4ABfzFpR6NmixFhAZsfbykvVlRuS4Tb5&#10;bT67StfK/XO+9l1o1J57B9i6vVJUXd345vtj1lBbErRj6seh0vunh+3WnM6nw6cImYEajcugpzxD&#10;VRGO9lfztp/vT2f3fv/CtDOwIJJulW2ud6iEafQrHHhuctI3HgU2JBBcNnj+fvNiKcKyZuiRvoDh&#10;6Shi1sq57/KlJab8duAqK+X1T16sixkv/q6iycM2ZXOQh99an0s8Hz/pgbScbZINvXYt6TiVy+fq&#10;OaTJaE53Yk0iA5mPUR+1WQXsK/TosOkhfVpLbdGvl6lMXq71N8AVOkiCM5Soxl/X4yaQtmPjgRs+&#10;R9ExIPNBACnlg9g4s31GFjxzt8AlnFovi8AXgpeothTGBUfXBQouknffCS3IwxrjhstXKnSR4FR2&#10;PEqFwW24WyPItTr9sVQ6jZMBi35yc8b9K7nnX2sprT2wbcwnjnSWDkpSILSyi0cBWYO20vitx1Rn&#10;fF/7JyxJy0bCxXCaHcjxPeDkjK7mDyJQXnOII9EQjr6qnDE9NuxVtv2CwCaQouixb7JC5zKv5fKG&#10;almyl/lJ2tPecj9+ipdr0ogqWr5xQboo40Tb/k5R1GV9kDum38UmEDF4n0JcYOvr3RRbfDhf7SlU&#10;zlupud/dvpXEQOAgHZ7ceQWF3blsuxSNz3RSrsDMyAVo67PaL4M/dVA2GfW5uIwihYkDfQTDQGOw&#10;pdJ10i81U+5uIDac/0LXiroWq5fxMQs2L6izKRxx32300gfWLCbO6GoEHtKHIeBE8Zf9zhqe1Qk5&#10;qeuSectff/TmBVy6VdyQf66Kbrdx+4EVsYaMLh7lKltp1U/DZU4VrGiVEqo6JtfXyVrJSP3FaFeW&#10;loQX0J9EOIMnBFlc6O/FXftDC3B2oxM8XriaH5xYR3fRn4BDtfBL9OlDUZ1mws2L4G2h3hp+tTgY&#10;+i1HZipNGAxFHkYY4sFaJruYjEVNdKovzWADrTpI8VZlW0QiXEmZb7YU1lPypJaO8xd1beOSnWr1&#10;7wTX4uxzzYqdexQu3SyoxCSndxoWiGq4ltlMZaBr7jwjV/HH+2RWAWSTzpAT8a/XTJJxYzOB1wT1&#10;+lzX+q0jkjHCr0LVhvWXD/CgmcSlFCleEtry2ZTQWsczLf7tJipxMzf5lhCQ0ZgGsZYezQf6GczA&#10;WqzWGlkTNVqijKZVD2V9SweOUuGpt9bQ6VFHfldgyujRN/XJEPTBY9mw14sLaejcseWs8y78Gn3q&#10;MTsuiTXVTCsSk457iQyT3GeDdBFMIaU4I7nh6LuTRVR425TqUTpOSdyzqSHB/a6DU2/PZElo70CM&#10;Drc0/LGm/VNC7PnZXV7zRIvqHxhooqwqwB/4TMlA3Z4neOVL4Q7z/CNNiAmkXUJGl0NbfOy1CM87&#10;GnArXUMjsLtpYhmKCt7K2qf4x0/WiQcRz0zGnMbL6y4FujuHiXce9uR+fBj1IxqpZu9PkDy2nRIf&#10;SBwsjWVq1mOpouRpLbpIB0w4BFh5qhwXx4atT5hM1HL54o80Wqd1p3c6Diuy1LV6tRRHEvopz3M2&#10;7F9d51c1+OCNSfZ4FIdiCCOL4mh+KBoSTZjsUCj8HsP9iXUsiZt5EdPQCZ9IWM1rUJELFj+tDlEo&#10;uK051NgLYw1scGLwQ/FXe+GOwq6kw+R03jzqcgnf8CowWvCAgV+9mZgn7zy+YjGajWFt0r+xLgFb&#10;Bs24JkR8JLoeQs2FdoLUzgKx5BRzQTFV6EHPVmB8ScazVKwObGV7sd8gjuhQSihnhkHdHG4ORw/g&#10;y63Ll7RwTLDaqIEqJm0Wy/g520OwvOr99qP3IWZf9E6T3b7ozQqYjosegjzq5KInyhrlsmyPVR3L&#10;3lNetlqPusjjrlv01syWEnR3yRU2GkbjIjkeE8goBGQgOqZEqcQZ7nQhreL7cQO7xCvLh3uCz0Il&#10;edPAuaThCLakH9RnXEpHavkOq/QL6fHrX03RvqoWoGV2GXTOba4uxUAvMahau5RgzgsDx+j4Rrkb&#10;oxYv0o1Vccm2wWzyQUvIo298myelNDJ2EKIc9Wb0MYwduebDdprTmARoe7m9BOHGYfyxq72lMs4Y&#10;Ab++VnJvUEizSPTPicWvdmbfUgpzlrLGCdKBWr6oRmsc5XF+mxfs/NGg6/iShoufuLKMMI0ID4J/&#10;XNxPEwjS7TrY+rNr8xVCBKajz1hzz3BTb6P3woOiQzMITOEj9tHGddKPQ+X02tnH44I46TwcBRwX&#10;0zHITI1VF5zA/AUZ+8LpRwpdmU4f36a+mGAAXWcqJPLeOKCuX1lLS3BU3LiYKvqn7MdpIrTrpDVO&#10;OzOUhmQuxw2DybhXqsTIhj3mbNXNb5O+o8FLnR/rCEiK1o7ZaApcNtAViMbJ2uxJwK/Pjfv5P+Jy&#10;lRUm2pU5CQB/BCJU4RqWXyEzWDmBvYGO1M2qjMCPg9rie/lYLTv8sSsasy+D1ek1WbxGG6GaoESD&#10;0XbNivQoaA3p5xE2o3HTWSbyw1FTLh2/hwleJ7AUzUcIaXCWwN63zdTXDnH2/BMrGlwlc9mFEW6Q&#10;41ste9UsuXpR3nZn99JPyWJvmq61k2KBHuDR6FCq9lLMFkvbMq/IZcaz2FHrfvHCML1X/CwOhzQC&#10;scafQzQFVi3PxmyKh/sYV9x4Rwfc/Ki2f9dPVUr2QaxQnTiK8lsHjfvQZjiyWR1oHcHphqacKaT7&#10;pqpZtuCZZhE87ILG1TAelfMCtUdSrPeJ3MM9WeLDszTZC7mf5ZL3g8yofeKG4vZP45db22NH6ZFo&#10;4FZy8unex2UpqUZPMM0Xel7Ui01veE8s32fMYzq+FRwWdezuQrgotXovdZzdhn+fSM3FwnCgBRzD&#10;EJJbz7JNAtRu7PYzStFoK5Kl8sp8WHM/ELKrQbBwKT+mkoYoJNwVNq6isByNflr41Sn87l4DSl6f&#10;UYPo5XNPzb5wWq7kQ9e5QfjIe47vu/6EFC8Wh4hqYmv879P6c+3PIf/Pyf5Pyc7Hw/en95/6fwCA&#10;uru9CZBF2cDsn6ejia0TkONfMKBqArFzdjQygQC5/2UQs7N1eu6HAP8AxDMtKJgYWxiI2rkBtVmf&#10;DVzcrEBOdlZdVBZVO6dnfHg2PaPDvyP+8fAXOZQd7YzUTJyA2s9hxSWBLOombk5AXSCLmJ21naOa&#10;vYGRCfAPmYhB2IF8/wokBmED8v5TFRICski4OUmp/YnwD8BIPfex/Yn/PCGp5yFsbP8llHye7z+u&#10;1NXZgDx/zf93Uv8M+zurf63Df/kGsqgpAFmZWdn/4yX+cf3/1SspKwDZ/lPN/hzxr/rfmMX276VV&#10;fFayiPxhLds/K8UibuJiYWQi5Wjg/r8zWMFHJI2EeSKhJ+nvsgtqkgsD7LlHhGlwxlgi6oavpAko&#10;Xvr7NtH1os4xYZK8YQpXrdPCoWOe2cq1VT5sUpZ7UYBX1lTlMY6SO3HVfC00PvpE8njtaeZ5KLju&#10;AxDWHUiSrnEACEfz6hG9GlbMTsv8nr+KgCqMXwwvlTsEg8ksTE7i2KNi74W/2Bf8eV2Dpi/t2A13&#10;zOVw1HlF5ylChjXG/0Ib531MCgJgFwNQEUMbt4uQaw4H20U7ByGHiJYnvSEnBjgwAFAZoFZ5BKmB&#10;yD3wJaH96HGOEakUK5kkzNOLk2mETKMK+CZPAbPmk08Xw4PJFK2T44jcSW3lTfY3LoFXKT+b/ZBb&#10;xTxT+zHCiXtj0MTD4rDvEHwzZM6L+kVJXv58pwmGJzb8HHo4XdCFgn0n6qlNhybhRgQIVKxmFUIx&#10;NArt7rmghAKvAjUGhtGk/RZebhHl+QacIxpJ6uDCIFsUwbehRVMrGpzreICpDBZkdKK4hAPN5s2B&#10;lxx0T8yVQMxBGDc+GkJsljL+YtIgRkTwAuoWvv8RNif5iRhb7I4UVNAg5xXdWLS4xwPF11c7gw9B&#10;XrIfO1jJYCOEgFLNDk6yiqAGle1piS6S0AAKZlxZsTiSWzlBisHkC/S+wFtFhgiJDjFyiy54B/hw&#10;iq1e1a+cdIiGBIxajNI9TcIAx653NylIPblIrCJk2H7wfEMAnVgE4tda+ljayJmgYAVUsx2/t3Tj&#10;vk3X27w/oG/MoxCjd/ydeDmIvxInsMORfyXXDLkaCML4NdHhde7lDr0lyesAbFf6oUejdQFI8EU5&#10;EZyGQUETHSQLWL6qhCTDvm5teGYDVGbYTI3OPS85o+suYywHgxhvHHWpDmNTqBpeCGf05hJEUyzv&#10;ZCe0UEdkombgE4rcxr5t5qbPVEEk2XG0a7aWP6Qdj7N7IK8fC2mIvvb2bOsz9CTqYyQ/ycQQxI3p&#10;o8XSusBcyuJquVXjhBHNEwxYU8eXfmDL5Kt3jIg7HVE90ME5HfrR9RRbr7RINH3CSmGnsu1OYYb6&#10;ZNfm20I3T/+RHouOB+51h0+ek+otsEWuGSlHgPw4jKwfCfdzDwnOPaO/UDSbfqDmu2ZEGCWxEB2L&#10;T+OF2pjk1e9hTAKK+Qje4eRTf4JkBOKhcuHseeziHLSLOCQoU8A7iRV730jCnFYcpm1F4c8yZWT6&#10;LhXvnOFYD2fTx4frB6CrMtwFa8oWLDL4lWyx0rszyeho1DmSKmSIw1R6kv6qn+co5gBWWGXZvzJ/&#10;bUyjzzHN2ZUrzjHzngdqKJGAol+PiqNNwqVWzYtm0qTDirPNg8YbyecVjG8G+NIH7Ht41uigcTG/&#10;oZlE4w8OZEPbXHhMnD5v1dKgtM7vrpU9+zlemhz51Jp7StKCA+OOBpRIuzM3e3LZrAmZ0bkRjFK/&#10;96dtYsXxdUfidE0EQfPQrSSBRlP9bpGZDsZI/KehBkbOm2pv5IKhRvLCjygUWPnn6b2kv64rhdhp&#10;3cIY0s3vS77vnxlHmxOVoBjx928xmA0EJiQBuMK+wZuH4Pa9yXJhKweNoECUQZIfkNlfZYDGN99n&#10;Ik6lOlHyVbFLwNEM0uhKP6lElibxeCpXEJWsYeaTk/wCIci4qvf3fQa4kofhl5o/WT/cJFDkeqhW&#10;lIioW/1eczwt9ptRtmTVV82KzeQPInpZjZSexEIX6IoFgHcESaiqBLPmDAY3ksAlUO3yLXFkaSqe&#10;HQafyJtjAsaNdlwp5IsCaBPwIgekL78AQG45U/C3Z2WWmJ1zmBOMPBsvOtNEzjCxX2yJsKciPGB/&#10;l5c1MJb7xq6MydBFVIVj/UKgi0wZieibgT16nf/0BpI9is6LrA3m++xLf1p97DbEboLgSVb+wrAD&#10;I5pUkGkIn9FJKgteoIR+tQZ7crCJvqF8cJJ+jkHSAr81YwNaWXdHb3r19MKLIyIXpMOu2+r3VY28&#10;fmUbWk04tkFKXasO3GTR/du1P9E9hT5FpmyWnY26YXyK4dkq+innRrsW9b4rBFmY7jV/IP2mcNNr&#10;OHHcONH816qGbCoi6jhc4gjlcMc9GF8yCIBrseqqCcbxmKwRecbwg1R7CRGDSTtgR/JF6WyQXazg&#10;DvB3tmgRgeoRXTYupgkNKKDGV1Wx5MuMarTqWBfqqpy7TIGqs773iv5afEnaTNBM0szxTMCM2ozV&#10;TMgMBVFUoVIt9PfEF3MdLaGKzIYgsJKATKviYUE7WBnMqmIPRgZLq2AzJjKo0x995M2z192M+171&#10;Jf1LwZciw0RKvWpph/otsl68Xsbw9vBu2R+yc7JCsj9l02SHE7kZueiy1FqKLnU0NRflF8X4JDXz&#10;29Tda88pYBdDgkN26pzq1h/g1VU/GDOUqV+VZqo2Q88zFYu0Jx8O6C89bxk8SB/QH+AeuMQSNgc2&#10;WG8iQZGWklTb/NslpV9KCxi0naMtqy2TfuDMMpYiWIZbgi3hLHXqey1nLUctG2eCZ7hms2agM5CZ&#10;j6WnHztz14pEpqumkKc2rBItjuZ4oT+VEyY459Endiy8C5ulLjJNK/E+DGtFQJNKPpT8ipozqRCx&#10;wTi2WApbClqaXeqvb3VGJmUkjVZsGLPM6ubX5bdzjnJabIFffdOC0TLvrHegMHUx/3r/wz7pzOHM&#10;57LxGayp8Sm9Mh/5pw44C30rbKOqb/ohXXwBfjJaCW00P2k+yPO/O6AVW5mYY52zz9u07cbspqAy&#10;gmJThU3iQTkkEfr4+x770vqII5UIrjPM02/SQ+W5UzM53UdmTGvSFkdGR2pHRNTEppXV0g6Yp4cL&#10;u03nTFFMC0yRRk8yGNNaM4oy7FjtOMjrWKtTDVQMHb5t0cpJyLnK5cFohl2GP4LnwDLg4YpozV+a&#10;h5qQ8ogKLI312rzlm8WRxpLqZr40/kUvx7md44TKpa0G5gbRZctlRpemrLKsAdvWVa7P4e0h7Qsd&#10;fY/JAeEIy3nfNn3FYqDRRoFGJdts/UVqbwvz5TUFCryGPiejMRJ7r57wW/AG8SXx1/M+bFofjkC+&#10;unTwJQlxuf2IL1FQy1GozaBJbTBassFXSCFkHtZd0nl0coYktXA3XbVqNhU020BaYV9hZMcdUw9t&#10;SL1GLf2vYsAxPNlfs39nhwj6XDueDZ0vPf9QszlmOlvbfpjoHwk5rB0uWk45yNi9S7JrzCkhn6/s&#10;OzXzgfh0+FQ8UV0Zu9C0Zj848Vu1ON1OHlTCv0PAe5GJSg0vBs8Iz4JkgQhCtMHwwLbGy8TxBLqx&#10;9oCMDQZKlGXN3faXJrRJqDBj1PoJ0SFo2rgu3Dqgd8yeVjfjOA04U6HJhDeRVYSHZisRdZG4UmQR&#10;8CqZxb9UrqEV0D0pH3KxqLDokujfXHP0DdQNgooctrYrj00pP6e3P/avK1TJxILqQKU0hTRzoA5Z&#10;VHmtlBlByNCIBAcLiJg6Ij5D1Zw+jL6eXqzW39QmczbjR7xW9hLXsofL5hEaBH3XeJxP6KMzs+tJ&#10;HKeslurSY53rCp0thqs5mdlag3tAG2CNZu11x3sfhE69DSoNWrfEk4QO5naWblojL8nOCSUNEAn2&#10;i9CG8GyTYNOTEc+kN0n1PIdiLqpXXSRBmXWZptXBvHKe3PO8jazX6T2KqswH2ad8Ptv3IhZNddxY&#10;wxlZ84mVL566jmIXB4RSfuHe4Knjt32KbdqQzvPIa6qCDjSYS0xCtza2KvHj0dzRlmXl5ZKTLt8a&#10;sizVE2i/s3NYfnUBMpHzSAl+u9oob6E5V0Mup1lwKKvnmXypKZemsjhVE5IT4umdm6nCzNRZv2L1&#10;e4xlgEVcT+cTm3Nv8ptTxps3+IyaSR+STsHn4E/3UwfDo3reGkkdP84t52cF5pTnQ+edKn5pt9pl&#10;3bZsOWPNj2usN/k15xl2R0RBeD4Vp4PrIQlTNIuFJ6M4GRkNGtaatbBV8Obc2I+DWaRGQlvt6uNZ&#10;l8erQ4F7V84jziXN5ovjj18qbU9RF2c1jD6o1We0tOpfV35+dV3nc/zorPv8tTA5zvnc+7n1uvdE&#10;QHsP/LFx3f7pB8IN3KLf4+3Mbdk6ovf0zMZE1WHuWNeQ2Ebs0cS23XTHMT+Jd9Nx6F1c8OnbzmUX&#10;9QtzCao5jRleN3m38lb65gMtiAZEO+Lj8OQpaef6suWSlpfO3c2P17K0Q4qevJqejvuJOzPfDiKn&#10;sZZ3G1YFOS5GRmvZzJ7vCd67PoZskI/V1S4rZV/zrXt0XYheSFxH9DM3f7I8sj/gvYUOx0ixtH6y&#10;bdtyKTgo7Z9NtlqbV9S5bvW+ldyIIrd1tP30I/KobS5pwvkO/KPiZPl+2cu15vTdXclG0War3Cao&#10;Y6tj6aEUKRjL8pHrtx5Sq25rzDXildM9yfXFakhbiJL34B1M126x8lKvjCztXekh5MTqGOuk89Zt&#10;bnuNNp62GwHWWfLUcFwyOn3qff3UbmS/q3/KcVCL5VPu+fXJ8zTCgmUp+EsIWduIO9996Vb946GX&#10;3cp6XaeCx525W5fAUuuoj+JjLczr5u4zuaOQ5w0Pk+4Zyf/k4H/Q6w+OcXBw8/zF0j98+cf2jKIy&#10;YmKiBhATYyDbH25TBer+1bD9P67L2P59X6b4zMr/k+NUpUT/d4zLSnZVV1vECxlv52mfeEUJBF0S&#10;eaAApwSk3yCqhMn4KsMHB9K4iL+QxMWhBxurf4OTCqE0ksBFC/A3nEc5x1bu61IRl4CtRlqhnFZw&#10;XaylP/Rrri/uNc4vmp16zbcAlO/9Eb87acD5cuZp4J4cdum8ej3ccw1PgA2HqQH3bdPUFFHqRhx+&#10;5r5dMC2tWLqv9uqE2de4dfltpzINZO7JJ46SR4z6JQBVYpb7nTcNPgw+Ua22l5D9CXHoMomePZiN&#10;HS8P5Us55XZPpfVV0S5j62BqCs1OHpHmGGEbZ3Zkq/JaOmgTGomYp5MK2jCDeiKZtKvLpANg13TT&#10;0zeZ8gBW3DS9kT2aPOswdglcwpOwc3gAcmIPX5sjZsRvPvNsgFuh2U44YpiMYSHOfKoFbH/A9PZn&#10;rdpvQzbGxG6FzVA3+fHLOvRoVnzfSrtkCTiQpk2aedxxBcnxsebcrvnvzsV1Mm+1B8EBj7sPP2mO&#10;xrNFIrM1162Pylna8QBX1FoZpLUdSR8AdTYvhWGb5UqnQMD5C0DdWuYFWbD1p/ieLXRatIijI2sI&#10;XI4VM+M+z12Ov91QZzDfddrwyR1YoBD/vR+VzBsOEwlYYVGhnPjICDpmyrjxwzX20/Y3PovRwe63&#10;mTnf8H8G7X9Q2U9ECQwzbw1656cRy2yMGugzu+lDwE2LROidZYVr7qwH8AriU26SQRqwEwSIUSFQ&#10;2773gPc61MZmQx3oaDOviKuExLB7PO7dkqPphNtuyotQqu1eoccYO4K+vCWErgdad8G/ikVyykXl&#10;9GNmhX+rj0Hiy2GPsAYEBPpKYyMkIzBLw1sII9aICC0AUEXYFuBcAiztATN+HhOIiv7c9i91ED9+&#10;w7BHQ/eVEkYN7pJjhVvzs0D2P8N+80WkNBYvHytNdA6bWAvZXUxEmRcXoVcsLBY7Xvj3BE0xAUNA&#10;aZ6YsuAllRNRC7JuwG0u0gSQ8+UDnFcgTir8tAHGAqDBd7FKgARZ6vvwhrjbm0wk/G/Lm7JNeEKY&#10;jd/xN4nPAG+D9L4nIAsPICNMSmogE/8UF43VoIbDobCKo8yHL5FIj8XMJ26Oko5z2EF4GZJnkEqA&#10;10e4HaIZuWkINpgzlGWdTTVKBcvj73KbYnP4/fYvMJytLtSgLX/vgsKNkxHF1APWj9HXrkqpRlgw&#10;OBIgwez/RrhFYu/dRKDDbsv1FbERaz6y1fewG2OT5qdbG8Ma7qk/VhfkzNCTogPVh8SHbD2GvK+T&#10;NhZFC9HKH4siGUhtTa2OTYS8h/wQiPOdU8WvWMmJMhjbvUfHkL46ekGkTYaERjEBVyaYGl+Vmj6t&#10;zk9dxpJSl0aQpp0iYZDfWMqRQFP4k9JX6hygHggr/r1yIh0NrpIsiYTooiKfbLOwu7C7WIEqRrHt&#10;jEZpakuWllK7uJesF4tUAkfKRcr2YEVCWZxV0mHKZ5BS4nyKa4oecw6tHoWP7GPhfRO8Spdwl5of&#10;tAqcJ7lZ910wSEYi/UuSYahhumGYYcAWV68KqC3eL77xlVKJ8EHVFKiAgkh0usB9qqlOoY5/yWSJ&#10;lVSKJ/9uOuGg95J8v/0SxQRkog2jg5HAiGC1Q6ovv7Pq33CoEhZEJkS2RsZccO42j2+PL3NXWnx6&#10;aqNP+s1gy+CZRJlkmgSXFFMq/8FuFnc2q9SmVGmG1ZLG0sBy0fJulrksarxo3DV7PEuP82nnPuRH&#10;VUuYR9Ot5a/uH4I/EojSiTqICIk+EKVw9nERptumD6bD0vc4++vMtdDqEbVgWnv1n1iT0k5G1E1B&#10;tRF8eRVfj4uYJoXyV8sEK4yKazXMoIq1Y69145m1eUQadRrVXEWV5Fg0WPQqVU7zhFRyKnLyO6U6&#10;tX2Gvk0Al/QjRDK6ivPC8zoNsg2gm0ZUpXFlkwxQLahAH69Rg0P4T6FtbZqqsCyZeJmoQQW1hZk1&#10;df2W8bpxdKtdcxrOMq7W/0O4WQDFtTSPHg/u7oTg7u7uIbgtbsF1kaDB3YJLsMDi7u7uBHeCEyQ4&#10;bHhwc+//fu//vqpXZ0/tme6Znp7p2are+vUZzKta1dEpk/7+la9XcOhTvmfGPQOSUKR2ZBbuGq4h&#10;4ymjGtMxI5kOnQ6stl3dUdVD73Jfuo2Bqc9gyMcd09qJb2t79eUgpg33zlMfgXSDqjXcVuXWyRvU&#10;m7eP1I9sb4RCPULbUW8XXd1pW4N85jGOD7aaJi6idt7QeNNUz8oVbWTpTNBNoEzkIyHjnePNMeE7&#10;TzttNRE7xzObMUcZejjmzmmsfNnRPX4YU1qI3nfvs+tbWxRaAjc9MqApoMXLRA4mFSXuE04iAcJS&#10;KrXitSobE25Nzj6eFQnzC4cLRwtjdbh3lPqw3BmDocDuD2u/Fs73HxYeVWB4YcoQDhALYKRhNN8I&#10;I7EjYMK6wfR2Q3a3BpKxzBi+05/DhRJ/knAPFkTgQjbAeXDBZ2bkLKM+8WzS8PD1AMIwmUhJSvS1&#10;ysYOzQzJREbjKuACpYdl+qXmZZSkvKVSpBRStBl1anelo3SjyL8J4ZIR4Xi/c3cG3c6sKYTunGwj&#10;7vxk5tBPrj1Zdq7/ARqdrIgz7NZxoiclIiPZQH8Ox+oB/VCsuDJsBv6AWUhsDX1M2B9g2I++MLgz&#10;f4qHSQmqCZqWTOkzCDeVq5DDkduBUhGr33SrMbwM2AUlxSXl03GApkHj1kF1d3Wz4lTGEVUMBhxC&#10;NC8pMWc+q0TLiPX8Tw2sPNHpeEVaFx2L1tSY34rXslHvMqg+6yDVfqxZt5QxzxlRHcPYu9pN37Uf&#10;JRn+Nfzoy2XBBXSz7HD/HfLUzfXTBrU8+HuF/kqzMtCgu2XruuM41o7cTnbpfFR6NNqcaMM+Yn1O&#10;9atqVYeRVe3Z3oB4s7jqVjvThB6qbb8tju3pmkVt+ceVlLeA6WuT0e2IbRWq1YTjDR0frfu1sZug&#10;0/bCm8JH4KY7PHB17bDll3aaiQ5gaapi06D8x9hl3mVjq9ZJh6axnpMRmnWsWWwde3FNu3zlR5n5&#10;oqOCowDC2PS99iPvxtOs5cGVhc4NO79ZyGjo/jfCpNjEbX5Dt+9tXtLYfuPVrbLeyeO8o5ZOSz9D&#10;P8lT2Yv4SZlgmcLBnli3eYG5BZ5iniTunuiEgeodp0EH8Oa1hDdW6eF7jvzmOxheCr6L7cE7srNs&#10;ZMElzwifkkMacM5Nw5RuhG7u99Xv4Q0F3Nbeit4bh/6zWSQTJEwiGc+frqJu0tJrRywVJuMncDIz&#10;+HKAvpfiA8EXkeF4ofxarsItdbszWRVVFeujASmVgItmZ9BK++OTRkqpZQWfgYBPlk/7aQg4+jtp&#10;a3ay4Ymv9WH9mV37oWMtOHmnPKYD1mf/weCRZf2mxedHzHMWEXQk3MNP5g7vZ8Cq0KHPOnj6DQgN&#10;IDLmxQu2Apue7OTRIKrQZ5eIlIPn7xYsQO1XJ18XjCZrwyxjQ5okWJ6/3Feq9MJOgiYZpOukj2TK&#10;ZSaj7qPWvKqv+s9Ho1Jmd4I76X433H6ZLs3xBT62W5oM953bTB+nicivF3fwPXy/sds3O9idBVqf&#10;fSuKWC/tELkJAOc+ml4Nxh+eqNypfMmJFgF+Qni69KC2s9jbuA369fhfctr/gTvcbOz/5KuvoOT/&#10;yWn/EJv/yWlfMcRrn1fO8i8AcvnfSOfFKjkPH/tfbMbthaW8QAsFazOXF3Lzd478n7jjPxHPH5sS&#10;xq7Gtg6Wf+iSy99Y6V/88kpk/m8n/gI2LGpuJq5/QSl1ZzfzP5ZeM/M/SnENaSkZSQZZc1t3c1dr&#10;U+OXRPuF8kiau5g6Wzu6Ojgjsv0BPSxS9i/Va9b2L7MrGZt+cLAztv9X8oKlXVwlrIydyTnYX0rg&#10;jP9usL2MZdGyNnO1+muJPLyIr1zp34uDg4P89f5Hws7zutdcXNz/9X7t9ar7q/eLJS7e1yD8e/Gw&#10;s5Nzc796y0r++vzH2j96nhfbf7Svuj/Sv9r/y6dXzZ9ZuFj/9eUfW+x/j3395v3L8388elkH4uuI&#10;156vMoP/DOV/j8y/m/xn05WN7V7Q1X8JiK2x5Uu0X3b2NTTifwFCJj4uNnImTt4XVsfJyfUC6djZ&#10;X0Ch3Mv5sDYVs7e0faWFLGIupq/4kYfn5fl1stcGEzvHS0vC2FHW3NrS6kX5GiM1V3M7TXI+XnIW&#10;7T9iRC72lz9ir2JZcl6uF0vuln/FkZyT8+XMKhl7/Gmxva74L69eCh3NX1jhP1Dxn9/OX4J/zuQ/&#10;zO5vCPmn+bIAdm5uzhcr/59SyXY9Tw91qYbKFoWNlceObwuuXsMd8XFxoswURN6K6JghRlAwmMmQ&#10;JmE9EHCwAUPkNZKS6o5iMEnUXznfCks7+RPIOHUbDBJ0b92PzabhpUC2PGa1ZEkO8XDk+I3xNLp8&#10;7HRTAR/NgVyO1usamWyk5efCrdSF2q2H9d8BCCopJUnS24ut5QQrWULuxk5i3IGCk3AYeXgTBuwO&#10;qoKTDjKye6mNjp7P4BD6oDKRBk6e8fCF/GP0/UZRMcHYULHMuZpi8IQHAIi8jYKEN/mzkiduO0JK&#10;CXgjQuYD5XnLkoHLlYgYxH4jEVdndnF6aoJrDo/eyGht89Mh9ti/86U8dEayDkduGqqPAtF6c8Ef&#10;HSi1J4o8l+DVhIsUIeOghucXWteW2mm3DTZ5mhCy1PO17SCNE+l6JkEsgD6VY5SLoaYs6Hq/weBn&#10;VCXdhhbYx1qihJJfLUr1kiiDQPlMxVhnEnr+NxDTxTgbocnQdjBe8GEEikLQzVh3HaQheIC+0XiU&#10;WKzdKJuI7qOaod2Kxl5t5xPVhdBkFmUThrH1nKp6mfCCfHMPNF/kcTHmJ+zLLZxiRNiLivxhJIPo&#10;99fIulBzCJKRFAOTV7wu+iw7nLumrKs7MspwnZsPCu4tx87uqT1CFVpQxnB5G7wUNMUGRSSxLb9H&#10;2Sav2ae6PeYDzKwuAo8JBsUXuC3xz46c7NyC2FZ/iQrq7vnrGToyyf90Hx/GPaZxDQV9FqoQL86h&#10;HzK4hyXVyt5JYOBA32PbnSXB0qdb8nOk6o6eGkPJeoApH/25uEcIqaEs42kEMyX3CUIk6sN5r1CH&#10;UwUeBUKvED9381eBKD+3OvrUU6QdHHFfjSqBZvpNhezNSyotGKi4bK8YvVFwINH4D0eQftwvF1Lm&#10;AI5zfkBvqQcsy45nNtKOhBAV87DcJ/QvEIxvYi8xs1F29r/G8YXn4CDlCE1wCPZTrqPH+KD2RMZT&#10;RKGRzsZhvwPEhdHJ4Yt4cwKuyjZNZCMwGDix5SQgKPJYVXKdaIP8SJK/un2LwVQIt09qqMo7yYGN&#10;NhkXTX2YZEFyD2oZXPgejMp7JMH3DsNlDo2zEfndb+vVDuSSdAU1tcEFRpHlarPfq5cWDp75jW0E&#10;xWyuhjKRVHN8o6fC7H4IIMdQK7+dsiWmd/YfUZkuuFOC97xHV2X4+x5D1Cep5knWayit7O+TWihd&#10;gvdqslFz81dX1DX9XDWt9XqVJpd578oaZvzOyz7M6BB5fme86KCY/Eg+XztUS/jXxwKhts8yvjul&#10;8Xvy+jrqzCGzA8kZKqyNhKlDGgDPmWc+JfhCmJZRL2RxVrY3W1ysAWspVXFXnPaGYkrmXcw64WOC&#10;UCTntFR154wUK4gGXnU6wcSVEEwoFIVKibCMdkieHu6e98tDuOyU4ADfC01AFe4AABc8DXPFH9O/&#10;Lu4ynTjVQdIe6P6VUhbyllFcungtyqcaJw6PXAipPFooJuE9ZAtelnjw1LHFHJE3tTv2R5up8gMI&#10;fvjbZ1JvEGWU8I3+Ceb2NNPUvm6xJwM3hTv+4XtCeqn59y247VE+VzLVuGZiUl1r9lf4y5G+nzsG&#10;gDum1cnaMifiJyrkJbhmMvXnesGxWyLToWnepq2mhv15/pLohV1qRNPcVzBXfvi+RWL1yTuwTSQO&#10;vQK0AS0Z/ANlpuPT8JtxUfRbWsG4+Sj+XQiucGAUMImfhI4VyppyJ+5oJJgsIf+CVZ49wWIOsvP6&#10;fAXZlD+cihcptnveA2c9BrgJLMY+0iyJafnckviQkC05+TVl9oy1kUPohNq9SJIUzOzO7s7tjpEW&#10;Dw2Gqs+dZ23RmoKdC60wIXyoMSVj7in0oH7iv+idQ2jDy/lacmH9KYDf/zmss2tj0wZbgY6W8ot8&#10;vdpK8ec5hjkiV4b2z75hvynBJBwRhYvtJ+bhsY+8/AwtbA/SZbQ3RYuxX008dwPS6KQSp+yKEaRb&#10;YVAkgN202cEbxqn1HAdcroAnn4DTYjwwPC15WS935meaHgfM7Kj9bc0nWl8MX5bItk8q3ZLvP8gr&#10;pNEJaCiM5+GqZs1JlSQqf1U7cLpyfWB9mpg+m144sEEePSCgVBuOkspIlRpjvjs1veEQGsuwpRCI&#10;yOpTNhdYij6h9uJ+xH3MNqs3qy2QuYze1XsfidXUv0qdmvWLvLYTUuf3oYkjpmPOZ99wix12QSS3&#10;XtuTfqVipAIb1HUIDyaxbm3o9vSKghpRQoB0J5T1WrBmbvQVch3PDaQPRDtaQg16y4mkCkfhULcw&#10;fK0LzwgU3dEzwjDdcLf/Rsqu0lWT2I8VLFvNyCUzzgM33egPFClynso97JzBqrrNjXnTJJc8Ifid&#10;jSX0WbvtSu+nXCXEKBnNgcXbe9wUPM2VCCX2H+lER5sldBEvknuMFMqc8PK3rziBzQskDxJpCyQD&#10;sw6gz1eVo23XP99XpmbTfmsMs6YqECJt6jawt6ZzCXXMbxVUn56e0VjXTs4OUYGHCGUUiqZFhRyW&#10;G6Tg/GaNQ6vNGVJHi7bUZv6DohRv5r3M40jGXlCJA4iBReHc4ygXOeLj0SbBoXU5xSbWWlHqTpaL&#10;obZoLaFcibW0QZh9CZpqdAGL3cehEyakNC39hqckEtkvDi257JL39OnprfTi4js+EMzD3An6s9RD&#10;0ZVuEo1zLQ8t6ICFSZgtJ2FH+cXoM4SOgfufcXN6R3aH6Rvwm3npLaQZRlhfHOA1Fq61YUtT5VQE&#10;jHUMdgOmc2TJsoTT+6RIR488nlK8t3845FBXm1+nTVKQGnLAQ1DDewxC5VDc2l5QAIwa/GHGYYtt&#10;3CE3YbSEQowboERMxbGHkE+RqjuqlXInliG5dUe2x7gmWI7jde22qdV10U6JWjkpjb59bR84/vmA&#10;6n4s7XC2wJPCeZ0i+yn9DB30DkuIloFilTPuJ3lGIZr0mslFQ9z9Kfo+9iVA4R4FNo5mCj1bAm6x&#10;q/RYkAIohO3PlcYtHFUw7ybDuq5PNlDtZqy+xwvJTe+zolisTJn3XRduMlTRixC7wIP8S/xehT+N&#10;FrqOE7C5dWDi0FmrSU80FT8HX0LKRcuHmlxb7w1vLt25ZK6wMeuSvqEI1MPwO3AX01RbKalX6sYG&#10;dJ+JqgUMoXlht4X8Y+mxPQjJLZkqKKjGKxUWfWN23i13lrz5+nqK3jtObdNDo7QwZ594k08A9shl&#10;p93/dAbBYA7oFi9sc9yWPXVYURHEXLO+fc8qLYEU9DuQ9a0S/K7xqg7Krfju9bswl80LL/9yr8BD&#10;VvRDyHCoDLAhZabIEM8qH3HTOB4G8x0Phf6dCzrpRS06M+HuFXVQZMD+28DzoWfinnx78aZdQ0pG&#10;5EsUxRg4e1iMrRk/rB5TX9QecxGkrUsxZQfxJigPZhp4rd/76BUtCFvVz4RbTp8/QSfuBKw4ve3B&#10;+q0Er/LEB6/yoAOvQvpquzRgfxhmS++3C/zCapDjaae0xwj5RtduedcpNsYW6Jk6qAhMHHTsi9tz&#10;/TlzPejcdbM5m/wpUiwoOAi9RRUNiKraerBRkWq5CsGnLV+G+uVD8CYvmWhGwAi5T2ozCYKo5cOO&#10;bVgo5JcIV/hxiOcTOnd6fuQLgJUf4ENYyeOvQXJqO5suMZbAJohixOXFC506XKv8XQhdJHOp87Lo&#10;qRDBFeR7ZSPzTWQ5yOxxpDhgPqivsPMwr4sIv2nTvU9cD/UJmi4hvP8yQP78p31bkiyVxbzjx+vZ&#10;QtgNFAofvwCP9zdq5n4j8NUIbaRINRFU3GyKEGioAeVKzDR3dvbn74e+oHXOGx36oQrLCNzhhRaX&#10;XllIG+mmblTTNwRmDfu+HY5v61tqUnjS/213aH+IkyanSS5ArZLYSPcRO5Zh6JAUtgPVhNk/VrH3&#10;YKBvsvNujNXE30MJPxdJ9B2a9QOWrMSYmKIEIximHR5Iwcl1LXUQHszLIKB1PA3nL582vnXsZ6Fi&#10;QIJlQQ34/Atb1MPFlXq+DyAJxykfR1j3oX3YtkFOZXvNvxTyDFcd6siM2qpMehYtO5grmTWllpnL&#10;7cNGH2ClqGEd6E3zhSfFJ1xevqaWtV+ujrBW7my8C9KvK6eIILuyyEI4QcdTYaLhhx5DApLiZUhe&#10;4kn/QYaecMxvuoelxpV8QwPddsfH39aJTucsK1Uqu0XId2zQIl5JLLQeTDNEAWQWgboq2oH5EkZy&#10;I3ooA2SCVJ2Bn/F6hlvbc9a7QgE8goalCHeH+jTcAtWqvXIHI4Ps9PB4rdKPtQmWuO34WeG/eDpj&#10;hRZ/nbrbPvy+2dPwUcgn01/CACvubrFCzIYLQz2BA0mLpthxPbpc4r4Y73tY8AySER2SPfStn5Rt&#10;NUufbTWuP8Cjsg09IVSjEQi0YoHElJMR964ZKzajPT9+zx6kc4O9MlEIWNU5nHLNrG5bITqUomqn&#10;mhpM/dHDmvT1yjRnnOW62jdxBDNIZxrWCQqNLhrmg0UwW9g1NoxmmlBYHTLM7ipsomjb967qsqWC&#10;ecekQZJzm1CUBU/X+2XjJJ74GcKxb/q62ku8dm5Xk9MHR98TUDMX6s8mLMlWknWuiVt/XcYfHE+r&#10;/GZ46MzJ6ZPyCXXqnx8V2U4X1sduxwdf7bh10pj2btpRHr1txSno9Q4aNM5koMUPUWPV54k0+/KB&#10;vZgDjzKYHNPHb2hiZj+6p9elHnCapgW858n51nk2s3DW+qDw4F3NArm7OiwMRTP6GCR3rwjLEW2w&#10;eVfoEuzCBFC5oHtyPYY6lj+Wf/yliUtlwmWqpSOUuYZoWVamUK48N3p5VbZSP5ZYfL7aj5OKS1MC&#10;dcRVEdhXIO9AvNoBGAe2p7yXcypoKtAqZRibS0Ni62vpEWeCKRYLWpvQxhEuN6xQg42f64JsivpA&#10;iWSyDg+5WToddgdVd9+CmSkiKOKQupExJMfLUiDEx58fkFhcDYMoKD3Z5NbJ126hrXRbgvXFd4/X&#10;oAX5TeeziWf/LyJLnLHq6ZLjYZoq++HtC896JE27FU7fteEYpOmzHN66vBpPcd+buvs3kvo1Yr62&#10;J8xJ0RPwFdURy1d7u0uHowkphQotYA/BHPraAsKkq41aFE95x9T2QLGMomYF0JjykIJJc5ttYaHA&#10;+28ovXKNuppx1anOVK0LU5D0jez7cOpej9uBb75eSXXMXX2EF4Yhwkh4GmMsJZPT6exNOUgh5w/D&#10;T5+E4j0BaKEvfUomt2B942guvnn1DsLCFx4uWFVNscBpnLALmYdVHVCBYMZCg5oZNOqyvZpJZEQs&#10;bRSkhiCKjlsG6Vl9eKkQYdR/MR6avVH66/DUV+3XQUPW+OAI2Db2XMH26W5lpC6iECj1fGMKkTG5&#10;plXjup+1IsDqG/VtFVYPt25Dp8VkMsGlMltbL/HYkeTwSYITsaqnhRjuMnn4Z0gS5jg6ZmFSlJZJ&#10;hJcOTbxjEkwtMZqlTmaULrVlZy4OsURo9b3navku2nBP00/a0gr1cHjfBS1iSBB9QLG2Hm0eXBdO&#10;xaSsuaY1QO0z85x89ffEUJf6r/h1c2rTgk/SZlj15vsCZ11siwNDJKq4k8jTGZUbN7JXTj1E0oXV&#10;KqKWrj0A5w+y5TN2jqrBEYhgTrCgEEegFi1fQRxIo8Scvx1Q9KHVzQv1cJzdhZQ1mXYxCQhSR12D&#10;5+rdbZ7kT9Kt6GrAx2nCYhC6IHiuuEW2SltPgB+7KewISKMehfCAS1b9dGT8k+lrSCAuXvIH32WE&#10;Nwnn/L3jy8ZKskzoRnhYkgkw8B42n+zQ5/PpqGeV9log3WOJ9vi+hsKK9b4dHjeOghtJTMUOO9BE&#10;ULs54V9fqmJ2uX17JL9bHc93OF9eabxWb3W2dfBsfZ5nIDWxoOUuokMla/3QbJVheBbe8fB4cAbw&#10;JnHMgyy6NbY7CUlU4sjMBgOKMyOK5IpKj69dHGtdA1o0/EJV+DV/MdiENo4DvY3Mb0YyUb5f/7wO&#10;QCEgqgHqfvnyCfVMTbWD2DNbM2Ngj0/HBZCeQA8hc7O+UxK425/2SQyqIIcH2wy1dKzduPupDuC1&#10;o7beqX75gf3EPitcM30GRaxAVgO2WnEQWhEVHh8Pp28A2QWdTo1888QWfdYeHk4rokn++ybc1Ap4&#10;tNeK9ceRvSzlokIoZNAFLBQEdNJ63ztaImUhT4d9IWAjcHLtfC7AzSZ7sVrg4dPILgPexl3JmKFB&#10;jrfe1YjetEiFvhjSsYX6hvfZ1V6D7PSD99lKzelPKpX33h9KBW4/3W9B3363+EazP77kQv9wyyLc&#10;dCzJrUPDMWU5ZsJvWCcCFYjROk3G2xgkxk0no+N5iKwiF930Btemg0U6DcubEgPdk3JIAL32Tpcl&#10;v/O7wv7ZBlm5kEfc1S126sfa7mzVQBIuFcfyBffjYmLAT3W1Ieu9e9v28W9XoDLNFe/smGjo1tK9&#10;x/CvuW+ppniGCsgy6oTzDXuqiXunifurMdNCJrsXYQLUaSa7MyF3xVYR1SBm4cho8S9HZ98DYpNv&#10;moy1OB3V2b8xc8bak2mZqfndLRyY7hfrZt5fxbSE5t9Ko5KxwuEubGjphdfz7iwraz7/Zphu7ODH&#10;OYVszt8sw2VrZ4XjW0xODHo3MczqvIxQmV3Qpka9j5MkLkYhx6Dxrh5ktR5aJq+BPxrr5Y6MXOyB&#10;GVV8hkkbofiexEyG/mcwJ3JsGaadyFav4t61nevRdeTViE3le+abuWqrw4DiI1ZBQmZkB2z0DLpL&#10;1bceHqDEb7Rwauwxlrw5QfV01WM0MprB4s2Ds9UwVXOKRwzZ+BRoNBi2wVT9wWnnrh6MbEjD6yfT&#10;XrfZRRU5ImTGE7VFb71BKxUxuagy9hg5QFLSFpxsGUoOz18Pb6sgHKLVtoSQ2MRAY2W2B4PevwVX&#10;Pd2Q60piDMwqq1K6byg0nVPiGkiJg2vvNI6I/QDUBL1EMsWHQRiZc8pLp84G3HYuujU/NEN/QU8+&#10;NV+AzqhEMawgvkGO0r5ZCjOfc8D7gd5K+2bFQwG1OtI5zCBJ4iSPuCoS07mLOdDfVvSz+zR6rSy0&#10;BcbMD+s4HgxrFH60ccFPzsezlnkCeZMdlyc3KVtuCj3Pks8PIil5Oc/+0fQ3l/Na+Xh5gyIRuZMi&#10;XTuOI63aLtdObU8CHteqxEJEPrUsXkFZSyyUIlCa7JuVckM2GnVHyQyaB6n0Elm5/VU9XY5taqXT&#10;Q1XySu9kBtQwswLjCZGXosYLkgOn8JWeRa3e6rLqbbPnQ2obXbLiM6N4OU0m+bt6i0mJ7gag3LDW&#10;74w1nvngjvMpANd1vLzrSBxabq1v5or2UfvfrqRiUeqrttghxVt6zI+sI7TJq0LY4blmOjNWmBw7&#10;kayMTLCtDl9+SzwPHIrArDKgvfZa/S299mGNHbrcpQXZnfLUKR05yjBl1+UtiDPAZYSuUygA+BjF&#10;nBM+odlIvZjg2clCXguXuPHrJEzFthNf+QT6M9hAe7m/f9sXppdubmCcvYaCqwtKDtZtxj+8mTwm&#10;8mYXvVAmChoPDmzJHRgZH949SG5axMAjNM3tbD/nnrzc6TedEWmhlDXgXKefMk2jxopor7wVYTWt&#10;s9xhdkwZPFEctZwhxFHj7lfRWP6rnm4YBy62w+MIqFeD9daAfNGIrOrePxxmjSXJrtublWqTLpXd&#10;+NPLO4jf9tiYTuBCGuDocmK+EexCtwb0M0opWElWI09iqQTnkZlj+Kqb/OCerCvQpbF+YMSiDA4+&#10;t8QhgUPSCdwzWXRcUBmTNcgxpjgLgoUN0WLlxG9ITag6vtdI5zARdRRFUUhpkAPpn/Rrf77daveL&#10;0vekudw4Admg7kWWmvobNFmpQ99Av1QghABj+w/UcsmpkEY5L2GCheL0Cq2/TCw4BrcpUxRiOTe9&#10;A0nkO2IXfiAYlhqMLM7LxM5R7q1uE4qzagh1StnkEtDX74qnKCL2vDSpaFq030xQu6FZkqZ6tzII&#10;gob9Hp8P6EELXPGGAub/Nl+hYV5ViOf4rICniGpAgQFgBxG0E7T3dQQ143J5sfo1sWEYl6LtlwoN&#10;bSuekyeuQDDrvCVU9owbN77p8oWC1Bm+o/7MjmAbtXVPWY0YadF4QZ3xCXsxmZxZd1HKZROD/kQJ&#10;BpgkaUZEUjFY0iDXOA/01nXGHR+p6B+UJsC5Lbtzi5dpyAFvhauRjI4JB6tlJOw5yLLJhXZWOw+C&#10;8MhOvFy8lhd90PBPMb/MZPOhsezOMh5yfKQpmPt9s1VSkhX/5jScs12Zgu4aUeNXzkbVjpxQh+R3&#10;/LbuAhbWxDgU161Z8b1ZzbbZmhwRo9zBi+VQFE67OF7bzBnjOBpHhJf3JkVDuxUXlolr/Jc+hk7y&#10;N+VnN2iI0PVvhxt5PhXgQ1qM+29Y/fBBzB+LVfeKJjuu+4hiGUwcaYU2gC0xqiQv8uGYPE73nS/r&#10;GhWpKhdUGcyiRyo94fGQWci81CqRSShEYDMMP6KrObNM+23wfdU3u+tcJx2iBubmQa/F+9PhxkqT&#10;tVZ3iw8H4KXbE8M6yzMaorOmO8IJMCagM8YI8nPgoowryyPiSQaqa2gch74GKP2bV7ondcD1BZz8&#10;6RT5+tbmFfuIcXItwQOyUo2mpcswNHfpbP36rKbXzjllStfRT6rWQNwnHtUIW9xW9RDWhiFjW3f4&#10;uC+XlDpQZ6GQPTkHgQdDopJFSiYwZ4uK7u2C7IxJPIopj+Dv7aU3P/WqtwhWNTK4LpcGFVCZhAnb&#10;H8Yt7xoYznKewaV4vjIoZHvEKnwVMctsrahFhmBElc/XmjiPYdXdXrW9C9DCZejJIkMiZt7LUrX0&#10;8uOEUfRZy1bo2IEBKg1bF5d4B7V3jVdLQWh3aIVnzcLnADbDi5HJj5NHxQSCx3Ifztj5EhCpiC0v&#10;eU8yx4wTHpvenKqsxK5sNHIIJy5bWpazwxbBPn/HMLILKEBmNqp/gD7zuuHqg4zQxwSOAynzHJC8&#10;sAvyKToCBhqRpzuxKEpFASGFW24CFgTho5XzB5xe0WK9stgdfUHvRDzIUUXc+QssJmJ3pb+QMWgA&#10;Mt5EaMN7IA3heAxC1DV1D/S/SaAD0dmcz8DV1eVCSoZpg7KbUmRg4IkFEJY+ioVJ1mfRbv0f6s47&#10;Loqr+//A4i4zu7M7y72XhQUVFcHuCkhR7BW7UbF3o8Eae4yaiEk0avJYYowtaKKJsT8R0diCStSo&#10;YAkERVHQqBTFQlQitu/nrkzwMTDrK75+f/zmlbczc+u555x75u7OZWObfOvA7Blf3ygKvbVM92Gj&#10;qiff/XjV6v5xMyYl78npeb5gxK0lumON9k1osuBAh+uz+47rHXb7XsCAUb9ur/W+77oL25z7V3P+&#10;vLf1Qd3NPz1+x+JfMT7m2Zxu4WEN3/eO+Ghe8xrZi371CY7yFju2m9dpeLnrW94a+UVyg04bovZ0&#10;X5q399DIHwcUJvW9tHBQiyteO3aP1P5n568f9HBp2GOKx+pqMY/GhCyZXKme+1fGD6btmXZ6evv/&#10;RH+RNGXz/qOXJm4Zccy4a9J5w/z3lxze3Xj3oyKf9wuHF0wuX27gHN9+rvNXrs6+rp9yO1CT1O6d&#10;FfS92eP9Jga7xBXNGhHV78KCgNh5dI3XsHUfr7aZqywI+2LUwsQj6/tNX9io1ZNKn4U0t711q2Hv&#10;WSknnsXVqOF19t0+k1t8NcjFWOH3xadCKjT07zN6vSmr89WhNRZX3Ermh8V2i0wdfnlL4GbNDKeW&#10;20406NG487a7RcNC5p6rsc4z7vQftoZL3Y0zmu1bmHZytk0eEzjjp0+mjz5+bXp957Rhc+qmL9wS&#10;M8iz5sJnwTt/rdpx4LjMg1dW7PHscGXegazFRp+kYSO+0c7c1nWStdln2p17erY/1c+vddMYz3JD&#10;Ro5ZaNvyQXT2+p3rrx5b1WT50gkTDv3yyFR+d9W6Kx7fr+c/Mfva+sVVI1m3UVM7p/t4derfu8uB&#10;aQOvOedd+3b1vYU/e4W3eZhUOWzEvVkfRH2ava/vxxlfz9h9o1JKt6QPPlhzw6vb8ibHEk73i3q6&#10;u1m92V+F1Vp9+Jsv+oZv/r1tudRdrtEH34mP2V6tXO1LCeLzxbkrtW0yPtgzQKzZuv2jeiPm0M0f&#10;L01ae7fKlphZoTFvfd9D/nTUfNeWXgG5LTVuR9tFNO/VKKvZup8qP5vRP+1jy5q82x+4NJ6xt8LT&#10;Kyk5k7c8XrC+/ObCyaczPjiQnVW1aF3OubM/v+NX5NPpgNH7O6fWwmI2smZSnEdHjyfOF7b7dOoZ&#10;+Nn8c11qbIza5Ha3VtIPUUcv3l+eM3jY77mJP/n41/255aBms5ZV2nCAtD/V8tTBAZc/HOR3ynPF&#10;xkP1XQomn/nrmkva1TN+74SM/iQ3bPFzW6uEDt3mXqzc8PhKpyaxH8R4mQaOefuq4cozl9xOu/oW&#10;Lhq8YfyI+X7Lr+mvTa8R8WXklzEbI1NcJn5x49FXNZfV/Gpzg/35kfk/T3neOPtZcCMpb17HEYH3&#10;fx3ewXax9tFJLVp3qT2u3MmgzDaP3L8M9O8x7tHWS99ke7Y5uq37NP+AHtHVjG+/HzimzoLj7raF&#10;YtGepmeWbZ1QLnhdF9/ElV9eCvqhW7MO+nlRn9ORvq3m9F0eaVjefMhnidHt+o3+an67yS6dNjxp&#10;Hbb3wQ/9Kvh9crpSva+1D82rXKrPNZ5wN3iYpmwmjX794oe3CpxX6B7PfMur04iIu1It105bL320&#10;1d+t5e81xp4Y4tvuyKwuB6ddyKrU/mDdPoeu5s5K/2XavFYd1h8Z7Z4/zLbiUI6QNe69genPwhu2&#10;0Y5N+PCPnIcLOz8Zc8gzz+lmxQdnMtIKstY3HFB9zNO7ceNOTfgrbFtsbP0xF+qe+GJQaLsOXvuG&#10;Z7dftWH3Z0kbV/t1X9/rwX+SdhbkFw78613Tg6mLqk685d3uRKe5X3b7c39giyl9yo04VHX2wnps&#10;ZfS8dt/Hx7SblbJz2LDuXr/vXPB9zk3/u3ebZT7sG7x41YMx/l1dF18d0PHakh/yP11WVZemCVnd&#10;ZOEPGU/r+kTkhA6v+bX23PKDebmmiIOdFg7I8Khe98zJevG9T2xf0ebAro6pe77+sW7O6UEf+t8Z&#10;O1yscnjORG27TdlS1IHf5aUZzRJOj48Y0iPQr+uJXr3OeZwa4hxUvcWyLYsujg5bYXv8cNaFlW09&#10;QswfLn/2U19xQPD6eTtcOlc9VW11fTlxyE8/nTu04vO0ufrRvQv3d7/RcMqsAuOq3fkTxjQYf6fK&#10;J/UTrYWdP/z4rf7Tb55dXL1bhU3pbWc61V1WLct7W6+gGZsLF25rWc11sW5MuXGtDiYGP0xY0W5W&#10;+YZObSZvvFt1iPFEq2l34/t5bZITJB/9wOcd52wnxy2zup0N7h4w5bMryRaPbu4FrbfcT5tfcGJH&#10;6qYbn5RPzt8at2qt/4D2K2fFuWUWVZrkllPVd8fNRfkPR629eaaL8zBdO00N7UqnYM07lc60W9ux&#10;6b4Yo/MBvDk8E9B0oKb/3GY1Z91qGt30SFMya7hTbdc+wk7hnalbns8e8e2h4DnjM1ebjMcTp14P&#10;jT/tueS0dcncxO2rLmQbjmcbj3+U8F63x/srPZpd6dHiFgVvtyi43qKgR4uCoXOvBZiO9zQdP2c4&#10;3rn8koCgmVVi4+ZeQ50FE6Zpnk2cm7obLfpcTk34q4kxNCPhvbYzLy56kt+iAP+dbPvsufP8NLGo&#10;lK1Kylb7sODgv7ffB/LdK3y7RTXs0fHt3M23l289W516gXVCfLtOHjxh0vu++ANx+1+dvzepurJH&#10;I5D/gbe9UssGgbZ6ofVs9ULq2QLr1Q/sY7MF4L+/SyoF+S4n/NH5sMlD8dtW9j7xt+It8JNWk6LH&#10;jW3J/wDb3iYSO44b9vJ9yV6l9ya8PRw7bwIDRdvfh29I/fpB9X2H+75IqxdeDztS7Lm+Y4vTbEG2&#10;cOzR4kdJWnhofezo+d80m43v1PnftCBb6D/qBgXaoMj/LRcehi0vr6aF1sPOI36U9BsSHowdSP+b&#10;FhRU/58yB9v+UTco+J8yh4Rj080r7YWEh8Gm/CjpNzykFB2EQXP/Ww42DH9Vvnq2+v+QuV64LexV&#10;XUH3tldlQRrffcUPLsukCYOx52eCfctbt+j3YXNsUHpr3DjsauN7tGD8yLHDx2GL24vrltjkFlFv&#10;6NDhw23hIYNtQ0OGDAsPt9W3YY/Y4CGDh4cNGR4ydGhj0XGRFzurJk6CO9udqF54YCh+j61qq86t&#10;RSczfqPNANyACGSgHAIuZFC5vJNTBntRjt8rhx4XMlB+/80D17wtT+BefM1/Cw5V7en4zTgnCchA&#10;OdrjQi6+KYdzQ8Bl8QYyUI7euOC/J6ccz4sP3uaL4xqrUZ7j5BSBBN5GC8Dl+X/ZbgDa5+Pl4+QH&#10;xLKfq+Jf3jdPJ8XX/Kf5ShvfRSiIj88GlEMZH5fdyekixsV5isY5F1kjpPIxKmNtjGsuh3IoNlHk&#10;QPos5fr/R5mS8fuE/lCkmp6SNf5khJWz1jlZw/EnZenpbSikJjgIozyHQhTdcD0NxD9hgNuLn/mh&#10;nJ1cnJ20L5KcMjMzi69enJQ2SrPzy/L7vVRLsTOvw+Xlciu+r8NvNSpjLquOTudPdLqSOs0xiR3V&#10;aS76k+ZiSZ2ZmJSO6syU/MlMqaTObtlxnd2yP9ktl9QpgP0c9VNA/EkBKalT2+K4Tm2LP6ltKakz&#10;wuq4juIniq5ftw630ct1HkAP3CfLss8I6wM5WfNAfrnOEaOjOkeMyZojxpfrLEUwUe9nqSFZs9Tw&#10;cp2h8AX1OkPFZM1Q8eU6gW6O6gS6JWsC3V6u44wJod6PszZZ46x9uc4ZzGf1Omc0yZozmpfrrMU8&#10;Va/zYt4rMbEp7OIJhoLq4DAmmTNQ5imm16xqSOdxms8/1XnvXDLv/f39UbrkUNrjbTQEUOHfz6/X&#10;nffcH5Wx8jqOxsrjBI9zL9dxNLdexJdb7kqd148vJXVeP76U1Hn9+FJS5/XjS0md148vJXVeP76U&#10;1HndWDHCWlLndW2arEn/26bcPo78gMd+na6kDrePozo89jcXS+pw+ziqw2P/TKmkDrePozo89u+W&#10;S+pw+ziqw2N/ASmpw+3jqA6P/bUtJXW4fRzV4XNnhDXd+d/ECr5+CgA8tvBrfigxQYkFPB3D/Tu2&#10;vBoXojHHT6CAWjyL1pwg0Zr9pBfaCQbKoawZ+DpkqmYvmaX5iczRxJMFmh1koWYzWaxZQ3i7NqUC&#10;zkqdcrhei/y1mmD6mR3ex4ky10l9UV6PwDYYZ++XYiduX3s9eQNjNdIXY/VFReVQZOK6uqExUj7O&#10;GUomzko+13O2xpPe0vjSBxo/+kjjT59pAqirawA1AYtrFVre1YdWdmW0qqsEyoEiUtm1gHi75hPm&#10;mk0k12vEFTzTXCN/aa6T+5occkeTR25qbpMcTYFdX2Xp+LzmHvlD8w2xuXLiyD1NHOpdstulLHlv&#10;ay6QAs158kBzjhRpUomzawpxAx6gkut5UtM1iwS75pJw1/vAhYa7yjQYY6iF8VRxDaTMNZS6gIea&#10;UHoTdrqqqU3TMe4UjQ/9Dbri9vUFyqHoStFlWeve4ahggB3H4/xv7bkMjhfswJ7LtMF2e5al06+0&#10;AXSF1ofGat3pOq1At2id6B7tX3Y7+CqDwvnlcSVr8+06H1ZKvjvS0rTZJEP7B8nSZpIb2gskR5sC&#10;kkAi7veTK9rd5KJ2B0nVbidJIAHs0u4kP2p/JttQZqv2BEhRlWEl8rmfliXDSu1Rshp9fYN2N2q/&#10;I7u1segrllwCudp15J52C3mkjSdPtQngJDiH+yvkrjaX3NLeJn9o75M07WNVGX7ValR1e0iro/u1&#10;Iv1Ja6Q/aindqrXSzdrKdp+pVoruMD2dniD/CWzG7VaW7/wX5Xgs2Ivzv/WdpnimrSmOe75oRzle&#10;tnNT3RrVudUN+YN1G0i0bhd5V5dIJupSQC54insjHanzpkN0dWg3XRhtCuoAX52Neup8qawjVNK5&#10;gFtE0l0kJl0yIbqDxFu3idRAu7xvtbnF8xX9KOuoJhhTgIP50EQXoBrfIpHfVVeZ9tRZaT+dmQ7U&#10;OYM8MlCXTvrrTpLekLGHLp501G0nzUAIqIP76roE4qc7TiqhXCVdPnhCqujcqD/aqKmrSIPQLu9b&#10;bUw8XxmT8jxUvk/YDwNxmx/D+d/a/KzgOF6cFdTjxVkhgKYKPjRdcKeXBIHeEJzofUE9XriJ6vHC&#10;LGYTi/gHsYqZxFe8QKqIKSAJJOJ+P/EWdxMPcQcxiduJFhQJ28k9YSe5JfxMcoVEkiOcINmCerxI&#10;Rb5avPhdOErOCftJBtq9JnxHCoRY9BVLPIGfuI7UEreQYDGehIkJ4CQ4R4LEK6SmmEv8xdukgnif&#10;mEX1eKER1ePFE0FHCwWR/ikY6S2B0mzBCv2qx4tQsTINFYMpt1tZvqPFw4j7jhnnf+s7fbGedbR2&#10;6Cuqrx36iZ50sOhLR4p+dKzoTyeKAXQa+Bh8LlahS0Qf+pXI6EpRAuVAEflKLCCL4D/z4SOzxWvk&#10;fTARjBWvk2gxhwwT88gg6L8/yvG5VdZzrqN4j/QSvyHf24kjw8U41FNfOwyFL44Qz5ORsPU4MZVM&#10;gV/OBAvAMqSvFbPIRth/G2y/TXSh20SZbsIYvsF4louBdL4YSqeCUWAQbNRTrE07YdyRKNMWulKL&#10;BVyXZdnTHXbka4fyb2DPCAnfpTmIlRFSmOrzrQbyK0hB1EOqTo1SRQqzAa3quMojn8/DstZrFSQT&#10;9ZU8aBXJm1aTqlCbhJgI2oDOkh/tgX76Sl50gESACJxw/4h0lx6QTtI90kq6QxqAcBAGQkB9EAwC&#10;gZrOA6XLqs+7YOSHSJkkFISDBiACtABtkddRukh6SOdJb+ksOAYSSJS0h3SV4kkH6UfItp00BoGg&#10;urST+En7SWXpIPFFWV/ptKpsEvK53pYC5VCe1RWQIEm/EFnah4dqHPGRvkP7sZAtFv3Gkp7St2SQ&#10;tJG8g35HQ57R0lFwmoyU0sjbUgYZImWRAdJVyHuNDJayyQjpJhkFXb4rFZIJ0nOgoxNgkzFSJTpM&#10;qkH7wOYdYXvuH2r65Pll+XC/4pg04g18OB4+7GgNEy+pr2F+RX6atIFkSrvIdSmR5EopIBc8JTck&#10;I82CH56T6tDjGEs8WAeWSTb6ueRL58AHZ0su4BaZDdt/LCWTT2HPxdImsgbt8r7V9MPzFf0oaxg+&#10;JkdrmHjMBbU59DPyj0qVaZJkpb9JZpoqOYM8kiqlk9+kk+QUZDwBnzwMf9gFNoN1uI+Fv66QjpNl&#10;KLdMygdPyHLJja5CG2sx7zaiXd63+pjKXsO8U2zziW9g86my47g1VVaPW2/zfDmIdpGr07ZyRdpS&#10;pkA9bvVCvprOe8sm2lf2oP1lrHnlKnSUHEDfAzFgnuxHF6KfL2UvulwmQAROuH9EFsoPyDz5Hpkl&#10;3yGTwUQwAYwH74KxYAxQ0/kYWT1ujUP+eDkT7Wai/Uz0k0mmgJngI+TNlS9CjvPkC/ksOAYSyGJ5&#10;D1kgx5M58o+QbTuZBkaDYfJOMlDeT/rJB0lflO0rq8ettshXi1tt5V9IO3kf6SzHkSj5O7QfS6aC&#10;OWCJ/C1ZKW8k69DvBsizQT4KTpP1chpZI2eQ1XIWWS5fhbzXyCo5m3wj3yTfQ5eb5EKyRX4OdHQL&#10;bPKDXInGyjWg7yD6KWzP/UNNnzxfmZevrsN3FPvwgTfw4TPwYUdrqTOy+lrqrOxJ02Rfmgnf+kP2&#10;p7nws9ugCLiYq1Cd2YcazIyazBIoB4qIwVxAtOZ88hy6+gs6uwNywB/ydXJZziEX5DySJt8mv8nq&#10;a6nD0HGy/A3xNnPiSAZs97usvpZKly+g3HmSKZ8j1+VUclNOIQXAyZwCuc4TZs4iFc25pIr5PnCh&#10;+PsGWhFj8DAHUKM5kDqZQ2m+HEqzQJocTJPk2jQR4/5Z9qEHoCs1e3JdlmXPn2FHvpY6/gb2PIjP&#10;0c+LP0vXUh7OOCvPZ1dcHyTPyUGyjyy2n5//I+4fQn3lu5wOpbRhQNohEkwPERP90M5TkkhiSYqd&#10;5yQX7eYiPcUOL1f25wE3jJd/HiDg334eqIG1o6Nnbw2q/uxthPz2dAPpTneRvjSRDID0A2gueIp7&#10;I+1BvWkHWoc2pmG0BvAEemqjLtSXPiaEFhIXcIsUkovkEUkmz6BhLd1EGNrlfav5BM9XfEJ59vIx&#10;OXr21qDqz95g5DeklWkzaqVtqJm2o84AP85K00lbepK0oAdJExpPQul2UhP4Ak/cE5pAjPQ40aOc&#10;nuaDJ0SiblRGG4xWpBXQLu9bfUxlP3tZsc0rvoHNH3s49vPHHs/JY4995KT9/E8/52048vPHHsH0&#10;sYeJ7rXzlDzziCVGC+c58bNjokYLh5cr288HFI85+g3G3MriOFa3sqjH6jYWT9rB4ku7W/xob4s/&#10;HWAJoMPAODDVUoXOsPjQ2RZGP7ZIoBwoIjGWAjLdkk8mWbLJGMs1MgwMAL0s10k3Sw7pbMkj7S23&#10;SVuU4z4RXErMwNfDTqGWe6SF5RuyyE4c6WqJI+0s6rG6k+UCyp0n3S3nSB9LKhlkSSEjwGQQg/T5&#10;liyy1JJLllvuAxe63CLTpRjDAoznI0sgnWwJpUNAFGgPGzW31KZhGHcQygRCV2o+zHWpzMtXn72j&#10;YEceqye/gT0FvJNy9OwVrOr21Fs9qWz1pZ5WP1re6k8rWwNoNRAEGlqr0KZWH9raymhbqwTKgSLS&#10;ylpAmljzSZg1m9SzXiPVQCXgY71OLNYcQqx5xGS9TQwop2bPx173iM76DeluJ44waxwxWtXt6W69&#10;gHLniaf1HKlgTSV+1hRSE4SDVkjvZM0ivay5pJ/1PnCh/awy7YUxdMZ42lgDabg1lPoDKzBZg6nW&#10;Wps+8fKnhV4+9KGXuj25Lsuy585ieya8gT3XwJ6OnkNrrOrPoTjkH7RuIMetu8gZayJJgV5SoI8U&#10;61PcG+kJqzc9ZK1D46xhdA34HMyy2uhU+MC7VkJHQ2ejrbfIaOtFMtaaTCZaD5Lp1k1kPtrlfav5&#10;O89X9KM8h/iYHD2H1sA2ap9HNiL/R2tlustqpfutZppgdQZ5JMGaTg5YT5I9kHGnNZ5ssW4na8GX&#10;4HPcf2pNIB9Zj5MYlIuBv8ZYn5DZVjf6CdqYb61Iv0C7vG/1MZX9HDoEW/O1x8k3sHkbAXsKmfp7&#10;zDZCC8b1M6yUuOiOtM7I7yE0Z32Epmyo0IiNFMLYu0JdNkmoxt4TfNk0gbHpggkIwBXcoVOFTDpO&#10;SKEjhF9pb+EwbQO4HqqV0ocGaRWRXxH9cFletbEbxrAN6w1e36+U+lCPk5uwjXYAfBxlrQmHIn+y&#10;sJvGCMfo50IaXSLkAie2RHBnC4XK7FPBxmYKkewdIYq1B+r9RTHepyLrq/H3HuSoBsGw8dEpHGfl&#10;HTtuX/sd9AGMO8SB7Q4IIXbblTXmA0IES4DdfhFasl+FNiwZ40sBF8AV3Ocg/U+hMXsk1AfV7GP2&#10;hZDKoazLseR3eiR42vsq6/lZKHihLW92R/Bht4TyaLsCuwa4Hn2VBnF+uc1z8B9us7LaPCNUYidg&#10;m2OCHzsI+Q4IdUCIaps8X7GLEifuQJcGB7q8IxhU58F9Qc8K4eN/CVroypUVCS7gGS0SCvEuooAW&#10;wO/zhVt4D5GH9z159DdwUsinR4U/aaLwkB4WHtNDgrOq7NuQr+bD29BPnJBDDwhX0W4G3mWko690&#10;vANJhwwZ1Em8QgUxmxrFO+Cxauwxis1U+zKKLZhRbMVMYmsmi22ZO2DAA1iAJ/ACVuAN1OzsLfa0&#10;97W0FD/g38l6ir3Qbi9GgbvYG/31ZhLQAmcxij0TurInQmf2WGgPnbdmD3G+K3SBj3VnWUIvdl7o&#10;w06BRLBX6Ml2IG8zfPwH+P4P8IcfhJq4r4x0H7YH8SoRc/6UIKvKzP3hVT+6DD9Kp+qx6DJswVHq&#10;vhobsB3XqRZighHnfxsbgvGOaW+xHGGl6BSvd52Cxb14f8LJoP3s5OOaE6Fq90j4RTuxJesI23eG&#10;7buCHiAK9AS9QG/QF/Tj1+jLtxQZMDynfrCdmj/3gV/0BD1g97dAF9ARtACNUDdc7MpCxA4sGLIE&#10;i43tfdlK6asc0oIxtip2MmgwxsvHX5YNuO6rwwb0DWwQAxs4is8xonp8joEtPhKbsrnQ92diG7ZY&#10;jGRfgVjwHe63IH03xn1ArA/U4/MBUT0+7xW90JY3ixN92HaxPNssVsCPeKrH51WienxeKlZi/xEr&#10;s/miH/sY8sWIdYB6fOb5il2U+BwHXTqKz3GienzeLerZPlFg+0UtdOUKXMAzekAspPvEAroLMfFH&#10;8RbeO+bhvWMeXQb+A3+ZL/5J54oP6RzEy09E9fg8Aflq/jwB/UwVc+gs8SrazaBfiunoK51uB/tw&#10;/wviczLi81nIctZBfD7rID6fRXz+DfMiBXMwFfE3DZwH6eACuAgugcsgE6jN00wH8TkD8zEdnAdp&#10;iMmp4Cw4AY5gnh7CPD0odmYJYnv2M+TZi/NOsQv8tztbjzqrxD5sCZgLZqKvKcgbBx8fBd8fBX8Y&#10;JdbEfWWk+yCfsTmiO8qrx2fuD6/60bfwI0fx+VvYgqPUfTU+eyAm8Phc+Q1iQyt9yZqVt68cytrH&#10;DQmt9FiP6hux73D+GcToo1g0qIVrnleWfDUgF19bhr+BfFcgn6PYdUWvHruu6CPYH/qmLEffkt3S&#10;t2H39JGsEDwD5QxtmMHQklkMjVl5Q32gHrvKG9Rjl7fBC215M2LwYSZDebRdgbkBNZ9+rFePXff1&#10;ldhtfWV2U+/HrumrsSv6OkA9dvF8xS5K7CIGx7GLGNRjl6dBz7wNAvMxaKErV1bB4AKe0QqGQupt&#10;KKAehjvUbLhFRUMedQYP9Xn0tj6f5un/pNn6h/SG/jG9rlePXb8hXy12/aYvoOf0OfSK/irazaAP&#10;9OnoK53KwNuQQf0MV2htQzYNhCyBBvW1ZaBBfW0ZaGjBAg2tWJChNQs2tGUhILyYhjhHgEagMWgC&#10;1OzcxKC+toww9GINQBgIMfRGf71ZPVADVDVEscqGrszX0JlVNLSHzlszK87U0AU+1p25os4TfR9W&#10;ALLBZX1Plqbvwk7Dx5Pg+0nwhyR9TdxXRroPu6RnKOeO8uqxi/vDq37kAj9yFLtcYAuOUvfV2NWw&#10;OHa1eYPY0B1yKJ+3bUrgwlmJXXyt1d2wjUbbiWLdoUN+X5ZMkcXxqv0byLQaMuHTjep3AKvho6sN&#10;tVV9fLUhiH1tCGNrDBFsHeLTJsSpneAwSILPnjUEs1S08bvBD3iqrjd/R395dqJYGnRwDu2pza9U&#10;QyTa78iS4VtHUH4f/O+/YA34Ar72Ofx8nqE5m2sIB3XtffuVon+Efqe59rFm/K1zJRbteQ0f2gP/&#10;4ZRlr07FPtTrDezVSCrxZd9SxoCmnRpJ6arf17RGfifpIu0pZdKB0h/0bSmXRkt3sLfmAX1XekLH&#10;S+XYREkEBPiqxggr8tVsY5VqsfJSCKssNWLVpFbMJkWyCNAGdMZ9lITPHlID1k+qz/pLNtW+JiCf&#10;9zWjlHF7Im28FMzGSeFstNSERUst2XD0MUTqgLbfYt2lnqy91Ju1lvqwplJf1gDUBBWkHoxI7ZiA&#10;OhqpLvAGbrj/ixLpJvaWZdJa0BfXqVqs5PmK3RWfwb4wJ5OD70YGSCZV/fWXtKyv9Jz2kopoN+ku&#10;jYRMESAI1JRuUz/YrAJsZoXNrGhLTUbe16syNnzJn8qaEw0xNo5SNwK6dgPKvuC+xX7N91E1wCSq&#10;ijxMF3689ndyKyCHzYGuVhTbf9iLtu3/KrHTHXcrpVC2SopgsVJTtk5qzbbA/nvAIXBMasuS4W8p&#10;UjOWhjJp8Lc0tJcK/zwtVWdJUgA7KvmzA1IVVR1ulSra7VWWDOuk8pDBypZJFva5ZGbzJAE8p/Ok&#10;+9ivlUe/xHyLlTKwjymd7gbHwTnpMs3EHLwG+96QCsFzVV9L4f6A8ZYlw2/wlbPSQ3pKKkD7+fQQ&#10;+o0HW8EP0i26HnN9LfJiUSYWZWMlJ7ZWcmXfSTq2EfJulfQsTjKo6uGQJKvq4TRiRzp0cBm6uAGd&#10;5UG/eVIQaIz7NkjvDP33ZMcxB38C34MVuF8sdWLzYbs5sNEnDuIB9wfFJ5U5t/s1/JnrnaPUfdWf&#10;o4v9me8R+7f+HGnEfg6q/n4g0nhcNU5HGg/Rdsa9tKNxF33LuJ32NW6h0WAkGAXGgLHgXTAeqM39&#10;8cYE1b7GIX8sGANGg1EA/9ty/IppAh1kPEgHGn+hA4zHaH/jaZBh76tlKfMQHxOdxiN/vDEf5ThR&#10;LNJOPg3DfRjyIu0cL1P/06H3AMSRGJz/7fd48dB/pIN4Em+MVH2eJCI/ydiSnTWGszRjXZZu9AMW&#10;YGDnjC4sxfiYnjLepb8YMb/ARrDWeIeuND6iS5G/2GgE3qAaW2oMYiuNEWytsRXbiHZ532r24vmK&#10;fyq+vQtjOu/Ap3YZz9vtXNYz8ijyU4yX6WVjDs01/klvQ87bRg9Qg+UZG7AsYxuMtTs7ZuzL4sC3&#10;4EtjD7bA2I7FGBuzGdDDDKMP0OG+kH5mvEmXob31aJf3rTYmnv/qmLidHK3N443p0G/Z83V28Xz9&#10;zxvMVzdTyTq4Wil+zd+luZkyqLede6pzqbwpn1Yy5dAA01VaG+WDTZC9mMY4NymmGc4tTBdUddbC&#10;dEe1r+bIbwaagiagMYgAgaCGqYBWNT2iFU3PqY9Jx3xMLz47lTU+HxPevdkpWf++GhsXF+v6qzeY&#10;m6uga+VzkF8puubr8FWmbTQb8Odch1LKGJD2EPkuchzVy/solROpl3waXAa3KJMLqSQ7M1dZZH+Z&#10;TCwbcN+sVUpbrkjbgfwdGPsqOyWfuZS55yI7OWU6mHsucqZd3uBS+uD7YFzk3+hT0wl633SE3jEl&#10;0hzTYZoJuFxl2WQH8neYnqDcE9W285BfYCqif5ke0ueme9BLHshU9S2er8zHV+28Fvbl34VtfQM7&#10;N4TOFDvbMEblUNZs5ZDQUN5G37ITxRrKnBLdvyrTj8Uyxb2BTNPkEpnK8r1pkOEIUPO9VORnwfdy&#10;4XsF8L2H8L2H8L2H8L0C+F4efO8qfC9NNrEjQM33FiF/EcY+zU7J+BXfy4LMjnwvy4HvZcH3Lson&#10;6G/yEZoMeY/Kh7FnVd33FiF/kfwE5dR97xjyz8hF2BP7kGbI96CXPKDuezy/LN/bXWznX97Azp+a&#10;nZy2OJivn5q3qNp4hjmRTjKn0vHmTDrKfJdGmzUs2uwF6rLR5hZsgrkHm2IezGaax7NPzXNUn+fT&#10;kc/9aRhQDmUe8M8u75ono91oNtz8NhtqHsQGmXuz/uaurLcZ7wfNDVh3c23gz7qZfYEVuLKe5jt0&#10;gPkyHWJOoaPNh+n7GI/a85ePtyydn4Ku+ZorFefGOP+bz3CnoXNH65PT5hfrk7Ji5CXk55gz6D3z&#10;VVpkzqXPzQ+os3s5Vd3mm8upruNump/SXHMhvWYuoFnmfJpuvklPg8Ngj/kejTM/o/81a9k2swzK&#10;g+rsv+YgFm+OYPvMLVmiuS07BdLAJdjjqrkpyzY3ZDfNwSzfXFNVNmf3mqp2f4Z2HpnbsDvmTuyG&#10;OYpdNPdhSWA/+K+5O/sefX4NOZab6wAfoMP9Q7rBnEd3wPYJ0BfXqZrdeb5idyWmJMFWjtZdSeZ0&#10;ylHqvhqPf4ev8Pc5WTj/23U6g/Mr3z+W9Qxk7hm0hp18+3ydoUwgnJU55Inruu7ZNMj9DxrqnkUb&#10;u1+krd3xPRfoBQbhfjjSo5E/GuXGud+iE91v0GnuV+iH7pfpJ8j/DOWWgvVgu3smjXeHf7jfo3vd&#10;i8ALHyxLxr3uUew7O+rvAr5zf0TXuf9J17jfpavc8+kyyLEIfApi3G/T6e736eT/I+084KOo1r+f&#10;5zzbMjuZ3WR3qeoNfxGpoUOQ4kXwEop/mkIQAQ0JARRESgAJvQhIU0Ap0gm9F0NvIQQCgRBAqQmh&#10;o5TLBQVE4f2dJYO8+WRn77vv8Pl+Jqc952nnzGSzM6BP7zDh6R32/Lrha87emK+DF4s3x5oV4BcV&#10;dR3Cnro/Cnvk/hCy22KOlpirMagP3gq7664W9pu7QtgT+NjiKRvm8eazrznLYj6PF9/3iJfy8uL+&#10;/0denEde6PcOLQqwKwR158PWuO97eeBu6pKscX/iBd8zc0lsnvthkjae817+vrbmz+WH0FXe7+C/&#10;2Ag4l1Pw/MReP79zprj2emPla/9Lcf3oOeBa5Ul3LfIcdc32/OSa5sl1TTTcY+67RhruMU9cQzxB&#10;7i897O7vsbl7e+zuz0AX0NET7I72mNytPc9czT2PXe95/gOugxxXS89ZVzvPaVdHz8+uWPCZoQ54&#10;mtNQhwOuTzwHXdGeI5B7wtXQc9FVD3PV85C7nkd1v+NxuZt4irlbeV51twdx4HNPUfcAT5h7mEdz&#10;j/JY3OM8T1yTDXW46/rO0Lc3XbM8V1xz4M/5sC0JNq30nHKtN8z3V9zrPa+493pk3Hztgw7kTE1Q&#10;BDQEgVw7R+BeZQUw2sdHuFcY7n/z0L7ZvdG9333Afcx9yn3SfQM8A0U8R90VPHvh6w3ulp458PFw&#10;EA9aI/YN3fU9Nd2VPZXdrwAGt9w13Gfc77gPuVu4N7njIFfO7U833T/6NWYU7GnkZz2McjfyxszX&#10;nj4D7Uvd//Ssg35b3K97drrDQBC45d7iPu9e7c50L4LF09273CNBbxCLcjvU/y/ao9y3gdkT5S7s&#10;ec/9pqeNu5rnY8j7HHLl3EY2yfb8Nr0cp5IF7EsIf5D0lUQfm3+vkc87yXstee0M9PPFa/DtGD++&#10;veZ+fs/ZrAA9VdT9x93T84e7g+cp1h173vFYPBVBUcD4d9f9J/z32H3cfc+9133NbXxv+QDt0ZAZ&#10;W8BcYah7hrhYPOnuYGSi3XPCrXnOuEM9F90ezy+IzH13Uc9f7mKYubjHAQqDCE8R6OT0vO9RPZ2g&#10;Ty/PA9hjFC9pry+fV8jzeVWcfd3foingd/a9/K7O//6dcP/v7+yzmv7vdwP6e+ekfN+k1fT3Oyfl&#10;u+f8vXNSvm/Savr7nZNyjL93Tsr3TVpNf79zUo7x985J+b5Jq+nvd07KMf7eOSnfN2k1/f3OSTnG&#10;3zsn5fsmraa/3zkpx/h756R836TV9Pc7J+UY+ZmIzD9f617mgNX0d0z/2zyIeOl9j3KMv5jK94hG&#10;AH2flWP8xTS+WKoWAV4e4y+m8cWmqRHg5TH+YhpfrLMSAV4e4y+m8cWq2CLAy2P8xTS+GFkiwMtj&#10;/MU0vlgmR4CXx/iLqXw3YATQ9/B/Iv5FQGdQBhT0HlH9+o90MXzv3ypsOBaXcU6tEhbXKvEoTO6t&#10;1YB+6L/3yM8Vt4rfw1LEg7CD4l7YUXEn7Li4HnZSnAuTuVpJH4CzPsaMny+j/bLo5TrmRc5hefEM&#10;kG5rPfSTtjYC8v74PZwt0Fm3D8X/+u+7pbF+muTZGo6B+qHrJH1VmpsYvvukLL/vqsgfuWryx646&#10;HOOqz51djUAr8CF3cnXiaFcct3TFc2NQH9RwxXKEqyOXcbXl110tOBz9wzEu3FWbS7hqcElXFbzD&#10;N4LLusqhn/SXLx8X4wquUnwhrI+Xu2HV+G5YBS5qqG9lLuSqxm7o63LVZaerATtcTUE0iEV9D37F&#10;1Z/fcCVyJVAPNEM52tUT9nThnujXx/UuqAUiuJfrDe7mKg67C6GPB76S+oYD/cjvS1/XwlYYIOPZ&#10;AWdrgPGci3Fvhxrfr84Vb4ca5e08USV0gXgzdIl4NXSlcIduEvbQvYJDjew6JR45pUxf9xnZ4r7z&#10;irjjvCF+cd4RV53/FtngZ3AU5TTnTbHPeVnsdJ4X25wnQRrYJXY7t4pDzmT02SxOgRynkQ4L0W6k&#10;w0KR5VyMuZZD7nqxzrlbLMdcy51XwT2xxvlYJDuJ9zjNfBj8BC6hfAv1D5wPxGPnr+KZM1tYDP2Q&#10;KTRD3x4SYaH7RaHQPaJo6Fbxj9DNolToRlHBK7O0njA46zmD5Rlk4gqhJn47VMbNV+78C/12IHda&#10;4nwE50D2gihMtsJpnDtRvMLr40TMox+6rkVQ0R7t3XiDszfvcw7go85EzgEPgC10IBcN7c2lQrtz&#10;rdD23CA0CtQApbl2aDiXCy3Cr4XiSz7godPD15yF+bSzOB9xluTNziqQK+c2ir9s1/2jX0ukTVX8&#10;rIcoruKNmS+bWqK9HWLQid8IjeVXQuNZBb854/mKMw558gnypQPy5gPe7mwM6oEaKFfmdGd5PuUs&#10;g35l+BGwhpZjV2gEvxpaFfbWhlw5t7FNVXzGXO4XMuZyvwg05nK/0PB3PyMd5grNIdeVrz14niDH&#10;AvG7tkTc0laKy9omcVbbK7I0I5mnRJpmtFazxT7titip3RDbtDtik/ZvsRosAXNQ/k67Kb7RLosJ&#10;2nkxXjsJ0sAuMUnbKmZoyeizWSSBNYY6LES7kQ4LxQJtMeZaDrnrxTBttxiAuQZoV8E9MVh7LMZo&#10;xJM1M88CSWA9yttRv197IA5pv4qjWrY4ZahDprjg1cGXbw+JXG2/uKrtETdg2x3Y9Ju2UfzplVka&#10;MdEPfQ0+3y/+1EysOWTc9PWQ/95B7hfy7/Mtcf4W50D2C3nvcAPfEzCKc2m+4bXP19oqy/e1ivyH&#10;VpOfanU4yFGfydEItAIfoq4TP9Ti+K4WDznxnANOabGcoXXkNK0t79Va8C6tEagPavMerQbv06rg&#10;96QIPqiVQz+pmy/fFuMjWikepPXxMlGrxhO1CpxsqG9l3oR+G6Dveq0ur9Ua8BqtKYgGsajvgfj3&#10;5/1aIh8D58EvKD/UesKeLqw6ojnM8S6oBSIQozfY6iiOtkL8u+aBjf586Sueci+Q8ZR7QaDxPIa9&#10;IFc1jucxkasa7QU70b5OnFeXiRPqAnFInSN2grWqkV3r0C5l+sqR9WKrulHsUX8U+9Vt4oiaIjLV&#10;THAWXBIZ6g1xUL0jUtR7YgfYBJart8VC9bqYq+aKWeppMUPNAEdAOjgEDoI0kAqMdEsVYw11S0P7&#10;IZAODoMMcBScAufEV+pFMRr6DVdviS9BL9BNvSk6q1dEJzVbtIdu7dTjIBXsEB3UZBGnbhbdYe8X&#10;YKChbvPRLv02DeiHvg+8hor5oqe6SMSqSyF3rWgO+VHqMZANfhFN1f+IVuoTzPsM+jwTn4OB6l9i&#10;mPpIjFF/E+PgxwnQd5L6QExR/xDT1KfwpeAFqpmXgfVgtxrEh9WH4iT8fQG25kJ+rqHOst1XDss9&#10;KSpvT5LfxQ5kT5LX+yg/ORzFUYYxbY/2btxC7c0fqwP4MzWRB4NvwVJ1ICejPlXtzqfV9pyrRoEa&#10;oDSfUcM5XS3CO1UPrwTfgdFqYU5Qi3N3tSS3VqtArpzbKN9ku+6fl+9hMv3alGloU0vOVNvxEbUT&#10;p6ixvF2N5xVgKhihxnFf9RPupnbgjuoH3E5tDOqBGihX5q5qee6jlkG/MrCpDCep5XiDGgEZVfmQ&#10;Whtyo6RsxC4c6IeehwhjkGzXbaqDsg3ov8PKfUvGXO5bgcZc7lvr8AVHIx2OiXWK8b61TlknVirL&#10;xEJlgZihzBETwBDFSOY6tBvvW2OVjWKy8qOYqmwTs5UUMU/JBGfBJTFHuSG+V+6Ib5V74mswEgxU&#10;bosvlOuih5IruimnRbySAY6AdHAIHARpIBUY6ZYq2hrqlob2QyAdHAYZ4Cg4Bc6JNspF8T70a6Hc&#10;Eo3B2yBSuSmqKFdEhJItykK30spxkAp2iPJKsqiubBa1YO8/QZShbvPRbrxv1VUWiWrKUshdK16D&#10;/MLKMZANfhHFlP+IEsoTzPsM+jyDbs8g7y/RXHkkPlB+E9HwY3vo20F5IDopf4jOylPRXRHcSzFz&#10;fzAMTFKCeJbyUCyCv1fB1nWQv85QZ9nuK4flvhWCHG6Js3zvbiD7lryXGuMnh0vzGMOYluVvlIo8&#10;Q6nJPyh1eK5Sn+cpjUAr8CHqOvF0JQ62x0NOPA8GfZRY/lTpyHFKW/5YacEd0L8DxnVQanNHpQbq&#10;quCz4AjuopRDP5lvvu+luiuluJjSx0t5pRqXVyownnLHGF/X9crcGv1aQt/mSl1+T2nAzZSmIBrE&#10;cgulB7dT+nOMksg9wCAwDuXpSk+er3Thlei3TnkX1AIRvFp5g5coxWFrIZ6meGCj0fqQvvQVT7kn&#10;yXjKPSnQeGZjT2pke74nlYcc/dD3RRMqskUjW7Zg2xrvuZFN10ff96WMQXkymukCcNZlqF4ZgyCj&#10;rW2Ol3dtueKa9Z6XRjYrS9ra7qHtnpD9Br2Yow7GQvSLfVjm8Akgc/gSCCSH5bX3Gl7EYOT3KL5m&#10;NcqJ9mjvxnesvfmpdQDbbYlcHFQG79oGchtbb+5s684JtvY81BYFaoDSPMAWzl1tRbi9DZ+/gWrg&#10;dVthdtuKs81Wkv9jrQK5cm5/uuWPgbSpZ14MwuEX/dBjgDTB9a2nzcimlmhvx91tnfgTWyy3s+Fz&#10;UFAZhNvi2GX7BDp24L+sH/BDa2NQD9TgP62V2Worz6G2MuhXhquDhrZy3MIWARlVOd5WG3Ll3MY2&#10;9fQZc5nnMuYyzy+DQGIuc7SQxV+eF7JkiyzzGiHPhSz5fSxlNM2T4TvPm2JsKcscL25Lrthsvuel&#10;kMXKklKWe2i7J2S/pi/mKCjPZ8BWmefLArRZ7tVv5OkbDhn68XJOlOY3LEY5UZYrWipyTUtNrm2p&#10;w3Ut9bmepRFoBT7ktyyduKoljstb4rkkeAWEWmI52NKRTZa2/NTcgp+YG4H6oDb/aa7Bz8xV8Pe0&#10;CDZbyqGfzAnfe7XNUoq3mPt4STdX43RzBX5gNtK3Mt9Dv7vmmnzHXJd/NTfgX8xNQTSIRX0Pfmju&#10;z0GWRLaDouBNS3/Y0BP2dOHGlmj+X8u7oBaI4KaWN7ihpTjsLoQ+HvjKKIelL/WcyR9PmcMzgczh&#10;QOO5Afn3ADE10mGDeMBG/tkonvIWYTHtFYopVaimdBFiygTnwGURbLophOmOeML3xH3wK7jId8Rp&#10;vi5OcK7A/ygm0jkTpIP94jDvEUd5u8jkZHGSN6GfUTwXi595rfiK//Qyk3eKmRiXYqjvNrGHd4ld&#10;vFfs5ANiO2eIrXwSXAK3Uf9QpHEQH2MznwM3wO9MzKZHsOeuKGLKFa+ajoJ9IFkUM60RLlMS7J4H&#10;O+fCV/586Sue8jrUEcj12RMEsifJPXu0n3hG8WhD/7RHezeeyL15Dg/g5ZzI28AxcJkH8gPUk6k7&#10;u03t+TVTFKgBSnMhUzhbTEX4Mb6ocQNkgb1cmDdycV7KJXkKV4FcObeRf2S77h/9XkDaFIKbBuNx&#10;ISajHG3JIaZ2bDN14iBTLD/keL4OMsFujuP1/Akv4Q48mz/g77gxqAdqoFyZk7g8r+My6FeGT4BL&#10;XI7vcAQ/4qqwtzbkRknZiFc40I+X90PZrttU0BqWMZdrONCYyzWcgouxkQ4bRAoZ+WejOEpbxCna&#10;K85QqjhH6eI8ZYJz4DLqboosuiPS6R7k3BPbwDqUl9F1sZByxQ90RsxE/5kYN5P2i9m0R8yh7WI+&#10;JYtFtAn9pG6+9uTFYimtFW3oTy/daKfohnHfGuq7TUymXWIi9J1AB8R4yhDj6CS4BG6j/qH4joJ4&#10;Hpl5BUgGqUScRY9gz11xHTrfpqNgH0gWN2mNuERJaJsnjtNc2OjPl77iKddwSSDXcFUQyBqW11h/&#10;8SzNxvEsy0epIp+imvj/GuvwOarP56kRaAU+RF0n+CKO0ykecuJ5G1hHsbyMOvJCass/UAueif4z&#10;MW4m1ebZVIPnUBV8lySCF1E59DOKZzFeSqW4DfXx0o2qcTeqwMbxrMyT0W8i9J1AdXk8NeBx1BRE&#10;g1jU9+DvqD/imYh4JiKeiYhnf9jQE/Z04evod5veBbVABN+kN/gSFUdbIT5OHthoFE/pS1/xlNdY&#10;GU+5PgONZyTW5pTQ5+uzBeToh75HhKAikqaERpIntJmXgaFDSfJq6FQvA0MPo3yYXKE5XmTfKS/+&#10;Nqbvk3KelnnzSJ31Q58H2wTmaYmxLV+Mzb8flUCfNMipgrN87iKQ/N2KcbecxvvRVrpl+PfqPfSr&#10;M5VuOg/RdecxynWeoNPgCNjvPE47nUfxP3cepg3os9a5C2wFm2m9cwP96FxPW51rabdzNaU5jeK+&#10;HDLlnhgL9EP3VRgqltAl5yL6xTmf7jpn0SPnVPrTOQ4MBn1R7kH/dnaBfjF0HhwF253xtMbZm5Y4&#10;B9IC5zCa6xxL8wx1GAsbjHQYhfahtMmZCHsTaAfm3Q+OgZ+d/eiCcwB8M4iuos915ygwDkykK85v&#10;KMf5LfSaBhu/oyxDHbBjG+rwA22GD1bCF0ucy2HTeprl3AHSQCbsO01LnRfh/yvQ7wplgByUb6H+&#10;PtqfIEbPEJ9nhjrIfNDXoJ7PMcijDOfzPPKVzzGYT6KPzZ/PMn+35+VzaoD53ADjhuTpEQl5+qHn&#10;Cn7tD2pAQ5wNqLszzksbxErS3XkAyPg20wfhrI9T8XM62jOoK/I5DnkeC399AjqAj0B78CFoh7Zo&#10;0MbQhzloN5rrImTkQmYu5OfSx6Az6AI+d+ZQgvMsDXSeosGYZwhiO8Q7V6UC9DajLgHtCTQZ9kqk&#10;7UN8xuB/0H9TXgy2BRiDLhhX3/k8FypBnn7ovpQ6daH6WI/lYYtE/lz/hU56Tsk90p+cSIyLhIzm&#10;XuTPf8vJn18lMO9ayJT75QacA9kv4zAuxPncttKQox+6bbgdCIqjEPj5sSMByBgn6p1w1vsVwc+9&#10;6IHjM/q3oxvdcsTRVUcMXQCnwGGUUxzdaSfatzl6UTJkbXJ8TmtRt8IRT4sdsTQX/b4Hk8FQR1fq&#10;4+hLPRyDqLtjJHVzTAJyP/WlYw7ac2iIYzyQOvrK+RFoH0zDHF/SKEd/GuvoRxPBVDDbMYAWom0Z&#10;5lvjmEDrHTOA8ZzrMWeqYwowmvMrtA+nA5B9EHMcwVzHwVlwCeWbjiF01zGKfnNMhn/nAeM5H2NO&#10;GY+QF/mVPy9kHszOy4tVAebFbox7y8/3U3bTW4Z2p6I9nSIdGVTVkUkVHVlUFpQEr6JcCPUOx0Ey&#10;OXbRU20DMLpeLkC79HE1oB967uEjoaBFFORYDFlJZHMsIdWxFLKXkcvry3B9AM76GJgXtJzCvfr7&#10;krmC3nSsogqONVTZsZ5qOpJhj7TZSE/Zrl8P9HU/HZPJ9ykYjZsOvaV9vu4HphM7psLGyfRMmwRf&#10;fE1/aWPBcID3gyCPzMgnBWsmFBQDb2CNVXAkQvehVA35VR1ro4ah7uOpsWE8B6H9C2ro+JRqYz1X&#10;xjotBYoBO8pBWMsPtV50R0NOa6OAkb3paDdaMxloPwoy6YZ2nK5rWXQVXMojF3U5IBtcAOcN57qI&#10;djnXNKAfeh68hopcyLpEueAyuAqug1/APe0i/a6do8faaXqinaQ/tWPw9ykix1myOrKRY5eosOMK&#10;/QOUAdUcFwlvtqB3kePNkPvNkS/NHZvASpSTUD+P6jlmo99M9Dfyj8yH/Hkk70mK5uVRSd0QnHVb&#10;BH6OoaKIR9EXYwvaGyZAjrxmzMA5kGuGvCdJ0Z7nc2QBejy/J0nRGtAaLc7LbC2BJGu0A8Ao7ulo&#10;z6DViP0K+HoZ4r8ELAQLwHwwD8xF2w9gtmHcc9BuNNdFmqPlQmYu5OdSElgGVoBNWg5t187SLsR6&#10;L+ZJ0dKAjFelAuyV1/8EtCfQSdgrkbanaHr88sdA3pOMyYuBjEUgMZC50DovBuEF6IRm5EJrQ/tj&#10;qIkWS+9oXektrQdV0XpTOazdN7Uh9Lo2hsKxz/xDm0avaXPoVW05MMrX5dTfcK7NlKDtpr7wY0/E&#10;thvW8cfgA9AE5fqor62lUE30qa5tpaqGc22FXjKuiQXYXQR1u9CeQiW0g1QSst/EHOW0nyhCOw/Z&#10;F6kO1vW72mXMe4VagDagi5ZNvbUTNBhjxmL+iVoS+AYMR7kf6ruhPYZiQWtD3WS7Hnd9/58pY+0n&#10;VjPhf6NcnQKfjIP+IylSG0j1tL7UCLwPOiJmXbSh9Jk2mvogZgnaTGAUKzlXfh1lPn2Qp6PvveUD&#10;2P/Bi7H581rm8QBpK86jcA4krxdj3MMQ42vlYnoYYhT/9WjfQQ9CUulOCK4jIVl0EZwA6SFHaV/I&#10;AdoRspN+DNlAG0MWgqngK5SHoX4gpYT0Q79+dBJko3wtZDjdDhlH90OmQa6c28i3sj2/bzvDptN+&#10;bOpMp702VSsgp+X9TWc6GhJHB0K60Z6QT6Hn57QF+m3y6lKpgDFyT6qJ9po0PyTHywbYvsE7R2wB&#10;/cNQ9xMlh5yjneifEnIJPrhCx8FZcCMkG/afoL9C0siqbSEV60PVpoJRZNP60zPo9XtIZ/STdhj5&#10;R7br/smfP+HQ4dO8/OkfYP7I37Eq5flaytcP/RppQ0UkVYIdQSGRlKlGUrKaQw+AinJjUMmnfiUw&#10;tnWefnK9BJLf8r5af84sXFcOZ10/NAftpmne75Q1K6BdRV0q2tPpGzWDJqqZNE7NolFgCEhA+XPU&#10;d1MPUgd1F7VVNwCjeCxAu1xLvvJuEX2oLoasJPpEXUJx6lLIXkY9DGUup+ffj/QlcwUNV1fRGHUN&#10;jVfX0xQ1GfZIm430lO163uj7qryvjoFDjMZNpxivfb5yfjpsmwobJ1O0Ogm++BqMBcPBIGqnDqCO&#10;aj/qrPalT0FfMFRNgO6J9LU6FP4fRZPV8bDBSIfxtMgwnoNoofoFzVE/hY1xkBtDw0AfEIdyO7U7&#10;tVB7USPo0gDzNTCcKx3tRteRDLQfpXeQJ++ox6k+cuZtUAfUBm+hrhaIBDVBdcO5LqJdzjWtgDx9&#10;DXW5kHUJci9RXVAP1AcNQFP1Imw6R63V0/SBepLaqPh8ST1F7dWzyLNs6oo+vdQryKMrNAJMQv/v&#10;1TM0FzomIfeXI1+Wq5vASlqC3JyrzkP7bPSbSSMNdZb5kD+P5Fruk5dHJQuwRaDueTz6vBhbB3Vy&#10;L6kHigC5F/wLcuS1rxXOgewNcu8Kz9OjEuToh743yD09ksKxZ6lyvwLy53CfOpVA//p5Osl79kB0&#10;kp8PnbY/X2O+fBNHp+0/gmjM10xXGmddb5gUtBPt++hn+wE6Zc+gLPtxOgz2gg12xNO+kxbbk2mB&#10;fTXNsy8Acj1VAvqhy5I+iEM71ok9x8tcyJtrOHcW5P4E+Wdomf0irbNfpq1gP/jJfoEuQYcb9sN0&#10;y55Ct+1bgJzbt623Mfdpe0E5tMOPn2Joh12ijy0oh6rlxategPGSuVwzT49w3Xk46/5DM3K5pqG/&#10;YqiiPZZK2bvSa/YeVMjem5z2AWS3DyGrfQyZ7ZOI7dNI2OcQ2ZcDo71vObU3nGsz2ndTtD2NWtmP&#10;0nv2LGoIaoEIlEuh/h+IS3H0KWrfSoUN59oKvWQOJhZgdxHU7SITZJntB8kG2XbM4UBeuOznIfsi&#10;lbBforLIiYp2/B4PaoMm9mxqaz9Bn2DMZ5j/C3sS+AYMR7kf6rtRG8S0MahpqJts1+OuX7/k7wWF&#10;/cRqJmw2WldT0D4O+o+kV+wD6X/sfakcqAXeQcya2IdSC/to2DCJPrTPhK+NYiXnyq+jzKdafvO6&#10;Fuyv9WJsQXldCnLk3lgZ50D2Ifl3vfN+vqe7lfC/x2CO2ALiL+9v99A5JZXOKIfoJ+UYHVdO0EGw&#10;HWxSjtNq5SgtVQ7TQvSZp+wCW8FmWqBsoCXKelqurKW1ympKNvx+63LINNJhCWUpi+isMp9ylFl0&#10;Q5lKt5RxYDDoi3IP1Hehn5UYOgJ2gZVKPM1VetN3ykD6RhlGk5SxwCiOY2GDkQ6j0D6UFiuJsDeB&#10;VmHeTWA3SFP6UYYyAL4ZRKfQ52dlFBgHJtJJ5Rs6pnwLvabBxu9on6EOMyHTSIcfKAk+mA1ffKcs&#10;hz3rabyyA6SBTJRP0/fKRfj/CvS7QjvBMZTPo/4y2n9FjO4iPncNdZD5UFA+78zLI197fAzmk+hj&#10;C8rnonn5XDLAfJb3COX95HMrKu/1YbMC8llFXRO0N6Syyj+ptFKLXleqUzGgAjsIBjZgVWqQGbCh&#10;r6LQLuPla64oyIiCrCjIjILsKFKAHYQqTcitvEeFlBZUWImmIsjfIt65GhagN0zG38oYeScpouR4&#10;KY+fJXUxVlJekbb78n84ZNjz/B8aoP+zMG53sPHvDlm0O1j6JBHoh34dLYKKLNoQnEHLglNoUfAW&#10;mhu8mn4Ing+mgwkoj6IFwQNpaXBfWg92gyPBA+hU8Ag6h/aLwd/T5eAksAHsRDkV9UfRnoV+cm6j&#10;NS7bdf/o1xO5V/uzKcaPTTG0NjieFgZ/Qd8HJ9KE4K9pDGwaE7wR7Kevg4/T9OBs2HaFVoO9IAvl&#10;i8En6GZwGt2HHx7BpkfBU8AwlPuivitlB8dQJjC2SbYb2eR7ve72ytbH1kFsbODle/OnKMvrjxJg&#10;vsj74B55+VIacvRDz4fnfyftEYzf14K/BDJvfK2lBIqGf98P/pT+F/0bQfd/gsg8auJcI7gzVQfV&#10;QGXDPBiIdqO5BlBV5Fw1UB3UADVBJGgQPIiaIBdbBI+jNohXdPBMIHPOl305aM8haWOPF3EqyNe/&#10;QYb09RMQyLVe/h50xmb8O0cknbFF0iTv9/99+TmShtrqUB9bQ+pue48+trWjj2xdQT8wDOXx1NU2&#10;jXrZZtJgMMn7ff7y0Fk/9NiaUDGT9tlyvMh5z7z4br++9rpC5z55OofrAnDWZaA5CH/T9upbrYB2&#10;+RnfR2hvTf1tzWm4rRmNsTWlCWC6Vy9fMWkKnUZ7mW4oezR9bRtJI21DKdH2JSXY+mAuqY/RHiPb&#10;fa2pEtA3B8g43wKBxvmtPJ9Vggz90H1mRkUkvQV/vw7fS+TPbxnqdAZjpE7nQKA6Pcl7lsbXfhNJ&#10;T6yRtM77PI3v3FtgrUPTrQ1pgvU9GmltR0OsXUE/MIxGWMfTeOs0mmqdSfPAOu/zMb5z76o1hyRy&#10;3idWPSYv5950P8//dIUu0fCJ79ybbm1Ns6zNaZG1GS2zNqW1INmrl+/cu2odDb1Go5+R7NG02jqS&#10;kqxDYeuXNMPaB7pIfYxzb/oLO+tAb6TJi/1c5t5BION8CgQS5+pYkLew6Ix0qE63vM+S+IpxM3pk&#10;6UBBsMVkHUjB1gmkWhcCfD5uPYJyDrH1F3pm+YMeWhziluGzFg7xh3euWNijH/o6CEPFUzJb70Pu&#10;HXJYb1Ko9TK5rWepsPUYvWJNoX9Yf6Rw6zoqYV0OFoGJYCC9Zo1Hn48oDLEMtlanJ4Y6SHv13Mrv&#10;83DosBXUBLtAID6X9ydJfnweQ0leP/jK0xiaYYmjCZbPaJSlNw2yDKEEyyTqa2jXJBpr+EzQVzTO&#10;MgwyB9EUSwJNt/SlH0AS2GD5knZYvqK9lsmUaplFaZYlYAPYSfstqbTbkkHbLPgMCywFcy3H6HtL&#10;On1r2U8T0We8ZRPmNsqxTdBdrh1fcd8P+zIp0XKaRltyaJLlMs0Cy8AWywXolEXHLAfotCWZLkC3&#10;C5YpYCjKfSnD0pVSLDG0GSQZ6iDb9bjre4qM1bK8WJWEfvqh56RARQz0kOhj8+eMzJFVQK7TZBBI&#10;zsj7rk55epSGDP3Q9Xh+39UJOdEUsWtqGOde9C/kzTuWblQP/WtC94qgFHgVZY+lOznQrlp6UTBk&#10;WSyfE6HuT3M8/W6OpX+bY+gmyAWZ5q6UasY9vXkQ7TCPpG3mSUDG2ZeOOWjPwbjxQMbb154yAu2D&#10;Kcv8Jf1k7k9nzf0oB1wFt80D6AHa/sB8QZYJJCwzgPGcAjlTGDlR2OsXX3N+hfbhVMQymIpZBsAX&#10;/eh1UB5UQ7k21lh9yyhqhDXQ1DIPGM/ZFHPKeHQyzIuZ8IHMixUgkLyQ94gzzM/37xaQoR96XoSg&#10;IpJmmCNpOHwmKYufJS7EQVLW/I2X4fhZIvvOMPvK5RKQ9xWQOk8HgejcBItmicn4mtNELPE+S+Rr&#10;/3tbJJmqi0WmCmKeqaSYbXpVTDUVEl8ZPgOkin5emb72GKvoaWLR1RQk4kxP6GPTb9TBdBdcB/iu&#10;rukCxZpOUzfTT/Q56A9GmM7SeNNlmoQ+U0x36FvT70DmRTjQDz0WCFXQ77TQUIdf0I7v4kDuD6YM&#10;mm5Ko7EgAcSbDkOPE9TGdI6am65QU8zX1PQYCNHcFCzamEJEe5NLxJiKih6GOoSLLw19+7oYZiol&#10;RpnKiLGmCDHJVE18a6oN/xrle23RzNTEyxKfz1lVhP19gMytRBBI7lSFE69jszPycVW6bvhsXVU6&#10;xHVpI7egJO5Is/gLmoYnXKbhqZtpeKplFqfRUjyt8yNfocPgOiDTefyXQYeppGkbVTYtoUjTBJAA&#10;YqiKqRW9aapLRUxVicF1w2frZLu+tvRrTCZsuuLHpky6YmhTJmXyIdrH22krr6J1eHpoJWxayf1A&#10;HK3ndrSd36NUbkQnwFXwEGWzqR05TXFU3NSfwk2TwAKwDuWdFGZKp2BTJj1mObeRv2V7fptknK7l&#10;2eTrulmVrrFEH1sHOWED+ucV4fi5E5B7zRcgkHyR72Af4ce3DjHC61tf14VHlMDXvE85fcqH8cTW&#10;FuqMXOmMp6Q6M75zxF3oM/6QenETPA1VnUYY+qo69fPO5WsPiqJu3JpiOBpPh31EHTgGT4p1x9Ng&#10;feh9Hkz/h7RzAa6iOgNwHnD/PXv3vmK4hIcR2qniAwEtUSaOyDhTa0WECYg2VHvRAjYgBjAWtEiY&#10;IoYoGnAiykNUiCAMIBCgGCIaEsAElIdoDKThWQEnxYGGECH2OyHLONHd69zuzMfZ/5y7Z89//sfZ&#10;3bs3DEl8If4BfqU1KHFe/P2Jb8NGqKT+EL+++iZ+ROIFxhNImOQ6Bq2v25zrdVlf3z7SZs71mm4B&#10;U9pil9tb93WpN7uMS2Bhvlz1k39tG+o+0sEAOw5GctCo0OXYdvKZkZ5RoYudOrWzfeUujk+BZZAF&#10;G+l4L75nn0f4W7Q9qNfjpjruOtCf1/t66zN9S0tpf17XXwW2nm3HmEaHgwPu+SdNBru+P5wmtwRS&#10;pXMgHo56OgcqPbfAYBiHPIP6GbTPCKTJOBjs+A5rMeOcy4C3Ui6itHVAnGbvR9NH/w5joXLXZ0Bw&#10;oeuztQHBaer64BjlhfrAGHUgMA0WwofI+6jfR/s+NSD4ISx0fGZWxGC/Z/BrKT0x6pPNg/VyjOeW&#10;r7LNctd3Q7LNZdbD5qtWOqSCB9nDMR7zKHIT9U20N1nZyLovp1jSz+YfgI7wxxj1CXv53jGKv4W9&#10;/Vz9LeztGmg22wUOQxmsMLtCPxiOPJ768bSPD4S9w6Gfo7/pv0VTAD1gwf+hT1+fu33C3r4t7+cN&#10;xBfszb6G0nEZ9qb4ms0432EogxVmCvSFDOQs6rNoz/KFvRnQ1/E9Nq1PZqs+o2LUJ9dgfYnib7nG&#10;dFd/yzUet54wBlr3wc0QRg5zTNh4C3kj9Rtp32jlIuu+nPztK+bm9+hxlDIjRn10fjvtd7dPmpx2&#10;fUc3TXb5U6XYHw9HPcX+Ss8uOA0G+a0b+a0b+a0buc2A047v0er89iJ6bKXUec7OaYi/OL/VoE+0&#10;+KkR9/ipka6BbdIuUAR5kI2czTHZMhx5PPXjaR8fqEHWfTnZZzsD1/GzlzLW+IngayOifF8asUa4&#10;focZsfqb91rXmTeCHxq8/WEETEGeQ/0c2ueYEWsKjHD8/rE/ugTgD9AZYrGPztdGlHyQbRqu+SDb&#10;PE0+3kde3kd+3keePg2Gz2Ne60s17/Slw8OQjaz7crKPztcPgs7XkRj10fl6QZT4CXsXuMZP2Pu8&#10;v9kc7T8MZbDCfB4WwGbkvdTvpX2vP+zdDAsc40fnt2mg83V+jPpofxsWJb9FrGGu+S1i3Wbda3Wz&#10;bgQ/NHhvg2EwAXkW9bNon2VFrAkwzDG/aX+7G7S/DYpRHw++lhRFH48vyVUfj++ct9466N0D62C+&#10;dQ6SrPlWL2uddY+1B+rB4+sFSY76DEaHO0CvQffEqE9FclzcKdYgt+udiuRTrt8PViTvMlYlFxsF&#10;MBEykTM5JjNZ1MTka1QBrIIKZN2XU/xcw7X3N+S2GyjPUsaSDxqIndVR7NPgv/z3egdyDnv78fVB&#10;g7/AqvVPtj6GdyEfOZ9j8v1VyMeoP0b7MasBWfflpI/+7cb98Ao8FKN9Krm2bgq626dSNbn+ZrxS&#10;HQyuV+XBQpgMEeQIx0RUx9Bk1StUCOuhEln35aRPE5P1EXq0h09j1KcoJS4uxH2am78VpYRcn7MW&#10;pZxtPzvlYPtsyIB05HSOSU+52ZOR8jtPNsyGImTdl5M+L+BnC9CpgPI9ylj9bTk2ctOnwb/c9f6n&#10;wZ+vav0T1cfwLuQj53NMvr8CuZb6WtprVQOy7stJH+1vF9FD+5vEaB99P5cX5fpgQDDP9fpgQHCs&#10;eX1wqOmF+sBQ80BgLORBEXIp9aW0l5oDgkWQ53h9oO/nrgJ9P3dNjPpkdeA77Cj+ltWhxtXfsjps&#10;8fA/pnrSoBPEI8dzTHyHRuSgpMFQyELWfTnZpzd+9gH2SacsidHfhpDfPrfc/W2I//LfUh7IOezt&#10;x/ltiH+d1c8/3+oCzb751gnfOvgc6pE9vi5+j68fDPHXW7ovJ30mYhO9Bk0FvQbFEj86v62I4m+V&#10;ir+ViiJO+lSql8316mmzECZDBDnCMRG1A7mO+jra68xKZN2Xkz46v+lrN53ffhWjPvHkN2+U54Xx&#10;KV7X54XxKfUJJzseSKiEVVDYkf8xoqM3sbBjj8RVHe9KrISTEJ/SA7yOz+Kexs/0nE2jHE4Zi330&#10;9cGBKPmtIvmAa36rSN7E+r+Y64DFXA8sVpnImRyTmXwW2WsWwCqoQNZ9OdlHXx/EYxd9fWDFaJ/8&#10;EM8fo/hbfijB1d/yQ8fVpNAu9SD0g+7I3Tmme6ib2S90u/kgTIJ8ZN2Xkz470UH72n4IQSz20ffb&#10;jVGe76RJo+vznTT5mvvpMu6ry7i/LuM54tfQCB2CRz09g/HSM5gKadIBGh3vT4vxsSXosZVydYz6&#10;6PuFS+C2nkasS67X1xGrjvuBHdwX7OD+YAf3CXVwCbr4/NatvhvhXohYXeCSY37rjw7DQN8v/DlG&#10;fbS/RVtP80Pu62l+aCz+NBS/Gop/DcXPxkIeFCGXUl9Keym+VgTO66n2N72ean+LdT3V96eF4Gaf&#10;sLfQ9bcWYe9kb7MZ8R6GMlhhToZCWI9cRX0V7VXesHc9FDr+HkLfn/YGfX+aDrHET5+kuLieUfJb&#10;n6ServmtT1JQdUpqNL4PNRq1UBEKqopQT7hP1YYeU99Dp6THVJ+k+6CnY377Gh3+Q+wcp9Rr0Y/1&#10;6YFMWMTR9JPvIKhq2ezP68+4fQfxKDljE7jZ8FHZ5Ppe3hjan5INkiPr5FlZLVNlGSyCuTJF8mWC&#10;zJQnZYY8If+QCOhzaR3szb4eYamM60V7L/rT57RzZRfqg9CZcU5oHavTdzqdOVsE9DXC42Bv9jkw&#10;cdw42nNkEuN7Rl5qGeUsRroAlkqBrJTZslZmcf4ZsoXWrYyoTF6UCjT5lLbd8qrsh0Ou79oVyHeu&#10;7+8VyHmZIxehWV6TRKNQPMYbYrS8O+qk2xviNaaB1u23tmKUtm5c2sY9L6YxlX6m0t9UaWf8XeKg&#10;yXWsz8lh17E+K1/K3+RzyZYqGSeVMop5eAS0HW/6mXG0o64X7b0Ya+cWJlyx5R20GXAnpMAW2A6V&#10;8CXYfsvuNHs/mg9n0OGGVr/ozYH2Zs9LeyoyjA2SYWyXE6LR+xuujMn2L93Pkaj9HOHYc/Sh0ftH&#10;rvTTVrd9nHc31MJ+sPVh9xfrtpsx5bSOqRsH2putm56b3UZOi/2esxsp7XY9x0doP4M3NBqz5Qfj&#10;TUlQK2ArfIF8XC4YZ2n3GEeMgLEbSmC1IUaR0ShvGadlvvE1bIN1sshYIu8Y8+R9Y7r8k371ud1y&#10;h25vG8dap+aoOjW76vSV0Sx1RpMcN76T08ZJqTeq4WNYI98a78g3xutyzHhZaoyZ8hlsgxLjJdlI&#10;/VrjbVnD59ag0xpjv3xg1EkxfWw2zssn9Lsb3HVqvqJTW5ufYL63wxn4EmKxearib3i3zk9v+rA3&#10;26ban1PVObm1Ba+RqjTnHMd0ls9r//svxDqmXMZU3DqmbvRjb/aYtB/mqmJXm+XR/opaK6+pVfKG&#10;Wi7z1RJYCPOQ51I/W15VeZKnZso0eAaeQh5L/RjaR/G5UWoRLJUn8OEn1WqZqNbJFPrV53azmW5v&#10;64fT0SmaH05X7n44i/Y56qK8rs7LQnVWFqtv4QhUI++hvkoK1HaZpcrRqRydytFph/xV7ZK/qL0y&#10;ks+N5PMj1SnkM9Q3yHj6e4Z+9bnddNLtbXUajU4lUew0WpW02OmgbURK24692R+pNssjaqNkqvUy&#10;DFtlqPdgEcyV4WqWPKqmy2g1RSaoHOY9B5vmyJvI76pcWYG9VqsCmA9LZaVaKcuw+VLm/221CVuX&#10;yDuqVIrUJ/I+c/EB87OePMQ9OdRzzAV5TyUYi/DpAhUwcmEijEb+k2pnZDA3g5inQeowVMtg5nio&#10;qpSH1DbG9RHjKnGdM91uz1nb2G1E9+2QiDPHGifnmf9ocXKeuXiI8zjl6x9o95hrhTthCZjLJclc&#10;AgthHvJc6mfTnidx5kw5T4zUw7+Z96PEyb+w0SHi5BD2OsT81xEnx4mTU8TJGfrV53bzKd1uz4+9&#10;LjaiU7Q4acQX3XSKN5vFMC+K3zwvyeZZCZvfwhGoRt5DfRXt29GpnDGWo1M5Ou2Qw8RJDXFSja2r&#10;iZNq4qQG+9cRJyfwhXrOq8/tppNub6tTLTpFi5PaKHFSTZzsJ072EidVxMlO4mQn874TG+wiTvhV&#10;IjaYIieJj0bwmDkSMqdIJzNXumO/35gFMB+Wyq/NlZKKzbuaxZJibsLWJZSlcrX5CZ8tl+uYnxvM&#10;L6AO6uVa8wJtCUay6TUMM2A0EiMn4RBxso842cncbGOethEn25i7CuKkkjj5jDj5gjjRurnNmW63&#10;56xtnLQjPnScBH4mTtKpZ3m/8h4Wuy2bPtdNrfu6sPONvla8vB3rcMPVGr7HokL3cTdYoNe7Hq37&#10;PO65sq/XHD8kg96CoPf/BwAA//8DAFBLAwQUAAYACAAAACEAQ+d/4OsAAAC9BAAAGQAAAGRycy9f&#10;cmVscy9lMm9Eb2MueG1sLnJlbHO81M9qAjEQBvB7oe8Q5t7N7qqriFkvIngV+wAhmd0N3fwhSUXf&#10;voEiVJD0lmNmmO/7nbLb3/RMruiDsoZBU9VA0AgrlRkZfF6OHxsgIXIj+WwNMrhjgH3//rY748xj&#10;OgqTcoGkFBMYTDG6LaVBTKh5qKxDkzaD9ZrH9PQjdVx88RFpW9cd9X8zoH/KJCfJwJ9k6r/cXWr+&#10;P9sOgxJ4sOJbo4kvKqjSqTsFcj9iZKBRKv473FSoB6CvDYsyhkXOsC5jWOcMbRlDmzM0ZQxNztCV&#10;MXQ5w6qMYZUzLMsYlg8Dffp0+h8AAAD//wMAUEsDBBQABgAIAAAAIQCBmig+eRUAAOwcAAAUAAAA&#10;ZHJzL21lZGlhL2ltYWdlNi5lbWa0OQk4VG3Ud1AYispOdZO1MJuxfCL7JHuWLImZMRjZYmyVNZSQ&#10;pRCSpBSl5aOIKBGtZG9DCBWKForkf+8wfarv6fuf/3n+8zjzvu95zznvcs6995wDBUGQF0AWSILO&#10;BtYAtIbsYMwBQbCBqSEEoaBRCQgiAjog/wSjgOcKIGqjIGj8pxkw6OeAIovYIaAA+iIEQSMASfpG&#10;ekBEm8WKrLsRIBCHYEN9C6S9CfgUQCttoW+oiFMioKXrBz8Mjpz9ePJxfQNaGcbCvhRP9KZNMMaE&#10;5uPO8ICJgLQNxhjSvRg0f9B6kRk0fRrV15UGa2mhAxj+NLI3OgQVlmpqXofljXs/K4hRVUtpCNJ6&#10;NrIhpt7bUypcu167La79863eRvubKutSJSgayc6yk5GaS+26R9fFPODsmUiqFOcO5XCaOmZ50/Nl&#10;wA1ZPvhwZz+pqPyQ3/EPlWs6K261hG7IWJUmp2rbm57d8PaQKSPjts3UVy2phv0FEzZaI1epK9zl&#10;Tqm1l+00Gc/ZzW7nirXk6lG+f+JWfwlPQ63taK5Qd6tbhGDXw3i7JcphhxU2JLyQvHaKcKy8vCm1&#10;LS/62TsDs0dfr9g0CO9ZfXeuO6ewlia2X6Xm4eHHYqSo50JScepb5ZyeS6d8r4TaUpvOWVEG21DJ&#10;fOZbSDekSirmljjG0WPQNB/XhbsAPeQKkXtDWjxRFZlkdhfdrnWoHw3GWJDdmb/+NB8GTJi/6W20&#10;AN9AfyotAFaZJ+j5+jDAfACMWAeYwpTmSifr+obAjlhAwBNhAs4JDWyxsAoihayG2NDC35dqRWPA&#10;jqCrbwhjrGkhDNgJxuj5evn6W/mRqTQYYdMLwMGqTOVaWjDGIIRBsmIAMzPnSAE4NA5ZCKxMCsDD&#10;ONwPRkOwMSaPtTUeVmeR/9kJU4y1lfkD/6MbQyUDiUXMiN4/MeMWM+MXMS84Km7h/szARWJ0EG/1&#10;Qc6A0acF0am0bSTd/3bi3Ixga6unQgeaq1WrH6+UhKU/ie3hhls1tghyWMYbRVqwxcXIBOkvMRRY&#10;IW/ran0LRTogSTUQ4NkfTeni/sBv0VBrqW8w2J24i/t9CfFjT/Zso33v0+Hyrqfu78O6KiGLb9Ec&#10;txl2qEjlfDuBdyO1O1auelA/xSbCj1puh7rV5+bGQfqiz9b+rVozK+vclobSyXdKka5VzxVuWsgE&#10;dM5FpEqq6kkthdAGHSqbwmWEB9mOWpXeEcXPcdz/lC6Pj8PhhfK5T12QHKi/5DV5dmhj1b1jmTKv&#10;8sXsm0RvKJ9IrLLoyZbuK0jkyN9xTPqle8E+Tlq1tVE2NDgl19b25bgJhBXIcn44LJPvFY83EBB9&#10;F/+BDeI6Wq9+w395wld1jxNQSKH7q0Mc8UaUwhVdx+iDr++6TU+UWn2l4DYerTPtOxhi0vypjPcw&#10;Vjjykm+GAUra3jvLI3WsRGJszL5zyOPrzae9a8KtZjXv7pmxmZAZbT6hk3jCvtdr9AKmWgialHLI&#10;WV1ak24DlXkv1R7su2D+HoY+LIHKeo5/XBPntTOtvp9XlidhdNQrAJW3S2nja9WZvGjf+zfj1Key&#10;HrybsdUoFN4ctd5IkEAzGCw8W2is//Ah7/LMZtfZKf65gVvq9Ef36hSO590Snoh9bWP5+ih3TLxH&#10;VeymKLsUJVd0TERHX4SIiiynaHjuLgGPQGcoLFbdosKI866vJqS3nl3KZ/MetrARR34c+m7NDY+S&#10;1EsByfg934en1/LsOOTTZ6IjaTU0yZvs6i99SkG0oDfGq5ZtZQon4yRaOUoJy6bgskwikuDH3gND&#10;MZFb+Nkz2JW2sNG1Of7W0XoCoXVwT1BB+z39oPaoPY85zKJV/Jbu4Nh+a5kfD28kSRsdV2uMRfVE&#10;0bmix/kFT+kUpwid5svS7eQXd+AK1dOxUBNgv6MXn8Kfpv31scw5kQ37i/P1LDQ/rWeIVXI57Z8+&#10;yfkYVl46iwqLWXGMrY287Al0LfLpZQ0JLtLtBy/1QwSPcwrfet63tUJIa3n5beE+8XFIIdb59hEu&#10;7btc7C2GdlziE/q6KXZSqBXrdqVKnmYrMshOWX5a/HrSltTdr9iXHsgnHxMRahAdOGCf2EexJXdS&#10;tmI7jlGP2ZoID6m48ROivkafoXRcKbSTvbA5iFtlRU6SYr2tS7KL4+XMK+xPyKMaEssbb4n2S/iF&#10;V4jswPsQL3KU83UlVkWO1C3rk5kIubGhR+B9NF9twDhl37oadIRExJre5LUNN2VTuB04dkXzrcuA&#10;pbykrPnFuIa5ZmNW3Fa2jDpnzpCM4w+t30GRv3L4ic4NIwkZsyMCRnFSwtuk5LPKoqyNPCWdZDRl&#10;qtcdufeXK8lfxF57p/lFqTzYWZovbbPFUTkZAfOtEga6T83Ut17XDtUO1Tuzbdk5n3a74mOVuQ7m&#10;1fphW8MwpCOEzI+ZA/dKjpxP3ZU+krlX2vxoV2ZwprNSnqzzuoit3wu/VbBZ1mrXWkUVXLbNN+wr&#10;u60Za2SQfSqdcpCSTYmn7O8n3rGUvpEWlVa+0rxI+83lVukz68R0286EtlaUmZb99Yz2DLuapHp6&#10;pu3Imzuf1r6u/sRNk6Y5DsoNSgyKDZbe37b0NtblC2Gb6JnEI4lVickflYeuNw80P1e5RN85d0M+&#10;/esGnw370iXT3dJR6cnFJja+HQIducXexebtWE8ZT7LnU8+ZDqXzSc1nm4NPNOc6K8+9+nbg7eXK&#10;+D0V056f695qvj0ili1WIyYqZiOWqdxAFM32yb6XPZg9rNxY5uHAc5XDYdBh+OpObHrWu4fWbtKl&#10;Cer5JRfHziq2aJ3uPq9ZQj1XaudeYFbatMopTclRVad8R7lVsK65McYO43zJ8n2+lmVeSd7pm6Sb&#10;jhH3bz2Gn7kk6OTUnss/lH+TfIJc0EddX5x6vmVDgUOBRoMa9druQxNaA44yl+NzjdKMku6ZWj1p&#10;77F2qWwua+bdNeQho3yeWNV46vILe/sLhp0n1es23d1XEJrzdSOPZoJdAvjiCzkrjClYKY4orLWX&#10;t19i51329vJ03bP67F1O1LDGOM8BamlTYffQ1ZIixd6gm2NhGtlOl7uFqsyqmieXT0rOyMzgODUP&#10;hByoXj71hBEkVxUT1rFi5HVfRdNE4gCn7F7ZK21GZ3tz7Zvkm5Y1FfDwCo8LtyuK+Lfs7quQ8E9V&#10;clVKdA7xy2+3eZ4+4DAy/dC0K2k4qN67vvuJ5tPZipmNfMZ8qaSExqNnjwyLNfPsPJh5aXvq9kvl&#10;aVOU957vz2r9pRWvlaS1qiao5nwY5gt5lm02aLr7Y9f48HTXjDmHGscF7tfo0xyGHLacWjx47pVL&#10;AjnqalG1VdFrMa3OUjvahdh0v+kFxW7iJvI6CU4HiCgpKF+QGQ2tsAkJDwnmUKQY6OvVV21Jvtt6&#10;l5SQJGQsFGx4j3THoINkarDXINPAONNOwb70lWGiQyJcqCm0Vlxwr1SQf9FUa7fxgYHRfvTAOyXC&#10;jozS0Wf+VweLHjRfTHGutd+9YY342tW9/HPxq24XDZpc/OR8PXiQo+tI1YGZtOGGjcNJE05faN9S&#10;OTJj/o5p0c+sd4qnGl00EjQaYDPXufoy8G/nD1Gvio6mHC2QJxS1FD2ix5R9KWvTlSYfurzRiaAp&#10;W42pUy7A6lXep3e8s1l1Srsl1UQuwN6t6tjh7yaftyRK5Ujvt+cp9fy7x51Ey7tv+XDF0KdX2a98&#10;Hqy+9/HeTDjRjRgc6F4T9D3uWy3x3a7lJbGdF3c8v24W7FRb2fe5ZiTZG/be8nT8geGDJJp4r8+h&#10;nnbLk5aXa1w8St8PNehe17Xsq1ZsclzudcdL0Gus2620xPN5puTOls+UB/2H+s2lX6SN9NqHbf/a&#10;/XAyZqz6zOSZmeCXQVzBL7rfVH60y6LY73z6+OJLp5LBhx9OfSiv2j5aY0t23O3CR092TS7Dn/u7&#10;euslT1LH2ben30aJJWcPVb/dWz6W+6zxedfNXu+INlQS+x1OrTUCEjci7k5Z7CrR8b5DftF3oa55&#10;5NTbypvuEc4R+mNbJlKbSbGkM423kwM7NNq7VM+pHlW5nZTWcGVgd6Pv7MvPentXnX9jQSi4/oVD&#10;bZ36RH/jl7XvT/Buehp6KKz4jexs3uS1xw6HHPI7X3TGXzutQt9rsrf3TWRb7uqm1Yqbc+b2fUqc&#10;zMouve9u3JzaJHg8Rz0vOPyDbkPsREK88IG/tjO0KsteteZevHyx50FU5qWdE9f9i55Xz3yzyTzv&#10;flHdSSMsN6x6LG42qXNN1YkM59Fw+pur772r3/iVzmYMlByuWRI2PO00g+mZrAwbPDyXK86esHT6&#10;nVLN3rmdLzTfhPXMtnAW8e3c/HCP2qzHLHV04JQs2nzDieLNJbMdX7rciqo/jZ7scmkuPeieHFeh&#10;h5lL/3rJvG5Jc1HzRsMyw7ekElJz4tfE7j1XPt0Zf5CY2TYQe1P++7Wp9JbzeeHBM9XulHv147ta&#10;RrI2b+05V6M+3TnpPez6+lVbMP194dlDPedrNk9GzebPUD81pr4ZNf9inp6XtDl4H/e3DyEy3m5D&#10;vVMxH2d+j/uZYSgz2lfB4VkxORJcIzQQhxvp6emSA2iuMA6JYbfBTiweJHz9Of5FsoOAf4/3kRA+&#10;EETfOBhjTHcNAAH+grbFQfLibG4+/NYjM8hevu7ziUcAK+OwpfkH0H19YAxOSXmRPBLR/7whZsCP&#10;sQqkMJjZi7V/IG1eL3Ki+UlTUwNDO4uNemQvOsWfDkJukCPo0wKo/nQ/hq8/GreQTlr72vjQmUkk&#10;biHLMaT7BzD0PMj+MAHE7ybkRYPtdFeGB3JGIkh2nBbtkCnL2iIrDZhPZP4zYXVKwfnWwfyxweF3&#10;kt7wR2kydLfYFG9Zk2YbOMOOPa54WuSxKN/3qSVvZbbFiYe8DxtXC3/bo/F+5bg5urCRo+Bjhh/3&#10;RtEYlOywfVt0oMzY2eIse1ID4YWv8e3rH6mQvCg0d/9umsf+upxl7DUCY/sV0j6ukgg3C7OZJjaI&#10;N71exVUoYCfxMVB49aU9hi8FNYNUZpS8G000V/Y66t9Nwrd8s8HX9q+8qtMarisTa/Fhny1vddjf&#10;QS4iU67P5ewND3ZdG5rLjc7A9GzMSpcrL9p7zsAYNTxRUyxCCb3chPGD/ET+xS9ZPojHK7NcjmkN&#10;1v3NW/Jne83bz4zsDfKo3yzrRXZHclKmiXWZ+agiEUuAFQlYVeDcylgYh8WrOKExRsDn6FQdH3cv&#10;GvAojE4AFcl21Yl4JDebHyjiVdSBS5P9ttDo7h4MWEUZ6LVi0LxtEQm7eSpaWVUFiAe5M/0BOANw&#10;flNyyPwIR8CrzW8FVCpoIE1VA5LbFvsKQmCdleUr80nrQqkDB6sxdfxHpeOMpY75Kh2BcI3SKoKL&#10;d5Vxef6TtFY273UU3czobWiUw7rTHrps+jgHNNoo4VCKi1SDXJ9u4prE1IQ+YZFkGYlq/s+S3MKf&#10;PDcdFF6FUUyoeeczy97kNrS3dy+htybTlxYauEZtExs6BTP0LvJ6jDjXsnL0lO+zfezaIdexeTml&#10;ahLrZYSw5K7A+qHY/vvZj86uCO0LqnFwJikJB+y6prXPYM2O+4LDJTPtzn223+bOWqSf49Dnihbv&#10;YWePDlmuMnaKiy38iWDoUPzYI6dg6Yj9yTl3uteO5G2oHT67VinDuMH20QpzuERnya4+jclnahzn&#10;uuUzt2oQSYVpTspRB80gywPerp0RkAQ8sNRjOhNlF5V8LBUye9cSdi9eCavGZy/S6L71CMUn+Qh2&#10;KLUuf3mrIN20fiBXvvVMeZyeGWXok37woQYNce47ObYyBht2nJxp3P5aWk+Gr272yO6iK7WD6orG&#10;9c6XTpheq5C9eE1Kgy0Rn7X1uEEVpx41lvE6RR71SNxCfTv7TsWT2IGEVwqzaccH112xCNcZ7Mn6&#10;7jZdnLHKMqOX2DnzbE+OoaxToM+Eda7jhH/hhsOvxxOvFH3dKBZuWlqWqLAH9TwivJX9jVKZzloz&#10;jynxluKkjZUd1wvtVuGq2WVvfxW8VI5X0Tw4nOe8a+0jV8kdmgWh34ofvo3+XHPyfgF1/fqWpyVF&#10;r8VN8yS4Cpe2pvZ9zm9nlJt/qamsSrV0wNRnVOyPlwzwKzqgUSHXT96X8Dmme8C852Lh2ubPRd77&#10;c2Wfr7K69429zZCx9Wp1Omr1I7e2rDcPxvSu3+4f/dDvzHswXONfHl3Wm1gFh2U9unikJIO4s5wp&#10;mQqbW8F24HFTwuGVVGDLQLI/Yw8MCj7MylEIQ/6HEKvGIqf/Fx6LU8VhcUClsjpR1QGLlQV/PzhZ&#10;jAtFJNdAKij+MdcEZSA9UPNjgA+GPlJfAU8hszZk6uu6ePxPYSfEn+aGBnUqPBr7A2AVIpFAhN3g&#10;BRoRRwRqEIB9WDQsQRV8036mEZRVwUftZxoWi/+ND0sggs/pL3z/IktQJoDXwi98YPgrjaCCAzZA&#10;YNH+wPf9dxoRvGYRWMSniv2Nj6CM+42PQCSCj+PPssrAQr/SCKpqv9GUsf9CIxB+WwO8n8Hn9uc1&#10;iFji7zQcdtF5Gf5k8E71Z1YUreh7gM3Bq3ubry8IPxZKkkY+br4gFmE6gpE++FJvoqopU1WJFBpN&#10;nUqhUGkEioqquhsBDPA0AgFHpmmh/5tl/lsfwADuzHQiIh6vgpaWNjA3REMrQA2bFyAXQDRAfoAs&#10;4AYdfoCGoOB9HCDCh4xZwAM6/ABZ9XFQEmfyiIB25UIfqZULLvRBTR1aBpAfIAuMQYd/YbAEtBoA&#10;kb2IA+QHyAJ70EHq7SyYWwBE5zycRpmhEISgTYCA6NADiOz5/1OvM9CvBhA5J9IiwGoRKnJeBIJ2&#10;757vLPxKgxbZGyL365mVAA05L4IwQBawzozIKIFZO9DKsSZBy5pH/v+hBOlAupAi5AjwT3p4UYp/&#10;1CMN5tVROgDt/6hHHcWD+tN+1FFSKGmUGooX4J/24wip/VGPLphXgqQA8vxRD3I/muAeuACy/EEb&#10;9EUAIveDIOK36wGybMEJQZGLfXgbmPMDl80GWkNwuaD5ASmIEYD5OGFIUg8ig/9T0SEK5A9+/y8Q&#10;CbSnW8xF/EGW/9Y4Mn9yfl0I0pznj2YbHl5Mt1igEyFUPuIPLHZ4gQ59GGLyH2ONF5a0Wxiz+LUX&#10;xjce7xVEaCx9P3Y4Tr9TAvbD4vdb4Ld/G8Xkf7wwDqPuZ45dRuIhyAVI/yKHjF2DmGb6YQfkvhE7&#10;Ic8H8txYgxZB5FlaClAY4BqAyNqisfLagqfltcNBf3SBZgLaxYDcAwIWgEgB6AKQZXOgM/LX5w9M&#10;MwHxU4WFPtLMa5mb+9++c+SADHIGZJ+sPnK25QAFACLADxDp/w8AAAD//wMAUEsBAi0AFAAGAAgA&#10;AAAhAKbmUfsMAQAAFQIAABMAAAAAAAAAAAAAAAAAAAAAAFtDb250ZW50X1R5cGVzXS54bWxQSwEC&#10;LQAUAAYACAAAACEAOP0h/9YAAACUAQAACwAAAAAAAAAAAAAAAAA9AQAAX3JlbHMvLnJlbHNQSwEC&#10;LQAUAAYACAAAACEAz0xPI2KSAACEEwEAFAAAAAAAAAAAAAAAAAA8AgAAZHJzL21lZGlhL2ltYWdl&#10;Mi5lbWZQSwECLQAUAAYACAAAACEAg/GmX2NcAABIlwAAFAAAAAAAAAAAAAAAAADQlAAAZHJzL21l&#10;ZGlhL2ltYWdlMy5lbWZQSwECLQAUAAYACAAAACEAvL+et95eAAAMmwAAFAAAAAAAAAAAAAAAAABl&#10;8QAAZHJzL21lZGlhL2ltYWdlNC5lbWZQSwECLQAUAAYACAAAACEA10SP3oYVAAD0HAAAFAAAAAAA&#10;AAAAAAAAAAB1UAEAZHJzL21lZGlhL2ltYWdlNS5lbWZQSwECLQAUAAYACAAAACEAIvQpfAAEAAAm&#10;FwAADgAAAAAAAAAAAAAAAAAtZgEAZHJzL2Uyb0RvYy54bWxQSwECLQAUAAYACAAAACEA6pWX04AV&#10;AADsHAAAFAAAAAAAAAAAAAAAAABZagEAZHJzL21lZGlhL2ltYWdlNy5lbWZQSwECLQAUAAYACAAA&#10;ACEA/OLtbYIVAADsHAAAFAAAAAAAAAAAAAAAAAALgAEAZHJzL21lZGlhL2ltYWdlOC5lbWZQSwEC&#10;LQAUAAYACAAAACEA6ibNmuEAAAAKAQAADwAAAAAAAAAAAAAAAAC/lQEAZHJzL2Rvd25yZXYueG1s&#10;UEsBAi0AFAAGAAgAAAAhAAMNYsaEmQAAqCYBABQAAAAAAAAAAAAAAAAAzZYBAGRycy9tZWRpYS9p&#10;bWFnZTEuZW1mUEsBAi0AFAAGAAgAAAAhAEPnf+DrAAAAvQQAABkAAAAAAAAAAAAAAAAAgzACAGRy&#10;cy9fcmVscy9lMm9Eb2MueG1sLnJlbHNQSwECLQAUAAYACAAAACEAgZooPnkVAADsHAAAFAAAAAAA&#10;AAAAAAAAAAClMQIAZHJzL21lZGlhL2ltYWdlNi5lbWZQSwUGAAAAAA0ADQBKAwAAUEcCAAAA&#10;">
                <v:group id="Group 78" o:spid="_x0000_s1027" style="position:absolute;width:68927;height:53086" coordsize="122932,946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dwAzyQAAAOAAAAAPAAAAZHJzL2Rvd25yZXYueG1sRI9Na8JA&#10;EIbvQv/DMgVvdZOWthJdRewHPYhQFcTbkB2TYHY2ZNck/vvOoeBl4GV4n5lnvhxcrTpqQ+XZQDpJ&#10;QBHn3lZcGDjsv56moEJEtlh7JgM3CrBcPIzmmFnf8y91u1gogXDI0EAZY5NpHfKSHIaJb4hld/at&#10;wyixLbRtsRe4q/VzkrxphxXLhRIbWpeUX3ZXZ+C7x371kn52m8t5fTvtX7fHTUrGjB+Hj5mM1QxU&#10;pCHeG/+IH2vgXT4WIZEBvfgDAAD//wMAUEsBAi0AFAAGAAgAAAAhANvh9svuAAAAhQEAABMAAAAA&#10;AAAAAAAAAAAAAAAAAFtDb250ZW50X1R5cGVzXS54bWxQSwECLQAUAAYACAAAACEAWvQsW78AAAAV&#10;AQAACwAAAAAAAAAAAAAAAAAfAQAAX3JlbHMvLnJlbHNQSwECLQAUAAYACAAAACEAS3cAM8kAAADg&#10;AAAADwAAAAAAAAAAAAAAAAAHAgAAZHJzL2Rvd25yZXYueG1sUEsFBgAAAAADAAMAtwAAAP0CAAAA&#10;AA==&#1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79" o:spid="_x0000_s1028" type="#_x0000_t75" style="position:absolute;top:45720;width:62484;height:489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dL/LxgAAAOAAAAAPAAAAZHJzL2Rvd25yZXYueG1sRI9Ba8JA&#10;FITvBf/D8oTe6kah2kZXEUWReqrW+zP7TILZtzH7jOm/7xYKvQwMw3zDzBadq1RLTSg9GxgOElDE&#10;mbcl5wa+jpuXN1BBkC1WnsnANwVYzHtPM0ytf/AntQfJVYRwSNFAIVKnWoesIIdh4GvimF1841Ci&#10;bXJtG3xEuKv0KEnG2mHJcaHAmlYFZdfD3RmQ7et+70M7mlz446TPsh7f7kdjnvvdehplOQUl1Ml/&#10;4w+xswYm7/B7KJ4BPf8BAAD//wMAUEsBAi0AFAAGAAgAAAAhANvh9svuAAAAhQEAABMAAAAAAAAA&#10;AAAAAAAAAAAAAFtDb250ZW50X1R5cGVzXS54bWxQSwECLQAUAAYACAAAACEAWvQsW78AAAAVAQAA&#10;CwAAAAAAAAAAAAAAAAAfAQAAX3JlbHMvLnJlbHNQSwECLQAUAAYACAAAACEAw3S/y8YAAADgAAAA&#10;DwAAAAAAAAAAAAAAAAAHAgAAZHJzL2Rvd25yZXYueG1sUEsFBgAAAAADAAMAtwAAAPoCAAAAAA==&#10;">
                    <v:imagedata r:id="rId21" o:title="" croptop="3155f" cropleft="1988f" cropright="3838f"/>
                  </v:shape>
                  <v:shape id="Picture 80" o:spid="_x0000_s1029" type="#_x0000_t75" style="position:absolute;left:61210;top:45720;width:61722;height:489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QeuCxgAAAOAAAAAPAAAAZHJzL2Rvd25yZXYueG1sRI9Ba8JA&#10;EIXvhf6HZQq91U17kDS6iiiCUi+NyX3IjkkwO5tmtyb+e+dQ6GXgMbzv8S3Xk+vUjYbQejbwPktA&#10;EVfetlwbKM77txRUiMgWO89k4E4B1qvnpyVm1o/8Tbc81kogHDI00MTYZ1qHqiGHYeZ7Yvld/OAw&#10;ShxqbQccBe46/ZEkc+2wZVlosKdtQ9U1/3UGdqf5z7Ys8k+f3sfSHYvy/MV7Y15fpt1CzmYBKtIU&#10;/xt/iIM1kIqCCIkM6NUDAAD//wMAUEsBAi0AFAAGAAgAAAAhANvh9svuAAAAhQEAABMAAAAAAAAA&#10;AAAAAAAAAAAAAFtDb250ZW50X1R5cGVzXS54bWxQSwECLQAUAAYACAAAACEAWvQsW78AAAAVAQAA&#10;CwAAAAAAAAAAAAAAAAAfAQAAX3JlbHMvLnJlbHNQSwECLQAUAAYACAAAACEAL0HrgsYAAADgAAAA&#10;DwAAAAAAAAAAAAAAAAAHAgAAZHJzL2Rvd25yZXYueG1sUEsFBgAAAAADAAMAtwAAAPoCAAAAAA==&#10;">
                    <v:imagedata r:id="rId22" o:title="" croptop="3155f" cropleft="1699f" cropright="4855f"/>
                  </v:shape>
                  <v:shape id="Picture 81" o:spid="_x0000_s1030" type="#_x0000_t75" style="position:absolute;width:60706;height:464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3FwbxwAAAOAAAAAPAAAAZHJzL2Rvd25yZXYueG1sRI9PawIx&#10;FMTvQr9DeIXeNOtSi12NIisFb+IfpN6em9fN0s3LkqS6fvumUPAyMAzzG2a+7G0rruRD41jBeJSB&#10;IK6cbrhWcDx8DKcgQkTW2DomBXcKsFw8DeZYaHfjHV33sRYJwqFABSbGrpAyVIYshpHriFP25bzF&#10;mKyvpfZ4S3DbyjzL3qTFhtOCwY5KQ9X3/scqmJTnCx1z49/T9P1zu3GnXfeq1Mtzv54lWc1AROrj&#10;o/GP2GgF0zH8HUpnQC5+AQAA//8DAFBLAQItABQABgAIAAAAIQDb4fbL7gAAAIUBAAATAAAAAAAA&#10;AAAAAAAAAAAAAABbQ29udGVudF9UeXBlc10ueG1sUEsBAi0AFAAGAAgAAAAhAFr0LFu/AAAAFQEA&#10;AAsAAAAAAAAAAAAAAAAAHwEAAF9yZWxzLy5yZWxzUEsBAi0AFAAGAAgAAAAhAMTcXBvHAAAA4AAA&#10;AA8AAAAAAAAAAAAAAAAABwIAAGRycy9kb3ducmV2LnhtbFBLBQYAAAAAAwADALcAAAD7AgAAAAA=&#10;">
                    <v:imagedata r:id="rId23" o:title="" croptop="3317f" cropbottom="2994f" cropleft="1988f" cropright="5537f"/>
                  </v:shape>
                  <v:shape id="Picture 82" o:spid="_x0000_s1031" type="#_x0000_t75" style="position:absolute;left:61464;width:61468;height:464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pE5wxgAAAOAAAAAPAAAAZHJzL2Rvd25yZXYueG1sRI/disIw&#10;FITvF3yHcATv1tQfdrUaRfwB75ZVH+DYHJtic1KaWKtPb4SFvRkYhvmGmS9bW4qGal84VjDoJyCI&#10;M6cLzhWcjrvPCQgfkDWWjknBgzwsF52POaba3fmXmkPIRYSwT1GBCaFKpfSZIYu+7yrimF1cbTFE&#10;W+dS13iPcFvKYZJ8SYsFxwWDFa0NZdfDzSoYjf30/PzBm3+YVeO239g+T6hUr9tuZlFWMxCB2vDf&#10;+EPstYLJEN6H4hmQixcAAAD//wMAUEsBAi0AFAAGAAgAAAAhANvh9svuAAAAhQEAABMAAAAAAAAA&#10;AAAAAAAAAAAAAFtDb250ZW50X1R5cGVzXS54bWxQSwECLQAUAAYACAAAACEAWvQsW78AAAAVAQAA&#10;CwAAAAAAAAAAAAAAAAAfAQAAX3JlbHMvLnJlbHNQSwECLQAUAAYACAAAACEAsaROcMYAAADgAAAA&#10;DwAAAAAAAAAAAAAAAAAHAgAAZHJzL2Rvd25yZXYueG1sUEsFBgAAAAADAAMAtwAAAPoCAAAAAA==&#10;">
                    <v:imagedata r:id="rId24" o:title="" croptop="3318f" cropbottom="2993f" cropleft="1942f" cropright="4854f"/>
                  </v:shape>
                </v:group>
                <v:shape id="Picture 83" o:spid="_x0000_s1032" type="#_x0000_t75" style="position:absolute;left:30496;top:20966;width:3175;height:39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4j5pxwAAAOAAAAAPAAAAZHJzL2Rvd25yZXYueG1sRI9Ba8JA&#10;FITvhf6H5RW8iG6qUiS6hhIRtJei1vsj+0xis2/T7BrXf98tCL0MDMN8wyyzYBrRU+dqywpexwkI&#10;4sLqmksFX8fNaA7CeWSNjWVScCcH2er5aYmptjfeU3/wpYgQdikqqLxvUyldUZFBN7YtcczOtjPo&#10;o+1KqTu8Rbhp5CRJ3qTBmuNChS3lFRXfh6tRMDnWYSivs7Abbo27/Hz0Oj99KjV4CetFlPcFCE/B&#10;/zceiK1WMJ/C36F4BuTqFwAA//8DAFBLAQItABQABgAIAAAAIQDb4fbL7gAAAIUBAAATAAAAAAAA&#10;AAAAAAAAAAAAAABbQ29udGVudF9UeXBlc10ueG1sUEsBAi0AFAAGAAgAAAAhAFr0LFu/AAAAFQEA&#10;AAsAAAAAAAAAAAAAAAAAHwEAAF9yZWxzLy5yZWxzUEsBAi0AFAAGAAgAAAAhAGLiPmnHAAAA4AAA&#10;AA8AAAAAAAAAAAAAAAAABwIAAGRycy9kb3ducmV2LnhtbFBLBQYAAAAAAwADALcAAAD7AgAAAAA=&#10;">
                  <v:imagedata r:id="rId25" o:title=""/>
                </v:shape>
                <v:shape id="Picture 84" o:spid="_x0000_s1033" type="#_x0000_t75" style="position:absolute;left:64909;top:20966;width:3175;height:39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qTMixwAAAOAAAAAPAAAAZHJzL2Rvd25yZXYueG1sRI9Ba8JA&#10;FITvBf/D8oTe6kaxRaKriCIotIdq8PzMPrPB7NuQXWPsr+8KgpeBYZhvmNmis5VoqfGlYwXDQQKC&#10;OHe65EJBdth8TED4gKyxckwK7uRhMe+9zTDV7sa/1O5DISKEfYoKTAh1KqXPDVn0A1cTx+zsGosh&#10;2qaQusFbhNtKjpLkS1osOS4YrGllKL/sr1ZBOyr/duZ4Grvr98Znye7zJ7vXSr33u/U0ynIKIlAX&#10;Xo0nYqsVTMbwOBTPgJz/AwAA//8DAFBLAQItABQABgAIAAAAIQDb4fbL7gAAAIUBAAATAAAAAAAA&#10;AAAAAAAAAAAAAABbQ29udGVudF9UeXBlc10ueG1sUEsBAi0AFAAGAAgAAAAhAFr0LFu/AAAAFQEA&#10;AAsAAAAAAAAAAAAAAAAAHwEAAF9yZWxzLy5yZWxzUEsBAi0AFAAGAAgAAAAhAHepMyLHAAAA4AAA&#10;AA8AAAAAAAAAAAAAAAAABwIAAGRycy9kb3ducmV2LnhtbFBLBQYAAAAAAwADALcAAAD7AgAAAAA=&#10;">
                  <v:imagedata r:id="rId26" o:title=""/>
                </v:shape>
                <v:shape id="Picture 85" o:spid="_x0000_s1034" type="#_x0000_t75" style="position:absolute;left:30560;top:46200;width:3048;height:39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6SK4yQAAAOAAAAAPAAAAZHJzL2Rvd25yZXYueG1sRI9Pa8JA&#10;FMTvQr/D8gq96aaKJUQ3wdoqPalNe/D4yL78wezbNLtq+u1dodDLwDDMb5hlNphWXKh3jWUFz5MI&#10;BHFhdcOVgu+vzTgG4TyyxtYyKfglB1n6MFpiou2VP+mS+0oECLsEFdTed4mUrqjJoJvYjjhkpe0N&#10;+mD7SuoerwFuWjmNohdpsOGwUGNH65qKU342Ct7NzwGPr2W8mu9m29m53B92uVTq6XF4WwRZLUB4&#10;Gvx/4w/xoRXEc7gfCmdApjcAAAD//wMAUEsBAi0AFAAGAAgAAAAhANvh9svuAAAAhQEAABMAAAAA&#10;AAAAAAAAAAAAAAAAAFtDb250ZW50X1R5cGVzXS54bWxQSwECLQAUAAYACAAAACEAWvQsW78AAAAV&#10;AQAACwAAAAAAAAAAAAAAAAAfAQAAX3JlbHMvLnJlbHNQSwECLQAUAAYACAAAACEA7ukiuMkAAADg&#10;AAAADwAAAAAAAAAAAAAAAAAHAgAAZHJzL2Rvd25yZXYueG1sUEsFBgAAAAADAAMAtwAAAP0CAAAA&#10;AA==&#10;">
                  <v:imagedata r:id="rId27" o:title=""/>
                </v:shape>
                <v:shape id="Picture 86" o:spid="_x0000_s1035" type="#_x0000_t75" style="position:absolute;left:64846;top:46200;width:3175;height:39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6OTuxwAAAOAAAAAPAAAAZHJzL2Rvd25yZXYueG1sRI/BasMw&#10;EETvgf6D2EIvoZFbcAhOlFDSBHoqxC2lx0XaWqbWyliK5f59FQjkMjAM84bZ7CbXiZGG0HpW8LQo&#10;QBBrb1puFHx+HB9XIEJENth5JgV/FGC3vZttsDI+8YnGOjYiQzhUqMDG2FdSBm3JYVj4njhnP35w&#10;GLMdGmkGTBnuOvlcFEvpsOW8YLGnvSX9W5+dgtXXwdvpvSzLvZ6P3+c6JW2TUg/30+s6y8saRKQp&#10;3hpXxJvJ5SVcDuUzILf/AAAA//8DAFBLAQItABQABgAIAAAAIQDb4fbL7gAAAIUBAAATAAAAAAAA&#10;AAAAAAAAAAAAAABbQ29udGVudF9UeXBlc10ueG1sUEsBAi0AFAAGAAgAAAAhAFr0LFu/AAAAFQEA&#10;AAsAAAAAAAAAAAAAAAAAHwEAAF9yZWxzLy5yZWxzUEsBAi0AFAAGAAgAAAAhAF3o5O7HAAAA4AAA&#10;AA8AAAAAAAAAAAAAAAAABwIAAGRycy9kb3ducmV2LnhtbFBLBQYAAAAAAwADALcAAAD7AgAAAAA=&#10;">
                  <v:imagedata r:id="rId28" o:title=""/>
                </v:shape>
                <w10:anchorlock/>
              </v:group>
            </w:pict>
          </mc:Fallback>
        </mc:AlternateContent>
      </w:r>
    </w:p>
    <w:p w14:paraId="31543EFD" w14:textId="08014183" w:rsidR="003E633B" w:rsidRDefault="003E633B" w:rsidP="00F61994"/>
    <w:p w14:paraId="333AEAA6" w14:textId="4DAF8CD6" w:rsidR="003E633B" w:rsidRPr="00741A90" w:rsidRDefault="003E633B" w:rsidP="003E633B">
      <w:pPr>
        <w:spacing w:line="480" w:lineRule="auto"/>
      </w:pPr>
      <w:r w:rsidRPr="002E14E2">
        <w:rPr>
          <w:b/>
        </w:rPr>
        <w:t>Figure S</w:t>
      </w:r>
      <w:r>
        <w:rPr>
          <w:b/>
        </w:rPr>
        <w:t>3</w:t>
      </w:r>
      <w:r w:rsidRPr="002E14E2">
        <w:rPr>
          <w:b/>
        </w:rPr>
        <w:t>:</w:t>
      </w:r>
      <w:r>
        <w:t xml:space="preserve">  </w:t>
      </w:r>
      <w:r w:rsidRPr="00741A90">
        <w:t>Results of the extended model validation on the development cohort by comparing the patient data against simulator predicted values expressed as median, interquartile range and actual range: Panel (a) shows the result for leaving PIP out of the model matching and subsequently predicting its value; Panel (b) shows the result for leaving mPaw out of the model matching and subsequently predicting its value. In (c) and (d) data points are plotted versus predicted values, and R is the Spearman's rank correlation coefficient. PIP: peak inspiratory pressure; mPaw: mean airway pressure.</w:t>
      </w:r>
    </w:p>
    <w:p w14:paraId="17BAEE74" w14:textId="2E106799" w:rsidR="00F61994" w:rsidRPr="00741A90" w:rsidRDefault="003E633B" w:rsidP="00F61994">
      <w:pPr>
        <w:widowControl w:val="0"/>
        <w:autoSpaceDE w:val="0"/>
        <w:autoSpaceDN w:val="0"/>
        <w:adjustRightInd w:val="0"/>
        <w:spacing w:line="480" w:lineRule="auto"/>
        <w:jc w:val="both"/>
      </w:pPr>
      <w:r>
        <w:rPr>
          <w:noProof/>
        </w:rPr>
        <w:lastRenderedPageBreak/>
        <w:drawing>
          <wp:inline distT="0" distB="0" distL="0" distR="0" wp14:anchorId="46633651" wp14:editId="7CC5AC0E">
            <wp:extent cx="5731510" cy="8851265"/>
            <wp:effectExtent l="0" t="0" r="0" b="63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Fig2.eps"/>
                    <pic:cNvPicPr/>
                  </pic:nvPicPr>
                  <pic:blipFill>
                    <a:blip r:embed="rId29"/>
                    <a:stretch>
                      <a:fillRect/>
                    </a:stretch>
                  </pic:blipFill>
                  <pic:spPr>
                    <a:xfrm>
                      <a:off x="0" y="0"/>
                      <a:ext cx="5731510" cy="8851265"/>
                    </a:xfrm>
                    <a:prstGeom prst="rect">
                      <a:avLst/>
                    </a:prstGeom>
                  </pic:spPr>
                </pic:pic>
              </a:graphicData>
            </a:graphic>
          </wp:inline>
        </w:drawing>
      </w:r>
    </w:p>
    <w:p w14:paraId="4C51EEEC" w14:textId="1773FD84" w:rsidR="00F61994" w:rsidRDefault="00F61994" w:rsidP="00D838F1"/>
    <w:p w14:paraId="7647DF76" w14:textId="36DA3879" w:rsidR="002E14E2" w:rsidRPr="003A6781" w:rsidRDefault="002E14E2" w:rsidP="002E14E2">
      <w:pPr>
        <w:widowControl w:val="0"/>
        <w:autoSpaceDE w:val="0"/>
        <w:autoSpaceDN w:val="0"/>
        <w:adjustRightInd w:val="0"/>
        <w:spacing w:line="480" w:lineRule="auto"/>
      </w:pPr>
      <w:r>
        <w:rPr>
          <w:b/>
        </w:rPr>
        <w:t>Figure S</w:t>
      </w:r>
      <w:r w:rsidR="00152483">
        <w:rPr>
          <w:b/>
        </w:rPr>
        <w:t>4</w:t>
      </w:r>
      <w:r>
        <w:rPr>
          <w:b/>
        </w:rPr>
        <w:t>:</w:t>
      </w:r>
      <w:r w:rsidRPr="003A6781">
        <w:t xml:space="preserve"> </w:t>
      </w:r>
      <w:r>
        <w:t xml:space="preserve"> </w:t>
      </w:r>
      <w:r w:rsidRPr="003A6781">
        <w:t>Development Cohort, box plots on the left show data as median, interquartile range and actual range while histograms on the right demonstrate the distribution of all patients’ data before and after implementing different strategies. Numbers in the brackets are the average percentage change across the cohort [</w:t>
      </w:r>
      <w:proofErr w:type="spellStart"/>
      <w:r w:rsidRPr="003A6781">
        <w:t>mean±SD</w:t>
      </w:r>
      <w:proofErr w:type="spellEnd"/>
      <w:r w:rsidRPr="003A6781">
        <w:t>]. Panels illustrate the amount of tidal volume reduction (a)-(b), comparison of the alveolar dynamic strain (c)-(d), change in mechanical power (e)-(f) and driving pressure (g)-(h). Strategy-1: Reducing V</w:t>
      </w:r>
      <w:r w:rsidRPr="003A6781">
        <w:rPr>
          <w:vertAlign w:val="subscript"/>
        </w:rPr>
        <w:t>T</w:t>
      </w:r>
      <w:r w:rsidRPr="003A6781">
        <w:t xml:space="preserve"> whilst maintaining the initial minute ventilation; Strategy-2: Reducing V</w:t>
      </w:r>
      <w:r w:rsidRPr="003A6781">
        <w:rPr>
          <w:vertAlign w:val="subscript"/>
        </w:rPr>
        <w:t>T</w:t>
      </w:r>
      <w:r w:rsidRPr="003A6781">
        <w:t xml:space="preserve"> whilst maintaining the initial alveolar minute ventilation; Strategy-3: Reducing V</w:t>
      </w:r>
      <w:r w:rsidRPr="003A6781">
        <w:rPr>
          <w:vertAlign w:val="subscript"/>
        </w:rPr>
        <w:t>T</w:t>
      </w:r>
      <w:r w:rsidRPr="003A6781">
        <w:t xml:space="preserve"> whilst maintaining both the initial alveolar minute ventilation and inspiratory flow; Strategy-4: Reducing ∆P by increasing PEEP and decreasing V</w:t>
      </w:r>
      <w:r w:rsidRPr="003A6781">
        <w:rPr>
          <w:vertAlign w:val="subscript"/>
        </w:rPr>
        <w:t>T</w:t>
      </w:r>
      <w:r w:rsidRPr="003A6781">
        <w:t>.</w:t>
      </w:r>
    </w:p>
    <w:p w14:paraId="4D9100D2" w14:textId="334CBD54" w:rsidR="004C3816" w:rsidRDefault="004C3816">
      <w:r>
        <w:br w:type="page"/>
      </w:r>
    </w:p>
    <w:p w14:paraId="2207FE3C" w14:textId="3826BA38" w:rsidR="002E14E2" w:rsidRDefault="004C3816" w:rsidP="00D838F1">
      <w:r w:rsidRPr="00741A90">
        <w:rPr>
          <w:noProof/>
        </w:rPr>
        <w:lastRenderedPageBreak/>
        <mc:AlternateContent>
          <mc:Choice Requires="wpg">
            <w:drawing>
              <wp:anchor distT="0" distB="0" distL="114300" distR="114300" simplePos="0" relativeHeight="251661312" behindDoc="0" locked="0" layoutInCell="1" allowOverlap="1" wp14:anchorId="4B3BE7E7" wp14:editId="48CDE295">
                <wp:simplePos x="0" y="0"/>
                <wp:positionH relativeFrom="column">
                  <wp:posOffset>0</wp:posOffset>
                </wp:positionH>
                <wp:positionV relativeFrom="paragraph">
                  <wp:posOffset>176530</wp:posOffset>
                </wp:positionV>
                <wp:extent cx="5238115" cy="2025015"/>
                <wp:effectExtent l="0" t="0" r="0" b="0"/>
                <wp:wrapTopAndBottom/>
                <wp:docPr id="18" name="Group 5">
                  <a:extLst xmlns:a="http://schemas.openxmlformats.org/drawingml/2006/main"/>
                </wp:docPr>
                <wp:cNvGraphicFramePr/>
                <a:graphic xmlns:a="http://schemas.openxmlformats.org/drawingml/2006/main">
                  <a:graphicData uri="http://schemas.microsoft.com/office/word/2010/wordprocessingGroup">
                    <wpg:wgp>
                      <wpg:cNvGrpSpPr/>
                      <wpg:grpSpPr>
                        <a:xfrm>
                          <a:off x="0" y="0"/>
                          <a:ext cx="5238115" cy="2025015"/>
                          <a:chOff x="0" y="0"/>
                          <a:chExt cx="6898010" cy="2667000"/>
                        </a:xfrm>
                      </wpg:grpSpPr>
                      <pic:pic xmlns:pic="http://schemas.openxmlformats.org/drawingml/2006/picture">
                        <pic:nvPicPr>
                          <pic:cNvPr id="19" name="Picture 19">
                            <a:extLst/>
                          </pic:cNvPr>
                          <pic:cNvPicPr>
                            <a:picLocks noChangeAspect="1"/>
                          </pic:cNvPicPr>
                        </pic:nvPicPr>
                        <pic:blipFill>
                          <a:blip r:embed="rId30"/>
                          <a:stretch>
                            <a:fillRect/>
                          </a:stretch>
                        </pic:blipFill>
                        <pic:spPr>
                          <a:xfrm>
                            <a:off x="0" y="0"/>
                            <a:ext cx="3556000" cy="2667000"/>
                          </a:xfrm>
                          <a:prstGeom prst="rect">
                            <a:avLst/>
                          </a:prstGeom>
                        </pic:spPr>
                      </pic:pic>
                      <pic:pic xmlns:pic="http://schemas.openxmlformats.org/drawingml/2006/picture">
                        <pic:nvPicPr>
                          <pic:cNvPr id="20" name="Picture 20">
                            <a:extLst/>
                          </pic:cNvPr>
                          <pic:cNvPicPr>
                            <a:picLocks noChangeAspect="1"/>
                          </pic:cNvPicPr>
                        </pic:nvPicPr>
                        <pic:blipFill>
                          <a:blip r:embed="rId31"/>
                          <a:stretch>
                            <a:fillRect/>
                          </a:stretch>
                        </pic:blipFill>
                        <pic:spPr>
                          <a:xfrm>
                            <a:off x="3342010" y="0"/>
                            <a:ext cx="3556000" cy="2667000"/>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4B6B3D0F" id="Group 5" o:spid="_x0000_s1026" style="position:absolute;margin-left:0;margin-top:13.9pt;width:412.45pt;height:159.45pt;z-index:251661312;mso-width-relative:margin;mso-height-relative:margin" coordsize="68980,26670"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ZKBK6MFAAA4EgAABQAAABkcnMvbWVkaWEvaW1hZ2UyLmVtZtRaa2xc&#10;ZXo+xpdJDnZsY+ykXpDO0gAO4Jlzm1sIqRM7JLC5GHtgs0ppM7EnE2d9icZjQ7ormtLdBpEfULra&#10;C8puk0UqpSXRttKq0gISQpW2/ZGWdi8FsaKFAr2rVSsVKRWbPs93zjtzPLczExmp/eCd7/pevud9&#10;v9uJ2zRNmwdJ2tiuaXtvkJqmDR7QtFfTmmbsOXC/prVpf7dP0/6lTdM6ykNU6V/R8EfgHUPff1T0&#10;ae93aGdeatcgQCverGnHQXsnHhgHy5gMFb1g14z7JyaZb8e4e5DfPjlx/6gVdfTb3//7v/xRj24b&#10;prF07KS+Y4ce259bzBdPGI7pOPrOnfpysZDLLvTolpHXY3unkS3rZtRMGK5tGvF4Opp2jVHXUnkh&#10;px9v3Jl0DCeVisYN1wGb49oo+lyWmzb26qbxoGEZJw0THY8ZlmkcMI48ahqz0D9n6GB3E8aCHjeT&#10;LMzr01TnWBjuWCn8JizbKOT1tBlNpdUQK6lKdtKlHttJRB0zTV7psO1owlZGOCkrmrTtQCfGWF4f&#10;pqWMO2mIbAfT92WMVki3Eykls9RdrSPhKMkyoqyIE7LS8Ec0zlklXYvzsSwnCqkB02wnHU0qs+04&#10;tNXuck03aqYVZr4mx43KhESmnYpTkphSJbhuv0hPmZQp/CUNnInLiSRS/E05aTUTJx5NoBjwQHkm&#10;cIAZLzsATkKsON40XTsRdRNugBF2+547rlu+2LrG2r5sG/ZRojI3YYzW0GA51hr3lfVwSvQIZuM6&#10;+E1jGdA78IBpBSyzAw43HaAQdIGVtHwfuG4KsGAtlKLRwjpKefPFnDyxjaLJF25jNgEXVGuwEnEl&#10;V5wU0MM5pZ0kZxN3sPQ4H3gUiyFgVzkoHBvRgiVfttmOJ8Rml1Pj1lCeUGAFidi6PhLZjmmvsbaG&#10;hsbrR+0ktr+TVG8apU3I20i8DWlet1w3Gk+plbRQqsQBhYuNxk6bnNaCKkiji6hzseOoDqlIp4jz&#10;xJclOik3anHvokjp9Mp+h0iSznLdHzCt787osUzGhr8yCJQEtm/sRkAdBpmpZMKAl1JGZoGbCcDI&#10;Y/fKzPDnMf3IyA5r22gybmFhjljGqGGzZrvR1MjObeaIve3RzIM64sSXyYLNbdo0bcMXOjJdzBbn&#10;ZozpYiE7t7gtc1LfkymhXAJ3XnbptSjLFp5MElggN09Wbw9Z0L1Wr6Y6LAtOAexeh1fzOrB4sFJK&#10;PV7V60o55XaUVaO/RmS8X/W64lZAh61qXoe3NZZ4vKrq4vYv7Sx7jXG1vZbavarXpU69Uo+qrUEI&#10;x5BaOF6j4BHHUkC7AMJzTxDxuwQS1SWYSJ+AojoVKtKjYGFzCRe/pwSM6vSRkT4fGtUl2EifgMNO&#10;Dx2/x4NHNQs+0iMAqU4fIenzIVKxXo5w7IlYobwdILpHTAafadiIcmw7mQkd8YuWzF36iCuFhBRS&#10;LIyCladGgMVSUshjlbitErtV4reUAI6zfb1qmYz6iwWLJIUDK42dGEuF1o0vrSwWl6kVe4Raodgq&#10;nCRsd7AfqxmYWJsjE9lilqOwimreZnjQgieJNYrMxKGFY8i/NvlXJhNXJr3uOA/DShtwweAOQQu4&#10;kou5/OlRq2RH9SXEF5/AjlhpRt2u2ppxCyvPvqRbga8wqL42+Apc7EB1dFd31daNC17VrJ3SrGuc&#10;7r5qXArqTbu6q7Zqk66vUq4iTU274hj2FVs4XuvMubpLKcbJ4PonA+7EPBlSRjKFoIN+71Sgz3f7&#10;k84tznp3fB0lPgJwsyk9BiYLSzPTuaJxJIYXgxHL5B4vGo/qsfuXFosGHws8g1yMn2LRNeKqiFdD&#10;bM/jxb08JnJqGN8NPFCm+KLA/74mNsmzI3P6VM4os+mx6V3G8ez8cg6lA7idmLYeOzQpTUunpHRo&#10;8oBh6bHde20jNpE7nl2ZL+qxh8engtV9mUBfJthVtoVIrbWFk5zILc8U5k4Vlwp6bNfyTA7TTiZN&#10;PTaePbUvN5c/gaqV0qHY6xu17TTQmc/ml7EHejjt3r30uHFk1MI2jm7cPE3TNNKO5cN4MLuAee/L&#10;za/mcKZm9dgDxez83Myuxfx8zoCm6WJu4REjBSWHfY1x2/Ga97G5PIP0es/ATuAwSKydRRLbj21j&#10;ozNNx0gn7NqzGN29ND9bZyoW3pXluRAlTnGfgS08MBkGVbU7MHblWFFFSqawkmPMwLy5wnJx/ES2&#10;oCDfn/Urlo2w+PzcbPHEsnHERvxzJdT6z3EY8aahx+MJvGjXEt+4DFPvl8PiKdrm/WL35H98NZK8&#10;WuWvPyiRwCW7zn8Y4qsxOSSoEm+JEhPbSUoizcatzODUPAbFihb4ZM/izNLs3GLeAAKLuxaX56QB&#10;KyW7nFPrNxh0a2PdIFhqrfoLleu6ZW8kEDolb7AiziBULdvoh1SFoYz5oKF4m1UYOpnNI0YmswW1&#10;dtXw2FRueWmlMJPDIvUaxrHU0b9sEOs18oipzHwau0ggRK2gsoMrCwgzbLVkmML0yuuSbhcR3i5H&#10;m5b12OfmZsFDKVOAQ90WuJUdyM3OZdWmoRyawMPDNoMC1W1CJI7j80xxbmkRl4icMTKx3TatlGVa&#10;eN07Zjx9t2ndaZp3boPUpdmwIdjsZ1dmcgVjZHL64FJhAfvQr+UK0eMFbFGPLRW+uC0wKSt4Sniz&#10;Gsc1Zn4JX4nU9AxOe8qr7M8ey80v4+aqmsrIPF7I8cOK5erYE/1kJOJxHLTHEeQquQ5VMRmL0maa&#10;vBCubXMw6aq2JN4XFeNcvMsq23BDhbVMZR2um6iW57hV45w4PwhU8Dr46FLZ5trV4+K86TAF9Cbw&#10;qarUxhfWfK6gPsxNwxvEKja1tFTEU0+BGXtg8fiSoSICYD8wYRzZkU4nnRnbnLXjM8eT+MRmZpNu&#10;ciaXS6RmjtnHcumd4SNUtC0Xs4WicpGbdPGp8PY9h+7XNa0f3w+7QRtAqGp9IEkbUegD3Xarpv1s&#10;0BvHuqQbUegDybfJIZQpawvoJr/M75RgVe34nqn1gPpAkj6HQp9f6UR+L4i2fAbUB5L0BRT4rVPS&#10;NT9Rppc+GLzrVpKm7UADZYyDaA/l3gmiXbSHCewqvx2/HMP2Ab/Mz7u17PgETLTDBEkSO6hD0z65&#10;dtetpHcGNY30ybX70EpbxKadKNMOSYKd2IH2M1L+/2jTFXzjvgDDG+F0pf1CW36YtDpwpZ10oa0e&#10;TjkAcjfodTglAhJsiNOv4icFor+YM0mu3dCmdXlN2h133OGXvExk1PIz7V9FIND+rQEu8TN5aDNt&#10;F5+OoY0+nQF1YsAboI0g0ROBrSPokzirjMUND51Hb3l8mN9fQdCLjabi9H7Exk5UX+lYHfiDTpLV&#10;+UoHaXVAMJa1dRAGhck52A2+HtK7kYPdpGo57wGvMDnvDawOvHkz6bmb3hsgleUIjrI2noD9T4Pu&#10;BoaVPhcc0aVtBxFT7lsNY+G2cixg6JokPqK8yjVPnC2A2SiWiS0xJtbEmPVaOL+LIGgkh9gSY2JN&#10;jFUdNm0Aib+I83M3NZZDbIkxsSbGrIs9gvMYZDJeT4G+DEpj8oMgwSIsXq0nXwNXeXxYvH4EDMPi&#10;4yPg9+Mu0tWujzpJ5fiQ+Z/uCZdzGvjlN5Gudp3uIVXLuXEwXM6Ng6sDVxVd7r9xkFSWIzhKvH4b&#10;WPwA9CAwrIxXwRRdVfFFXK5ik2oUF8SCmBAbYsK6+DOIS5gcYkFMiA0xYb1SDnG53N/YHmJxVdHq&#10;ADFhXeQILmOYK+PrGdDLoMMtxtcXL/8UXM3HVx8CNiy++iKrA9cUXe3qi5DK/hQcX9gULucF4Pfb&#10;vaQXN76wiVQtJzEULicxtDqwdTOprTcxRCrLERwlvl4FFoyvuRbji7iExQWxuKZodYCYsC7+DOLy&#10;4sbGcUEsiAmxISasV8ohLm29jeUQC2JCbIgJ6yJHcBkDFoyvyyDG12Mtxtdrf/MP4Go+vrZjEw6L&#10;r+0bVge2bSS9G9m+gVT2p+B4BXMPk3MF+L3aRzqnX+klVcs5ujlczlHgd2gLKdVzdDOpLEdwlPh6&#10;B1j8NeipFuOLuISda8SCmBAbYsK6+DOIyzkc4o32QWJBTIgNMWG9Ug5xSfU0lkMsiAmxISasixzB&#10;ZQxYML6ugP4U9PUW4+vf/+sauJqPrxzWVlhc5IDftE662pXbSCr7U3D8uC9czsfA76N+0mDXx32k&#10;ajlPY/Jh9jwN/E7/Aum5m57eQirLERwlvv4HWHwX9GKL8UVcwvYvYkFMiA0xYV38GcRlMOScJRbE&#10;hNgQE9Yr5RCXsPsXsSAmxIaYsC5yBJcxYMH4+jfQ10DfbxBf6Gp8t20r320/rXeO4Bh8222FXZLk&#10;3UFb5W0nPGdxBkks1eM5G1kdOBvZMSA8w4F9sh7PMPaA4d4yz6XAmVuP5xLOk0tDZR7aJm/Vejxn&#10;IxfazkbebgvaFsYz3Huhbbi3zEPbwnguDV1ouzT0dltljPBNuQ1U600Jser9w1iaAp3CRbwd+d1w&#10;CLJSepYXdBy9EUO7bZ+Ww9+zreK3qM3hxZotjWq+MHZl4X2OfhP5z389wPezp94+r+o/eP4acs6Z&#10;6Yw/7rXs1mPBduGPa21PMob84doFf/wPM954reN7b1Iux1Pe66L3MxYeR5Z2Zs+fadpR9nhpy1/4&#10;dq2eR/Cd10S+9GvF+F9Rnuib9Mff987PN7Pt2ZWXtLGjKATGqXmiPruqnmSltxLxJv7dIK6/DPLD&#10;oFdB/VgQP0E+gpxyP3hk29itoI2Iu6/c7H232I/2YJK1NInGHZql3merKMs7oifwfYi6qW8e9GUo&#10;oL7fR16p75c2efrw3NDq6aPNlmZooyAbZeq8F7TXz8NsoB2T0E8bfhlUaUNsyLMB5tW1YRJ9PDOW&#10;QY3mS12P+rp4J67U9YdN6rJr6AJraU2N+GXiPAU6BeNZHvqU11efH+eyDqDSS3XW16S/HirXl/Aj&#10;/n8ruL5O+eMr1xfHU9Gzfr/2i5ZGqlxf/yj9T5zXNJDI961cs27YZjSxvhRvnfVFf0OT9hDwvwf+&#10;/jHyCeTISmvqYjfem4Pe9+V6MX4C46ex72X9vc9QtQLqc9qir2MX8idBzF3Qil+mfrYdBLGffcxr&#10;xSlMq3rrN/tdkeennDX54fCzk98h+S1VeJrVE8G3qiCPvPu3wnZJshdxPlfaL/dHOi73B3k+7PXu&#10;2vV5PuyNdHzYG+S5BXsR7/n1eW7ZFOm4ZVOQJwPfNubJdEc6Mt1BHnlP1NdzTo90nNODPG9sCNPz&#10;xoZIxxsbgjxyP62v52pXpONqV5DH6gzTY3VG8B0xyHMCG09jDE60RzpOtAd5LmCBNOa50BbpKMdO&#10;s/EWRcyJHvKExU5++HJ/FBTkCYud/PCHvVFQkCcsdvLDt2yKgoI8YbGTH850R0FBnrDYyQ+f06Og&#10;IE9Y7OSH39gQBQV5wmInP3y1KwoK8oTFTn7Y6oyCgjxhsZMfPtEeBQV5wmKHe04UtANrGctGGwNt&#10;Ac2AtoHC7qsjGINlrc7TKeSnEKs8Wz/tu2uff8bxrGvm7jrpj2twtj51XWfr7RYOjwZn6xmcOCCc&#10;rUo+oPFS4E7KhvU4WzOQQx98Ah/8CvKbseGjWDpb++CY1we8tv1oDyY5IybRaIKWQbXORPqWekTX&#10;FV/XB8grdX3cH67LbkHXd3xd36+hK9YXrsttQdeir+urNXQdx9mH5ob330QLunb6uh6uoevbWFxh&#10;ulJN6DqMMXtAvRD2KPI7KnR9E7HyE3y7Q9ZwXhaiYxVjSI3iQ/T9LcZR33+DOA95O1Ff98Zm9Nkt&#10;6fsedFDfD0GV+sbxXgufn9uSvjO+vm/U0Pcl3A/C9SVa0veQr+9EDX1/jMUZri/Vkr7P+voYY5V4&#10;/hMawvTZdeJlCPJ4bmwBjfhl7i1ToFOQy7K8z76CCulZGgAzIuv0/eNTOEN+57rOkHstPDQanCFf&#10;xxkCwhmi5CsU+PMpnSE896PAehfyMeT4v7Ru74XD25rYk8bB8xKo0R7BM4S6DF8XdVbq+vyNXtt+&#10;jAum4Hm1hBP2SXQ2o2vA1/XZGrq4/1F/I10r6G9WV6evizopV/Y+YjjVhK7FFuZ1DfJ3gbpq6HoT&#10;+yz1N5pX0edvBsP/9MdSZ+W8nmlC1zL4iGNQVzP7wVE4HWyl9CyVw4T/w/vBt65rP9hr4YNdg/3g&#10;u+fxDzFqP1DyS4Cs837AvbnbF861Ogs6itjdifxJ5AeRB/3/53Dij9DegfZ6sUY5E+rLTVbdMQ+j&#10;fg+IeTAe5Eyg/DtBtMVzN94pLf6dVf+gpj0Cu74AGSZIkuwhnWjoH3zkhotDpA9u6B8kPXLDfWjf&#10;ANrh55w37bB9DPh99ADqYjeKpb8PQ1fjf++5rfzvPRi6Jok8yrgXRBvkTbdecxmDTM5lK5SYyE8i&#10;P4JcdOOqdEbKOHrVff8p5PT/FPKXkR9DXun/r2Ewtra6/j+KPn6749e6Iv71Iq+dxrdqSzuJdsZB&#10;HHTYLzMnHQJJu9jUE8C6Voy0+rdNxHUzbG8cI5vbLw6Rfq+9f5C0ub1RjBAnxkgWudiNYglXdNX0&#10;73rYMQbZW0D07wRy+ncJudjRyL95jKN/H0Ne6d+Hsbhb96+97v5t9W+L6N+3Qv37FnxLynf0D5Le&#10;auhf4kT/rgRwRTHUv+thxxgUiX8Zs/TvbyJvxr9fwjj69xzySv9u7rwe/zrr7t9W/7aH/n0esdl4&#10;/T7fcXGINNLZP0h6vqPR+iVO9O/TAVxRDPXvetgxBkXi3wWU6d9vIm/Gv89gHP37u8gr/fvWdfnX&#10;XXf/tvq3NfTvEdje2L9HOi8Okf4ZviUdKf0Nb60znDjRv98J4IpiqH/Xw44xKBL//gbK9O/LyIP+&#10;beZO3FdxJ34VcpDq3IkNbTdOgXl1k1PjQn/W+42c1Np+el134ocs/MNhgzvxy+cB4HlN5Jcmts53&#10;Yt5fSfMgF/QE6AAouM76sA/9CfzAtv2gYJI75yQad4MugcTnPYi9EdS7QXSjlClHyjjCtE2gm0FM&#10;fSCW/xcAAP//AwBQSwMEFAAGAAgAAAAhAHLebWR7AgAApwcAAA4AAABkcnMvZTJvRG9jLnhtbNRV&#10;2W7bMBB8L9B/IPgeS5Zr1xZsB0XdGAWC1ujxATRFSUTEA0v6yN93SclH7AANgqJAHiwvr+XszJCc&#10;3u5VQ7YCnDR6Rvu9lBKhuSmkrmb096+7mzElzjNdsMZoMaOPwtHb+ft3053NRWZq0xQCCCbRLt/Z&#10;Ga29t3mSOF4LxVzPWKFxsDSgmMcmVEkBbIfZVZNkaTpKdgYKC4YL57B30Q7SecxfloL772XphCfN&#10;jCI2H78Qv+vwTeZTllfAbC15B4O9AoViUuOmx1QL5hnZgLxKpSQH40zpe9yoxJSl5CLWgNX004tq&#10;lmA2NtZS5bvKHmlCai94enVa/m27AiIL1A6V0kyhRnFbMoz1iL2/dx5ZSna2yuPswG0Ml2B/2hXg&#10;YOio2lYgYV+CCv9YHtlHrh+PXGNCwrFzmA3G/f6QEo5jWZoNU2xENXiNkl2t4/WXbuVoPBkjV93K&#10;0ehjmkYdk8PGEeoRjpU8x19HHkZX5P3dZLjKb0DQLol6UQ7F4GFjb1Bny7xcy0b6x+hZJDaA0tuV&#10;5CtoG2c6TA464HDYlfQnF1KE1Z0Uh7DNxEKl94Y/OKLN55rpSnxyFg8ByhvITZ5Oj80nMNaNtHey&#10;aYJ6Ie4KxgNzYbhnOGvNvDB8o4T27ekE0WDtRrtaWkcJ5EKtBZoNvhYREMudB+F5HTYsceMfCDYA&#10;PRuIKE/AQgkObfdSow2Gw1FwSGu0Z+yCpIHzS2EUCQGCQwyRcbbtvH+a0nHYAojIEE8rIQZvxmQZ&#10;8tEe9lVnMuwJjJ7Oe+D5zZssa6+Uf2myweBDuKopub7T/ovV4u2Gr0E8JN3LFZ6b8zbG5+/r/A8A&#10;AAD//wMAUEsDBBQABgAIAAAAIQA9YyAJWRUAALRJAAAUAAAAZHJzL21lZGlhL2ltYWdlMS5lbWbU&#10;Ww1sHNdxXooUj9zj8e4oklLPELo1LIuSzeX+3V8oq/r/l02RNC2XSawjeTxR4o98PIpW6iqq6waC&#10;JDQS0tqB4rRSVbuWkaaqkaZoY8dRYCgpXFVtVDeKo4KIa7RNLNhuC6VIA0X95u17e8s73i1JEEaz&#10;8tx7O+/NvJl5M/Nml+sKSZKGAeKqrZSkrYvEnSQ17Zak15KSpGzevUWSKqSvbZekezFelZ/CereA&#10;+AvQrquQpI8KxqR3q6RjFyslMJD2NUtSF2Drpu0bQbJOTBXrglxStmzqoHYl5j2IdkXHpi2tumrK&#10;K97912vXA7KhaMpY3wF5zRq5bVd6NJPbr5hRMyGvXSuP57Lp1EhA1pWM3La1C824rKlaTLEMTYlG&#10;k2rSUlotnbXZtDxYfjBuKmYioUYVywSZaRnocqoExrbKmrJD0ZUDioaBSUXXlN1K76c0ZQDrDymy&#10;kdQUK6aMsI7NaFjuwpK6lQSxAWIZbNiUqBanzjAh7KkjMuEE2TReUU2FQMMuvmINS9WJSZe8oVtu&#10;6+42IF33oAychn9oDCsGUY2omlC6R7gkGajR3U8/k3JLVy6VG+pXunLZ1NDoqu4D8uZuR0ZHtGEm&#10;miO3kFHoEo+TeEIbGDChG7CCjea3TFHd1NWYEXXGxL09GLdUy4znB/k9GzT0uOoi5Lf2UIw2PL+g&#10;we/ZoKkZaiKeX1Hc24NWVI0l8iua/N4eZI4gtBAq822jvTLUGNyMrE9IR2s+4KhNg0JPh0wgbFrd&#10;0ZwTC4Q97OjORx3libXQ1mEtEDat0NcZFgg+7FiA886bgJjnHZMpK4zAvC3vY1FsuGJRSMDFWjRy&#10;olaNWR1U8Sg8bxPQapQGivD6zNP1EtONmacjUGfkbs483Swx3aLpCACNh7qBUIckCPVexHpMsUMd&#10;NjNNU9GRXSjYdX5v6AnV0HT4g8AgAKy47pqSTKoJeDHFK2URnjoQFHFME/TgSBZNInjzHPmcPEc+&#10;hSNsjltlnVEkFL4QWHGELSxEixuqhS0pvHckEwRFCN1IqEnDJG0ED45hOY7lN6iUtxO5aSwG549B&#10;60QChAJjEGGUIkdgEpZqxtxTdC2hWjDBdFMZGvKdZimCAVjCMIaRdDBgyefkWfIpHOGYKgmXtJAw&#10;+UrQS2C4wOBlWWo8iTnFGEc+h6oYYyZUM0npxeHDMaUshvOD2CUglp3gjZihGvEEWQpjSUPVLNoB&#10;utF1HTtZ6ExGPIYkmkBasAlHZFODt8dMBwNWfI7DTkzhCGEh4kG5U6yEdQWGCzksm9hkHS4txHZh&#10;HPkcqmKMmcQeUIQ4fDimhIVMCECxZ+jI3MwUAmMCoydhKIFIRnH2M9acRtdN1YCT2eqJ6DOtBIs+&#10;Tg9J4jgs4Xl5hnxGniGfwRHCXKYZRfwjtPg6YMUxQloIl0iy8CvGCCrMKeDjwkTjalwnBxB8dI4p&#10;YS6UMXYI0o6zg05g8qlFYJIxNYnsNSILhK4BY8QL7GUZuh2CPDdhPuzDQtDJVmJOniWfwhHCYpYW&#10;5yForwReAsMFHpatGLIjhWAxxpHPoSrGIDcbzAscPhzDLKYmUW9oyEXI5ko2U7R81KKioxXRj2zF&#10;C8E42FGImkSIQhNkYsfErnIyHSUCvEkQIqg1lBv0mzCTROcEBg8nThdPqiY2i6+nQ3lkKlqUlgaZ&#10;k3F4VhJSomLGXFHlmkRh6gn8xlCOEd20s4BT4RCLCxmpiNYt0z7dTKiHdE/ls82TaUf5HEc9pTXX&#10;CLK7buGghHx5rIk6TJyT5LX5EcukcoI4oaibRoMqFrKy2tVAEU5nrxmL2pWFBulaNqVyKXFIq1qx&#10;jmaSyncTBVUCjaa06jCbLf9MvGFWKouJM1XAuXTmSCurSKgIQD4pND1nT5rNhr1JxXfRAqyGYQsU&#10;uwRfAE46K/kNo5g9q3kY+5lc1bYPLDsrBSgci1dwyqTC+OHS67EZpcfzicWfT+CV9HySUHC2mTEs&#10;Yj+e0D6s59ubHh2wH+5k9OjpDwHnPAV2ZMf6u9I5pbcNj4pKW3f6qZzyKblty9hoTqGnRHoSsjC/&#10;k7qWEmVdPC62bX4qt5UeedJsGj0w0qNSJz1K4j++EqHE82b3kUNpJU8mt3WtVwZTw+Np9HYjtjRD&#10;bnukQ6DGDoneIx27FV1u27DVUNo2pQdTE8M5ue3RjZ3u223drrFu91BeFrLUdFlIyU3p8f7s0KHc&#10;WFZuWz/en4ba8bgmt21MHdqWHsrsx62ekLGwPdaK/AzrDKcy44oJgYnFhg1jTym9rToeYjCME1zT&#10;UGGYOjfjw6kR6L0tPXw4jefDlNy2PZcaHupfP5oZTitYqSuXHunBU4/ctpevGDVMG72N0HkNkgut&#10;AdImToPpWsQR6qgKSQtTScaMmbVo3TA2PFBCFd2E+I4uZCVScRulO5cy5FTF24G5E3055ind2Yk0&#10;+QzEG8qO5zbuT2WZyXel+I1uwC0eGxrI7R9Xeqm2o0iY6R+rc9i4HMXxMxPMRIZsZv+LIzmI/vSW&#10;T6EUPH0gf4cptCB+NULyPsMYLr42nvEjcTXFrRCRYh82j/aPDQyNZhRoPbp+dHxIIBAdqfE0i1m3&#10;o033b4UMxOKTByfF8px3IBbFmyOxA3QjNoCMNGcZuRsVCEp+7hYU52+BoB2pDPyiI5Vl8cqmt3Wm&#10;x8cmsv1pBKaN2IjYxPi4Qrs3jR9thNC8C5nD5Za6e7GHJ0bgWkivRNAJ9fKxSBsuWNiZjWQal9t2&#10;Dg2Ahrh0whwbxyaQUeCnu9MDQymWKJgXxPB+y9DcDNlpLThuxLu43NDYKA7ptNKy6RN4Gk7oGh4f&#10;TFOLJh/Q9JWatnIVuI4NeE1Bgh+Y6E9nlZaOrofHsiPIPZ9JZ9XBLNLS5Fj24CqXUqgtCrXaiDJh&#10;eAyvBJl6Cqndad/sSvWlh8dRpDNU3jJPZdN4OYhol5EH+aXEolEck4MKx1kJ1HtsTBkVOE2jFyF0&#10;5XGofIpwlkEl3PR5VozKz+k4M04mnY6zklHknek4MxEtnqfhdVTBPCuRKMYl9SJ+UQ2aFtBGdcoQ&#10;dJFu9IZwOJ1lb2G7sBtkq7bOsTE4Cnfd7aODYwrzCBh7+yald02sL6719ff3DyZShtk3AFvpRl+f&#10;lu5PpNJGNNa31nsG87bxXCqbY1uEUyYmr1ix+ZEtshTGu+I6QA1ABoQA4qpFJwS4d7kk3Wyy59G9&#10;uPzohADiPTRePTNey9A28D69kwYpw9P77wAgBBDXTnRC/GYx2nYAyXIPIAQQ1+Po0Httcd3lV/6d&#10;+ntNq5cTSNIaTCIeGwGkG/FdCSC5SB66QM7aFfilOYRfwvv0Kn8mOe6AiOTQAOISctAaknTn7url&#10;BD9skiSCO3cfApZkETKtRZ/kEJewnZAD+GOi/8so01X8PeMcBC9np6uV5yoyEYLDS65WEpyrKGWn&#10;NAzyAOBb2BQfQNiG7PQEfhIA2i9q6RKttKhCqrZR0tTUFO/ZjeAx0z5HgpJ0GI5A8t/nohL7TDSR&#10;4OElkeC5CrGn64CjPT0DvVeh/QO0tS5ZfZC1BXjyM6IvK3dFXu77778fs/NXObnJ7l5yk63J5iK2&#10;3HtVSlexV4Jm9vZZ46xDNMInSq1D9owEf1Bk036oTzb9NgxXaFN3vunEnEOwO8wgPSCCG326TgOP&#10;q8KnSPduk9L4291h/OakIalfSrGhuf2Ero68SxTn0P7isy7adS//4wvs/m/O3kVLOtPVwee9nrqv&#10;z40X9J+QKk6Qf/Hp0iE+/zvd9nxJeovxpfnE77RY98eaJAGObf4u/khII/b1H2L8f74kSQDBX4xL&#10;uSjjJ9ZT/t7W46Ef/mIp4U5PXJTW7UOnYB7dDxxm6cyJQ7I3+T75NvlrN9oXAD1gFMaeXUXbgpb4&#10;vtezat1ywPcx+dlG+yzYBbz7EnG2H8gu7FGK75PC7rK4H5JGMfZ7gHbAYd62oT3A+2JsKx+nMZon&#10;4gdnkJNjIVpRrp9tLFFsiLjIRLzjj2KP8p6gme06vqrpMdseLp+frla2h31V7WH3OhVBL5qKoK+q&#10;IuimuYJ9KpcHr1ZeqfNVXalz05xEEVGe5qTsqzopu2k6arxoOmp8VR01bpqmai+apmpfVVO1m+Yd&#10;OGt52d6p9FW9U+mmoRguT3OuwleV39PZ+oHqysNE47WnmUh7WAUI2YjGa08zkYqgCnDTeO1pJnKl&#10;TgW4abz2NBM5KasAN43XnmYiHTUqwE3jtaeZSFO1CnDTeO1pJvJOpQpw03jtKcWoCliD3ADXlNYB&#10;KMf1A1YBZjqLRG6hfEg5kKATcAf+82m0jQU5MISJ31pi58VSObADdBpgHCD4u3OXWGsfxtcCLmOt&#10;T6K9gRb/Ofn2Uaz9u2H7bCy1FsmrSaoURStyaqmcKdYVOn4Oi5GOXy5Yl3TcgbxDspRatwNjOmC2&#10;Ou4AM9IxVbAW6RiEcUi2UmuRvPo8dQxiPdLx/oJ1Sce3kfOALrluB8YMwGx1vI65pONPAMRXnJuk&#10;41k4pJeOxjx1/CLWIh3/vGBd0vEJ5FsvHU3QjQNm46ukHwHNL9TxvipvHc156vhrWI90TBSsSzr+&#10;GIJ46WiBrlDHFuDqANie8rV9Q4XUiDkzXcJmxKMdgG12noHP4AHiFHy73Dl0xncqcMZXHRB5jmi+&#10;DqHK03y97oxPd3I90fzI70XzI/8Z3yf97nXqPGnqQPM553ygda6Hvda5Hj7j2+2cd0RzJ+RFcyd0&#10;xncxtIbbbx3aZYDvAqiw/Tu0/4JW2BosZ/9chufJ+ezdTcTNUeSHcvtws/qovKXmqGMfovGyz83q&#10;6+EtNdfDhbr+JXRsho5TC6RrwaOUY7uZ/LQFcl8M2bpqWF9coqZfDERL9cVQS/WpwM9rCKh/MfQQ&#10;8G5/Jz4rPOrVluoVwZ/XrAgW6v/H4JWB/v+F9pvz3et5xmkP4mCRR5z2+BcFevy/5cQc0bTWlfeP&#10;Hn9rXY//ZSfmiGavR8z1+Pf6e/zfc3yKaJ7x8MMe/zNyj/9O7T2wXQhANJNhL9kmwz3+/wy5ac6D&#10;uJy/9/jPh3r80aI4fRD7VQPQAP8E+Djj9Dxs82FtebnPyx/W+us+dOxDNF72OS9Phv11k0VxGoF+&#10;PsDGBdJ1LnF6C3pG+R5p2GdxueP0Vm00dKt2UeCNOgLqR4vilPi8VF/eZrdqX6p/o+6l+sI4Jd0f&#10;B9B7glcB89rrecYpvY96H75dzkcjwff9keCgE3NE0+xJ0wya007MEc06j5iLBNfJkeA3HJ8imoMe&#10;fhgJHqyNBP/NeXYimueQQMvr81xNJGhMowmFvWhC4UjwpBPbtE57yIumPRQJBopim96N/gCORu9G&#10;/3a++z3PMzgNHzU87JOuN2quuexDNF72SdeHwteCoaLYPsp1fXmBdJ1LbF/C+RPge6TB3uJyx/al&#10;QCB0KfC+/9kQAfUDRbFNfJ73iO1Lgefrnw09XxTbB6H3GsA3AF8FfJyxPdWA964eMTfVcE6earjH&#10;iVOiecsj5qYa3qqdatjixCnR/NTDp6Yafloz1XDIiTmiUTxpFNB8ySfOU6LZiUK1XGxPNez0TTVc&#10;cd6LEM1h1FDlaQ5XTzV8tNi9zjkUaOVpzi2eanhyGs3NkBfNzdBUw2NODiHZfJ40PtDcLqrtbsOX&#10;Pg+H/hnaN+frV/PMIash95Me9lkN23xhSd4+RONln9UNN0NfWHKzKF++y3WtW7Qwus4lh0yEJek2&#10;cj35ggYQlzuHTIRvByfC5+RtjQTUvx0srOOJz4se9fBE+MXAtsYXA4X1wT9A/18B/Cr0/wrajzOH&#10;XGiWpFc8avILza/UXWhe4dTxRPO2R31woflt/4XmDqemIBrJk0YCTf7ZkGiuhcrH3IXma6ELzTuK&#10;fOo3YEt6Nvw02m/P16bzjJ8Pmryfgz9oOirvXZrXlWi8dP2g6Vpo79JrRbrS/49Huj65QLrOJX6S&#10;kHsH3yMNWywud/wkm3aEkk2v1AWWEVB/R9EZTHx2epzByaad9YFlO4vOYAt6d0D/30H7tRJ7DbS0&#10;ErAMQH26Pvzvu6xdgV+EAMMv4X2wKno3RTKKWNEwLq7puk7Xk/QWuULE/VoQkhwxLNIJYX4b7asu&#10;uTHkvKuZSe7Xv//vbOnZyk25SdQJGqO0f9xyF+Y3ui8l9/cg1D2A5ZD7FbRCDnAtK/fBr/4zW1jM&#10;B2nZ71CoLhPPLhqjtH/cchfWdnRfSu4RLLgW8NcAd54F17Jy68+8zhaerdz0rCjejWi2yOzXLXfh&#10;8ybdl5K7FvL2AroBlwBCDjAtK3fNnhfYumI+SMvam95FiXevGqO0f9xyF77PovtScv8JyIew6Edo&#10;X5uD3FiPLTxbuSdRM8oeZ/ikTw5+hcGvByd9BLJzhhfG5XewOj3DXUX7fIHcs5WpHWfdKZ7PNKaN&#10;/eO2Zbv/VP0hBpfr2/0Ep+pL2fJByPEsQAecmKdMdyHP0x4y3a1/uj4aJHi1/m49wdMlZToNOZ4B&#10;PAc4Pk+Z3myAPoHy9debDScCP2PwRuDNBoITJX2O6mbyuf8FjM1TpuOoOzQPOx1v1uq/yWCw/ngz&#10;gVbSTo8jT34GsjyB9liBTFiKnT10HrTwPv48w/6eeghzqb9PBAT6dJHdcf1//sbnT8nPbTHxrdJs&#10;v/G5o+EPH1rpb3z8yGcAfOPD+DMr0E/BtzsL9Y0Pse4GDAAew96tRXsE7cNoSTfxt8oj2MTrwFcB&#10;twvgvkS8E59N7AufFPub2l7cPwigVuQUhMGC5vPLjXjnCLnKPdtcbuxZtKeZ4L1FlxsJehaVykGr&#10;uQ260O52yY3uMaED+SvpehxANutEewFtH9pCm/0+JuP1RUmb7cMYfRdFX0Ll8BVbRjoiteKv2geA&#10;J9tFAW47Uv8RF17I5GXXuZ7vZNelkL28XZdW7mkmeKnyciPB0spydiU7kV1TaIXc6Ja0awaDZNdJ&#10;tIV2fbRqPnY1Ftyuc633yK43PO16AzYlyFRdbiS4UdauZCey6wTa2dj1N7ldT85g16WL52NXc8Ht&#10;Otf6n+x6Fj5R3l/PVu1pJmhZfLmR4GxVOX8lO5FdT8zSrp/ndv2jGex6Y152tRbcrnN9HiS79kL2&#10;8nbtXbynmeAnsClB7+JydiU7kV3/sMCus6kTQgV1wmvgg6tEnaBIG6QxfB88wCbN5ifEv8mlb3MX&#10;4lvgqFTxWSYgX7yoTnjh9Zm/BfbpeLGql64TmlAnAAR/R7cFrhO6wZhgGGABjgJ2A9z5OFQlSX+F&#10;fSDcLoD7ErVBB5DrAX8GEDkq4KoFaBtbAHUA4iP6dNbWAxoBdIUA1P8/AAAA//8DAFBLAwQUAAYA&#10;CAAAACEAf0Iy4sMAAAClAQAAGQAAAGRycy9fcmVscy9lMm9Eb2MueG1sLnJlbHO8kMsKwjAQRfeC&#10;/xBmb9N2ISKm3YjgVuoHDMm0DTYPkij69wZEsCC4czkz3HMPs2vvZmI3ClE7K6AqSmBkpVPaDgLO&#10;3WG1ARYTWoWTsyTgQRHaZrnYnWjClENx1D6yTLFRwJiS33Ie5UgGY+E82XzpXTCY8hgG7lFecCBe&#10;l+Wah08GNDMmOyoB4ahqYN3D5+bfbNf3WtLeyashm75UcG1ydwZiGCgJMKQ0vpZ1QaYH/t2h+o9D&#10;9Xbgs+c2TwAAAP//AwBQSwMEFAAGAAgAAAAhACGTRXfkAAAADAEAAA8AAABkcnMvZG93bnJldi54&#10;bWxMj81qwzAQhO+FvoPYQm+NbCdNUsdyCOnPKRSaFEpvG2tjm1iSsRTbeftuT+1lYBl2Zr5sPZpG&#10;9NT52lkF8SQCQbZwuralgs/D68MShA9oNTbOkoIreVjntzcZptoN9oP6fSgFh1ifooIqhDaV0hcV&#10;GfQT15Jl7+Q6g4HPrpS6w4HDTSOTKJpLg7Xlhgpb2lZUnPcXo+BtwGEzjV/63fm0vX4fHt+/djEp&#10;dX83Pq9YNisQgcbw9wG/DLwfch52dBervWgUME1QkCwYgt1lMnsCcVQwnc0XIPNM/ofIfwAAAP//&#10;AwBQSwECLQAUAAYACAAAACEApuZR+wwBAAAVAgAAEwAAAAAAAAAAAAAAAAAAAAAAW0NvbnRlbnRf&#10;VHlwZXNdLnhtbFBLAQItABQABgAIAAAAIQA4/SH/1gAAAJQBAAALAAAAAAAAAAAAAAAAAD0BAABf&#10;cmVscy8ucmVsc1BLAQItABQABgAIAAAAIQAmSgSujBQAAOBIAAAUAAAAAAAAAAAAAAAAADwCAABk&#10;cnMvbWVkaWEvaW1hZ2UyLmVtZlBLAQItABQABgAIAAAAIQBy3m1kewIAAKcHAAAOAAAAAAAAAAAA&#10;AAAAAPoWAABkcnMvZTJvRG9jLnhtbFBLAQItABQABgAIAAAAIQA9YyAJWRUAALRJAAAUAAAAAAAA&#10;AAAAAAAAAKEZAABkcnMvbWVkaWEvaW1hZ2UxLmVtZlBLAQItABQABgAIAAAAIQB/QjLiwwAAAKUB&#10;AAAZAAAAAAAAAAAAAAAAACwvAABkcnMvX3JlbHMvZTJvRG9jLnhtbC5yZWxzUEsBAi0AFAAGAAgA&#10;AAAhACGTRXfkAAAADAEAAA8AAAAAAAAAAAAAAAAAJjAAAGRycy9kb3ducmV2LnhtbFBLBQYAAAAA&#10;BwAHAL4BAAA3MQAAAAA=&#10;">
                <v:shape id="Picture 19" o:spid="_x0000_s1027" type="#_x0000_t75" style="position:absolute;width:35560;height:266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moCaxgAAAOAAAAAPAAAAZHJzL2Rvd25yZXYueG1sRI/dasJA&#10;EEbvC77DMkJvSt0oRTS6ilibCF4Z8wBDdvJDs7Mhu9Xk7buFgjfDDB/fGc52P5hW3Kl3jWUF81kE&#10;griwuuFKQX77el+BcB5ZY2uZFIzkYL+bvGwx1vbBV7pnvhIBwi5GBbX3XSylK2oy6Ga2Iw5ZaXuD&#10;Ppx9JXWPjwA3rVxE0VIabDh8qLGjY03Fd/ZjFFzelpiOPjmchjwtE+S0/OhYqdfp8LkJ47AB4Wnw&#10;z8Y/4qyDwxr+hMICcvcLAAD//wMAUEsBAi0AFAAGAAgAAAAhANvh9svuAAAAhQEAABMAAAAAAAAA&#10;AAAAAAAAAAAAAFtDb250ZW50X1R5cGVzXS54bWxQSwECLQAUAAYACAAAACEAWvQsW78AAAAVAQAA&#10;CwAAAAAAAAAAAAAAAAAfAQAAX3JlbHMvLnJlbHNQSwECLQAUAAYACAAAACEAxJqAmsYAAADgAAAA&#10;DwAAAAAAAAAAAAAAAAAHAgAAZHJzL2Rvd25yZXYueG1sUEsFBgAAAAADAAMAtwAAAPoCAAAAAA==&#10;">
                  <v:imagedata r:id="rId32" o:title=""/>
                </v:shape>
                <v:shape id="Picture 20" o:spid="_x0000_s1028" type="#_x0000_t75" style="position:absolute;left:33420;width:35560;height:266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x96tyQAAAOAAAAAPAAAAZHJzL2Rvd25yZXYueG1sRI9NSwMx&#10;EIbvQv9DGMFLsVkrfrBtWsqK4kloK+112Ew3q5vJksR26693DgUvAy/D+7w88+XgO3WkmNrABu4m&#10;BSjiOtiWGwOf29fbZ1ApI1vsApOBMyVYLkZXcyxtOPGajpvcKIFwKtGAy7kvtU61I49pEnpi+R1C&#10;9JglxkbbiCeB+05Pi+JRe2xZFhz2VDmqvzc/3sA9bb/2D7vwWz1V5/g2/nAH7wdjbq6Hl5mc1QxU&#10;piH/Ny6Id2tgKgoiJDKgF38AAAD//wMAUEsBAi0AFAAGAAgAAAAhANvh9svuAAAAhQEAABMAAAAA&#10;AAAAAAAAAAAAAAAAAFtDb250ZW50X1R5cGVzXS54bWxQSwECLQAUAAYACAAAACEAWvQsW78AAAAV&#10;AQAACwAAAAAAAAAAAAAAAAAfAQAAX3JlbHMvLnJlbHNQSwECLQAUAAYACAAAACEAIcferckAAADg&#10;AAAADwAAAAAAAAAAAAAAAAAHAgAAZHJzL2Rvd25yZXYueG1sUEsFBgAAAAADAAMAtwAAAP0CAAAA&#10;AA==&#10;">
                  <v:imagedata r:id="rId33" o:title=""/>
                </v:shape>
                <w10:wrap type="topAndBottom"/>
              </v:group>
            </w:pict>
          </mc:Fallback>
        </mc:AlternateContent>
      </w:r>
    </w:p>
    <w:p w14:paraId="33030B3E" w14:textId="77777777" w:rsidR="003E633B" w:rsidRDefault="003E633B" w:rsidP="004C3816">
      <w:pPr>
        <w:spacing w:line="480" w:lineRule="auto"/>
        <w:rPr>
          <w:b/>
        </w:rPr>
      </w:pPr>
    </w:p>
    <w:p w14:paraId="40C2D0B5" w14:textId="62BACACD" w:rsidR="004C3816" w:rsidRDefault="004C3816" w:rsidP="004C3816">
      <w:pPr>
        <w:spacing w:line="480" w:lineRule="auto"/>
        <w:rPr>
          <w:lang w:val="en-US"/>
        </w:rPr>
      </w:pPr>
      <w:r>
        <w:rPr>
          <w:b/>
        </w:rPr>
        <w:t>Figure S</w:t>
      </w:r>
      <w:r w:rsidR="00152483">
        <w:rPr>
          <w:b/>
        </w:rPr>
        <w:t>5</w:t>
      </w:r>
      <w:r>
        <w:rPr>
          <w:b/>
        </w:rPr>
        <w:t xml:space="preserve">:  </w:t>
      </w:r>
      <w:r w:rsidRPr="004C3816">
        <w:rPr>
          <w:lang w:val="en-US"/>
        </w:rPr>
        <w:t>Comparison of the alveolar static strain before and after implementing the four strategies; expressed as median, interquartile range and actual range, (a). The distributions of patients’ static and dynamic strains before after applying all the strategies are shown in (b).</w:t>
      </w:r>
    </w:p>
    <w:p w14:paraId="064B21BC" w14:textId="0B59D6DB" w:rsidR="00EA48E7" w:rsidRDefault="00EA48E7">
      <w:r>
        <w:br w:type="page"/>
      </w:r>
    </w:p>
    <w:p w14:paraId="109453D2" w14:textId="729A06B8" w:rsidR="00EA48E7" w:rsidRDefault="00EA48E7" w:rsidP="004C3816">
      <w:pPr>
        <w:spacing w:line="480" w:lineRule="auto"/>
      </w:pPr>
      <w:r w:rsidRPr="00741A90">
        <w:rPr>
          <w:noProof/>
        </w:rPr>
        <w:lastRenderedPageBreak/>
        <w:drawing>
          <wp:inline distT="0" distB="0" distL="0" distR="0" wp14:anchorId="7E0E7B72" wp14:editId="0CA2C033">
            <wp:extent cx="4650740" cy="2768798"/>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4"/>
                    <a:srcRect l="9972" t="3376" r="8879"/>
                    <a:stretch/>
                  </pic:blipFill>
                  <pic:spPr bwMode="auto">
                    <a:xfrm>
                      <a:off x="0" y="0"/>
                      <a:ext cx="4651131" cy="2769031"/>
                    </a:xfrm>
                    <a:prstGeom prst="rect">
                      <a:avLst/>
                    </a:prstGeom>
                    <a:ln>
                      <a:noFill/>
                    </a:ln>
                    <a:extLst>
                      <a:ext uri="{53640926-AAD7-44d8-BBD7-CCE9431645EC}">
                        <a14:shadowObscured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xt>
                    </a:extLst>
                  </pic:spPr>
                </pic:pic>
              </a:graphicData>
            </a:graphic>
          </wp:inline>
        </w:drawing>
      </w:r>
    </w:p>
    <w:p w14:paraId="1A00C2EC" w14:textId="13C37CB5" w:rsidR="00EA48E7" w:rsidRDefault="00EA48E7" w:rsidP="004C3816">
      <w:pPr>
        <w:spacing w:line="480" w:lineRule="auto"/>
        <w:rPr>
          <w:bCs/>
        </w:rPr>
      </w:pPr>
      <w:r>
        <w:rPr>
          <w:b/>
        </w:rPr>
        <w:t>Figure S</w:t>
      </w:r>
      <w:r w:rsidR="00152483">
        <w:rPr>
          <w:b/>
        </w:rPr>
        <w:t>6</w:t>
      </w:r>
      <w:r>
        <w:rPr>
          <w:b/>
        </w:rPr>
        <w:t xml:space="preserve">:  </w:t>
      </w:r>
      <w:r w:rsidRPr="00741A90">
        <w:rPr>
          <w:bCs/>
        </w:rPr>
        <w:t>Figure shows the difference between the average inhaled tidal volumes (</w:t>
      </w:r>
      <m:oMath>
        <m:sSub>
          <m:sSubPr>
            <m:ctrlPr>
              <w:rPr>
                <w:rFonts w:ascii="Cambria Math" w:hAnsi="Cambria Math"/>
                <w:bCs/>
                <w:i/>
              </w:rPr>
            </m:ctrlPr>
          </m:sSubPr>
          <m:e>
            <m:r>
              <w:rPr>
                <w:rFonts w:ascii="Cambria Math" w:hAnsi="Cambria Math"/>
              </w:rPr>
              <m:t>V</m:t>
            </m:r>
          </m:e>
          <m:sub>
            <m:sSub>
              <m:sSubPr>
                <m:ctrlPr>
                  <w:rPr>
                    <w:rFonts w:ascii="Cambria Math" w:hAnsi="Cambria Math"/>
                    <w:bCs/>
                    <w:i/>
                  </w:rPr>
                </m:ctrlPr>
              </m:sSubPr>
              <m:e>
                <m:r>
                  <w:rPr>
                    <w:rFonts w:ascii="Cambria Math" w:hAnsi="Cambria Math"/>
                  </w:rPr>
                  <m:t>T</m:t>
                </m:r>
              </m:e>
              <m:sub>
                <m:r>
                  <w:rPr>
                    <w:rFonts w:ascii="Cambria Math" w:hAnsi="Cambria Math"/>
                  </w:rPr>
                  <m:t>i</m:t>
                </m:r>
              </m:sub>
            </m:sSub>
          </m:sub>
        </m:sSub>
      </m:oMath>
      <w:r w:rsidRPr="00741A90">
        <w:rPr>
          <w:rFonts w:eastAsiaTheme="minorEastAsia"/>
          <w:bCs/>
        </w:rPr>
        <w:t>)</w:t>
      </w:r>
      <w:r w:rsidRPr="00741A90">
        <w:rPr>
          <w:bCs/>
        </w:rPr>
        <w:t xml:space="preserve"> exhaled tidal volumes (</w:t>
      </w:r>
      <m:oMath>
        <m:sSub>
          <m:sSubPr>
            <m:ctrlPr>
              <w:rPr>
                <w:rFonts w:ascii="Cambria Math" w:hAnsi="Cambria Math"/>
                <w:bCs/>
                <w:i/>
              </w:rPr>
            </m:ctrlPr>
          </m:sSubPr>
          <m:e>
            <m:r>
              <w:rPr>
                <w:rFonts w:ascii="Cambria Math" w:hAnsi="Cambria Math"/>
              </w:rPr>
              <m:t>V</m:t>
            </m:r>
          </m:e>
          <m:sub>
            <m:sSub>
              <m:sSubPr>
                <m:ctrlPr>
                  <w:rPr>
                    <w:rFonts w:ascii="Cambria Math" w:hAnsi="Cambria Math"/>
                    <w:bCs/>
                    <w:i/>
                  </w:rPr>
                </m:ctrlPr>
              </m:sSubPr>
              <m:e>
                <m:r>
                  <w:rPr>
                    <w:rFonts w:ascii="Cambria Math" w:hAnsi="Cambria Math"/>
                  </w:rPr>
                  <m:t>T</m:t>
                </m:r>
              </m:e>
              <m:sub>
                <m:r>
                  <w:rPr>
                    <w:rFonts w:ascii="Cambria Math" w:hAnsi="Cambria Math"/>
                  </w:rPr>
                  <m:t>e</m:t>
                </m:r>
              </m:sub>
            </m:sSub>
          </m:sub>
        </m:sSub>
      </m:oMath>
      <w:r w:rsidRPr="00741A90">
        <w:rPr>
          <w:bCs/>
        </w:rPr>
        <w:t>) (red circles) as well as the change in end-expiratory lung volume (EELV) over a 3h time period (blue squares).</w:t>
      </w:r>
    </w:p>
    <w:p w14:paraId="17ED6450" w14:textId="092DFE66" w:rsidR="00702D79" w:rsidRDefault="00702D79">
      <w:pPr>
        <w:rPr>
          <w:b/>
        </w:rPr>
      </w:pPr>
      <w:r>
        <w:rPr>
          <w:b/>
        </w:rPr>
        <w:br w:type="page"/>
      </w:r>
    </w:p>
    <w:p w14:paraId="44853E69" w14:textId="793E6CC9" w:rsidR="00702D79" w:rsidRDefault="00130C2C" w:rsidP="004C3816">
      <w:pPr>
        <w:spacing w:line="480" w:lineRule="auto"/>
        <w:rPr>
          <w:b/>
        </w:rPr>
      </w:pPr>
      <w:r>
        <w:rPr>
          <w:b/>
          <w:noProof/>
        </w:rPr>
        <w:lastRenderedPageBreak/>
        <w:drawing>
          <wp:inline distT="0" distB="0" distL="0" distR="0" wp14:anchorId="6AE04C89" wp14:editId="60408D00">
            <wp:extent cx="5731510" cy="8851265"/>
            <wp:effectExtent l="0" t="0" r="0" b="63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Fig3.eps"/>
                    <pic:cNvPicPr/>
                  </pic:nvPicPr>
                  <pic:blipFill>
                    <a:blip r:embed="rId35"/>
                    <a:stretch>
                      <a:fillRect/>
                    </a:stretch>
                  </pic:blipFill>
                  <pic:spPr>
                    <a:xfrm>
                      <a:off x="0" y="0"/>
                      <a:ext cx="5731510" cy="8851265"/>
                    </a:xfrm>
                    <a:prstGeom prst="rect">
                      <a:avLst/>
                    </a:prstGeom>
                  </pic:spPr>
                </pic:pic>
              </a:graphicData>
            </a:graphic>
          </wp:inline>
        </w:drawing>
      </w:r>
    </w:p>
    <w:p w14:paraId="2934FD3D" w14:textId="3EE19558" w:rsidR="00702D79" w:rsidRDefault="00702D79" w:rsidP="00702D79">
      <w:pPr>
        <w:widowControl w:val="0"/>
        <w:autoSpaceDE w:val="0"/>
        <w:autoSpaceDN w:val="0"/>
        <w:adjustRightInd w:val="0"/>
        <w:spacing w:line="480" w:lineRule="auto"/>
      </w:pPr>
      <w:r w:rsidRPr="003A6781">
        <w:rPr>
          <w:b/>
        </w:rPr>
        <w:lastRenderedPageBreak/>
        <w:t>Fig</w:t>
      </w:r>
      <w:r>
        <w:rPr>
          <w:b/>
        </w:rPr>
        <w:t>ure S</w:t>
      </w:r>
      <w:r w:rsidR="00152483">
        <w:rPr>
          <w:b/>
        </w:rPr>
        <w:t>7</w:t>
      </w:r>
      <w:r>
        <w:rPr>
          <w:b/>
        </w:rPr>
        <w:t>:</w:t>
      </w:r>
      <w:r w:rsidRPr="003A6781">
        <w:t xml:space="preserve"> </w:t>
      </w:r>
      <w:r>
        <w:t xml:space="preserve"> </w:t>
      </w:r>
      <w:r w:rsidRPr="003A6781">
        <w:t>Test Cohort 1, box plots on the left show data as median, interquartile range and actual range while histograms on the right demonstrate the distribution of all patients’ data before and after implementing different strategies. Numbers in the brackets are the percentage of average change across the cohort [</w:t>
      </w:r>
      <w:proofErr w:type="spellStart"/>
      <w:r w:rsidRPr="003A6781">
        <w:t>mean±SD</w:t>
      </w:r>
      <w:proofErr w:type="spellEnd"/>
      <w:r w:rsidRPr="003A6781">
        <w:t>]. Panels illustrate the amount of tidal volume reduction (a)-(b), comparison of the alveolar dynamic strain (c)-(d), change in mechanical power (e)-(f) and driving pressure (g)-(h). Strategy-1: Reducing V</w:t>
      </w:r>
      <w:r w:rsidRPr="003A6781">
        <w:rPr>
          <w:vertAlign w:val="subscript"/>
        </w:rPr>
        <w:t>T</w:t>
      </w:r>
      <w:r w:rsidRPr="003A6781">
        <w:t xml:space="preserve"> whilst maintaining the initial minute ventilation; Strategy-2: Reducing V</w:t>
      </w:r>
      <w:r w:rsidRPr="003A6781">
        <w:rPr>
          <w:vertAlign w:val="subscript"/>
        </w:rPr>
        <w:t>T</w:t>
      </w:r>
      <w:r w:rsidRPr="003A6781">
        <w:t xml:space="preserve"> whilst maintaining the initial alveolar minute ventilation; Strategy-3: Reducing V</w:t>
      </w:r>
      <w:r w:rsidRPr="003A6781">
        <w:rPr>
          <w:vertAlign w:val="subscript"/>
        </w:rPr>
        <w:t>T</w:t>
      </w:r>
      <w:r w:rsidRPr="003A6781">
        <w:t xml:space="preserve"> whilst maintaining both the initial alveolar minute ventilation and inspiratory flow; Strategy-4: Reducing ∆P by increasing PEEP and decreasing V</w:t>
      </w:r>
      <w:r w:rsidRPr="003A6781">
        <w:rPr>
          <w:vertAlign w:val="subscript"/>
        </w:rPr>
        <w:t>T</w:t>
      </w:r>
      <w:r w:rsidRPr="003A6781">
        <w:t>.</w:t>
      </w:r>
    </w:p>
    <w:p w14:paraId="40C19BE3" w14:textId="5E861ADF" w:rsidR="00F343CD" w:rsidRDefault="00F343CD">
      <w:r>
        <w:br w:type="page"/>
      </w:r>
    </w:p>
    <w:p w14:paraId="59C1BAD2" w14:textId="51BF481B" w:rsidR="00F343CD" w:rsidRDefault="00130C2C" w:rsidP="00702D79">
      <w:pPr>
        <w:widowControl w:val="0"/>
        <w:autoSpaceDE w:val="0"/>
        <w:autoSpaceDN w:val="0"/>
        <w:adjustRightInd w:val="0"/>
        <w:spacing w:line="480" w:lineRule="auto"/>
      </w:pPr>
      <w:r>
        <w:rPr>
          <w:noProof/>
        </w:rPr>
        <w:lastRenderedPageBreak/>
        <w:drawing>
          <wp:inline distT="0" distB="0" distL="0" distR="0" wp14:anchorId="323E082E" wp14:editId="505DD349">
            <wp:extent cx="5731510" cy="8037195"/>
            <wp:effectExtent l="0" t="0" r="0" b="190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Fig4.eps"/>
                    <pic:cNvPicPr/>
                  </pic:nvPicPr>
                  <pic:blipFill>
                    <a:blip r:embed="rId36"/>
                    <a:stretch>
                      <a:fillRect/>
                    </a:stretch>
                  </pic:blipFill>
                  <pic:spPr>
                    <a:xfrm>
                      <a:off x="0" y="0"/>
                      <a:ext cx="5731510" cy="8037195"/>
                    </a:xfrm>
                    <a:prstGeom prst="rect">
                      <a:avLst/>
                    </a:prstGeom>
                  </pic:spPr>
                </pic:pic>
              </a:graphicData>
            </a:graphic>
          </wp:inline>
        </w:drawing>
      </w:r>
    </w:p>
    <w:p w14:paraId="218FA185" w14:textId="668ED370" w:rsidR="00F343CD" w:rsidRPr="003A6781" w:rsidRDefault="00F343CD" w:rsidP="00F343CD">
      <w:pPr>
        <w:widowControl w:val="0"/>
        <w:autoSpaceDE w:val="0"/>
        <w:autoSpaceDN w:val="0"/>
        <w:adjustRightInd w:val="0"/>
        <w:spacing w:line="480" w:lineRule="auto"/>
      </w:pPr>
      <w:r w:rsidRPr="003A6781">
        <w:rPr>
          <w:b/>
        </w:rPr>
        <w:t>Fig</w:t>
      </w:r>
      <w:r>
        <w:rPr>
          <w:b/>
        </w:rPr>
        <w:t>ure S</w:t>
      </w:r>
      <w:r w:rsidR="00152483">
        <w:rPr>
          <w:b/>
        </w:rPr>
        <w:t>8</w:t>
      </w:r>
      <w:r>
        <w:rPr>
          <w:b/>
        </w:rPr>
        <w:t>:</w:t>
      </w:r>
      <w:r w:rsidRPr="003A6781">
        <w:t xml:space="preserve"> </w:t>
      </w:r>
      <w:r>
        <w:t xml:space="preserve"> </w:t>
      </w:r>
      <w:r w:rsidRPr="003A6781">
        <w:t xml:space="preserve">Test Cohort 2, box plots on the left show data as median, interquartile range and actual range while histograms on the right demonstrate the distribution of all patients’ data </w:t>
      </w:r>
      <w:r w:rsidRPr="003A6781">
        <w:lastRenderedPageBreak/>
        <w:t>before and after implementing different strategies. Numbers in the brackets are the percentage of average change across the cohort [</w:t>
      </w:r>
      <w:proofErr w:type="spellStart"/>
      <w:r w:rsidRPr="003A6781">
        <w:t>mean±SD</w:t>
      </w:r>
      <w:proofErr w:type="spellEnd"/>
      <w:r w:rsidRPr="003A6781">
        <w:t>]. Panels illustrate the amount of tidal volume reduction (a)-(b), comparison of the alveolar dynamic strain (c)-(d), change in mechanical power (e)-(f) and driving pressure (g)-(h). Strategy-1: Reducing V</w:t>
      </w:r>
      <w:r w:rsidRPr="003A6781">
        <w:rPr>
          <w:vertAlign w:val="subscript"/>
        </w:rPr>
        <w:t>T</w:t>
      </w:r>
      <w:r w:rsidRPr="003A6781">
        <w:t xml:space="preserve"> whilst maintaining the initial minute ventilation; Strategy-2: Reducing V</w:t>
      </w:r>
      <w:r w:rsidRPr="003A6781">
        <w:rPr>
          <w:vertAlign w:val="subscript"/>
        </w:rPr>
        <w:t>T</w:t>
      </w:r>
      <w:r w:rsidRPr="003A6781">
        <w:t xml:space="preserve"> whilst maintaining the initial alveolar minute ventilation; Strategy-3: Reducing V</w:t>
      </w:r>
      <w:r w:rsidRPr="003A6781">
        <w:rPr>
          <w:vertAlign w:val="subscript"/>
        </w:rPr>
        <w:t>T</w:t>
      </w:r>
      <w:r w:rsidRPr="003A6781">
        <w:t xml:space="preserve"> whilst maintaining both the initial alveolar minute ventilation and inspiratory flow; Strategy-4: Reducing ∆P by increasing PEEP and decreasing V</w:t>
      </w:r>
      <w:r w:rsidRPr="003A6781">
        <w:rPr>
          <w:vertAlign w:val="subscript"/>
        </w:rPr>
        <w:t>T</w:t>
      </w:r>
      <w:r w:rsidRPr="003A6781">
        <w:t>.</w:t>
      </w:r>
    </w:p>
    <w:p w14:paraId="37599014" w14:textId="77777777" w:rsidR="00F343CD" w:rsidRPr="003A6781" w:rsidRDefault="00F343CD" w:rsidP="00702D79">
      <w:pPr>
        <w:widowControl w:val="0"/>
        <w:autoSpaceDE w:val="0"/>
        <w:autoSpaceDN w:val="0"/>
        <w:adjustRightInd w:val="0"/>
        <w:spacing w:line="480" w:lineRule="auto"/>
      </w:pPr>
    </w:p>
    <w:p w14:paraId="78A52EB1" w14:textId="56FE0CFC" w:rsidR="00702D79" w:rsidRPr="00EA48E7" w:rsidRDefault="00702D79" w:rsidP="004C3816">
      <w:pPr>
        <w:spacing w:line="480" w:lineRule="auto"/>
        <w:rPr>
          <w:b/>
        </w:rPr>
      </w:pPr>
    </w:p>
    <w:sectPr w:rsidR="00702D79" w:rsidRPr="00EA48E7" w:rsidSect="00861F43">
      <w:footerReference w:type="even" r:id="rId37"/>
      <w:footerReference w:type="default" r:id="rId38"/>
      <w:pgSz w:w="11906" w:h="16838"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6C70825" w14:textId="77777777" w:rsidR="000B6E42" w:rsidRDefault="000B6E42" w:rsidP="00031B51">
      <w:r>
        <w:separator/>
      </w:r>
    </w:p>
  </w:endnote>
  <w:endnote w:type="continuationSeparator" w:id="0">
    <w:p w14:paraId="5F0FAF9D" w14:textId="77777777" w:rsidR="000B6E42" w:rsidRDefault="000B6E42" w:rsidP="00031B5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DengXian">
    <w:altName w:val="等线"/>
    <w:panose1 w:val="02010600030101010101"/>
    <w:charset w:val="86"/>
    <w:family w:val="auto"/>
    <w:pitch w:val="variable"/>
    <w:sig w:usb0="A00002BF" w:usb1="38CF7CFA" w:usb2="00000016" w:usb3="00000000" w:csb0="0004000F" w:csb1="00000000"/>
  </w:font>
  <w:font w:name="Cambria Math">
    <w:panose1 w:val="02040503050406030204"/>
    <w:charset w:val="00"/>
    <w:family w:val="roman"/>
    <w:pitch w:val="variable"/>
    <w:sig w:usb0="E00006FF" w:usb1="420024FF" w:usb2="02000000" w:usb3="00000000" w:csb0="0000019F"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4BD8D7E" w14:textId="77777777" w:rsidR="00F61994" w:rsidRDefault="00F61994" w:rsidP="00776F5B">
    <w:pPr>
      <w:pStyle w:val="Footer"/>
      <w:framePr w:wrap="none"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5B4081B9" w14:textId="77777777" w:rsidR="00F61994" w:rsidRDefault="00F6199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774EB85" w14:textId="074EA7F6" w:rsidR="00F61994" w:rsidRDefault="00F61994" w:rsidP="00776F5B">
    <w:pPr>
      <w:pStyle w:val="Footer"/>
      <w:framePr w:wrap="none"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16</w:t>
    </w:r>
    <w:r>
      <w:rPr>
        <w:rStyle w:val="PageNumber"/>
      </w:rPr>
      <w:fldChar w:fldCharType="end"/>
    </w:r>
  </w:p>
  <w:p w14:paraId="5956F153" w14:textId="77777777" w:rsidR="00F61994" w:rsidRDefault="00F6199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6AB9C6A" w14:textId="77777777" w:rsidR="000B6E42" w:rsidRDefault="000B6E42" w:rsidP="00031B51">
      <w:r>
        <w:separator/>
      </w:r>
    </w:p>
  </w:footnote>
  <w:footnote w:type="continuationSeparator" w:id="0">
    <w:p w14:paraId="378A9BFA" w14:textId="77777777" w:rsidR="000B6E42" w:rsidRDefault="000B6E42" w:rsidP="00031B5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B"/>
    <w:multiLevelType w:val="multilevel"/>
    <w:tmpl w:val="2E085744"/>
    <w:lvl w:ilvl="0">
      <w:start w:val="1"/>
      <w:numFmt w:val="upperRoman"/>
      <w:pStyle w:val="Heading1"/>
      <w:lvlText w:val="%1."/>
      <w:legacy w:legacy="1" w:legacySpace="144" w:legacyIndent="144"/>
      <w:lvlJc w:val="left"/>
    </w:lvl>
    <w:lvl w:ilvl="1">
      <w:start w:val="1"/>
      <w:numFmt w:val="upperLetter"/>
      <w:lvlText w:val="%2."/>
      <w:legacy w:legacy="1" w:legacySpace="144" w:legacyIndent="144"/>
      <w:lvlJc w:val="left"/>
    </w:lvl>
    <w:lvl w:ilvl="2">
      <w:start w:val="1"/>
      <w:numFmt w:val="decimal"/>
      <w:pStyle w:val="Heading3"/>
      <w:lvlText w:val="%3)"/>
      <w:legacy w:legacy="1" w:legacySpace="144" w:legacyIndent="144"/>
      <w:lvlJc w:val="left"/>
    </w:lvl>
    <w:lvl w:ilvl="3">
      <w:start w:val="1"/>
      <w:numFmt w:val="lowerLetter"/>
      <w:pStyle w:val="Heading4"/>
      <w:lvlText w:val="%4)"/>
      <w:legacy w:legacy="1" w:legacySpace="0" w:legacyIndent="720"/>
      <w:lvlJc w:val="left"/>
      <w:pPr>
        <w:ind w:left="1152" w:hanging="720"/>
      </w:pPr>
    </w:lvl>
    <w:lvl w:ilvl="4">
      <w:start w:val="1"/>
      <w:numFmt w:val="decimal"/>
      <w:pStyle w:val="Heading5"/>
      <w:lvlText w:val="(%5)"/>
      <w:legacy w:legacy="1" w:legacySpace="0" w:legacyIndent="720"/>
      <w:lvlJc w:val="left"/>
      <w:pPr>
        <w:ind w:left="1872" w:hanging="720"/>
      </w:pPr>
    </w:lvl>
    <w:lvl w:ilvl="5">
      <w:start w:val="1"/>
      <w:numFmt w:val="lowerLetter"/>
      <w:pStyle w:val="Heading6"/>
      <w:lvlText w:val="(%6)"/>
      <w:legacy w:legacy="1" w:legacySpace="0" w:legacyIndent="720"/>
      <w:lvlJc w:val="left"/>
      <w:pPr>
        <w:ind w:left="2592" w:hanging="720"/>
      </w:pPr>
    </w:lvl>
    <w:lvl w:ilvl="6">
      <w:start w:val="1"/>
      <w:numFmt w:val="lowerRoman"/>
      <w:pStyle w:val="Heading7"/>
      <w:lvlText w:val="(%7)"/>
      <w:legacy w:legacy="1" w:legacySpace="0" w:legacyIndent="720"/>
      <w:lvlJc w:val="left"/>
      <w:pPr>
        <w:ind w:left="3312" w:hanging="720"/>
      </w:pPr>
    </w:lvl>
    <w:lvl w:ilvl="7">
      <w:start w:val="1"/>
      <w:numFmt w:val="lowerLetter"/>
      <w:pStyle w:val="Heading8"/>
      <w:lvlText w:val="(%8)"/>
      <w:legacy w:legacy="1" w:legacySpace="0" w:legacyIndent="720"/>
      <w:lvlJc w:val="left"/>
      <w:pPr>
        <w:ind w:left="4032" w:hanging="720"/>
      </w:pPr>
    </w:lvl>
    <w:lvl w:ilvl="8">
      <w:start w:val="1"/>
      <w:numFmt w:val="lowerRoman"/>
      <w:pStyle w:val="Heading9"/>
      <w:lvlText w:val="(%9)"/>
      <w:legacy w:legacy="1" w:legacySpace="0" w:legacyIndent="720"/>
      <w:lvlJc w:val="left"/>
      <w:pPr>
        <w:ind w:left="4752" w:hanging="720"/>
      </w:pPr>
    </w:lvl>
  </w:abstractNum>
  <w:abstractNum w:abstractNumId="1" w15:restartNumberingAfterBreak="0">
    <w:nsid w:val="080C6ABA"/>
    <w:multiLevelType w:val="hybridMultilevel"/>
    <w:tmpl w:val="2EAE12F6"/>
    <w:lvl w:ilvl="0" w:tplc="D696B0C0">
      <w:start w:val="4"/>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DDF6561"/>
    <w:multiLevelType w:val="hybridMultilevel"/>
    <w:tmpl w:val="78F8561E"/>
    <w:lvl w:ilvl="0" w:tplc="B39E4A0E">
      <w:start w:val="4"/>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19B1812"/>
    <w:multiLevelType w:val="hybridMultilevel"/>
    <w:tmpl w:val="EEACC2B4"/>
    <w:lvl w:ilvl="0" w:tplc="92AEA2A4">
      <w:start w:val="10"/>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3D75912"/>
    <w:multiLevelType w:val="hybridMultilevel"/>
    <w:tmpl w:val="83F6095C"/>
    <w:lvl w:ilvl="0" w:tplc="04090001">
      <w:start w:val="1"/>
      <w:numFmt w:val="bullet"/>
      <w:lvlText w:val=""/>
      <w:lvlJc w:val="left"/>
      <w:pPr>
        <w:ind w:left="720" w:hanging="360"/>
      </w:pPr>
      <w:rPr>
        <w:rFonts w:ascii="Symbol" w:eastAsia="Times New Roman" w:hAnsi="Symbol" w:cs="Times New Roman" w:hint="default"/>
        <w:u w:val="no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AC64A9D"/>
    <w:multiLevelType w:val="hybridMultilevel"/>
    <w:tmpl w:val="79FE812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F68154D"/>
    <w:multiLevelType w:val="hybridMultilevel"/>
    <w:tmpl w:val="DB0275C2"/>
    <w:lvl w:ilvl="0" w:tplc="04090001">
      <w:start w:val="1"/>
      <w:numFmt w:val="bullet"/>
      <w:lvlText w:val=""/>
      <w:lvlJc w:val="left"/>
      <w:pPr>
        <w:ind w:left="720" w:hanging="360"/>
      </w:pPr>
      <w:rPr>
        <w:rFonts w:ascii="Symbol" w:eastAsia="Times New Roman" w:hAnsi="Symbol" w:cs="Times New Roman" w:hint="default"/>
        <w:u w:val="no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31C14DE"/>
    <w:multiLevelType w:val="hybridMultilevel"/>
    <w:tmpl w:val="92ECCAE8"/>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2564BA6"/>
    <w:multiLevelType w:val="hybridMultilevel"/>
    <w:tmpl w:val="DD8A75F2"/>
    <w:lvl w:ilvl="0" w:tplc="04090001">
      <w:start w:val="1"/>
      <w:numFmt w:val="bullet"/>
      <w:lvlText w:val=""/>
      <w:lvlJc w:val="left"/>
      <w:pPr>
        <w:ind w:left="720" w:hanging="360"/>
      </w:pPr>
      <w:rPr>
        <w:rFonts w:ascii="Symbol" w:eastAsia="Times New Roman" w:hAnsi="Symbol" w:cs="Times New Roman" w:hint="default"/>
        <w:u w:val="no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622049A"/>
    <w:multiLevelType w:val="hybridMultilevel"/>
    <w:tmpl w:val="84F4FA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A5C6544"/>
    <w:multiLevelType w:val="hybridMultilevel"/>
    <w:tmpl w:val="85929196"/>
    <w:lvl w:ilvl="0" w:tplc="5622EDBA">
      <w:start w:val="4"/>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E2E5B47"/>
    <w:multiLevelType w:val="hybridMultilevel"/>
    <w:tmpl w:val="AFEEF324"/>
    <w:lvl w:ilvl="0" w:tplc="A0F45874">
      <w:start w:val="4"/>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9"/>
  </w:num>
  <w:num w:numId="3">
    <w:abstractNumId w:val="7"/>
  </w:num>
  <w:num w:numId="4">
    <w:abstractNumId w:val="10"/>
  </w:num>
  <w:num w:numId="5">
    <w:abstractNumId w:val="2"/>
  </w:num>
  <w:num w:numId="6">
    <w:abstractNumId w:val="1"/>
  </w:num>
  <w:num w:numId="7">
    <w:abstractNumId w:val="11"/>
  </w:num>
  <w:num w:numId="8">
    <w:abstractNumId w:val="3"/>
  </w:num>
  <w:num w:numId="9">
    <w:abstractNumId w:val="6"/>
  </w:num>
  <w:num w:numId="10">
    <w:abstractNumId w:val="4"/>
  </w:num>
  <w:num w:numId="11">
    <w:abstractNumId w:val="8"/>
  </w:num>
  <w:num w:numId="1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Intensive Care Medicine&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2ta9vs0955f5dyesp52pp9al50w0asrzdt9x&quot;&gt;Vent&lt;record-ids&gt;&lt;item&gt;11&lt;/item&gt;&lt;item&gt;79&lt;/item&gt;&lt;item&gt;437&lt;/item&gt;&lt;item&gt;440&lt;/item&gt;&lt;item&gt;452&lt;/item&gt;&lt;item&gt;466&lt;/item&gt;&lt;item&gt;666&lt;/item&gt;&lt;item&gt;679&lt;/item&gt;&lt;item&gt;748&lt;/item&gt;&lt;item&gt;948&lt;/item&gt;&lt;item&gt;1151&lt;/item&gt;&lt;item&gt;1295&lt;/item&gt;&lt;item&gt;1297&lt;/item&gt;&lt;item&gt;1298&lt;/item&gt;&lt;item&gt;1302&lt;/item&gt;&lt;item&gt;1304&lt;/item&gt;&lt;item&gt;1306&lt;/item&gt;&lt;item&gt;1307&lt;/item&gt;&lt;item&gt;1308&lt;/item&gt;&lt;item&gt;1309&lt;/item&gt;&lt;item&gt;1310&lt;/item&gt;&lt;item&gt;1311&lt;/item&gt;&lt;item&gt;1314&lt;/item&gt;&lt;item&gt;1371&lt;/item&gt;&lt;item&gt;1372&lt;/item&gt;&lt;item&gt;1374&lt;/item&gt;&lt;/record-ids&gt;&lt;/item&gt;&lt;/Libraries&gt;"/>
  </w:docVars>
  <w:rsids>
    <w:rsidRoot w:val="00611602"/>
    <w:rsid w:val="00001066"/>
    <w:rsid w:val="00001799"/>
    <w:rsid w:val="000023F5"/>
    <w:rsid w:val="000035E7"/>
    <w:rsid w:val="00003F71"/>
    <w:rsid w:val="00004462"/>
    <w:rsid w:val="00006393"/>
    <w:rsid w:val="0000799D"/>
    <w:rsid w:val="00010AD1"/>
    <w:rsid w:val="00011C09"/>
    <w:rsid w:val="0001241F"/>
    <w:rsid w:val="00012700"/>
    <w:rsid w:val="00012A57"/>
    <w:rsid w:val="0001341E"/>
    <w:rsid w:val="00015A3D"/>
    <w:rsid w:val="0001647F"/>
    <w:rsid w:val="00017D97"/>
    <w:rsid w:val="00020160"/>
    <w:rsid w:val="00020DA4"/>
    <w:rsid w:val="00020EF6"/>
    <w:rsid w:val="000218BE"/>
    <w:rsid w:val="00021CC9"/>
    <w:rsid w:val="00022FE7"/>
    <w:rsid w:val="000230D7"/>
    <w:rsid w:val="00023A3C"/>
    <w:rsid w:val="0002444D"/>
    <w:rsid w:val="00024702"/>
    <w:rsid w:val="00025534"/>
    <w:rsid w:val="00025A4D"/>
    <w:rsid w:val="0003021F"/>
    <w:rsid w:val="00030EDF"/>
    <w:rsid w:val="00031B51"/>
    <w:rsid w:val="0003249E"/>
    <w:rsid w:val="000326EB"/>
    <w:rsid w:val="0003480C"/>
    <w:rsid w:val="000404A5"/>
    <w:rsid w:val="00040810"/>
    <w:rsid w:val="000437FC"/>
    <w:rsid w:val="00043DE4"/>
    <w:rsid w:val="00043E63"/>
    <w:rsid w:val="00045B01"/>
    <w:rsid w:val="00051D26"/>
    <w:rsid w:val="00054FD6"/>
    <w:rsid w:val="000568BB"/>
    <w:rsid w:val="00056E00"/>
    <w:rsid w:val="000572BB"/>
    <w:rsid w:val="000574D3"/>
    <w:rsid w:val="00057BCB"/>
    <w:rsid w:val="00060D8B"/>
    <w:rsid w:val="00061C49"/>
    <w:rsid w:val="0006342B"/>
    <w:rsid w:val="00063A61"/>
    <w:rsid w:val="0006573C"/>
    <w:rsid w:val="00065897"/>
    <w:rsid w:val="00066169"/>
    <w:rsid w:val="00067BE5"/>
    <w:rsid w:val="00067C34"/>
    <w:rsid w:val="00070431"/>
    <w:rsid w:val="00071377"/>
    <w:rsid w:val="00072D37"/>
    <w:rsid w:val="00072E93"/>
    <w:rsid w:val="0007349E"/>
    <w:rsid w:val="000738B2"/>
    <w:rsid w:val="00075383"/>
    <w:rsid w:val="00075C20"/>
    <w:rsid w:val="00076A7A"/>
    <w:rsid w:val="00080C2F"/>
    <w:rsid w:val="000833DF"/>
    <w:rsid w:val="0008349A"/>
    <w:rsid w:val="0008473C"/>
    <w:rsid w:val="000847F2"/>
    <w:rsid w:val="0008558F"/>
    <w:rsid w:val="00086922"/>
    <w:rsid w:val="00087579"/>
    <w:rsid w:val="00090C6C"/>
    <w:rsid w:val="00092F7C"/>
    <w:rsid w:val="00093B7D"/>
    <w:rsid w:val="0009448E"/>
    <w:rsid w:val="00096F98"/>
    <w:rsid w:val="000A2C1B"/>
    <w:rsid w:val="000A329B"/>
    <w:rsid w:val="000A345B"/>
    <w:rsid w:val="000A3F32"/>
    <w:rsid w:val="000A3FF7"/>
    <w:rsid w:val="000A4B7F"/>
    <w:rsid w:val="000A7FA6"/>
    <w:rsid w:val="000B183D"/>
    <w:rsid w:val="000B1BC5"/>
    <w:rsid w:val="000B230F"/>
    <w:rsid w:val="000B323C"/>
    <w:rsid w:val="000B51D4"/>
    <w:rsid w:val="000B677B"/>
    <w:rsid w:val="000B6E42"/>
    <w:rsid w:val="000B7F07"/>
    <w:rsid w:val="000C17B4"/>
    <w:rsid w:val="000C1BEC"/>
    <w:rsid w:val="000C1C96"/>
    <w:rsid w:val="000C291C"/>
    <w:rsid w:val="000C3433"/>
    <w:rsid w:val="000C3E6F"/>
    <w:rsid w:val="000C49CD"/>
    <w:rsid w:val="000C5009"/>
    <w:rsid w:val="000C7873"/>
    <w:rsid w:val="000D2159"/>
    <w:rsid w:val="000D417D"/>
    <w:rsid w:val="000D4AC1"/>
    <w:rsid w:val="000D5D0A"/>
    <w:rsid w:val="000D751A"/>
    <w:rsid w:val="000D766C"/>
    <w:rsid w:val="000E1A65"/>
    <w:rsid w:val="000E28A7"/>
    <w:rsid w:val="000E2E98"/>
    <w:rsid w:val="000E2FAD"/>
    <w:rsid w:val="000E35FE"/>
    <w:rsid w:val="000E4038"/>
    <w:rsid w:val="000E49FA"/>
    <w:rsid w:val="000E4F50"/>
    <w:rsid w:val="000E64A7"/>
    <w:rsid w:val="000E7308"/>
    <w:rsid w:val="000E7C09"/>
    <w:rsid w:val="000F0026"/>
    <w:rsid w:val="000F1044"/>
    <w:rsid w:val="000F1DE6"/>
    <w:rsid w:val="000F24E6"/>
    <w:rsid w:val="000F2734"/>
    <w:rsid w:val="000F49E1"/>
    <w:rsid w:val="000F4AD7"/>
    <w:rsid w:val="000F5688"/>
    <w:rsid w:val="000F764C"/>
    <w:rsid w:val="000F7B26"/>
    <w:rsid w:val="00100CF0"/>
    <w:rsid w:val="001012A4"/>
    <w:rsid w:val="0010192B"/>
    <w:rsid w:val="00103EA0"/>
    <w:rsid w:val="00104BCE"/>
    <w:rsid w:val="001059FA"/>
    <w:rsid w:val="00106030"/>
    <w:rsid w:val="0010653C"/>
    <w:rsid w:val="00110F97"/>
    <w:rsid w:val="00111227"/>
    <w:rsid w:val="001113E0"/>
    <w:rsid w:val="001118FE"/>
    <w:rsid w:val="001123EA"/>
    <w:rsid w:val="001125D0"/>
    <w:rsid w:val="0011263A"/>
    <w:rsid w:val="001128A3"/>
    <w:rsid w:val="001131B9"/>
    <w:rsid w:val="001133A5"/>
    <w:rsid w:val="00113E00"/>
    <w:rsid w:val="0011627C"/>
    <w:rsid w:val="00116CF4"/>
    <w:rsid w:val="00116F7E"/>
    <w:rsid w:val="00120039"/>
    <w:rsid w:val="00121871"/>
    <w:rsid w:val="001223F0"/>
    <w:rsid w:val="00126BEC"/>
    <w:rsid w:val="001279C3"/>
    <w:rsid w:val="00130314"/>
    <w:rsid w:val="00130C2C"/>
    <w:rsid w:val="0013130F"/>
    <w:rsid w:val="001322C3"/>
    <w:rsid w:val="0013309B"/>
    <w:rsid w:val="00136288"/>
    <w:rsid w:val="00140498"/>
    <w:rsid w:val="00140F07"/>
    <w:rsid w:val="001411E0"/>
    <w:rsid w:val="00141826"/>
    <w:rsid w:val="00142089"/>
    <w:rsid w:val="00142CBE"/>
    <w:rsid w:val="00143655"/>
    <w:rsid w:val="00145287"/>
    <w:rsid w:val="001468AB"/>
    <w:rsid w:val="0014702A"/>
    <w:rsid w:val="00152449"/>
    <w:rsid w:val="00152483"/>
    <w:rsid w:val="00153356"/>
    <w:rsid w:val="00153F6F"/>
    <w:rsid w:val="0015401B"/>
    <w:rsid w:val="001549DF"/>
    <w:rsid w:val="00161188"/>
    <w:rsid w:val="001631EA"/>
    <w:rsid w:val="001632C9"/>
    <w:rsid w:val="00164E8C"/>
    <w:rsid w:val="00165D87"/>
    <w:rsid w:val="00166E0C"/>
    <w:rsid w:val="00167A78"/>
    <w:rsid w:val="00170895"/>
    <w:rsid w:val="00170B06"/>
    <w:rsid w:val="00171478"/>
    <w:rsid w:val="0017257B"/>
    <w:rsid w:val="001726FD"/>
    <w:rsid w:val="0017582A"/>
    <w:rsid w:val="0018043A"/>
    <w:rsid w:val="001812A5"/>
    <w:rsid w:val="001818EA"/>
    <w:rsid w:val="00184043"/>
    <w:rsid w:val="00184C3D"/>
    <w:rsid w:val="00185708"/>
    <w:rsid w:val="00185D9E"/>
    <w:rsid w:val="00187A31"/>
    <w:rsid w:val="00187F04"/>
    <w:rsid w:val="00190B06"/>
    <w:rsid w:val="00190D68"/>
    <w:rsid w:val="00191289"/>
    <w:rsid w:val="00191CD9"/>
    <w:rsid w:val="0019214E"/>
    <w:rsid w:val="001923F1"/>
    <w:rsid w:val="00192E33"/>
    <w:rsid w:val="001935A2"/>
    <w:rsid w:val="00193826"/>
    <w:rsid w:val="00193A40"/>
    <w:rsid w:val="0019512D"/>
    <w:rsid w:val="00195D41"/>
    <w:rsid w:val="00196E4C"/>
    <w:rsid w:val="0019746A"/>
    <w:rsid w:val="001976DD"/>
    <w:rsid w:val="00197AAB"/>
    <w:rsid w:val="001A1293"/>
    <w:rsid w:val="001A19D8"/>
    <w:rsid w:val="001A38DE"/>
    <w:rsid w:val="001A4DEA"/>
    <w:rsid w:val="001A7821"/>
    <w:rsid w:val="001A7ACC"/>
    <w:rsid w:val="001B00C1"/>
    <w:rsid w:val="001B06CE"/>
    <w:rsid w:val="001B0C2C"/>
    <w:rsid w:val="001B11EB"/>
    <w:rsid w:val="001B217D"/>
    <w:rsid w:val="001B47C3"/>
    <w:rsid w:val="001B4BFC"/>
    <w:rsid w:val="001B50A0"/>
    <w:rsid w:val="001B6C9F"/>
    <w:rsid w:val="001C1173"/>
    <w:rsid w:val="001C15DE"/>
    <w:rsid w:val="001C1A46"/>
    <w:rsid w:val="001C1DC5"/>
    <w:rsid w:val="001C1F98"/>
    <w:rsid w:val="001C22AB"/>
    <w:rsid w:val="001C2604"/>
    <w:rsid w:val="001C5A46"/>
    <w:rsid w:val="001C74CF"/>
    <w:rsid w:val="001D1135"/>
    <w:rsid w:val="001D1C2D"/>
    <w:rsid w:val="001D3280"/>
    <w:rsid w:val="001D45B8"/>
    <w:rsid w:val="001D470D"/>
    <w:rsid w:val="001D4EEA"/>
    <w:rsid w:val="001D5DED"/>
    <w:rsid w:val="001E2431"/>
    <w:rsid w:val="001E2738"/>
    <w:rsid w:val="001E34C7"/>
    <w:rsid w:val="001E38D4"/>
    <w:rsid w:val="001E6276"/>
    <w:rsid w:val="001F0A4A"/>
    <w:rsid w:val="001F0B62"/>
    <w:rsid w:val="001F25A7"/>
    <w:rsid w:val="001F4274"/>
    <w:rsid w:val="001F50F4"/>
    <w:rsid w:val="001F6215"/>
    <w:rsid w:val="001F691D"/>
    <w:rsid w:val="00204632"/>
    <w:rsid w:val="00205611"/>
    <w:rsid w:val="002073A1"/>
    <w:rsid w:val="002075FD"/>
    <w:rsid w:val="00207AA2"/>
    <w:rsid w:val="00210424"/>
    <w:rsid w:val="00211334"/>
    <w:rsid w:val="00211CE0"/>
    <w:rsid w:val="00212A53"/>
    <w:rsid w:val="002146F1"/>
    <w:rsid w:val="00214BBC"/>
    <w:rsid w:val="00216644"/>
    <w:rsid w:val="00220663"/>
    <w:rsid w:val="00220E03"/>
    <w:rsid w:val="0022152F"/>
    <w:rsid w:val="00221572"/>
    <w:rsid w:val="00222615"/>
    <w:rsid w:val="00222AE7"/>
    <w:rsid w:val="0022636C"/>
    <w:rsid w:val="00231851"/>
    <w:rsid w:val="00231FBE"/>
    <w:rsid w:val="00232F26"/>
    <w:rsid w:val="002333AF"/>
    <w:rsid w:val="00234449"/>
    <w:rsid w:val="002346D6"/>
    <w:rsid w:val="00235208"/>
    <w:rsid w:val="0023528A"/>
    <w:rsid w:val="00240133"/>
    <w:rsid w:val="002427D9"/>
    <w:rsid w:val="00244826"/>
    <w:rsid w:val="0024530D"/>
    <w:rsid w:val="00247685"/>
    <w:rsid w:val="00247FEA"/>
    <w:rsid w:val="00251A8D"/>
    <w:rsid w:val="00252625"/>
    <w:rsid w:val="0025318B"/>
    <w:rsid w:val="00253876"/>
    <w:rsid w:val="0025427C"/>
    <w:rsid w:val="00254735"/>
    <w:rsid w:val="00256841"/>
    <w:rsid w:val="00256B6B"/>
    <w:rsid w:val="00256C4C"/>
    <w:rsid w:val="00260ADF"/>
    <w:rsid w:val="0026205F"/>
    <w:rsid w:val="0026213C"/>
    <w:rsid w:val="00264B8C"/>
    <w:rsid w:val="00266921"/>
    <w:rsid w:val="00266B36"/>
    <w:rsid w:val="002677AF"/>
    <w:rsid w:val="00267A91"/>
    <w:rsid w:val="002703B8"/>
    <w:rsid w:val="00270E59"/>
    <w:rsid w:val="00271AE3"/>
    <w:rsid w:val="0027433C"/>
    <w:rsid w:val="0027452E"/>
    <w:rsid w:val="00274C16"/>
    <w:rsid w:val="002768AB"/>
    <w:rsid w:val="002769F7"/>
    <w:rsid w:val="00277413"/>
    <w:rsid w:val="00277708"/>
    <w:rsid w:val="0028071C"/>
    <w:rsid w:val="00281700"/>
    <w:rsid w:val="00281A95"/>
    <w:rsid w:val="00281B1A"/>
    <w:rsid w:val="00281EF8"/>
    <w:rsid w:val="0028260C"/>
    <w:rsid w:val="00282C27"/>
    <w:rsid w:val="00283193"/>
    <w:rsid w:val="00283D15"/>
    <w:rsid w:val="00285970"/>
    <w:rsid w:val="00285C6D"/>
    <w:rsid w:val="002862BE"/>
    <w:rsid w:val="00290828"/>
    <w:rsid w:val="00290E22"/>
    <w:rsid w:val="00291772"/>
    <w:rsid w:val="00293726"/>
    <w:rsid w:val="00296960"/>
    <w:rsid w:val="00297146"/>
    <w:rsid w:val="002979D9"/>
    <w:rsid w:val="002A06CC"/>
    <w:rsid w:val="002A13B1"/>
    <w:rsid w:val="002A1DA4"/>
    <w:rsid w:val="002A1F47"/>
    <w:rsid w:val="002A3CC6"/>
    <w:rsid w:val="002A4FE1"/>
    <w:rsid w:val="002A58D8"/>
    <w:rsid w:val="002A5FCB"/>
    <w:rsid w:val="002A6944"/>
    <w:rsid w:val="002A78A0"/>
    <w:rsid w:val="002A78C3"/>
    <w:rsid w:val="002A79DE"/>
    <w:rsid w:val="002B0E6F"/>
    <w:rsid w:val="002B1485"/>
    <w:rsid w:val="002B35EF"/>
    <w:rsid w:val="002B414E"/>
    <w:rsid w:val="002B438A"/>
    <w:rsid w:val="002B52F1"/>
    <w:rsid w:val="002B72A8"/>
    <w:rsid w:val="002B7E25"/>
    <w:rsid w:val="002B7F59"/>
    <w:rsid w:val="002C1395"/>
    <w:rsid w:val="002C2009"/>
    <w:rsid w:val="002C2133"/>
    <w:rsid w:val="002C44C1"/>
    <w:rsid w:val="002C46C4"/>
    <w:rsid w:val="002C5CAF"/>
    <w:rsid w:val="002C61A8"/>
    <w:rsid w:val="002C66E3"/>
    <w:rsid w:val="002C6AC5"/>
    <w:rsid w:val="002C6BCA"/>
    <w:rsid w:val="002C6CEA"/>
    <w:rsid w:val="002C6EF0"/>
    <w:rsid w:val="002C7B91"/>
    <w:rsid w:val="002C7F10"/>
    <w:rsid w:val="002D32B7"/>
    <w:rsid w:val="002D3B81"/>
    <w:rsid w:val="002D3D17"/>
    <w:rsid w:val="002D4100"/>
    <w:rsid w:val="002D446F"/>
    <w:rsid w:val="002D602E"/>
    <w:rsid w:val="002D6120"/>
    <w:rsid w:val="002D7527"/>
    <w:rsid w:val="002D7903"/>
    <w:rsid w:val="002D790E"/>
    <w:rsid w:val="002E0E2F"/>
    <w:rsid w:val="002E14E2"/>
    <w:rsid w:val="002E1CB8"/>
    <w:rsid w:val="002E2198"/>
    <w:rsid w:val="002E2B8D"/>
    <w:rsid w:val="002E43AD"/>
    <w:rsid w:val="002E4584"/>
    <w:rsid w:val="002E5921"/>
    <w:rsid w:val="002E7199"/>
    <w:rsid w:val="002F0581"/>
    <w:rsid w:val="002F1B4C"/>
    <w:rsid w:val="002F1BBE"/>
    <w:rsid w:val="002F23B8"/>
    <w:rsid w:val="002F29FC"/>
    <w:rsid w:val="002F380B"/>
    <w:rsid w:val="002F60A6"/>
    <w:rsid w:val="002F69F9"/>
    <w:rsid w:val="002F6F9D"/>
    <w:rsid w:val="002F71BF"/>
    <w:rsid w:val="003001B8"/>
    <w:rsid w:val="0030078E"/>
    <w:rsid w:val="00300FBE"/>
    <w:rsid w:val="00302584"/>
    <w:rsid w:val="00311118"/>
    <w:rsid w:val="00314CC6"/>
    <w:rsid w:val="003153E1"/>
    <w:rsid w:val="00317301"/>
    <w:rsid w:val="00317AEB"/>
    <w:rsid w:val="00321D01"/>
    <w:rsid w:val="0032205A"/>
    <w:rsid w:val="00322210"/>
    <w:rsid w:val="00322408"/>
    <w:rsid w:val="00322E5D"/>
    <w:rsid w:val="0032315B"/>
    <w:rsid w:val="00327667"/>
    <w:rsid w:val="00327A52"/>
    <w:rsid w:val="003305DA"/>
    <w:rsid w:val="0033540C"/>
    <w:rsid w:val="00335DD4"/>
    <w:rsid w:val="00335E02"/>
    <w:rsid w:val="003367FA"/>
    <w:rsid w:val="00340D6C"/>
    <w:rsid w:val="00343140"/>
    <w:rsid w:val="003432C4"/>
    <w:rsid w:val="00343E2B"/>
    <w:rsid w:val="003442C2"/>
    <w:rsid w:val="003452FF"/>
    <w:rsid w:val="00345F63"/>
    <w:rsid w:val="003464CE"/>
    <w:rsid w:val="00346641"/>
    <w:rsid w:val="00346DB7"/>
    <w:rsid w:val="00347C6D"/>
    <w:rsid w:val="003508A1"/>
    <w:rsid w:val="00350BF7"/>
    <w:rsid w:val="00352791"/>
    <w:rsid w:val="00352B3A"/>
    <w:rsid w:val="00353080"/>
    <w:rsid w:val="00353811"/>
    <w:rsid w:val="00353A12"/>
    <w:rsid w:val="00353F40"/>
    <w:rsid w:val="003546F9"/>
    <w:rsid w:val="00355F2F"/>
    <w:rsid w:val="003571D4"/>
    <w:rsid w:val="00357522"/>
    <w:rsid w:val="00360912"/>
    <w:rsid w:val="00362B03"/>
    <w:rsid w:val="00363152"/>
    <w:rsid w:val="00363932"/>
    <w:rsid w:val="00363D94"/>
    <w:rsid w:val="00364332"/>
    <w:rsid w:val="0037174E"/>
    <w:rsid w:val="00371B13"/>
    <w:rsid w:val="0037241F"/>
    <w:rsid w:val="00373B31"/>
    <w:rsid w:val="003750AB"/>
    <w:rsid w:val="00376021"/>
    <w:rsid w:val="0037666C"/>
    <w:rsid w:val="00376D37"/>
    <w:rsid w:val="00376F2D"/>
    <w:rsid w:val="00380C06"/>
    <w:rsid w:val="00383A5F"/>
    <w:rsid w:val="003843F6"/>
    <w:rsid w:val="0038460C"/>
    <w:rsid w:val="00386018"/>
    <w:rsid w:val="0039046F"/>
    <w:rsid w:val="00394158"/>
    <w:rsid w:val="00395C5D"/>
    <w:rsid w:val="00395EAD"/>
    <w:rsid w:val="003961AE"/>
    <w:rsid w:val="003963BB"/>
    <w:rsid w:val="0039748B"/>
    <w:rsid w:val="003A0527"/>
    <w:rsid w:val="003A13FD"/>
    <w:rsid w:val="003A16AE"/>
    <w:rsid w:val="003A4B03"/>
    <w:rsid w:val="003A5AE4"/>
    <w:rsid w:val="003A6781"/>
    <w:rsid w:val="003A6E41"/>
    <w:rsid w:val="003B0123"/>
    <w:rsid w:val="003B100A"/>
    <w:rsid w:val="003B32DE"/>
    <w:rsid w:val="003B35F6"/>
    <w:rsid w:val="003B6AD3"/>
    <w:rsid w:val="003B7CE6"/>
    <w:rsid w:val="003C0221"/>
    <w:rsid w:val="003C0AD3"/>
    <w:rsid w:val="003C0C8C"/>
    <w:rsid w:val="003C1076"/>
    <w:rsid w:val="003C10ED"/>
    <w:rsid w:val="003C1FDF"/>
    <w:rsid w:val="003C42B0"/>
    <w:rsid w:val="003C4757"/>
    <w:rsid w:val="003C786E"/>
    <w:rsid w:val="003C7D5A"/>
    <w:rsid w:val="003D1FF5"/>
    <w:rsid w:val="003D4CFD"/>
    <w:rsid w:val="003D67C2"/>
    <w:rsid w:val="003E059F"/>
    <w:rsid w:val="003E081F"/>
    <w:rsid w:val="003E1172"/>
    <w:rsid w:val="003E125A"/>
    <w:rsid w:val="003E1FA1"/>
    <w:rsid w:val="003E222C"/>
    <w:rsid w:val="003E22FB"/>
    <w:rsid w:val="003E3095"/>
    <w:rsid w:val="003E32DC"/>
    <w:rsid w:val="003E4C75"/>
    <w:rsid w:val="003E5DB0"/>
    <w:rsid w:val="003E5FF3"/>
    <w:rsid w:val="003E633B"/>
    <w:rsid w:val="003E69C4"/>
    <w:rsid w:val="003E755D"/>
    <w:rsid w:val="003F0567"/>
    <w:rsid w:val="003F05C7"/>
    <w:rsid w:val="003F2197"/>
    <w:rsid w:val="003F3302"/>
    <w:rsid w:val="003F3B46"/>
    <w:rsid w:val="003F5052"/>
    <w:rsid w:val="003F5BCD"/>
    <w:rsid w:val="00401F48"/>
    <w:rsid w:val="004020B3"/>
    <w:rsid w:val="00402132"/>
    <w:rsid w:val="004030C0"/>
    <w:rsid w:val="00404077"/>
    <w:rsid w:val="00404ACD"/>
    <w:rsid w:val="00404B81"/>
    <w:rsid w:val="00405060"/>
    <w:rsid w:val="004052AA"/>
    <w:rsid w:val="0040605D"/>
    <w:rsid w:val="0040614B"/>
    <w:rsid w:val="00406787"/>
    <w:rsid w:val="00406BF4"/>
    <w:rsid w:val="00406E93"/>
    <w:rsid w:val="00407D2B"/>
    <w:rsid w:val="00410880"/>
    <w:rsid w:val="00411C52"/>
    <w:rsid w:val="004120C5"/>
    <w:rsid w:val="00412858"/>
    <w:rsid w:val="0041287E"/>
    <w:rsid w:val="004128AA"/>
    <w:rsid w:val="00412932"/>
    <w:rsid w:val="00412955"/>
    <w:rsid w:val="00413247"/>
    <w:rsid w:val="00413287"/>
    <w:rsid w:val="004132A1"/>
    <w:rsid w:val="00413EA2"/>
    <w:rsid w:val="004146AE"/>
    <w:rsid w:val="0041494D"/>
    <w:rsid w:val="004155EA"/>
    <w:rsid w:val="004158FB"/>
    <w:rsid w:val="004160B4"/>
    <w:rsid w:val="0041612A"/>
    <w:rsid w:val="00416C69"/>
    <w:rsid w:val="00416D50"/>
    <w:rsid w:val="0041765B"/>
    <w:rsid w:val="0042038B"/>
    <w:rsid w:val="00421C6C"/>
    <w:rsid w:val="004239C0"/>
    <w:rsid w:val="00425B93"/>
    <w:rsid w:val="0042698D"/>
    <w:rsid w:val="00427451"/>
    <w:rsid w:val="004278D6"/>
    <w:rsid w:val="00427CC5"/>
    <w:rsid w:val="004335ED"/>
    <w:rsid w:val="00433904"/>
    <w:rsid w:val="00433F7A"/>
    <w:rsid w:val="00435707"/>
    <w:rsid w:val="004357A1"/>
    <w:rsid w:val="00436F16"/>
    <w:rsid w:val="0043726F"/>
    <w:rsid w:val="00437A85"/>
    <w:rsid w:val="00440D12"/>
    <w:rsid w:val="00441EFF"/>
    <w:rsid w:val="004421BB"/>
    <w:rsid w:val="00443DE3"/>
    <w:rsid w:val="0044691A"/>
    <w:rsid w:val="00450AAA"/>
    <w:rsid w:val="004519D2"/>
    <w:rsid w:val="00453FEA"/>
    <w:rsid w:val="0045420C"/>
    <w:rsid w:val="00454B76"/>
    <w:rsid w:val="004554A6"/>
    <w:rsid w:val="0045788B"/>
    <w:rsid w:val="00457FB8"/>
    <w:rsid w:val="0046054F"/>
    <w:rsid w:val="00460693"/>
    <w:rsid w:val="00460A02"/>
    <w:rsid w:val="00461D78"/>
    <w:rsid w:val="00462322"/>
    <w:rsid w:val="004627D9"/>
    <w:rsid w:val="004658D8"/>
    <w:rsid w:val="00467B39"/>
    <w:rsid w:val="00471DA9"/>
    <w:rsid w:val="004738A9"/>
    <w:rsid w:val="00474315"/>
    <w:rsid w:val="00474BB5"/>
    <w:rsid w:val="00475226"/>
    <w:rsid w:val="0047535A"/>
    <w:rsid w:val="004757B5"/>
    <w:rsid w:val="00476AB7"/>
    <w:rsid w:val="004774F8"/>
    <w:rsid w:val="00477AB0"/>
    <w:rsid w:val="00480E22"/>
    <w:rsid w:val="00481BDF"/>
    <w:rsid w:val="00482379"/>
    <w:rsid w:val="00483170"/>
    <w:rsid w:val="0048419D"/>
    <w:rsid w:val="004850E7"/>
    <w:rsid w:val="00485DE1"/>
    <w:rsid w:val="00486837"/>
    <w:rsid w:val="00486CE3"/>
    <w:rsid w:val="00490602"/>
    <w:rsid w:val="00491CA7"/>
    <w:rsid w:val="00491DFD"/>
    <w:rsid w:val="00491F7D"/>
    <w:rsid w:val="0049215B"/>
    <w:rsid w:val="00492EFE"/>
    <w:rsid w:val="004941F8"/>
    <w:rsid w:val="00494754"/>
    <w:rsid w:val="00494B2C"/>
    <w:rsid w:val="00496031"/>
    <w:rsid w:val="00497F5A"/>
    <w:rsid w:val="004A01BA"/>
    <w:rsid w:val="004A2B72"/>
    <w:rsid w:val="004A2FEF"/>
    <w:rsid w:val="004A3CA1"/>
    <w:rsid w:val="004A5E83"/>
    <w:rsid w:val="004A694A"/>
    <w:rsid w:val="004A7B51"/>
    <w:rsid w:val="004A7DD3"/>
    <w:rsid w:val="004B0158"/>
    <w:rsid w:val="004B151F"/>
    <w:rsid w:val="004B2CA3"/>
    <w:rsid w:val="004B3D52"/>
    <w:rsid w:val="004B43B2"/>
    <w:rsid w:val="004B4C6E"/>
    <w:rsid w:val="004B51F1"/>
    <w:rsid w:val="004B7B66"/>
    <w:rsid w:val="004C1CC2"/>
    <w:rsid w:val="004C234F"/>
    <w:rsid w:val="004C2FAF"/>
    <w:rsid w:val="004C3816"/>
    <w:rsid w:val="004C7317"/>
    <w:rsid w:val="004C7D01"/>
    <w:rsid w:val="004D0340"/>
    <w:rsid w:val="004D11DF"/>
    <w:rsid w:val="004D1DBF"/>
    <w:rsid w:val="004D2D6A"/>
    <w:rsid w:val="004D2F02"/>
    <w:rsid w:val="004D2FDB"/>
    <w:rsid w:val="004D3F22"/>
    <w:rsid w:val="004D455E"/>
    <w:rsid w:val="004D4A64"/>
    <w:rsid w:val="004D4F4E"/>
    <w:rsid w:val="004E0248"/>
    <w:rsid w:val="004E060B"/>
    <w:rsid w:val="004E157F"/>
    <w:rsid w:val="004E1D6C"/>
    <w:rsid w:val="004E20CB"/>
    <w:rsid w:val="004E442B"/>
    <w:rsid w:val="004E4562"/>
    <w:rsid w:val="004F1737"/>
    <w:rsid w:val="004F2395"/>
    <w:rsid w:val="004F3007"/>
    <w:rsid w:val="004F4082"/>
    <w:rsid w:val="004F43E5"/>
    <w:rsid w:val="004F5014"/>
    <w:rsid w:val="004F6F0B"/>
    <w:rsid w:val="00500EB6"/>
    <w:rsid w:val="0050250D"/>
    <w:rsid w:val="00502A09"/>
    <w:rsid w:val="005041DF"/>
    <w:rsid w:val="0050450F"/>
    <w:rsid w:val="00510ADA"/>
    <w:rsid w:val="005117EC"/>
    <w:rsid w:val="00511E41"/>
    <w:rsid w:val="005121E8"/>
    <w:rsid w:val="00512611"/>
    <w:rsid w:val="0051331D"/>
    <w:rsid w:val="00515240"/>
    <w:rsid w:val="00515DA3"/>
    <w:rsid w:val="00515FCE"/>
    <w:rsid w:val="00516717"/>
    <w:rsid w:val="00517F18"/>
    <w:rsid w:val="00523040"/>
    <w:rsid w:val="0052422F"/>
    <w:rsid w:val="00525C02"/>
    <w:rsid w:val="005260F0"/>
    <w:rsid w:val="005261EC"/>
    <w:rsid w:val="0052765A"/>
    <w:rsid w:val="005304E6"/>
    <w:rsid w:val="0053065D"/>
    <w:rsid w:val="00534E11"/>
    <w:rsid w:val="0053746D"/>
    <w:rsid w:val="00537CE1"/>
    <w:rsid w:val="005401E0"/>
    <w:rsid w:val="00540268"/>
    <w:rsid w:val="00540E5E"/>
    <w:rsid w:val="005411EE"/>
    <w:rsid w:val="0054307E"/>
    <w:rsid w:val="00543C10"/>
    <w:rsid w:val="00544D7A"/>
    <w:rsid w:val="0054758C"/>
    <w:rsid w:val="00550676"/>
    <w:rsid w:val="00550DBE"/>
    <w:rsid w:val="00553D46"/>
    <w:rsid w:val="00556C5D"/>
    <w:rsid w:val="00557E49"/>
    <w:rsid w:val="005608DD"/>
    <w:rsid w:val="00561FF0"/>
    <w:rsid w:val="00562097"/>
    <w:rsid w:val="00564D03"/>
    <w:rsid w:val="00565531"/>
    <w:rsid w:val="0056628B"/>
    <w:rsid w:val="00566C3B"/>
    <w:rsid w:val="00570596"/>
    <w:rsid w:val="0057079C"/>
    <w:rsid w:val="00571C75"/>
    <w:rsid w:val="00572152"/>
    <w:rsid w:val="00572186"/>
    <w:rsid w:val="00572399"/>
    <w:rsid w:val="0057394E"/>
    <w:rsid w:val="0057406D"/>
    <w:rsid w:val="0057476D"/>
    <w:rsid w:val="00574D07"/>
    <w:rsid w:val="00574D53"/>
    <w:rsid w:val="00576890"/>
    <w:rsid w:val="00581ACA"/>
    <w:rsid w:val="00583185"/>
    <w:rsid w:val="00583346"/>
    <w:rsid w:val="00584661"/>
    <w:rsid w:val="00592B1D"/>
    <w:rsid w:val="00593A8C"/>
    <w:rsid w:val="00593EEF"/>
    <w:rsid w:val="00594CD7"/>
    <w:rsid w:val="00594D47"/>
    <w:rsid w:val="00596DD6"/>
    <w:rsid w:val="00597E7C"/>
    <w:rsid w:val="005A2E47"/>
    <w:rsid w:val="005A3F64"/>
    <w:rsid w:val="005A7BF6"/>
    <w:rsid w:val="005B00FB"/>
    <w:rsid w:val="005B055A"/>
    <w:rsid w:val="005B09D4"/>
    <w:rsid w:val="005B2A54"/>
    <w:rsid w:val="005B2C73"/>
    <w:rsid w:val="005B308A"/>
    <w:rsid w:val="005B4B0E"/>
    <w:rsid w:val="005B51EB"/>
    <w:rsid w:val="005B59A2"/>
    <w:rsid w:val="005B745E"/>
    <w:rsid w:val="005B7B59"/>
    <w:rsid w:val="005C06A5"/>
    <w:rsid w:val="005C164A"/>
    <w:rsid w:val="005C1FC3"/>
    <w:rsid w:val="005C27B9"/>
    <w:rsid w:val="005C28B9"/>
    <w:rsid w:val="005C342F"/>
    <w:rsid w:val="005C353C"/>
    <w:rsid w:val="005C3E7B"/>
    <w:rsid w:val="005C493D"/>
    <w:rsid w:val="005C5903"/>
    <w:rsid w:val="005C6A46"/>
    <w:rsid w:val="005D002A"/>
    <w:rsid w:val="005D06E5"/>
    <w:rsid w:val="005D2706"/>
    <w:rsid w:val="005D416C"/>
    <w:rsid w:val="005D4741"/>
    <w:rsid w:val="005D5CBC"/>
    <w:rsid w:val="005D60CE"/>
    <w:rsid w:val="005D68F9"/>
    <w:rsid w:val="005D7EF6"/>
    <w:rsid w:val="005E3EE6"/>
    <w:rsid w:val="005E5EA8"/>
    <w:rsid w:val="005E6338"/>
    <w:rsid w:val="005E67E8"/>
    <w:rsid w:val="005E6AB8"/>
    <w:rsid w:val="005E6CD7"/>
    <w:rsid w:val="005F0016"/>
    <w:rsid w:val="005F0062"/>
    <w:rsid w:val="005F2D0D"/>
    <w:rsid w:val="005F336A"/>
    <w:rsid w:val="005F4E31"/>
    <w:rsid w:val="005F5454"/>
    <w:rsid w:val="005F5801"/>
    <w:rsid w:val="005F7CBA"/>
    <w:rsid w:val="00600C7C"/>
    <w:rsid w:val="00601B1B"/>
    <w:rsid w:val="0060354D"/>
    <w:rsid w:val="0060410A"/>
    <w:rsid w:val="006052F5"/>
    <w:rsid w:val="006062FF"/>
    <w:rsid w:val="0060665E"/>
    <w:rsid w:val="00607249"/>
    <w:rsid w:val="006079A2"/>
    <w:rsid w:val="00607E0C"/>
    <w:rsid w:val="00610B9A"/>
    <w:rsid w:val="0061144F"/>
    <w:rsid w:val="006115D0"/>
    <w:rsid w:val="00611602"/>
    <w:rsid w:val="0061295D"/>
    <w:rsid w:val="00612DB2"/>
    <w:rsid w:val="0061339A"/>
    <w:rsid w:val="00613C75"/>
    <w:rsid w:val="00614926"/>
    <w:rsid w:val="006149A9"/>
    <w:rsid w:val="00614D6F"/>
    <w:rsid w:val="00614E67"/>
    <w:rsid w:val="00615C51"/>
    <w:rsid w:val="00620DB5"/>
    <w:rsid w:val="006213A5"/>
    <w:rsid w:val="00621579"/>
    <w:rsid w:val="00623A63"/>
    <w:rsid w:val="006246CC"/>
    <w:rsid w:val="0062497A"/>
    <w:rsid w:val="006300AD"/>
    <w:rsid w:val="00630FA2"/>
    <w:rsid w:val="0063153E"/>
    <w:rsid w:val="00634725"/>
    <w:rsid w:val="00634727"/>
    <w:rsid w:val="00635583"/>
    <w:rsid w:val="006357B0"/>
    <w:rsid w:val="00636D1D"/>
    <w:rsid w:val="006413E6"/>
    <w:rsid w:val="00641E3F"/>
    <w:rsid w:val="00641EEF"/>
    <w:rsid w:val="00642141"/>
    <w:rsid w:val="00642A75"/>
    <w:rsid w:val="0064519A"/>
    <w:rsid w:val="00645BDA"/>
    <w:rsid w:val="00646E3C"/>
    <w:rsid w:val="006472A6"/>
    <w:rsid w:val="006474BE"/>
    <w:rsid w:val="00647E37"/>
    <w:rsid w:val="00650879"/>
    <w:rsid w:val="00651D18"/>
    <w:rsid w:val="0065267E"/>
    <w:rsid w:val="0065336C"/>
    <w:rsid w:val="00654EE0"/>
    <w:rsid w:val="00656F0A"/>
    <w:rsid w:val="00657858"/>
    <w:rsid w:val="00657ADA"/>
    <w:rsid w:val="00657D55"/>
    <w:rsid w:val="00657DAE"/>
    <w:rsid w:val="00660023"/>
    <w:rsid w:val="0066008E"/>
    <w:rsid w:val="00661FD8"/>
    <w:rsid w:val="00664B07"/>
    <w:rsid w:val="006652C7"/>
    <w:rsid w:val="0066534B"/>
    <w:rsid w:val="006653E8"/>
    <w:rsid w:val="00665E9E"/>
    <w:rsid w:val="00667D0D"/>
    <w:rsid w:val="00672A3F"/>
    <w:rsid w:val="00672BEE"/>
    <w:rsid w:val="00674D66"/>
    <w:rsid w:val="006772C3"/>
    <w:rsid w:val="0068223D"/>
    <w:rsid w:val="00682AB1"/>
    <w:rsid w:val="006836B6"/>
    <w:rsid w:val="0068664D"/>
    <w:rsid w:val="00686C1D"/>
    <w:rsid w:val="006877B7"/>
    <w:rsid w:val="0069013B"/>
    <w:rsid w:val="00691937"/>
    <w:rsid w:val="00691B93"/>
    <w:rsid w:val="00693F41"/>
    <w:rsid w:val="00693FAD"/>
    <w:rsid w:val="006947DC"/>
    <w:rsid w:val="006A0299"/>
    <w:rsid w:val="006A14F2"/>
    <w:rsid w:val="006A1824"/>
    <w:rsid w:val="006A25EC"/>
    <w:rsid w:val="006A26EB"/>
    <w:rsid w:val="006A2B09"/>
    <w:rsid w:val="006A2B7B"/>
    <w:rsid w:val="006A2B9C"/>
    <w:rsid w:val="006A3FD0"/>
    <w:rsid w:val="006A3FFA"/>
    <w:rsid w:val="006A43FF"/>
    <w:rsid w:val="006A565D"/>
    <w:rsid w:val="006A5930"/>
    <w:rsid w:val="006A7F52"/>
    <w:rsid w:val="006B019E"/>
    <w:rsid w:val="006B0CB1"/>
    <w:rsid w:val="006B2793"/>
    <w:rsid w:val="006B29B5"/>
    <w:rsid w:val="006B4D37"/>
    <w:rsid w:val="006B4DDC"/>
    <w:rsid w:val="006B717C"/>
    <w:rsid w:val="006B7D05"/>
    <w:rsid w:val="006C0758"/>
    <w:rsid w:val="006C1002"/>
    <w:rsid w:val="006C1183"/>
    <w:rsid w:val="006C1B8F"/>
    <w:rsid w:val="006C2BC9"/>
    <w:rsid w:val="006C5706"/>
    <w:rsid w:val="006C5BCB"/>
    <w:rsid w:val="006C5E20"/>
    <w:rsid w:val="006C6748"/>
    <w:rsid w:val="006C6EEA"/>
    <w:rsid w:val="006D1C4C"/>
    <w:rsid w:val="006D42A4"/>
    <w:rsid w:val="006D4429"/>
    <w:rsid w:val="006E009D"/>
    <w:rsid w:val="006E105F"/>
    <w:rsid w:val="006E2B67"/>
    <w:rsid w:val="006E3DDD"/>
    <w:rsid w:val="006E445F"/>
    <w:rsid w:val="006E6705"/>
    <w:rsid w:val="006E6B5C"/>
    <w:rsid w:val="006E753C"/>
    <w:rsid w:val="006F07CD"/>
    <w:rsid w:val="006F0BC1"/>
    <w:rsid w:val="006F2E85"/>
    <w:rsid w:val="006F438F"/>
    <w:rsid w:val="006F5349"/>
    <w:rsid w:val="006F6747"/>
    <w:rsid w:val="006F6F2D"/>
    <w:rsid w:val="006F74E0"/>
    <w:rsid w:val="006F794C"/>
    <w:rsid w:val="007012B1"/>
    <w:rsid w:val="0070161D"/>
    <w:rsid w:val="007020CE"/>
    <w:rsid w:val="00702D79"/>
    <w:rsid w:val="007049FD"/>
    <w:rsid w:val="007056A5"/>
    <w:rsid w:val="00706015"/>
    <w:rsid w:val="007063BD"/>
    <w:rsid w:val="0070643F"/>
    <w:rsid w:val="007073A6"/>
    <w:rsid w:val="0071261D"/>
    <w:rsid w:val="0071404E"/>
    <w:rsid w:val="00714C19"/>
    <w:rsid w:val="00715F31"/>
    <w:rsid w:val="00716727"/>
    <w:rsid w:val="00720055"/>
    <w:rsid w:val="0072051B"/>
    <w:rsid w:val="00720C8F"/>
    <w:rsid w:val="00720EFE"/>
    <w:rsid w:val="0072117F"/>
    <w:rsid w:val="0072480D"/>
    <w:rsid w:val="00724953"/>
    <w:rsid w:val="00724CE8"/>
    <w:rsid w:val="00725128"/>
    <w:rsid w:val="00725285"/>
    <w:rsid w:val="007257D6"/>
    <w:rsid w:val="00727523"/>
    <w:rsid w:val="00730BC3"/>
    <w:rsid w:val="00731170"/>
    <w:rsid w:val="007336BA"/>
    <w:rsid w:val="00735F10"/>
    <w:rsid w:val="00736B40"/>
    <w:rsid w:val="007402BD"/>
    <w:rsid w:val="00740C61"/>
    <w:rsid w:val="00741295"/>
    <w:rsid w:val="007412D2"/>
    <w:rsid w:val="00742E66"/>
    <w:rsid w:val="007430BF"/>
    <w:rsid w:val="007434CC"/>
    <w:rsid w:val="00743833"/>
    <w:rsid w:val="007473AB"/>
    <w:rsid w:val="00747475"/>
    <w:rsid w:val="00747DE3"/>
    <w:rsid w:val="00751D7A"/>
    <w:rsid w:val="007540E2"/>
    <w:rsid w:val="00754620"/>
    <w:rsid w:val="00755495"/>
    <w:rsid w:val="00755563"/>
    <w:rsid w:val="00757D53"/>
    <w:rsid w:val="00760D23"/>
    <w:rsid w:val="00761128"/>
    <w:rsid w:val="007612EC"/>
    <w:rsid w:val="00762D03"/>
    <w:rsid w:val="00763AE6"/>
    <w:rsid w:val="00763CE0"/>
    <w:rsid w:val="00765ABF"/>
    <w:rsid w:val="00765B82"/>
    <w:rsid w:val="00766971"/>
    <w:rsid w:val="00767EAD"/>
    <w:rsid w:val="00771021"/>
    <w:rsid w:val="007729DB"/>
    <w:rsid w:val="0077316D"/>
    <w:rsid w:val="00773B1B"/>
    <w:rsid w:val="00776F5B"/>
    <w:rsid w:val="00780169"/>
    <w:rsid w:val="007807E4"/>
    <w:rsid w:val="00780BF8"/>
    <w:rsid w:val="00781050"/>
    <w:rsid w:val="00781198"/>
    <w:rsid w:val="007824C3"/>
    <w:rsid w:val="00782D64"/>
    <w:rsid w:val="00782E4F"/>
    <w:rsid w:val="00783068"/>
    <w:rsid w:val="007839CD"/>
    <w:rsid w:val="00783B3B"/>
    <w:rsid w:val="00785042"/>
    <w:rsid w:val="007852C0"/>
    <w:rsid w:val="00785489"/>
    <w:rsid w:val="00785790"/>
    <w:rsid w:val="007857F3"/>
    <w:rsid w:val="0078690F"/>
    <w:rsid w:val="00791EEA"/>
    <w:rsid w:val="0079293E"/>
    <w:rsid w:val="0079311E"/>
    <w:rsid w:val="00795AB0"/>
    <w:rsid w:val="00795C8B"/>
    <w:rsid w:val="00796DD4"/>
    <w:rsid w:val="007A14DF"/>
    <w:rsid w:val="007A15D3"/>
    <w:rsid w:val="007A2DF8"/>
    <w:rsid w:val="007A3926"/>
    <w:rsid w:val="007A3BF2"/>
    <w:rsid w:val="007A3EEE"/>
    <w:rsid w:val="007A3FDD"/>
    <w:rsid w:val="007A45B2"/>
    <w:rsid w:val="007A4FF0"/>
    <w:rsid w:val="007A6AEE"/>
    <w:rsid w:val="007A70FF"/>
    <w:rsid w:val="007B3C21"/>
    <w:rsid w:val="007B6064"/>
    <w:rsid w:val="007B7CF5"/>
    <w:rsid w:val="007C0A57"/>
    <w:rsid w:val="007C2EAA"/>
    <w:rsid w:val="007C3692"/>
    <w:rsid w:val="007C3C8F"/>
    <w:rsid w:val="007C3EAB"/>
    <w:rsid w:val="007C4B0C"/>
    <w:rsid w:val="007C4D00"/>
    <w:rsid w:val="007C7DF1"/>
    <w:rsid w:val="007D179B"/>
    <w:rsid w:val="007D2D4E"/>
    <w:rsid w:val="007D2FA3"/>
    <w:rsid w:val="007D3145"/>
    <w:rsid w:val="007D45C8"/>
    <w:rsid w:val="007D4A71"/>
    <w:rsid w:val="007D4E1B"/>
    <w:rsid w:val="007D588B"/>
    <w:rsid w:val="007D72B6"/>
    <w:rsid w:val="007D7328"/>
    <w:rsid w:val="007D7C67"/>
    <w:rsid w:val="007E0896"/>
    <w:rsid w:val="007E1DB3"/>
    <w:rsid w:val="007E1DB7"/>
    <w:rsid w:val="007E36D5"/>
    <w:rsid w:val="007E4AD0"/>
    <w:rsid w:val="007E52D3"/>
    <w:rsid w:val="007E660D"/>
    <w:rsid w:val="007E6DE3"/>
    <w:rsid w:val="007F0024"/>
    <w:rsid w:val="007F1F22"/>
    <w:rsid w:val="007F2449"/>
    <w:rsid w:val="007F48B3"/>
    <w:rsid w:val="007F5405"/>
    <w:rsid w:val="008002AC"/>
    <w:rsid w:val="00801885"/>
    <w:rsid w:val="00802524"/>
    <w:rsid w:val="00802C83"/>
    <w:rsid w:val="00802FA8"/>
    <w:rsid w:val="00803951"/>
    <w:rsid w:val="00803F69"/>
    <w:rsid w:val="008045FB"/>
    <w:rsid w:val="00810769"/>
    <w:rsid w:val="00811E42"/>
    <w:rsid w:val="00812DDE"/>
    <w:rsid w:val="00813A38"/>
    <w:rsid w:val="00815AAA"/>
    <w:rsid w:val="00816CB3"/>
    <w:rsid w:val="008208B7"/>
    <w:rsid w:val="008208C5"/>
    <w:rsid w:val="008216D6"/>
    <w:rsid w:val="008223AD"/>
    <w:rsid w:val="00823272"/>
    <w:rsid w:val="0082345A"/>
    <w:rsid w:val="008244ED"/>
    <w:rsid w:val="008250D7"/>
    <w:rsid w:val="00827707"/>
    <w:rsid w:val="00830819"/>
    <w:rsid w:val="00831731"/>
    <w:rsid w:val="00831CDB"/>
    <w:rsid w:val="00833DF3"/>
    <w:rsid w:val="0083400A"/>
    <w:rsid w:val="0083459C"/>
    <w:rsid w:val="008348FA"/>
    <w:rsid w:val="00835D21"/>
    <w:rsid w:val="008363E2"/>
    <w:rsid w:val="008370A7"/>
    <w:rsid w:val="00837FEF"/>
    <w:rsid w:val="00840CDD"/>
    <w:rsid w:val="00843374"/>
    <w:rsid w:val="0084543C"/>
    <w:rsid w:val="00845EEC"/>
    <w:rsid w:val="00847A1C"/>
    <w:rsid w:val="00851C0B"/>
    <w:rsid w:val="00852551"/>
    <w:rsid w:val="00852AA9"/>
    <w:rsid w:val="00853A4A"/>
    <w:rsid w:val="0085578C"/>
    <w:rsid w:val="00855BFB"/>
    <w:rsid w:val="008563BD"/>
    <w:rsid w:val="00856B96"/>
    <w:rsid w:val="008602EF"/>
    <w:rsid w:val="00860F9C"/>
    <w:rsid w:val="008611A8"/>
    <w:rsid w:val="00861293"/>
    <w:rsid w:val="00861755"/>
    <w:rsid w:val="00861964"/>
    <w:rsid w:val="00861E7A"/>
    <w:rsid w:val="00861F43"/>
    <w:rsid w:val="008645CB"/>
    <w:rsid w:val="00864ECF"/>
    <w:rsid w:val="00865206"/>
    <w:rsid w:val="008706A4"/>
    <w:rsid w:val="008707BA"/>
    <w:rsid w:val="00871C6A"/>
    <w:rsid w:val="00872AC4"/>
    <w:rsid w:val="00872D3F"/>
    <w:rsid w:val="00873433"/>
    <w:rsid w:val="00874D9D"/>
    <w:rsid w:val="00876D74"/>
    <w:rsid w:val="00877EE4"/>
    <w:rsid w:val="00882F08"/>
    <w:rsid w:val="0088376C"/>
    <w:rsid w:val="00883AB1"/>
    <w:rsid w:val="00884472"/>
    <w:rsid w:val="00884AE0"/>
    <w:rsid w:val="00884CF1"/>
    <w:rsid w:val="00885347"/>
    <w:rsid w:val="00886312"/>
    <w:rsid w:val="00887471"/>
    <w:rsid w:val="008874EA"/>
    <w:rsid w:val="00887A07"/>
    <w:rsid w:val="00890141"/>
    <w:rsid w:val="008901B8"/>
    <w:rsid w:val="00891438"/>
    <w:rsid w:val="00891ED8"/>
    <w:rsid w:val="0089258A"/>
    <w:rsid w:val="008944F6"/>
    <w:rsid w:val="008953C8"/>
    <w:rsid w:val="00897BB7"/>
    <w:rsid w:val="008A004A"/>
    <w:rsid w:val="008A19A6"/>
    <w:rsid w:val="008A2D05"/>
    <w:rsid w:val="008A4BEF"/>
    <w:rsid w:val="008A7451"/>
    <w:rsid w:val="008B3897"/>
    <w:rsid w:val="008B47E6"/>
    <w:rsid w:val="008B57BE"/>
    <w:rsid w:val="008B73C2"/>
    <w:rsid w:val="008B7CC3"/>
    <w:rsid w:val="008B7D43"/>
    <w:rsid w:val="008C0395"/>
    <w:rsid w:val="008C18A9"/>
    <w:rsid w:val="008C373F"/>
    <w:rsid w:val="008C3EDE"/>
    <w:rsid w:val="008C72A6"/>
    <w:rsid w:val="008C78E6"/>
    <w:rsid w:val="008D0B2F"/>
    <w:rsid w:val="008D1CFA"/>
    <w:rsid w:val="008D34D4"/>
    <w:rsid w:val="008D3DE6"/>
    <w:rsid w:val="008D57FE"/>
    <w:rsid w:val="008D686B"/>
    <w:rsid w:val="008D6E29"/>
    <w:rsid w:val="008E0ECB"/>
    <w:rsid w:val="008E1C90"/>
    <w:rsid w:val="008E2EBD"/>
    <w:rsid w:val="008E43CD"/>
    <w:rsid w:val="008E5215"/>
    <w:rsid w:val="008E6103"/>
    <w:rsid w:val="008E64C0"/>
    <w:rsid w:val="008E6BB4"/>
    <w:rsid w:val="008E6C85"/>
    <w:rsid w:val="008E75A0"/>
    <w:rsid w:val="008F01B3"/>
    <w:rsid w:val="008F12BB"/>
    <w:rsid w:val="008F130D"/>
    <w:rsid w:val="008F155A"/>
    <w:rsid w:val="008F2318"/>
    <w:rsid w:val="008F3562"/>
    <w:rsid w:val="008F3E08"/>
    <w:rsid w:val="008F4293"/>
    <w:rsid w:val="008F4DA4"/>
    <w:rsid w:val="0090030A"/>
    <w:rsid w:val="00901504"/>
    <w:rsid w:val="00902C4B"/>
    <w:rsid w:val="00904B6D"/>
    <w:rsid w:val="00904CB2"/>
    <w:rsid w:val="00904E76"/>
    <w:rsid w:val="00905004"/>
    <w:rsid w:val="00905887"/>
    <w:rsid w:val="0090645A"/>
    <w:rsid w:val="009115FF"/>
    <w:rsid w:val="00911841"/>
    <w:rsid w:val="00915179"/>
    <w:rsid w:val="009172DC"/>
    <w:rsid w:val="00917466"/>
    <w:rsid w:val="009203CF"/>
    <w:rsid w:val="009215A8"/>
    <w:rsid w:val="009236F7"/>
    <w:rsid w:val="00925805"/>
    <w:rsid w:val="00925F4F"/>
    <w:rsid w:val="00927557"/>
    <w:rsid w:val="00930949"/>
    <w:rsid w:val="00931055"/>
    <w:rsid w:val="00931C17"/>
    <w:rsid w:val="0093423D"/>
    <w:rsid w:val="009346BA"/>
    <w:rsid w:val="009354F1"/>
    <w:rsid w:val="00935549"/>
    <w:rsid w:val="009359CA"/>
    <w:rsid w:val="009360E5"/>
    <w:rsid w:val="00937129"/>
    <w:rsid w:val="009373E6"/>
    <w:rsid w:val="00940068"/>
    <w:rsid w:val="009403E3"/>
    <w:rsid w:val="009416F8"/>
    <w:rsid w:val="00941FB3"/>
    <w:rsid w:val="009424BA"/>
    <w:rsid w:val="00947215"/>
    <w:rsid w:val="00947A37"/>
    <w:rsid w:val="009501B9"/>
    <w:rsid w:val="00950ACC"/>
    <w:rsid w:val="00952E27"/>
    <w:rsid w:val="00954621"/>
    <w:rsid w:val="00955985"/>
    <w:rsid w:val="00956F17"/>
    <w:rsid w:val="00960274"/>
    <w:rsid w:val="00961563"/>
    <w:rsid w:val="00961CAC"/>
    <w:rsid w:val="00963ACD"/>
    <w:rsid w:val="00964996"/>
    <w:rsid w:val="00966D26"/>
    <w:rsid w:val="00967083"/>
    <w:rsid w:val="00967E34"/>
    <w:rsid w:val="00970D1E"/>
    <w:rsid w:val="009779CD"/>
    <w:rsid w:val="0098045B"/>
    <w:rsid w:val="0098054D"/>
    <w:rsid w:val="0098108A"/>
    <w:rsid w:val="00981490"/>
    <w:rsid w:val="009818FF"/>
    <w:rsid w:val="00981F35"/>
    <w:rsid w:val="009834A4"/>
    <w:rsid w:val="009842F5"/>
    <w:rsid w:val="009848CA"/>
    <w:rsid w:val="009857EA"/>
    <w:rsid w:val="00986609"/>
    <w:rsid w:val="0098781B"/>
    <w:rsid w:val="0099160F"/>
    <w:rsid w:val="00992628"/>
    <w:rsid w:val="0099306B"/>
    <w:rsid w:val="009931E8"/>
    <w:rsid w:val="00993E93"/>
    <w:rsid w:val="009963A8"/>
    <w:rsid w:val="00997B8A"/>
    <w:rsid w:val="009A0DD3"/>
    <w:rsid w:val="009A22C7"/>
    <w:rsid w:val="009A3A67"/>
    <w:rsid w:val="009A40A5"/>
    <w:rsid w:val="009A45E6"/>
    <w:rsid w:val="009B025C"/>
    <w:rsid w:val="009B1EC2"/>
    <w:rsid w:val="009B5809"/>
    <w:rsid w:val="009B6AF1"/>
    <w:rsid w:val="009B6C73"/>
    <w:rsid w:val="009B6D8C"/>
    <w:rsid w:val="009C0E84"/>
    <w:rsid w:val="009C150E"/>
    <w:rsid w:val="009C1AFD"/>
    <w:rsid w:val="009C25B3"/>
    <w:rsid w:val="009C36FF"/>
    <w:rsid w:val="009C37DC"/>
    <w:rsid w:val="009C3B1C"/>
    <w:rsid w:val="009C44E5"/>
    <w:rsid w:val="009C563E"/>
    <w:rsid w:val="009C6327"/>
    <w:rsid w:val="009C679C"/>
    <w:rsid w:val="009D0E4D"/>
    <w:rsid w:val="009D1370"/>
    <w:rsid w:val="009D450C"/>
    <w:rsid w:val="009D5995"/>
    <w:rsid w:val="009D7CB9"/>
    <w:rsid w:val="009D7DFB"/>
    <w:rsid w:val="009E1212"/>
    <w:rsid w:val="009E2247"/>
    <w:rsid w:val="009E3C17"/>
    <w:rsid w:val="009E3DE1"/>
    <w:rsid w:val="009E4CBA"/>
    <w:rsid w:val="009E56A4"/>
    <w:rsid w:val="009E6E61"/>
    <w:rsid w:val="009E7982"/>
    <w:rsid w:val="009F324B"/>
    <w:rsid w:val="00A0078A"/>
    <w:rsid w:val="00A01A8B"/>
    <w:rsid w:val="00A031C8"/>
    <w:rsid w:val="00A04EFD"/>
    <w:rsid w:val="00A04F0E"/>
    <w:rsid w:val="00A053ED"/>
    <w:rsid w:val="00A05D92"/>
    <w:rsid w:val="00A06009"/>
    <w:rsid w:val="00A060E3"/>
    <w:rsid w:val="00A0663E"/>
    <w:rsid w:val="00A07586"/>
    <w:rsid w:val="00A075B0"/>
    <w:rsid w:val="00A077B8"/>
    <w:rsid w:val="00A122AD"/>
    <w:rsid w:val="00A13F58"/>
    <w:rsid w:val="00A13FEB"/>
    <w:rsid w:val="00A15D48"/>
    <w:rsid w:val="00A205AC"/>
    <w:rsid w:val="00A205C1"/>
    <w:rsid w:val="00A206D4"/>
    <w:rsid w:val="00A213EE"/>
    <w:rsid w:val="00A21B4E"/>
    <w:rsid w:val="00A21DF0"/>
    <w:rsid w:val="00A23141"/>
    <w:rsid w:val="00A2427E"/>
    <w:rsid w:val="00A24CD6"/>
    <w:rsid w:val="00A252E7"/>
    <w:rsid w:val="00A25A96"/>
    <w:rsid w:val="00A2716D"/>
    <w:rsid w:val="00A27288"/>
    <w:rsid w:val="00A27EAB"/>
    <w:rsid w:val="00A30EA9"/>
    <w:rsid w:val="00A31C67"/>
    <w:rsid w:val="00A33E18"/>
    <w:rsid w:val="00A33E69"/>
    <w:rsid w:val="00A35294"/>
    <w:rsid w:val="00A36103"/>
    <w:rsid w:val="00A40BF9"/>
    <w:rsid w:val="00A41217"/>
    <w:rsid w:val="00A41439"/>
    <w:rsid w:val="00A41447"/>
    <w:rsid w:val="00A41F63"/>
    <w:rsid w:val="00A42527"/>
    <w:rsid w:val="00A425F4"/>
    <w:rsid w:val="00A4321F"/>
    <w:rsid w:val="00A432E4"/>
    <w:rsid w:val="00A433FA"/>
    <w:rsid w:val="00A43D88"/>
    <w:rsid w:val="00A4475B"/>
    <w:rsid w:val="00A463CC"/>
    <w:rsid w:val="00A47524"/>
    <w:rsid w:val="00A50441"/>
    <w:rsid w:val="00A50A28"/>
    <w:rsid w:val="00A51006"/>
    <w:rsid w:val="00A519A4"/>
    <w:rsid w:val="00A51B56"/>
    <w:rsid w:val="00A52DC4"/>
    <w:rsid w:val="00A5385E"/>
    <w:rsid w:val="00A53C01"/>
    <w:rsid w:val="00A56A09"/>
    <w:rsid w:val="00A60542"/>
    <w:rsid w:val="00A6231E"/>
    <w:rsid w:val="00A62575"/>
    <w:rsid w:val="00A6338A"/>
    <w:rsid w:val="00A63D8E"/>
    <w:rsid w:val="00A64C3B"/>
    <w:rsid w:val="00A65242"/>
    <w:rsid w:val="00A65BDA"/>
    <w:rsid w:val="00A67550"/>
    <w:rsid w:val="00A7040C"/>
    <w:rsid w:val="00A70500"/>
    <w:rsid w:val="00A70E3C"/>
    <w:rsid w:val="00A71C7C"/>
    <w:rsid w:val="00A72642"/>
    <w:rsid w:val="00A72D7C"/>
    <w:rsid w:val="00A74F66"/>
    <w:rsid w:val="00A754DA"/>
    <w:rsid w:val="00A76B88"/>
    <w:rsid w:val="00A8084E"/>
    <w:rsid w:val="00A82664"/>
    <w:rsid w:val="00A827CB"/>
    <w:rsid w:val="00A82BB5"/>
    <w:rsid w:val="00A87695"/>
    <w:rsid w:val="00A87A65"/>
    <w:rsid w:val="00A90593"/>
    <w:rsid w:val="00A906B1"/>
    <w:rsid w:val="00A91D39"/>
    <w:rsid w:val="00A9205A"/>
    <w:rsid w:val="00A9285A"/>
    <w:rsid w:val="00A92B61"/>
    <w:rsid w:val="00A92DB2"/>
    <w:rsid w:val="00A9323A"/>
    <w:rsid w:val="00A949FF"/>
    <w:rsid w:val="00A94DAD"/>
    <w:rsid w:val="00A95051"/>
    <w:rsid w:val="00A95EEC"/>
    <w:rsid w:val="00A97B0C"/>
    <w:rsid w:val="00A97FFE"/>
    <w:rsid w:val="00AA128B"/>
    <w:rsid w:val="00AA24BF"/>
    <w:rsid w:val="00AA39DC"/>
    <w:rsid w:val="00AA3E20"/>
    <w:rsid w:val="00AA47AB"/>
    <w:rsid w:val="00AA4BD9"/>
    <w:rsid w:val="00AA643B"/>
    <w:rsid w:val="00AA74ED"/>
    <w:rsid w:val="00AA762F"/>
    <w:rsid w:val="00AB0564"/>
    <w:rsid w:val="00AB0CAD"/>
    <w:rsid w:val="00AB1134"/>
    <w:rsid w:val="00AB12DC"/>
    <w:rsid w:val="00AB16DE"/>
    <w:rsid w:val="00AB4265"/>
    <w:rsid w:val="00AB4655"/>
    <w:rsid w:val="00AB4A09"/>
    <w:rsid w:val="00AB5462"/>
    <w:rsid w:val="00AB587C"/>
    <w:rsid w:val="00AB6AA0"/>
    <w:rsid w:val="00AB6E5A"/>
    <w:rsid w:val="00AC09D7"/>
    <w:rsid w:val="00AC2674"/>
    <w:rsid w:val="00AC27F2"/>
    <w:rsid w:val="00AC3745"/>
    <w:rsid w:val="00AC3FF6"/>
    <w:rsid w:val="00AC5DE5"/>
    <w:rsid w:val="00AC7333"/>
    <w:rsid w:val="00AC785C"/>
    <w:rsid w:val="00AD05B4"/>
    <w:rsid w:val="00AD1E92"/>
    <w:rsid w:val="00AD27AA"/>
    <w:rsid w:val="00AD3AFC"/>
    <w:rsid w:val="00AD4A3B"/>
    <w:rsid w:val="00AD5A50"/>
    <w:rsid w:val="00AD618F"/>
    <w:rsid w:val="00AD6AA5"/>
    <w:rsid w:val="00AD77BE"/>
    <w:rsid w:val="00AD7CC0"/>
    <w:rsid w:val="00AE036D"/>
    <w:rsid w:val="00AE1BC3"/>
    <w:rsid w:val="00AE3835"/>
    <w:rsid w:val="00AE41A3"/>
    <w:rsid w:val="00AE49E2"/>
    <w:rsid w:val="00AE4A5C"/>
    <w:rsid w:val="00AE4DA2"/>
    <w:rsid w:val="00AE4E19"/>
    <w:rsid w:val="00AE62AA"/>
    <w:rsid w:val="00AE7539"/>
    <w:rsid w:val="00AF064C"/>
    <w:rsid w:val="00AF31DA"/>
    <w:rsid w:val="00AF3C35"/>
    <w:rsid w:val="00AF46E1"/>
    <w:rsid w:val="00AF4A8C"/>
    <w:rsid w:val="00AF5598"/>
    <w:rsid w:val="00AF5ED9"/>
    <w:rsid w:val="00AF60D7"/>
    <w:rsid w:val="00AF7B3C"/>
    <w:rsid w:val="00B0165A"/>
    <w:rsid w:val="00B01E24"/>
    <w:rsid w:val="00B021AB"/>
    <w:rsid w:val="00B0246D"/>
    <w:rsid w:val="00B04F61"/>
    <w:rsid w:val="00B0628D"/>
    <w:rsid w:val="00B06A15"/>
    <w:rsid w:val="00B07555"/>
    <w:rsid w:val="00B079C9"/>
    <w:rsid w:val="00B10A12"/>
    <w:rsid w:val="00B115A9"/>
    <w:rsid w:val="00B120FD"/>
    <w:rsid w:val="00B124F0"/>
    <w:rsid w:val="00B1613C"/>
    <w:rsid w:val="00B164ED"/>
    <w:rsid w:val="00B16B7D"/>
    <w:rsid w:val="00B17A7E"/>
    <w:rsid w:val="00B20F3C"/>
    <w:rsid w:val="00B237E2"/>
    <w:rsid w:val="00B24BB8"/>
    <w:rsid w:val="00B251DA"/>
    <w:rsid w:val="00B25764"/>
    <w:rsid w:val="00B25A86"/>
    <w:rsid w:val="00B25C0D"/>
    <w:rsid w:val="00B30A17"/>
    <w:rsid w:val="00B318E1"/>
    <w:rsid w:val="00B319E2"/>
    <w:rsid w:val="00B3296B"/>
    <w:rsid w:val="00B33991"/>
    <w:rsid w:val="00B33C60"/>
    <w:rsid w:val="00B33DC0"/>
    <w:rsid w:val="00B33E5F"/>
    <w:rsid w:val="00B3499D"/>
    <w:rsid w:val="00B349F3"/>
    <w:rsid w:val="00B35059"/>
    <w:rsid w:val="00B35B4B"/>
    <w:rsid w:val="00B378F2"/>
    <w:rsid w:val="00B37AD7"/>
    <w:rsid w:val="00B44296"/>
    <w:rsid w:val="00B45B7F"/>
    <w:rsid w:val="00B4635B"/>
    <w:rsid w:val="00B46DCF"/>
    <w:rsid w:val="00B47053"/>
    <w:rsid w:val="00B50379"/>
    <w:rsid w:val="00B52C3D"/>
    <w:rsid w:val="00B53172"/>
    <w:rsid w:val="00B55564"/>
    <w:rsid w:val="00B6072B"/>
    <w:rsid w:val="00B60A20"/>
    <w:rsid w:val="00B61C4D"/>
    <w:rsid w:val="00B64DB9"/>
    <w:rsid w:val="00B657DF"/>
    <w:rsid w:val="00B6606F"/>
    <w:rsid w:val="00B67171"/>
    <w:rsid w:val="00B6730B"/>
    <w:rsid w:val="00B6791D"/>
    <w:rsid w:val="00B6798C"/>
    <w:rsid w:val="00B7104C"/>
    <w:rsid w:val="00B73977"/>
    <w:rsid w:val="00B74056"/>
    <w:rsid w:val="00B7591D"/>
    <w:rsid w:val="00B75CE8"/>
    <w:rsid w:val="00B76168"/>
    <w:rsid w:val="00B7637E"/>
    <w:rsid w:val="00B766A3"/>
    <w:rsid w:val="00B80713"/>
    <w:rsid w:val="00B80B8B"/>
    <w:rsid w:val="00B82A39"/>
    <w:rsid w:val="00B83DEA"/>
    <w:rsid w:val="00B85C1B"/>
    <w:rsid w:val="00B86DE1"/>
    <w:rsid w:val="00B87300"/>
    <w:rsid w:val="00B9039A"/>
    <w:rsid w:val="00B90C5C"/>
    <w:rsid w:val="00B9105A"/>
    <w:rsid w:val="00B9336C"/>
    <w:rsid w:val="00B94133"/>
    <w:rsid w:val="00B94245"/>
    <w:rsid w:val="00B9575E"/>
    <w:rsid w:val="00B97821"/>
    <w:rsid w:val="00B97E29"/>
    <w:rsid w:val="00B97E66"/>
    <w:rsid w:val="00BA0616"/>
    <w:rsid w:val="00BA0F0F"/>
    <w:rsid w:val="00BA1871"/>
    <w:rsid w:val="00BA1D5D"/>
    <w:rsid w:val="00BA2255"/>
    <w:rsid w:val="00BA2514"/>
    <w:rsid w:val="00BA4410"/>
    <w:rsid w:val="00BA5376"/>
    <w:rsid w:val="00BB31B2"/>
    <w:rsid w:val="00BC0182"/>
    <w:rsid w:val="00BC1BB5"/>
    <w:rsid w:val="00BC1C55"/>
    <w:rsid w:val="00BC2A2C"/>
    <w:rsid w:val="00BC33F8"/>
    <w:rsid w:val="00BC3461"/>
    <w:rsid w:val="00BD01B5"/>
    <w:rsid w:val="00BD09F0"/>
    <w:rsid w:val="00BD0BA3"/>
    <w:rsid w:val="00BD2A9B"/>
    <w:rsid w:val="00BD2EBF"/>
    <w:rsid w:val="00BD31A7"/>
    <w:rsid w:val="00BD34AA"/>
    <w:rsid w:val="00BD36D0"/>
    <w:rsid w:val="00BD3F44"/>
    <w:rsid w:val="00BD422E"/>
    <w:rsid w:val="00BD4EE8"/>
    <w:rsid w:val="00BD4F39"/>
    <w:rsid w:val="00BE0071"/>
    <w:rsid w:val="00BE0AC4"/>
    <w:rsid w:val="00BE0E52"/>
    <w:rsid w:val="00BE3390"/>
    <w:rsid w:val="00BE3740"/>
    <w:rsid w:val="00BE3922"/>
    <w:rsid w:val="00BE3A88"/>
    <w:rsid w:val="00BE3ED1"/>
    <w:rsid w:val="00BE3F85"/>
    <w:rsid w:val="00BE4109"/>
    <w:rsid w:val="00BE5757"/>
    <w:rsid w:val="00BE5A38"/>
    <w:rsid w:val="00BE5B7A"/>
    <w:rsid w:val="00BE5B97"/>
    <w:rsid w:val="00BE5EA7"/>
    <w:rsid w:val="00BE76E4"/>
    <w:rsid w:val="00BE7DD7"/>
    <w:rsid w:val="00BF09DA"/>
    <w:rsid w:val="00BF18A8"/>
    <w:rsid w:val="00BF1CA1"/>
    <w:rsid w:val="00BF289F"/>
    <w:rsid w:val="00BF6693"/>
    <w:rsid w:val="00BF688B"/>
    <w:rsid w:val="00BF6A80"/>
    <w:rsid w:val="00BF7AD3"/>
    <w:rsid w:val="00C00E55"/>
    <w:rsid w:val="00C029A3"/>
    <w:rsid w:val="00C02D31"/>
    <w:rsid w:val="00C048F6"/>
    <w:rsid w:val="00C05101"/>
    <w:rsid w:val="00C05A11"/>
    <w:rsid w:val="00C05DD5"/>
    <w:rsid w:val="00C078BF"/>
    <w:rsid w:val="00C07FB5"/>
    <w:rsid w:val="00C1018D"/>
    <w:rsid w:val="00C10BFC"/>
    <w:rsid w:val="00C12C87"/>
    <w:rsid w:val="00C143DC"/>
    <w:rsid w:val="00C145AE"/>
    <w:rsid w:val="00C14662"/>
    <w:rsid w:val="00C149CA"/>
    <w:rsid w:val="00C21117"/>
    <w:rsid w:val="00C21AE6"/>
    <w:rsid w:val="00C22749"/>
    <w:rsid w:val="00C233A7"/>
    <w:rsid w:val="00C256B7"/>
    <w:rsid w:val="00C27987"/>
    <w:rsid w:val="00C27E5C"/>
    <w:rsid w:val="00C27F0A"/>
    <w:rsid w:val="00C314C0"/>
    <w:rsid w:val="00C32712"/>
    <w:rsid w:val="00C33FA5"/>
    <w:rsid w:val="00C341C0"/>
    <w:rsid w:val="00C342B1"/>
    <w:rsid w:val="00C347C3"/>
    <w:rsid w:val="00C354C2"/>
    <w:rsid w:val="00C35A6F"/>
    <w:rsid w:val="00C35AD1"/>
    <w:rsid w:val="00C37657"/>
    <w:rsid w:val="00C40E55"/>
    <w:rsid w:val="00C415F3"/>
    <w:rsid w:val="00C41CBC"/>
    <w:rsid w:val="00C42749"/>
    <w:rsid w:val="00C4334B"/>
    <w:rsid w:val="00C43982"/>
    <w:rsid w:val="00C44384"/>
    <w:rsid w:val="00C44A9E"/>
    <w:rsid w:val="00C45CA2"/>
    <w:rsid w:val="00C472EA"/>
    <w:rsid w:val="00C47A18"/>
    <w:rsid w:val="00C50EA5"/>
    <w:rsid w:val="00C521FB"/>
    <w:rsid w:val="00C52A7F"/>
    <w:rsid w:val="00C52FB9"/>
    <w:rsid w:val="00C56712"/>
    <w:rsid w:val="00C603F4"/>
    <w:rsid w:val="00C605CF"/>
    <w:rsid w:val="00C61555"/>
    <w:rsid w:val="00C616C4"/>
    <w:rsid w:val="00C61AEF"/>
    <w:rsid w:val="00C61EA9"/>
    <w:rsid w:val="00C624EB"/>
    <w:rsid w:val="00C63577"/>
    <w:rsid w:val="00C64052"/>
    <w:rsid w:val="00C65EB3"/>
    <w:rsid w:val="00C661CC"/>
    <w:rsid w:val="00C67CEF"/>
    <w:rsid w:val="00C7170E"/>
    <w:rsid w:val="00C71F87"/>
    <w:rsid w:val="00C723D9"/>
    <w:rsid w:val="00C7269A"/>
    <w:rsid w:val="00C72EDC"/>
    <w:rsid w:val="00C734D2"/>
    <w:rsid w:val="00C7467E"/>
    <w:rsid w:val="00C7607C"/>
    <w:rsid w:val="00C763AD"/>
    <w:rsid w:val="00C80026"/>
    <w:rsid w:val="00C80F25"/>
    <w:rsid w:val="00C81E5E"/>
    <w:rsid w:val="00C8240C"/>
    <w:rsid w:val="00C83B43"/>
    <w:rsid w:val="00C85443"/>
    <w:rsid w:val="00C85468"/>
    <w:rsid w:val="00C86E40"/>
    <w:rsid w:val="00C91996"/>
    <w:rsid w:val="00C9315D"/>
    <w:rsid w:val="00C936ED"/>
    <w:rsid w:val="00C93A88"/>
    <w:rsid w:val="00C97324"/>
    <w:rsid w:val="00CA00C3"/>
    <w:rsid w:val="00CA10E7"/>
    <w:rsid w:val="00CA20CC"/>
    <w:rsid w:val="00CA31A4"/>
    <w:rsid w:val="00CA7B41"/>
    <w:rsid w:val="00CA7E41"/>
    <w:rsid w:val="00CB00C8"/>
    <w:rsid w:val="00CB13F3"/>
    <w:rsid w:val="00CB1B08"/>
    <w:rsid w:val="00CB1B5F"/>
    <w:rsid w:val="00CB2548"/>
    <w:rsid w:val="00CB2EE5"/>
    <w:rsid w:val="00CB304F"/>
    <w:rsid w:val="00CB32D9"/>
    <w:rsid w:val="00CB35FB"/>
    <w:rsid w:val="00CB387E"/>
    <w:rsid w:val="00CB54EB"/>
    <w:rsid w:val="00CB6122"/>
    <w:rsid w:val="00CB780F"/>
    <w:rsid w:val="00CC0FCE"/>
    <w:rsid w:val="00CC1C96"/>
    <w:rsid w:val="00CC2559"/>
    <w:rsid w:val="00CC26A0"/>
    <w:rsid w:val="00CC35FA"/>
    <w:rsid w:val="00CC419C"/>
    <w:rsid w:val="00CC6438"/>
    <w:rsid w:val="00CD0CE2"/>
    <w:rsid w:val="00CD3DFB"/>
    <w:rsid w:val="00CD48D6"/>
    <w:rsid w:val="00CD4E77"/>
    <w:rsid w:val="00CD6547"/>
    <w:rsid w:val="00CD6F2D"/>
    <w:rsid w:val="00CD791F"/>
    <w:rsid w:val="00CD7B71"/>
    <w:rsid w:val="00CE0ACC"/>
    <w:rsid w:val="00CE11F7"/>
    <w:rsid w:val="00CE3419"/>
    <w:rsid w:val="00CE34F0"/>
    <w:rsid w:val="00CE371B"/>
    <w:rsid w:val="00CE3802"/>
    <w:rsid w:val="00CE3D58"/>
    <w:rsid w:val="00CE41AB"/>
    <w:rsid w:val="00CF23AA"/>
    <w:rsid w:val="00CF2649"/>
    <w:rsid w:val="00CF299B"/>
    <w:rsid w:val="00CF320B"/>
    <w:rsid w:val="00CF3E9E"/>
    <w:rsid w:val="00CF4285"/>
    <w:rsid w:val="00CF63DB"/>
    <w:rsid w:val="00CF65E4"/>
    <w:rsid w:val="00CF6862"/>
    <w:rsid w:val="00CF71BC"/>
    <w:rsid w:val="00CF7FF8"/>
    <w:rsid w:val="00D0072A"/>
    <w:rsid w:val="00D007A7"/>
    <w:rsid w:val="00D00EC1"/>
    <w:rsid w:val="00D01518"/>
    <w:rsid w:val="00D01F3E"/>
    <w:rsid w:val="00D04078"/>
    <w:rsid w:val="00D0671D"/>
    <w:rsid w:val="00D07440"/>
    <w:rsid w:val="00D07549"/>
    <w:rsid w:val="00D07C11"/>
    <w:rsid w:val="00D12573"/>
    <w:rsid w:val="00D13B92"/>
    <w:rsid w:val="00D15711"/>
    <w:rsid w:val="00D169C9"/>
    <w:rsid w:val="00D1727E"/>
    <w:rsid w:val="00D21D4B"/>
    <w:rsid w:val="00D22DB8"/>
    <w:rsid w:val="00D23108"/>
    <w:rsid w:val="00D25115"/>
    <w:rsid w:val="00D2646F"/>
    <w:rsid w:val="00D318BD"/>
    <w:rsid w:val="00D32F81"/>
    <w:rsid w:val="00D346E8"/>
    <w:rsid w:val="00D34891"/>
    <w:rsid w:val="00D34B0E"/>
    <w:rsid w:val="00D35196"/>
    <w:rsid w:val="00D36131"/>
    <w:rsid w:val="00D37AAC"/>
    <w:rsid w:val="00D37CD7"/>
    <w:rsid w:val="00D40200"/>
    <w:rsid w:val="00D424A7"/>
    <w:rsid w:val="00D44504"/>
    <w:rsid w:val="00D467C9"/>
    <w:rsid w:val="00D471C2"/>
    <w:rsid w:val="00D47389"/>
    <w:rsid w:val="00D47969"/>
    <w:rsid w:val="00D527B5"/>
    <w:rsid w:val="00D5639F"/>
    <w:rsid w:val="00D57237"/>
    <w:rsid w:val="00D619F5"/>
    <w:rsid w:val="00D61FA9"/>
    <w:rsid w:val="00D62D81"/>
    <w:rsid w:val="00D6351D"/>
    <w:rsid w:val="00D6489C"/>
    <w:rsid w:val="00D66DC5"/>
    <w:rsid w:val="00D67946"/>
    <w:rsid w:val="00D701C8"/>
    <w:rsid w:val="00D710A7"/>
    <w:rsid w:val="00D711D5"/>
    <w:rsid w:val="00D712A2"/>
    <w:rsid w:val="00D71469"/>
    <w:rsid w:val="00D73BAB"/>
    <w:rsid w:val="00D749F5"/>
    <w:rsid w:val="00D766CE"/>
    <w:rsid w:val="00D77402"/>
    <w:rsid w:val="00D77630"/>
    <w:rsid w:val="00D777F6"/>
    <w:rsid w:val="00D77BD1"/>
    <w:rsid w:val="00D80167"/>
    <w:rsid w:val="00D80F93"/>
    <w:rsid w:val="00D81390"/>
    <w:rsid w:val="00D81F10"/>
    <w:rsid w:val="00D838F1"/>
    <w:rsid w:val="00D83BE3"/>
    <w:rsid w:val="00D847F4"/>
    <w:rsid w:val="00D85962"/>
    <w:rsid w:val="00D85EB1"/>
    <w:rsid w:val="00D8624B"/>
    <w:rsid w:val="00D866A6"/>
    <w:rsid w:val="00D86A09"/>
    <w:rsid w:val="00D902BD"/>
    <w:rsid w:val="00D90865"/>
    <w:rsid w:val="00D90C88"/>
    <w:rsid w:val="00D91805"/>
    <w:rsid w:val="00D918C6"/>
    <w:rsid w:val="00D91E2F"/>
    <w:rsid w:val="00D91F76"/>
    <w:rsid w:val="00D92B42"/>
    <w:rsid w:val="00D930B5"/>
    <w:rsid w:val="00D930F2"/>
    <w:rsid w:val="00D9508B"/>
    <w:rsid w:val="00D9553D"/>
    <w:rsid w:val="00D95C4D"/>
    <w:rsid w:val="00DA09DE"/>
    <w:rsid w:val="00DA0B00"/>
    <w:rsid w:val="00DA1399"/>
    <w:rsid w:val="00DA272C"/>
    <w:rsid w:val="00DA3204"/>
    <w:rsid w:val="00DA41A0"/>
    <w:rsid w:val="00DA4619"/>
    <w:rsid w:val="00DA49C2"/>
    <w:rsid w:val="00DA57E4"/>
    <w:rsid w:val="00DA5888"/>
    <w:rsid w:val="00DB019A"/>
    <w:rsid w:val="00DB05EB"/>
    <w:rsid w:val="00DB09D7"/>
    <w:rsid w:val="00DB13BF"/>
    <w:rsid w:val="00DB51DF"/>
    <w:rsid w:val="00DB582C"/>
    <w:rsid w:val="00DB7274"/>
    <w:rsid w:val="00DB7994"/>
    <w:rsid w:val="00DB7AEB"/>
    <w:rsid w:val="00DB7F1B"/>
    <w:rsid w:val="00DC04BD"/>
    <w:rsid w:val="00DC050A"/>
    <w:rsid w:val="00DC2418"/>
    <w:rsid w:val="00DC3829"/>
    <w:rsid w:val="00DC472C"/>
    <w:rsid w:val="00DC5622"/>
    <w:rsid w:val="00DC583C"/>
    <w:rsid w:val="00DC635A"/>
    <w:rsid w:val="00DC63D9"/>
    <w:rsid w:val="00DC6CA9"/>
    <w:rsid w:val="00DD13D8"/>
    <w:rsid w:val="00DD186E"/>
    <w:rsid w:val="00DD253C"/>
    <w:rsid w:val="00DD2AE2"/>
    <w:rsid w:val="00DD2B64"/>
    <w:rsid w:val="00DD7EC6"/>
    <w:rsid w:val="00DE0268"/>
    <w:rsid w:val="00DE0861"/>
    <w:rsid w:val="00DE0E1F"/>
    <w:rsid w:val="00DE1961"/>
    <w:rsid w:val="00DE3E7A"/>
    <w:rsid w:val="00DE5092"/>
    <w:rsid w:val="00DE52BA"/>
    <w:rsid w:val="00DF1BB1"/>
    <w:rsid w:val="00DF4C3A"/>
    <w:rsid w:val="00DF55CD"/>
    <w:rsid w:val="00DF677D"/>
    <w:rsid w:val="00DF68BF"/>
    <w:rsid w:val="00DF75B0"/>
    <w:rsid w:val="00E00000"/>
    <w:rsid w:val="00E01443"/>
    <w:rsid w:val="00E02637"/>
    <w:rsid w:val="00E02B9A"/>
    <w:rsid w:val="00E03548"/>
    <w:rsid w:val="00E04D06"/>
    <w:rsid w:val="00E05ABB"/>
    <w:rsid w:val="00E0612D"/>
    <w:rsid w:val="00E069B9"/>
    <w:rsid w:val="00E10CED"/>
    <w:rsid w:val="00E11026"/>
    <w:rsid w:val="00E11A2A"/>
    <w:rsid w:val="00E11FF0"/>
    <w:rsid w:val="00E13149"/>
    <w:rsid w:val="00E13A81"/>
    <w:rsid w:val="00E13D88"/>
    <w:rsid w:val="00E14152"/>
    <w:rsid w:val="00E14894"/>
    <w:rsid w:val="00E16003"/>
    <w:rsid w:val="00E16854"/>
    <w:rsid w:val="00E21783"/>
    <w:rsid w:val="00E2193F"/>
    <w:rsid w:val="00E2364F"/>
    <w:rsid w:val="00E236F0"/>
    <w:rsid w:val="00E23BF3"/>
    <w:rsid w:val="00E240D7"/>
    <w:rsid w:val="00E2481B"/>
    <w:rsid w:val="00E24B6F"/>
    <w:rsid w:val="00E24DB3"/>
    <w:rsid w:val="00E24EF4"/>
    <w:rsid w:val="00E27E7D"/>
    <w:rsid w:val="00E31047"/>
    <w:rsid w:val="00E31350"/>
    <w:rsid w:val="00E344CE"/>
    <w:rsid w:val="00E345FA"/>
    <w:rsid w:val="00E34A3E"/>
    <w:rsid w:val="00E362A2"/>
    <w:rsid w:val="00E373F8"/>
    <w:rsid w:val="00E40114"/>
    <w:rsid w:val="00E40526"/>
    <w:rsid w:val="00E4109E"/>
    <w:rsid w:val="00E41B2C"/>
    <w:rsid w:val="00E4296C"/>
    <w:rsid w:val="00E42C27"/>
    <w:rsid w:val="00E437D8"/>
    <w:rsid w:val="00E43E9E"/>
    <w:rsid w:val="00E43F34"/>
    <w:rsid w:val="00E44109"/>
    <w:rsid w:val="00E44279"/>
    <w:rsid w:val="00E4481F"/>
    <w:rsid w:val="00E45EB6"/>
    <w:rsid w:val="00E4607F"/>
    <w:rsid w:val="00E46B42"/>
    <w:rsid w:val="00E46CE2"/>
    <w:rsid w:val="00E47EF5"/>
    <w:rsid w:val="00E513BB"/>
    <w:rsid w:val="00E519FD"/>
    <w:rsid w:val="00E51DB6"/>
    <w:rsid w:val="00E5283D"/>
    <w:rsid w:val="00E549B9"/>
    <w:rsid w:val="00E5596B"/>
    <w:rsid w:val="00E56A7D"/>
    <w:rsid w:val="00E57730"/>
    <w:rsid w:val="00E601E4"/>
    <w:rsid w:val="00E60459"/>
    <w:rsid w:val="00E60D73"/>
    <w:rsid w:val="00E62EF8"/>
    <w:rsid w:val="00E62FD9"/>
    <w:rsid w:val="00E648B1"/>
    <w:rsid w:val="00E66462"/>
    <w:rsid w:val="00E67CD4"/>
    <w:rsid w:val="00E71157"/>
    <w:rsid w:val="00E73CCA"/>
    <w:rsid w:val="00E75270"/>
    <w:rsid w:val="00E75387"/>
    <w:rsid w:val="00E75818"/>
    <w:rsid w:val="00E75B19"/>
    <w:rsid w:val="00E75E33"/>
    <w:rsid w:val="00E75FE0"/>
    <w:rsid w:val="00E76F0B"/>
    <w:rsid w:val="00E772E2"/>
    <w:rsid w:val="00E81630"/>
    <w:rsid w:val="00E81E96"/>
    <w:rsid w:val="00E82395"/>
    <w:rsid w:val="00E82DA8"/>
    <w:rsid w:val="00E831D0"/>
    <w:rsid w:val="00E8460E"/>
    <w:rsid w:val="00E8464D"/>
    <w:rsid w:val="00E8794C"/>
    <w:rsid w:val="00E91677"/>
    <w:rsid w:val="00E946F2"/>
    <w:rsid w:val="00E9552C"/>
    <w:rsid w:val="00E958B6"/>
    <w:rsid w:val="00E966E4"/>
    <w:rsid w:val="00E96D3C"/>
    <w:rsid w:val="00EA2AFA"/>
    <w:rsid w:val="00EA396B"/>
    <w:rsid w:val="00EA44E8"/>
    <w:rsid w:val="00EA48E7"/>
    <w:rsid w:val="00EA4D5A"/>
    <w:rsid w:val="00EB0FC4"/>
    <w:rsid w:val="00EB1166"/>
    <w:rsid w:val="00EB2FAB"/>
    <w:rsid w:val="00EB3426"/>
    <w:rsid w:val="00EB3F32"/>
    <w:rsid w:val="00EB5066"/>
    <w:rsid w:val="00EB5BB9"/>
    <w:rsid w:val="00EB62F3"/>
    <w:rsid w:val="00EB6531"/>
    <w:rsid w:val="00EB7615"/>
    <w:rsid w:val="00EC0A28"/>
    <w:rsid w:val="00EC74F3"/>
    <w:rsid w:val="00ED07F1"/>
    <w:rsid w:val="00ED0ECC"/>
    <w:rsid w:val="00ED10CF"/>
    <w:rsid w:val="00ED17EB"/>
    <w:rsid w:val="00ED22FE"/>
    <w:rsid w:val="00ED497F"/>
    <w:rsid w:val="00ED56F3"/>
    <w:rsid w:val="00ED6134"/>
    <w:rsid w:val="00ED6789"/>
    <w:rsid w:val="00ED6F62"/>
    <w:rsid w:val="00ED767B"/>
    <w:rsid w:val="00EE14E1"/>
    <w:rsid w:val="00EE15EE"/>
    <w:rsid w:val="00EE2670"/>
    <w:rsid w:val="00EE290B"/>
    <w:rsid w:val="00EE459C"/>
    <w:rsid w:val="00EE4614"/>
    <w:rsid w:val="00EE4C8D"/>
    <w:rsid w:val="00EE5051"/>
    <w:rsid w:val="00EE5BAB"/>
    <w:rsid w:val="00EE6B1B"/>
    <w:rsid w:val="00EE6C2E"/>
    <w:rsid w:val="00EE7906"/>
    <w:rsid w:val="00EE7F7D"/>
    <w:rsid w:val="00EF096C"/>
    <w:rsid w:val="00EF19EB"/>
    <w:rsid w:val="00EF203C"/>
    <w:rsid w:val="00EF258B"/>
    <w:rsid w:val="00EF3FA5"/>
    <w:rsid w:val="00EF4714"/>
    <w:rsid w:val="00EF66FC"/>
    <w:rsid w:val="00EF6D4C"/>
    <w:rsid w:val="00EF7C10"/>
    <w:rsid w:val="00F012A9"/>
    <w:rsid w:val="00F0131A"/>
    <w:rsid w:val="00F02F88"/>
    <w:rsid w:val="00F043C7"/>
    <w:rsid w:val="00F04749"/>
    <w:rsid w:val="00F048A8"/>
    <w:rsid w:val="00F0588F"/>
    <w:rsid w:val="00F07C11"/>
    <w:rsid w:val="00F07D3F"/>
    <w:rsid w:val="00F1122B"/>
    <w:rsid w:val="00F115BC"/>
    <w:rsid w:val="00F12F70"/>
    <w:rsid w:val="00F13191"/>
    <w:rsid w:val="00F1494A"/>
    <w:rsid w:val="00F156FC"/>
    <w:rsid w:val="00F16070"/>
    <w:rsid w:val="00F17F27"/>
    <w:rsid w:val="00F20FA5"/>
    <w:rsid w:val="00F213DF"/>
    <w:rsid w:val="00F21C37"/>
    <w:rsid w:val="00F21F35"/>
    <w:rsid w:val="00F226EC"/>
    <w:rsid w:val="00F241BE"/>
    <w:rsid w:val="00F24349"/>
    <w:rsid w:val="00F24509"/>
    <w:rsid w:val="00F26158"/>
    <w:rsid w:val="00F26570"/>
    <w:rsid w:val="00F26A54"/>
    <w:rsid w:val="00F26B40"/>
    <w:rsid w:val="00F2796B"/>
    <w:rsid w:val="00F31039"/>
    <w:rsid w:val="00F312BA"/>
    <w:rsid w:val="00F332AB"/>
    <w:rsid w:val="00F343CD"/>
    <w:rsid w:val="00F3512E"/>
    <w:rsid w:val="00F356B8"/>
    <w:rsid w:val="00F36688"/>
    <w:rsid w:val="00F373A4"/>
    <w:rsid w:val="00F37D07"/>
    <w:rsid w:val="00F37FEF"/>
    <w:rsid w:val="00F40102"/>
    <w:rsid w:val="00F4192A"/>
    <w:rsid w:val="00F41F5D"/>
    <w:rsid w:val="00F42967"/>
    <w:rsid w:val="00F42DFE"/>
    <w:rsid w:val="00F43341"/>
    <w:rsid w:val="00F444F8"/>
    <w:rsid w:val="00F456C0"/>
    <w:rsid w:val="00F45DAA"/>
    <w:rsid w:val="00F47520"/>
    <w:rsid w:val="00F5068B"/>
    <w:rsid w:val="00F50F76"/>
    <w:rsid w:val="00F51CB2"/>
    <w:rsid w:val="00F5207F"/>
    <w:rsid w:val="00F5213B"/>
    <w:rsid w:val="00F528B3"/>
    <w:rsid w:val="00F52A1A"/>
    <w:rsid w:val="00F535AE"/>
    <w:rsid w:val="00F542FF"/>
    <w:rsid w:val="00F54B57"/>
    <w:rsid w:val="00F5679B"/>
    <w:rsid w:val="00F571C5"/>
    <w:rsid w:val="00F57CCD"/>
    <w:rsid w:val="00F60D9C"/>
    <w:rsid w:val="00F61994"/>
    <w:rsid w:val="00F61A9F"/>
    <w:rsid w:val="00F61E39"/>
    <w:rsid w:val="00F623A4"/>
    <w:rsid w:val="00F62E28"/>
    <w:rsid w:val="00F631C6"/>
    <w:rsid w:val="00F631D6"/>
    <w:rsid w:val="00F64304"/>
    <w:rsid w:val="00F64FC0"/>
    <w:rsid w:val="00F65E5D"/>
    <w:rsid w:val="00F66627"/>
    <w:rsid w:val="00F703F7"/>
    <w:rsid w:val="00F70C71"/>
    <w:rsid w:val="00F7149E"/>
    <w:rsid w:val="00F7415D"/>
    <w:rsid w:val="00F74B29"/>
    <w:rsid w:val="00F766F5"/>
    <w:rsid w:val="00F76787"/>
    <w:rsid w:val="00F76BDB"/>
    <w:rsid w:val="00F77306"/>
    <w:rsid w:val="00F77309"/>
    <w:rsid w:val="00F81DFC"/>
    <w:rsid w:val="00F8265E"/>
    <w:rsid w:val="00F84A98"/>
    <w:rsid w:val="00F84FD5"/>
    <w:rsid w:val="00F8502C"/>
    <w:rsid w:val="00F85056"/>
    <w:rsid w:val="00F85A68"/>
    <w:rsid w:val="00F87095"/>
    <w:rsid w:val="00F873B9"/>
    <w:rsid w:val="00F8778D"/>
    <w:rsid w:val="00F87AD2"/>
    <w:rsid w:val="00F90929"/>
    <w:rsid w:val="00F90C19"/>
    <w:rsid w:val="00F91680"/>
    <w:rsid w:val="00F9264E"/>
    <w:rsid w:val="00F927C2"/>
    <w:rsid w:val="00F94B21"/>
    <w:rsid w:val="00F96602"/>
    <w:rsid w:val="00F9796C"/>
    <w:rsid w:val="00FA0AE4"/>
    <w:rsid w:val="00FA242D"/>
    <w:rsid w:val="00FA35B3"/>
    <w:rsid w:val="00FA35DE"/>
    <w:rsid w:val="00FA5853"/>
    <w:rsid w:val="00FA5DA8"/>
    <w:rsid w:val="00FA6315"/>
    <w:rsid w:val="00FA7A6B"/>
    <w:rsid w:val="00FA7DAA"/>
    <w:rsid w:val="00FB052E"/>
    <w:rsid w:val="00FB0B68"/>
    <w:rsid w:val="00FB17D9"/>
    <w:rsid w:val="00FB19FF"/>
    <w:rsid w:val="00FB2266"/>
    <w:rsid w:val="00FB339B"/>
    <w:rsid w:val="00FB4303"/>
    <w:rsid w:val="00FB5093"/>
    <w:rsid w:val="00FB660F"/>
    <w:rsid w:val="00FB7CD6"/>
    <w:rsid w:val="00FC2985"/>
    <w:rsid w:val="00FC315F"/>
    <w:rsid w:val="00FC47F2"/>
    <w:rsid w:val="00FC48B4"/>
    <w:rsid w:val="00FC53E2"/>
    <w:rsid w:val="00FC5C5E"/>
    <w:rsid w:val="00FC5F71"/>
    <w:rsid w:val="00FC628B"/>
    <w:rsid w:val="00FC6E90"/>
    <w:rsid w:val="00FD1C1F"/>
    <w:rsid w:val="00FD3B27"/>
    <w:rsid w:val="00FD5B5D"/>
    <w:rsid w:val="00FE0437"/>
    <w:rsid w:val="00FE0B31"/>
    <w:rsid w:val="00FE4FDA"/>
    <w:rsid w:val="00FE578F"/>
    <w:rsid w:val="00FE57ED"/>
    <w:rsid w:val="00FE60EE"/>
    <w:rsid w:val="00FE633F"/>
    <w:rsid w:val="00FE786F"/>
    <w:rsid w:val="00FF1426"/>
    <w:rsid w:val="00FF2A6C"/>
    <w:rsid w:val="00FF2E76"/>
    <w:rsid w:val="00FF329F"/>
    <w:rsid w:val="00FF37E5"/>
    <w:rsid w:val="00FF5CD3"/>
    <w:rsid w:val="00FF5F03"/>
    <w:rsid w:val="00FF6BA2"/>
    <w:rsid w:val="00FF7063"/>
    <w:rsid w:val="00FF78C4"/>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2A120DF8"/>
  <w15:docId w15:val="{34BEDBC0-4960-9246-9E85-738D22A5C6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353F40"/>
    <w:rPr>
      <w:rFonts w:ascii="Times New Roman" w:eastAsia="Times New Roman" w:hAnsi="Times New Roman" w:cs="Times New Roman"/>
      <w:lang w:val="en-GB"/>
    </w:rPr>
  </w:style>
  <w:style w:type="paragraph" w:styleId="Heading1">
    <w:name w:val="heading 1"/>
    <w:basedOn w:val="Normal"/>
    <w:next w:val="Normal"/>
    <w:link w:val="Heading1Char"/>
    <w:qFormat/>
    <w:rsid w:val="00E56A7D"/>
    <w:pPr>
      <w:keepNext/>
      <w:numPr>
        <w:numId w:val="1"/>
      </w:numPr>
      <w:autoSpaceDE w:val="0"/>
      <w:autoSpaceDN w:val="0"/>
      <w:spacing w:before="240" w:after="80"/>
      <w:jc w:val="center"/>
      <w:outlineLvl w:val="0"/>
    </w:pPr>
    <w:rPr>
      <w:smallCaps/>
      <w:kern w:val="28"/>
      <w:sz w:val="20"/>
      <w:szCs w:val="20"/>
      <w:lang w:val="en-US"/>
    </w:rPr>
  </w:style>
  <w:style w:type="paragraph" w:styleId="Heading3">
    <w:name w:val="heading 3"/>
    <w:basedOn w:val="Normal"/>
    <w:next w:val="Normal"/>
    <w:link w:val="Heading3Char"/>
    <w:qFormat/>
    <w:rsid w:val="00E56A7D"/>
    <w:pPr>
      <w:keepNext/>
      <w:numPr>
        <w:ilvl w:val="2"/>
        <w:numId w:val="1"/>
      </w:numPr>
      <w:autoSpaceDE w:val="0"/>
      <w:autoSpaceDN w:val="0"/>
      <w:ind w:left="288"/>
      <w:outlineLvl w:val="2"/>
    </w:pPr>
    <w:rPr>
      <w:i/>
      <w:iCs/>
      <w:sz w:val="20"/>
      <w:szCs w:val="20"/>
      <w:lang w:val="en-US"/>
    </w:rPr>
  </w:style>
  <w:style w:type="paragraph" w:styleId="Heading4">
    <w:name w:val="heading 4"/>
    <w:basedOn w:val="Normal"/>
    <w:next w:val="Normal"/>
    <w:link w:val="Heading4Char"/>
    <w:qFormat/>
    <w:rsid w:val="00E56A7D"/>
    <w:pPr>
      <w:keepNext/>
      <w:numPr>
        <w:ilvl w:val="3"/>
        <w:numId w:val="1"/>
      </w:numPr>
      <w:autoSpaceDE w:val="0"/>
      <w:autoSpaceDN w:val="0"/>
      <w:spacing w:before="240" w:after="60"/>
      <w:outlineLvl w:val="3"/>
    </w:pPr>
    <w:rPr>
      <w:i/>
      <w:iCs/>
      <w:sz w:val="18"/>
      <w:szCs w:val="18"/>
      <w:lang w:val="en-US"/>
    </w:rPr>
  </w:style>
  <w:style w:type="paragraph" w:styleId="Heading5">
    <w:name w:val="heading 5"/>
    <w:basedOn w:val="Normal"/>
    <w:next w:val="Normal"/>
    <w:link w:val="Heading5Char"/>
    <w:qFormat/>
    <w:rsid w:val="00E56A7D"/>
    <w:pPr>
      <w:numPr>
        <w:ilvl w:val="4"/>
        <w:numId w:val="1"/>
      </w:numPr>
      <w:autoSpaceDE w:val="0"/>
      <w:autoSpaceDN w:val="0"/>
      <w:spacing w:before="240" w:after="60"/>
      <w:outlineLvl w:val="4"/>
    </w:pPr>
    <w:rPr>
      <w:sz w:val="18"/>
      <w:szCs w:val="18"/>
      <w:lang w:val="en-US"/>
    </w:rPr>
  </w:style>
  <w:style w:type="paragraph" w:styleId="Heading6">
    <w:name w:val="heading 6"/>
    <w:basedOn w:val="Normal"/>
    <w:next w:val="Normal"/>
    <w:link w:val="Heading6Char"/>
    <w:qFormat/>
    <w:rsid w:val="00E56A7D"/>
    <w:pPr>
      <w:numPr>
        <w:ilvl w:val="5"/>
        <w:numId w:val="1"/>
      </w:numPr>
      <w:autoSpaceDE w:val="0"/>
      <w:autoSpaceDN w:val="0"/>
      <w:spacing w:before="240" w:after="60"/>
      <w:outlineLvl w:val="5"/>
    </w:pPr>
    <w:rPr>
      <w:i/>
      <w:iCs/>
      <w:sz w:val="16"/>
      <w:szCs w:val="16"/>
      <w:lang w:val="en-US"/>
    </w:rPr>
  </w:style>
  <w:style w:type="paragraph" w:styleId="Heading7">
    <w:name w:val="heading 7"/>
    <w:basedOn w:val="Normal"/>
    <w:next w:val="Normal"/>
    <w:link w:val="Heading7Char"/>
    <w:qFormat/>
    <w:rsid w:val="00E56A7D"/>
    <w:pPr>
      <w:numPr>
        <w:ilvl w:val="6"/>
        <w:numId w:val="1"/>
      </w:numPr>
      <w:autoSpaceDE w:val="0"/>
      <w:autoSpaceDN w:val="0"/>
      <w:spacing w:before="240" w:after="60"/>
      <w:outlineLvl w:val="6"/>
    </w:pPr>
    <w:rPr>
      <w:sz w:val="16"/>
      <w:szCs w:val="16"/>
      <w:lang w:val="en-US"/>
    </w:rPr>
  </w:style>
  <w:style w:type="paragraph" w:styleId="Heading8">
    <w:name w:val="heading 8"/>
    <w:basedOn w:val="Normal"/>
    <w:next w:val="Normal"/>
    <w:link w:val="Heading8Char"/>
    <w:qFormat/>
    <w:rsid w:val="00E56A7D"/>
    <w:pPr>
      <w:numPr>
        <w:ilvl w:val="7"/>
        <w:numId w:val="1"/>
      </w:numPr>
      <w:autoSpaceDE w:val="0"/>
      <w:autoSpaceDN w:val="0"/>
      <w:spacing w:before="240" w:after="60"/>
      <w:outlineLvl w:val="7"/>
    </w:pPr>
    <w:rPr>
      <w:i/>
      <w:iCs/>
      <w:sz w:val="16"/>
      <w:szCs w:val="16"/>
      <w:lang w:val="en-US"/>
    </w:rPr>
  </w:style>
  <w:style w:type="paragraph" w:styleId="Heading9">
    <w:name w:val="heading 9"/>
    <w:basedOn w:val="Normal"/>
    <w:next w:val="Normal"/>
    <w:link w:val="Heading9Char"/>
    <w:qFormat/>
    <w:rsid w:val="00E56A7D"/>
    <w:pPr>
      <w:numPr>
        <w:ilvl w:val="8"/>
        <w:numId w:val="1"/>
      </w:numPr>
      <w:autoSpaceDE w:val="0"/>
      <w:autoSpaceDN w:val="0"/>
      <w:spacing w:before="240" w:after="60"/>
      <w:outlineLvl w:val="8"/>
    </w:pPr>
    <w:rPr>
      <w:sz w:val="16"/>
      <w:szCs w:val="16"/>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E56A7D"/>
    <w:rPr>
      <w:rFonts w:ascii="Times New Roman" w:eastAsia="Times New Roman" w:hAnsi="Times New Roman" w:cs="Times New Roman"/>
      <w:smallCaps/>
      <w:kern w:val="28"/>
      <w:sz w:val="20"/>
      <w:szCs w:val="20"/>
    </w:rPr>
  </w:style>
  <w:style w:type="character" w:customStyle="1" w:styleId="Heading3Char">
    <w:name w:val="Heading 3 Char"/>
    <w:basedOn w:val="DefaultParagraphFont"/>
    <w:link w:val="Heading3"/>
    <w:rsid w:val="00E56A7D"/>
    <w:rPr>
      <w:rFonts w:ascii="Times New Roman" w:eastAsia="Times New Roman" w:hAnsi="Times New Roman" w:cs="Times New Roman"/>
      <w:i/>
      <w:iCs/>
      <w:sz w:val="20"/>
      <w:szCs w:val="20"/>
    </w:rPr>
  </w:style>
  <w:style w:type="character" w:customStyle="1" w:styleId="Heading4Char">
    <w:name w:val="Heading 4 Char"/>
    <w:basedOn w:val="DefaultParagraphFont"/>
    <w:link w:val="Heading4"/>
    <w:rsid w:val="00E56A7D"/>
    <w:rPr>
      <w:rFonts w:ascii="Times New Roman" w:eastAsia="Times New Roman" w:hAnsi="Times New Roman" w:cs="Times New Roman"/>
      <w:i/>
      <w:iCs/>
      <w:sz w:val="18"/>
      <w:szCs w:val="18"/>
    </w:rPr>
  </w:style>
  <w:style w:type="character" w:customStyle="1" w:styleId="Heading5Char">
    <w:name w:val="Heading 5 Char"/>
    <w:basedOn w:val="DefaultParagraphFont"/>
    <w:link w:val="Heading5"/>
    <w:rsid w:val="00E56A7D"/>
    <w:rPr>
      <w:rFonts w:ascii="Times New Roman" w:eastAsia="Times New Roman" w:hAnsi="Times New Roman" w:cs="Times New Roman"/>
      <w:sz w:val="18"/>
      <w:szCs w:val="18"/>
    </w:rPr>
  </w:style>
  <w:style w:type="character" w:customStyle="1" w:styleId="Heading6Char">
    <w:name w:val="Heading 6 Char"/>
    <w:basedOn w:val="DefaultParagraphFont"/>
    <w:link w:val="Heading6"/>
    <w:rsid w:val="00E56A7D"/>
    <w:rPr>
      <w:rFonts w:ascii="Times New Roman" w:eastAsia="Times New Roman" w:hAnsi="Times New Roman" w:cs="Times New Roman"/>
      <w:i/>
      <w:iCs/>
      <w:sz w:val="16"/>
      <w:szCs w:val="16"/>
    </w:rPr>
  </w:style>
  <w:style w:type="character" w:customStyle="1" w:styleId="Heading7Char">
    <w:name w:val="Heading 7 Char"/>
    <w:basedOn w:val="DefaultParagraphFont"/>
    <w:link w:val="Heading7"/>
    <w:rsid w:val="00E56A7D"/>
    <w:rPr>
      <w:rFonts w:ascii="Times New Roman" w:eastAsia="Times New Roman" w:hAnsi="Times New Roman" w:cs="Times New Roman"/>
      <w:sz w:val="16"/>
      <w:szCs w:val="16"/>
    </w:rPr>
  </w:style>
  <w:style w:type="character" w:customStyle="1" w:styleId="Heading8Char">
    <w:name w:val="Heading 8 Char"/>
    <w:basedOn w:val="DefaultParagraphFont"/>
    <w:link w:val="Heading8"/>
    <w:rsid w:val="00E56A7D"/>
    <w:rPr>
      <w:rFonts w:ascii="Times New Roman" w:eastAsia="Times New Roman" w:hAnsi="Times New Roman" w:cs="Times New Roman"/>
      <w:i/>
      <w:iCs/>
      <w:sz w:val="16"/>
      <w:szCs w:val="16"/>
    </w:rPr>
  </w:style>
  <w:style w:type="character" w:customStyle="1" w:styleId="Heading9Char">
    <w:name w:val="Heading 9 Char"/>
    <w:basedOn w:val="DefaultParagraphFont"/>
    <w:link w:val="Heading9"/>
    <w:rsid w:val="00E56A7D"/>
    <w:rPr>
      <w:rFonts w:ascii="Times New Roman" w:eastAsia="Times New Roman" w:hAnsi="Times New Roman" w:cs="Times New Roman"/>
      <w:sz w:val="16"/>
      <w:szCs w:val="16"/>
    </w:rPr>
  </w:style>
  <w:style w:type="table" w:styleId="TableGrid">
    <w:name w:val="Table Grid"/>
    <w:basedOn w:val="TableNormal"/>
    <w:uiPriority w:val="39"/>
    <w:rsid w:val="00720C8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B35059"/>
    <w:rPr>
      <w:color w:val="808080"/>
    </w:rPr>
  </w:style>
  <w:style w:type="paragraph" w:styleId="ListParagraph">
    <w:name w:val="List Paragraph"/>
    <w:basedOn w:val="Normal"/>
    <w:uiPriority w:val="34"/>
    <w:qFormat/>
    <w:rsid w:val="00771021"/>
    <w:pPr>
      <w:ind w:left="720"/>
      <w:contextualSpacing/>
    </w:pPr>
    <w:rPr>
      <w:rFonts w:asciiTheme="minorHAnsi" w:eastAsiaTheme="minorHAnsi" w:hAnsiTheme="minorHAnsi" w:cstheme="minorBidi"/>
      <w:lang w:val="en-US"/>
    </w:rPr>
  </w:style>
  <w:style w:type="paragraph" w:styleId="Caption">
    <w:name w:val="caption"/>
    <w:basedOn w:val="Normal"/>
    <w:next w:val="Normal"/>
    <w:uiPriority w:val="35"/>
    <w:unhideWhenUsed/>
    <w:qFormat/>
    <w:rsid w:val="00D847F4"/>
    <w:pPr>
      <w:spacing w:after="200"/>
    </w:pPr>
    <w:rPr>
      <w:rFonts w:asciiTheme="minorHAnsi" w:eastAsiaTheme="minorHAnsi" w:hAnsiTheme="minorHAnsi" w:cstheme="minorBidi"/>
      <w:i/>
      <w:iCs/>
      <w:color w:val="000000" w:themeColor="text1"/>
      <w:sz w:val="18"/>
      <w:szCs w:val="18"/>
      <w:lang w:val="en-US"/>
    </w:rPr>
  </w:style>
  <w:style w:type="table" w:customStyle="1" w:styleId="ListTable1Light1">
    <w:name w:val="List Table 1 Light1"/>
    <w:basedOn w:val="TableNormal"/>
    <w:uiPriority w:val="46"/>
    <w:rsid w:val="00437A85"/>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NormalWeb">
    <w:name w:val="Normal (Web)"/>
    <w:basedOn w:val="Normal"/>
    <w:uiPriority w:val="99"/>
    <w:semiHidden/>
    <w:unhideWhenUsed/>
    <w:rsid w:val="00511E41"/>
    <w:pPr>
      <w:spacing w:before="100" w:beforeAutospacing="1" w:after="100" w:afterAutospacing="1"/>
    </w:pPr>
    <w:rPr>
      <w:rFonts w:eastAsiaTheme="minorEastAsia"/>
      <w:lang w:eastAsia="en-GB"/>
    </w:rPr>
  </w:style>
  <w:style w:type="paragraph" w:styleId="Revision">
    <w:name w:val="Revision"/>
    <w:hidden/>
    <w:uiPriority w:val="99"/>
    <w:semiHidden/>
    <w:rsid w:val="00AE1BC3"/>
  </w:style>
  <w:style w:type="character" w:styleId="CommentReference">
    <w:name w:val="annotation reference"/>
    <w:basedOn w:val="DefaultParagraphFont"/>
    <w:uiPriority w:val="99"/>
    <w:semiHidden/>
    <w:unhideWhenUsed/>
    <w:rsid w:val="00AE1BC3"/>
    <w:rPr>
      <w:sz w:val="18"/>
      <w:szCs w:val="18"/>
    </w:rPr>
  </w:style>
  <w:style w:type="paragraph" w:styleId="CommentText">
    <w:name w:val="annotation text"/>
    <w:basedOn w:val="Normal"/>
    <w:link w:val="CommentTextChar"/>
    <w:uiPriority w:val="99"/>
    <w:semiHidden/>
    <w:unhideWhenUsed/>
    <w:rsid w:val="00AE1BC3"/>
    <w:rPr>
      <w:rFonts w:asciiTheme="minorHAnsi" w:eastAsiaTheme="minorHAnsi" w:hAnsiTheme="minorHAnsi" w:cstheme="minorBidi"/>
      <w:lang w:val="en-US"/>
    </w:rPr>
  </w:style>
  <w:style w:type="character" w:customStyle="1" w:styleId="CommentTextChar">
    <w:name w:val="Comment Text Char"/>
    <w:basedOn w:val="DefaultParagraphFont"/>
    <w:link w:val="CommentText"/>
    <w:uiPriority w:val="99"/>
    <w:semiHidden/>
    <w:rsid w:val="00AE1BC3"/>
  </w:style>
  <w:style w:type="paragraph" w:styleId="CommentSubject">
    <w:name w:val="annotation subject"/>
    <w:basedOn w:val="CommentText"/>
    <w:next w:val="CommentText"/>
    <w:link w:val="CommentSubjectChar"/>
    <w:uiPriority w:val="99"/>
    <w:semiHidden/>
    <w:unhideWhenUsed/>
    <w:rsid w:val="00AE1BC3"/>
    <w:rPr>
      <w:b/>
      <w:bCs/>
      <w:sz w:val="20"/>
      <w:szCs w:val="20"/>
    </w:rPr>
  </w:style>
  <w:style w:type="character" w:customStyle="1" w:styleId="CommentSubjectChar">
    <w:name w:val="Comment Subject Char"/>
    <w:basedOn w:val="CommentTextChar"/>
    <w:link w:val="CommentSubject"/>
    <w:uiPriority w:val="99"/>
    <w:semiHidden/>
    <w:rsid w:val="00AE1BC3"/>
    <w:rPr>
      <w:b/>
      <w:bCs/>
      <w:sz w:val="20"/>
      <w:szCs w:val="20"/>
    </w:rPr>
  </w:style>
  <w:style w:type="paragraph" w:styleId="BalloonText">
    <w:name w:val="Balloon Text"/>
    <w:basedOn w:val="Normal"/>
    <w:link w:val="BalloonTextChar"/>
    <w:uiPriority w:val="99"/>
    <w:semiHidden/>
    <w:unhideWhenUsed/>
    <w:rsid w:val="00AE1BC3"/>
    <w:rPr>
      <w:rFonts w:eastAsiaTheme="minorHAnsi"/>
      <w:sz w:val="18"/>
      <w:szCs w:val="18"/>
      <w:lang w:val="en-US"/>
    </w:rPr>
  </w:style>
  <w:style w:type="character" w:customStyle="1" w:styleId="BalloonTextChar">
    <w:name w:val="Balloon Text Char"/>
    <w:basedOn w:val="DefaultParagraphFont"/>
    <w:link w:val="BalloonText"/>
    <w:uiPriority w:val="99"/>
    <w:semiHidden/>
    <w:rsid w:val="00AE1BC3"/>
    <w:rPr>
      <w:rFonts w:ascii="Times New Roman" w:hAnsi="Times New Roman" w:cs="Times New Roman"/>
      <w:sz w:val="18"/>
      <w:szCs w:val="18"/>
    </w:rPr>
  </w:style>
  <w:style w:type="paragraph" w:styleId="DocumentMap">
    <w:name w:val="Document Map"/>
    <w:basedOn w:val="Normal"/>
    <w:link w:val="DocumentMapChar"/>
    <w:uiPriority w:val="99"/>
    <w:semiHidden/>
    <w:unhideWhenUsed/>
    <w:rsid w:val="003E125A"/>
  </w:style>
  <w:style w:type="character" w:customStyle="1" w:styleId="DocumentMapChar">
    <w:name w:val="Document Map Char"/>
    <w:basedOn w:val="DefaultParagraphFont"/>
    <w:link w:val="DocumentMap"/>
    <w:uiPriority w:val="99"/>
    <w:semiHidden/>
    <w:rsid w:val="003E125A"/>
    <w:rPr>
      <w:rFonts w:ascii="Times New Roman" w:hAnsi="Times New Roman" w:cs="Times New Roman"/>
    </w:rPr>
  </w:style>
  <w:style w:type="character" w:styleId="Hyperlink">
    <w:name w:val="Hyperlink"/>
    <w:basedOn w:val="DefaultParagraphFont"/>
    <w:uiPriority w:val="99"/>
    <w:unhideWhenUsed/>
    <w:rsid w:val="002146F1"/>
    <w:rPr>
      <w:color w:val="0563C1" w:themeColor="hyperlink"/>
      <w:u w:val="single"/>
    </w:rPr>
  </w:style>
  <w:style w:type="table" w:customStyle="1" w:styleId="ListTable1Light2">
    <w:name w:val="List Table 1 Light2"/>
    <w:basedOn w:val="TableNormal"/>
    <w:uiPriority w:val="46"/>
    <w:rsid w:val="00DD186E"/>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ListTable1Light3">
    <w:name w:val="List Table 1 Light3"/>
    <w:basedOn w:val="TableNormal"/>
    <w:uiPriority w:val="46"/>
    <w:rsid w:val="00353A12"/>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Footer">
    <w:name w:val="footer"/>
    <w:basedOn w:val="Normal"/>
    <w:link w:val="FooterChar"/>
    <w:uiPriority w:val="99"/>
    <w:unhideWhenUsed/>
    <w:rsid w:val="00031B51"/>
    <w:pPr>
      <w:tabs>
        <w:tab w:val="center" w:pos="4513"/>
        <w:tab w:val="right" w:pos="9026"/>
      </w:tabs>
    </w:pPr>
    <w:rPr>
      <w:rFonts w:asciiTheme="minorHAnsi" w:eastAsiaTheme="minorHAnsi" w:hAnsiTheme="minorHAnsi" w:cstheme="minorBidi"/>
      <w:lang w:val="en-US"/>
    </w:rPr>
  </w:style>
  <w:style w:type="character" w:customStyle="1" w:styleId="FooterChar">
    <w:name w:val="Footer Char"/>
    <w:basedOn w:val="DefaultParagraphFont"/>
    <w:link w:val="Footer"/>
    <w:uiPriority w:val="99"/>
    <w:rsid w:val="00031B51"/>
  </w:style>
  <w:style w:type="character" w:styleId="PageNumber">
    <w:name w:val="page number"/>
    <w:basedOn w:val="DefaultParagraphFont"/>
    <w:uiPriority w:val="99"/>
    <w:semiHidden/>
    <w:unhideWhenUsed/>
    <w:rsid w:val="00031B51"/>
  </w:style>
  <w:style w:type="character" w:styleId="LineNumber">
    <w:name w:val="line number"/>
    <w:basedOn w:val="DefaultParagraphFont"/>
    <w:uiPriority w:val="99"/>
    <w:semiHidden/>
    <w:unhideWhenUsed/>
    <w:rsid w:val="00864ECF"/>
  </w:style>
  <w:style w:type="character" w:customStyle="1" w:styleId="UnresolvedMention1">
    <w:name w:val="Unresolved Mention1"/>
    <w:basedOn w:val="DefaultParagraphFont"/>
    <w:uiPriority w:val="99"/>
    <w:semiHidden/>
    <w:unhideWhenUsed/>
    <w:rsid w:val="000E2E98"/>
    <w:rPr>
      <w:color w:val="808080"/>
      <w:shd w:val="clear" w:color="auto" w:fill="E6E6E6"/>
    </w:rPr>
  </w:style>
  <w:style w:type="table" w:customStyle="1" w:styleId="TableGrid1">
    <w:name w:val="Table Grid1"/>
    <w:basedOn w:val="TableNormal"/>
    <w:next w:val="TableGrid"/>
    <w:uiPriority w:val="39"/>
    <w:rsid w:val="00853A4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2">
    <w:name w:val="Unresolved Mention2"/>
    <w:basedOn w:val="DefaultParagraphFont"/>
    <w:uiPriority w:val="99"/>
    <w:semiHidden/>
    <w:unhideWhenUsed/>
    <w:rsid w:val="00193A40"/>
    <w:rPr>
      <w:color w:val="605E5C"/>
      <w:shd w:val="clear" w:color="auto" w:fill="E1DFDD"/>
    </w:rPr>
  </w:style>
  <w:style w:type="paragraph" w:customStyle="1" w:styleId="EndNoteBibliographyTitle">
    <w:name w:val="EndNote Bibliography Title"/>
    <w:basedOn w:val="Normal"/>
    <w:link w:val="EndNoteBibliographyTitleChar"/>
    <w:rsid w:val="00D838F1"/>
    <w:pPr>
      <w:jc w:val="center"/>
    </w:pPr>
    <w:rPr>
      <w:noProof/>
      <w:lang w:val="en-US"/>
    </w:rPr>
  </w:style>
  <w:style w:type="character" w:customStyle="1" w:styleId="EndNoteBibliographyTitleChar">
    <w:name w:val="EndNote Bibliography Title Char"/>
    <w:basedOn w:val="DefaultParagraphFont"/>
    <w:link w:val="EndNoteBibliographyTitle"/>
    <w:rsid w:val="00D838F1"/>
    <w:rPr>
      <w:rFonts w:ascii="Times New Roman" w:eastAsia="Times New Roman" w:hAnsi="Times New Roman" w:cs="Times New Roman"/>
      <w:noProof/>
    </w:rPr>
  </w:style>
  <w:style w:type="paragraph" w:customStyle="1" w:styleId="EndNoteBibliography">
    <w:name w:val="EndNote Bibliography"/>
    <w:basedOn w:val="Normal"/>
    <w:link w:val="EndNoteBibliographyChar"/>
    <w:rsid w:val="00D838F1"/>
    <w:rPr>
      <w:noProof/>
      <w:lang w:val="en-US"/>
    </w:rPr>
  </w:style>
  <w:style w:type="character" w:customStyle="1" w:styleId="EndNoteBibliographyChar">
    <w:name w:val="EndNote Bibliography Char"/>
    <w:basedOn w:val="DefaultParagraphFont"/>
    <w:link w:val="EndNoteBibliography"/>
    <w:rsid w:val="00D838F1"/>
    <w:rPr>
      <w:rFonts w:ascii="Times New Roman" w:eastAsia="Times New Roman" w:hAnsi="Times New Roman" w:cs="Times New Roman"/>
      <w:noProo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6415812">
      <w:bodyDiv w:val="1"/>
      <w:marLeft w:val="0"/>
      <w:marRight w:val="0"/>
      <w:marTop w:val="0"/>
      <w:marBottom w:val="0"/>
      <w:divBdr>
        <w:top w:val="none" w:sz="0" w:space="0" w:color="auto"/>
        <w:left w:val="none" w:sz="0" w:space="0" w:color="auto"/>
        <w:bottom w:val="none" w:sz="0" w:space="0" w:color="auto"/>
        <w:right w:val="none" w:sz="0" w:space="0" w:color="auto"/>
      </w:divBdr>
    </w:div>
    <w:div w:id="346759951">
      <w:bodyDiv w:val="1"/>
      <w:marLeft w:val="0"/>
      <w:marRight w:val="0"/>
      <w:marTop w:val="0"/>
      <w:marBottom w:val="0"/>
      <w:divBdr>
        <w:top w:val="none" w:sz="0" w:space="0" w:color="auto"/>
        <w:left w:val="none" w:sz="0" w:space="0" w:color="auto"/>
        <w:bottom w:val="none" w:sz="0" w:space="0" w:color="auto"/>
        <w:right w:val="none" w:sz="0" w:space="0" w:color="auto"/>
      </w:divBdr>
    </w:div>
    <w:div w:id="406614419">
      <w:bodyDiv w:val="1"/>
      <w:marLeft w:val="0"/>
      <w:marRight w:val="0"/>
      <w:marTop w:val="0"/>
      <w:marBottom w:val="0"/>
      <w:divBdr>
        <w:top w:val="none" w:sz="0" w:space="0" w:color="auto"/>
        <w:left w:val="none" w:sz="0" w:space="0" w:color="auto"/>
        <w:bottom w:val="none" w:sz="0" w:space="0" w:color="auto"/>
        <w:right w:val="none" w:sz="0" w:space="0" w:color="auto"/>
      </w:divBdr>
    </w:div>
    <w:div w:id="436678622">
      <w:bodyDiv w:val="1"/>
      <w:marLeft w:val="0"/>
      <w:marRight w:val="0"/>
      <w:marTop w:val="0"/>
      <w:marBottom w:val="0"/>
      <w:divBdr>
        <w:top w:val="none" w:sz="0" w:space="0" w:color="auto"/>
        <w:left w:val="none" w:sz="0" w:space="0" w:color="auto"/>
        <w:bottom w:val="none" w:sz="0" w:space="0" w:color="auto"/>
        <w:right w:val="none" w:sz="0" w:space="0" w:color="auto"/>
      </w:divBdr>
    </w:div>
    <w:div w:id="469711817">
      <w:bodyDiv w:val="1"/>
      <w:marLeft w:val="0"/>
      <w:marRight w:val="0"/>
      <w:marTop w:val="0"/>
      <w:marBottom w:val="0"/>
      <w:divBdr>
        <w:top w:val="none" w:sz="0" w:space="0" w:color="auto"/>
        <w:left w:val="none" w:sz="0" w:space="0" w:color="auto"/>
        <w:bottom w:val="none" w:sz="0" w:space="0" w:color="auto"/>
        <w:right w:val="none" w:sz="0" w:space="0" w:color="auto"/>
      </w:divBdr>
    </w:div>
    <w:div w:id="738674737">
      <w:bodyDiv w:val="1"/>
      <w:marLeft w:val="0"/>
      <w:marRight w:val="0"/>
      <w:marTop w:val="0"/>
      <w:marBottom w:val="0"/>
      <w:divBdr>
        <w:top w:val="none" w:sz="0" w:space="0" w:color="auto"/>
        <w:left w:val="none" w:sz="0" w:space="0" w:color="auto"/>
        <w:bottom w:val="none" w:sz="0" w:space="0" w:color="auto"/>
        <w:right w:val="none" w:sz="0" w:space="0" w:color="auto"/>
      </w:divBdr>
    </w:div>
    <w:div w:id="842087251">
      <w:bodyDiv w:val="1"/>
      <w:marLeft w:val="0"/>
      <w:marRight w:val="0"/>
      <w:marTop w:val="0"/>
      <w:marBottom w:val="0"/>
      <w:divBdr>
        <w:top w:val="none" w:sz="0" w:space="0" w:color="auto"/>
        <w:left w:val="none" w:sz="0" w:space="0" w:color="auto"/>
        <w:bottom w:val="none" w:sz="0" w:space="0" w:color="auto"/>
        <w:right w:val="none" w:sz="0" w:space="0" w:color="auto"/>
      </w:divBdr>
    </w:div>
    <w:div w:id="1599870928">
      <w:bodyDiv w:val="1"/>
      <w:marLeft w:val="0"/>
      <w:marRight w:val="0"/>
      <w:marTop w:val="0"/>
      <w:marBottom w:val="0"/>
      <w:divBdr>
        <w:top w:val="none" w:sz="0" w:space="0" w:color="auto"/>
        <w:left w:val="none" w:sz="0" w:space="0" w:color="auto"/>
        <w:bottom w:val="none" w:sz="0" w:space="0" w:color="auto"/>
        <w:right w:val="none" w:sz="0" w:space="0" w:color="auto"/>
      </w:divBdr>
    </w:div>
    <w:div w:id="1726483580">
      <w:bodyDiv w:val="1"/>
      <w:marLeft w:val="0"/>
      <w:marRight w:val="0"/>
      <w:marTop w:val="0"/>
      <w:marBottom w:val="0"/>
      <w:divBdr>
        <w:top w:val="none" w:sz="0" w:space="0" w:color="auto"/>
        <w:left w:val="none" w:sz="0" w:space="0" w:color="auto"/>
        <w:bottom w:val="none" w:sz="0" w:space="0" w:color="auto"/>
        <w:right w:val="none" w:sz="0" w:space="0" w:color="auto"/>
      </w:divBdr>
    </w:div>
    <w:div w:id="1753696324">
      <w:bodyDiv w:val="1"/>
      <w:marLeft w:val="0"/>
      <w:marRight w:val="0"/>
      <w:marTop w:val="0"/>
      <w:marBottom w:val="0"/>
      <w:divBdr>
        <w:top w:val="none" w:sz="0" w:space="0" w:color="auto"/>
        <w:left w:val="none" w:sz="0" w:space="0" w:color="auto"/>
        <w:bottom w:val="none" w:sz="0" w:space="0" w:color="auto"/>
        <w:right w:val="none" w:sz="0" w:space="0" w:color="auto"/>
      </w:divBdr>
    </w:div>
    <w:div w:id="2002540553">
      <w:bodyDiv w:val="1"/>
      <w:marLeft w:val="0"/>
      <w:marRight w:val="0"/>
      <w:marTop w:val="0"/>
      <w:marBottom w:val="0"/>
      <w:divBdr>
        <w:top w:val="none" w:sz="0" w:space="0" w:color="auto"/>
        <w:left w:val="none" w:sz="0" w:space="0" w:color="auto"/>
        <w:bottom w:val="none" w:sz="0" w:space="0" w:color="auto"/>
        <w:right w:val="none" w:sz="0" w:space="0" w:color="auto"/>
      </w:divBdr>
    </w:div>
    <w:div w:id="2027058541">
      <w:bodyDiv w:val="1"/>
      <w:marLeft w:val="0"/>
      <w:marRight w:val="0"/>
      <w:marTop w:val="0"/>
      <w:marBottom w:val="0"/>
      <w:divBdr>
        <w:top w:val="none" w:sz="0" w:space="0" w:color="auto"/>
        <w:left w:val="none" w:sz="0" w:space="0" w:color="auto"/>
        <w:bottom w:val="none" w:sz="0" w:space="0" w:color="auto"/>
        <w:right w:val="none" w:sz="0" w:space="0" w:color="auto"/>
      </w:divBdr>
    </w:div>
    <w:div w:id="205812126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tiff"/><Relationship Id="rId13" Type="http://schemas.openxmlformats.org/officeDocument/2006/relationships/image" Target="media/image4.emf"/><Relationship Id="rId18" Type="http://schemas.openxmlformats.org/officeDocument/2006/relationships/image" Target="media/image9.emf"/><Relationship Id="rId26" Type="http://schemas.openxmlformats.org/officeDocument/2006/relationships/image" Target="media/image17.emf"/><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2.emf"/><Relationship Id="rId34" Type="http://schemas.openxmlformats.org/officeDocument/2006/relationships/image" Target="media/image25.emf"/><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image" Target="media/image8.emf"/><Relationship Id="rId25" Type="http://schemas.openxmlformats.org/officeDocument/2006/relationships/image" Target="media/image16.emf"/><Relationship Id="rId33" Type="http://schemas.openxmlformats.org/officeDocument/2006/relationships/image" Target="media/image24.emf"/><Relationship Id="rId38"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image" Target="media/image7.emf"/><Relationship Id="rId20" Type="http://schemas.openxmlformats.org/officeDocument/2006/relationships/image" Target="media/image11.emf"/><Relationship Id="rId29" Type="http://schemas.openxmlformats.org/officeDocument/2006/relationships/image" Target="media/image20.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5.emf"/><Relationship Id="rId32" Type="http://schemas.openxmlformats.org/officeDocument/2006/relationships/image" Target="media/image23.emf"/><Relationship Id="rId37" Type="http://schemas.openxmlformats.org/officeDocument/2006/relationships/footer" Target="footer1.xm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6.emf"/><Relationship Id="rId23" Type="http://schemas.openxmlformats.org/officeDocument/2006/relationships/image" Target="media/image14.emf"/><Relationship Id="rId28" Type="http://schemas.openxmlformats.org/officeDocument/2006/relationships/image" Target="media/image19.emf"/><Relationship Id="rId36" Type="http://schemas.openxmlformats.org/officeDocument/2006/relationships/image" Target="media/image27.emf"/><Relationship Id="rId10" Type="http://schemas.openxmlformats.org/officeDocument/2006/relationships/image" Target="media/image3.png"/><Relationship Id="rId19" Type="http://schemas.openxmlformats.org/officeDocument/2006/relationships/image" Target="media/image10.emf"/><Relationship Id="rId31" Type="http://schemas.openxmlformats.org/officeDocument/2006/relationships/image" Target="media/image22.emf"/><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5.emf"/><Relationship Id="rId22" Type="http://schemas.openxmlformats.org/officeDocument/2006/relationships/image" Target="media/image13.emf"/><Relationship Id="rId27" Type="http://schemas.openxmlformats.org/officeDocument/2006/relationships/image" Target="media/image18.emf"/><Relationship Id="rId30" Type="http://schemas.openxmlformats.org/officeDocument/2006/relationships/image" Target="media/image21.emf"/><Relationship Id="rId35" Type="http://schemas.openxmlformats.org/officeDocument/2006/relationships/image" Target="media/image26.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4E35FED2-21EC-40AC-AAAF-9B33E81741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31</Pages>
  <Words>7062</Words>
  <Characters>40255</Characters>
  <Application>Microsoft Office Word</Application>
  <DocSecurity>0</DocSecurity>
  <Lines>335</Lines>
  <Paragraphs>94</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47223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Nadir Yehya</cp:lastModifiedBy>
  <cp:revision>4</cp:revision>
  <dcterms:created xsi:type="dcterms:W3CDTF">2019-01-28T15:31:00Z</dcterms:created>
  <dcterms:modified xsi:type="dcterms:W3CDTF">2019-01-28T15:33:00Z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14290265-0c2c-3016-a34a-6501057e228a</vt:lpwstr>
  </property>
  <property fmtid="{D5CDD505-2E9C-101B-9397-08002B2CF9AE}" pid="4" name="Mendeley Recent Style Id 0_1">
    <vt:lpwstr>http://www.zotero.org/styles/american-medical-association</vt:lpwstr>
  </property>
  <property fmtid="{D5CDD505-2E9C-101B-9397-08002B2CF9AE}" pid="5" name="Mendeley Recent Style Name 0_1">
    <vt:lpwstr>American Medical Association</vt:lpwstr>
  </property>
  <property fmtid="{D5CDD505-2E9C-101B-9397-08002B2CF9AE}" pid="6" name="Mendeley Recent Style Id 1_1">
    <vt:lpwstr>http://csl.mendeley.com/styles/186536601/american-medical-association-2</vt:lpwstr>
  </property>
  <property fmtid="{D5CDD505-2E9C-101B-9397-08002B2CF9AE}" pid="7" name="Mendeley Recent Style Name 1_1">
    <vt:lpwstr>American Medical Association - Sina Saffaran</vt:lpwstr>
  </property>
  <property fmtid="{D5CDD505-2E9C-101B-9397-08002B2CF9AE}" pid="8" name="Mendeley Recent Style Id 2_1">
    <vt:lpwstr>http://www.zotero.org/styles/apa</vt:lpwstr>
  </property>
  <property fmtid="{D5CDD505-2E9C-101B-9397-08002B2CF9AE}" pid="9" name="Mendeley Recent Style Name 2_1">
    <vt:lpwstr>American Psychological Association 6th edition</vt:lpwstr>
  </property>
  <property fmtid="{D5CDD505-2E9C-101B-9397-08002B2CF9AE}" pid="10" name="Mendeley Recent Style Id 3_1">
    <vt:lpwstr>http://www.zotero.org/styles/biomed-central</vt:lpwstr>
  </property>
  <property fmtid="{D5CDD505-2E9C-101B-9397-08002B2CF9AE}" pid="11" name="Mendeley Recent Style Name 3_1">
    <vt:lpwstr>BioMed Central</vt:lpwstr>
  </property>
  <property fmtid="{D5CDD505-2E9C-101B-9397-08002B2CF9AE}" pid="12" name="Mendeley Recent Style Id 4_1">
    <vt:lpwstr>http://www.zotero.org/styles/chicago-author-date</vt:lpwstr>
  </property>
  <property fmtid="{D5CDD505-2E9C-101B-9397-08002B2CF9AE}" pid="13" name="Mendeley Recent Style Name 4_1">
    <vt:lpwstr>Chicago Manual of Style 16th edition (author-date)</vt:lpwstr>
  </property>
  <property fmtid="{D5CDD505-2E9C-101B-9397-08002B2CF9AE}" pid="14" name="Mendeley Recent Style Id 5_1">
    <vt:lpwstr>http://www.zotero.org/styles/ieee</vt:lpwstr>
  </property>
  <property fmtid="{D5CDD505-2E9C-101B-9397-08002B2CF9AE}" pid="15" name="Mendeley Recent Style Name 5_1">
    <vt:lpwstr>IEEE</vt:lpwstr>
  </property>
  <property fmtid="{D5CDD505-2E9C-101B-9397-08002B2CF9AE}" pid="16" name="Mendeley Recent Style Id 6_1">
    <vt:lpwstr>http://www.zotero.org/styles/modern-humanities-research-association</vt:lpwstr>
  </property>
  <property fmtid="{D5CDD505-2E9C-101B-9397-08002B2CF9AE}" pid="17" name="Mendeley Recent Style Name 6_1">
    <vt:lpwstr>Modern Humanities Research Association 3rd edition (note with bibliography)</vt:lpwstr>
  </property>
  <property fmtid="{D5CDD505-2E9C-101B-9397-08002B2CF9AE}" pid="18" name="Mendeley Recent Style Id 7_1">
    <vt:lpwstr>http://www.zotero.org/styles/modern-language-association</vt:lpwstr>
  </property>
  <property fmtid="{D5CDD505-2E9C-101B-9397-08002B2CF9AE}" pid="19" name="Mendeley Recent Style Name 7_1">
    <vt:lpwstr>Modern Language Association 7th edition</vt:lpwstr>
  </property>
  <property fmtid="{D5CDD505-2E9C-101B-9397-08002B2CF9AE}" pid="20" name="Mendeley Recent Style Id 8_1">
    <vt:lpwstr>http://www.zotero.org/styles/nature</vt:lpwstr>
  </property>
  <property fmtid="{D5CDD505-2E9C-101B-9397-08002B2CF9AE}" pid="21" name="Mendeley Recent Style Name 8_1">
    <vt:lpwstr>Nature</vt:lpwstr>
  </property>
  <property fmtid="{D5CDD505-2E9C-101B-9397-08002B2CF9AE}" pid="22" name="Mendeley Recent Style Id 9_1">
    <vt:lpwstr>http://www.zotero.org/styles/vancouver</vt:lpwstr>
  </property>
  <property fmtid="{D5CDD505-2E9C-101B-9397-08002B2CF9AE}" pid="23" name="Mendeley Recent Style Name 9_1">
    <vt:lpwstr>Vancouver</vt:lpwstr>
  </property>
  <property fmtid="{D5CDD505-2E9C-101B-9397-08002B2CF9AE}" pid="24" name="Mendeley Citation Style_1">
    <vt:lpwstr>http://www.zotero.org/styles/biomed-central</vt:lpwstr>
  </property>
</Properties>
</file>