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BBC7383" w14:textId="15A1B938" w:rsidR="005C6597" w:rsidRPr="003F2C7D" w:rsidRDefault="00CF47AB" w:rsidP="005C6597">
      <w:pPr>
        <w:pStyle w:val="Heading2"/>
        <w:jc w:val="center"/>
        <w:rPr>
          <w:rFonts w:ascii="Aptos" w:hAnsi="Aptos"/>
          <w:color w:val="3C1053"/>
          <w:highlight w:val="lightGray"/>
        </w:rPr>
      </w:pPr>
      <w:bookmarkStart w:id="0" w:name="_Hlk160783265"/>
      <w:bookmarkStart w:id="1" w:name="_Hlk160784595"/>
      <w:r w:rsidRPr="003F2C7D">
        <w:rPr>
          <w:rFonts w:ascii="Aptos" w:hAnsi="Aptos"/>
          <w:color w:val="3C1053"/>
        </w:rPr>
        <w:t xml:space="preserve">Independent Research </w:t>
      </w:r>
      <w:bookmarkEnd w:id="0"/>
      <w:r w:rsidR="005C6597" w:rsidRPr="003F2C7D">
        <w:rPr>
          <w:rFonts w:ascii="Aptos" w:hAnsi="Aptos"/>
          <w:color w:val="3C1053"/>
        </w:rPr>
        <w:t xml:space="preserve">Fellowships: </w:t>
      </w:r>
      <w:bookmarkEnd w:id="1"/>
      <w:r w:rsidR="005C6597" w:rsidRPr="003F2C7D">
        <w:rPr>
          <w:rFonts w:ascii="Aptos" w:hAnsi="Aptos"/>
          <w:color w:val="3C1053"/>
        </w:rPr>
        <w:t>Expression of Interest</w:t>
      </w:r>
      <w:r w:rsidR="003D7F65" w:rsidRPr="003F2C7D">
        <w:rPr>
          <w:rFonts w:ascii="Aptos" w:hAnsi="Aptos"/>
          <w:color w:val="3C1053"/>
        </w:rPr>
        <w:t xml:space="preserve"> </w:t>
      </w:r>
    </w:p>
    <w:p w14:paraId="37A868CB" w14:textId="77777777" w:rsidR="005C6597" w:rsidRPr="005C6597" w:rsidRDefault="005C6597" w:rsidP="005C6597">
      <w:pPr>
        <w:jc w:val="center"/>
        <w:rPr>
          <w:rFonts w:ascii="Aptos" w:hAnsi="Aptos"/>
          <w:i/>
          <w:iCs/>
        </w:rPr>
      </w:pPr>
      <w:r w:rsidRPr="005C6597">
        <w:rPr>
          <w:rFonts w:ascii="Aptos" w:hAnsi="Aptos"/>
          <w:i/>
          <w:iCs/>
        </w:rPr>
        <w:t xml:space="preserve">Guidance notes are included for reference and can be deleted. </w:t>
      </w:r>
    </w:p>
    <w:p w14:paraId="52C9057E" w14:textId="3EBEE922" w:rsidR="005C6597" w:rsidRPr="005C6597" w:rsidRDefault="005C6597" w:rsidP="005C6597">
      <w:pPr>
        <w:jc w:val="center"/>
        <w:rPr>
          <w:rFonts w:ascii="Aptos" w:hAnsi="Aptos"/>
          <w:i/>
          <w:iCs/>
        </w:rPr>
      </w:pPr>
      <w:r w:rsidRPr="005C6597">
        <w:rPr>
          <w:rFonts w:ascii="Aptos" w:hAnsi="Aptos"/>
          <w:i/>
          <w:iCs/>
        </w:rPr>
        <w:t xml:space="preserve">Please note that the submitted version of this document </w:t>
      </w:r>
      <w:r w:rsidRPr="005C6597">
        <w:rPr>
          <w:rFonts w:ascii="Aptos" w:hAnsi="Aptos"/>
          <w:b/>
          <w:bCs/>
          <w:i/>
          <w:iCs/>
          <w:u w:val="single"/>
        </w:rPr>
        <w:t xml:space="preserve">should not exceed </w:t>
      </w:r>
      <w:r w:rsidR="00D335B8">
        <w:rPr>
          <w:rFonts w:ascii="Aptos" w:hAnsi="Aptos"/>
          <w:b/>
          <w:bCs/>
          <w:i/>
          <w:iCs/>
          <w:u w:val="single"/>
        </w:rPr>
        <w:t>four</w:t>
      </w:r>
      <w:r w:rsidRPr="005C6597">
        <w:rPr>
          <w:rFonts w:ascii="Aptos" w:hAnsi="Aptos"/>
          <w:b/>
          <w:bCs/>
          <w:i/>
          <w:iCs/>
          <w:u w:val="single"/>
        </w:rPr>
        <w:t xml:space="preserve"> pages</w:t>
      </w:r>
      <w:r w:rsidRPr="005C6597">
        <w:rPr>
          <w:rFonts w:ascii="Aptos" w:hAnsi="Aptos"/>
          <w:i/>
          <w:iCs/>
        </w:rPr>
        <w:t xml:space="preserve">. </w:t>
      </w:r>
    </w:p>
    <w:p w14:paraId="4778E343" w14:textId="77777777" w:rsidR="00C20A12" w:rsidRPr="005C6597" w:rsidRDefault="00C20A12" w:rsidP="00C20A12">
      <w:pPr>
        <w:jc w:val="center"/>
        <w:rPr>
          <w:rFonts w:ascii="Aptos" w:hAnsi="Aptos"/>
          <w:i/>
          <w:iCs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3964"/>
        <w:gridCol w:w="5670"/>
      </w:tblGrid>
      <w:tr w:rsidR="000D0039" w:rsidRPr="005C6597" w14:paraId="3097B1B9" w14:textId="77777777" w:rsidTr="00CF47AB">
        <w:trPr>
          <w:trHeight w:val="219"/>
        </w:trPr>
        <w:tc>
          <w:tcPr>
            <w:tcW w:w="3964" w:type="dxa"/>
          </w:tcPr>
          <w:p w14:paraId="49BF21A6" w14:textId="63E7B602" w:rsidR="000D0039" w:rsidRPr="005C6597" w:rsidRDefault="000D0039" w:rsidP="00CF47AB">
            <w:pPr>
              <w:rPr>
                <w:rFonts w:ascii="Aptos" w:hAnsi="Aptos"/>
                <w:b/>
                <w:bCs/>
              </w:rPr>
            </w:pPr>
            <w:r w:rsidRPr="005C6597">
              <w:rPr>
                <w:rFonts w:ascii="Aptos" w:hAnsi="Aptos"/>
                <w:b/>
                <w:bCs/>
              </w:rPr>
              <w:t>Name</w:t>
            </w:r>
          </w:p>
        </w:tc>
        <w:tc>
          <w:tcPr>
            <w:tcW w:w="5670" w:type="dxa"/>
          </w:tcPr>
          <w:p w14:paraId="6335156D" w14:textId="77777777" w:rsidR="000D0039" w:rsidRPr="005C6597" w:rsidRDefault="000D0039" w:rsidP="008F3C8C">
            <w:pPr>
              <w:rPr>
                <w:rFonts w:ascii="Aptos" w:hAnsi="Aptos"/>
              </w:rPr>
            </w:pPr>
          </w:p>
          <w:p w14:paraId="447AA84F" w14:textId="37F8E9FB" w:rsidR="00AD7A32" w:rsidRPr="005C6597" w:rsidRDefault="00AD7A32" w:rsidP="008F3C8C">
            <w:pPr>
              <w:rPr>
                <w:rFonts w:ascii="Aptos" w:hAnsi="Aptos"/>
              </w:rPr>
            </w:pPr>
          </w:p>
        </w:tc>
      </w:tr>
      <w:tr w:rsidR="000D0039" w:rsidRPr="005C6597" w14:paraId="36ED23D8" w14:textId="77777777" w:rsidTr="00CF47AB">
        <w:tc>
          <w:tcPr>
            <w:tcW w:w="3964" w:type="dxa"/>
          </w:tcPr>
          <w:p w14:paraId="4689C393" w14:textId="64694F84" w:rsidR="000D0039" w:rsidRPr="005C6597" w:rsidRDefault="00CF47AB" w:rsidP="00CF47AB">
            <w:pPr>
              <w:rPr>
                <w:rFonts w:ascii="Aptos" w:hAnsi="Aptos"/>
                <w:b/>
                <w:bCs/>
              </w:rPr>
            </w:pPr>
            <w:r w:rsidRPr="00CF47AB">
              <w:rPr>
                <w:rFonts w:ascii="Aptos" w:hAnsi="Aptos"/>
                <w:b/>
                <w:bCs/>
              </w:rPr>
              <w:t>Proposed host school (School of Life Sciences / Warwick Medical School)</w:t>
            </w:r>
          </w:p>
        </w:tc>
        <w:tc>
          <w:tcPr>
            <w:tcW w:w="5670" w:type="dxa"/>
          </w:tcPr>
          <w:p w14:paraId="0E7D9536" w14:textId="77777777" w:rsidR="000D0039" w:rsidRPr="005C6597" w:rsidRDefault="000D0039" w:rsidP="008F3C8C">
            <w:pPr>
              <w:rPr>
                <w:rFonts w:ascii="Aptos" w:hAnsi="Aptos"/>
              </w:rPr>
            </w:pPr>
          </w:p>
          <w:p w14:paraId="2E20AF2D" w14:textId="0683EF3C" w:rsidR="00AD7A32" w:rsidRPr="005C6597" w:rsidRDefault="00AD7A32" w:rsidP="008F3C8C">
            <w:pPr>
              <w:rPr>
                <w:rFonts w:ascii="Aptos" w:hAnsi="Aptos"/>
              </w:rPr>
            </w:pPr>
          </w:p>
        </w:tc>
      </w:tr>
      <w:tr w:rsidR="008F4FD8" w:rsidRPr="005C6597" w14:paraId="09534A55" w14:textId="77777777" w:rsidTr="00CF47AB">
        <w:tc>
          <w:tcPr>
            <w:tcW w:w="3964" w:type="dxa"/>
          </w:tcPr>
          <w:p w14:paraId="3263B47A" w14:textId="02D394AD" w:rsidR="008F4FD8" w:rsidRPr="005C6597" w:rsidRDefault="001104E9" w:rsidP="00CF47AB">
            <w:pPr>
              <w:rPr>
                <w:rFonts w:ascii="Aptos" w:hAnsi="Aptos"/>
                <w:b/>
                <w:bCs/>
              </w:rPr>
            </w:pPr>
            <w:r w:rsidRPr="005C6597">
              <w:rPr>
                <w:rFonts w:ascii="Aptos" w:hAnsi="Aptos"/>
                <w:b/>
                <w:bCs/>
              </w:rPr>
              <w:t>Proposed Mentor</w:t>
            </w:r>
          </w:p>
        </w:tc>
        <w:tc>
          <w:tcPr>
            <w:tcW w:w="5670" w:type="dxa"/>
          </w:tcPr>
          <w:p w14:paraId="0620B6DD" w14:textId="77777777" w:rsidR="008F4FD8" w:rsidRPr="005C6597" w:rsidRDefault="008F4FD8" w:rsidP="008F3C8C">
            <w:pPr>
              <w:rPr>
                <w:rFonts w:ascii="Aptos" w:hAnsi="Aptos"/>
              </w:rPr>
            </w:pPr>
          </w:p>
          <w:p w14:paraId="360F7048" w14:textId="6828F3E0" w:rsidR="008F4FD8" w:rsidRPr="005C6597" w:rsidRDefault="008F4FD8" w:rsidP="008F3C8C">
            <w:pPr>
              <w:rPr>
                <w:rFonts w:ascii="Aptos" w:hAnsi="Aptos"/>
              </w:rPr>
            </w:pPr>
          </w:p>
        </w:tc>
      </w:tr>
      <w:tr w:rsidR="005C6597" w:rsidRPr="005C6597" w14:paraId="0E153617" w14:textId="77777777" w:rsidTr="00CF47AB">
        <w:tc>
          <w:tcPr>
            <w:tcW w:w="3964" w:type="dxa"/>
            <w:shd w:val="clear" w:color="auto" w:fill="auto"/>
          </w:tcPr>
          <w:p w14:paraId="0F327668" w14:textId="77777777" w:rsidR="005C6597" w:rsidRPr="005C6597" w:rsidRDefault="005C6597" w:rsidP="00CF47AB">
            <w:pPr>
              <w:rPr>
                <w:rFonts w:ascii="Aptos" w:hAnsi="Aptos"/>
                <w:b/>
                <w:bCs/>
              </w:rPr>
            </w:pPr>
            <w:r w:rsidRPr="005C6597">
              <w:rPr>
                <w:rFonts w:ascii="Aptos" w:hAnsi="Aptos"/>
                <w:b/>
                <w:bCs/>
              </w:rPr>
              <w:t>Title of Proposal</w:t>
            </w:r>
          </w:p>
          <w:p w14:paraId="63C20A34" w14:textId="0F6E2B42" w:rsidR="005C6597" w:rsidRPr="005C6597" w:rsidRDefault="005C6597" w:rsidP="00CF47AB">
            <w:pPr>
              <w:rPr>
                <w:rFonts w:ascii="Aptos" w:hAnsi="Aptos"/>
                <w:b/>
                <w:bCs/>
              </w:rPr>
            </w:pPr>
          </w:p>
        </w:tc>
        <w:tc>
          <w:tcPr>
            <w:tcW w:w="5670" w:type="dxa"/>
          </w:tcPr>
          <w:p w14:paraId="260E4FB9" w14:textId="77821CA1" w:rsidR="005C6597" w:rsidRPr="005C6597" w:rsidRDefault="005C6597" w:rsidP="005C6597">
            <w:pPr>
              <w:rPr>
                <w:rFonts w:ascii="Aptos" w:hAnsi="Aptos"/>
              </w:rPr>
            </w:pPr>
          </w:p>
        </w:tc>
      </w:tr>
      <w:tr w:rsidR="005C6597" w:rsidRPr="005C6597" w14:paraId="47E5DFAB" w14:textId="77777777" w:rsidTr="00CF47AB">
        <w:tc>
          <w:tcPr>
            <w:tcW w:w="3964" w:type="dxa"/>
          </w:tcPr>
          <w:p w14:paraId="4284EEC9" w14:textId="446D3F54" w:rsidR="005C6597" w:rsidRPr="005C6597" w:rsidRDefault="005C6597" w:rsidP="00CF47AB">
            <w:pPr>
              <w:rPr>
                <w:rFonts w:ascii="Aptos" w:hAnsi="Aptos"/>
                <w:b/>
                <w:bCs/>
              </w:rPr>
            </w:pPr>
            <w:bookmarkStart w:id="2" w:name="_Hlk159322886"/>
            <w:r>
              <w:rPr>
                <w:rFonts w:ascii="Aptos" w:hAnsi="Aptos"/>
                <w:b/>
                <w:bCs/>
              </w:rPr>
              <w:t>P</w:t>
            </w:r>
            <w:r w:rsidRPr="005C6597">
              <w:rPr>
                <w:rFonts w:ascii="Aptos" w:hAnsi="Aptos"/>
                <w:b/>
                <w:bCs/>
              </w:rPr>
              <w:t>roposed Fellowship Scheme(s)</w:t>
            </w:r>
          </w:p>
        </w:tc>
        <w:tc>
          <w:tcPr>
            <w:tcW w:w="5670" w:type="dxa"/>
          </w:tcPr>
          <w:p w14:paraId="496C9120" w14:textId="77777777" w:rsidR="005C6597" w:rsidRPr="005C6597" w:rsidRDefault="005C6597" w:rsidP="005C6597">
            <w:pPr>
              <w:rPr>
                <w:rFonts w:ascii="Aptos" w:hAnsi="Aptos"/>
              </w:rPr>
            </w:pPr>
          </w:p>
          <w:p w14:paraId="00C95C48" w14:textId="02D1E5E1" w:rsidR="005C6597" w:rsidRPr="005C6597" w:rsidRDefault="005C6597" w:rsidP="005C6597">
            <w:pPr>
              <w:rPr>
                <w:rFonts w:ascii="Aptos" w:hAnsi="Aptos"/>
              </w:rPr>
            </w:pPr>
          </w:p>
        </w:tc>
      </w:tr>
      <w:bookmarkEnd w:id="2"/>
      <w:tr w:rsidR="005C6597" w:rsidRPr="005C6597" w14:paraId="4FC97D02" w14:textId="77777777" w:rsidTr="000C4591">
        <w:tc>
          <w:tcPr>
            <w:tcW w:w="9634" w:type="dxa"/>
            <w:gridSpan w:val="2"/>
          </w:tcPr>
          <w:p w14:paraId="361E9F13" w14:textId="18AF3A87" w:rsidR="005C6597" w:rsidRPr="005C6597" w:rsidRDefault="007E7683" w:rsidP="005C6597">
            <w:pPr>
              <w:rPr>
                <w:rFonts w:ascii="Aptos" w:hAnsi="Aptos"/>
                <w:b/>
                <w:bCs/>
              </w:rPr>
            </w:pPr>
            <w:r w:rsidRPr="007E7683">
              <w:rPr>
                <w:rFonts w:ascii="Aptos" w:hAnsi="Aptos"/>
                <w:b/>
                <w:bCs/>
              </w:rPr>
              <w:t>Vision and Approach</w:t>
            </w:r>
            <w:r w:rsidR="005C6597">
              <w:rPr>
                <w:rFonts w:ascii="Aptos" w:hAnsi="Aptos"/>
                <w:b/>
                <w:bCs/>
              </w:rPr>
              <w:t xml:space="preserve">: </w:t>
            </w:r>
            <w:r w:rsidR="005C6597" w:rsidRPr="005C6597">
              <w:rPr>
                <w:rFonts w:ascii="Aptos" w:hAnsi="Aptos"/>
              </w:rPr>
              <w:t>What are you hoping to achieve with your proposed work</w:t>
            </w:r>
            <w:r w:rsidR="005C6597">
              <w:rPr>
                <w:rFonts w:ascii="Aptos" w:hAnsi="Aptos"/>
              </w:rPr>
              <w:t xml:space="preserve"> (Vision) and how will you deliver this (Approach)? </w:t>
            </w:r>
          </w:p>
        </w:tc>
      </w:tr>
      <w:tr w:rsidR="005C6597" w:rsidRPr="005C6597" w14:paraId="7C9D5C20" w14:textId="77777777" w:rsidTr="000C4591">
        <w:tc>
          <w:tcPr>
            <w:tcW w:w="9634" w:type="dxa"/>
            <w:gridSpan w:val="2"/>
          </w:tcPr>
          <w:p w14:paraId="59865479" w14:textId="77777777" w:rsidR="007E7683" w:rsidRPr="007E7683" w:rsidRDefault="007E7683" w:rsidP="007E7683">
            <w:pPr>
              <w:rPr>
                <w:rFonts w:ascii="Aptos" w:hAnsi="Aptos"/>
                <w:i/>
                <w:iCs/>
              </w:rPr>
            </w:pPr>
            <w:r w:rsidRPr="007E7683">
              <w:rPr>
                <w:rFonts w:ascii="Aptos" w:hAnsi="Aptos"/>
                <w:i/>
                <w:iCs/>
              </w:rPr>
              <w:t>For Vision, explain how your proposed work:</w:t>
            </w:r>
          </w:p>
          <w:p w14:paraId="11639887" w14:textId="77777777" w:rsidR="007E7683" w:rsidRPr="007E7683" w:rsidRDefault="007E7683" w:rsidP="007E7683">
            <w:pPr>
              <w:numPr>
                <w:ilvl w:val="0"/>
                <w:numId w:val="19"/>
              </w:numPr>
              <w:rPr>
                <w:rFonts w:ascii="Aptos" w:hAnsi="Aptos"/>
                <w:i/>
                <w:iCs/>
              </w:rPr>
            </w:pPr>
            <w:r w:rsidRPr="007E7683">
              <w:rPr>
                <w:rFonts w:ascii="Aptos" w:hAnsi="Aptos"/>
                <w:i/>
                <w:iCs/>
              </w:rPr>
              <w:t>is of excellent quality and importance within or beyond the field(s) or area(s)</w:t>
            </w:r>
          </w:p>
          <w:p w14:paraId="34DF1C1B" w14:textId="77777777" w:rsidR="007E7683" w:rsidRPr="007E7683" w:rsidRDefault="007E7683" w:rsidP="007E7683">
            <w:pPr>
              <w:numPr>
                <w:ilvl w:val="0"/>
                <w:numId w:val="19"/>
              </w:numPr>
              <w:rPr>
                <w:rFonts w:ascii="Aptos" w:hAnsi="Aptos"/>
                <w:i/>
                <w:iCs/>
              </w:rPr>
            </w:pPr>
            <w:r w:rsidRPr="007E7683">
              <w:rPr>
                <w:rFonts w:ascii="Aptos" w:hAnsi="Aptos"/>
                <w:i/>
                <w:iCs/>
              </w:rPr>
              <w:t>has the potential to advance current understanding, generates new knowledge, thinking or discovery within or beyond the field or area</w:t>
            </w:r>
          </w:p>
          <w:p w14:paraId="6E45FFF6" w14:textId="77777777" w:rsidR="007E7683" w:rsidRPr="007E7683" w:rsidRDefault="007E7683" w:rsidP="007E7683">
            <w:pPr>
              <w:numPr>
                <w:ilvl w:val="0"/>
                <w:numId w:val="19"/>
              </w:numPr>
              <w:rPr>
                <w:rFonts w:ascii="Aptos" w:hAnsi="Aptos"/>
                <w:i/>
                <w:iCs/>
              </w:rPr>
            </w:pPr>
            <w:r w:rsidRPr="007E7683">
              <w:rPr>
                <w:rFonts w:ascii="Aptos" w:hAnsi="Aptos"/>
                <w:i/>
                <w:iCs/>
              </w:rPr>
              <w:t>is timely given current trends, context, and needs</w:t>
            </w:r>
          </w:p>
          <w:p w14:paraId="0E797D80" w14:textId="77777777" w:rsidR="007E7683" w:rsidRPr="007E7683" w:rsidRDefault="007E7683" w:rsidP="007E7683">
            <w:pPr>
              <w:numPr>
                <w:ilvl w:val="0"/>
                <w:numId w:val="19"/>
              </w:numPr>
              <w:rPr>
                <w:rFonts w:ascii="Aptos" w:hAnsi="Aptos"/>
                <w:i/>
                <w:iCs/>
              </w:rPr>
            </w:pPr>
            <w:r w:rsidRPr="007E7683">
              <w:rPr>
                <w:rFonts w:ascii="Aptos" w:hAnsi="Aptos"/>
                <w:i/>
                <w:iCs/>
              </w:rPr>
              <w:t>impacts world-leading research, society, the economy, or the environment</w:t>
            </w:r>
          </w:p>
          <w:p w14:paraId="65D05829" w14:textId="77777777" w:rsidR="007E7683" w:rsidRPr="007E7683" w:rsidRDefault="007E7683" w:rsidP="007E7683">
            <w:pPr>
              <w:numPr>
                <w:ilvl w:val="0"/>
                <w:numId w:val="19"/>
              </w:numPr>
              <w:rPr>
                <w:rFonts w:ascii="Aptos" w:hAnsi="Aptos"/>
                <w:i/>
                <w:iCs/>
              </w:rPr>
            </w:pPr>
            <w:r w:rsidRPr="007E7683">
              <w:rPr>
                <w:rFonts w:ascii="Aptos" w:hAnsi="Aptos"/>
                <w:i/>
                <w:iCs/>
              </w:rPr>
              <w:t>Also, identify the potential direct or indirect benefits and who the beneficiaries might be</w:t>
            </w:r>
          </w:p>
          <w:p w14:paraId="04D313BC" w14:textId="77777777" w:rsidR="007E7683" w:rsidRPr="007E7683" w:rsidRDefault="007E7683" w:rsidP="007E7683">
            <w:pPr>
              <w:rPr>
                <w:rFonts w:ascii="Aptos" w:hAnsi="Aptos"/>
                <w:i/>
                <w:iCs/>
              </w:rPr>
            </w:pPr>
            <w:r w:rsidRPr="007E7683">
              <w:rPr>
                <w:rFonts w:ascii="Aptos" w:hAnsi="Aptos"/>
                <w:i/>
                <w:iCs/>
              </w:rPr>
              <w:t> </w:t>
            </w:r>
          </w:p>
          <w:p w14:paraId="30A8C9EC" w14:textId="77777777" w:rsidR="007E7683" w:rsidRPr="007E7683" w:rsidRDefault="007E7683" w:rsidP="007E7683">
            <w:pPr>
              <w:rPr>
                <w:rFonts w:ascii="Aptos" w:hAnsi="Aptos"/>
                <w:i/>
                <w:iCs/>
              </w:rPr>
            </w:pPr>
            <w:r w:rsidRPr="007E7683">
              <w:rPr>
                <w:rFonts w:ascii="Aptos" w:hAnsi="Aptos"/>
                <w:i/>
                <w:iCs/>
              </w:rPr>
              <w:t>For Approach, explain how you have designed your work so that it:</w:t>
            </w:r>
          </w:p>
          <w:p w14:paraId="5657262B" w14:textId="77777777" w:rsidR="007E7683" w:rsidRPr="007E7683" w:rsidRDefault="007E7683" w:rsidP="007E7683">
            <w:pPr>
              <w:numPr>
                <w:ilvl w:val="0"/>
                <w:numId w:val="20"/>
              </w:numPr>
              <w:rPr>
                <w:rFonts w:ascii="Aptos" w:hAnsi="Aptos"/>
                <w:i/>
                <w:iCs/>
              </w:rPr>
            </w:pPr>
            <w:r w:rsidRPr="007E7683">
              <w:rPr>
                <w:rFonts w:ascii="Aptos" w:hAnsi="Aptos"/>
                <w:i/>
                <w:iCs/>
              </w:rPr>
              <w:t>uses a clear and transparent methodology (if applicable)</w:t>
            </w:r>
          </w:p>
          <w:p w14:paraId="68602BBE" w14:textId="77777777" w:rsidR="007E7683" w:rsidRPr="007E7683" w:rsidRDefault="007E7683" w:rsidP="007E7683">
            <w:pPr>
              <w:numPr>
                <w:ilvl w:val="0"/>
                <w:numId w:val="20"/>
              </w:numPr>
              <w:rPr>
                <w:rFonts w:ascii="Aptos" w:hAnsi="Aptos"/>
                <w:i/>
                <w:iCs/>
              </w:rPr>
            </w:pPr>
            <w:r w:rsidRPr="007E7683">
              <w:rPr>
                <w:rFonts w:ascii="Aptos" w:hAnsi="Aptos"/>
                <w:i/>
                <w:iCs/>
              </w:rPr>
              <w:t>summarises the previous work and describes how this will be built upon and progressed (if applicable)</w:t>
            </w:r>
          </w:p>
          <w:p w14:paraId="4C7AF5FC" w14:textId="77777777" w:rsidR="007E7683" w:rsidRPr="007E7683" w:rsidRDefault="007E7683" w:rsidP="007E7683">
            <w:pPr>
              <w:numPr>
                <w:ilvl w:val="0"/>
                <w:numId w:val="20"/>
              </w:numPr>
              <w:rPr>
                <w:rFonts w:ascii="Aptos" w:hAnsi="Aptos"/>
                <w:i/>
                <w:iCs/>
              </w:rPr>
            </w:pPr>
            <w:r w:rsidRPr="007E7683">
              <w:rPr>
                <w:rFonts w:ascii="Aptos" w:hAnsi="Aptos"/>
                <w:i/>
                <w:iCs/>
              </w:rPr>
              <w:t>will maximise translation of outputs into outcomes and impacts</w:t>
            </w:r>
          </w:p>
          <w:p w14:paraId="0E5F6474" w14:textId="243B95D9" w:rsidR="005C6597" w:rsidRPr="005C6597" w:rsidRDefault="007E7683" w:rsidP="007E7683">
            <w:pPr>
              <w:rPr>
                <w:rFonts w:ascii="Aptos" w:hAnsi="Aptos"/>
              </w:rPr>
            </w:pPr>
            <w:r w:rsidRPr="007E7683">
              <w:rPr>
                <w:rFonts w:ascii="Aptos" w:hAnsi="Aptos"/>
                <w:i/>
                <w:iCs/>
              </w:rPr>
              <w:t> </w:t>
            </w:r>
          </w:p>
        </w:tc>
      </w:tr>
      <w:tr w:rsidR="005C6597" w:rsidRPr="005C6597" w14:paraId="146FF9AD" w14:textId="77777777" w:rsidTr="000C4591">
        <w:tc>
          <w:tcPr>
            <w:tcW w:w="9634" w:type="dxa"/>
            <w:gridSpan w:val="2"/>
          </w:tcPr>
          <w:p w14:paraId="7B41553D" w14:textId="7F379CB4" w:rsidR="005C6597" w:rsidRPr="005C6597" w:rsidRDefault="005C6597" w:rsidP="005C6597">
            <w:pPr>
              <w:rPr>
                <w:rFonts w:ascii="Aptos" w:hAnsi="Aptos"/>
                <w:b/>
                <w:bCs/>
              </w:rPr>
            </w:pPr>
            <w:r w:rsidRPr="00A74511">
              <w:rPr>
                <w:rFonts w:ascii="Aptos" w:hAnsi="Aptos"/>
                <w:b/>
                <w:bCs/>
              </w:rPr>
              <w:t>Career development</w:t>
            </w:r>
            <w:r w:rsidRPr="00A74511">
              <w:rPr>
                <w:rFonts w:ascii="Aptos" w:hAnsi="Aptos"/>
              </w:rPr>
              <w:t>: Why is this fellowship the right way to develop your career and how will you use it to benefit others?</w:t>
            </w:r>
          </w:p>
        </w:tc>
      </w:tr>
      <w:tr w:rsidR="005C6597" w:rsidRPr="005C6597" w14:paraId="4C49CEF7" w14:textId="77777777" w:rsidTr="000C4591">
        <w:tc>
          <w:tcPr>
            <w:tcW w:w="9634" w:type="dxa"/>
            <w:gridSpan w:val="2"/>
          </w:tcPr>
          <w:p w14:paraId="5B613906" w14:textId="77777777" w:rsidR="005C6597" w:rsidRPr="005C6597" w:rsidRDefault="005C6597" w:rsidP="005C6597">
            <w:pPr>
              <w:rPr>
                <w:rFonts w:ascii="Aptos" w:hAnsi="Aptos"/>
                <w:i/>
                <w:iCs/>
              </w:rPr>
            </w:pPr>
            <w:r w:rsidRPr="005C6597">
              <w:rPr>
                <w:rFonts w:ascii="Aptos" w:hAnsi="Aptos"/>
                <w:i/>
                <w:iCs/>
              </w:rPr>
              <w:t>This section should include details of the following:</w:t>
            </w:r>
          </w:p>
          <w:p w14:paraId="1EE27AAC" w14:textId="3D0299F7" w:rsidR="00BE2F75" w:rsidRPr="00BE2F75" w:rsidRDefault="00BE2F75" w:rsidP="00BE2F75">
            <w:pPr>
              <w:pStyle w:val="ListParagraph"/>
              <w:numPr>
                <w:ilvl w:val="0"/>
                <w:numId w:val="12"/>
              </w:numPr>
              <w:rPr>
                <w:rFonts w:ascii="Aptos" w:hAnsi="Aptos"/>
                <w:i/>
                <w:iCs/>
              </w:rPr>
            </w:pPr>
            <w:r>
              <w:rPr>
                <w:rFonts w:ascii="Aptos" w:hAnsi="Aptos"/>
                <w:i/>
                <w:iCs/>
              </w:rPr>
              <w:t xml:space="preserve">Your </w:t>
            </w:r>
            <w:r w:rsidRPr="00BE2F75">
              <w:rPr>
                <w:rFonts w:ascii="Aptos" w:hAnsi="Aptos"/>
                <w:i/>
                <w:iCs/>
              </w:rPr>
              <w:t>career development goals</w:t>
            </w:r>
            <w:r w:rsidR="00D335B8">
              <w:rPr>
                <w:rFonts w:ascii="Aptos" w:hAnsi="Aptos"/>
                <w:i/>
                <w:iCs/>
              </w:rPr>
              <w:t>,</w:t>
            </w:r>
            <w:r w:rsidRPr="00BE2F75">
              <w:rPr>
                <w:rFonts w:ascii="Aptos" w:hAnsi="Aptos"/>
                <w:i/>
                <w:iCs/>
              </w:rPr>
              <w:t xml:space="preserve"> appropriate to the fellowship funding opportunity</w:t>
            </w:r>
            <w:r>
              <w:rPr>
                <w:rFonts w:ascii="Aptos" w:hAnsi="Aptos"/>
                <w:i/>
                <w:iCs/>
              </w:rPr>
              <w:t>.</w:t>
            </w:r>
          </w:p>
          <w:p w14:paraId="45E4ED91" w14:textId="55590E4F" w:rsidR="00BE2F75" w:rsidRPr="00BE2F75" w:rsidRDefault="00BE2F75" w:rsidP="00BE2F75">
            <w:pPr>
              <w:pStyle w:val="ListParagraph"/>
              <w:numPr>
                <w:ilvl w:val="0"/>
                <w:numId w:val="12"/>
              </w:numPr>
              <w:rPr>
                <w:rFonts w:ascii="Aptos" w:hAnsi="Aptos"/>
                <w:i/>
                <w:iCs/>
              </w:rPr>
            </w:pPr>
            <w:r w:rsidRPr="00BE2F75">
              <w:rPr>
                <w:rFonts w:ascii="Aptos" w:hAnsi="Aptos"/>
                <w:i/>
                <w:iCs/>
              </w:rPr>
              <w:t xml:space="preserve">how the fellowship will provide a feasible and appropriate trajectory for </w:t>
            </w:r>
            <w:r w:rsidR="00D335B8">
              <w:rPr>
                <w:rFonts w:ascii="Aptos" w:hAnsi="Aptos"/>
                <w:i/>
                <w:iCs/>
              </w:rPr>
              <w:t>your</w:t>
            </w:r>
            <w:r w:rsidRPr="00BE2F75">
              <w:rPr>
                <w:rFonts w:ascii="Aptos" w:hAnsi="Aptos"/>
                <w:i/>
                <w:iCs/>
              </w:rPr>
              <w:t xml:space="preserve"> personal development and stated career development goals (as appropriate to </w:t>
            </w:r>
            <w:r w:rsidR="00D335B8">
              <w:rPr>
                <w:rFonts w:ascii="Aptos" w:hAnsi="Aptos"/>
                <w:i/>
                <w:iCs/>
              </w:rPr>
              <w:t>your</w:t>
            </w:r>
            <w:r w:rsidRPr="00BE2F75">
              <w:rPr>
                <w:rFonts w:ascii="Aptos" w:hAnsi="Aptos"/>
                <w:i/>
                <w:iCs/>
              </w:rPr>
              <w:t xml:space="preserve"> career stage and field)</w:t>
            </w:r>
          </w:p>
          <w:p w14:paraId="106CE755" w14:textId="470CC43F" w:rsidR="005C6597" w:rsidRPr="005C6597" w:rsidRDefault="002F4CF9" w:rsidP="00BE2F75">
            <w:pPr>
              <w:pStyle w:val="ListParagraph"/>
              <w:numPr>
                <w:ilvl w:val="0"/>
                <w:numId w:val="12"/>
              </w:numPr>
              <w:rPr>
                <w:rFonts w:ascii="Aptos" w:hAnsi="Aptos"/>
                <w:i/>
                <w:iCs/>
              </w:rPr>
            </w:pPr>
            <w:r>
              <w:rPr>
                <w:rFonts w:ascii="Aptos" w:hAnsi="Aptos"/>
                <w:i/>
                <w:iCs/>
              </w:rPr>
              <w:t>H</w:t>
            </w:r>
            <w:r w:rsidR="005C6597" w:rsidRPr="005C6597">
              <w:rPr>
                <w:rFonts w:ascii="Aptos" w:hAnsi="Aptos"/>
                <w:i/>
                <w:iCs/>
              </w:rPr>
              <w:t xml:space="preserve">ow </w:t>
            </w:r>
            <w:r w:rsidR="00D335B8">
              <w:rPr>
                <w:rFonts w:ascii="Aptos" w:hAnsi="Aptos"/>
                <w:i/>
                <w:iCs/>
              </w:rPr>
              <w:t xml:space="preserve">you will use </w:t>
            </w:r>
            <w:r w:rsidR="005C6597" w:rsidRPr="005C6597">
              <w:rPr>
                <w:rFonts w:ascii="Aptos" w:hAnsi="Aptos"/>
                <w:i/>
                <w:iCs/>
              </w:rPr>
              <w:t xml:space="preserve">the fellowship to establish leadership and independence </w:t>
            </w:r>
          </w:p>
          <w:p w14:paraId="2EF9B302" w14:textId="0AC8C822" w:rsidR="00BE2F75" w:rsidRPr="002F4CF9" w:rsidRDefault="00BE2F75" w:rsidP="00BE2F75">
            <w:pPr>
              <w:numPr>
                <w:ilvl w:val="0"/>
                <w:numId w:val="12"/>
              </w:numPr>
              <w:rPr>
                <w:rFonts w:ascii="Aptos" w:hAnsi="Aptos"/>
                <w:i/>
                <w:iCs/>
              </w:rPr>
            </w:pPr>
            <w:r w:rsidRPr="005C6597">
              <w:rPr>
                <w:rFonts w:ascii="Aptos" w:hAnsi="Aptos"/>
                <w:i/>
                <w:iCs/>
              </w:rPr>
              <w:t xml:space="preserve">How </w:t>
            </w:r>
            <w:r w:rsidR="00D335B8">
              <w:rPr>
                <w:rFonts w:ascii="Aptos" w:hAnsi="Aptos"/>
                <w:i/>
                <w:iCs/>
              </w:rPr>
              <w:t>you</w:t>
            </w:r>
            <w:r w:rsidRPr="005C6597">
              <w:rPr>
                <w:rFonts w:ascii="Aptos" w:hAnsi="Aptos"/>
                <w:i/>
                <w:iCs/>
              </w:rPr>
              <w:t xml:space="preserve"> will </w:t>
            </w:r>
            <w:r w:rsidR="00D335B8">
              <w:rPr>
                <w:rFonts w:ascii="Aptos" w:hAnsi="Aptos"/>
                <w:i/>
                <w:iCs/>
              </w:rPr>
              <w:t>instigate</w:t>
            </w:r>
            <w:r w:rsidRPr="005C6597">
              <w:rPr>
                <w:rFonts w:ascii="Aptos" w:hAnsi="Aptos"/>
                <w:i/>
                <w:iCs/>
              </w:rPr>
              <w:t xml:space="preserve"> good</w:t>
            </w:r>
            <w:r>
              <w:rPr>
                <w:rFonts w:ascii="Aptos" w:hAnsi="Aptos"/>
                <w:i/>
                <w:iCs/>
              </w:rPr>
              <w:t xml:space="preserve"> practice and positive change in the</w:t>
            </w:r>
            <w:r w:rsidRPr="005C6597">
              <w:rPr>
                <w:rFonts w:ascii="Aptos" w:hAnsi="Aptos"/>
                <w:i/>
                <w:iCs/>
              </w:rPr>
              <w:t xml:space="preserve"> </w:t>
            </w:r>
            <w:r w:rsidRPr="00A74511">
              <w:rPr>
                <w:rFonts w:ascii="Aptos" w:hAnsi="Aptos"/>
                <w:i/>
                <w:iCs/>
              </w:rPr>
              <w:t>wider research and innovation community</w:t>
            </w:r>
            <w:r w:rsidRPr="005C6597">
              <w:rPr>
                <w:rFonts w:ascii="Aptos" w:hAnsi="Aptos"/>
                <w:i/>
                <w:iCs/>
              </w:rPr>
              <w:t xml:space="preserve"> such as Research Integrity, Responsible Research and Innovation, and Equality, Diversity and Inclusion</w:t>
            </w:r>
            <w:r>
              <w:rPr>
                <w:rFonts w:ascii="Aptos" w:hAnsi="Aptos"/>
                <w:i/>
                <w:iCs/>
              </w:rPr>
              <w:t xml:space="preserve">, </w:t>
            </w:r>
            <w:r w:rsidRPr="00A74511">
              <w:rPr>
                <w:rFonts w:ascii="Aptos" w:hAnsi="Aptos"/>
                <w:i/>
                <w:iCs/>
              </w:rPr>
              <w:t>stakeholder engagement, participation in peer review, influencing policy, public engagement, or outreach</w:t>
            </w:r>
            <w:r w:rsidRPr="002F4CF9">
              <w:rPr>
                <w:rFonts w:ascii="Aptos" w:hAnsi="Aptos"/>
                <w:i/>
                <w:iCs/>
              </w:rPr>
              <w:t>.</w:t>
            </w:r>
          </w:p>
          <w:p w14:paraId="0F2C71B1" w14:textId="376B4AAE" w:rsidR="005C6597" w:rsidRPr="005C6597" w:rsidRDefault="005C6597" w:rsidP="00BE2F75">
            <w:pPr>
              <w:pStyle w:val="ListParagraph"/>
              <w:numPr>
                <w:ilvl w:val="0"/>
                <w:numId w:val="12"/>
              </w:numPr>
              <w:rPr>
                <w:rFonts w:ascii="Aptos" w:hAnsi="Aptos"/>
                <w:i/>
                <w:iCs/>
              </w:rPr>
            </w:pPr>
            <w:r w:rsidRPr="005C6597">
              <w:rPr>
                <w:rFonts w:ascii="Aptos" w:hAnsi="Aptos"/>
                <w:i/>
                <w:iCs/>
              </w:rPr>
              <w:t>A</w:t>
            </w:r>
            <w:r w:rsidR="002F4CF9">
              <w:rPr>
                <w:rFonts w:ascii="Aptos" w:hAnsi="Aptos"/>
                <w:i/>
                <w:iCs/>
              </w:rPr>
              <w:t xml:space="preserve">n outline of a </w:t>
            </w:r>
            <w:r w:rsidRPr="005C6597">
              <w:rPr>
                <w:rFonts w:ascii="Aptos" w:hAnsi="Aptos"/>
                <w:i/>
                <w:iCs/>
              </w:rPr>
              <w:t xml:space="preserve">plan to support </w:t>
            </w:r>
            <w:r w:rsidR="002F4CF9">
              <w:rPr>
                <w:rFonts w:ascii="Aptos" w:hAnsi="Aptos"/>
                <w:i/>
                <w:iCs/>
              </w:rPr>
              <w:t xml:space="preserve">your </w:t>
            </w:r>
            <w:r w:rsidRPr="005C6597">
              <w:rPr>
                <w:rFonts w:ascii="Aptos" w:hAnsi="Aptos"/>
                <w:i/>
                <w:iCs/>
              </w:rPr>
              <w:t>development and th</w:t>
            </w:r>
            <w:r w:rsidR="002F4CF9">
              <w:rPr>
                <w:rFonts w:ascii="Aptos" w:hAnsi="Aptos"/>
                <w:i/>
                <w:iCs/>
              </w:rPr>
              <w:t xml:space="preserve">at of your </w:t>
            </w:r>
            <w:r w:rsidRPr="005C6597">
              <w:rPr>
                <w:rFonts w:ascii="Aptos" w:hAnsi="Aptos"/>
                <w:i/>
                <w:iCs/>
              </w:rPr>
              <w:t>team, in both the delivery of the project and broader professional/development opportunities. Consider identification of appropriate training, access to facilities and support, and plans for obtaining external guidance, mentoring and support for the applicant from appropriate independent advisors.</w:t>
            </w:r>
          </w:p>
          <w:p w14:paraId="452234A1" w14:textId="19269C89" w:rsidR="005C6597" w:rsidRPr="005C6597" w:rsidRDefault="005C6597" w:rsidP="00D335B8">
            <w:pPr>
              <w:pStyle w:val="ListParagraph"/>
              <w:rPr>
                <w:rFonts w:ascii="Aptos" w:hAnsi="Aptos"/>
              </w:rPr>
            </w:pPr>
          </w:p>
        </w:tc>
      </w:tr>
      <w:tr w:rsidR="005C6597" w:rsidRPr="005C6597" w14:paraId="57CAF2AA" w14:textId="77777777" w:rsidTr="000C4591">
        <w:tc>
          <w:tcPr>
            <w:tcW w:w="9634" w:type="dxa"/>
            <w:gridSpan w:val="2"/>
          </w:tcPr>
          <w:p w14:paraId="2A569CD2" w14:textId="13A76448" w:rsidR="005C6597" w:rsidRPr="005C6597" w:rsidRDefault="005C6597" w:rsidP="005C6597">
            <w:pPr>
              <w:rPr>
                <w:rFonts w:ascii="Aptos" w:hAnsi="Aptos"/>
                <w:b/>
                <w:bCs/>
              </w:rPr>
            </w:pPr>
            <w:r w:rsidRPr="005C6597">
              <w:rPr>
                <w:rFonts w:ascii="Aptos" w:hAnsi="Aptos"/>
                <w:b/>
                <w:bCs/>
              </w:rPr>
              <w:t>Research and Innovation Environment</w:t>
            </w:r>
            <w:r w:rsidR="002F4CF9">
              <w:rPr>
                <w:rFonts w:ascii="Aptos" w:hAnsi="Aptos"/>
                <w:b/>
                <w:bCs/>
              </w:rPr>
              <w:t xml:space="preserve">: </w:t>
            </w:r>
            <w:r w:rsidR="002F4CF9" w:rsidRPr="00A74511">
              <w:rPr>
                <w:rFonts w:ascii="Aptos" w:hAnsi="Aptos"/>
              </w:rPr>
              <w:t>Why is SLS</w:t>
            </w:r>
            <w:r w:rsidR="002F4CF9">
              <w:rPr>
                <w:rFonts w:ascii="Aptos" w:hAnsi="Aptos"/>
              </w:rPr>
              <w:t>/WMS and Warwick</w:t>
            </w:r>
            <w:r w:rsidR="002F4CF9" w:rsidRPr="00A74511">
              <w:rPr>
                <w:rFonts w:ascii="Aptos" w:hAnsi="Aptos"/>
              </w:rPr>
              <w:t xml:space="preserve"> the best place </w:t>
            </w:r>
            <w:r w:rsidR="007E7683" w:rsidRPr="007E7683">
              <w:rPr>
                <w:rFonts w:ascii="Aptos" w:hAnsi="Aptos"/>
              </w:rPr>
              <w:t>for you, your development and your proposal?</w:t>
            </w:r>
          </w:p>
        </w:tc>
      </w:tr>
      <w:tr w:rsidR="005C6597" w:rsidRPr="005C6597" w14:paraId="4587BC4E" w14:textId="77777777" w:rsidTr="000C4591">
        <w:tc>
          <w:tcPr>
            <w:tcW w:w="9634" w:type="dxa"/>
            <w:gridSpan w:val="2"/>
          </w:tcPr>
          <w:p w14:paraId="34C4E796" w14:textId="77777777" w:rsidR="005C6597" w:rsidRPr="005C6597" w:rsidRDefault="005C6597" w:rsidP="005C6597">
            <w:pPr>
              <w:rPr>
                <w:rFonts w:ascii="Aptos" w:hAnsi="Aptos"/>
                <w:i/>
                <w:iCs/>
              </w:rPr>
            </w:pPr>
            <w:r w:rsidRPr="005C6597">
              <w:rPr>
                <w:rFonts w:ascii="Aptos" w:hAnsi="Aptos"/>
                <w:i/>
                <w:iCs/>
              </w:rPr>
              <w:lastRenderedPageBreak/>
              <w:t>This section should include details of the following:</w:t>
            </w:r>
          </w:p>
          <w:p w14:paraId="643D5920" w14:textId="0DF7B5F4" w:rsidR="00CF014A" w:rsidRPr="005C6597" w:rsidRDefault="005C6597" w:rsidP="00CF014A">
            <w:pPr>
              <w:pStyle w:val="ListParagraph"/>
              <w:numPr>
                <w:ilvl w:val="0"/>
                <w:numId w:val="15"/>
              </w:numPr>
              <w:rPr>
                <w:rFonts w:ascii="Aptos" w:hAnsi="Aptos"/>
                <w:i/>
                <w:iCs/>
              </w:rPr>
            </w:pPr>
            <w:r w:rsidRPr="005C6597">
              <w:rPr>
                <w:rFonts w:ascii="Aptos" w:hAnsi="Aptos"/>
                <w:i/>
                <w:iCs/>
              </w:rPr>
              <w:t xml:space="preserve">The choice of </w:t>
            </w:r>
            <w:r w:rsidR="00CF014A">
              <w:rPr>
                <w:rFonts w:ascii="Aptos" w:hAnsi="Aptos"/>
                <w:i/>
                <w:iCs/>
              </w:rPr>
              <w:t>SLS/WMS</w:t>
            </w:r>
            <w:r w:rsidRPr="005C6597">
              <w:rPr>
                <w:rFonts w:ascii="Aptos" w:hAnsi="Aptos"/>
                <w:i/>
                <w:iCs/>
              </w:rPr>
              <w:t xml:space="preserve"> as </w:t>
            </w:r>
            <w:r w:rsidR="00CF014A">
              <w:rPr>
                <w:rFonts w:ascii="Aptos" w:hAnsi="Aptos"/>
                <w:i/>
                <w:iCs/>
              </w:rPr>
              <w:t>your</w:t>
            </w:r>
            <w:r w:rsidRPr="005C6597">
              <w:rPr>
                <w:rFonts w:ascii="Aptos" w:hAnsi="Aptos"/>
                <w:i/>
                <w:iCs/>
              </w:rPr>
              <w:t xml:space="preserve"> Host </w:t>
            </w:r>
            <w:r w:rsidR="00CF014A">
              <w:rPr>
                <w:rFonts w:ascii="Aptos" w:hAnsi="Aptos"/>
                <w:i/>
                <w:iCs/>
              </w:rPr>
              <w:t>Department</w:t>
            </w:r>
            <w:r w:rsidRPr="005C6597">
              <w:rPr>
                <w:rFonts w:ascii="Aptos" w:hAnsi="Aptos"/>
                <w:i/>
                <w:iCs/>
              </w:rPr>
              <w:t xml:space="preserve"> and why this is the best place to undertake the fellowship</w:t>
            </w:r>
            <w:r w:rsidR="00CF014A">
              <w:rPr>
                <w:rFonts w:ascii="Aptos" w:hAnsi="Aptos"/>
                <w:i/>
                <w:iCs/>
              </w:rPr>
              <w:t>, including strategic fit to the host’s research, available facilities and infrastructure, collaboration opportunities.</w:t>
            </w:r>
          </w:p>
          <w:p w14:paraId="4250549C" w14:textId="563F76D0" w:rsidR="005C6597" w:rsidRPr="005C6597" w:rsidRDefault="005C6597" w:rsidP="005C6597">
            <w:pPr>
              <w:pStyle w:val="ListParagraph"/>
              <w:numPr>
                <w:ilvl w:val="0"/>
                <w:numId w:val="15"/>
              </w:numPr>
              <w:rPr>
                <w:rFonts w:ascii="Aptos" w:hAnsi="Aptos"/>
                <w:i/>
                <w:iCs/>
              </w:rPr>
            </w:pPr>
            <w:r w:rsidRPr="005C6597">
              <w:rPr>
                <w:rFonts w:ascii="Aptos" w:hAnsi="Aptos"/>
                <w:i/>
                <w:iCs/>
              </w:rPr>
              <w:t>Suitability of the proposed environment for supporting the applicant, maximising their development and the quality and impact of the research and/or innovation</w:t>
            </w:r>
          </w:p>
          <w:p w14:paraId="1A5838CC" w14:textId="35AF01D0" w:rsidR="005C6597" w:rsidRPr="005C6597" w:rsidRDefault="005C6597" w:rsidP="005C6597">
            <w:pPr>
              <w:rPr>
                <w:rFonts w:ascii="Aptos" w:hAnsi="Aptos"/>
              </w:rPr>
            </w:pPr>
          </w:p>
        </w:tc>
      </w:tr>
    </w:tbl>
    <w:p w14:paraId="208EC135" w14:textId="77777777" w:rsidR="000D0039" w:rsidRPr="005C6597" w:rsidRDefault="000D0039" w:rsidP="008F3C8C">
      <w:pPr>
        <w:rPr>
          <w:rFonts w:ascii="Aptos" w:hAnsi="Aptos"/>
        </w:rPr>
      </w:pPr>
    </w:p>
    <w:sectPr w:rsidR="000D0039" w:rsidRPr="005C6597" w:rsidSect="003D7F65">
      <w:headerReference w:type="default" r:id="rId7"/>
      <w:pgSz w:w="11906" w:h="16838"/>
      <w:pgMar w:top="1985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4E30D28" w14:textId="77777777" w:rsidR="00341C2D" w:rsidRDefault="00341C2D" w:rsidP="00010B1C">
      <w:pPr>
        <w:spacing w:line="240" w:lineRule="auto"/>
      </w:pPr>
      <w:r>
        <w:separator/>
      </w:r>
    </w:p>
  </w:endnote>
  <w:endnote w:type="continuationSeparator" w:id="0">
    <w:p w14:paraId="631906C4" w14:textId="77777777" w:rsidR="00341C2D" w:rsidRDefault="00341C2D" w:rsidP="00010B1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DA77D4B" w14:textId="77777777" w:rsidR="00341C2D" w:rsidRDefault="00341C2D" w:rsidP="00010B1C">
      <w:pPr>
        <w:spacing w:line="240" w:lineRule="auto"/>
      </w:pPr>
      <w:r>
        <w:separator/>
      </w:r>
    </w:p>
  </w:footnote>
  <w:footnote w:type="continuationSeparator" w:id="0">
    <w:p w14:paraId="44A66FF9" w14:textId="77777777" w:rsidR="00341C2D" w:rsidRDefault="00341C2D" w:rsidP="00010B1C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91F9DAF" w14:textId="1AD5FE38" w:rsidR="00CF47AB" w:rsidRDefault="003F2C7D">
    <w:pPr>
      <w:pStyle w:val="Header"/>
    </w:pPr>
    <w:r>
      <w:rPr>
        <w:noProof/>
      </w:rPr>
      <w:drawing>
        <wp:anchor distT="0" distB="0" distL="114300" distR="114300" simplePos="0" relativeHeight="251658240" behindDoc="0" locked="0" layoutInCell="1" allowOverlap="1" wp14:anchorId="4532BA6A" wp14:editId="3A707598">
          <wp:simplePos x="0" y="0"/>
          <wp:positionH relativeFrom="page">
            <wp:align>left</wp:align>
          </wp:positionH>
          <wp:positionV relativeFrom="paragraph">
            <wp:posOffset>-440690</wp:posOffset>
          </wp:positionV>
          <wp:extent cx="1439545" cy="1162050"/>
          <wp:effectExtent l="0" t="0" r="8255" b="0"/>
          <wp:wrapSquare wrapText="bothSides"/>
          <wp:docPr id="595359491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17418"/>
                  <a:stretch/>
                </pic:blipFill>
                <pic:spPr bwMode="auto">
                  <a:xfrm>
                    <a:off x="0" y="0"/>
                    <a:ext cx="1439545" cy="116205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91B0F">
      <w:rPr>
        <w:noProof/>
      </w:rPr>
      <w:drawing>
        <wp:anchor distT="0" distB="0" distL="114300" distR="114300" simplePos="0" relativeHeight="251659264" behindDoc="0" locked="0" layoutInCell="1" allowOverlap="1" wp14:anchorId="5A767C40" wp14:editId="1E866191">
          <wp:simplePos x="0" y="0"/>
          <wp:positionH relativeFrom="page">
            <wp:align>right</wp:align>
          </wp:positionH>
          <wp:positionV relativeFrom="paragraph">
            <wp:posOffset>-431165</wp:posOffset>
          </wp:positionV>
          <wp:extent cx="1439545" cy="1152525"/>
          <wp:effectExtent l="0" t="0" r="8255" b="9525"/>
          <wp:wrapSquare wrapText="bothSides"/>
          <wp:docPr id="1575149248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18096"/>
                  <a:stretch/>
                </pic:blipFill>
                <pic:spPr bwMode="auto">
                  <a:xfrm>
                    <a:off x="0" y="0"/>
                    <a:ext cx="1439545" cy="115252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B8B171E"/>
    <w:multiLevelType w:val="multilevel"/>
    <w:tmpl w:val="0C4AB4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D8E3099"/>
    <w:multiLevelType w:val="hybridMultilevel"/>
    <w:tmpl w:val="163652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4056ED"/>
    <w:multiLevelType w:val="multilevel"/>
    <w:tmpl w:val="FAAC1E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E4D4F5D"/>
    <w:multiLevelType w:val="multilevel"/>
    <w:tmpl w:val="B9AEE4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8BB7D6C"/>
    <w:multiLevelType w:val="hybridMultilevel"/>
    <w:tmpl w:val="C91E0B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35225B"/>
    <w:multiLevelType w:val="hybridMultilevel"/>
    <w:tmpl w:val="8BA2599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C1806A7"/>
    <w:multiLevelType w:val="hybridMultilevel"/>
    <w:tmpl w:val="DED2AB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2362549"/>
    <w:multiLevelType w:val="hybridMultilevel"/>
    <w:tmpl w:val="560C6A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9B66AEF"/>
    <w:multiLevelType w:val="hybridMultilevel"/>
    <w:tmpl w:val="85186FD4"/>
    <w:lvl w:ilvl="0" w:tplc="9DDED9C8">
      <w:numFmt w:val="bullet"/>
      <w:lvlText w:val="•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9BC595B"/>
    <w:multiLevelType w:val="hybridMultilevel"/>
    <w:tmpl w:val="22940AD8"/>
    <w:lvl w:ilvl="0" w:tplc="01B4B7DC">
      <w:start w:val="1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DC768EB"/>
    <w:multiLevelType w:val="multilevel"/>
    <w:tmpl w:val="883AB9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30101AD3"/>
    <w:multiLevelType w:val="hybridMultilevel"/>
    <w:tmpl w:val="A0B60B3C"/>
    <w:lvl w:ilvl="0" w:tplc="9DDED9C8">
      <w:numFmt w:val="bullet"/>
      <w:lvlText w:val="•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66E616F"/>
    <w:multiLevelType w:val="hybridMultilevel"/>
    <w:tmpl w:val="4D9840C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7FF741B"/>
    <w:multiLevelType w:val="hybridMultilevel"/>
    <w:tmpl w:val="F36AAB46"/>
    <w:lvl w:ilvl="0" w:tplc="9DDED9C8">
      <w:numFmt w:val="bullet"/>
      <w:lvlText w:val="•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2D2227D"/>
    <w:multiLevelType w:val="hybridMultilevel"/>
    <w:tmpl w:val="945AA9F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2B12551"/>
    <w:multiLevelType w:val="multilevel"/>
    <w:tmpl w:val="8B70B2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5E437CF1"/>
    <w:multiLevelType w:val="hybridMultilevel"/>
    <w:tmpl w:val="16200E7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0741521"/>
    <w:multiLevelType w:val="multilevel"/>
    <w:tmpl w:val="7A50D6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6A993C08"/>
    <w:multiLevelType w:val="hybridMultilevel"/>
    <w:tmpl w:val="43E65FE6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70A0CB7"/>
    <w:multiLevelType w:val="hybridMultilevel"/>
    <w:tmpl w:val="EBB4E2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8789012">
    <w:abstractNumId w:val="10"/>
  </w:num>
  <w:num w:numId="2" w16cid:durableId="351305408">
    <w:abstractNumId w:val="9"/>
  </w:num>
  <w:num w:numId="3" w16cid:durableId="1699159948">
    <w:abstractNumId w:val="7"/>
  </w:num>
  <w:num w:numId="4" w16cid:durableId="1576822336">
    <w:abstractNumId w:val="4"/>
  </w:num>
  <w:num w:numId="5" w16cid:durableId="1311908358">
    <w:abstractNumId w:val="16"/>
  </w:num>
  <w:num w:numId="6" w16cid:durableId="118456201">
    <w:abstractNumId w:val="12"/>
  </w:num>
  <w:num w:numId="7" w16cid:durableId="758596546">
    <w:abstractNumId w:val="6"/>
  </w:num>
  <w:num w:numId="8" w16cid:durableId="265161105">
    <w:abstractNumId w:val="14"/>
  </w:num>
  <w:num w:numId="9" w16cid:durableId="747112755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774447549">
    <w:abstractNumId w:val="18"/>
  </w:num>
  <w:num w:numId="11" w16cid:durableId="1763792835">
    <w:abstractNumId w:val="1"/>
  </w:num>
  <w:num w:numId="12" w16cid:durableId="1843931986">
    <w:abstractNumId w:val="5"/>
  </w:num>
  <w:num w:numId="13" w16cid:durableId="1453087332">
    <w:abstractNumId w:val="19"/>
  </w:num>
  <w:num w:numId="14" w16cid:durableId="799885355">
    <w:abstractNumId w:val="8"/>
  </w:num>
  <w:num w:numId="15" w16cid:durableId="1101101625">
    <w:abstractNumId w:val="13"/>
  </w:num>
  <w:num w:numId="16" w16cid:durableId="1438257500">
    <w:abstractNumId w:val="11"/>
  </w:num>
  <w:num w:numId="17" w16cid:durableId="154298727">
    <w:abstractNumId w:val="0"/>
  </w:num>
  <w:num w:numId="18" w16cid:durableId="2119135366">
    <w:abstractNumId w:val="3"/>
  </w:num>
  <w:num w:numId="19" w16cid:durableId="1444030325">
    <w:abstractNumId w:val="17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0" w16cid:durableId="506598502">
    <w:abstractNumId w:val="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1" w16cid:durableId="683554909">
    <w:abstractNumId w:val="1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F3C8C"/>
    <w:rsid w:val="000053BA"/>
    <w:rsid w:val="00010B1C"/>
    <w:rsid w:val="00014989"/>
    <w:rsid w:val="00022D39"/>
    <w:rsid w:val="00027800"/>
    <w:rsid w:val="00060DE4"/>
    <w:rsid w:val="000706EB"/>
    <w:rsid w:val="00092A14"/>
    <w:rsid w:val="000A63E3"/>
    <w:rsid w:val="000B2149"/>
    <w:rsid w:val="000B52AD"/>
    <w:rsid w:val="000B5DD6"/>
    <w:rsid w:val="000C4591"/>
    <w:rsid w:val="000D0039"/>
    <w:rsid w:val="000E2A2D"/>
    <w:rsid w:val="00100B69"/>
    <w:rsid w:val="001104E9"/>
    <w:rsid w:val="001374DC"/>
    <w:rsid w:val="00184518"/>
    <w:rsid w:val="00191B0F"/>
    <w:rsid w:val="001B32E7"/>
    <w:rsid w:val="001D2B92"/>
    <w:rsid w:val="001E003A"/>
    <w:rsid w:val="002239DA"/>
    <w:rsid w:val="00240BCB"/>
    <w:rsid w:val="00251367"/>
    <w:rsid w:val="00265906"/>
    <w:rsid w:val="00273316"/>
    <w:rsid w:val="00283986"/>
    <w:rsid w:val="002C164C"/>
    <w:rsid w:val="002D70A4"/>
    <w:rsid w:val="002E612F"/>
    <w:rsid w:val="002F39FA"/>
    <w:rsid w:val="002F4CF9"/>
    <w:rsid w:val="00316980"/>
    <w:rsid w:val="00331749"/>
    <w:rsid w:val="00335594"/>
    <w:rsid w:val="00336488"/>
    <w:rsid w:val="00341C2D"/>
    <w:rsid w:val="00342686"/>
    <w:rsid w:val="00345021"/>
    <w:rsid w:val="003650A3"/>
    <w:rsid w:val="003831B1"/>
    <w:rsid w:val="00397B74"/>
    <w:rsid w:val="003A7935"/>
    <w:rsid w:val="003B51C9"/>
    <w:rsid w:val="003D7F65"/>
    <w:rsid w:val="003F2C7D"/>
    <w:rsid w:val="00445CBA"/>
    <w:rsid w:val="0046015F"/>
    <w:rsid w:val="004607D9"/>
    <w:rsid w:val="00464A69"/>
    <w:rsid w:val="00485223"/>
    <w:rsid w:val="00491D01"/>
    <w:rsid w:val="00492CE2"/>
    <w:rsid w:val="004A306F"/>
    <w:rsid w:val="004A64A4"/>
    <w:rsid w:val="004C2E3F"/>
    <w:rsid w:val="004C315B"/>
    <w:rsid w:val="004E20F8"/>
    <w:rsid w:val="004E22B2"/>
    <w:rsid w:val="004E6FDB"/>
    <w:rsid w:val="004F395A"/>
    <w:rsid w:val="00502CC2"/>
    <w:rsid w:val="00517395"/>
    <w:rsid w:val="00523791"/>
    <w:rsid w:val="00525F19"/>
    <w:rsid w:val="00573424"/>
    <w:rsid w:val="00576EF8"/>
    <w:rsid w:val="00577FE6"/>
    <w:rsid w:val="005A3CAE"/>
    <w:rsid w:val="005A6852"/>
    <w:rsid w:val="005A6CF9"/>
    <w:rsid w:val="005B6DCF"/>
    <w:rsid w:val="005C4F03"/>
    <w:rsid w:val="005C6597"/>
    <w:rsid w:val="005E3C15"/>
    <w:rsid w:val="006060F5"/>
    <w:rsid w:val="00606550"/>
    <w:rsid w:val="00611044"/>
    <w:rsid w:val="006429C2"/>
    <w:rsid w:val="00687A32"/>
    <w:rsid w:val="006B08D5"/>
    <w:rsid w:val="006C6260"/>
    <w:rsid w:val="006D618B"/>
    <w:rsid w:val="00705F28"/>
    <w:rsid w:val="00714652"/>
    <w:rsid w:val="0073425C"/>
    <w:rsid w:val="007377E1"/>
    <w:rsid w:val="00743463"/>
    <w:rsid w:val="00751AF6"/>
    <w:rsid w:val="00766790"/>
    <w:rsid w:val="0079197B"/>
    <w:rsid w:val="007928B2"/>
    <w:rsid w:val="00796E58"/>
    <w:rsid w:val="007A729E"/>
    <w:rsid w:val="007B7E1F"/>
    <w:rsid w:val="007C0091"/>
    <w:rsid w:val="007E7683"/>
    <w:rsid w:val="007F0CA6"/>
    <w:rsid w:val="00803186"/>
    <w:rsid w:val="00820197"/>
    <w:rsid w:val="00824BE4"/>
    <w:rsid w:val="00834197"/>
    <w:rsid w:val="00841B82"/>
    <w:rsid w:val="00851EFA"/>
    <w:rsid w:val="00862A35"/>
    <w:rsid w:val="00873667"/>
    <w:rsid w:val="008833FD"/>
    <w:rsid w:val="00897723"/>
    <w:rsid w:val="008F3C8C"/>
    <w:rsid w:val="008F4FD8"/>
    <w:rsid w:val="009077AF"/>
    <w:rsid w:val="00921E7B"/>
    <w:rsid w:val="00931859"/>
    <w:rsid w:val="009378DB"/>
    <w:rsid w:val="00965E08"/>
    <w:rsid w:val="009B2B27"/>
    <w:rsid w:val="009D573F"/>
    <w:rsid w:val="009F02E9"/>
    <w:rsid w:val="009F3D6E"/>
    <w:rsid w:val="00A2024E"/>
    <w:rsid w:val="00A245EA"/>
    <w:rsid w:val="00A340F5"/>
    <w:rsid w:val="00AA029C"/>
    <w:rsid w:val="00AA2F77"/>
    <w:rsid w:val="00AD0243"/>
    <w:rsid w:val="00AD0E11"/>
    <w:rsid w:val="00AD41D2"/>
    <w:rsid w:val="00AD7A32"/>
    <w:rsid w:val="00AF6167"/>
    <w:rsid w:val="00B246A4"/>
    <w:rsid w:val="00B272B1"/>
    <w:rsid w:val="00B51E94"/>
    <w:rsid w:val="00B57829"/>
    <w:rsid w:val="00B63ED0"/>
    <w:rsid w:val="00B65DCF"/>
    <w:rsid w:val="00B913B5"/>
    <w:rsid w:val="00B9188E"/>
    <w:rsid w:val="00BA14B1"/>
    <w:rsid w:val="00BB545A"/>
    <w:rsid w:val="00BE066E"/>
    <w:rsid w:val="00BE2F75"/>
    <w:rsid w:val="00C20A12"/>
    <w:rsid w:val="00C37CB7"/>
    <w:rsid w:val="00C90A35"/>
    <w:rsid w:val="00C97F30"/>
    <w:rsid w:val="00CB4022"/>
    <w:rsid w:val="00CC72F8"/>
    <w:rsid w:val="00CF014A"/>
    <w:rsid w:val="00CF47AB"/>
    <w:rsid w:val="00D00925"/>
    <w:rsid w:val="00D335B8"/>
    <w:rsid w:val="00D441F2"/>
    <w:rsid w:val="00D616FD"/>
    <w:rsid w:val="00D73248"/>
    <w:rsid w:val="00D77F2C"/>
    <w:rsid w:val="00D923CB"/>
    <w:rsid w:val="00D96333"/>
    <w:rsid w:val="00DA1EEF"/>
    <w:rsid w:val="00DA259E"/>
    <w:rsid w:val="00DB02E2"/>
    <w:rsid w:val="00DC13E9"/>
    <w:rsid w:val="00DD438E"/>
    <w:rsid w:val="00DD503D"/>
    <w:rsid w:val="00E27966"/>
    <w:rsid w:val="00E4519D"/>
    <w:rsid w:val="00E74CD1"/>
    <w:rsid w:val="00EA1024"/>
    <w:rsid w:val="00EA791B"/>
    <w:rsid w:val="00EC6DBE"/>
    <w:rsid w:val="00ED322A"/>
    <w:rsid w:val="00F05219"/>
    <w:rsid w:val="00F14833"/>
    <w:rsid w:val="00F322B5"/>
    <w:rsid w:val="00F61771"/>
    <w:rsid w:val="00F70FF3"/>
    <w:rsid w:val="00F86671"/>
    <w:rsid w:val="00FF1C5E"/>
    <w:rsid w:val="00FF3D1E"/>
    <w:rsid w:val="00FF52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7A8F5D20"/>
  <w15:chartTrackingRefBased/>
  <w15:docId w15:val="{1F9C68ED-BA23-4DFB-AFB0-C0F1B47A0C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B2149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BB545A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4A64A4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060DE4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060DE4"/>
    <w:rPr>
      <w:color w:val="605E5C"/>
      <w:shd w:val="clear" w:color="auto" w:fill="E1DFDD"/>
    </w:rPr>
  </w:style>
  <w:style w:type="character" w:customStyle="1" w:styleId="Heading2Char">
    <w:name w:val="Heading 2 Char"/>
    <w:basedOn w:val="DefaultParagraphFont"/>
    <w:link w:val="Heading2"/>
    <w:uiPriority w:val="9"/>
    <w:rsid w:val="00BB545A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Heading1Char">
    <w:name w:val="Heading 1 Char"/>
    <w:basedOn w:val="DefaultParagraphFont"/>
    <w:link w:val="Heading1"/>
    <w:uiPriority w:val="9"/>
    <w:rsid w:val="000B214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table" w:styleId="TableGrid">
    <w:name w:val="Table Grid"/>
    <w:basedOn w:val="TableNormal"/>
    <w:uiPriority w:val="59"/>
    <w:rsid w:val="000D0039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010B1C"/>
    <w:pPr>
      <w:tabs>
        <w:tab w:val="center" w:pos="4513"/>
        <w:tab w:val="right" w:pos="9026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10B1C"/>
  </w:style>
  <w:style w:type="paragraph" w:styleId="Footer">
    <w:name w:val="footer"/>
    <w:basedOn w:val="Normal"/>
    <w:link w:val="FooterChar"/>
    <w:uiPriority w:val="99"/>
    <w:unhideWhenUsed/>
    <w:rsid w:val="00010B1C"/>
    <w:pPr>
      <w:tabs>
        <w:tab w:val="center" w:pos="4513"/>
        <w:tab w:val="right" w:pos="9026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10B1C"/>
  </w:style>
  <w:style w:type="character" w:customStyle="1" w:styleId="Heading3Char">
    <w:name w:val="Heading 3 Char"/>
    <w:basedOn w:val="DefaultParagraphFont"/>
    <w:link w:val="Heading3"/>
    <w:uiPriority w:val="9"/>
    <w:rsid w:val="004A64A4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qFormat/>
    <w:rsid w:val="00841B82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9077A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9077A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9077AF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077A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077AF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A63E3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A63E3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4E22B2"/>
    <w:pPr>
      <w:spacing w:line="240" w:lineRule="auto"/>
    </w:pPr>
  </w:style>
  <w:style w:type="character" w:styleId="UnresolvedMention">
    <w:name w:val="Unresolved Mention"/>
    <w:basedOn w:val="DefaultParagraphFont"/>
    <w:uiPriority w:val="99"/>
    <w:semiHidden/>
    <w:unhideWhenUsed/>
    <w:rsid w:val="006060F5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0B52AD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7924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0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93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4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42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257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52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705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221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10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17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7984603">
          <w:marLeft w:val="0"/>
          <w:marRight w:val="0"/>
          <w:marTop w:val="0"/>
          <w:marBottom w:val="0"/>
          <w:divBdr>
            <w:top w:val="single" w:sz="6" w:space="5" w:color="1A1A1A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7241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24634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88806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9150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8222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9458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31757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042252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55929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783689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1485479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5813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2266394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2714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6592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03062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2293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4690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8226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70522972">
                          <w:marLeft w:val="0"/>
                          <w:marRight w:val="0"/>
                          <w:marTop w:val="0"/>
                          <w:marBottom w:val="4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105496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384592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983897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1441336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32615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81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46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1129</TotalTime>
  <Pages>2</Pages>
  <Words>477</Words>
  <Characters>2549</Characters>
  <Application>Microsoft Office Word</Application>
  <DocSecurity>0</DocSecurity>
  <Lines>59</Lines>
  <Paragraphs>36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Edwards, Claire</dc:creator>
  <cp:keywords/>
  <dc:description/>
  <cp:lastModifiedBy>Rathbone, Kate</cp:lastModifiedBy>
  <cp:revision>5</cp:revision>
  <dcterms:created xsi:type="dcterms:W3CDTF">2024-12-05T14:56:00Z</dcterms:created>
  <dcterms:modified xsi:type="dcterms:W3CDTF">2024-12-06T11:39:00Z</dcterms:modified>
</cp:coreProperties>
</file>