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97D498" w14:textId="1C1577B1" w:rsidR="00BC555D" w:rsidRPr="00E34517" w:rsidRDefault="00BC555D" w:rsidP="00E34517">
      <w:pPr>
        <w:spacing w:line="276" w:lineRule="auto"/>
        <w:ind w:firstLine="0"/>
        <w:jc w:val="center"/>
        <w:rPr>
          <w:b/>
          <w:lang w:val="en-US"/>
        </w:rPr>
      </w:pPr>
      <w:proofErr w:type="spellStart"/>
      <w:r w:rsidRPr="00E34517">
        <w:rPr>
          <w:b/>
          <w:lang w:val="en-US"/>
        </w:rPr>
        <w:t>Modelling</w:t>
      </w:r>
      <w:proofErr w:type="spellEnd"/>
      <w:r w:rsidR="00D86166" w:rsidRPr="00E34517">
        <w:rPr>
          <w:b/>
          <w:lang w:val="en-US"/>
        </w:rPr>
        <w:t xml:space="preserve"> the role of</w:t>
      </w:r>
      <w:r w:rsidRPr="00E34517">
        <w:rPr>
          <w:b/>
          <w:lang w:val="en-US"/>
        </w:rPr>
        <w:t xml:space="preserve"> insecticide-treated bed-nets in the reduction of Lymphatic Filariasis cases in the Gambia</w:t>
      </w:r>
    </w:p>
    <w:p w14:paraId="2DC3D4B7" w14:textId="655B5A0C" w:rsidR="00BC555D" w:rsidRPr="00E34517" w:rsidRDefault="00D86166" w:rsidP="00E34517">
      <w:pPr>
        <w:spacing w:line="276" w:lineRule="auto"/>
        <w:ind w:firstLine="0"/>
        <w:jc w:val="center"/>
      </w:pPr>
      <w:r w:rsidRPr="00E34517">
        <w:t xml:space="preserve">Supervisors: </w:t>
      </w:r>
      <w:proofErr w:type="spellStart"/>
      <w:r w:rsidRPr="00E34517">
        <w:t>Dr.</w:t>
      </w:r>
      <w:proofErr w:type="spellEnd"/>
      <w:r w:rsidRPr="00E34517">
        <w:t xml:space="preserve"> Deirdre Hollingsworth, </w:t>
      </w:r>
      <w:proofErr w:type="spellStart"/>
      <w:r w:rsidRPr="00E34517">
        <w:t>Dr.</w:t>
      </w:r>
      <w:proofErr w:type="spellEnd"/>
      <w:r w:rsidRPr="00E34517">
        <w:t xml:space="preserve"> Mike Irvine, </w:t>
      </w:r>
      <w:proofErr w:type="gramStart"/>
      <w:r w:rsidRPr="00E34517">
        <w:t>Prof</w:t>
      </w:r>
      <w:proofErr w:type="gramEnd"/>
      <w:r w:rsidRPr="00E34517">
        <w:t xml:space="preserve"> Matt Keeling</w:t>
      </w:r>
    </w:p>
    <w:p w14:paraId="1D702AFC" w14:textId="7C515EE5" w:rsidR="00BC555D" w:rsidRPr="00E34517" w:rsidRDefault="00E34517" w:rsidP="00E34517">
      <w:pPr>
        <w:spacing w:line="276" w:lineRule="auto"/>
        <w:ind w:firstLine="0"/>
        <w:jc w:val="both"/>
        <w:rPr>
          <w:b/>
        </w:rPr>
      </w:pPr>
      <w:r>
        <w:rPr>
          <w:b/>
        </w:rPr>
        <w:t>Research objectives</w:t>
      </w:r>
    </w:p>
    <w:p w14:paraId="732DD7BE" w14:textId="05DF21F6" w:rsidR="00747E88" w:rsidRPr="00E34517" w:rsidRDefault="00674C3C" w:rsidP="00E34517">
      <w:pPr>
        <w:spacing w:line="276" w:lineRule="auto"/>
        <w:ind w:firstLine="0"/>
        <w:jc w:val="both"/>
        <w:rPr>
          <w:rFonts w:cs="Times New Roman"/>
          <w:lang w:val="en-US"/>
        </w:rPr>
      </w:pPr>
      <w:r w:rsidRPr="00E34517">
        <w:rPr>
          <w:rFonts w:cs="Helvetica Neue"/>
          <w:lang w:val="en-US"/>
        </w:rPr>
        <w:t xml:space="preserve">The hypothesis to be investigated is that </w:t>
      </w:r>
      <w:r w:rsidR="00747E88" w:rsidRPr="00E34517">
        <w:rPr>
          <w:rFonts w:cs="Helvetica Neue"/>
          <w:lang w:val="en-US"/>
        </w:rPr>
        <w:t>bed nets alone ha</w:t>
      </w:r>
      <w:r w:rsidR="00E34517">
        <w:rPr>
          <w:rFonts w:cs="Helvetica Neue"/>
          <w:lang w:val="en-US"/>
        </w:rPr>
        <w:t>ve big impact on the transmission of lymphatic filariasis, and so the global elimination goals will be achieved in some areas more quickly than current modeling suggests</w:t>
      </w:r>
      <w:r w:rsidR="00747E88" w:rsidRPr="00E34517">
        <w:rPr>
          <w:rFonts w:cs="Helvetica Neue"/>
          <w:lang w:val="en-US"/>
        </w:rPr>
        <w:t>. </w:t>
      </w:r>
      <w:r w:rsidRPr="00E34517">
        <w:rPr>
          <w:rFonts w:cs="Helvetica Neue"/>
          <w:lang w:val="en-US"/>
        </w:rPr>
        <w:t xml:space="preserve"> The aim of the project will be to </w:t>
      </w:r>
      <w:proofErr w:type="spellStart"/>
      <w:r w:rsidRPr="00E34517">
        <w:rPr>
          <w:rFonts w:cs="Helvetica Neue"/>
          <w:lang w:val="en-US"/>
        </w:rPr>
        <w:t>analyse</w:t>
      </w:r>
      <w:proofErr w:type="spellEnd"/>
      <w:r w:rsidRPr="00E34517">
        <w:rPr>
          <w:rFonts w:cs="Helvetica Neue"/>
          <w:lang w:val="en-US"/>
        </w:rPr>
        <w:t xml:space="preserve"> data</w:t>
      </w:r>
      <w:r w:rsidR="00E34517">
        <w:rPr>
          <w:rFonts w:cs="Helvetica Neue"/>
          <w:lang w:val="en-US"/>
        </w:rPr>
        <w:t xml:space="preserve"> from areas where transmission rates have fallen very quickly</w:t>
      </w:r>
      <w:r w:rsidRPr="00E34517">
        <w:rPr>
          <w:rFonts w:cs="Helvetica Neue"/>
          <w:lang w:val="en-US"/>
        </w:rPr>
        <w:t xml:space="preserve"> to try and estimate the impact of the interventions on transmission, with a sub-aim to develop better model</w:t>
      </w:r>
      <w:r w:rsidR="00E34517">
        <w:rPr>
          <w:rFonts w:cs="Helvetica Neue"/>
          <w:lang w:val="en-US"/>
        </w:rPr>
        <w:t>s of the diagnostics used to detect transmission and confirm elimination.</w:t>
      </w:r>
    </w:p>
    <w:p w14:paraId="40BA77D4" w14:textId="77777777" w:rsidR="00BC555D" w:rsidRPr="00E34517" w:rsidRDefault="00BC555D" w:rsidP="00E34517">
      <w:pPr>
        <w:spacing w:line="276" w:lineRule="auto"/>
        <w:ind w:firstLine="0"/>
        <w:jc w:val="both"/>
        <w:rPr>
          <w:b/>
        </w:rPr>
      </w:pPr>
      <w:r w:rsidRPr="00E34517">
        <w:rPr>
          <w:b/>
        </w:rPr>
        <w:t>Research context &amp; modelling considerations</w:t>
      </w:r>
    </w:p>
    <w:p w14:paraId="4C93D7C2" w14:textId="1A8DC81F" w:rsidR="00BC555D" w:rsidRPr="00E34517" w:rsidRDefault="006661BF" w:rsidP="00E34517">
      <w:pPr>
        <w:spacing w:line="276" w:lineRule="auto"/>
        <w:ind w:firstLine="0"/>
        <w:jc w:val="both"/>
        <w:rPr>
          <w:lang w:val="en-US"/>
        </w:rPr>
      </w:pPr>
      <w:r w:rsidRPr="00E34517">
        <w:rPr>
          <w:lang w:val="en-US"/>
        </w:rPr>
        <w:t>Lymphatic filariasis (LF) is a debilitating disease caused by parasitic infection of the lymph nodes</w:t>
      </w:r>
      <w:r w:rsidR="00E34517">
        <w:rPr>
          <w:lang w:val="en-US"/>
        </w:rPr>
        <w:t>, transmitted by mosquitoes</w:t>
      </w:r>
      <w:r w:rsidRPr="00E34517">
        <w:rPr>
          <w:lang w:val="en-US"/>
        </w:rPr>
        <w:t>. There are currently global efforts to eliminate the disease as a public health problem by 2025 through the use of</w:t>
      </w:r>
      <w:r w:rsidR="00674C3C" w:rsidRPr="00E34517">
        <w:rPr>
          <w:lang w:val="en-US"/>
        </w:rPr>
        <w:t xml:space="preserve"> mass drug administration (MDA).  However, there remain op</w:t>
      </w:r>
      <w:r w:rsidR="00E34517">
        <w:rPr>
          <w:lang w:val="en-US"/>
        </w:rPr>
        <w:t xml:space="preserve">en questions as to how bed-nets, which reduce both the density of mosquitoes and the interaction between humans and mosquitoes, can impact the prevalence of LF, </w:t>
      </w:r>
      <w:r w:rsidR="00674C3C" w:rsidRPr="00E34517">
        <w:rPr>
          <w:lang w:val="en-US"/>
        </w:rPr>
        <w:t>alone or in conjunction with MDA.</w:t>
      </w:r>
      <w:r w:rsidR="00E34517">
        <w:rPr>
          <w:lang w:val="en-US"/>
        </w:rPr>
        <w:t xml:space="preserve"> </w:t>
      </w:r>
      <w:r w:rsidR="00674C3C" w:rsidRPr="00E34517">
        <w:rPr>
          <w:lang w:val="en-US"/>
        </w:rPr>
        <w:t xml:space="preserve"> </w:t>
      </w:r>
    </w:p>
    <w:p w14:paraId="5EC8FBDA" w14:textId="45434042" w:rsidR="004E1515" w:rsidRDefault="004E1515" w:rsidP="00E34517">
      <w:pPr>
        <w:spacing w:line="276" w:lineRule="auto"/>
        <w:ind w:firstLine="0"/>
        <w:jc w:val="both"/>
        <w:rPr>
          <w:lang w:val="en-US"/>
        </w:rPr>
      </w:pPr>
      <w:r w:rsidRPr="00E34517">
        <w:rPr>
          <w:lang w:val="en-US"/>
        </w:rPr>
        <w:t xml:space="preserve">The initial approach will be to </w:t>
      </w:r>
      <w:r w:rsidR="00E608A2" w:rsidRPr="00E34517">
        <w:rPr>
          <w:lang w:val="en-US"/>
        </w:rPr>
        <w:t xml:space="preserve">extend an individual-based model of LF infection dynamics to include </w:t>
      </w:r>
      <w:proofErr w:type="spellStart"/>
      <w:r w:rsidR="00E608A2" w:rsidRPr="00E34517">
        <w:rPr>
          <w:lang w:val="en-US"/>
        </w:rPr>
        <w:t>behaviour</w:t>
      </w:r>
      <w:proofErr w:type="spellEnd"/>
      <w:r w:rsidR="00E608A2" w:rsidRPr="00E34517">
        <w:rPr>
          <w:lang w:val="en-US"/>
        </w:rPr>
        <w:t xml:space="preserve"> associated with bed-net use [2].</w:t>
      </w:r>
      <w:r w:rsidR="00071234">
        <w:rPr>
          <w:lang w:val="en-US"/>
        </w:rPr>
        <w:t xml:space="preserve"> This model will then be extended and validated against novel data collected from the Gambia and the Solomon Islands (see below), and informed by available data on bed net scale up in these areas</w:t>
      </w:r>
      <w:r w:rsidR="00B9116E">
        <w:rPr>
          <w:lang w:val="en-US"/>
        </w:rPr>
        <w:t xml:space="preserve"> </w:t>
      </w:r>
      <w:r w:rsidR="00CF226C">
        <w:rPr>
          <w:lang w:val="en-US"/>
        </w:rPr>
        <w:t>[3]</w:t>
      </w:r>
      <w:r w:rsidR="00071234">
        <w:rPr>
          <w:lang w:val="en-US"/>
        </w:rPr>
        <w:t xml:space="preserve">. </w:t>
      </w:r>
    </w:p>
    <w:p w14:paraId="4C430F33" w14:textId="66DA10B7" w:rsidR="00071234" w:rsidRPr="00E34517" w:rsidRDefault="00071234" w:rsidP="00E34517">
      <w:pPr>
        <w:spacing w:line="276" w:lineRule="auto"/>
        <w:ind w:firstLine="0"/>
        <w:jc w:val="both"/>
      </w:pPr>
      <w:r>
        <w:rPr>
          <w:lang w:val="en-US"/>
        </w:rPr>
        <w:t>This project will also involve improving the models of the diagnostic used to detect ongoing transmission of LF. In many of these areas there is almost no detectable signa</w:t>
      </w:r>
      <w:bookmarkStart w:id="0" w:name="_GoBack"/>
      <w:bookmarkEnd w:id="0"/>
      <w:r>
        <w:rPr>
          <w:lang w:val="en-US"/>
        </w:rPr>
        <w:t xml:space="preserve">l of transmission, suggesting that not only has transmission been broken, but that the detectable antigens and antibodies decay much more quickly than previously thought. Understanding these dynamics will not only impact our interpretation of data in this area, but in designing detection </w:t>
      </w:r>
      <w:proofErr w:type="spellStart"/>
      <w:r>
        <w:rPr>
          <w:lang w:val="en-US"/>
        </w:rPr>
        <w:t>metods</w:t>
      </w:r>
      <w:proofErr w:type="spellEnd"/>
      <w:r>
        <w:rPr>
          <w:lang w:val="en-US"/>
        </w:rPr>
        <w:t xml:space="preserve"> for confirming elimination elsewhere.</w:t>
      </w:r>
    </w:p>
    <w:p w14:paraId="5F72B3E2" w14:textId="26132C33" w:rsidR="00BC555D" w:rsidRPr="00E34517" w:rsidRDefault="00071234" w:rsidP="00E34517">
      <w:pPr>
        <w:spacing w:line="276" w:lineRule="auto"/>
        <w:ind w:firstLine="0"/>
        <w:jc w:val="both"/>
        <w:rPr>
          <w:b/>
        </w:rPr>
      </w:pPr>
      <w:r>
        <w:rPr>
          <w:b/>
        </w:rPr>
        <w:t>External collaboration and data</w:t>
      </w:r>
    </w:p>
    <w:p w14:paraId="4E6BCF33" w14:textId="44F8019C" w:rsidR="00674C3C" w:rsidRPr="00E34517" w:rsidRDefault="00071234" w:rsidP="00E34517">
      <w:pPr>
        <w:spacing w:line="276" w:lineRule="auto"/>
        <w:ind w:firstLine="0"/>
        <w:jc w:val="both"/>
        <w:rPr>
          <w:rFonts w:cs="Times New Roman"/>
          <w:lang w:val="en-US"/>
        </w:rPr>
      </w:pPr>
      <w:r>
        <w:rPr>
          <w:rFonts w:cs="Helvetica Neue"/>
          <w:lang w:val="en-US"/>
        </w:rPr>
        <w:t xml:space="preserve">This project will be performed in close collaboration with </w:t>
      </w:r>
      <w:proofErr w:type="spellStart"/>
      <w:r>
        <w:rPr>
          <w:rFonts w:cs="Helvetica Neue"/>
          <w:lang w:val="en-US"/>
        </w:rPr>
        <w:t>Dr</w:t>
      </w:r>
      <w:proofErr w:type="spellEnd"/>
      <w:r>
        <w:rPr>
          <w:rFonts w:cs="Helvetica Neue"/>
          <w:lang w:val="en-US"/>
        </w:rPr>
        <w:t xml:space="preserve"> Pat </w:t>
      </w:r>
      <w:proofErr w:type="spellStart"/>
      <w:r>
        <w:rPr>
          <w:rFonts w:cs="Helvetica Neue"/>
          <w:lang w:val="en-US"/>
        </w:rPr>
        <w:t>Lammie</w:t>
      </w:r>
      <w:proofErr w:type="spellEnd"/>
      <w:r>
        <w:rPr>
          <w:rFonts w:cs="Helvetica Neue"/>
          <w:lang w:val="en-US"/>
        </w:rPr>
        <w:t xml:space="preserve"> from the </w:t>
      </w:r>
      <w:proofErr w:type="spellStart"/>
      <w:r>
        <w:rPr>
          <w:rFonts w:cs="Helvetica Neue"/>
          <w:lang w:val="en-US"/>
        </w:rPr>
        <w:t>Centres</w:t>
      </w:r>
      <w:proofErr w:type="spellEnd"/>
      <w:r>
        <w:rPr>
          <w:rFonts w:cs="Helvetica Neue"/>
          <w:lang w:val="en-US"/>
        </w:rPr>
        <w:t xml:space="preserve"> for Disease Control, USA and the Task Force for Global Health, an international leader in LF </w:t>
      </w:r>
      <w:proofErr w:type="spellStart"/>
      <w:r>
        <w:rPr>
          <w:rFonts w:cs="Helvetica Neue"/>
          <w:lang w:val="en-US"/>
        </w:rPr>
        <w:t>reserach</w:t>
      </w:r>
      <w:proofErr w:type="spellEnd"/>
      <w:r>
        <w:rPr>
          <w:rFonts w:cs="Helvetica Neue"/>
          <w:lang w:val="en-US"/>
        </w:rPr>
        <w:t xml:space="preserve">. </w:t>
      </w:r>
      <w:proofErr w:type="spellStart"/>
      <w:r>
        <w:rPr>
          <w:rFonts w:cs="Helvetica Neue"/>
          <w:lang w:val="en-US"/>
        </w:rPr>
        <w:t>Dr</w:t>
      </w:r>
      <w:proofErr w:type="spellEnd"/>
      <w:r>
        <w:rPr>
          <w:rFonts w:cs="Helvetica Neue"/>
          <w:lang w:val="en-US"/>
        </w:rPr>
        <w:t xml:space="preserve"> </w:t>
      </w:r>
      <w:proofErr w:type="spellStart"/>
      <w:r>
        <w:rPr>
          <w:rFonts w:cs="Helvetica Neue"/>
          <w:lang w:val="en-US"/>
        </w:rPr>
        <w:t>Lammie</w:t>
      </w:r>
      <w:proofErr w:type="spellEnd"/>
      <w:r>
        <w:rPr>
          <w:rFonts w:cs="Helvetica Neue"/>
          <w:lang w:val="en-US"/>
        </w:rPr>
        <w:t xml:space="preserve"> collaborates with all the investigators through the NTD </w:t>
      </w:r>
      <w:proofErr w:type="spellStart"/>
      <w:r>
        <w:rPr>
          <w:rFonts w:cs="Helvetica Neue"/>
          <w:lang w:val="en-US"/>
        </w:rPr>
        <w:t>Modelling</w:t>
      </w:r>
      <w:proofErr w:type="spellEnd"/>
      <w:r>
        <w:rPr>
          <w:rFonts w:cs="Helvetica Neue"/>
          <w:lang w:val="en-US"/>
        </w:rPr>
        <w:t xml:space="preserve"> Consortium. </w:t>
      </w:r>
      <w:r w:rsidR="00B9116E">
        <w:rPr>
          <w:rFonts w:cs="Helvetica Neue"/>
          <w:lang w:val="en-US"/>
        </w:rPr>
        <w:t xml:space="preserve">Serological data from </w:t>
      </w:r>
      <w:r w:rsidR="00674C3C" w:rsidRPr="00E34517">
        <w:rPr>
          <w:rFonts w:cs="Helvetica Neue"/>
          <w:lang w:val="en-US"/>
        </w:rPr>
        <w:t>the Gambia &amp; Solomon Islands will be used.</w:t>
      </w:r>
      <w:r w:rsidR="00674C3C" w:rsidRPr="00E34517">
        <w:rPr>
          <w:rFonts w:cs="Times New Roman"/>
          <w:lang w:val="en-US"/>
        </w:rPr>
        <w:t xml:space="preserve"> These regions have </w:t>
      </w:r>
      <w:r w:rsidR="00674C3C" w:rsidRPr="00E34517">
        <w:rPr>
          <w:rFonts w:cs="Helvetica Neue"/>
          <w:lang w:val="en-US"/>
        </w:rPr>
        <w:t>vectors present, with very high prevalence. This is complimented with a vector control dataset over the timeframe of the serological data.</w:t>
      </w:r>
    </w:p>
    <w:p w14:paraId="18F8B929" w14:textId="6FC2F063" w:rsidR="00BC555D" w:rsidRDefault="00E34517" w:rsidP="00E34517">
      <w:pPr>
        <w:spacing w:line="276" w:lineRule="auto"/>
        <w:ind w:firstLine="0"/>
        <w:jc w:val="both"/>
        <w:rPr>
          <w:b/>
        </w:rPr>
      </w:pPr>
      <w:r>
        <w:rPr>
          <w:b/>
        </w:rPr>
        <w:t>Application to the real world: who will benefit?</w:t>
      </w:r>
    </w:p>
    <w:p w14:paraId="2903BB38" w14:textId="4FEB7E00" w:rsidR="00071234" w:rsidRPr="00071234" w:rsidRDefault="00071234" w:rsidP="00E34517">
      <w:pPr>
        <w:spacing w:line="276" w:lineRule="auto"/>
        <w:ind w:firstLine="0"/>
        <w:jc w:val="both"/>
      </w:pPr>
      <w:r>
        <w:t xml:space="preserve">The analyses in this MSc project will have direct implications for both control programmes (e.g. the number of rounds of MDA required when bed net coverage is high) and surveillance strategies for the confirmation of elimination of LF. </w:t>
      </w:r>
    </w:p>
    <w:p w14:paraId="4E495EB4" w14:textId="248CED5E" w:rsidR="00E34517" w:rsidRPr="00E34517" w:rsidRDefault="00E34517" w:rsidP="00E34517">
      <w:pPr>
        <w:spacing w:line="276" w:lineRule="auto"/>
        <w:ind w:firstLine="0"/>
        <w:jc w:val="both"/>
        <w:rPr>
          <w:b/>
        </w:rPr>
      </w:pPr>
      <w:r>
        <w:rPr>
          <w:b/>
        </w:rPr>
        <w:lastRenderedPageBreak/>
        <w:t>Avenues for PhD research</w:t>
      </w:r>
    </w:p>
    <w:p w14:paraId="3342E88E" w14:textId="2E1538ED" w:rsidR="00071234" w:rsidRPr="00E34517" w:rsidRDefault="00674C3C" w:rsidP="00E34517">
      <w:pPr>
        <w:spacing w:line="276" w:lineRule="auto"/>
        <w:ind w:firstLine="0"/>
        <w:jc w:val="both"/>
      </w:pPr>
      <w:r w:rsidRPr="00E34517">
        <w:t>The project can be taken in a number of different direc</w:t>
      </w:r>
      <w:r w:rsidR="00071234">
        <w:t>tions, depending on the results of the analysis and the interests of the student and collaborators. Potential avenues include</w:t>
      </w:r>
    </w:p>
    <w:p w14:paraId="4AE6300F" w14:textId="77777777" w:rsidR="00071234" w:rsidRDefault="00071234" w:rsidP="00071234">
      <w:pPr>
        <w:pStyle w:val="ListParagraph"/>
        <w:numPr>
          <w:ilvl w:val="0"/>
          <w:numId w:val="2"/>
        </w:numPr>
        <w:spacing w:line="276" w:lineRule="auto"/>
        <w:jc w:val="both"/>
      </w:pPr>
      <w:r>
        <w:t xml:space="preserve">Exploring </w:t>
      </w:r>
      <w:r w:rsidR="00674C3C" w:rsidRPr="00E34517">
        <w:t>the use of other forms of vector control on LF, such as indoor residual spraying.</w:t>
      </w:r>
    </w:p>
    <w:p w14:paraId="73485F4C" w14:textId="482F9FBE" w:rsidR="004E1515" w:rsidRDefault="004E1515" w:rsidP="00071234">
      <w:pPr>
        <w:pStyle w:val="ListParagraph"/>
        <w:numPr>
          <w:ilvl w:val="0"/>
          <w:numId w:val="2"/>
        </w:numPr>
        <w:spacing w:line="276" w:lineRule="auto"/>
        <w:jc w:val="both"/>
      </w:pPr>
      <w:r w:rsidRPr="00E34517">
        <w:t xml:space="preserve">Modelling how the behaviour of mosquito species impacts the efficacy of vector control. </w:t>
      </w:r>
    </w:p>
    <w:p w14:paraId="66101BC8" w14:textId="4B4610EF" w:rsidR="00071234" w:rsidRDefault="00071234" w:rsidP="00071234">
      <w:pPr>
        <w:pStyle w:val="ListParagraph"/>
        <w:numPr>
          <w:ilvl w:val="0"/>
          <w:numId w:val="2"/>
        </w:numPr>
        <w:spacing w:line="276" w:lineRule="auto"/>
        <w:jc w:val="both"/>
      </w:pPr>
      <w:r>
        <w:t>Modelling and dynamics of response to diagnostics in changing transmission.</w:t>
      </w:r>
    </w:p>
    <w:p w14:paraId="01378DC3" w14:textId="5A048946" w:rsidR="00071234" w:rsidRPr="00E34517" w:rsidRDefault="00071234" w:rsidP="00071234">
      <w:pPr>
        <w:pStyle w:val="ListParagraph"/>
        <w:numPr>
          <w:ilvl w:val="0"/>
          <w:numId w:val="2"/>
        </w:numPr>
        <w:spacing w:line="276" w:lineRule="auto"/>
        <w:jc w:val="both"/>
      </w:pPr>
      <w:r>
        <w:t xml:space="preserve">Designing surveillance programmes for the detection of </w:t>
      </w:r>
      <w:proofErr w:type="spellStart"/>
      <w:r>
        <w:t>ongoing</w:t>
      </w:r>
      <w:proofErr w:type="spellEnd"/>
      <w:r>
        <w:t xml:space="preserve"> transmission and confirming elimination.</w:t>
      </w:r>
    </w:p>
    <w:p w14:paraId="6076BBEF" w14:textId="7B132FAC" w:rsidR="00BC555D" w:rsidRPr="00071234" w:rsidRDefault="00BC555D" w:rsidP="00E34517">
      <w:pPr>
        <w:spacing w:line="276" w:lineRule="auto"/>
        <w:ind w:firstLine="0"/>
        <w:jc w:val="both"/>
        <w:rPr>
          <w:b/>
        </w:rPr>
      </w:pPr>
      <w:r w:rsidRPr="00E34517">
        <w:rPr>
          <w:b/>
        </w:rPr>
        <w:t>References</w:t>
      </w:r>
    </w:p>
    <w:p w14:paraId="58975486" w14:textId="40928A0C" w:rsidR="00B9116E" w:rsidRPr="00E34517" w:rsidRDefault="004E1515" w:rsidP="00E34517">
      <w:pPr>
        <w:spacing w:line="276" w:lineRule="auto"/>
        <w:ind w:firstLine="0"/>
        <w:jc w:val="both"/>
        <w:rPr>
          <w:rFonts w:cs="Arial"/>
          <w:lang w:val="en-US"/>
        </w:rPr>
      </w:pPr>
      <w:r w:rsidRPr="00E34517">
        <w:t xml:space="preserve">[1] </w:t>
      </w:r>
      <w:proofErr w:type="spellStart"/>
      <w:r w:rsidRPr="00E34517">
        <w:rPr>
          <w:rFonts w:cs="Arial"/>
          <w:lang w:val="en-US"/>
        </w:rPr>
        <w:t>Bockarie</w:t>
      </w:r>
      <w:proofErr w:type="spellEnd"/>
      <w:r w:rsidRPr="00E34517">
        <w:rPr>
          <w:rFonts w:cs="Arial"/>
          <w:lang w:val="en-US"/>
        </w:rPr>
        <w:t xml:space="preserve">, Moses J., et al. "Role of vector control in the global program to eliminate lymphatic filariasis." </w:t>
      </w:r>
      <w:proofErr w:type="gramStart"/>
      <w:r w:rsidRPr="00E34517">
        <w:rPr>
          <w:rFonts w:cs="Arial"/>
          <w:iCs/>
          <w:lang w:val="en-US"/>
        </w:rPr>
        <w:t>Annual review of entomology</w:t>
      </w:r>
      <w:r w:rsidRPr="00E34517">
        <w:rPr>
          <w:rFonts w:cs="Arial"/>
          <w:lang w:val="en-US"/>
        </w:rPr>
        <w:t xml:space="preserve"> 54 (2009): 469-487.</w:t>
      </w:r>
      <w:proofErr w:type="gramEnd"/>
    </w:p>
    <w:p w14:paraId="50C6C161" w14:textId="7EA31750" w:rsidR="00B9116E" w:rsidRDefault="00E608A2" w:rsidP="00E34517">
      <w:pPr>
        <w:spacing w:line="276" w:lineRule="auto"/>
        <w:ind w:firstLine="0"/>
        <w:jc w:val="both"/>
        <w:rPr>
          <w:rFonts w:cs="Arial"/>
          <w:lang w:val="en-US"/>
        </w:rPr>
      </w:pPr>
      <w:r w:rsidRPr="00E34517">
        <w:rPr>
          <w:rFonts w:cs="Arial"/>
          <w:lang w:val="en-US"/>
        </w:rPr>
        <w:t>[2] Irvine, Michael A, et al. "</w:t>
      </w:r>
      <w:proofErr w:type="spellStart"/>
      <w:r w:rsidRPr="00E34517">
        <w:rPr>
          <w:rFonts w:cs="Arial"/>
          <w:lang w:val="en-US"/>
        </w:rPr>
        <w:t>Modelling</w:t>
      </w:r>
      <w:proofErr w:type="spellEnd"/>
      <w:r w:rsidRPr="00E34517">
        <w:rPr>
          <w:rFonts w:cs="Arial"/>
          <w:lang w:val="en-US"/>
        </w:rPr>
        <w:t xml:space="preserve"> strategies to break transmission of lymphatic filariasis-aggregation, adherence and vector competence greatly alter elimination." </w:t>
      </w:r>
      <w:proofErr w:type="gramStart"/>
      <w:r w:rsidRPr="00E34517">
        <w:rPr>
          <w:rFonts w:cs="Arial"/>
          <w:iCs/>
          <w:lang w:val="en-US"/>
        </w:rPr>
        <w:t>Parasites &amp; vectors</w:t>
      </w:r>
      <w:r w:rsidRPr="00E34517">
        <w:rPr>
          <w:rFonts w:cs="Arial"/>
          <w:lang w:val="en-US"/>
        </w:rPr>
        <w:t xml:space="preserve"> 8.1 (2015): 1-19.</w:t>
      </w:r>
      <w:proofErr w:type="gramEnd"/>
    </w:p>
    <w:p w14:paraId="73F589F7" w14:textId="705F7A4B" w:rsidR="00B9116E" w:rsidRPr="00B9116E" w:rsidRDefault="00B9116E" w:rsidP="00E34517">
      <w:pPr>
        <w:spacing w:line="276" w:lineRule="auto"/>
        <w:ind w:firstLine="0"/>
        <w:jc w:val="both"/>
        <w:rPr>
          <w:rFonts w:cs="Arial"/>
          <w:lang w:val="en-US"/>
        </w:rPr>
      </w:pPr>
      <w:r>
        <w:rPr>
          <w:rFonts w:cs="Arial"/>
          <w:lang w:val="en-US"/>
        </w:rPr>
        <w:t xml:space="preserve">[3] </w:t>
      </w:r>
      <w:proofErr w:type="spellStart"/>
      <w:r w:rsidRPr="00B9116E">
        <w:rPr>
          <w:rFonts w:cs="Arial"/>
          <w:lang w:val="en-US"/>
        </w:rPr>
        <w:t>Rebollo</w:t>
      </w:r>
      <w:proofErr w:type="spellEnd"/>
      <w:r w:rsidRPr="00B9116E">
        <w:rPr>
          <w:rFonts w:cs="Arial"/>
          <w:lang w:val="en-US"/>
        </w:rPr>
        <w:t xml:space="preserve"> MP, </w:t>
      </w:r>
      <w:proofErr w:type="spellStart"/>
      <w:r w:rsidRPr="00B9116E">
        <w:rPr>
          <w:rFonts w:cs="Arial"/>
          <w:lang w:val="en-US"/>
        </w:rPr>
        <w:t>Sambou</w:t>
      </w:r>
      <w:proofErr w:type="spellEnd"/>
      <w:r w:rsidRPr="00B9116E">
        <w:rPr>
          <w:rFonts w:cs="Arial"/>
          <w:lang w:val="en-US"/>
        </w:rPr>
        <w:t xml:space="preserve"> SM, Thomas B, </w:t>
      </w:r>
      <w:proofErr w:type="spellStart"/>
      <w:r w:rsidRPr="00B9116E">
        <w:rPr>
          <w:rFonts w:cs="Arial"/>
          <w:lang w:val="en-US"/>
        </w:rPr>
        <w:t>Biritwum</w:t>
      </w:r>
      <w:proofErr w:type="spellEnd"/>
      <w:r w:rsidRPr="00B9116E">
        <w:rPr>
          <w:rFonts w:cs="Arial"/>
          <w:lang w:val="en-US"/>
        </w:rPr>
        <w:t xml:space="preserve"> N-K, </w:t>
      </w:r>
      <w:proofErr w:type="spellStart"/>
      <w:r w:rsidRPr="00B9116E">
        <w:rPr>
          <w:rFonts w:cs="Arial"/>
          <w:lang w:val="en-US"/>
        </w:rPr>
        <w:t>Jaye</w:t>
      </w:r>
      <w:proofErr w:type="spellEnd"/>
      <w:r w:rsidRPr="00B9116E">
        <w:rPr>
          <w:rFonts w:cs="Arial"/>
          <w:lang w:val="en-US"/>
        </w:rPr>
        <w:t xml:space="preserve"> MC, Kelly-Hope L, et al. (2015) Elimination of Lymphatic Filariasis in The Gambia. </w:t>
      </w:r>
      <w:proofErr w:type="spellStart"/>
      <w:r w:rsidRPr="00B9116E">
        <w:rPr>
          <w:rFonts w:cs="Arial"/>
          <w:lang w:val="en-US"/>
        </w:rPr>
        <w:t>PLoS</w:t>
      </w:r>
      <w:proofErr w:type="spellEnd"/>
      <w:r w:rsidRPr="00B9116E">
        <w:rPr>
          <w:rFonts w:cs="Arial"/>
          <w:lang w:val="en-US"/>
        </w:rPr>
        <w:t xml:space="preserve"> </w:t>
      </w:r>
      <w:proofErr w:type="spellStart"/>
      <w:r w:rsidRPr="00B9116E">
        <w:rPr>
          <w:rFonts w:cs="Arial"/>
          <w:lang w:val="en-US"/>
        </w:rPr>
        <w:t>Negl</w:t>
      </w:r>
      <w:proofErr w:type="spellEnd"/>
      <w:r w:rsidRPr="00B9116E">
        <w:rPr>
          <w:rFonts w:cs="Arial"/>
          <w:lang w:val="en-US"/>
        </w:rPr>
        <w:t xml:space="preserve"> Trop Dis 9(3): e0003642. </w:t>
      </w:r>
      <w:proofErr w:type="gramStart"/>
      <w:r w:rsidRPr="00B9116E">
        <w:rPr>
          <w:rFonts w:cs="Arial"/>
          <w:lang w:val="en-US"/>
        </w:rPr>
        <w:t>doi:10.1371</w:t>
      </w:r>
      <w:proofErr w:type="gramEnd"/>
      <w:r w:rsidRPr="00B9116E">
        <w:rPr>
          <w:rFonts w:cs="Arial"/>
          <w:lang w:val="en-US"/>
        </w:rPr>
        <w:t>/journal.pntd.0003642</w:t>
      </w:r>
    </w:p>
    <w:sectPr w:rsidR="00B9116E" w:rsidRPr="00B9116E" w:rsidSect="00E34517">
      <w:pgSz w:w="11900" w:h="16840"/>
      <w:pgMar w:top="1440" w:right="1418" w:bottom="1440"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Helvetica Neue">
    <w:panose1 w:val="02000503000000020004"/>
    <w:charset w:val="00"/>
    <w:family w:val="auto"/>
    <w:pitch w:val="variable"/>
    <w:sig w:usb0="E50002FF" w:usb1="500079DB" w:usb2="0000001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DE4D87"/>
    <w:multiLevelType w:val="hybridMultilevel"/>
    <w:tmpl w:val="F58481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7F3445BA"/>
    <w:multiLevelType w:val="hybridMultilevel"/>
    <w:tmpl w:val="47ACDF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2"/>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555D"/>
    <w:rsid w:val="00071234"/>
    <w:rsid w:val="004E1515"/>
    <w:rsid w:val="006661BF"/>
    <w:rsid w:val="00674C3C"/>
    <w:rsid w:val="00747E88"/>
    <w:rsid w:val="00750694"/>
    <w:rsid w:val="00AE3165"/>
    <w:rsid w:val="00B9116E"/>
    <w:rsid w:val="00BC555D"/>
    <w:rsid w:val="00CF226C"/>
    <w:rsid w:val="00D86166"/>
    <w:rsid w:val="00E34517"/>
    <w:rsid w:val="00E608A2"/>
    <w:rsid w:val="00E939E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98A9B6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US" w:bidi="ar-SA"/>
      </w:rPr>
    </w:rPrDefault>
    <w:pPrDefault>
      <w:pPr>
        <w:spacing w:after="240" w:line="480" w:lineRule="auto"/>
        <w:ind w:firstLine="36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6166"/>
  </w:style>
  <w:style w:type="paragraph" w:styleId="Heading1">
    <w:name w:val="heading 1"/>
    <w:basedOn w:val="Normal"/>
    <w:next w:val="Normal"/>
    <w:link w:val="Heading1Char"/>
    <w:uiPriority w:val="9"/>
    <w:qFormat/>
    <w:rsid w:val="00D86166"/>
    <w:pPr>
      <w:spacing w:before="600" w:after="0" w:line="360" w:lineRule="auto"/>
      <w:ind w:firstLine="0"/>
      <w:outlineLvl w:val="0"/>
    </w:pPr>
    <w:rPr>
      <w:rFonts w:asciiTheme="majorHAnsi" w:eastAsiaTheme="majorEastAsia" w:hAnsiTheme="majorHAnsi" w:cstheme="majorBidi"/>
      <w:b/>
      <w:bCs/>
      <w:i/>
      <w:iCs/>
      <w:sz w:val="32"/>
      <w:szCs w:val="32"/>
    </w:rPr>
  </w:style>
  <w:style w:type="paragraph" w:styleId="Heading2">
    <w:name w:val="heading 2"/>
    <w:basedOn w:val="Normal"/>
    <w:next w:val="Normal"/>
    <w:link w:val="Heading2Char"/>
    <w:uiPriority w:val="9"/>
    <w:semiHidden/>
    <w:unhideWhenUsed/>
    <w:qFormat/>
    <w:rsid w:val="00D86166"/>
    <w:pPr>
      <w:spacing w:before="320" w:after="0" w:line="360" w:lineRule="auto"/>
      <w:ind w:firstLine="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D86166"/>
    <w:pPr>
      <w:spacing w:before="320" w:after="0" w:line="360" w:lineRule="auto"/>
      <w:ind w:firstLine="0"/>
      <w:outlineLvl w:val="2"/>
    </w:pPr>
    <w:rPr>
      <w:rFonts w:asciiTheme="majorHAnsi" w:eastAsiaTheme="majorEastAsia" w:hAnsiTheme="majorHAnsi" w:cstheme="majorBidi"/>
      <w:b/>
      <w:bCs/>
      <w:i/>
      <w:iCs/>
      <w:sz w:val="26"/>
      <w:szCs w:val="26"/>
    </w:rPr>
  </w:style>
  <w:style w:type="paragraph" w:styleId="Heading4">
    <w:name w:val="heading 4"/>
    <w:basedOn w:val="Normal"/>
    <w:next w:val="Normal"/>
    <w:link w:val="Heading4Char"/>
    <w:uiPriority w:val="9"/>
    <w:semiHidden/>
    <w:unhideWhenUsed/>
    <w:qFormat/>
    <w:rsid w:val="00D86166"/>
    <w:pPr>
      <w:spacing w:before="280" w:after="0" w:line="360" w:lineRule="auto"/>
      <w:ind w:firstLine="0"/>
      <w:outlineLvl w:val="3"/>
    </w:pPr>
    <w:rPr>
      <w:rFonts w:asciiTheme="majorHAnsi" w:eastAsiaTheme="majorEastAsia" w:hAnsiTheme="majorHAnsi" w:cstheme="majorBidi"/>
      <w:b/>
      <w:bCs/>
      <w:i/>
      <w:iCs/>
      <w:sz w:val="24"/>
      <w:szCs w:val="24"/>
    </w:rPr>
  </w:style>
  <w:style w:type="paragraph" w:styleId="Heading5">
    <w:name w:val="heading 5"/>
    <w:basedOn w:val="Normal"/>
    <w:next w:val="Normal"/>
    <w:link w:val="Heading5Char"/>
    <w:uiPriority w:val="9"/>
    <w:semiHidden/>
    <w:unhideWhenUsed/>
    <w:qFormat/>
    <w:rsid w:val="00D86166"/>
    <w:pPr>
      <w:spacing w:before="280" w:after="0" w:line="360" w:lineRule="auto"/>
      <w:ind w:firstLine="0"/>
      <w:outlineLvl w:val="4"/>
    </w:pPr>
    <w:rPr>
      <w:rFonts w:asciiTheme="majorHAnsi" w:eastAsiaTheme="majorEastAsia" w:hAnsiTheme="majorHAnsi" w:cstheme="majorBidi"/>
      <w:b/>
      <w:bCs/>
      <w:i/>
      <w:iCs/>
    </w:rPr>
  </w:style>
  <w:style w:type="paragraph" w:styleId="Heading6">
    <w:name w:val="heading 6"/>
    <w:basedOn w:val="Normal"/>
    <w:next w:val="Normal"/>
    <w:link w:val="Heading6Char"/>
    <w:uiPriority w:val="9"/>
    <w:semiHidden/>
    <w:unhideWhenUsed/>
    <w:qFormat/>
    <w:rsid w:val="00D86166"/>
    <w:pPr>
      <w:spacing w:before="280" w:after="80" w:line="360" w:lineRule="auto"/>
      <w:ind w:firstLine="0"/>
      <w:outlineLvl w:val="5"/>
    </w:pPr>
    <w:rPr>
      <w:rFonts w:asciiTheme="majorHAnsi" w:eastAsiaTheme="majorEastAsia" w:hAnsiTheme="majorHAnsi" w:cstheme="majorBidi"/>
      <w:b/>
      <w:bCs/>
      <w:i/>
      <w:iCs/>
    </w:rPr>
  </w:style>
  <w:style w:type="paragraph" w:styleId="Heading7">
    <w:name w:val="heading 7"/>
    <w:basedOn w:val="Normal"/>
    <w:next w:val="Normal"/>
    <w:link w:val="Heading7Char"/>
    <w:uiPriority w:val="9"/>
    <w:semiHidden/>
    <w:unhideWhenUsed/>
    <w:qFormat/>
    <w:rsid w:val="00D86166"/>
    <w:pPr>
      <w:spacing w:before="280" w:after="0" w:line="360" w:lineRule="auto"/>
      <w:ind w:firstLine="0"/>
      <w:outlineLvl w:val="6"/>
    </w:pPr>
    <w:rPr>
      <w:rFonts w:asciiTheme="majorHAnsi" w:eastAsiaTheme="majorEastAsia" w:hAnsiTheme="majorHAnsi" w:cstheme="majorBidi"/>
      <w:b/>
      <w:bCs/>
      <w:i/>
      <w:iCs/>
      <w:sz w:val="20"/>
      <w:szCs w:val="20"/>
    </w:rPr>
  </w:style>
  <w:style w:type="paragraph" w:styleId="Heading8">
    <w:name w:val="heading 8"/>
    <w:basedOn w:val="Normal"/>
    <w:next w:val="Normal"/>
    <w:link w:val="Heading8Char"/>
    <w:uiPriority w:val="9"/>
    <w:semiHidden/>
    <w:unhideWhenUsed/>
    <w:qFormat/>
    <w:rsid w:val="00D86166"/>
    <w:pPr>
      <w:spacing w:before="280" w:after="0" w:line="360" w:lineRule="auto"/>
      <w:ind w:firstLine="0"/>
      <w:outlineLvl w:val="7"/>
    </w:pPr>
    <w:rPr>
      <w:rFonts w:asciiTheme="majorHAnsi" w:eastAsiaTheme="majorEastAsia" w:hAnsiTheme="majorHAnsi" w:cstheme="majorBidi"/>
      <w:b/>
      <w:bCs/>
      <w:i/>
      <w:iCs/>
      <w:sz w:val="18"/>
      <w:szCs w:val="18"/>
    </w:rPr>
  </w:style>
  <w:style w:type="paragraph" w:styleId="Heading9">
    <w:name w:val="heading 9"/>
    <w:basedOn w:val="Normal"/>
    <w:next w:val="Normal"/>
    <w:link w:val="Heading9Char"/>
    <w:uiPriority w:val="9"/>
    <w:semiHidden/>
    <w:unhideWhenUsed/>
    <w:qFormat/>
    <w:rsid w:val="00D86166"/>
    <w:pPr>
      <w:spacing w:before="280" w:after="0" w:line="360" w:lineRule="auto"/>
      <w:ind w:firstLine="0"/>
      <w:outlineLvl w:val="8"/>
    </w:pPr>
    <w:rPr>
      <w:rFonts w:asciiTheme="majorHAnsi" w:eastAsiaTheme="majorEastAsia" w:hAnsiTheme="majorHAnsi" w:cstheme="majorBidi"/>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6166"/>
    <w:rPr>
      <w:rFonts w:asciiTheme="majorHAnsi" w:eastAsiaTheme="majorEastAsia" w:hAnsiTheme="majorHAnsi" w:cstheme="majorBidi"/>
      <w:b/>
      <w:bCs/>
      <w:i/>
      <w:iCs/>
      <w:sz w:val="32"/>
      <w:szCs w:val="32"/>
    </w:rPr>
  </w:style>
  <w:style w:type="paragraph" w:styleId="Title">
    <w:name w:val="Title"/>
    <w:basedOn w:val="Normal"/>
    <w:next w:val="Normal"/>
    <w:link w:val="TitleChar"/>
    <w:uiPriority w:val="10"/>
    <w:qFormat/>
    <w:rsid w:val="00D86166"/>
    <w:pPr>
      <w:spacing w:line="240" w:lineRule="auto"/>
      <w:ind w:firstLine="0"/>
    </w:pPr>
    <w:rPr>
      <w:rFonts w:asciiTheme="majorHAnsi" w:eastAsiaTheme="majorEastAsia" w:hAnsiTheme="majorHAnsi" w:cstheme="majorBidi"/>
      <w:b/>
      <w:bCs/>
      <w:i/>
      <w:iCs/>
      <w:spacing w:val="10"/>
      <w:sz w:val="60"/>
      <w:szCs w:val="60"/>
    </w:rPr>
  </w:style>
  <w:style w:type="character" w:customStyle="1" w:styleId="TitleChar">
    <w:name w:val="Title Char"/>
    <w:basedOn w:val="DefaultParagraphFont"/>
    <w:link w:val="Title"/>
    <w:uiPriority w:val="10"/>
    <w:rsid w:val="00D86166"/>
    <w:rPr>
      <w:rFonts w:asciiTheme="majorHAnsi" w:eastAsiaTheme="majorEastAsia" w:hAnsiTheme="majorHAnsi" w:cstheme="majorBidi"/>
      <w:b/>
      <w:bCs/>
      <w:i/>
      <w:iCs/>
      <w:spacing w:val="10"/>
      <w:sz w:val="60"/>
      <w:szCs w:val="60"/>
    </w:rPr>
  </w:style>
  <w:style w:type="paragraph" w:styleId="Subtitle">
    <w:name w:val="Subtitle"/>
    <w:basedOn w:val="Normal"/>
    <w:next w:val="Normal"/>
    <w:link w:val="SubtitleChar"/>
    <w:uiPriority w:val="11"/>
    <w:qFormat/>
    <w:rsid w:val="00D86166"/>
    <w:pPr>
      <w:spacing w:after="320"/>
      <w:jc w:val="right"/>
    </w:pPr>
    <w:rPr>
      <w:i/>
      <w:iCs/>
      <w:color w:val="808080" w:themeColor="text1" w:themeTint="7F"/>
      <w:spacing w:val="10"/>
      <w:sz w:val="24"/>
      <w:szCs w:val="24"/>
    </w:rPr>
  </w:style>
  <w:style w:type="character" w:customStyle="1" w:styleId="SubtitleChar">
    <w:name w:val="Subtitle Char"/>
    <w:basedOn w:val="DefaultParagraphFont"/>
    <w:link w:val="Subtitle"/>
    <w:uiPriority w:val="11"/>
    <w:rsid w:val="00D86166"/>
    <w:rPr>
      <w:i/>
      <w:iCs/>
      <w:color w:val="808080" w:themeColor="text1" w:themeTint="7F"/>
      <w:spacing w:val="10"/>
      <w:sz w:val="24"/>
      <w:szCs w:val="24"/>
    </w:rPr>
  </w:style>
  <w:style w:type="paragraph" w:styleId="ListParagraph">
    <w:name w:val="List Paragraph"/>
    <w:basedOn w:val="Normal"/>
    <w:uiPriority w:val="34"/>
    <w:qFormat/>
    <w:rsid w:val="00D86166"/>
    <w:pPr>
      <w:ind w:left="720"/>
      <w:contextualSpacing/>
    </w:pPr>
  </w:style>
  <w:style w:type="character" w:customStyle="1" w:styleId="Heading2Char">
    <w:name w:val="Heading 2 Char"/>
    <w:basedOn w:val="DefaultParagraphFont"/>
    <w:link w:val="Heading2"/>
    <w:uiPriority w:val="9"/>
    <w:semiHidden/>
    <w:rsid w:val="00D86166"/>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D86166"/>
    <w:rPr>
      <w:rFonts w:asciiTheme="majorHAnsi" w:eastAsiaTheme="majorEastAsia" w:hAnsiTheme="majorHAnsi" w:cstheme="majorBidi"/>
      <w:b/>
      <w:bCs/>
      <w:i/>
      <w:iCs/>
      <w:sz w:val="26"/>
      <w:szCs w:val="26"/>
    </w:rPr>
  </w:style>
  <w:style w:type="character" w:customStyle="1" w:styleId="Heading4Char">
    <w:name w:val="Heading 4 Char"/>
    <w:basedOn w:val="DefaultParagraphFont"/>
    <w:link w:val="Heading4"/>
    <w:uiPriority w:val="9"/>
    <w:semiHidden/>
    <w:rsid w:val="00D86166"/>
    <w:rPr>
      <w:rFonts w:asciiTheme="majorHAnsi" w:eastAsiaTheme="majorEastAsia" w:hAnsiTheme="majorHAnsi" w:cstheme="majorBidi"/>
      <w:b/>
      <w:bCs/>
      <w:i/>
      <w:iCs/>
      <w:sz w:val="24"/>
      <w:szCs w:val="24"/>
    </w:rPr>
  </w:style>
  <w:style w:type="character" w:customStyle="1" w:styleId="Heading5Char">
    <w:name w:val="Heading 5 Char"/>
    <w:basedOn w:val="DefaultParagraphFont"/>
    <w:link w:val="Heading5"/>
    <w:uiPriority w:val="9"/>
    <w:semiHidden/>
    <w:rsid w:val="00D86166"/>
    <w:rPr>
      <w:rFonts w:asciiTheme="majorHAnsi" w:eastAsiaTheme="majorEastAsia" w:hAnsiTheme="majorHAnsi" w:cstheme="majorBidi"/>
      <w:b/>
      <w:bCs/>
      <w:i/>
      <w:iCs/>
    </w:rPr>
  </w:style>
  <w:style w:type="character" w:customStyle="1" w:styleId="Heading6Char">
    <w:name w:val="Heading 6 Char"/>
    <w:basedOn w:val="DefaultParagraphFont"/>
    <w:link w:val="Heading6"/>
    <w:uiPriority w:val="9"/>
    <w:semiHidden/>
    <w:rsid w:val="00D86166"/>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semiHidden/>
    <w:rsid w:val="00D86166"/>
    <w:rPr>
      <w:rFonts w:asciiTheme="majorHAnsi" w:eastAsiaTheme="majorEastAsia" w:hAnsiTheme="majorHAnsi" w:cstheme="majorBidi"/>
      <w:b/>
      <w:bCs/>
      <w:i/>
      <w:iCs/>
      <w:sz w:val="20"/>
      <w:szCs w:val="20"/>
    </w:rPr>
  </w:style>
  <w:style w:type="character" w:customStyle="1" w:styleId="Heading8Char">
    <w:name w:val="Heading 8 Char"/>
    <w:basedOn w:val="DefaultParagraphFont"/>
    <w:link w:val="Heading8"/>
    <w:uiPriority w:val="9"/>
    <w:semiHidden/>
    <w:rsid w:val="00D86166"/>
    <w:rPr>
      <w:rFonts w:asciiTheme="majorHAnsi" w:eastAsiaTheme="majorEastAsia" w:hAnsiTheme="majorHAnsi" w:cstheme="majorBidi"/>
      <w:b/>
      <w:bCs/>
      <w:i/>
      <w:iCs/>
      <w:sz w:val="18"/>
      <w:szCs w:val="18"/>
    </w:rPr>
  </w:style>
  <w:style w:type="character" w:customStyle="1" w:styleId="Heading9Char">
    <w:name w:val="Heading 9 Char"/>
    <w:basedOn w:val="DefaultParagraphFont"/>
    <w:link w:val="Heading9"/>
    <w:uiPriority w:val="9"/>
    <w:semiHidden/>
    <w:rsid w:val="00D86166"/>
    <w:rPr>
      <w:rFonts w:asciiTheme="majorHAnsi" w:eastAsiaTheme="majorEastAsia" w:hAnsiTheme="majorHAnsi" w:cstheme="majorBidi"/>
      <w:i/>
      <w:iCs/>
      <w:sz w:val="18"/>
      <w:szCs w:val="18"/>
    </w:rPr>
  </w:style>
  <w:style w:type="paragraph" w:styleId="Caption">
    <w:name w:val="caption"/>
    <w:basedOn w:val="Normal"/>
    <w:next w:val="Normal"/>
    <w:uiPriority w:val="35"/>
    <w:semiHidden/>
    <w:unhideWhenUsed/>
    <w:qFormat/>
    <w:rsid w:val="00D86166"/>
    <w:rPr>
      <w:b/>
      <w:bCs/>
      <w:sz w:val="18"/>
      <w:szCs w:val="18"/>
    </w:rPr>
  </w:style>
  <w:style w:type="character" w:styleId="Strong">
    <w:name w:val="Strong"/>
    <w:basedOn w:val="DefaultParagraphFont"/>
    <w:uiPriority w:val="22"/>
    <w:qFormat/>
    <w:rsid w:val="00D86166"/>
    <w:rPr>
      <w:b/>
      <w:bCs/>
      <w:spacing w:val="0"/>
    </w:rPr>
  </w:style>
  <w:style w:type="character" w:styleId="Emphasis">
    <w:name w:val="Emphasis"/>
    <w:uiPriority w:val="20"/>
    <w:qFormat/>
    <w:rsid w:val="00D86166"/>
    <w:rPr>
      <w:b/>
      <w:bCs/>
      <w:i/>
      <w:iCs/>
      <w:color w:val="auto"/>
    </w:rPr>
  </w:style>
  <w:style w:type="paragraph" w:styleId="NoSpacing">
    <w:name w:val="No Spacing"/>
    <w:basedOn w:val="Normal"/>
    <w:link w:val="NoSpacingChar"/>
    <w:uiPriority w:val="1"/>
    <w:qFormat/>
    <w:rsid w:val="00D86166"/>
    <w:pPr>
      <w:spacing w:after="0" w:line="240" w:lineRule="auto"/>
      <w:ind w:firstLine="0"/>
    </w:pPr>
  </w:style>
  <w:style w:type="character" w:customStyle="1" w:styleId="NoSpacingChar">
    <w:name w:val="No Spacing Char"/>
    <w:basedOn w:val="DefaultParagraphFont"/>
    <w:link w:val="NoSpacing"/>
    <w:uiPriority w:val="1"/>
    <w:rsid w:val="00D86166"/>
  </w:style>
  <w:style w:type="paragraph" w:styleId="Quote">
    <w:name w:val="Quote"/>
    <w:basedOn w:val="Normal"/>
    <w:next w:val="Normal"/>
    <w:link w:val="QuoteChar"/>
    <w:uiPriority w:val="29"/>
    <w:qFormat/>
    <w:rsid w:val="00D86166"/>
    <w:rPr>
      <w:color w:val="5A5A5A" w:themeColor="text1" w:themeTint="A5"/>
    </w:rPr>
  </w:style>
  <w:style w:type="character" w:customStyle="1" w:styleId="QuoteChar">
    <w:name w:val="Quote Char"/>
    <w:basedOn w:val="DefaultParagraphFont"/>
    <w:link w:val="Quote"/>
    <w:uiPriority w:val="29"/>
    <w:rsid w:val="00D86166"/>
    <w:rPr>
      <w:color w:val="5A5A5A" w:themeColor="text1" w:themeTint="A5"/>
    </w:rPr>
  </w:style>
  <w:style w:type="paragraph" w:styleId="IntenseQuote">
    <w:name w:val="Intense Quote"/>
    <w:basedOn w:val="Normal"/>
    <w:next w:val="Normal"/>
    <w:link w:val="IntenseQuoteChar"/>
    <w:uiPriority w:val="30"/>
    <w:qFormat/>
    <w:rsid w:val="00D86166"/>
    <w:pPr>
      <w:spacing w:before="320" w:after="480" w:line="240" w:lineRule="auto"/>
      <w:ind w:left="720" w:right="720" w:firstLine="0"/>
      <w:jc w:val="center"/>
    </w:pPr>
    <w:rPr>
      <w:rFonts w:asciiTheme="majorHAnsi" w:eastAsiaTheme="majorEastAsia" w:hAnsiTheme="majorHAnsi" w:cstheme="majorBidi"/>
      <w:i/>
      <w:iCs/>
      <w:sz w:val="20"/>
      <w:szCs w:val="20"/>
    </w:rPr>
  </w:style>
  <w:style w:type="character" w:customStyle="1" w:styleId="IntenseQuoteChar">
    <w:name w:val="Intense Quote Char"/>
    <w:basedOn w:val="DefaultParagraphFont"/>
    <w:link w:val="IntenseQuote"/>
    <w:uiPriority w:val="30"/>
    <w:rsid w:val="00D86166"/>
    <w:rPr>
      <w:rFonts w:asciiTheme="majorHAnsi" w:eastAsiaTheme="majorEastAsia" w:hAnsiTheme="majorHAnsi" w:cstheme="majorBidi"/>
      <w:i/>
      <w:iCs/>
      <w:sz w:val="20"/>
      <w:szCs w:val="20"/>
    </w:rPr>
  </w:style>
  <w:style w:type="character" w:styleId="SubtleEmphasis">
    <w:name w:val="Subtle Emphasis"/>
    <w:uiPriority w:val="19"/>
    <w:qFormat/>
    <w:rsid w:val="00D86166"/>
    <w:rPr>
      <w:i/>
      <w:iCs/>
      <w:color w:val="5A5A5A" w:themeColor="text1" w:themeTint="A5"/>
    </w:rPr>
  </w:style>
  <w:style w:type="character" w:styleId="IntenseEmphasis">
    <w:name w:val="Intense Emphasis"/>
    <w:uiPriority w:val="21"/>
    <w:qFormat/>
    <w:rsid w:val="00D86166"/>
    <w:rPr>
      <w:b/>
      <w:bCs/>
      <w:i/>
      <w:iCs/>
      <w:color w:val="auto"/>
      <w:u w:val="single"/>
    </w:rPr>
  </w:style>
  <w:style w:type="character" w:styleId="SubtleReference">
    <w:name w:val="Subtle Reference"/>
    <w:uiPriority w:val="31"/>
    <w:qFormat/>
    <w:rsid w:val="00D86166"/>
    <w:rPr>
      <w:smallCaps/>
    </w:rPr>
  </w:style>
  <w:style w:type="character" w:styleId="IntenseReference">
    <w:name w:val="Intense Reference"/>
    <w:uiPriority w:val="32"/>
    <w:qFormat/>
    <w:rsid w:val="00D86166"/>
    <w:rPr>
      <w:b/>
      <w:bCs/>
      <w:smallCaps/>
      <w:color w:val="auto"/>
    </w:rPr>
  </w:style>
  <w:style w:type="character" w:styleId="BookTitle">
    <w:name w:val="Book Title"/>
    <w:uiPriority w:val="33"/>
    <w:qFormat/>
    <w:rsid w:val="00D86166"/>
    <w:rPr>
      <w:rFonts w:asciiTheme="majorHAnsi" w:eastAsiaTheme="majorEastAsia" w:hAnsiTheme="majorHAnsi" w:cstheme="majorBidi"/>
      <w:b/>
      <w:bCs/>
      <w:smallCaps/>
      <w:color w:val="auto"/>
      <w:u w:val="single"/>
    </w:rPr>
  </w:style>
  <w:style w:type="paragraph" w:styleId="TOCHeading">
    <w:name w:val="TOC Heading"/>
    <w:basedOn w:val="Heading1"/>
    <w:next w:val="Normal"/>
    <w:uiPriority w:val="39"/>
    <w:semiHidden/>
    <w:unhideWhenUsed/>
    <w:qFormat/>
    <w:rsid w:val="00D86166"/>
    <w:pPr>
      <w:outlineLvl w:val="9"/>
    </w:pPr>
    <w:rPr>
      <w:lang w:bidi="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US" w:bidi="ar-SA"/>
      </w:rPr>
    </w:rPrDefault>
    <w:pPrDefault>
      <w:pPr>
        <w:spacing w:after="240" w:line="480" w:lineRule="auto"/>
        <w:ind w:firstLine="36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6166"/>
  </w:style>
  <w:style w:type="paragraph" w:styleId="Heading1">
    <w:name w:val="heading 1"/>
    <w:basedOn w:val="Normal"/>
    <w:next w:val="Normal"/>
    <w:link w:val="Heading1Char"/>
    <w:uiPriority w:val="9"/>
    <w:qFormat/>
    <w:rsid w:val="00D86166"/>
    <w:pPr>
      <w:spacing w:before="600" w:after="0" w:line="360" w:lineRule="auto"/>
      <w:ind w:firstLine="0"/>
      <w:outlineLvl w:val="0"/>
    </w:pPr>
    <w:rPr>
      <w:rFonts w:asciiTheme="majorHAnsi" w:eastAsiaTheme="majorEastAsia" w:hAnsiTheme="majorHAnsi" w:cstheme="majorBidi"/>
      <w:b/>
      <w:bCs/>
      <w:i/>
      <w:iCs/>
      <w:sz w:val="32"/>
      <w:szCs w:val="32"/>
    </w:rPr>
  </w:style>
  <w:style w:type="paragraph" w:styleId="Heading2">
    <w:name w:val="heading 2"/>
    <w:basedOn w:val="Normal"/>
    <w:next w:val="Normal"/>
    <w:link w:val="Heading2Char"/>
    <w:uiPriority w:val="9"/>
    <w:semiHidden/>
    <w:unhideWhenUsed/>
    <w:qFormat/>
    <w:rsid w:val="00D86166"/>
    <w:pPr>
      <w:spacing w:before="320" w:after="0" w:line="360" w:lineRule="auto"/>
      <w:ind w:firstLine="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D86166"/>
    <w:pPr>
      <w:spacing w:before="320" w:after="0" w:line="360" w:lineRule="auto"/>
      <w:ind w:firstLine="0"/>
      <w:outlineLvl w:val="2"/>
    </w:pPr>
    <w:rPr>
      <w:rFonts w:asciiTheme="majorHAnsi" w:eastAsiaTheme="majorEastAsia" w:hAnsiTheme="majorHAnsi" w:cstheme="majorBidi"/>
      <w:b/>
      <w:bCs/>
      <w:i/>
      <w:iCs/>
      <w:sz w:val="26"/>
      <w:szCs w:val="26"/>
    </w:rPr>
  </w:style>
  <w:style w:type="paragraph" w:styleId="Heading4">
    <w:name w:val="heading 4"/>
    <w:basedOn w:val="Normal"/>
    <w:next w:val="Normal"/>
    <w:link w:val="Heading4Char"/>
    <w:uiPriority w:val="9"/>
    <w:semiHidden/>
    <w:unhideWhenUsed/>
    <w:qFormat/>
    <w:rsid w:val="00D86166"/>
    <w:pPr>
      <w:spacing w:before="280" w:after="0" w:line="360" w:lineRule="auto"/>
      <w:ind w:firstLine="0"/>
      <w:outlineLvl w:val="3"/>
    </w:pPr>
    <w:rPr>
      <w:rFonts w:asciiTheme="majorHAnsi" w:eastAsiaTheme="majorEastAsia" w:hAnsiTheme="majorHAnsi" w:cstheme="majorBidi"/>
      <w:b/>
      <w:bCs/>
      <w:i/>
      <w:iCs/>
      <w:sz w:val="24"/>
      <w:szCs w:val="24"/>
    </w:rPr>
  </w:style>
  <w:style w:type="paragraph" w:styleId="Heading5">
    <w:name w:val="heading 5"/>
    <w:basedOn w:val="Normal"/>
    <w:next w:val="Normal"/>
    <w:link w:val="Heading5Char"/>
    <w:uiPriority w:val="9"/>
    <w:semiHidden/>
    <w:unhideWhenUsed/>
    <w:qFormat/>
    <w:rsid w:val="00D86166"/>
    <w:pPr>
      <w:spacing w:before="280" w:after="0" w:line="360" w:lineRule="auto"/>
      <w:ind w:firstLine="0"/>
      <w:outlineLvl w:val="4"/>
    </w:pPr>
    <w:rPr>
      <w:rFonts w:asciiTheme="majorHAnsi" w:eastAsiaTheme="majorEastAsia" w:hAnsiTheme="majorHAnsi" w:cstheme="majorBidi"/>
      <w:b/>
      <w:bCs/>
      <w:i/>
      <w:iCs/>
    </w:rPr>
  </w:style>
  <w:style w:type="paragraph" w:styleId="Heading6">
    <w:name w:val="heading 6"/>
    <w:basedOn w:val="Normal"/>
    <w:next w:val="Normal"/>
    <w:link w:val="Heading6Char"/>
    <w:uiPriority w:val="9"/>
    <w:semiHidden/>
    <w:unhideWhenUsed/>
    <w:qFormat/>
    <w:rsid w:val="00D86166"/>
    <w:pPr>
      <w:spacing w:before="280" w:after="80" w:line="360" w:lineRule="auto"/>
      <w:ind w:firstLine="0"/>
      <w:outlineLvl w:val="5"/>
    </w:pPr>
    <w:rPr>
      <w:rFonts w:asciiTheme="majorHAnsi" w:eastAsiaTheme="majorEastAsia" w:hAnsiTheme="majorHAnsi" w:cstheme="majorBidi"/>
      <w:b/>
      <w:bCs/>
      <w:i/>
      <w:iCs/>
    </w:rPr>
  </w:style>
  <w:style w:type="paragraph" w:styleId="Heading7">
    <w:name w:val="heading 7"/>
    <w:basedOn w:val="Normal"/>
    <w:next w:val="Normal"/>
    <w:link w:val="Heading7Char"/>
    <w:uiPriority w:val="9"/>
    <w:semiHidden/>
    <w:unhideWhenUsed/>
    <w:qFormat/>
    <w:rsid w:val="00D86166"/>
    <w:pPr>
      <w:spacing w:before="280" w:after="0" w:line="360" w:lineRule="auto"/>
      <w:ind w:firstLine="0"/>
      <w:outlineLvl w:val="6"/>
    </w:pPr>
    <w:rPr>
      <w:rFonts w:asciiTheme="majorHAnsi" w:eastAsiaTheme="majorEastAsia" w:hAnsiTheme="majorHAnsi" w:cstheme="majorBidi"/>
      <w:b/>
      <w:bCs/>
      <w:i/>
      <w:iCs/>
      <w:sz w:val="20"/>
      <w:szCs w:val="20"/>
    </w:rPr>
  </w:style>
  <w:style w:type="paragraph" w:styleId="Heading8">
    <w:name w:val="heading 8"/>
    <w:basedOn w:val="Normal"/>
    <w:next w:val="Normal"/>
    <w:link w:val="Heading8Char"/>
    <w:uiPriority w:val="9"/>
    <w:semiHidden/>
    <w:unhideWhenUsed/>
    <w:qFormat/>
    <w:rsid w:val="00D86166"/>
    <w:pPr>
      <w:spacing w:before="280" w:after="0" w:line="360" w:lineRule="auto"/>
      <w:ind w:firstLine="0"/>
      <w:outlineLvl w:val="7"/>
    </w:pPr>
    <w:rPr>
      <w:rFonts w:asciiTheme="majorHAnsi" w:eastAsiaTheme="majorEastAsia" w:hAnsiTheme="majorHAnsi" w:cstheme="majorBidi"/>
      <w:b/>
      <w:bCs/>
      <w:i/>
      <w:iCs/>
      <w:sz w:val="18"/>
      <w:szCs w:val="18"/>
    </w:rPr>
  </w:style>
  <w:style w:type="paragraph" w:styleId="Heading9">
    <w:name w:val="heading 9"/>
    <w:basedOn w:val="Normal"/>
    <w:next w:val="Normal"/>
    <w:link w:val="Heading9Char"/>
    <w:uiPriority w:val="9"/>
    <w:semiHidden/>
    <w:unhideWhenUsed/>
    <w:qFormat/>
    <w:rsid w:val="00D86166"/>
    <w:pPr>
      <w:spacing w:before="280" w:after="0" w:line="360" w:lineRule="auto"/>
      <w:ind w:firstLine="0"/>
      <w:outlineLvl w:val="8"/>
    </w:pPr>
    <w:rPr>
      <w:rFonts w:asciiTheme="majorHAnsi" w:eastAsiaTheme="majorEastAsia" w:hAnsiTheme="majorHAnsi" w:cstheme="majorBidi"/>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6166"/>
    <w:rPr>
      <w:rFonts w:asciiTheme="majorHAnsi" w:eastAsiaTheme="majorEastAsia" w:hAnsiTheme="majorHAnsi" w:cstheme="majorBidi"/>
      <w:b/>
      <w:bCs/>
      <w:i/>
      <w:iCs/>
      <w:sz w:val="32"/>
      <w:szCs w:val="32"/>
    </w:rPr>
  </w:style>
  <w:style w:type="paragraph" w:styleId="Title">
    <w:name w:val="Title"/>
    <w:basedOn w:val="Normal"/>
    <w:next w:val="Normal"/>
    <w:link w:val="TitleChar"/>
    <w:uiPriority w:val="10"/>
    <w:qFormat/>
    <w:rsid w:val="00D86166"/>
    <w:pPr>
      <w:spacing w:line="240" w:lineRule="auto"/>
      <w:ind w:firstLine="0"/>
    </w:pPr>
    <w:rPr>
      <w:rFonts w:asciiTheme="majorHAnsi" w:eastAsiaTheme="majorEastAsia" w:hAnsiTheme="majorHAnsi" w:cstheme="majorBidi"/>
      <w:b/>
      <w:bCs/>
      <w:i/>
      <w:iCs/>
      <w:spacing w:val="10"/>
      <w:sz w:val="60"/>
      <w:szCs w:val="60"/>
    </w:rPr>
  </w:style>
  <w:style w:type="character" w:customStyle="1" w:styleId="TitleChar">
    <w:name w:val="Title Char"/>
    <w:basedOn w:val="DefaultParagraphFont"/>
    <w:link w:val="Title"/>
    <w:uiPriority w:val="10"/>
    <w:rsid w:val="00D86166"/>
    <w:rPr>
      <w:rFonts w:asciiTheme="majorHAnsi" w:eastAsiaTheme="majorEastAsia" w:hAnsiTheme="majorHAnsi" w:cstheme="majorBidi"/>
      <w:b/>
      <w:bCs/>
      <w:i/>
      <w:iCs/>
      <w:spacing w:val="10"/>
      <w:sz w:val="60"/>
      <w:szCs w:val="60"/>
    </w:rPr>
  </w:style>
  <w:style w:type="paragraph" w:styleId="Subtitle">
    <w:name w:val="Subtitle"/>
    <w:basedOn w:val="Normal"/>
    <w:next w:val="Normal"/>
    <w:link w:val="SubtitleChar"/>
    <w:uiPriority w:val="11"/>
    <w:qFormat/>
    <w:rsid w:val="00D86166"/>
    <w:pPr>
      <w:spacing w:after="320"/>
      <w:jc w:val="right"/>
    </w:pPr>
    <w:rPr>
      <w:i/>
      <w:iCs/>
      <w:color w:val="808080" w:themeColor="text1" w:themeTint="7F"/>
      <w:spacing w:val="10"/>
      <w:sz w:val="24"/>
      <w:szCs w:val="24"/>
    </w:rPr>
  </w:style>
  <w:style w:type="character" w:customStyle="1" w:styleId="SubtitleChar">
    <w:name w:val="Subtitle Char"/>
    <w:basedOn w:val="DefaultParagraphFont"/>
    <w:link w:val="Subtitle"/>
    <w:uiPriority w:val="11"/>
    <w:rsid w:val="00D86166"/>
    <w:rPr>
      <w:i/>
      <w:iCs/>
      <w:color w:val="808080" w:themeColor="text1" w:themeTint="7F"/>
      <w:spacing w:val="10"/>
      <w:sz w:val="24"/>
      <w:szCs w:val="24"/>
    </w:rPr>
  </w:style>
  <w:style w:type="paragraph" w:styleId="ListParagraph">
    <w:name w:val="List Paragraph"/>
    <w:basedOn w:val="Normal"/>
    <w:uiPriority w:val="34"/>
    <w:qFormat/>
    <w:rsid w:val="00D86166"/>
    <w:pPr>
      <w:ind w:left="720"/>
      <w:contextualSpacing/>
    </w:pPr>
  </w:style>
  <w:style w:type="character" w:customStyle="1" w:styleId="Heading2Char">
    <w:name w:val="Heading 2 Char"/>
    <w:basedOn w:val="DefaultParagraphFont"/>
    <w:link w:val="Heading2"/>
    <w:uiPriority w:val="9"/>
    <w:semiHidden/>
    <w:rsid w:val="00D86166"/>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D86166"/>
    <w:rPr>
      <w:rFonts w:asciiTheme="majorHAnsi" w:eastAsiaTheme="majorEastAsia" w:hAnsiTheme="majorHAnsi" w:cstheme="majorBidi"/>
      <w:b/>
      <w:bCs/>
      <w:i/>
      <w:iCs/>
      <w:sz w:val="26"/>
      <w:szCs w:val="26"/>
    </w:rPr>
  </w:style>
  <w:style w:type="character" w:customStyle="1" w:styleId="Heading4Char">
    <w:name w:val="Heading 4 Char"/>
    <w:basedOn w:val="DefaultParagraphFont"/>
    <w:link w:val="Heading4"/>
    <w:uiPriority w:val="9"/>
    <w:semiHidden/>
    <w:rsid w:val="00D86166"/>
    <w:rPr>
      <w:rFonts w:asciiTheme="majorHAnsi" w:eastAsiaTheme="majorEastAsia" w:hAnsiTheme="majorHAnsi" w:cstheme="majorBidi"/>
      <w:b/>
      <w:bCs/>
      <w:i/>
      <w:iCs/>
      <w:sz w:val="24"/>
      <w:szCs w:val="24"/>
    </w:rPr>
  </w:style>
  <w:style w:type="character" w:customStyle="1" w:styleId="Heading5Char">
    <w:name w:val="Heading 5 Char"/>
    <w:basedOn w:val="DefaultParagraphFont"/>
    <w:link w:val="Heading5"/>
    <w:uiPriority w:val="9"/>
    <w:semiHidden/>
    <w:rsid w:val="00D86166"/>
    <w:rPr>
      <w:rFonts w:asciiTheme="majorHAnsi" w:eastAsiaTheme="majorEastAsia" w:hAnsiTheme="majorHAnsi" w:cstheme="majorBidi"/>
      <w:b/>
      <w:bCs/>
      <w:i/>
      <w:iCs/>
    </w:rPr>
  </w:style>
  <w:style w:type="character" w:customStyle="1" w:styleId="Heading6Char">
    <w:name w:val="Heading 6 Char"/>
    <w:basedOn w:val="DefaultParagraphFont"/>
    <w:link w:val="Heading6"/>
    <w:uiPriority w:val="9"/>
    <w:semiHidden/>
    <w:rsid w:val="00D86166"/>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semiHidden/>
    <w:rsid w:val="00D86166"/>
    <w:rPr>
      <w:rFonts w:asciiTheme="majorHAnsi" w:eastAsiaTheme="majorEastAsia" w:hAnsiTheme="majorHAnsi" w:cstheme="majorBidi"/>
      <w:b/>
      <w:bCs/>
      <w:i/>
      <w:iCs/>
      <w:sz w:val="20"/>
      <w:szCs w:val="20"/>
    </w:rPr>
  </w:style>
  <w:style w:type="character" w:customStyle="1" w:styleId="Heading8Char">
    <w:name w:val="Heading 8 Char"/>
    <w:basedOn w:val="DefaultParagraphFont"/>
    <w:link w:val="Heading8"/>
    <w:uiPriority w:val="9"/>
    <w:semiHidden/>
    <w:rsid w:val="00D86166"/>
    <w:rPr>
      <w:rFonts w:asciiTheme="majorHAnsi" w:eastAsiaTheme="majorEastAsia" w:hAnsiTheme="majorHAnsi" w:cstheme="majorBidi"/>
      <w:b/>
      <w:bCs/>
      <w:i/>
      <w:iCs/>
      <w:sz w:val="18"/>
      <w:szCs w:val="18"/>
    </w:rPr>
  </w:style>
  <w:style w:type="character" w:customStyle="1" w:styleId="Heading9Char">
    <w:name w:val="Heading 9 Char"/>
    <w:basedOn w:val="DefaultParagraphFont"/>
    <w:link w:val="Heading9"/>
    <w:uiPriority w:val="9"/>
    <w:semiHidden/>
    <w:rsid w:val="00D86166"/>
    <w:rPr>
      <w:rFonts w:asciiTheme="majorHAnsi" w:eastAsiaTheme="majorEastAsia" w:hAnsiTheme="majorHAnsi" w:cstheme="majorBidi"/>
      <w:i/>
      <w:iCs/>
      <w:sz w:val="18"/>
      <w:szCs w:val="18"/>
    </w:rPr>
  </w:style>
  <w:style w:type="paragraph" w:styleId="Caption">
    <w:name w:val="caption"/>
    <w:basedOn w:val="Normal"/>
    <w:next w:val="Normal"/>
    <w:uiPriority w:val="35"/>
    <w:semiHidden/>
    <w:unhideWhenUsed/>
    <w:qFormat/>
    <w:rsid w:val="00D86166"/>
    <w:rPr>
      <w:b/>
      <w:bCs/>
      <w:sz w:val="18"/>
      <w:szCs w:val="18"/>
    </w:rPr>
  </w:style>
  <w:style w:type="character" w:styleId="Strong">
    <w:name w:val="Strong"/>
    <w:basedOn w:val="DefaultParagraphFont"/>
    <w:uiPriority w:val="22"/>
    <w:qFormat/>
    <w:rsid w:val="00D86166"/>
    <w:rPr>
      <w:b/>
      <w:bCs/>
      <w:spacing w:val="0"/>
    </w:rPr>
  </w:style>
  <w:style w:type="character" w:styleId="Emphasis">
    <w:name w:val="Emphasis"/>
    <w:uiPriority w:val="20"/>
    <w:qFormat/>
    <w:rsid w:val="00D86166"/>
    <w:rPr>
      <w:b/>
      <w:bCs/>
      <w:i/>
      <w:iCs/>
      <w:color w:val="auto"/>
    </w:rPr>
  </w:style>
  <w:style w:type="paragraph" w:styleId="NoSpacing">
    <w:name w:val="No Spacing"/>
    <w:basedOn w:val="Normal"/>
    <w:link w:val="NoSpacingChar"/>
    <w:uiPriority w:val="1"/>
    <w:qFormat/>
    <w:rsid w:val="00D86166"/>
    <w:pPr>
      <w:spacing w:after="0" w:line="240" w:lineRule="auto"/>
      <w:ind w:firstLine="0"/>
    </w:pPr>
  </w:style>
  <w:style w:type="character" w:customStyle="1" w:styleId="NoSpacingChar">
    <w:name w:val="No Spacing Char"/>
    <w:basedOn w:val="DefaultParagraphFont"/>
    <w:link w:val="NoSpacing"/>
    <w:uiPriority w:val="1"/>
    <w:rsid w:val="00D86166"/>
  </w:style>
  <w:style w:type="paragraph" w:styleId="Quote">
    <w:name w:val="Quote"/>
    <w:basedOn w:val="Normal"/>
    <w:next w:val="Normal"/>
    <w:link w:val="QuoteChar"/>
    <w:uiPriority w:val="29"/>
    <w:qFormat/>
    <w:rsid w:val="00D86166"/>
    <w:rPr>
      <w:color w:val="5A5A5A" w:themeColor="text1" w:themeTint="A5"/>
    </w:rPr>
  </w:style>
  <w:style w:type="character" w:customStyle="1" w:styleId="QuoteChar">
    <w:name w:val="Quote Char"/>
    <w:basedOn w:val="DefaultParagraphFont"/>
    <w:link w:val="Quote"/>
    <w:uiPriority w:val="29"/>
    <w:rsid w:val="00D86166"/>
    <w:rPr>
      <w:color w:val="5A5A5A" w:themeColor="text1" w:themeTint="A5"/>
    </w:rPr>
  </w:style>
  <w:style w:type="paragraph" w:styleId="IntenseQuote">
    <w:name w:val="Intense Quote"/>
    <w:basedOn w:val="Normal"/>
    <w:next w:val="Normal"/>
    <w:link w:val="IntenseQuoteChar"/>
    <w:uiPriority w:val="30"/>
    <w:qFormat/>
    <w:rsid w:val="00D86166"/>
    <w:pPr>
      <w:spacing w:before="320" w:after="480" w:line="240" w:lineRule="auto"/>
      <w:ind w:left="720" w:right="720" w:firstLine="0"/>
      <w:jc w:val="center"/>
    </w:pPr>
    <w:rPr>
      <w:rFonts w:asciiTheme="majorHAnsi" w:eastAsiaTheme="majorEastAsia" w:hAnsiTheme="majorHAnsi" w:cstheme="majorBidi"/>
      <w:i/>
      <w:iCs/>
      <w:sz w:val="20"/>
      <w:szCs w:val="20"/>
    </w:rPr>
  </w:style>
  <w:style w:type="character" w:customStyle="1" w:styleId="IntenseQuoteChar">
    <w:name w:val="Intense Quote Char"/>
    <w:basedOn w:val="DefaultParagraphFont"/>
    <w:link w:val="IntenseQuote"/>
    <w:uiPriority w:val="30"/>
    <w:rsid w:val="00D86166"/>
    <w:rPr>
      <w:rFonts w:asciiTheme="majorHAnsi" w:eastAsiaTheme="majorEastAsia" w:hAnsiTheme="majorHAnsi" w:cstheme="majorBidi"/>
      <w:i/>
      <w:iCs/>
      <w:sz w:val="20"/>
      <w:szCs w:val="20"/>
    </w:rPr>
  </w:style>
  <w:style w:type="character" w:styleId="SubtleEmphasis">
    <w:name w:val="Subtle Emphasis"/>
    <w:uiPriority w:val="19"/>
    <w:qFormat/>
    <w:rsid w:val="00D86166"/>
    <w:rPr>
      <w:i/>
      <w:iCs/>
      <w:color w:val="5A5A5A" w:themeColor="text1" w:themeTint="A5"/>
    </w:rPr>
  </w:style>
  <w:style w:type="character" w:styleId="IntenseEmphasis">
    <w:name w:val="Intense Emphasis"/>
    <w:uiPriority w:val="21"/>
    <w:qFormat/>
    <w:rsid w:val="00D86166"/>
    <w:rPr>
      <w:b/>
      <w:bCs/>
      <w:i/>
      <w:iCs/>
      <w:color w:val="auto"/>
      <w:u w:val="single"/>
    </w:rPr>
  </w:style>
  <w:style w:type="character" w:styleId="SubtleReference">
    <w:name w:val="Subtle Reference"/>
    <w:uiPriority w:val="31"/>
    <w:qFormat/>
    <w:rsid w:val="00D86166"/>
    <w:rPr>
      <w:smallCaps/>
    </w:rPr>
  </w:style>
  <w:style w:type="character" w:styleId="IntenseReference">
    <w:name w:val="Intense Reference"/>
    <w:uiPriority w:val="32"/>
    <w:qFormat/>
    <w:rsid w:val="00D86166"/>
    <w:rPr>
      <w:b/>
      <w:bCs/>
      <w:smallCaps/>
      <w:color w:val="auto"/>
    </w:rPr>
  </w:style>
  <w:style w:type="character" w:styleId="BookTitle">
    <w:name w:val="Book Title"/>
    <w:uiPriority w:val="33"/>
    <w:qFormat/>
    <w:rsid w:val="00D86166"/>
    <w:rPr>
      <w:rFonts w:asciiTheme="majorHAnsi" w:eastAsiaTheme="majorEastAsia" w:hAnsiTheme="majorHAnsi" w:cstheme="majorBidi"/>
      <w:b/>
      <w:bCs/>
      <w:smallCaps/>
      <w:color w:val="auto"/>
      <w:u w:val="single"/>
    </w:rPr>
  </w:style>
  <w:style w:type="paragraph" w:styleId="TOCHeading">
    <w:name w:val="TOC Heading"/>
    <w:basedOn w:val="Heading1"/>
    <w:next w:val="Normal"/>
    <w:uiPriority w:val="39"/>
    <w:semiHidden/>
    <w:unhideWhenUsed/>
    <w:qFormat/>
    <w:rsid w:val="00D86166"/>
    <w:pPr>
      <w:outlineLvl w:val="9"/>
    </w:pPr>
    <w:rPr>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301C76-8C00-E345-879B-5E79F82F01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611</Words>
  <Characters>3484</Characters>
  <Application>Microsoft Macintosh Word</Application>
  <DocSecurity>0</DocSecurity>
  <Lines>29</Lines>
  <Paragraphs>8</Paragraphs>
  <ScaleCrop>false</ScaleCrop>
  <Company>SLS</Company>
  <LinksUpToDate>false</LinksUpToDate>
  <CharactersWithSpaces>4087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Irvine Mike</dc:creator>
  <cp:keywords/>
  <dc:description/>
  <cp:lastModifiedBy>Deirdre Hollingsworth</cp:lastModifiedBy>
  <cp:revision>3</cp:revision>
  <dcterms:created xsi:type="dcterms:W3CDTF">2016-02-29T08:56:00Z</dcterms:created>
  <dcterms:modified xsi:type="dcterms:W3CDTF">2016-02-29T08:59:00Z</dcterms:modified>
</cp:coreProperties>
</file>