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75493" w14:textId="3A4234E8" w:rsidR="00AE41ED" w:rsidRDefault="00AE41ED" w:rsidP="00AE41ED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alibri" w:eastAsia="Times New Roman" w:hAnsi="Calibri" w:cs="Calibri"/>
          <w:b/>
          <w:color w:val="000000"/>
          <w:szCs w:val="24"/>
          <w:lang w:val="x-none"/>
        </w:rPr>
      </w:pPr>
      <w:r>
        <w:rPr>
          <w:rFonts w:ascii="Calibri" w:eastAsia="Times New Roman" w:hAnsi="Calibri" w:cs="Calibri"/>
          <w:b/>
          <w:color w:val="000000"/>
          <w:szCs w:val="24"/>
          <w:lang w:val="x-none"/>
        </w:rPr>
        <w:t>Randomised trial of the clinical and cost effectiveness of a supraglottic airway device versus</w:t>
      </w:r>
    </w:p>
    <w:p w14:paraId="10654A22" w14:textId="619D646A" w:rsidR="009A747A" w:rsidRDefault="00AE41ED" w:rsidP="00AE41ED">
      <w:pPr>
        <w:jc w:val="center"/>
        <w:rPr>
          <w:rFonts w:ascii="Calibri" w:eastAsia="Times New Roman" w:hAnsi="Calibri" w:cs="Calibri"/>
          <w:b/>
          <w:color w:val="000000"/>
          <w:szCs w:val="24"/>
          <w:lang w:val="x-none"/>
        </w:rPr>
      </w:pPr>
      <w:r>
        <w:rPr>
          <w:rFonts w:ascii="Calibri" w:eastAsia="Times New Roman" w:hAnsi="Calibri" w:cs="Calibri"/>
          <w:b/>
          <w:color w:val="000000"/>
          <w:szCs w:val="24"/>
          <w:lang w:val="x-none"/>
        </w:rPr>
        <w:t>tracheal intubation during in-hospital cardiac arrest (AIRWAYS-3)</w:t>
      </w:r>
    </w:p>
    <w:p w14:paraId="2122521A" w14:textId="423F092C" w:rsidR="00AE41ED" w:rsidRDefault="000E76B4" w:rsidP="00AE41ED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74FB6D4" wp14:editId="65C9DE20">
                <wp:simplePos x="0" y="0"/>
                <wp:positionH relativeFrom="column">
                  <wp:posOffset>2995404</wp:posOffset>
                </wp:positionH>
                <wp:positionV relativeFrom="paragraph">
                  <wp:posOffset>1971675</wp:posOffset>
                </wp:positionV>
                <wp:extent cx="1292772" cy="0"/>
                <wp:effectExtent l="0" t="76200" r="22225" b="95250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92772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E54009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6" o:spid="_x0000_s1026" type="#_x0000_t32" style="position:absolute;margin-left:235.85pt;margin-top:155.25pt;width:101.8pt;height:0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17632" behindDoc="0" locked="0" layoutInCell="1" allowOverlap="1" wp14:anchorId="52F40CF8" wp14:editId="1F57C1CE">
                <wp:simplePos x="0" y="0"/>
                <wp:positionH relativeFrom="page">
                  <wp:posOffset>669925</wp:posOffset>
                </wp:positionH>
                <wp:positionV relativeFrom="paragraph">
                  <wp:posOffset>364555</wp:posOffset>
                </wp:positionV>
                <wp:extent cx="2128520" cy="1404620"/>
                <wp:effectExtent l="0" t="0" r="24130" b="10160"/>
                <wp:wrapSquare wrapText="bothSides"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85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30FA61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Patient inclusion:</w:t>
                            </w:r>
                          </w:p>
                          <w:p w14:paraId="340232D5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IHCA for whom an emergency cardiac</w:t>
                            </w:r>
                          </w:p>
                          <w:p w14:paraId="5364D5D1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arrest (2222) call is made</w:t>
                            </w:r>
                          </w:p>
                          <w:p w14:paraId="5E6B94DB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Known or believed to be 18 years of</w:t>
                            </w:r>
                          </w:p>
                          <w:p w14:paraId="603A7EE8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age or older</w:t>
                            </w:r>
                          </w:p>
                          <w:p w14:paraId="3F2372F5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Receiving resuscitation and requires</w:t>
                            </w:r>
                          </w:p>
                          <w:p w14:paraId="4DFDF154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advanced airway management</w:t>
                            </w:r>
                          </w:p>
                          <w:p w14:paraId="221FF291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Patient exclusion:</w:t>
                            </w:r>
                          </w:p>
                          <w:p w14:paraId="3EA9705B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Patients in the emergency department</w:t>
                            </w:r>
                          </w:p>
                          <w:p w14:paraId="05481812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(not admitted)</w:t>
                            </w:r>
                          </w:p>
                          <w:p w14:paraId="39D0292E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Patients already receiving advanced</w:t>
                            </w:r>
                          </w:p>
                          <w:p w14:paraId="01C89DDC" w14:textId="77777777" w:rsid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airway management</w:t>
                            </w:r>
                          </w:p>
                          <w:p w14:paraId="69FE1674" w14:textId="67679FE4" w:rsidR="003C6E8D" w:rsidRPr="003C6E8D" w:rsidRDefault="003C6E8D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Functioning tracheostomy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F40CF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2.75pt;margin-top:28.7pt;width:167.6pt;height:110.6pt;z-index:251717632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">
                <v:textbox style="mso-fit-shape-to-text:t">
                  <w:txbxContent>
                    <w:p w14:paraId="2A30FA61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  <w:t>Patient inclusion:</w:t>
                      </w:r>
                    </w:p>
                    <w:p w14:paraId="340232D5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IHCA for whom an emergency cardiac</w:t>
                      </w:r>
                    </w:p>
                    <w:p w14:paraId="5364D5D1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arrest (2222) call is made</w:t>
                      </w:r>
                    </w:p>
                    <w:p w14:paraId="5E6B94DB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Known or believed to be 18 years of</w:t>
                      </w:r>
                    </w:p>
                    <w:p w14:paraId="603A7EE8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age or older</w:t>
                      </w:r>
                    </w:p>
                    <w:p w14:paraId="3F2372F5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Receiving resuscitation and requires</w:t>
                      </w:r>
                    </w:p>
                    <w:p w14:paraId="4DFDF154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advanced airway management</w:t>
                      </w:r>
                    </w:p>
                    <w:p w14:paraId="221FF291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  <w:t>Patient exclusion:</w:t>
                      </w:r>
                    </w:p>
                    <w:p w14:paraId="3EA9705B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Patients in the emergency department</w:t>
                      </w:r>
                    </w:p>
                    <w:p w14:paraId="05481812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(not admitted)</w:t>
                      </w:r>
                    </w:p>
                    <w:p w14:paraId="39D0292E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Patients already receiving advanced</w:t>
                      </w:r>
                    </w:p>
                    <w:p w14:paraId="01C89DDC" w14:textId="77777777" w:rsid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airway management</w:t>
                      </w:r>
                    </w:p>
                    <w:p w14:paraId="69FE1674" w14:textId="67679FE4" w:rsidR="003C6E8D" w:rsidRPr="003C6E8D" w:rsidRDefault="003C6E8D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Functioning tracheostomy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45720" distB="45720" distL="114300" distR="114300" simplePos="0" relativeHeight="251722752" behindDoc="0" locked="0" layoutInCell="1" allowOverlap="1" wp14:anchorId="0529FB84" wp14:editId="0315EA63">
                <wp:simplePos x="0" y="0"/>
                <wp:positionH relativeFrom="column">
                  <wp:posOffset>4275674</wp:posOffset>
                </wp:positionH>
                <wp:positionV relativeFrom="paragraph">
                  <wp:posOffset>1685400</wp:posOffset>
                </wp:positionV>
                <wp:extent cx="2128520" cy="1404620"/>
                <wp:effectExtent l="0" t="0" r="24130" b="19685"/>
                <wp:wrapSquare wrapText="bothSides"/>
                <wp:docPr id="4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85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AC6F4D" w14:textId="77777777" w:rsidR="000E76B4" w:rsidRDefault="000E76B4" w:rsidP="000E76B4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Excluded [n = ]</w:t>
                            </w:r>
                          </w:p>
                          <w:p w14:paraId="5436ACFF" w14:textId="77777777" w:rsidR="000E76B4" w:rsidRDefault="000E76B4" w:rsidP="000E76B4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Met exclusion criteria [n = ]</w:t>
                            </w:r>
                          </w:p>
                          <w:p w14:paraId="16ACD47A" w14:textId="60E97682" w:rsidR="003C6E8D" w:rsidRPr="003C6E8D" w:rsidRDefault="000E76B4" w:rsidP="003C6E8D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</w:pPr>
                            <w:r>
                              <w:rPr>
                                <w:rFonts w:ascii="Calibri" w:eastAsia="Times New Roman" w:hAnsi="Calibri" w:cs="Calibri"/>
                                <w:color w:val="000000"/>
                                <w:sz w:val="18"/>
                                <w:szCs w:val="24"/>
                                <w:lang w:val="x-none"/>
                              </w:rPr>
                              <w:t>Other reasons [n = 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29FB84" id="_x0000_s1027" type="#_x0000_t202" style="position:absolute;left:0;text-align:left;margin-left:336.65pt;margin-top:132.7pt;width:167.6pt;height:110.6pt;z-index:251722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">
                <v:textbox style="mso-fit-shape-to-text:t">
                  <w:txbxContent>
                    <w:p w14:paraId="4AAC6F4D" w14:textId="77777777" w:rsidR="000E76B4" w:rsidRDefault="000E76B4" w:rsidP="000E76B4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b/>
                          <w:color w:val="000000"/>
                          <w:sz w:val="18"/>
                          <w:szCs w:val="24"/>
                          <w:lang w:val="x-none"/>
                        </w:rPr>
                        <w:t>Excluded [n = ]</w:t>
                      </w:r>
                    </w:p>
                    <w:p w14:paraId="5436ACFF" w14:textId="77777777" w:rsidR="000E76B4" w:rsidRDefault="000E76B4" w:rsidP="000E76B4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Met exclusion criteria [n = ]</w:t>
                      </w:r>
                    </w:p>
                    <w:p w14:paraId="16ACD47A" w14:textId="60E97682" w:rsidR="003C6E8D" w:rsidRPr="003C6E8D" w:rsidRDefault="000E76B4" w:rsidP="003C6E8D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</w:pPr>
                      <w:r>
                        <w:rPr>
                          <w:rFonts w:ascii="Calibri" w:eastAsia="Times New Roman" w:hAnsi="Calibri" w:cs="Calibri"/>
                          <w:color w:val="000000"/>
                          <w:sz w:val="18"/>
                          <w:szCs w:val="24"/>
                          <w:lang w:val="x-none"/>
                        </w:rPr>
                        <w:t>Other reasons [n = 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7EBE250" wp14:editId="21607EFF">
                <wp:simplePos x="0" y="0"/>
                <wp:positionH relativeFrom="column">
                  <wp:posOffset>2995684</wp:posOffset>
                </wp:positionH>
                <wp:positionV relativeFrom="paragraph">
                  <wp:posOffset>1679945</wp:posOffset>
                </wp:positionV>
                <wp:extent cx="0" cy="641444"/>
                <wp:effectExtent l="76200" t="0" r="76200" b="63500"/>
                <wp:wrapNone/>
                <wp:docPr id="43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144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B8ADE9" id="Straight Arrow Connector 43" o:spid="_x0000_s1026" type="#_x0000_t32" style="position:absolute;margin-left:235.9pt;margin-top:132.3pt;width:0;height:50.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2A81CE" wp14:editId="45DAB07C">
                <wp:simplePos x="0" y="0"/>
                <wp:positionH relativeFrom="column">
                  <wp:posOffset>2005652</wp:posOffset>
                </wp:positionH>
                <wp:positionV relativeFrom="paragraph">
                  <wp:posOffset>2307467</wp:posOffset>
                </wp:positionV>
                <wp:extent cx="2028825" cy="542925"/>
                <wp:effectExtent l="0" t="0" r="28575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542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5952F9" w14:textId="1BF41BAB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37CF8">
                              <w:rPr>
                                <w:sz w:val="20"/>
                                <w:szCs w:val="20"/>
                              </w:rPr>
                              <w:t xml:space="preserve">Randomised </w:t>
                            </w:r>
                          </w:p>
                          <w:p w14:paraId="7ED63B18" w14:textId="09172BC4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37CF8">
                              <w:rPr>
                                <w:sz w:val="20"/>
                                <w:szCs w:val="20"/>
                              </w:rPr>
                              <w:t xml:space="preserve">(n = 4190)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A81CE" id="Text Box 6" o:spid="_x0000_s1028" type="#_x0000_t202" style="position:absolute;left:0;text-align:left;margin-left:157.95pt;margin-top:181.7pt;width:159.7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" fillcolor="#fff2cc [663]" strokeweight=".5pt">
                <v:textbox>
                  <w:txbxContent>
                    <w:p w14:paraId="685952F9" w14:textId="1BF41BAB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37CF8">
                        <w:rPr>
                          <w:sz w:val="20"/>
                          <w:szCs w:val="20"/>
                        </w:rPr>
                        <w:t xml:space="preserve">Randomised </w:t>
                      </w:r>
                    </w:p>
                    <w:p w14:paraId="7ED63B18" w14:textId="09172BC4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37CF8">
                        <w:rPr>
                          <w:sz w:val="20"/>
                          <w:szCs w:val="20"/>
                        </w:rPr>
                        <w:t xml:space="preserve">(n = 4190) </w:t>
                      </w: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D17BF78" wp14:editId="400E61DD">
                <wp:simplePos x="0" y="0"/>
                <wp:positionH relativeFrom="column">
                  <wp:posOffset>2990243</wp:posOffset>
                </wp:positionH>
                <wp:positionV relativeFrom="paragraph">
                  <wp:posOffset>2860666</wp:posOffset>
                </wp:positionV>
                <wp:extent cx="0" cy="171450"/>
                <wp:effectExtent l="0" t="0" r="38100" b="190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8C08C9" id="Straight Connector 30" o:spid="_x0000_s1026" style="position:absolute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5.45pt,225.25pt" to="235.45pt,2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" strokecolor="#4472c4 [3204]" strokeweight=".5pt">
                <v:stroke joinstyle="miter"/>
              </v:lin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BBB0687" wp14:editId="480793BF">
                <wp:simplePos x="0" y="0"/>
                <wp:positionH relativeFrom="column">
                  <wp:posOffset>2743200</wp:posOffset>
                </wp:positionH>
                <wp:positionV relativeFrom="paragraph">
                  <wp:posOffset>3051545</wp:posOffset>
                </wp:positionV>
                <wp:extent cx="2565485" cy="258890"/>
                <wp:effectExtent l="0" t="0" r="63500" b="65405"/>
                <wp:wrapNone/>
                <wp:docPr id="29" name="Connector: Elbow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65485" cy="258890"/>
                        </a:xfrm>
                        <a:prstGeom prst="bentConnector3">
                          <a:avLst>
                            <a:gd name="adj1" fmla="val 99550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293F57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29" o:spid="_x0000_s1026" type="#_x0000_t34" style="position:absolute;margin-left:3in;margin-top:240.3pt;width:202pt;height:20.4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" adj="21503" strokecolor="black [3200]" strokeweight=".5pt">
                <v:stroke endarrow="block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4499C87" wp14:editId="16E82AAE">
                <wp:simplePos x="0" y="0"/>
                <wp:positionH relativeFrom="column">
                  <wp:posOffset>622109</wp:posOffset>
                </wp:positionH>
                <wp:positionV relativeFrom="paragraph">
                  <wp:posOffset>3051545</wp:posOffset>
                </wp:positionV>
                <wp:extent cx="2336611" cy="286195"/>
                <wp:effectExtent l="76200" t="0" r="26035" b="57150"/>
                <wp:wrapNone/>
                <wp:docPr id="27" name="Connector: Elbow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36611" cy="286195"/>
                        </a:xfrm>
                        <a:prstGeom prst="bentConnector3">
                          <a:avLst>
                            <a:gd name="adj1" fmla="val 100199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1BFE09" id="Connector: Elbow 27" o:spid="_x0000_s1026" type="#_x0000_t34" style="position:absolute;margin-left:49pt;margin-top:240.3pt;width:184pt;height:22.55pt;flip:x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" adj="21643" strokecolor="black [3200]" strokeweight=".5pt">
                <v:stroke endarrow="block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32F436D" wp14:editId="03F0BCED">
                <wp:simplePos x="0" y="0"/>
                <wp:positionH relativeFrom="column">
                  <wp:posOffset>629930</wp:posOffset>
                </wp:positionH>
                <wp:positionV relativeFrom="paragraph">
                  <wp:posOffset>4034041</wp:posOffset>
                </wp:positionV>
                <wp:extent cx="9525" cy="171450"/>
                <wp:effectExtent l="38100" t="0" r="66675" b="57150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C854F5" id="Straight Arrow Connector 31" o:spid="_x0000_s1026" type="#_x0000_t32" style="position:absolute;margin-left:49.6pt;margin-top:317.65pt;width:.75pt;height:13.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DC83EC8" wp14:editId="4A7A3EC0">
                <wp:simplePos x="0" y="0"/>
                <wp:positionH relativeFrom="column">
                  <wp:posOffset>628669</wp:posOffset>
                </wp:positionH>
                <wp:positionV relativeFrom="paragraph">
                  <wp:posOffset>4859096</wp:posOffset>
                </wp:positionV>
                <wp:extent cx="0" cy="245659"/>
                <wp:effectExtent l="76200" t="0" r="57150" b="59690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565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6D7834" id="Straight Arrow Connector 38" o:spid="_x0000_s1026" type="#_x0000_t32" style="position:absolute;margin-left:49.5pt;margin-top:382.6pt;width:0;height:19.3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69B844A" wp14:editId="49B9574A">
                <wp:simplePos x="0" y="0"/>
                <wp:positionH relativeFrom="column">
                  <wp:posOffset>645160</wp:posOffset>
                </wp:positionH>
                <wp:positionV relativeFrom="paragraph">
                  <wp:posOffset>5630924</wp:posOffset>
                </wp:positionV>
                <wp:extent cx="16491" cy="402609"/>
                <wp:effectExtent l="57150" t="0" r="60325" b="54610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491" cy="40260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A782C40" id="Straight Arrow Connector 39" o:spid="_x0000_s1026" type="#_x0000_t32" style="position:absolute;margin-left:50.8pt;margin-top:443.4pt;width:1.3pt;height:31.7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CD8F238" wp14:editId="6D54350C">
                <wp:simplePos x="0" y="0"/>
                <wp:positionH relativeFrom="column">
                  <wp:posOffset>5172075</wp:posOffset>
                </wp:positionH>
                <wp:positionV relativeFrom="paragraph">
                  <wp:posOffset>5616784</wp:posOffset>
                </wp:positionV>
                <wp:extent cx="6966" cy="409433"/>
                <wp:effectExtent l="76200" t="0" r="69850" b="48260"/>
                <wp:wrapNone/>
                <wp:docPr id="41" name="Straight Arrow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66" cy="40943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03F610" id="Straight Arrow Connector 41" o:spid="_x0000_s1026" type="#_x0000_t32" style="position:absolute;margin-left:407.25pt;margin-top:442.25pt;width:.55pt;height:32.2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AA66424" wp14:editId="21B75FB7">
                <wp:simplePos x="0" y="0"/>
                <wp:positionH relativeFrom="column">
                  <wp:posOffset>5162550</wp:posOffset>
                </wp:positionH>
                <wp:positionV relativeFrom="paragraph">
                  <wp:posOffset>4716117</wp:posOffset>
                </wp:positionV>
                <wp:extent cx="427" cy="354842"/>
                <wp:effectExtent l="76200" t="0" r="76200" b="64770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7" cy="35484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DF89C6" id="Straight Arrow Connector 40" o:spid="_x0000_s1026" type="#_x0000_t32" style="position:absolute;margin-left:406.5pt;margin-top:371.35pt;width:.05pt;height:27.9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52447B8" wp14:editId="2994399E">
                <wp:simplePos x="0" y="0"/>
                <wp:positionH relativeFrom="column">
                  <wp:posOffset>5162550</wp:posOffset>
                </wp:positionH>
                <wp:positionV relativeFrom="paragraph">
                  <wp:posOffset>4050542</wp:posOffset>
                </wp:positionV>
                <wp:extent cx="9525" cy="171450"/>
                <wp:effectExtent l="38100" t="0" r="66675" b="57150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210224" id="Straight Arrow Connector 33" o:spid="_x0000_s1026" type="#_x0000_t32" style="position:absolute;margin-left:406.5pt;margin-top:318.95pt;width:.75pt;height:13.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" strokecolor="black [3200]" strokeweight=".5pt">
                <v:stroke endarrow="block" joinstyle="miter"/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1979240" wp14:editId="08825CD9">
                <wp:simplePos x="0" y="0"/>
                <wp:positionH relativeFrom="column">
                  <wp:posOffset>-147320</wp:posOffset>
                </wp:positionH>
                <wp:positionV relativeFrom="paragraph">
                  <wp:posOffset>3335655</wp:posOffset>
                </wp:positionV>
                <wp:extent cx="2095500" cy="742950"/>
                <wp:effectExtent l="0" t="0" r="19050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37C9F0F" w14:textId="77777777" w:rsid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Supraglottic Airway Device (SGA) </w:t>
                            </w:r>
                          </w:p>
                          <w:p w14:paraId="4EC3B863" w14:textId="12DF81A0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[n = ]</w:t>
                            </w:r>
                          </w:p>
                          <w:p w14:paraId="45857C6A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Received SGA [n = ]</w:t>
                            </w:r>
                          </w:p>
                          <w:p w14:paraId="2D02CF2B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Did not receive SGA [n = , reasons]</w:t>
                            </w:r>
                          </w:p>
                          <w:p w14:paraId="35C178D6" w14:textId="71225FD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979240" id="Text Box 7" o:spid="_x0000_s1029" type="#_x0000_t202" style="position:absolute;left:0;text-align:left;margin-left:-11.6pt;margin-top:262.65pt;width:165pt;height:5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" fillcolor="white [3201]" strokeweight=".5pt">
                <v:textbox>
                  <w:txbxContent>
                    <w:p w14:paraId="237C9F0F" w14:textId="77777777" w:rsid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Supraglottic Airway Device (SGA) </w:t>
                      </w:r>
                    </w:p>
                    <w:p w14:paraId="4EC3B863" w14:textId="12DF81A0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>[n = ]</w:t>
                      </w:r>
                    </w:p>
                    <w:p w14:paraId="45857C6A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Received SGA [n = ]</w:t>
                      </w:r>
                    </w:p>
                    <w:p w14:paraId="2D02CF2B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Did not receive SGA [n = , reasons]</w:t>
                      </w:r>
                    </w:p>
                    <w:p w14:paraId="35C178D6" w14:textId="71225FD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5B77D0" wp14:editId="7EC5E22A">
                <wp:simplePos x="0" y="0"/>
                <wp:positionH relativeFrom="column">
                  <wp:posOffset>3929380</wp:posOffset>
                </wp:positionH>
                <wp:positionV relativeFrom="paragraph">
                  <wp:posOffset>3335655</wp:posOffset>
                </wp:positionV>
                <wp:extent cx="2105025" cy="742950"/>
                <wp:effectExtent l="0" t="0" r="28575" b="190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05025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43D6B18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Tracheal intubation [n = ]</w:t>
                            </w:r>
                          </w:p>
                          <w:p w14:paraId="33424F9C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Received intubation [n = ]</w:t>
                            </w:r>
                          </w:p>
                          <w:p w14:paraId="11F4EFFD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Did not receive intubation [n = , reasons]</w:t>
                            </w:r>
                          </w:p>
                          <w:p w14:paraId="4286D87B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5B77D0" id="Text Box 8" o:spid="_x0000_s1030" type="#_x0000_t202" style="position:absolute;left:0;text-align:left;margin-left:309.4pt;margin-top:262.65pt;width:165.75pt;height:5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" fillcolor="white [3201]" strokeweight=".5pt">
                <v:textbox>
                  <w:txbxContent>
                    <w:p w14:paraId="343D6B18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>Tracheal intubation [n = ]</w:t>
                      </w:r>
                    </w:p>
                    <w:p w14:paraId="33424F9C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Received intubation [n = ]</w:t>
                      </w:r>
                    </w:p>
                    <w:p w14:paraId="11F4EFFD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Did not receive intubation [n = , reasons]</w:t>
                      </w:r>
                    </w:p>
                    <w:p w14:paraId="4286D87B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1F44666" wp14:editId="671DD6CA">
                <wp:simplePos x="0" y="0"/>
                <wp:positionH relativeFrom="column">
                  <wp:posOffset>2176780</wp:posOffset>
                </wp:positionH>
                <wp:positionV relativeFrom="paragraph">
                  <wp:posOffset>3335655</wp:posOffset>
                </wp:positionV>
                <wp:extent cx="1638300" cy="742950"/>
                <wp:effectExtent l="0" t="0" r="19050" b="190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429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5A6C1A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Allocation</w:t>
                            </w:r>
                          </w:p>
                          <w:p w14:paraId="37F1F657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{2,3,4}</w:t>
                            </w:r>
                          </w:p>
                          <w:p w14:paraId="45511FCA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44666" id="Text Box 15" o:spid="_x0000_s1031" type="#_x0000_t202" style="position:absolute;left:0;text-align:left;margin-left:171.4pt;margin-top:262.65pt;width:129pt;height:58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" fillcolor="#fff2cc [663]" strokeweight=".5pt">
                <v:textbox>
                  <w:txbxContent>
                    <w:p w14:paraId="505A6C1A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Allocation</w:t>
                      </w:r>
                    </w:p>
                    <w:p w14:paraId="37F1F657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{2,3,4}</w:t>
                      </w:r>
                    </w:p>
                    <w:p w14:paraId="45511FCA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A331C8" wp14:editId="77B49DFC">
                <wp:simplePos x="0" y="0"/>
                <wp:positionH relativeFrom="column">
                  <wp:posOffset>-128270</wp:posOffset>
                </wp:positionH>
                <wp:positionV relativeFrom="paragraph">
                  <wp:posOffset>6068060</wp:posOffset>
                </wp:positionV>
                <wp:extent cx="2095500" cy="542925"/>
                <wp:effectExtent l="0" t="0" r="19050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523C5AA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Analyse d [n= ]</w:t>
                            </w:r>
                          </w:p>
                          <w:p w14:paraId="0862F04A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Excluded from analysis [n = , reasons]</w:t>
                            </w:r>
                          </w:p>
                          <w:p w14:paraId="77396B83" w14:textId="77777777" w:rsidR="008862A0" w:rsidRPr="00A37CF8" w:rsidRDefault="008862A0" w:rsidP="008862A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A331C8" id="Text Box 13" o:spid="_x0000_s1032" type="#_x0000_t202" style="position:absolute;left:0;text-align:left;margin-left:-10.1pt;margin-top:477.8pt;width:16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" fillcolor="white [3201]" strokeweight=".5pt">
                <v:textbox>
                  <w:txbxContent>
                    <w:p w14:paraId="4523C5AA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Analyse d [n= ]</w:t>
                      </w:r>
                    </w:p>
                    <w:p w14:paraId="0862F04A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Excluded from analysis [n = , reasons]</w:t>
                      </w:r>
                    </w:p>
                    <w:p w14:paraId="77396B83" w14:textId="77777777" w:rsidR="008862A0" w:rsidRPr="00A37CF8" w:rsidRDefault="008862A0" w:rsidP="008862A0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85E7AD5" wp14:editId="19193936">
                <wp:simplePos x="0" y="0"/>
                <wp:positionH relativeFrom="column">
                  <wp:posOffset>3967480</wp:posOffset>
                </wp:positionH>
                <wp:positionV relativeFrom="paragraph">
                  <wp:posOffset>6077585</wp:posOffset>
                </wp:positionV>
                <wp:extent cx="2095500" cy="542925"/>
                <wp:effectExtent l="0" t="0" r="19050" b="2857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66658C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Analyse d [n= ]</w:t>
                            </w:r>
                          </w:p>
                          <w:p w14:paraId="295285B3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Excluded from analysis [n = , reasons]</w:t>
                            </w:r>
                          </w:p>
                          <w:p w14:paraId="5DDFF5B3" w14:textId="77777777" w:rsidR="008862A0" w:rsidRPr="00A37CF8" w:rsidRDefault="008862A0" w:rsidP="008862A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5E7AD5" id="Text Box 14" o:spid="_x0000_s1033" type="#_x0000_t202" style="position:absolute;left:0;text-align:left;margin-left:312.4pt;margin-top:478.55pt;width:165pt;height:42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" fillcolor="white [3201]" strokeweight=".5pt">
                <v:textbox>
                  <w:txbxContent>
                    <w:p w14:paraId="2E66658C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Analyse d [n= ]</w:t>
                      </w:r>
                    </w:p>
                    <w:p w14:paraId="295285B3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Excluded from analysis [n = , reasons]</w:t>
                      </w:r>
                    </w:p>
                    <w:p w14:paraId="5DDFF5B3" w14:textId="77777777" w:rsidR="008862A0" w:rsidRPr="00A37CF8" w:rsidRDefault="008862A0" w:rsidP="008862A0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355F0F9" wp14:editId="6303852F">
                <wp:simplePos x="0" y="0"/>
                <wp:positionH relativeFrom="column">
                  <wp:posOffset>2186305</wp:posOffset>
                </wp:positionH>
                <wp:positionV relativeFrom="paragraph">
                  <wp:posOffset>6039485</wp:posOffset>
                </wp:positionV>
                <wp:extent cx="1638300" cy="542925"/>
                <wp:effectExtent l="0" t="0" r="19050" b="2857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542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96178C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Analysis (11)</w:t>
                            </w:r>
                          </w:p>
                          <w:p w14:paraId="0DEA6920" w14:textId="77777777" w:rsidR="00A37CF8" w:rsidRPr="00A37CF8" w:rsidRDefault="00A37CF8" w:rsidP="00A37CF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5F0F9" id="Text Box 18" o:spid="_x0000_s1034" type="#_x0000_t202" style="position:absolute;left:0;text-align:left;margin-left:172.15pt;margin-top:475.55pt;width:129pt;height:42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" fillcolor="#fff2cc [663]" strokeweight=".5pt">
                <v:textbox>
                  <w:txbxContent>
                    <w:p w14:paraId="1A96178C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Analysis (11)</w:t>
                      </w:r>
                    </w:p>
                    <w:p w14:paraId="0DEA6920" w14:textId="77777777" w:rsidR="00A37CF8" w:rsidRPr="00A37CF8" w:rsidRDefault="00A37CF8" w:rsidP="00A37CF8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C618A0" wp14:editId="7565F20B">
                <wp:simplePos x="0" y="0"/>
                <wp:positionH relativeFrom="column">
                  <wp:posOffset>-118745</wp:posOffset>
                </wp:positionH>
                <wp:positionV relativeFrom="paragraph">
                  <wp:posOffset>5115560</wp:posOffset>
                </wp:positionV>
                <wp:extent cx="2095500" cy="542925"/>
                <wp:effectExtent l="0" t="0" r="19050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FB11E0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Lost to follow-up</w:t>
                            </w:r>
                          </w:p>
                          <w:p w14:paraId="5FE99F08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[n = , reasons]</w:t>
                            </w:r>
                          </w:p>
                          <w:p w14:paraId="2F66E407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C618A0" id="Text Box 11" o:spid="_x0000_s1035" type="#_x0000_t202" style="position:absolute;left:0;text-align:left;margin-left:-9.35pt;margin-top:402.8pt;width:165pt;height:4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" fillcolor="white [3201]" strokeweight=".5pt">
                <v:textbox>
                  <w:txbxContent>
                    <w:p w14:paraId="69FB11E0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Lost to follow-up</w:t>
                      </w:r>
                    </w:p>
                    <w:p w14:paraId="5FE99F08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[n = , reasons]</w:t>
                      </w:r>
                    </w:p>
                    <w:p w14:paraId="2F66E407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388AD22" wp14:editId="1E852840">
                <wp:simplePos x="0" y="0"/>
                <wp:positionH relativeFrom="column">
                  <wp:posOffset>2186305</wp:posOffset>
                </wp:positionH>
                <wp:positionV relativeFrom="paragraph">
                  <wp:posOffset>5125085</wp:posOffset>
                </wp:positionV>
                <wp:extent cx="1638300" cy="542925"/>
                <wp:effectExtent l="0" t="0" r="19050" b="2857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542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6AEE6B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Follow-up (three and six</w:t>
                            </w:r>
                          </w:p>
                          <w:p w14:paraId="46496692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months) {7,8,9,10}</w:t>
                            </w:r>
                          </w:p>
                          <w:p w14:paraId="0D9DEFE3" w14:textId="77777777" w:rsidR="00A37CF8" w:rsidRPr="00A37CF8" w:rsidRDefault="00A37CF8" w:rsidP="00A37CF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88AD22" id="Text Box 17" o:spid="_x0000_s1036" type="#_x0000_t202" style="position:absolute;left:0;text-align:left;margin-left:172.15pt;margin-top:403.55pt;width:129pt;height:42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" fillcolor="#fff2cc [663]" strokeweight=".5pt">
                <v:textbox>
                  <w:txbxContent>
                    <w:p w14:paraId="696AEE6B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Follow-up (three and six</w:t>
                      </w:r>
                    </w:p>
                    <w:p w14:paraId="46496692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months) {7,8,9,10}</w:t>
                      </w:r>
                    </w:p>
                    <w:p w14:paraId="0D9DEFE3" w14:textId="77777777" w:rsidR="00A37CF8" w:rsidRPr="00A37CF8" w:rsidRDefault="00A37CF8" w:rsidP="00A37CF8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0D17987" wp14:editId="3291CD7E">
                <wp:simplePos x="0" y="0"/>
                <wp:positionH relativeFrom="column">
                  <wp:posOffset>3986530</wp:posOffset>
                </wp:positionH>
                <wp:positionV relativeFrom="paragraph">
                  <wp:posOffset>5125085</wp:posOffset>
                </wp:positionV>
                <wp:extent cx="2095500" cy="542925"/>
                <wp:effectExtent l="0" t="0" r="19050" b="2857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FB341B4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Lost to follow-up</w:t>
                            </w:r>
                          </w:p>
                          <w:p w14:paraId="0AEC521D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[n = , reasons]</w:t>
                            </w:r>
                          </w:p>
                          <w:p w14:paraId="2716CD19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D17987" id="Text Box 12" o:spid="_x0000_s1037" type="#_x0000_t202" style="position:absolute;left:0;text-align:left;margin-left:313.9pt;margin-top:403.55pt;width:16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" fillcolor="white [3201]" strokeweight=".5pt">
                <v:textbox>
                  <w:txbxContent>
                    <w:p w14:paraId="2FB341B4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Lost to follow-up</w:t>
                      </w:r>
                    </w:p>
                    <w:p w14:paraId="0AEC521D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[n = , reasons]</w:t>
                      </w:r>
                    </w:p>
                    <w:p w14:paraId="2716CD19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A6F92B3" wp14:editId="622EA58C">
                <wp:simplePos x="0" y="0"/>
                <wp:positionH relativeFrom="column">
                  <wp:posOffset>2176780</wp:posOffset>
                </wp:positionH>
                <wp:positionV relativeFrom="paragraph">
                  <wp:posOffset>4248785</wp:posOffset>
                </wp:positionV>
                <wp:extent cx="1638300" cy="542925"/>
                <wp:effectExtent l="0" t="0" r="19050" b="2857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542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C12FE5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Follow-up (in-hospital)</w:t>
                            </w:r>
                          </w:p>
                          <w:p w14:paraId="24571F3D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jc w:val="center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{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 (primary),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5,6,9}</w:t>
                            </w:r>
                          </w:p>
                          <w:p w14:paraId="1D51E79B" w14:textId="77777777" w:rsidR="00A37CF8" w:rsidRPr="00A37CF8" w:rsidRDefault="00A37CF8" w:rsidP="00A37CF8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6F92B3" id="Text Box 16" o:spid="_x0000_s1038" type="#_x0000_t202" style="position:absolute;left:0;text-align:left;margin-left:171.4pt;margin-top:334.55pt;width:129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" fillcolor="#fff2cc [663]" strokeweight=".5pt">
                <v:textbox>
                  <w:txbxContent>
                    <w:p w14:paraId="0EC12FE5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Follow-up (in-hospital)</w:t>
                      </w:r>
                    </w:p>
                    <w:p w14:paraId="24571F3D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jc w:val="center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{</w:t>
                      </w: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>1 (primary),</w:t>
                      </w: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5,6,9}</w:t>
                      </w:r>
                    </w:p>
                    <w:p w14:paraId="1D51E79B" w14:textId="77777777" w:rsidR="00A37CF8" w:rsidRPr="00A37CF8" w:rsidRDefault="00A37CF8" w:rsidP="00A37CF8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B003FF0" wp14:editId="3B2DAC10">
                <wp:simplePos x="0" y="0"/>
                <wp:positionH relativeFrom="column">
                  <wp:posOffset>3967480</wp:posOffset>
                </wp:positionH>
                <wp:positionV relativeFrom="paragraph">
                  <wp:posOffset>4248785</wp:posOffset>
                </wp:positionV>
                <wp:extent cx="2095500" cy="54292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812C67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Consent and follow-up data collection in survivors</w:t>
                            </w:r>
                          </w:p>
                          <w:p w14:paraId="4B915837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Incomplete data [n = , reasons]</w:t>
                            </w:r>
                          </w:p>
                          <w:p w14:paraId="21F205EE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003FF0" id="Text Box 10" o:spid="_x0000_s1039" type="#_x0000_t202" style="position:absolute;left:0;text-align:left;margin-left:312.4pt;margin-top:334.55pt;width:165pt;height:4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" fillcolor="white [3201]" strokeweight=".5pt">
                <v:textbox>
                  <w:txbxContent>
                    <w:p w14:paraId="59812C67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Consent and follow-up data collection in survivors</w:t>
                      </w:r>
                    </w:p>
                    <w:p w14:paraId="4B915837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Incomplete data [n = , reasons]</w:t>
                      </w:r>
                    </w:p>
                    <w:p w14:paraId="21F205EE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1DFAF9F" wp14:editId="62028B26">
                <wp:simplePos x="0" y="0"/>
                <wp:positionH relativeFrom="column">
                  <wp:posOffset>-127948</wp:posOffset>
                </wp:positionH>
                <wp:positionV relativeFrom="paragraph">
                  <wp:posOffset>4250558</wp:posOffset>
                </wp:positionV>
                <wp:extent cx="2095500" cy="6000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60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2A4C1E7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Consent and follow-up data collection in survivors</w:t>
                            </w:r>
                          </w:p>
                          <w:p w14:paraId="45AF8C5D" w14:textId="77777777" w:rsidR="008862A0" w:rsidRPr="00A37CF8" w:rsidRDefault="008862A0" w:rsidP="008862A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Incomplete data [n = , reasons]</w:t>
                            </w:r>
                          </w:p>
                          <w:p w14:paraId="269A4DB1" w14:textId="77777777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DFAF9F" id="Text Box 9" o:spid="_x0000_s1040" type="#_x0000_t202" style="position:absolute;left:0;text-align:left;margin-left:-10.05pt;margin-top:334.7pt;width:165pt;height:47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" fillcolor="white [3201]" strokeweight=".5pt">
                <v:textbox>
                  <w:txbxContent>
                    <w:p w14:paraId="42A4C1E7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Consent and follow-up data collection in survivors</w:t>
                      </w:r>
                    </w:p>
                    <w:p w14:paraId="45AF8C5D" w14:textId="77777777" w:rsidR="008862A0" w:rsidRPr="00A37CF8" w:rsidRDefault="008862A0" w:rsidP="008862A0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Incomplete data [n = , reasons]</w:t>
                      </w:r>
                    </w:p>
                    <w:p w14:paraId="269A4DB1" w14:textId="77777777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C6E8D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19D6E98" wp14:editId="591C3318">
                <wp:simplePos x="0" y="0"/>
                <wp:positionH relativeFrom="column">
                  <wp:posOffset>-66675</wp:posOffset>
                </wp:positionH>
                <wp:positionV relativeFrom="paragraph">
                  <wp:posOffset>6928078</wp:posOffset>
                </wp:positionV>
                <wp:extent cx="6219825" cy="2133600"/>
                <wp:effectExtent l="0" t="0" r="28575" b="1905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213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A61E9C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Outcome Measures (data collection points shown in {brackets})</w:t>
                            </w:r>
                          </w:p>
                          <w:p w14:paraId="0DF13B90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(Italics show % of cohort for which outcomes are estimated to be applicable, and anticipated % with data ascertainment)</w:t>
                            </w:r>
                          </w:p>
                          <w:p w14:paraId="7A86C492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1. Modified Rankin Scale (includes mortality) at hospital discharge (primary outcome).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100% of enrolled patients eligible. 100% data ascertainment.</w:t>
                            </w:r>
                          </w:p>
                          <w:p w14:paraId="1F301D43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2.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Initial ventilation success, defined as visible chest rise and evidence of end tidal carbon dioxide 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100% of enrolled patients eligible. ≥95% data ascertainment.</w:t>
                            </w:r>
                          </w:p>
                          <w:p w14:paraId="13DF4F83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3. Regurgitation/aspiration.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100% of enrolled patients eligible.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≥95%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data ascertainment</w:t>
                            </w:r>
                          </w:p>
                          <w:p w14:paraId="78FA0298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4. Return of spontaneous circulation (ROSC) for &gt;20 minutes.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100% of enrolled patients eligible. 100% data ascertainment.</w:t>
                            </w:r>
                          </w:p>
                          <w:p w14:paraId="2A426F4A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5. Critical care length of stay (initial survivors only).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20% of patients eligible. ≥98% data ascertainment.</w:t>
                            </w:r>
                          </w:p>
                          <w:p w14:paraId="51B43D47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6. Hospital length of stay (initial survivors only).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20% of patients eligible. 100% data ascertainment.</w:t>
                            </w:r>
                          </w:p>
                          <w:p w14:paraId="0A9FAD01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7. Survival at 3 and 6 months (survivors only).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100% of patients eligible. ≥95% data ascertainment</w:t>
                            </w:r>
                          </w:p>
                          <w:p w14:paraId="2ABCBB88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8. Modified Rankin Scale score at 3 and 6 months following OHCA (survivors only). 10%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of patients eligible. ≥80% data ascertainment.</w:t>
                            </w:r>
                          </w:p>
                          <w:p w14:paraId="257324C7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 xml:space="preserve">9. Quality of life (using the EQ5D-5L; survivors only) at hospital discharge, 3 and 6 months following OHCA. </w:t>
                            </w:r>
                            <w:r w:rsidRPr="00A37CF8">
                              <w:rPr>
                                <w:rFonts w:ascii="Calibri" w:eastAsia="Times New Roman" w:hAnsi="Calibri" w:cs="Calibri"/>
                                <w:i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10% of patients eligible. ≥80% data ascertainment.</w:t>
                            </w:r>
                          </w:p>
                          <w:p w14:paraId="4D56AE00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10. Additional unscheduled care use and re-admission (up to 6 months) 10% of patients eligible. ≥80% data ascertainment.</w:t>
                            </w:r>
                          </w:p>
                          <w:p w14:paraId="115E0953" w14:textId="77777777" w:rsidR="00A37CF8" w:rsidRPr="00A37CF8" w:rsidRDefault="00A37CF8" w:rsidP="00A37CF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</w:pPr>
                            <w:r w:rsidRPr="00A37CF8">
                              <w:rPr>
                                <w:rFonts w:ascii="Calibri" w:eastAsia="Times New Roman" w:hAnsi="Calibri" w:cs="Calibri"/>
                                <w:color w:val="000000"/>
                                <w:sz w:val="20"/>
                                <w:szCs w:val="20"/>
                                <w:lang w:val="x-none"/>
                              </w:rPr>
                              <w:t>11. Cost-effectiveness in the NHS setting</w:t>
                            </w:r>
                          </w:p>
                          <w:p w14:paraId="54C3797E" w14:textId="77777777" w:rsidR="00A37CF8" w:rsidRPr="00A37CF8" w:rsidRDefault="00A37CF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9D6E98" id="Text Box 19" o:spid="_x0000_s1041" type="#_x0000_t202" style="position:absolute;left:0;text-align:left;margin-left:-5.25pt;margin-top:545.5pt;width:489.75pt;height:168pt;z-index:2516889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" fillcolor="white [3201]" strokeweight=".5pt">
                <v:textbox>
                  <w:txbxContent>
                    <w:p w14:paraId="66A61E9C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>Outcome Measures (data collection points shown in {brackets})</w:t>
                      </w:r>
                    </w:p>
                    <w:p w14:paraId="0DF13B90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b/>
                          <w:color w:val="000000"/>
                          <w:sz w:val="20"/>
                          <w:szCs w:val="20"/>
                          <w:lang w:val="x-none"/>
                        </w:rPr>
                        <w:t>(Italics show % of cohort for which outcomes are estimated to be applicable, and anticipated % with data ascertainment)</w:t>
                      </w:r>
                    </w:p>
                    <w:p w14:paraId="7A86C492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1. Modified Rankin Scale (includes mortality) at hospital discharge (primary outcome).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100% of enrolled patients eligible. 100% data ascertainment.</w:t>
                      </w:r>
                    </w:p>
                    <w:p w14:paraId="1F301D43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2. </w:t>
                      </w: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Initial ventilation success, defined as visible chest rise and evidence of end tidal carbon dioxide 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100% of enrolled patients eligible. ≥95% data ascertainment.</w:t>
                      </w:r>
                    </w:p>
                    <w:p w14:paraId="13DF4F83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3. Regurgitation/aspiration.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100% of enrolled patients eligible. </w:t>
                      </w: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≥95%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data ascertainment</w:t>
                      </w:r>
                    </w:p>
                    <w:p w14:paraId="78FA0298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4. Return of spontaneous circulation (ROSC) for &gt;20 minutes.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100% of enrolled patients eligible. 100% data ascertainment.</w:t>
                      </w:r>
                    </w:p>
                    <w:p w14:paraId="2A426F4A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5. Critical care length of stay (initial survivors only).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20% of patients eligible. ≥98% data ascertainment.</w:t>
                      </w:r>
                    </w:p>
                    <w:p w14:paraId="51B43D47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6. Hospital length of stay (initial survivors only).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20% of patients eligible. 100% data ascertainment.</w:t>
                      </w:r>
                    </w:p>
                    <w:p w14:paraId="0A9FAD01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7. Survival at 3 and 6 months (survivors only).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100% of patients eligible. ≥95% data ascertainment</w:t>
                      </w:r>
                    </w:p>
                    <w:p w14:paraId="2ABCBB88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8. Modified Rankin Scale score at 3 and 6 months following OHCA (survivors only). 10%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of patients eligible. ≥80% data ascertainment.</w:t>
                      </w:r>
                    </w:p>
                    <w:p w14:paraId="257324C7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 xml:space="preserve">9. Quality of life (using the EQ5D-5L; survivors only) at hospital discharge, 3 and 6 months following OHCA. </w:t>
                      </w:r>
                      <w:r w:rsidRPr="00A37CF8">
                        <w:rPr>
                          <w:rFonts w:ascii="Calibri" w:eastAsia="Times New Roman" w:hAnsi="Calibri" w:cs="Calibri"/>
                          <w:i/>
                          <w:color w:val="000000"/>
                          <w:sz w:val="20"/>
                          <w:szCs w:val="20"/>
                          <w:lang w:val="x-none"/>
                        </w:rPr>
                        <w:t>10% of patients eligible. ≥80% data ascertainment.</w:t>
                      </w:r>
                    </w:p>
                    <w:p w14:paraId="4D56AE00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10. Additional unscheduled care use and re-admission (up to 6 months) 10% of patients eligible. ≥80% data ascertainment.</w:t>
                      </w:r>
                    </w:p>
                    <w:p w14:paraId="115E0953" w14:textId="77777777" w:rsidR="00A37CF8" w:rsidRPr="00A37CF8" w:rsidRDefault="00A37CF8" w:rsidP="00A37CF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</w:pPr>
                      <w:r w:rsidRPr="00A37CF8">
                        <w:rPr>
                          <w:rFonts w:ascii="Calibri" w:eastAsia="Times New Roman" w:hAnsi="Calibri" w:cs="Calibri"/>
                          <w:color w:val="000000"/>
                          <w:sz w:val="20"/>
                          <w:szCs w:val="20"/>
                          <w:lang w:val="x-none"/>
                        </w:rPr>
                        <w:t>11. Cost-effectiveness in the NHS setting</w:t>
                      </w:r>
                    </w:p>
                    <w:p w14:paraId="54C3797E" w14:textId="77777777" w:rsidR="00A37CF8" w:rsidRPr="00A37CF8" w:rsidRDefault="00A37CF8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37CF8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B4AB109" wp14:editId="68D6A947">
                <wp:simplePos x="0" y="0"/>
                <wp:positionH relativeFrom="column">
                  <wp:posOffset>2952750</wp:posOffset>
                </wp:positionH>
                <wp:positionV relativeFrom="paragraph">
                  <wp:posOffset>791845</wp:posOffset>
                </wp:positionV>
                <wp:extent cx="9525" cy="333375"/>
                <wp:effectExtent l="38100" t="0" r="66675" b="47625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6BE003" id="Straight Arrow Connector 20" o:spid="_x0000_s1026" type="#_x0000_t32" style="position:absolute;margin-left:232.5pt;margin-top:62.35pt;width:.75pt;height:26.2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" strokecolor="black [3200]" strokeweight=".5pt">
                <v:stroke endarrow="block" joinstyle="miter"/>
              </v:shape>
            </w:pict>
          </mc:Fallback>
        </mc:AlternateContent>
      </w:r>
      <w:r w:rsidR="00A37CF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B234F3" wp14:editId="6A7B45AB">
                <wp:simplePos x="0" y="0"/>
                <wp:positionH relativeFrom="column">
                  <wp:posOffset>2009775</wp:posOffset>
                </wp:positionH>
                <wp:positionV relativeFrom="paragraph">
                  <wp:posOffset>1123950</wp:posOffset>
                </wp:positionV>
                <wp:extent cx="2028825" cy="542925"/>
                <wp:effectExtent l="0" t="0" r="2857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C81477C" w14:textId="6B2D96E3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37CF8">
                              <w:rPr>
                                <w:sz w:val="20"/>
                                <w:szCs w:val="20"/>
                              </w:rPr>
                              <w:t>Assessed for eligibility</w:t>
                            </w:r>
                          </w:p>
                          <w:p w14:paraId="2AF14C3A" w14:textId="4F026811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37CF8">
                              <w:rPr>
                                <w:sz w:val="20"/>
                                <w:szCs w:val="20"/>
                              </w:rPr>
                              <w:t>(n)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B234F3" id="Text Box 5" o:spid="_x0000_s1042" type="#_x0000_t202" style="position:absolute;left:0;text-align:left;margin-left:158.25pt;margin-top:88.5pt;width:159.7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" fillcolor="white [3201]" strokeweight=".5pt">
                <v:textbox>
                  <w:txbxContent>
                    <w:p w14:paraId="6C81477C" w14:textId="6B2D96E3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37CF8">
                        <w:rPr>
                          <w:sz w:val="20"/>
                          <w:szCs w:val="20"/>
                        </w:rPr>
                        <w:t>Assessed for eligibility</w:t>
                      </w:r>
                    </w:p>
                    <w:p w14:paraId="2AF14C3A" w14:textId="4F026811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37CF8">
                        <w:rPr>
                          <w:sz w:val="20"/>
                          <w:szCs w:val="20"/>
                        </w:rPr>
                        <w:t>(n)</w:t>
                      </w:r>
                    </w:p>
                  </w:txbxContent>
                </v:textbox>
              </v:shape>
            </w:pict>
          </mc:Fallback>
        </mc:AlternateContent>
      </w:r>
      <w:r w:rsidR="00A37CF8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4CBDA1" wp14:editId="162C93E1">
                <wp:simplePos x="0" y="0"/>
                <wp:positionH relativeFrom="column">
                  <wp:posOffset>1990725</wp:posOffset>
                </wp:positionH>
                <wp:positionV relativeFrom="paragraph">
                  <wp:posOffset>248920</wp:posOffset>
                </wp:positionV>
                <wp:extent cx="2028825" cy="542925"/>
                <wp:effectExtent l="0" t="0" r="28575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AE0DD4" w14:textId="58F6AD2F" w:rsidR="008862A0" w:rsidRPr="00A37CF8" w:rsidRDefault="008862A0" w:rsidP="008862A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37CF8">
                              <w:rPr>
                                <w:sz w:val="20"/>
                                <w:szCs w:val="20"/>
                              </w:rPr>
                              <w:t>IHCA in 120 participating hospitals over study period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4CBDA1" id="Text Box 4" o:spid="_x0000_s1043" type="#_x0000_t202" style="position:absolute;left:0;text-align:left;margin-left:156.75pt;margin-top:19.6pt;width:159.7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" fillcolor="white [3201]" strokeweight=".5pt">
                <v:textbox>
                  <w:txbxContent>
                    <w:p w14:paraId="0FAE0DD4" w14:textId="58F6AD2F" w:rsidR="008862A0" w:rsidRPr="00A37CF8" w:rsidRDefault="008862A0" w:rsidP="008862A0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37CF8">
                        <w:rPr>
                          <w:sz w:val="20"/>
                          <w:szCs w:val="20"/>
                        </w:rPr>
                        <w:t>IHCA in 120 participating hospitals over study period</w:t>
                      </w:r>
                    </w:p>
                  </w:txbxContent>
                </v:textbox>
              </v:shape>
            </w:pict>
          </mc:Fallback>
        </mc:AlternateContent>
      </w:r>
    </w:p>
    <w:sectPr w:rsidR="00AE41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1ED"/>
    <w:rsid w:val="000E76B4"/>
    <w:rsid w:val="002430C9"/>
    <w:rsid w:val="003C6E8D"/>
    <w:rsid w:val="008862A0"/>
    <w:rsid w:val="009A747A"/>
    <w:rsid w:val="00A37CF8"/>
    <w:rsid w:val="00AE4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6B847"/>
  <w15:chartTrackingRefBased/>
  <w15:docId w15:val="{794DF397-CA59-4C6D-8395-5F95F8C72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Norman, Chloe</dc:creator>
  <cp:keywords/>
  <dc:description/>
  <cp:lastModifiedBy>Norman, Chloe</cp:lastModifiedBy>
  <cp:revision>1</cp:revision>
  <dcterms:created xsi:type="dcterms:W3CDTF">2022-03-22T17:06:00Z</dcterms:created>
  <dcterms:modified xsi:type="dcterms:W3CDTF">2022-03-22T17:34:00Z</dcterms:modified>
</cp:coreProperties>
</file>