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908458" w14:textId="6C60CEB8" w:rsidR="00E752B7" w:rsidRDefault="00250CC3">
      <w:pPr>
        <w:rPr>
          <w:b/>
          <w:bCs/>
        </w:rPr>
      </w:pPr>
      <w:r w:rsidRPr="00250CC3">
        <w:rPr>
          <w:b/>
          <w:bCs/>
          <w:highlight w:val="yellow"/>
        </w:rPr>
        <w:t>[INSERT HSCT and PI]</w:t>
      </w:r>
    </w:p>
    <w:p w14:paraId="05F7D62E" w14:textId="40FF0930" w:rsidR="009A4512" w:rsidRPr="00752B04" w:rsidRDefault="00E752B7">
      <w:pPr>
        <w:rPr>
          <w:b/>
          <w:bCs/>
        </w:rPr>
      </w:pPr>
      <w:r w:rsidRPr="00E752B7">
        <w:rPr>
          <w:rFonts w:cstheme="minorHAnsi"/>
          <w:b/>
          <w:caps/>
          <w:noProof/>
          <w:sz w:val="28"/>
          <w:szCs w:val="28"/>
        </w:rPr>
        <w:drawing>
          <wp:anchor distT="0" distB="0" distL="114300" distR="114300" simplePos="0" relativeHeight="251655168" behindDoc="0" locked="0" layoutInCell="1" allowOverlap="1" wp14:anchorId="718A497D" wp14:editId="0038C4C6">
            <wp:simplePos x="0" y="0"/>
            <wp:positionH relativeFrom="margin">
              <wp:posOffset>-57150</wp:posOffset>
            </wp:positionH>
            <wp:positionV relativeFrom="margin">
              <wp:posOffset>-50800</wp:posOffset>
            </wp:positionV>
            <wp:extent cx="3086100" cy="85090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6">
                      <a:extLst>
                        <a:ext uri="{28A0092B-C50C-407E-A947-70E740481C1C}">
                          <a14:useLocalDpi xmlns:a14="http://schemas.microsoft.com/office/drawing/2010/main" val="0"/>
                        </a:ext>
                      </a:extLst>
                    </a:blip>
                    <a:stretch>
                      <a:fillRect/>
                    </a:stretch>
                  </pic:blipFill>
                  <pic:spPr>
                    <a:xfrm>
                      <a:off x="0" y="0"/>
                      <a:ext cx="3086100" cy="850900"/>
                    </a:xfrm>
                    <a:prstGeom prst="rect">
                      <a:avLst/>
                    </a:prstGeom>
                  </pic:spPr>
                </pic:pic>
              </a:graphicData>
            </a:graphic>
          </wp:anchor>
        </w:drawing>
      </w:r>
      <w:r w:rsidR="00752B04" w:rsidRPr="00E752B7">
        <w:rPr>
          <w:b/>
          <w:bCs/>
          <w:sz w:val="28"/>
          <w:szCs w:val="28"/>
        </w:rPr>
        <w:t>iRehab</w:t>
      </w:r>
      <w:r w:rsidRPr="00E752B7">
        <w:rPr>
          <w:b/>
          <w:bCs/>
          <w:sz w:val="28"/>
          <w:szCs w:val="28"/>
        </w:rPr>
        <w:t xml:space="preserve"> </w:t>
      </w:r>
      <w:r w:rsidR="00752B04" w:rsidRPr="00E752B7">
        <w:rPr>
          <w:b/>
          <w:bCs/>
          <w:sz w:val="28"/>
          <w:szCs w:val="28"/>
        </w:rPr>
        <w:t>P</w:t>
      </w:r>
      <w:r w:rsidR="00FB41C1">
        <w:rPr>
          <w:b/>
          <w:bCs/>
          <w:sz w:val="28"/>
          <w:szCs w:val="28"/>
        </w:rPr>
        <w:t xml:space="preserve">articipant </w:t>
      </w:r>
      <w:r w:rsidR="00752B04" w:rsidRPr="00E752B7">
        <w:rPr>
          <w:b/>
          <w:bCs/>
          <w:sz w:val="28"/>
          <w:szCs w:val="28"/>
        </w:rPr>
        <w:t>I</w:t>
      </w:r>
      <w:r w:rsidR="00FB41C1">
        <w:rPr>
          <w:b/>
          <w:bCs/>
          <w:sz w:val="28"/>
          <w:szCs w:val="28"/>
        </w:rPr>
        <w:t>nformation Sheet</w:t>
      </w:r>
      <w:r w:rsidR="00752B04" w:rsidRPr="00E752B7">
        <w:rPr>
          <w:b/>
          <w:bCs/>
          <w:sz w:val="28"/>
          <w:szCs w:val="28"/>
        </w:rPr>
        <w:t xml:space="preserve"> </w:t>
      </w:r>
      <w:r w:rsidRPr="00E752B7">
        <w:rPr>
          <w:b/>
          <w:bCs/>
          <w:sz w:val="28"/>
          <w:szCs w:val="28"/>
        </w:rPr>
        <w:t>P</w:t>
      </w:r>
      <w:r w:rsidR="00752B04" w:rsidRPr="00E752B7">
        <w:rPr>
          <w:b/>
          <w:bCs/>
          <w:sz w:val="28"/>
          <w:szCs w:val="28"/>
        </w:rPr>
        <w:t xml:space="preserve">articipant </w:t>
      </w:r>
      <w:r w:rsidRPr="00E752B7">
        <w:rPr>
          <w:b/>
          <w:bCs/>
          <w:sz w:val="28"/>
          <w:szCs w:val="28"/>
        </w:rPr>
        <w:t>I</w:t>
      </w:r>
      <w:r w:rsidR="00752B04" w:rsidRPr="00E752B7">
        <w:rPr>
          <w:b/>
          <w:bCs/>
          <w:sz w:val="28"/>
          <w:szCs w:val="28"/>
        </w:rPr>
        <w:t>nterview</w:t>
      </w:r>
      <w:r w:rsidR="00752B04" w:rsidRPr="00752B04">
        <w:rPr>
          <w:b/>
          <w:bCs/>
        </w:rPr>
        <w:t xml:space="preserve"> </w:t>
      </w:r>
    </w:p>
    <w:p w14:paraId="422FB36D" w14:textId="3B034712" w:rsidR="00752B04" w:rsidRDefault="00752B04"/>
    <w:p w14:paraId="3803FF20" w14:textId="77777777" w:rsidR="00752B04" w:rsidRDefault="00752B04" w:rsidP="00752B04">
      <w:pPr>
        <w:rPr>
          <w:rFonts w:cstheme="minorHAnsi"/>
          <w:bCs/>
        </w:rPr>
      </w:pPr>
    </w:p>
    <w:p w14:paraId="75DDEE4C" w14:textId="2420937A" w:rsidR="0083522D" w:rsidRDefault="0083522D" w:rsidP="00752B04">
      <w:pPr>
        <w:rPr>
          <w:rFonts w:cstheme="minorHAnsi"/>
          <w:i/>
          <w:iCs/>
          <w:sz w:val="32"/>
          <w:szCs w:val="32"/>
        </w:rPr>
      </w:pPr>
    </w:p>
    <w:p w14:paraId="50DEEADB" w14:textId="77777777" w:rsidR="00DF321C" w:rsidRDefault="00DF321C" w:rsidP="00DF321C">
      <w:pPr>
        <w:jc w:val="center"/>
        <w:rPr>
          <w:rFonts w:cs="Arial"/>
          <w:b/>
          <w:bCs/>
          <w:sz w:val="28"/>
          <w:szCs w:val="28"/>
        </w:rPr>
      </w:pPr>
    </w:p>
    <w:p w14:paraId="12E4B44B" w14:textId="77777777" w:rsidR="00DF321C" w:rsidRDefault="00DF321C" w:rsidP="00DF321C">
      <w:pPr>
        <w:jc w:val="center"/>
        <w:rPr>
          <w:rFonts w:cs="Arial"/>
          <w:b/>
          <w:bCs/>
          <w:sz w:val="28"/>
          <w:szCs w:val="28"/>
        </w:rPr>
      </w:pPr>
      <w:r w:rsidRPr="00083574">
        <w:rPr>
          <w:rFonts w:cs="Arial"/>
          <w:b/>
          <w:bCs/>
          <w:sz w:val="28"/>
          <w:szCs w:val="28"/>
        </w:rPr>
        <w:t>Remote multicomponent rehabilitation in survivors of critical illness after hospital discharge</w:t>
      </w:r>
      <w:r>
        <w:rPr>
          <w:rFonts w:cs="Arial"/>
          <w:b/>
          <w:bCs/>
          <w:sz w:val="28"/>
          <w:szCs w:val="28"/>
        </w:rPr>
        <w:t xml:space="preserve"> – the iRehab Trial</w:t>
      </w:r>
    </w:p>
    <w:p w14:paraId="10C66605" w14:textId="77777777" w:rsidR="00E752B7" w:rsidRDefault="00E752B7" w:rsidP="00752B04">
      <w:pPr>
        <w:rPr>
          <w:rFonts w:cstheme="minorHAnsi"/>
          <w:i/>
          <w:iCs/>
          <w:sz w:val="32"/>
          <w:szCs w:val="32"/>
        </w:rPr>
      </w:pPr>
    </w:p>
    <w:p w14:paraId="4E2EDDE8" w14:textId="6F2C812E" w:rsidR="00752B04" w:rsidRPr="0083522D" w:rsidRDefault="0083522D" w:rsidP="0083522D">
      <w:pPr>
        <w:jc w:val="center"/>
        <w:rPr>
          <w:rFonts w:cstheme="minorHAnsi"/>
          <w:bCs/>
          <w:i/>
          <w:iCs/>
          <w:sz w:val="32"/>
          <w:szCs w:val="32"/>
        </w:rPr>
      </w:pPr>
      <w:r>
        <w:rPr>
          <w:rFonts w:cstheme="minorHAnsi"/>
          <w:i/>
          <w:iCs/>
          <w:sz w:val="32"/>
          <w:szCs w:val="32"/>
        </w:rPr>
        <w:t>W</w:t>
      </w:r>
      <w:r w:rsidR="00804775" w:rsidRPr="0083522D">
        <w:rPr>
          <w:rFonts w:cstheme="minorHAnsi"/>
          <w:i/>
          <w:iCs/>
          <w:sz w:val="32"/>
          <w:szCs w:val="32"/>
        </w:rPr>
        <w:t xml:space="preserve">e would like to invite you to take part in </w:t>
      </w:r>
      <w:r w:rsidR="008D6C67">
        <w:rPr>
          <w:rFonts w:cstheme="minorHAnsi"/>
          <w:i/>
          <w:iCs/>
          <w:sz w:val="32"/>
          <w:szCs w:val="32"/>
        </w:rPr>
        <w:t xml:space="preserve">a </w:t>
      </w:r>
      <w:r w:rsidR="00804775" w:rsidRPr="0083522D">
        <w:rPr>
          <w:rFonts w:cstheme="minorHAnsi"/>
          <w:i/>
          <w:iCs/>
          <w:sz w:val="32"/>
          <w:szCs w:val="32"/>
        </w:rPr>
        <w:t>short interview to find out about your experience of taking part in the</w:t>
      </w:r>
      <w:r w:rsidR="00CB7EEB">
        <w:rPr>
          <w:rFonts w:cstheme="minorHAnsi"/>
          <w:i/>
          <w:iCs/>
          <w:sz w:val="32"/>
          <w:szCs w:val="32"/>
        </w:rPr>
        <w:t xml:space="preserve"> iRehab</w:t>
      </w:r>
      <w:r w:rsidR="00804775" w:rsidRPr="0083522D">
        <w:rPr>
          <w:rFonts w:cstheme="minorHAnsi"/>
          <w:i/>
          <w:iCs/>
          <w:sz w:val="32"/>
          <w:szCs w:val="32"/>
        </w:rPr>
        <w:t xml:space="preserve"> </w:t>
      </w:r>
      <w:r w:rsidR="00CB7EEB">
        <w:rPr>
          <w:rFonts w:cstheme="minorHAnsi"/>
          <w:i/>
          <w:iCs/>
          <w:sz w:val="32"/>
          <w:szCs w:val="32"/>
        </w:rPr>
        <w:t>trial.</w:t>
      </w:r>
    </w:p>
    <w:p w14:paraId="4F248D25" w14:textId="77777777" w:rsidR="0083522D" w:rsidRDefault="0083522D" w:rsidP="00752B04">
      <w:pPr>
        <w:rPr>
          <w:rFonts w:cstheme="minorHAnsi"/>
          <w:bCs/>
        </w:rPr>
      </w:pPr>
    </w:p>
    <w:p w14:paraId="792ACE89" w14:textId="3B5D97BE" w:rsidR="00752B04" w:rsidRPr="0012166F" w:rsidRDefault="00752B04" w:rsidP="0012166F">
      <w:pPr>
        <w:spacing w:line="276" w:lineRule="auto"/>
        <w:rPr>
          <w:rFonts w:cstheme="minorHAnsi"/>
          <w:bCs/>
        </w:rPr>
      </w:pPr>
      <w:r w:rsidRPr="0012166F">
        <w:rPr>
          <w:rFonts w:cstheme="minorHAnsi"/>
          <w:bCs/>
        </w:rPr>
        <w:t xml:space="preserve">Thank you for your participation in the </w:t>
      </w:r>
      <w:r w:rsidR="00AA77DD" w:rsidRPr="0012166F">
        <w:rPr>
          <w:rFonts w:cstheme="minorHAnsi"/>
          <w:bCs/>
        </w:rPr>
        <w:t>iRehab</w:t>
      </w:r>
      <w:r w:rsidRPr="0012166F">
        <w:rPr>
          <w:rFonts w:cstheme="minorHAnsi"/>
          <w:bCs/>
        </w:rPr>
        <w:t xml:space="preserve"> </w:t>
      </w:r>
      <w:r w:rsidR="001376CB">
        <w:rPr>
          <w:rFonts w:cstheme="minorHAnsi"/>
          <w:bCs/>
        </w:rPr>
        <w:t>trial</w:t>
      </w:r>
      <w:r w:rsidRPr="0012166F">
        <w:rPr>
          <w:rFonts w:cstheme="minorHAnsi"/>
          <w:bCs/>
        </w:rPr>
        <w:t xml:space="preserve">. </w:t>
      </w:r>
      <w:r w:rsidRPr="0012166F">
        <w:rPr>
          <w:rFonts w:cstheme="minorHAnsi"/>
        </w:rPr>
        <w:t xml:space="preserve">As part of the </w:t>
      </w:r>
      <w:r w:rsidR="001376CB">
        <w:rPr>
          <w:rFonts w:cstheme="minorHAnsi"/>
        </w:rPr>
        <w:t>trial</w:t>
      </w:r>
      <w:r w:rsidRPr="0012166F">
        <w:rPr>
          <w:rFonts w:cstheme="minorHAnsi"/>
        </w:rPr>
        <w:t xml:space="preserve">, we would like to invite you to take part in </w:t>
      </w:r>
      <w:r w:rsidR="008D6C67">
        <w:rPr>
          <w:rFonts w:cstheme="minorHAnsi"/>
        </w:rPr>
        <w:t xml:space="preserve">one </w:t>
      </w:r>
      <w:r w:rsidR="00AA77DD" w:rsidRPr="0012166F">
        <w:rPr>
          <w:rFonts w:cstheme="minorHAnsi"/>
        </w:rPr>
        <w:t xml:space="preserve">short </w:t>
      </w:r>
      <w:r w:rsidRPr="0012166F">
        <w:rPr>
          <w:rFonts w:cstheme="minorHAnsi"/>
        </w:rPr>
        <w:t xml:space="preserve">interview to find out about your experience of taking part in the </w:t>
      </w:r>
      <w:r w:rsidR="001376CB">
        <w:rPr>
          <w:rFonts w:cstheme="minorHAnsi"/>
        </w:rPr>
        <w:t>trial</w:t>
      </w:r>
      <w:r w:rsidRPr="0012166F">
        <w:rPr>
          <w:rFonts w:cstheme="minorHAnsi"/>
        </w:rPr>
        <w:t xml:space="preserve">. </w:t>
      </w:r>
      <w:r w:rsidRPr="0012166F">
        <w:rPr>
          <w:rFonts w:cstheme="minorHAnsi"/>
          <w:bCs/>
        </w:rPr>
        <w:t>Before you decide if you would like to take part</w:t>
      </w:r>
      <w:r w:rsidR="00AA77DD" w:rsidRPr="0012166F">
        <w:rPr>
          <w:rFonts w:cstheme="minorHAnsi"/>
          <w:bCs/>
        </w:rPr>
        <w:t xml:space="preserve"> in the interview</w:t>
      </w:r>
      <w:r w:rsidRPr="0012166F">
        <w:rPr>
          <w:rFonts w:cstheme="minorHAnsi"/>
          <w:bCs/>
        </w:rPr>
        <w:t xml:space="preserve">, please read this information carefully. Talk to others about the study if you wish and please feel free to ask any questions. </w:t>
      </w:r>
    </w:p>
    <w:p w14:paraId="363DC1BE" w14:textId="77777777" w:rsidR="00AA77DD" w:rsidRPr="0012166F" w:rsidRDefault="00AA77DD" w:rsidP="0012166F">
      <w:pPr>
        <w:spacing w:line="276" w:lineRule="auto"/>
        <w:rPr>
          <w:rFonts w:cstheme="minorHAnsi"/>
        </w:rPr>
      </w:pPr>
    </w:p>
    <w:p w14:paraId="7A4258CC" w14:textId="77777777" w:rsidR="00752B04" w:rsidRPr="0012166F" w:rsidRDefault="00752B04" w:rsidP="0012166F">
      <w:pPr>
        <w:spacing w:line="276" w:lineRule="auto"/>
        <w:rPr>
          <w:rFonts w:cstheme="minorHAnsi"/>
        </w:rPr>
      </w:pPr>
      <w:r w:rsidRPr="0012166F">
        <w:rPr>
          <w:rFonts w:cstheme="minorHAnsi"/>
          <w:b/>
          <w:bCs/>
        </w:rPr>
        <w:t>Why are we doing the interviews?</w:t>
      </w:r>
      <w:r w:rsidRPr="0012166F">
        <w:rPr>
          <w:rFonts w:cstheme="minorHAnsi"/>
        </w:rPr>
        <w:t xml:space="preserve"> </w:t>
      </w:r>
    </w:p>
    <w:p w14:paraId="5E559433" w14:textId="29021CE0" w:rsidR="00752B04" w:rsidRPr="0012166F" w:rsidRDefault="00752B04" w:rsidP="0012166F">
      <w:pPr>
        <w:spacing w:line="276" w:lineRule="auto"/>
        <w:rPr>
          <w:rFonts w:cstheme="minorHAnsi"/>
        </w:rPr>
      </w:pPr>
      <w:r w:rsidRPr="0012166F">
        <w:rPr>
          <w:rFonts w:cstheme="minorHAnsi"/>
        </w:rPr>
        <w:t xml:space="preserve">We </w:t>
      </w:r>
      <w:r w:rsidR="00A71A45">
        <w:rPr>
          <w:rFonts w:cstheme="minorHAnsi"/>
        </w:rPr>
        <w:t>would like</w:t>
      </w:r>
      <w:r w:rsidRPr="0012166F">
        <w:rPr>
          <w:rFonts w:cstheme="minorHAnsi"/>
        </w:rPr>
        <w:t xml:space="preserve"> to gain a better understanding of </w:t>
      </w:r>
      <w:r w:rsidR="00A71A45">
        <w:rPr>
          <w:rFonts w:cstheme="minorHAnsi"/>
        </w:rPr>
        <w:t>your</w:t>
      </w:r>
      <w:r w:rsidRPr="0012166F">
        <w:rPr>
          <w:rFonts w:cstheme="minorHAnsi"/>
        </w:rPr>
        <w:t xml:space="preserve"> experience of being part of the </w:t>
      </w:r>
      <w:r w:rsidR="00AA77DD" w:rsidRPr="0012166F">
        <w:rPr>
          <w:rFonts w:cstheme="minorHAnsi"/>
        </w:rPr>
        <w:t xml:space="preserve">iRehab </w:t>
      </w:r>
      <w:r w:rsidR="001376CB">
        <w:rPr>
          <w:rFonts w:cstheme="minorHAnsi"/>
        </w:rPr>
        <w:t>trial</w:t>
      </w:r>
      <w:r w:rsidRPr="0012166F">
        <w:rPr>
          <w:rFonts w:cstheme="minorHAnsi"/>
        </w:rPr>
        <w:t xml:space="preserve">, for example what went well for people and what did not go so well.  </w:t>
      </w:r>
    </w:p>
    <w:p w14:paraId="390A0E27" w14:textId="77777777" w:rsidR="00AA77DD" w:rsidRPr="0012166F" w:rsidRDefault="00AA77DD" w:rsidP="0012166F">
      <w:pPr>
        <w:spacing w:line="276" w:lineRule="auto"/>
        <w:rPr>
          <w:rFonts w:cstheme="minorHAnsi"/>
        </w:rPr>
      </w:pPr>
    </w:p>
    <w:p w14:paraId="14235FBE" w14:textId="77777777" w:rsidR="00752B04" w:rsidRPr="0012166F" w:rsidRDefault="00752B04" w:rsidP="0012166F">
      <w:pPr>
        <w:spacing w:line="276" w:lineRule="auto"/>
        <w:rPr>
          <w:rFonts w:cstheme="minorHAnsi"/>
        </w:rPr>
      </w:pPr>
      <w:r w:rsidRPr="0012166F">
        <w:rPr>
          <w:rFonts w:cstheme="minorHAnsi"/>
          <w:b/>
          <w:bCs/>
        </w:rPr>
        <w:t>Why have I been asked to take part?</w:t>
      </w:r>
    </w:p>
    <w:p w14:paraId="2C1CAF20" w14:textId="63E1C40C" w:rsidR="00752B04" w:rsidRPr="0012166F" w:rsidRDefault="00AA77DD" w:rsidP="0012166F">
      <w:pPr>
        <w:spacing w:line="276" w:lineRule="auto"/>
        <w:rPr>
          <w:rFonts w:cstheme="minorHAnsi"/>
        </w:rPr>
      </w:pPr>
      <w:r w:rsidRPr="0012166F">
        <w:rPr>
          <w:rFonts w:cstheme="minorHAnsi"/>
        </w:rPr>
        <w:t xml:space="preserve">When you originally agreed to take part in the iRehab </w:t>
      </w:r>
      <w:r w:rsidR="001376CB">
        <w:rPr>
          <w:rFonts w:cstheme="minorHAnsi"/>
        </w:rPr>
        <w:t>trial</w:t>
      </w:r>
      <w:r w:rsidRPr="0012166F">
        <w:rPr>
          <w:rFonts w:cstheme="minorHAnsi"/>
        </w:rPr>
        <w:t xml:space="preserve"> y</w:t>
      </w:r>
      <w:r w:rsidR="00752B04" w:rsidRPr="0012166F">
        <w:rPr>
          <w:rFonts w:cstheme="minorHAnsi"/>
        </w:rPr>
        <w:t xml:space="preserve">ou </w:t>
      </w:r>
      <w:r w:rsidRPr="0012166F">
        <w:rPr>
          <w:rFonts w:cstheme="minorHAnsi"/>
        </w:rPr>
        <w:t xml:space="preserve">gave consent </w:t>
      </w:r>
      <w:r w:rsidR="00752B04" w:rsidRPr="0012166F">
        <w:rPr>
          <w:rFonts w:cstheme="minorHAnsi"/>
        </w:rPr>
        <w:t xml:space="preserve">that we could contact you </w:t>
      </w:r>
      <w:r w:rsidRPr="0012166F">
        <w:rPr>
          <w:rFonts w:cstheme="minorHAnsi"/>
        </w:rPr>
        <w:t xml:space="preserve">to ask if you would like to take </w:t>
      </w:r>
      <w:r w:rsidR="00752B04" w:rsidRPr="0012166F">
        <w:rPr>
          <w:rFonts w:cstheme="minorHAnsi"/>
        </w:rPr>
        <w:t xml:space="preserve">part in an interview. We plan to interview around 50 people who took part in the </w:t>
      </w:r>
      <w:r w:rsidR="001376CB">
        <w:rPr>
          <w:rFonts w:cstheme="minorHAnsi"/>
        </w:rPr>
        <w:t>trial</w:t>
      </w:r>
      <w:r w:rsidR="00752B04" w:rsidRPr="0012166F">
        <w:rPr>
          <w:rFonts w:cstheme="minorHAnsi"/>
        </w:rPr>
        <w:t xml:space="preserve"> across the UK</w:t>
      </w:r>
      <w:r w:rsidR="00145C79" w:rsidRPr="0012166F">
        <w:rPr>
          <w:rFonts w:cstheme="minorHAnsi"/>
        </w:rPr>
        <w:t>.</w:t>
      </w:r>
      <w:r w:rsidR="00416BEB">
        <w:rPr>
          <w:rFonts w:cstheme="minorHAnsi"/>
        </w:rPr>
        <w:t xml:space="preserve"> </w:t>
      </w:r>
      <w:r w:rsidR="008D6C67">
        <w:rPr>
          <w:rFonts w:cstheme="minorHAnsi"/>
        </w:rPr>
        <w:t>This i</w:t>
      </w:r>
      <w:r w:rsidR="00416BEB">
        <w:rPr>
          <w:rFonts w:cstheme="minorHAnsi"/>
        </w:rPr>
        <w:t xml:space="preserve">nterview will be conducted </w:t>
      </w:r>
      <w:r w:rsidR="00516D48">
        <w:rPr>
          <w:rFonts w:cstheme="minorHAnsi"/>
        </w:rPr>
        <w:t xml:space="preserve">with </w:t>
      </w:r>
      <w:r w:rsidR="008D6C67">
        <w:rPr>
          <w:rFonts w:cstheme="minorHAnsi"/>
        </w:rPr>
        <w:t xml:space="preserve">you </w:t>
      </w:r>
      <w:r w:rsidR="00416BEB">
        <w:rPr>
          <w:rFonts w:cstheme="minorHAnsi"/>
        </w:rPr>
        <w:t>on a one-to-one basis.</w:t>
      </w:r>
    </w:p>
    <w:p w14:paraId="2E1591A8" w14:textId="77777777" w:rsidR="00145C79" w:rsidRPr="0012166F" w:rsidRDefault="00145C79" w:rsidP="0012166F">
      <w:pPr>
        <w:spacing w:line="276" w:lineRule="auto"/>
        <w:rPr>
          <w:rFonts w:cstheme="minorHAnsi"/>
        </w:rPr>
      </w:pPr>
    </w:p>
    <w:p w14:paraId="637733D1" w14:textId="77777777" w:rsidR="00752B04" w:rsidRPr="0012166F" w:rsidRDefault="00752B04" w:rsidP="0012166F">
      <w:pPr>
        <w:spacing w:line="276" w:lineRule="auto"/>
        <w:rPr>
          <w:rFonts w:cstheme="minorHAnsi"/>
          <w:b/>
          <w:bCs/>
        </w:rPr>
      </w:pPr>
      <w:r w:rsidRPr="0012166F">
        <w:rPr>
          <w:rFonts w:cstheme="minorHAnsi"/>
          <w:b/>
          <w:bCs/>
        </w:rPr>
        <w:t>Do I have to take part?</w:t>
      </w:r>
    </w:p>
    <w:p w14:paraId="6F0BC6EB" w14:textId="37EAC2AA" w:rsidR="00752B04" w:rsidRPr="0012166F" w:rsidRDefault="00752B04" w:rsidP="0012166F">
      <w:pPr>
        <w:spacing w:line="276" w:lineRule="auto"/>
        <w:rPr>
          <w:rFonts w:cstheme="minorHAnsi"/>
        </w:rPr>
      </w:pPr>
      <w:r w:rsidRPr="0012166F">
        <w:rPr>
          <w:rFonts w:cstheme="minorHAnsi"/>
        </w:rPr>
        <w:t>It is up to you to decide if you want to take part. If you agree to take part, we will ask you to complete a consent form</w:t>
      </w:r>
      <w:r w:rsidR="00145C79" w:rsidRPr="0012166F">
        <w:rPr>
          <w:rFonts w:cstheme="minorHAnsi"/>
        </w:rPr>
        <w:t xml:space="preserve"> by telephone with help from our research team</w:t>
      </w:r>
      <w:r w:rsidRPr="0012166F">
        <w:rPr>
          <w:rFonts w:cstheme="minorHAnsi"/>
        </w:rPr>
        <w:t>. Even after completing the consent form, you can withdraw at any time without giving a reason. If you decide not to take part, or to withdraw from taking part in the interviews before they take place, the standard of care you receive will not be affected.</w:t>
      </w:r>
    </w:p>
    <w:p w14:paraId="31DB1816" w14:textId="77777777" w:rsidR="00752B04" w:rsidRPr="0012166F" w:rsidRDefault="00752B04" w:rsidP="0012166F">
      <w:pPr>
        <w:spacing w:line="276" w:lineRule="auto"/>
        <w:rPr>
          <w:rFonts w:cstheme="minorHAnsi"/>
          <w:b/>
          <w:bCs/>
        </w:rPr>
      </w:pPr>
    </w:p>
    <w:p w14:paraId="3D37E16E" w14:textId="6D68FFA0" w:rsidR="00752B04" w:rsidRPr="0012166F" w:rsidRDefault="00752B04" w:rsidP="0012166F">
      <w:pPr>
        <w:spacing w:line="276" w:lineRule="auto"/>
        <w:rPr>
          <w:rFonts w:cstheme="minorHAnsi"/>
          <w:b/>
          <w:bCs/>
        </w:rPr>
      </w:pPr>
      <w:r w:rsidRPr="0012166F">
        <w:rPr>
          <w:rFonts w:cstheme="minorHAnsi"/>
          <w:b/>
          <w:bCs/>
        </w:rPr>
        <w:t xml:space="preserve">What does taking part in the interview </w:t>
      </w:r>
      <w:r w:rsidR="00803F61" w:rsidRPr="41C5C3FD">
        <w:rPr>
          <w:b/>
          <w:bCs/>
        </w:rPr>
        <w:t>involve?</w:t>
      </w:r>
    </w:p>
    <w:p w14:paraId="23CFFFD8" w14:textId="3B72F10C" w:rsidR="00752B04" w:rsidRPr="0012166F" w:rsidRDefault="00752B04" w:rsidP="0012166F">
      <w:pPr>
        <w:spacing w:line="276" w:lineRule="auto"/>
        <w:rPr>
          <w:rFonts w:cstheme="minorHAnsi"/>
        </w:rPr>
      </w:pPr>
      <w:bookmarkStart w:id="0" w:name="_Hlk49245211"/>
      <w:r w:rsidRPr="0012166F">
        <w:rPr>
          <w:rFonts w:cstheme="minorHAnsi"/>
        </w:rPr>
        <w:t>A member of the study team will</w:t>
      </w:r>
      <w:bookmarkEnd w:id="0"/>
      <w:r w:rsidRPr="0012166F">
        <w:rPr>
          <w:rFonts w:cstheme="minorHAnsi"/>
        </w:rPr>
        <w:t xml:space="preserve"> contact you via telephone to arrange a suitable time for the interview</w:t>
      </w:r>
      <w:r w:rsidR="00AE1B73">
        <w:rPr>
          <w:rFonts w:cstheme="minorHAnsi"/>
        </w:rPr>
        <w:t>. The interview</w:t>
      </w:r>
      <w:r w:rsidRPr="0012166F">
        <w:rPr>
          <w:rFonts w:cstheme="minorHAnsi"/>
        </w:rPr>
        <w:t xml:space="preserve"> can be by either telephone or video call, whichever you prefer.</w:t>
      </w:r>
    </w:p>
    <w:p w14:paraId="7D96D4DC" w14:textId="77777777" w:rsidR="00752B04" w:rsidRPr="0012166F" w:rsidRDefault="00752B04" w:rsidP="0012166F">
      <w:pPr>
        <w:spacing w:line="276" w:lineRule="auto"/>
        <w:rPr>
          <w:rFonts w:cstheme="minorHAnsi"/>
        </w:rPr>
      </w:pPr>
    </w:p>
    <w:p w14:paraId="1E71027F" w14:textId="5D9D5D59" w:rsidR="00752B04" w:rsidRPr="0012166F" w:rsidRDefault="00752B04" w:rsidP="0012166F">
      <w:pPr>
        <w:spacing w:line="276" w:lineRule="auto"/>
        <w:rPr>
          <w:rFonts w:cstheme="minorHAnsi"/>
        </w:rPr>
      </w:pPr>
      <w:r w:rsidRPr="0012166F">
        <w:rPr>
          <w:rFonts w:cstheme="minorHAnsi"/>
        </w:rPr>
        <w:lastRenderedPageBreak/>
        <w:t xml:space="preserve">Before the interview starts, we will answer any questions you may have about the interview. With your permission, the interview will be recorded. The recording will be </w:t>
      </w:r>
      <w:r w:rsidR="006D522D" w:rsidRPr="0012166F">
        <w:rPr>
          <w:rFonts w:cstheme="minorHAnsi"/>
        </w:rPr>
        <w:t>typed out</w:t>
      </w:r>
      <w:r w:rsidRPr="0012166F">
        <w:rPr>
          <w:rFonts w:cstheme="minorHAnsi"/>
        </w:rPr>
        <w:t xml:space="preserve"> by a member of the research team or an authorised third-party </w:t>
      </w:r>
      <w:r w:rsidR="006D522D" w:rsidRPr="0012166F">
        <w:rPr>
          <w:rFonts w:cstheme="minorHAnsi"/>
        </w:rPr>
        <w:t>typing</w:t>
      </w:r>
      <w:r w:rsidRPr="0012166F">
        <w:rPr>
          <w:rFonts w:cstheme="minorHAnsi"/>
        </w:rPr>
        <w:t xml:space="preserve"> service and all personal information </w:t>
      </w:r>
      <w:r w:rsidR="006D522D" w:rsidRPr="0012166F">
        <w:rPr>
          <w:rFonts w:cstheme="minorHAnsi"/>
        </w:rPr>
        <w:t xml:space="preserve">will be </w:t>
      </w:r>
      <w:r w:rsidRPr="0012166F">
        <w:rPr>
          <w:rFonts w:cstheme="minorHAnsi"/>
        </w:rPr>
        <w:t>removed to ensure confidentiality. The interview should take no longer than one hour</w:t>
      </w:r>
      <w:r w:rsidRPr="0012166F">
        <w:rPr>
          <w:rFonts w:cstheme="minorHAnsi"/>
          <w:b/>
        </w:rPr>
        <w:t>.</w:t>
      </w:r>
    </w:p>
    <w:p w14:paraId="70797E4D" w14:textId="77777777" w:rsidR="00752B04" w:rsidRPr="0012166F" w:rsidRDefault="00752B04" w:rsidP="0012166F">
      <w:pPr>
        <w:spacing w:line="276" w:lineRule="auto"/>
        <w:rPr>
          <w:rFonts w:cstheme="minorHAnsi"/>
          <w:b/>
          <w:bCs/>
        </w:rPr>
      </w:pPr>
    </w:p>
    <w:p w14:paraId="43A579E9" w14:textId="77777777" w:rsidR="00000E9F" w:rsidRDefault="00000E9F" w:rsidP="0012166F">
      <w:pPr>
        <w:spacing w:line="276" w:lineRule="auto"/>
        <w:rPr>
          <w:rFonts w:cstheme="minorHAnsi"/>
          <w:b/>
          <w:bCs/>
        </w:rPr>
      </w:pPr>
    </w:p>
    <w:p w14:paraId="7FEF4AB4" w14:textId="27AD6FC4" w:rsidR="00752B04" w:rsidRPr="0012166F" w:rsidRDefault="00752B04" w:rsidP="0012166F">
      <w:pPr>
        <w:spacing w:line="276" w:lineRule="auto"/>
        <w:rPr>
          <w:rFonts w:cstheme="minorHAnsi"/>
          <w:b/>
          <w:bCs/>
        </w:rPr>
      </w:pPr>
      <w:r w:rsidRPr="0012166F">
        <w:rPr>
          <w:rFonts w:cstheme="minorHAnsi"/>
          <w:b/>
          <w:bCs/>
        </w:rPr>
        <w:t>What are the benefits of taking part?</w:t>
      </w:r>
    </w:p>
    <w:p w14:paraId="37704701" w14:textId="21071FFD" w:rsidR="00752B04" w:rsidRPr="0012166F" w:rsidRDefault="00752B04" w:rsidP="0012166F">
      <w:pPr>
        <w:spacing w:line="276" w:lineRule="auto"/>
        <w:rPr>
          <w:rFonts w:cstheme="minorHAnsi"/>
          <w:b/>
          <w:bCs/>
        </w:rPr>
      </w:pPr>
      <w:r w:rsidRPr="0012166F">
        <w:rPr>
          <w:rFonts w:cstheme="minorHAnsi"/>
        </w:rPr>
        <w:t>Whil</w:t>
      </w:r>
      <w:r w:rsidR="006D522D" w:rsidRPr="0012166F">
        <w:rPr>
          <w:rFonts w:cstheme="minorHAnsi"/>
        </w:rPr>
        <w:t>e</w:t>
      </w:r>
      <w:r w:rsidRPr="0012166F">
        <w:rPr>
          <w:rFonts w:cstheme="minorHAnsi"/>
        </w:rPr>
        <w:t xml:space="preserve"> there may not be any direct benefits to you, we hope that the information we gather will help us to understand more about peoples’ experience of taking part in the </w:t>
      </w:r>
      <w:r w:rsidR="00F55C23">
        <w:rPr>
          <w:rFonts w:cstheme="minorHAnsi"/>
        </w:rPr>
        <w:t>trial</w:t>
      </w:r>
      <w:r w:rsidRPr="0012166F">
        <w:rPr>
          <w:rFonts w:cstheme="minorHAnsi"/>
        </w:rPr>
        <w:t xml:space="preserve">. </w:t>
      </w:r>
      <w:r w:rsidRPr="0012166F">
        <w:rPr>
          <w:rFonts w:cstheme="minorHAnsi"/>
          <w:iCs/>
        </w:rPr>
        <w:t xml:space="preserve">The findings from this </w:t>
      </w:r>
      <w:r w:rsidR="00F55C23">
        <w:rPr>
          <w:rFonts w:cstheme="minorHAnsi"/>
          <w:iCs/>
        </w:rPr>
        <w:t>trial</w:t>
      </w:r>
      <w:r w:rsidRPr="0012166F">
        <w:rPr>
          <w:rFonts w:cstheme="minorHAnsi"/>
          <w:iCs/>
        </w:rPr>
        <w:t xml:space="preserve"> may help to develop a better service for people recovering from </w:t>
      </w:r>
      <w:r w:rsidR="006D522D" w:rsidRPr="0012166F">
        <w:rPr>
          <w:rFonts w:cstheme="minorHAnsi"/>
        </w:rPr>
        <w:t>following an I</w:t>
      </w:r>
      <w:r w:rsidR="008B7391">
        <w:rPr>
          <w:rFonts w:cstheme="minorHAnsi"/>
        </w:rPr>
        <w:t>ntensive Care Unit</w:t>
      </w:r>
      <w:r w:rsidR="006D522D" w:rsidRPr="0012166F">
        <w:rPr>
          <w:rFonts w:cstheme="minorHAnsi"/>
        </w:rPr>
        <w:t xml:space="preserve"> admission </w:t>
      </w:r>
      <w:r w:rsidR="006D522D" w:rsidRPr="0012166F">
        <w:rPr>
          <w:rFonts w:cstheme="minorHAnsi"/>
          <w:iCs/>
        </w:rPr>
        <w:t>in the future.</w:t>
      </w:r>
    </w:p>
    <w:p w14:paraId="6960C954" w14:textId="77777777" w:rsidR="00752B04" w:rsidRPr="0012166F" w:rsidRDefault="00752B04" w:rsidP="0012166F">
      <w:pPr>
        <w:pStyle w:val="Default"/>
        <w:spacing w:line="276" w:lineRule="auto"/>
        <w:jc w:val="both"/>
        <w:rPr>
          <w:rFonts w:asciiTheme="minorHAnsi" w:hAnsiTheme="minorHAnsi" w:cstheme="minorHAnsi"/>
          <w:b/>
          <w:u w:val="single"/>
        </w:rPr>
      </w:pPr>
    </w:p>
    <w:p w14:paraId="41187ECC" w14:textId="77777777" w:rsidR="00752B04" w:rsidRPr="0012166F" w:rsidRDefault="00752B04" w:rsidP="0012166F">
      <w:pPr>
        <w:spacing w:line="276" w:lineRule="auto"/>
        <w:rPr>
          <w:rFonts w:cstheme="minorHAnsi"/>
          <w:b/>
          <w:bCs/>
        </w:rPr>
      </w:pPr>
      <w:r w:rsidRPr="0012166F">
        <w:rPr>
          <w:rFonts w:cstheme="minorHAnsi"/>
          <w:b/>
          <w:bCs/>
        </w:rPr>
        <w:t>What are the risks of taking part?</w:t>
      </w:r>
    </w:p>
    <w:p w14:paraId="3A722F3C" w14:textId="2DDB5D87" w:rsidR="002329CA" w:rsidRPr="000B73D6" w:rsidRDefault="00752B04" w:rsidP="0012166F">
      <w:pPr>
        <w:spacing w:line="276" w:lineRule="auto"/>
        <w:jc w:val="both"/>
        <w:rPr>
          <w:rFonts w:cstheme="minorHAnsi"/>
          <w:color w:val="000000" w:themeColor="text1"/>
        </w:rPr>
      </w:pPr>
      <w:r w:rsidRPr="000B73D6">
        <w:rPr>
          <w:rFonts w:cstheme="minorHAnsi"/>
          <w:color w:val="000000" w:themeColor="text1"/>
        </w:rPr>
        <w:t xml:space="preserve">We do not think there are any major risks with taking part in this interview study. </w:t>
      </w:r>
      <w:r w:rsidR="000B73D6" w:rsidRPr="000B73D6">
        <w:rPr>
          <w:rFonts w:ascii="Calibri" w:eastAsia="Times New Roman" w:hAnsi="Calibri" w:cs="Calibri"/>
          <w:color w:val="000000" w:themeColor="text1"/>
          <w:lang w:eastAsia="en-GB"/>
        </w:rPr>
        <w:t>S</w:t>
      </w:r>
      <w:r w:rsidR="000B73D6" w:rsidRPr="00EF268F">
        <w:rPr>
          <w:rFonts w:ascii="Calibri" w:eastAsia="Times New Roman" w:hAnsi="Calibri" w:cs="Calibri"/>
          <w:color w:val="000000" w:themeColor="text1"/>
          <w:lang w:eastAsia="en-GB"/>
        </w:rPr>
        <w:t>ome people may become upset recalling their hospital stay</w:t>
      </w:r>
      <w:r w:rsidR="000B73D6" w:rsidRPr="000B73D6">
        <w:rPr>
          <w:rFonts w:ascii="Calibri" w:eastAsia="Times New Roman" w:hAnsi="Calibri" w:cs="Calibri"/>
          <w:color w:val="000000" w:themeColor="text1"/>
          <w:lang w:eastAsia="en-GB"/>
        </w:rPr>
        <w:t xml:space="preserve">. </w:t>
      </w:r>
      <w:r w:rsidRPr="000B73D6">
        <w:rPr>
          <w:rFonts w:cstheme="minorHAnsi"/>
          <w:color w:val="000000" w:themeColor="text1"/>
        </w:rPr>
        <w:t>If you feel uncomfortable in any way, the interview can be ended at any time. You can decline to answer some of the questions if you would prefer. Our specialist staff are fully trained and will provide appropriate support and assistance should this be needed.</w:t>
      </w:r>
    </w:p>
    <w:p w14:paraId="6F2D79D8" w14:textId="77777777" w:rsidR="002329CA" w:rsidRPr="0012166F" w:rsidRDefault="002329CA" w:rsidP="0012166F">
      <w:pPr>
        <w:spacing w:line="276" w:lineRule="auto"/>
        <w:jc w:val="both"/>
        <w:rPr>
          <w:rFonts w:cstheme="minorHAnsi"/>
          <w:color w:val="000000" w:themeColor="text1"/>
        </w:rPr>
      </w:pPr>
    </w:p>
    <w:p w14:paraId="1D39FE8D" w14:textId="498ADC2D" w:rsidR="00752B04" w:rsidRPr="0012166F" w:rsidRDefault="00752B04" w:rsidP="0012166F">
      <w:pPr>
        <w:spacing w:line="276" w:lineRule="auto"/>
        <w:jc w:val="both"/>
        <w:rPr>
          <w:rFonts w:cstheme="minorHAnsi"/>
          <w:color w:val="000000" w:themeColor="text1"/>
        </w:rPr>
      </w:pPr>
      <w:r w:rsidRPr="0012166F">
        <w:rPr>
          <w:rFonts w:eastAsia="Times New Roman" w:cstheme="minorHAnsi"/>
          <w:b/>
          <w:bCs/>
          <w:color w:val="000000"/>
          <w:lang w:eastAsia="en-GB"/>
        </w:rPr>
        <w:t>How will we use information about you? </w:t>
      </w:r>
    </w:p>
    <w:p w14:paraId="408DBB7C" w14:textId="2D99EF8B" w:rsidR="00752B04" w:rsidRPr="0012166F" w:rsidRDefault="00752B04" w:rsidP="0012166F">
      <w:pPr>
        <w:spacing w:line="276" w:lineRule="auto"/>
        <w:rPr>
          <w:rFonts w:cstheme="minorHAnsi"/>
        </w:rPr>
      </w:pPr>
      <w:r w:rsidRPr="0012166F">
        <w:rPr>
          <w:rFonts w:cstheme="minorHAnsi"/>
        </w:rPr>
        <w:t>W</w:t>
      </w:r>
      <w:r w:rsidR="001D5BB5" w:rsidRPr="0012166F">
        <w:rPr>
          <w:rFonts w:cstheme="minorHAnsi"/>
        </w:rPr>
        <w:t>ith your consent we will</w:t>
      </w:r>
      <w:r w:rsidRPr="0012166F">
        <w:rPr>
          <w:rFonts w:cstheme="minorHAnsi"/>
        </w:rPr>
        <w:t xml:space="preserve"> use your name, date of birth and contact details</w:t>
      </w:r>
      <w:r w:rsidR="001D5BB5" w:rsidRPr="0012166F">
        <w:rPr>
          <w:rFonts w:cstheme="minorHAnsi"/>
        </w:rPr>
        <w:t xml:space="preserve"> and information from your </w:t>
      </w:r>
      <w:r w:rsidR="00F55C23">
        <w:rPr>
          <w:rFonts w:cstheme="minorHAnsi"/>
        </w:rPr>
        <w:t>trial</w:t>
      </w:r>
      <w:r w:rsidR="001D5BB5" w:rsidRPr="0012166F">
        <w:rPr>
          <w:rFonts w:cstheme="minorHAnsi"/>
        </w:rPr>
        <w:t xml:space="preserve"> records </w:t>
      </w:r>
      <w:r w:rsidRPr="0012166F">
        <w:rPr>
          <w:rFonts w:cstheme="minorHAnsi"/>
        </w:rPr>
        <w:t xml:space="preserve">to check </w:t>
      </w:r>
      <w:r w:rsidR="001D5BB5" w:rsidRPr="0012166F">
        <w:rPr>
          <w:rFonts w:cstheme="minorHAnsi"/>
        </w:rPr>
        <w:t>and</w:t>
      </w:r>
      <w:r w:rsidRPr="0012166F">
        <w:rPr>
          <w:rFonts w:cstheme="minorHAnsi"/>
        </w:rPr>
        <w:t xml:space="preserve"> make sure that the research is being done properly.</w:t>
      </w:r>
    </w:p>
    <w:p w14:paraId="185E5C77" w14:textId="77777777" w:rsidR="00752B04" w:rsidRPr="0012166F" w:rsidRDefault="00752B04" w:rsidP="0012166F">
      <w:pPr>
        <w:spacing w:line="276" w:lineRule="auto"/>
        <w:rPr>
          <w:rFonts w:cstheme="minorHAnsi"/>
        </w:rPr>
      </w:pPr>
      <w:r w:rsidRPr="0012166F">
        <w:rPr>
          <w:rFonts w:cstheme="minorHAnsi"/>
        </w:rPr>
        <w:t xml:space="preserve">People who do not need to know who you are will not be able to see your name or contact details. Your data will have a code number instead. </w:t>
      </w:r>
    </w:p>
    <w:p w14:paraId="6F5FFF2E" w14:textId="631D703C" w:rsidR="00752B04" w:rsidRPr="0012166F" w:rsidRDefault="00752B04" w:rsidP="0012166F">
      <w:pPr>
        <w:spacing w:line="276" w:lineRule="auto"/>
        <w:rPr>
          <w:rFonts w:cstheme="minorHAnsi"/>
        </w:rPr>
      </w:pPr>
      <w:r w:rsidRPr="0012166F">
        <w:rPr>
          <w:rFonts w:cstheme="minorHAnsi"/>
        </w:rPr>
        <w:t>We will keep all information about you safe and secure. We will write our reports in a way that no-one can work out that you took part in the study.</w:t>
      </w:r>
    </w:p>
    <w:p w14:paraId="50CD7555" w14:textId="77777777" w:rsidR="00752B04" w:rsidRPr="0012166F" w:rsidRDefault="00752B04" w:rsidP="0012166F">
      <w:pPr>
        <w:spacing w:line="276" w:lineRule="auto"/>
        <w:rPr>
          <w:rFonts w:cstheme="minorHAnsi"/>
        </w:rPr>
      </w:pPr>
    </w:p>
    <w:p w14:paraId="751B0DD3" w14:textId="77777777" w:rsidR="00752B04" w:rsidRPr="0012166F" w:rsidRDefault="00752B04" w:rsidP="0012166F">
      <w:pPr>
        <w:spacing w:line="276" w:lineRule="auto"/>
        <w:rPr>
          <w:rFonts w:cstheme="minorHAnsi"/>
          <w:b/>
          <w:bCs/>
        </w:rPr>
      </w:pPr>
      <w:r w:rsidRPr="0012166F">
        <w:rPr>
          <w:rFonts w:cstheme="minorHAnsi"/>
          <w:b/>
          <w:bCs/>
        </w:rPr>
        <w:t>Will my taking part in this study be kept confidential?</w:t>
      </w:r>
    </w:p>
    <w:p w14:paraId="29EE5097" w14:textId="3AEADFD6" w:rsidR="00752B04" w:rsidRPr="0012166F" w:rsidRDefault="00752B04" w:rsidP="0012166F">
      <w:pPr>
        <w:spacing w:line="276" w:lineRule="auto"/>
        <w:rPr>
          <w:rFonts w:cstheme="minorHAnsi"/>
        </w:rPr>
      </w:pPr>
      <w:r w:rsidRPr="0012166F">
        <w:rPr>
          <w:rFonts w:cstheme="minorHAnsi"/>
          <w:bCs/>
        </w:rPr>
        <w:t xml:space="preserve">All information we collect about you during the interview will be kept strictly confidential and will only be accessible to authorised study personnel. </w:t>
      </w:r>
      <w:r w:rsidRPr="0012166F">
        <w:rPr>
          <w:rFonts w:cstheme="minorHAnsi"/>
        </w:rPr>
        <w:t>The only reason we would break confidentiality would be in an emergency.  If your own health, or some</w:t>
      </w:r>
      <w:r w:rsidR="00176C96" w:rsidRPr="0012166F">
        <w:rPr>
          <w:rFonts w:cstheme="minorHAnsi"/>
        </w:rPr>
        <w:t>one</w:t>
      </w:r>
      <w:r w:rsidRPr="0012166F">
        <w:rPr>
          <w:rFonts w:cstheme="minorHAnsi"/>
        </w:rPr>
        <w:t xml:space="preserve"> else’s health, was in danger, we may contact your GP, the emergency services or other healthcare staff.</w:t>
      </w:r>
    </w:p>
    <w:p w14:paraId="36966AED" w14:textId="33A136BD" w:rsidR="00752B04" w:rsidRDefault="00176C96" w:rsidP="00FB41C1">
      <w:pPr>
        <w:tabs>
          <w:tab w:val="left" w:pos="3293"/>
        </w:tabs>
        <w:spacing w:line="276" w:lineRule="auto"/>
      </w:pPr>
      <w:r w:rsidRPr="0012166F">
        <w:rPr>
          <w:rFonts w:cstheme="minorHAnsi"/>
          <w:bCs/>
        </w:rPr>
        <w:t xml:space="preserve">Ulster </w:t>
      </w:r>
      <w:r w:rsidR="00752B04" w:rsidRPr="0012166F">
        <w:rPr>
          <w:rFonts w:cstheme="minorHAnsi"/>
          <w:bCs/>
        </w:rPr>
        <w:t>University is the sponsor for the study. The study will be managed by Warwick Clinical Trials Unit at the University of Warwick</w:t>
      </w:r>
      <w:r w:rsidR="00416BEB">
        <w:rPr>
          <w:rFonts w:cstheme="minorHAnsi"/>
          <w:bCs/>
        </w:rPr>
        <w:t>.</w:t>
      </w:r>
      <w:r w:rsidR="00752B04" w:rsidRPr="0012166F">
        <w:rPr>
          <w:rFonts w:cstheme="minorHAnsi"/>
          <w:bCs/>
        </w:rPr>
        <w:t xml:space="preserve"> </w:t>
      </w:r>
      <w:r w:rsidRPr="0012166F">
        <w:rPr>
          <w:rFonts w:cstheme="minorHAnsi"/>
          <w:bCs/>
        </w:rPr>
        <w:t>U</w:t>
      </w:r>
      <w:r w:rsidR="00416BEB">
        <w:rPr>
          <w:rFonts w:cstheme="minorHAnsi"/>
          <w:bCs/>
        </w:rPr>
        <w:t xml:space="preserve">lster </w:t>
      </w:r>
      <w:r w:rsidRPr="0012166F">
        <w:rPr>
          <w:rFonts w:cstheme="minorHAnsi"/>
          <w:bCs/>
        </w:rPr>
        <w:t>U</w:t>
      </w:r>
      <w:r w:rsidR="00416BEB">
        <w:rPr>
          <w:rFonts w:cstheme="minorHAnsi"/>
          <w:bCs/>
        </w:rPr>
        <w:t>niversity</w:t>
      </w:r>
      <w:r w:rsidR="00752B04" w:rsidRPr="0012166F">
        <w:rPr>
          <w:rFonts w:cstheme="minorHAnsi"/>
          <w:bCs/>
        </w:rPr>
        <w:t xml:space="preserve"> and U</w:t>
      </w:r>
      <w:r w:rsidR="00416BEB">
        <w:rPr>
          <w:rFonts w:cstheme="minorHAnsi"/>
          <w:bCs/>
        </w:rPr>
        <w:t xml:space="preserve">niversity </w:t>
      </w:r>
      <w:r w:rsidR="00752B04" w:rsidRPr="0012166F">
        <w:rPr>
          <w:rFonts w:cstheme="minorHAnsi"/>
          <w:bCs/>
        </w:rPr>
        <w:t>o</w:t>
      </w:r>
      <w:r w:rsidR="00416BEB">
        <w:rPr>
          <w:rFonts w:cstheme="minorHAnsi"/>
          <w:bCs/>
        </w:rPr>
        <w:t xml:space="preserve">f </w:t>
      </w:r>
      <w:r w:rsidR="00BD6DCD" w:rsidRPr="0012166F">
        <w:rPr>
          <w:rFonts w:cstheme="minorHAnsi"/>
          <w:bCs/>
        </w:rPr>
        <w:t>W</w:t>
      </w:r>
      <w:r w:rsidR="00BD6DCD">
        <w:rPr>
          <w:rFonts w:cstheme="minorHAnsi"/>
          <w:bCs/>
        </w:rPr>
        <w:t>arwick</w:t>
      </w:r>
      <w:r w:rsidR="00752B04" w:rsidRPr="0012166F">
        <w:rPr>
          <w:rFonts w:cstheme="minorHAnsi"/>
          <w:bCs/>
        </w:rPr>
        <w:t xml:space="preserve"> will use information you provide to carry out this study and will act as joint data controllers for the study. This means that, together, they are responsible for looking after your information and using it properly. </w:t>
      </w:r>
      <w:bookmarkStart w:id="1" w:name="_Hlk99716728"/>
      <w:r w:rsidR="00500C57">
        <w:rPr>
          <w:rFonts w:cstheme="minorHAnsi"/>
          <w:bCs/>
        </w:rPr>
        <w:t>Researchers from our team based</w:t>
      </w:r>
      <w:r w:rsidR="0090340E">
        <w:rPr>
          <w:rFonts w:cstheme="minorHAnsi"/>
          <w:bCs/>
        </w:rPr>
        <w:t xml:space="preserve"> at Queens University Belfast </w:t>
      </w:r>
      <w:r w:rsidR="00072A8D">
        <w:rPr>
          <w:rFonts w:cstheme="minorHAnsi"/>
          <w:bCs/>
        </w:rPr>
        <w:t>may also</w:t>
      </w:r>
      <w:r w:rsidR="0090340E">
        <w:rPr>
          <w:rFonts w:cstheme="minorHAnsi"/>
          <w:bCs/>
        </w:rPr>
        <w:t xml:space="preserve"> conduct the interviews. Queens University Belfast, </w:t>
      </w:r>
      <w:r w:rsidR="00D4040C" w:rsidRPr="41C5C3FD">
        <w:t>U</w:t>
      </w:r>
      <w:r w:rsidR="0090340E">
        <w:t>lster University</w:t>
      </w:r>
      <w:r w:rsidR="00D4040C" w:rsidRPr="41C5C3FD">
        <w:t xml:space="preserve"> and the U</w:t>
      </w:r>
      <w:r w:rsidR="0090340E">
        <w:t xml:space="preserve">niversity </w:t>
      </w:r>
      <w:r w:rsidR="00D4040C" w:rsidRPr="41C5C3FD">
        <w:t>o</w:t>
      </w:r>
      <w:r w:rsidR="0090340E">
        <w:t>f</w:t>
      </w:r>
      <w:r w:rsidR="00072A8D">
        <w:t xml:space="preserve"> </w:t>
      </w:r>
      <w:r w:rsidR="00D4040C" w:rsidRPr="41C5C3FD">
        <w:t>W</w:t>
      </w:r>
      <w:r w:rsidR="0090340E">
        <w:t>arwick</w:t>
      </w:r>
      <w:r w:rsidR="00D4040C" w:rsidRPr="41C5C3FD">
        <w:t xml:space="preserve"> </w:t>
      </w:r>
      <w:r w:rsidR="00D4040C" w:rsidRPr="0075531B">
        <w:t xml:space="preserve">will keep </w:t>
      </w:r>
      <w:r w:rsidR="005C2875" w:rsidRPr="0075531B">
        <w:t>identifiable</w:t>
      </w:r>
      <w:r w:rsidR="00D4040C" w:rsidRPr="0075531B">
        <w:t xml:space="preserve"> information about </w:t>
      </w:r>
      <w:r w:rsidR="0075531B" w:rsidRPr="00E173ED">
        <w:rPr>
          <w:rFonts w:cs="Times New Roman"/>
          <w:bCs/>
        </w:rPr>
        <w:t>you</w:t>
      </w:r>
      <w:r w:rsidR="0075531B" w:rsidRPr="0033766D">
        <w:rPr>
          <w:rFonts w:cs="Times New Roman"/>
          <w:bCs/>
        </w:rPr>
        <w:t xml:space="preserve"> for 12 months after the </w:t>
      </w:r>
      <w:r w:rsidR="006C566F">
        <w:rPr>
          <w:rFonts w:cs="Times New Roman"/>
          <w:bCs/>
        </w:rPr>
        <w:t>trial</w:t>
      </w:r>
      <w:r w:rsidR="0075531B" w:rsidRPr="0033766D">
        <w:rPr>
          <w:rFonts w:cs="Times New Roman"/>
          <w:bCs/>
        </w:rPr>
        <w:t xml:space="preserve"> has </w:t>
      </w:r>
      <w:r w:rsidR="0075531B" w:rsidRPr="0033766D">
        <w:rPr>
          <w:rFonts w:cs="Times New Roman"/>
          <w:bCs/>
        </w:rPr>
        <w:lastRenderedPageBreak/>
        <w:t>finished.  Following this your name and contact details will be deleted but we will keep all other information about you from this trial for 10 years after the trial has finished.</w:t>
      </w:r>
      <w:r w:rsidR="0075531B" w:rsidRPr="003257D5">
        <w:rPr>
          <w:rFonts w:cs="Times New Roman"/>
          <w:bCs/>
        </w:rPr>
        <w:t xml:space="preserve"> </w:t>
      </w:r>
      <w:bookmarkEnd w:id="1"/>
      <w:r w:rsidR="005C2875">
        <w:t xml:space="preserve">  </w:t>
      </w:r>
    </w:p>
    <w:p w14:paraId="246E5236" w14:textId="77777777" w:rsidR="00CB19B9" w:rsidRPr="0012166F" w:rsidRDefault="00CB19B9" w:rsidP="0012166F">
      <w:pPr>
        <w:spacing w:line="276" w:lineRule="auto"/>
        <w:rPr>
          <w:rFonts w:cstheme="minorHAnsi"/>
          <w:bCs/>
        </w:rPr>
      </w:pPr>
    </w:p>
    <w:p w14:paraId="4390D72C" w14:textId="015422BD" w:rsidR="00752B04" w:rsidRPr="0012166F" w:rsidRDefault="00752B04" w:rsidP="0012166F">
      <w:pPr>
        <w:spacing w:line="276" w:lineRule="auto"/>
        <w:rPr>
          <w:rFonts w:cstheme="minorHAnsi"/>
        </w:rPr>
      </w:pPr>
      <w:r w:rsidRPr="0012166F">
        <w:rPr>
          <w:rFonts w:cstheme="minorHAnsi"/>
        </w:rPr>
        <w:t xml:space="preserve">The recording of the interview will be </w:t>
      </w:r>
      <w:r w:rsidR="001D5BB5" w:rsidRPr="0012166F">
        <w:rPr>
          <w:rFonts w:cstheme="minorHAnsi"/>
        </w:rPr>
        <w:t xml:space="preserve">typed up </w:t>
      </w:r>
      <w:r w:rsidRPr="0012166F">
        <w:rPr>
          <w:rFonts w:cstheme="minorHAnsi"/>
        </w:rPr>
        <w:t xml:space="preserve">by a third-party </w:t>
      </w:r>
      <w:r w:rsidR="001D5BB5" w:rsidRPr="0012166F">
        <w:rPr>
          <w:rFonts w:cstheme="minorHAnsi"/>
        </w:rPr>
        <w:t xml:space="preserve">typing </w:t>
      </w:r>
      <w:r w:rsidRPr="0012166F">
        <w:rPr>
          <w:rFonts w:cstheme="minorHAnsi"/>
        </w:rPr>
        <w:t>service or a member of the research team contracted to work on the project. After t</w:t>
      </w:r>
      <w:r w:rsidR="001D5BB5" w:rsidRPr="0012166F">
        <w:rPr>
          <w:rFonts w:cstheme="minorHAnsi"/>
        </w:rPr>
        <w:t>yping</w:t>
      </w:r>
      <w:r w:rsidRPr="0012166F">
        <w:rPr>
          <w:rFonts w:cstheme="minorHAnsi"/>
        </w:rPr>
        <w:t xml:space="preserve">, the </w:t>
      </w:r>
      <w:r w:rsidR="00732D75">
        <w:rPr>
          <w:rFonts w:cstheme="minorHAnsi"/>
        </w:rPr>
        <w:t>transcripts will be checked for accuracy</w:t>
      </w:r>
      <w:r w:rsidR="00915A72">
        <w:rPr>
          <w:rFonts w:cstheme="minorHAnsi"/>
        </w:rPr>
        <w:t>, after</w:t>
      </w:r>
      <w:r w:rsidRPr="0012166F">
        <w:rPr>
          <w:rFonts w:cstheme="minorHAnsi"/>
        </w:rPr>
        <w:t xml:space="preserve"> which point they will be destroyed. On all occasions we will ensure that anything that may identify you is removed before analysis. </w:t>
      </w:r>
    </w:p>
    <w:p w14:paraId="478CEABD" w14:textId="77777777" w:rsidR="00C579C0" w:rsidRDefault="00C579C0" w:rsidP="0012166F">
      <w:pPr>
        <w:spacing w:line="276" w:lineRule="auto"/>
        <w:rPr>
          <w:rFonts w:cstheme="minorHAnsi"/>
        </w:rPr>
      </w:pPr>
    </w:p>
    <w:p w14:paraId="269B7AFE" w14:textId="20EB9ECA" w:rsidR="00752B04" w:rsidRPr="0012166F" w:rsidRDefault="00752B04" w:rsidP="0012166F">
      <w:pPr>
        <w:spacing w:line="276" w:lineRule="auto"/>
        <w:rPr>
          <w:rFonts w:cstheme="minorHAnsi"/>
          <w:b/>
          <w:bCs/>
        </w:rPr>
      </w:pPr>
      <w:r w:rsidRPr="0012166F">
        <w:rPr>
          <w:rFonts w:cstheme="minorHAnsi"/>
        </w:rPr>
        <w:t xml:space="preserve">With your permission, we may use anonymous written quotes from the </w:t>
      </w:r>
      <w:r w:rsidR="00C579C0">
        <w:rPr>
          <w:rFonts w:cstheme="minorHAnsi"/>
        </w:rPr>
        <w:t>typed transcripts</w:t>
      </w:r>
      <w:r w:rsidRPr="0012166F">
        <w:rPr>
          <w:rFonts w:cstheme="minorHAnsi"/>
        </w:rPr>
        <w:t xml:space="preserve"> for academic presentations or publications. </w:t>
      </w:r>
      <w:r w:rsidRPr="00573ADE">
        <w:rPr>
          <w:rFonts w:cstheme="minorHAnsi"/>
        </w:rPr>
        <w:t xml:space="preserve">In the future we may use the anonymous transcripts for other research. We might agree to share these anonymously with other, carefully selected, researchers; any future research will be approved by </w:t>
      </w:r>
      <w:r w:rsidRPr="00573ADE">
        <w:rPr>
          <w:rFonts w:cstheme="minorHAnsi"/>
          <w:bCs/>
        </w:rPr>
        <w:t>a Research Ethics Committee.</w:t>
      </w:r>
    </w:p>
    <w:p w14:paraId="35CA2B1B" w14:textId="77777777" w:rsidR="00752B04" w:rsidRPr="0012166F" w:rsidRDefault="00752B04" w:rsidP="0012166F">
      <w:pPr>
        <w:spacing w:line="276" w:lineRule="auto"/>
        <w:rPr>
          <w:rFonts w:cstheme="minorHAnsi"/>
          <w:bCs/>
        </w:rPr>
      </w:pPr>
    </w:p>
    <w:p w14:paraId="27E47391" w14:textId="24F032C8" w:rsidR="00752B04" w:rsidRPr="0012166F" w:rsidRDefault="00752B04" w:rsidP="0012166F">
      <w:pPr>
        <w:spacing w:line="276" w:lineRule="auto"/>
        <w:rPr>
          <w:rFonts w:cstheme="minorHAnsi"/>
          <w:bCs/>
        </w:rPr>
      </w:pPr>
      <w:r w:rsidRPr="0012166F">
        <w:rPr>
          <w:rFonts w:cstheme="minorHAnsi"/>
          <w:bCs/>
        </w:rPr>
        <w:t xml:space="preserve">We need to manage your records in specific ways for the research to be </w:t>
      </w:r>
      <w:r w:rsidR="002E7316" w:rsidRPr="0012166F">
        <w:rPr>
          <w:rFonts w:cstheme="minorHAnsi"/>
          <w:bCs/>
        </w:rPr>
        <w:t>trustworthy</w:t>
      </w:r>
      <w:r w:rsidRPr="0012166F">
        <w:rPr>
          <w:rFonts w:cstheme="minorHAnsi"/>
          <w:bCs/>
        </w:rPr>
        <w:t xml:space="preserve">. This means that we won’t be able to let you see or change the data we hold about you. You can read the privacy statements on the </w:t>
      </w:r>
      <w:r w:rsidR="00E13CDE" w:rsidRPr="0012166F">
        <w:rPr>
          <w:rFonts w:cstheme="minorHAnsi"/>
          <w:bCs/>
        </w:rPr>
        <w:t xml:space="preserve">Ulster University </w:t>
      </w:r>
      <w:r w:rsidRPr="0012166F">
        <w:rPr>
          <w:rFonts w:cstheme="minorHAnsi"/>
          <w:bCs/>
        </w:rPr>
        <w:t>and University of Warwick websites:</w:t>
      </w:r>
    </w:p>
    <w:p w14:paraId="02324378" w14:textId="77777777" w:rsidR="00752B04" w:rsidRPr="0012166F" w:rsidRDefault="00752B04" w:rsidP="0012166F">
      <w:pPr>
        <w:spacing w:line="276" w:lineRule="auto"/>
        <w:rPr>
          <w:rFonts w:cstheme="minorHAnsi"/>
          <w:bCs/>
        </w:rPr>
      </w:pPr>
    </w:p>
    <w:p w14:paraId="5220149D" w14:textId="424D93BB" w:rsidR="00752B04" w:rsidRPr="0012166F" w:rsidRDefault="00611925" w:rsidP="0012166F">
      <w:pPr>
        <w:pStyle w:val="ListParagraph"/>
        <w:spacing w:after="120"/>
        <w:jc w:val="center"/>
        <w:rPr>
          <w:rFonts w:asciiTheme="minorHAnsi" w:hAnsiTheme="minorHAnsi" w:cstheme="minorHAnsi"/>
          <w:bCs/>
          <w:color w:val="0000FF"/>
          <w:sz w:val="24"/>
          <w:szCs w:val="24"/>
          <w:u w:val="single"/>
        </w:rPr>
      </w:pPr>
      <w:hyperlink r:id="rId7" w:history="1">
        <w:r w:rsidR="00357D5C" w:rsidRPr="0012166F">
          <w:rPr>
            <w:rStyle w:val="Hyperlink"/>
            <w:rFonts w:asciiTheme="minorHAnsi" w:hAnsiTheme="minorHAnsi" w:cstheme="minorHAnsi"/>
            <w:bCs/>
            <w:sz w:val="24"/>
            <w:szCs w:val="24"/>
          </w:rPr>
          <w:t>https://www.ulster.ac.uk/about/governance/compliance/gdpr/privacy</w:t>
        </w:r>
      </w:hyperlink>
    </w:p>
    <w:p w14:paraId="33C3AB18" w14:textId="77777777" w:rsidR="00752B04" w:rsidRPr="0012166F" w:rsidRDefault="00611925" w:rsidP="0012166F">
      <w:pPr>
        <w:spacing w:line="276" w:lineRule="auto"/>
        <w:jc w:val="center"/>
        <w:rPr>
          <w:rFonts w:cstheme="minorHAnsi"/>
          <w:bCs/>
        </w:rPr>
      </w:pPr>
      <w:hyperlink r:id="rId8" w:history="1">
        <w:r w:rsidR="00752B04" w:rsidRPr="0012166F">
          <w:rPr>
            <w:rStyle w:val="Hyperlink"/>
            <w:rFonts w:cstheme="minorHAnsi"/>
          </w:rPr>
          <w:t>https://warwick.ac.uk/services/sim/privacynotices/research</w:t>
        </w:r>
      </w:hyperlink>
    </w:p>
    <w:p w14:paraId="42E2CBA6" w14:textId="77777777" w:rsidR="00CB19B9" w:rsidRDefault="00CB19B9" w:rsidP="0012166F">
      <w:pPr>
        <w:spacing w:line="276" w:lineRule="auto"/>
        <w:rPr>
          <w:rFonts w:cstheme="minorHAnsi"/>
          <w:bCs/>
        </w:rPr>
      </w:pPr>
    </w:p>
    <w:p w14:paraId="74878C4F" w14:textId="375494F2" w:rsidR="00752B04" w:rsidRPr="0012166F" w:rsidRDefault="00752B04" w:rsidP="0012166F">
      <w:pPr>
        <w:spacing w:line="276" w:lineRule="auto"/>
        <w:rPr>
          <w:rFonts w:cstheme="minorHAnsi"/>
          <w:bCs/>
        </w:rPr>
      </w:pPr>
      <w:r w:rsidRPr="0012166F">
        <w:rPr>
          <w:rFonts w:cstheme="minorHAnsi"/>
          <w:bCs/>
        </w:rPr>
        <w:t>You can also find out more about how we use your information here:</w:t>
      </w:r>
    </w:p>
    <w:p w14:paraId="0F1EB5AD" w14:textId="77777777" w:rsidR="00752B04" w:rsidRPr="0012166F" w:rsidRDefault="00611925" w:rsidP="0012166F">
      <w:pPr>
        <w:spacing w:line="276" w:lineRule="auto"/>
        <w:jc w:val="center"/>
        <w:rPr>
          <w:rFonts w:cstheme="minorHAnsi"/>
        </w:rPr>
      </w:pPr>
      <w:hyperlink r:id="rId9" w:history="1">
        <w:r w:rsidR="00752B04" w:rsidRPr="0012166F">
          <w:rPr>
            <w:rStyle w:val="Hyperlink"/>
            <w:rFonts w:cstheme="minorHAnsi"/>
          </w:rPr>
          <w:t>http://www.hra.nhs.uk/patientdataandresearch</w:t>
        </w:r>
      </w:hyperlink>
    </w:p>
    <w:p w14:paraId="282C74CE" w14:textId="77777777" w:rsidR="00752B04" w:rsidRPr="0012166F" w:rsidRDefault="00752B04" w:rsidP="0012166F">
      <w:pPr>
        <w:spacing w:line="276" w:lineRule="auto"/>
        <w:rPr>
          <w:rFonts w:cstheme="minorHAnsi"/>
          <w:bCs/>
        </w:rPr>
      </w:pPr>
    </w:p>
    <w:p w14:paraId="310B30BC" w14:textId="77777777" w:rsidR="00752B04" w:rsidRPr="0012166F" w:rsidRDefault="00752B04" w:rsidP="0012166F">
      <w:pPr>
        <w:spacing w:line="276" w:lineRule="auto"/>
        <w:rPr>
          <w:rFonts w:cstheme="minorHAnsi"/>
          <w:b/>
          <w:bCs/>
        </w:rPr>
      </w:pPr>
    </w:p>
    <w:p w14:paraId="15595ADD" w14:textId="1A4A82A3" w:rsidR="00752B04" w:rsidRPr="0012166F" w:rsidRDefault="00752B04" w:rsidP="0012166F">
      <w:pPr>
        <w:spacing w:line="276" w:lineRule="auto"/>
        <w:rPr>
          <w:rFonts w:cstheme="minorHAnsi"/>
          <w:b/>
          <w:bCs/>
        </w:rPr>
      </w:pPr>
      <w:r w:rsidRPr="0012166F">
        <w:rPr>
          <w:rFonts w:cstheme="minorHAnsi"/>
          <w:b/>
          <w:bCs/>
        </w:rPr>
        <w:t xml:space="preserve">What will happen to the results of the </w:t>
      </w:r>
      <w:r w:rsidR="001376CB">
        <w:rPr>
          <w:rFonts w:cstheme="minorHAnsi"/>
          <w:b/>
          <w:bCs/>
        </w:rPr>
        <w:t>trial</w:t>
      </w:r>
      <w:r w:rsidRPr="0012166F">
        <w:rPr>
          <w:rFonts w:cstheme="minorHAnsi"/>
          <w:b/>
          <w:bCs/>
        </w:rPr>
        <w:t>?</w:t>
      </w:r>
    </w:p>
    <w:p w14:paraId="1D7D34F8" w14:textId="435A45CD" w:rsidR="00E27681" w:rsidRPr="0012166F" w:rsidRDefault="00752B04" w:rsidP="0012166F">
      <w:pPr>
        <w:shd w:val="clear" w:color="auto" w:fill="FFFFFF"/>
        <w:spacing w:line="276" w:lineRule="auto"/>
        <w:rPr>
          <w:rFonts w:cstheme="minorHAnsi"/>
        </w:rPr>
      </w:pPr>
      <w:r w:rsidRPr="0012166F">
        <w:rPr>
          <w:rFonts w:cstheme="minorHAnsi"/>
        </w:rPr>
        <w:t xml:space="preserve">At the end of the </w:t>
      </w:r>
      <w:r w:rsidR="001376CB">
        <w:rPr>
          <w:rFonts w:cstheme="minorHAnsi"/>
        </w:rPr>
        <w:t>trial</w:t>
      </w:r>
      <w:r w:rsidRPr="0012166F">
        <w:rPr>
          <w:rFonts w:cstheme="minorHAnsi"/>
        </w:rPr>
        <w:t xml:space="preserve">, we will publish the findings in medical journals and at medical conferences. You will not be identified in any reports or publications. Once all participants have been followed up and the results have been analysed, we will make a copy of the </w:t>
      </w:r>
      <w:r w:rsidR="001376CB">
        <w:rPr>
          <w:rFonts w:cstheme="minorHAnsi"/>
        </w:rPr>
        <w:t>trial</w:t>
      </w:r>
      <w:r w:rsidRPr="0012166F">
        <w:rPr>
          <w:rFonts w:cstheme="minorHAnsi"/>
        </w:rPr>
        <w:t xml:space="preserve"> results available on the </w:t>
      </w:r>
      <w:r w:rsidR="00F55C23">
        <w:rPr>
          <w:rFonts w:cstheme="minorHAnsi"/>
        </w:rPr>
        <w:t>trial</w:t>
      </w:r>
      <w:r w:rsidRPr="0012166F">
        <w:rPr>
          <w:rFonts w:cstheme="minorHAnsi"/>
        </w:rPr>
        <w:t xml:space="preserve"> website: </w:t>
      </w:r>
      <w:hyperlink r:id="rId10" w:history="1">
        <w:r w:rsidR="00E27681" w:rsidRPr="0012166F">
          <w:rPr>
            <w:rStyle w:val="Hyperlink"/>
            <w:rFonts w:cstheme="minorHAnsi"/>
          </w:rPr>
          <w:t>www.warwick.ac.uk/iRehab</w:t>
        </w:r>
      </w:hyperlink>
      <w:r w:rsidR="00E27681" w:rsidRPr="0012166F">
        <w:rPr>
          <w:rFonts w:cstheme="minorHAnsi"/>
        </w:rPr>
        <w:t>.</w:t>
      </w:r>
      <w:r w:rsidR="00E27681" w:rsidRPr="0012166F">
        <w:rPr>
          <w:rFonts w:cstheme="minorHAnsi"/>
          <w:color w:val="0070C0"/>
        </w:rPr>
        <w:t xml:space="preserve"> </w:t>
      </w:r>
    </w:p>
    <w:p w14:paraId="2C489528" w14:textId="77777777" w:rsidR="00752B04" w:rsidRPr="0012166F" w:rsidRDefault="00752B04" w:rsidP="0012166F">
      <w:pPr>
        <w:shd w:val="clear" w:color="auto" w:fill="FFFFFF"/>
        <w:spacing w:line="276" w:lineRule="auto"/>
        <w:rPr>
          <w:rFonts w:cstheme="minorHAnsi"/>
        </w:rPr>
      </w:pPr>
    </w:p>
    <w:p w14:paraId="778ED879" w14:textId="2885E2D6" w:rsidR="00752B04" w:rsidRPr="0012166F" w:rsidRDefault="00752B04" w:rsidP="0012166F">
      <w:pPr>
        <w:shd w:val="clear" w:color="auto" w:fill="FFFFFF"/>
        <w:spacing w:line="276" w:lineRule="auto"/>
        <w:rPr>
          <w:rFonts w:cstheme="minorHAnsi"/>
          <w:b/>
          <w:bCs/>
        </w:rPr>
      </w:pPr>
      <w:r w:rsidRPr="0012166F">
        <w:rPr>
          <w:rFonts w:cstheme="minorHAnsi"/>
          <w:b/>
          <w:bCs/>
        </w:rPr>
        <w:t xml:space="preserve">Who is organising and paying for the </w:t>
      </w:r>
      <w:r w:rsidR="00F55C23">
        <w:rPr>
          <w:rFonts w:cstheme="minorHAnsi"/>
          <w:b/>
          <w:bCs/>
        </w:rPr>
        <w:t>trial</w:t>
      </w:r>
      <w:r w:rsidRPr="0012166F">
        <w:rPr>
          <w:rFonts w:cstheme="minorHAnsi"/>
          <w:b/>
          <w:bCs/>
        </w:rPr>
        <w:t>?</w:t>
      </w:r>
    </w:p>
    <w:p w14:paraId="0B8EF3D1" w14:textId="282E0B38" w:rsidR="001C5AB1" w:rsidRPr="0012166F" w:rsidRDefault="00752B04" w:rsidP="0012166F">
      <w:pPr>
        <w:spacing w:line="276" w:lineRule="auto"/>
        <w:rPr>
          <w:rFonts w:eastAsia="Times New Roman" w:cstheme="minorHAnsi"/>
          <w:lang w:eastAsia="en-GB"/>
        </w:rPr>
      </w:pPr>
      <w:r w:rsidRPr="0012166F">
        <w:rPr>
          <w:rFonts w:cstheme="minorHAnsi"/>
        </w:rPr>
        <w:t xml:space="preserve">This </w:t>
      </w:r>
      <w:r w:rsidR="00F55C23">
        <w:rPr>
          <w:rFonts w:cstheme="minorHAnsi"/>
        </w:rPr>
        <w:t>trial</w:t>
      </w:r>
      <w:r w:rsidRPr="0012166F">
        <w:rPr>
          <w:rFonts w:cstheme="minorHAnsi"/>
        </w:rPr>
        <w:t xml:space="preserve"> is sponsored by </w:t>
      </w:r>
      <w:r w:rsidR="00E27681" w:rsidRPr="0012166F">
        <w:rPr>
          <w:rFonts w:cstheme="minorHAnsi"/>
        </w:rPr>
        <w:t>Ulster University</w:t>
      </w:r>
      <w:r w:rsidRPr="0012166F">
        <w:rPr>
          <w:rFonts w:cstheme="minorHAnsi"/>
        </w:rPr>
        <w:t xml:space="preserve"> and is being coordinated by the </w:t>
      </w:r>
      <w:r w:rsidR="00B76CBF" w:rsidRPr="0012166F">
        <w:rPr>
          <w:rFonts w:cstheme="minorHAnsi"/>
        </w:rPr>
        <w:t>University of Warwick</w:t>
      </w:r>
      <w:r w:rsidRPr="0012166F">
        <w:rPr>
          <w:rFonts w:cstheme="minorHAnsi"/>
        </w:rPr>
        <w:t xml:space="preserve">. The </w:t>
      </w:r>
      <w:r w:rsidR="00F55C23">
        <w:rPr>
          <w:rFonts w:cstheme="minorHAnsi"/>
        </w:rPr>
        <w:t>trial</w:t>
      </w:r>
      <w:r w:rsidRPr="0012166F">
        <w:rPr>
          <w:rFonts w:cstheme="minorHAnsi"/>
        </w:rPr>
        <w:t xml:space="preserve"> is being </w:t>
      </w:r>
      <w:r w:rsidRPr="0012166F">
        <w:rPr>
          <w:rFonts w:eastAsia="Times New Roman" w:cstheme="minorHAnsi"/>
          <w:lang w:eastAsia="en-GB"/>
        </w:rPr>
        <w:t xml:space="preserve">funded by the National Institute for Health </w:t>
      </w:r>
      <w:r w:rsidR="00EF3A94">
        <w:rPr>
          <w:rFonts w:eastAsia="Times New Roman" w:cstheme="minorHAnsi"/>
          <w:lang w:eastAsia="en-GB"/>
        </w:rPr>
        <w:t xml:space="preserve">and Care </w:t>
      </w:r>
      <w:r w:rsidRPr="0012166F">
        <w:rPr>
          <w:rFonts w:eastAsia="Times New Roman" w:cstheme="minorHAnsi"/>
          <w:lang w:eastAsia="en-GB"/>
        </w:rPr>
        <w:t xml:space="preserve">Research, </w:t>
      </w:r>
    </w:p>
    <w:p w14:paraId="4C272B6B" w14:textId="77777777" w:rsidR="001C5AB1" w:rsidRPr="0012166F" w:rsidRDefault="001C5AB1" w:rsidP="0012166F">
      <w:pPr>
        <w:spacing w:line="276" w:lineRule="auto"/>
        <w:rPr>
          <w:rFonts w:cstheme="minorHAnsi"/>
        </w:rPr>
      </w:pPr>
      <w:r w:rsidRPr="0012166F">
        <w:rPr>
          <w:rFonts w:eastAsia="Times New Roman" w:cstheme="minorHAnsi"/>
          <w:lang w:eastAsia="en-GB"/>
        </w:rPr>
        <w:t xml:space="preserve">Health Technology Assessment programme (NIHR </w:t>
      </w:r>
      <w:r w:rsidRPr="0012166F">
        <w:rPr>
          <w:rFonts w:cstheme="minorHAnsi"/>
        </w:rPr>
        <w:t>132871</w:t>
      </w:r>
      <w:r w:rsidRPr="0012166F">
        <w:rPr>
          <w:rFonts w:eastAsia="Times New Roman" w:cstheme="minorHAnsi"/>
          <w:bCs/>
          <w:lang w:eastAsia="en-GB"/>
        </w:rPr>
        <w:t xml:space="preserve">). </w:t>
      </w:r>
    </w:p>
    <w:p w14:paraId="1152E58A" w14:textId="77777777" w:rsidR="00752B04" w:rsidRPr="0012166F" w:rsidRDefault="00752B04" w:rsidP="0012166F">
      <w:pPr>
        <w:spacing w:line="276" w:lineRule="auto"/>
        <w:rPr>
          <w:rFonts w:cstheme="minorHAnsi"/>
          <w:b/>
          <w:bCs/>
        </w:rPr>
      </w:pPr>
    </w:p>
    <w:p w14:paraId="343CA950" w14:textId="1CCCDF5F" w:rsidR="00752B04" w:rsidRPr="0012166F" w:rsidRDefault="00752B04" w:rsidP="0012166F">
      <w:pPr>
        <w:shd w:val="clear" w:color="auto" w:fill="FFFFFF"/>
        <w:spacing w:line="276" w:lineRule="auto"/>
        <w:rPr>
          <w:rFonts w:cstheme="minorHAnsi"/>
          <w:b/>
          <w:bCs/>
        </w:rPr>
      </w:pPr>
      <w:r w:rsidRPr="0012166F">
        <w:rPr>
          <w:rFonts w:cstheme="minorHAnsi"/>
          <w:b/>
          <w:bCs/>
        </w:rPr>
        <w:t xml:space="preserve">Who has reviewed the </w:t>
      </w:r>
      <w:r w:rsidR="00F55C23">
        <w:rPr>
          <w:rFonts w:cstheme="minorHAnsi"/>
          <w:b/>
          <w:bCs/>
        </w:rPr>
        <w:t>trial</w:t>
      </w:r>
      <w:r w:rsidRPr="0012166F">
        <w:rPr>
          <w:rFonts w:cstheme="minorHAnsi"/>
          <w:b/>
          <w:bCs/>
        </w:rPr>
        <w:t>?</w:t>
      </w:r>
    </w:p>
    <w:p w14:paraId="6A700F46" w14:textId="5441DB63" w:rsidR="0004117B" w:rsidRPr="0012166F" w:rsidRDefault="00752B04" w:rsidP="0012166F">
      <w:pPr>
        <w:shd w:val="clear" w:color="auto" w:fill="FFFFFF"/>
        <w:spacing w:line="276" w:lineRule="auto"/>
        <w:rPr>
          <w:rFonts w:cstheme="minorHAnsi"/>
        </w:rPr>
      </w:pPr>
      <w:r w:rsidRPr="0012166F">
        <w:rPr>
          <w:rFonts w:cstheme="minorHAnsi"/>
        </w:rPr>
        <w:t xml:space="preserve">Any research that involves the NHS and patients is reviewed by an independent group of people called a Research Ethics Committee.  This committee is there to protect your interests.  This </w:t>
      </w:r>
      <w:r w:rsidR="00F55C23">
        <w:rPr>
          <w:rFonts w:cstheme="minorHAnsi"/>
        </w:rPr>
        <w:t>trial</w:t>
      </w:r>
      <w:r w:rsidRPr="0012166F">
        <w:rPr>
          <w:rFonts w:cstheme="minorHAnsi"/>
        </w:rPr>
        <w:t xml:space="preserve"> has been reviewed and been approved by the</w:t>
      </w:r>
      <w:r w:rsidR="0047268E" w:rsidRPr="0012166F">
        <w:rPr>
          <w:rFonts w:cstheme="minorHAnsi"/>
        </w:rPr>
        <w:t xml:space="preserve"> </w:t>
      </w:r>
      <w:r w:rsidR="000B0019">
        <w:rPr>
          <w:rFonts w:cstheme="minorHAnsi"/>
        </w:rPr>
        <w:t>London – Central REC</w:t>
      </w:r>
      <w:r w:rsidRPr="0012166F">
        <w:rPr>
          <w:rFonts w:cstheme="minorHAnsi"/>
        </w:rPr>
        <w:t xml:space="preserve">. </w:t>
      </w:r>
    </w:p>
    <w:p w14:paraId="16383529" w14:textId="16E1E230" w:rsidR="00752B04" w:rsidRPr="0012166F" w:rsidRDefault="0004117B" w:rsidP="0012166F">
      <w:pPr>
        <w:shd w:val="clear" w:color="auto" w:fill="FFFFFF"/>
        <w:spacing w:line="276" w:lineRule="auto"/>
        <w:rPr>
          <w:rFonts w:cstheme="minorHAnsi"/>
        </w:rPr>
      </w:pPr>
      <w:r w:rsidRPr="0012166F">
        <w:rPr>
          <w:rFonts w:cstheme="minorHAnsi"/>
        </w:rPr>
        <w:t xml:space="preserve">People who have been in intensive care have also been involved in designing and setting-up this </w:t>
      </w:r>
      <w:r w:rsidR="00F55C23">
        <w:rPr>
          <w:rFonts w:cstheme="minorHAnsi"/>
        </w:rPr>
        <w:t>trial</w:t>
      </w:r>
      <w:r w:rsidR="00752B04" w:rsidRPr="0012166F">
        <w:rPr>
          <w:rFonts w:cstheme="minorHAnsi"/>
        </w:rPr>
        <w:t xml:space="preserve">. </w:t>
      </w:r>
    </w:p>
    <w:p w14:paraId="3BCCE616" w14:textId="021EB4EF" w:rsidR="00752B04" w:rsidRDefault="00752B04" w:rsidP="0012166F">
      <w:pPr>
        <w:spacing w:line="276" w:lineRule="auto"/>
        <w:rPr>
          <w:rFonts w:cstheme="minorHAnsi"/>
          <w:b/>
          <w:bCs/>
        </w:rPr>
      </w:pPr>
    </w:p>
    <w:p w14:paraId="746439F6" w14:textId="77777777" w:rsidR="00E618BC" w:rsidRPr="0012166F" w:rsidRDefault="00E618BC" w:rsidP="00E618BC">
      <w:pPr>
        <w:pStyle w:val="p5"/>
        <w:tabs>
          <w:tab w:val="left" w:pos="720"/>
        </w:tabs>
        <w:spacing w:line="276" w:lineRule="auto"/>
        <w:ind w:left="0" w:firstLine="0"/>
        <w:jc w:val="left"/>
        <w:rPr>
          <w:rFonts w:asciiTheme="minorHAnsi" w:hAnsiTheme="minorHAnsi" w:cstheme="minorHAnsi"/>
          <w:b/>
          <w:szCs w:val="24"/>
        </w:rPr>
      </w:pPr>
      <w:r w:rsidRPr="0012166F">
        <w:rPr>
          <w:rFonts w:asciiTheme="minorHAnsi" w:hAnsiTheme="minorHAnsi" w:cstheme="minorHAnsi"/>
          <w:b/>
          <w:szCs w:val="24"/>
        </w:rPr>
        <w:t>What if something goes wrong?</w:t>
      </w:r>
    </w:p>
    <w:p w14:paraId="44107DD0" w14:textId="77777777" w:rsidR="00E618BC" w:rsidRDefault="00E618BC" w:rsidP="00E618BC">
      <w:pPr>
        <w:spacing w:line="276" w:lineRule="auto"/>
        <w:rPr>
          <w:rFonts w:cstheme="minorHAnsi"/>
        </w:rPr>
      </w:pPr>
      <w:r w:rsidRPr="0012166F">
        <w:rPr>
          <w:rFonts w:cstheme="minorHAnsi"/>
        </w:rPr>
        <w:t xml:space="preserve">If you have any concerns about any aspect of this </w:t>
      </w:r>
      <w:r>
        <w:rPr>
          <w:rFonts w:cstheme="minorHAnsi"/>
        </w:rPr>
        <w:t>trial</w:t>
      </w:r>
      <w:r w:rsidRPr="0012166F">
        <w:rPr>
          <w:rFonts w:cstheme="minorHAnsi"/>
        </w:rPr>
        <w:t xml:space="preserve">, you should ask to speak to the researchers who will do their best to answer your questions. </w:t>
      </w:r>
    </w:p>
    <w:p w14:paraId="47B780AF" w14:textId="77777777" w:rsidR="00E618BC" w:rsidRDefault="00E618BC" w:rsidP="00E618BC">
      <w:pPr>
        <w:spacing w:line="276" w:lineRule="auto"/>
        <w:rPr>
          <w:rFonts w:cstheme="minorHAnsi"/>
        </w:rPr>
      </w:pPr>
    </w:p>
    <w:p w14:paraId="65D09788" w14:textId="77777777" w:rsidR="00E618BC" w:rsidRPr="0012166F" w:rsidRDefault="00E618BC" w:rsidP="00E618BC">
      <w:pPr>
        <w:spacing w:line="276" w:lineRule="auto"/>
        <w:rPr>
          <w:rFonts w:cstheme="minorHAnsi"/>
          <w:u w:val="single"/>
        </w:rPr>
      </w:pPr>
      <w:r w:rsidRPr="0012166F">
        <w:rPr>
          <w:rFonts w:cstheme="minorHAnsi"/>
        </w:rPr>
        <w:t>If you are still concerned and wish to discuss your concerns with someone else</w:t>
      </w:r>
      <w:r w:rsidRPr="0012166F" w:rsidDel="00545C7B">
        <w:rPr>
          <w:rFonts w:cstheme="minorHAnsi"/>
        </w:rPr>
        <w:t xml:space="preserve"> </w:t>
      </w:r>
      <w:r w:rsidRPr="0012166F">
        <w:rPr>
          <w:rFonts w:cstheme="minorHAnsi"/>
        </w:rPr>
        <w:t>or make a complaint, you can do this through the Ulster University Complaints Procedure. Details can be obtained from the web at</w:t>
      </w:r>
      <w:r w:rsidRPr="0012166F">
        <w:rPr>
          <w:rFonts w:cstheme="minorHAnsi"/>
          <w:lang w:val="en"/>
        </w:rPr>
        <w:t xml:space="preserve"> </w:t>
      </w:r>
      <w:hyperlink r:id="rId11" w:tgtFrame="_blank" w:history="1">
        <w:r w:rsidRPr="0012166F">
          <w:rPr>
            <w:rFonts w:cstheme="minorHAnsi"/>
            <w:u w:val="single"/>
          </w:rPr>
          <w:t>https:// www.ulster.ac.uk/research/our-research/research-integrity</w:t>
        </w:r>
      </w:hyperlink>
      <w:r w:rsidRPr="0012166F">
        <w:rPr>
          <w:rFonts w:cstheme="minorHAnsi"/>
          <w:u w:val="single"/>
        </w:rPr>
        <w:t xml:space="preserve"> </w:t>
      </w:r>
      <w:r w:rsidRPr="005D66FC">
        <w:rPr>
          <w:rFonts w:cstheme="minorHAnsi"/>
          <w:color w:val="000000" w:themeColor="text1"/>
        </w:rPr>
        <w:t xml:space="preserve">(or Tel </w:t>
      </w:r>
      <w:r w:rsidRPr="005D66FC">
        <w:rPr>
          <w:rFonts w:cstheme="minorHAnsi"/>
          <w:color w:val="000000" w:themeColor="text1"/>
          <w:shd w:val="clear" w:color="auto" w:fill="FFFFFF"/>
        </w:rPr>
        <w:t>+44 28 9536 5123</w:t>
      </w:r>
      <w:r w:rsidRPr="005D66FC">
        <w:rPr>
          <w:rFonts w:cstheme="minorHAnsi"/>
          <w:color w:val="000000" w:themeColor="text1"/>
        </w:rPr>
        <w:t>)</w:t>
      </w:r>
      <w:r>
        <w:rPr>
          <w:rFonts w:cstheme="minorHAnsi"/>
          <w:color w:val="000000" w:themeColor="text1"/>
        </w:rPr>
        <w:t>.</w:t>
      </w:r>
    </w:p>
    <w:p w14:paraId="0E523412" w14:textId="77777777" w:rsidR="00E618BC" w:rsidRDefault="00E618BC" w:rsidP="00E618BC">
      <w:pPr>
        <w:spacing w:line="276" w:lineRule="auto"/>
        <w:rPr>
          <w:rFonts w:cstheme="minorHAnsi"/>
        </w:rPr>
      </w:pPr>
    </w:p>
    <w:p w14:paraId="02A44D17" w14:textId="77777777" w:rsidR="00E618BC" w:rsidRDefault="00E618BC" w:rsidP="00E618BC">
      <w:r w:rsidRPr="006941D4">
        <w:t>If you are dissatisfied with the treatment that you receive by any member of staff (doctor, nurse etc.) you have the same rights as any NHS patient</w:t>
      </w:r>
      <w:r>
        <w:t>.</w:t>
      </w:r>
      <w:r w:rsidRPr="006941D4">
        <w:t xml:space="preserve"> </w:t>
      </w:r>
      <w:r>
        <w:t>T</w:t>
      </w:r>
      <w:r w:rsidRPr="006941D4">
        <w:t>o voice and register your complaints</w:t>
      </w:r>
      <w:r>
        <w:t xml:space="preserve"> or for independent advice, go through </w:t>
      </w:r>
      <w:r w:rsidRPr="006941D4">
        <w:t>the hospital complaints procedure</w:t>
      </w:r>
      <w:r>
        <w:t xml:space="preserve"> (</w:t>
      </w:r>
      <w:proofErr w:type="spellStart"/>
      <w:r>
        <w:t>eg.</w:t>
      </w:r>
      <w:proofErr w:type="spellEnd"/>
      <w:r>
        <w:t xml:space="preserve"> NHS Patient Advice and Liaison Service-PALS) </w:t>
      </w:r>
      <w:r w:rsidRPr="006941D4">
        <w:t>using the details below</w:t>
      </w:r>
      <w:r>
        <w:t xml:space="preserve"> or phone NHS 111:</w:t>
      </w:r>
    </w:p>
    <w:p w14:paraId="742E27D2" w14:textId="77777777" w:rsidR="00E618BC" w:rsidRPr="006941D4" w:rsidRDefault="00E618BC" w:rsidP="00E618BC"/>
    <w:p w14:paraId="29BA9389" w14:textId="77777777" w:rsidR="00E618BC" w:rsidRPr="006941D4" w:rsidRDefault="00E618BC" w:rsidP="00E618BC">
      <w:pPr>
        <w:rPr>
          <w:rFonts w:cstheme="minorHAnsi"/>
          <w:b/>
          <w:bCs/>
          <w:color w:val="000000" w:themeColor="text1"/>
          <w:sz w:val="28"/>
          <w:szCs w:val="28"/>
          <w:lang w:eastAsia="en-GB"/>
        </w:rPr>
      </w:pPr>
      <w:r w:rsidRPr="006941D4">
        <w:rPr>
          <w:b/>
          <w:bCs/>
          <w:highlight w:val="yellow"/>
        </w:rPr>
        <w:t>[INSERT LOCAL PALS/COMPLAINTS MANAGER CONTACT DETAILS]</w:t>
      </w:r>
    </w:p>
    <w:p w14:paraId="75BABD11" w14:textId="77777777" w:rsidR="00E618BC" w:rsidRPr="0012166F" w:rsidRDefault="00E618BC" w:rsidP="00E618BC">
      <w:pPr>
        <w:spacing w:line="276" w:lineRule="auto"/>
        <w:rPr>
          <w:rFonts w:cstheme="minorHAnsi"/>
        </w:rPr>
      </w:pPr>
    </w:p>
    <w:p w14:paraId="17F42E43" w14:textId="77777777" w:rsidR="00E618BC" w:rsidRPr="0012166F" w:rsidRDefault="00E618BC" w:rsidP="00E618BC">
      <w:pPr>
        <w:spacing w:line="276" w:lineRule="auto"/>
        <w:jc w:val="both"/>
        <w:rPr>
          <w:rFonts w:cstheme="minorHAnsi"/>
        </w:rPr>
      </w:pPr>
      <w:r w:rsidRPr="0012166F">
        <w:rPr>
          <w:rFonts w:cstheme="minorHAnsi"/>
        </w:rPr>
        <w:t xml:space="preserve">In the unlikely event that you are harmed by taking part in this </w:t>
      </w:r>
      <w:r>
        <w:rPr>
          <w:rFonts w:cstheme="minorHAnsi"/>
        </w:rPr>
        <w:t>trial</w:t>
      </w:r>
      <w:r w:rsidRPr="0012166F">
        <w:rPr>
          <w:rFonts w:cstheme="minorHAnsi"/>
        </w:rPr>
        <w:t>, compensation may be available. If you suspect that the harm is the result of someone’s negligence, you may be able to take legal action, but you may have to pay any costs involved</w:t>
      </w:r>
      <w:r>
        <w:rPr>
          <w:rFonts w:cstheme="minorHAnsi"/>
        </w:rPr>
        <w:t>. In this case</w:t>
      </w:r>
      <w:r w:rsidRPr="0012166F">
        <w:rPr>
          <w:rFonts w:cstheme="minorHAnsi"/>
        </w:rPr>
        <w:t xml:space="preserve"> you should get legal advice about this. The normal NHS complaints mechanism will still be available to you.</w:t>
      </w:r>
    </w:p>
    <w:p w14:paraId="6F0FDE7B" w14:textId="77777777" w:rsidR="00E618BC" w:rsidRPr="0012166F" w:rsidRDefault="00E618BC" w:rsidP="0012166F">
      <w:pPr>
        <w:spacing w:line="276" w:lineRule="auto"/>
        <w:rPr>
          <w:rFonts w:cstheme="minorHAnsi"/>
          <w:b/>
          <w:bCs/>
        </w:rPr>
      </w:pPr>
    </w:p>
    <w:p w14:paraId="3EA3ACDD" w14:textId="77777777" w:rsidR="00752B04" w:rsidRPr="0012166F" w:rsidRDefault="00752B04" w:rsidP="0012166F">
      <w:pPr>
        <w:spacing w:line="276" w:lineRule="auto"/>
        <w:rPr>
          <w:rFonts w:cstheme="minorHAnsi"/>
          <w:b/>
          <w:bCs/>
        </w:rPr>
      </w:pPr>
      <w:r w:rsidRPr="0012166F">
        <w:rPr>
          <w:rFonts w:cstheme="minorHAnsi"/>
          <w:b/>
          <w:bCs/>
        </w:rPr>
        <w:t>Contact for further information:</w:t>
      </w:r>
    </w:p>
    <w:p w14:paraId="2559C07A" w14:textId="77777777" w:rsidR="00520239" w:rsidRPr="00083574" w:rsidRDefault="00752B04" w:rsidP="00520239">
      <w:pPr>
        <w:rPr>
          <w:rFonts w:cs="Times New Roman"/>
        </w:rPr>
      </w:pPr>
      <w:r w:rsidRPr="0012166F">
        <w:rPr>
          <w:rFonts w:cstheme="minorHAnsi"/>
        </w:rPr>
        <w:t xml:space="preserve">If you have any questions about the interview study, either now or in the future, </w:t>
      </w:r>
    </w:p>
    <w:p w14:paraId="4ADE157E" w14:textId="77777777" w:rsidR="00520239" w:rsidRDefault="00520239" w:rsidP="00520239">
      <w:pPr>
        <w:rPr>
          <w:rFonts w:cs="Times New Roman"/>
        </w:rPr>
      </w:pPr>
      <w:r w:rsidRPr="00083574">
        <w:rPr>
          <w:rFonts w:cs="Times New Roman"/>
        </w:rPr>
        <w:t xml:space="preserve">please contact </w:t>
      </w:r>
      <w:r>
        <w:rPr>
          <w:rFonts w:cs="Times New Roman"/>
        </w:rPr>
        <w:t xml:space="preserve"> your local research team/ or the iRehab Trial Management</w:t>
      </w:r>
      <w:r w:rsidRPr="00083574">
        <w:rPr>
          <w:rFonts w:cs="Times New Roman"/>
        </w:rPr>
        <w:t xml:space="preserve"> using the details below:</w:t>
      </w:r>
    </w:p>
    <w:p w14:paraId="44EB67A0" w14:textId="77777777" w:rsidR="00520239" w:rsidRDefault="00520239" w:rsidP="00520239">
      <w:pPr>
        <w:rPr>
          <w:rFonts w:cs="Times New Roman"/>
        </w:rPr>
      </w:pPr>
    </w:p>
    <w:p w14:paraId="15F351B3" w14:textId="77777777" w:rsidR="00520239" w:rsidRPr="006941D4" w:rsidRDefault="00520239" w:rsidP="00520239">
      <w:pPr>
        <w:jc w:val="center"/>
        <w:rPr>
          <w:rFonts w:cs="Times New Roman"/>
          <w:b/>
          <w:bCs/>
        </w:rPr>
      </w:pPr>
      <w:r w:rsidRPr="006941D4">
        <w:rPr>
          <w:rFonts w:cs="Times New Roman"/>
          <w:b/>
          <w:bCs/>
          <w:highlight w:val="yellow"/>
        </w:rPr>
        <w:t>[Insert Local Contact Details]</w:t>
      </w:r>
    </w:p>
    <w:p w14:paraId="282B7014" w14:textId="6BFF26E8" w:rsidR="00752B04" w:rsidRPr="0012166F" w:rsidRDefault="00752B04" w:rsidP="0012166F">
      <w:pPr>
        <w:spacing w:line="276" w:lineRule="auto"/>
        <w:rPr>
          <w:rFonts w:cstheme="minorHAnsi"/>
        </w:rPr>
      </w:pPr>
      <w:r w:rsidRPr="0012166F">
        <w:rPr>
          <w:rFonts w:cstheme="minorHAnsi"/>
        </w:rPr>
        <w:t xml:space="preserve">: </w:t>
      </w:r>
    </w:p>
    <w:p w14:paraId="604B4266" w14:textId="77777777" w:rsidR="001A1DE2" w:rsidRPr="00083574" w:rsidRDefault="001A1DE2" w:rsidP="001A1DE2">
      <w:pPr>
        <w:jc w:val="center"/>
        <w:rPr>
          <w:rFonts w:cs="Times New Roman"/>
        </w:rPr>
      </w:pPr>
      <w:r w:rsidRPr="00083574">
        <w:rPr>
          <w:rFonts w:cs="Times New Roman"/>
        </w:rPr>
        <w:t xml:space="preserve">iRehab Trial Manager </w:t>
      </w:r>
    </w:p>
    <w:p w14:paraId="423F200A" w14:textId="77777777" w:rsidR="001A1DE2" w:rsidRPr="00083574" w:rsidRDefault="001A1DE2" w:rsidP="001A1DE2">
      <w:pPr>
        <w:jc w:val="center"/>
        <w:rPr>
          <w:rFonts w:cs="Times New Roman"/>
        </w:rPr>
      </w:pPr>
      <w:r w:rsidRPr="00083574">
        <w:rPr>
          <w:rFonts w:cs="Times New Roman"/>
        </w:rPr>
        <w:t xml:space="preserve">Warwick Clinical Trials Unit </w:t>
      </w:r>
    </w:p>
    <w:p w14:paraId="0ABD096F" w14:textId="77777777" w:rsidR="001A1DE2" w:rsidRPr="00083574" w:rsidRDefault="001A1DE2" w:rsidP="001A1DE2">
      <w:pPr>
        <w:jc w:val="center"/>
        <w:rPr>
          <w:rFonts w:cs="Times New Roman"/>
        </w:rPr>
      </w:pPr>
      <w:r w:rsidRPr="00083574">
        <w:rPr>
          <w:rFonts w:cs="Times New Roman"/>
        </w:rPr>
        <w:t xml:space="preserve">Email: </w:t>
      </w:r>
      <w:hyperlink r:id="rId12" w:history="1">
        <w:r w:rsidRPr="00083574">
          <w:rPr>
            <w:rStyle w:val="Hyperlink"/>
            <w:rFonts w:cs="Times New Roman"/>
          </w:rPr>
          <w:t>iRehab@warwick.ac.uk</w:t>
        </w:r>
      </w:hyperlink>
    </w:p>
    <w:p w14:paraId="15998F0D" w14:textId="13CF9502" w:rsidR="00752B04" w:rsidRPr="00E32E45" w:rsidRDefault="001A1DE2" w:rsidP="00611925">
      <w:pPr>
        <w:jc w:val="center"/>
        <w:rPr>
          <w:rFonts w:cs="Times New Roman"/>
        </w:rPr>
      </w:pPr>
      <w:r>
        <w:rPr>
          <w:rFonts w:cs="Times New Roman"/>
        </w:rPr>
        <w:t>Tel: 02476528046</w:t>
      </w:r>
    </w:p>
    <w:p w14:paraId="3F11996C" w14:textId="1BF9AF8E" w:rsidR="00752B04" w:rsidRPr="00E32E45" w:rsidRDefault="00752B04" w:rsidP="00DC31F6">
      <w:pPr>
        <w:jc w:val="center"/>
        <w:rPr>
          <w:rFonts w:eastAsia="Times New Roman" w:cs="Times New Roman"/>
          <w:b/>
          <w:color w:val="000000"/>
        </w:rPr>
      </w:pPr>
      <w:r w:rsidRPr="00E32E45">
        <w:rPr>
          <w:rFonts w:eastAsia="Times New Roman" w:cs="Times New Roman"/>
          <w:b/>
          <w:color w:val="000000"/>
        </w:rPr>
        <w:t xml:space="preserve">Thank you for taking the time to read this information and for considering taking part in this </w:t>
      </w:r>
      <w:r>
        <w:rPr>
          <w:rFonts w:eastAsia="Times New Roman" w:cs="Times New Roman"/>
          <w:b/>
          <w:color w:val="000000"/>
        </w:rPr>
        <w:t>part of the study</w:t>
      </w:r>
      <w:r w:rsidRPr="00E32E45">
        <w:rPr>
          <w:rFonts w:eastAsia="Times New Roman" w:cs="Times New Roman"/>
          <w:b/>
          <w:color w:val="000000"/>
        </w:rPr>
        <w:t>.</w:t>
      </w:r>
    </w:p>
    <w:p w14:paraId="14F85611" w14:textId="723B7A18" w:rsidR="001D7DAF" w:rsidRDefault="001D7DAF" w:rsidP="00DC31F6">
      <w:pPr>
        <w:jc w:val="center"/>
      </w:pPr>
    </w:p>
    <w:p w14:paraId="07CA5BA7" w14:textId="6EC7D843" w:rsidR="00752B04" w:rsidRDefault="00EF3A94">
      <w:r>
        <w:rPr>
          <w:noProof/>
        </w:rPr>
        <w:drawing>
          <wp:anchor distT="0" distB="0" distL="114300" distR="114300" simplePos="0" relativeHeight="251662336" behindDoc="0" locked="0" layoutInCell="1" allowOverlap="1" wp14:anchorId="0F7FC419" wp14:editId="0BF724FB">
            <wp:simplePos x="0" y="0"/>
            <wp:positionH relativeFrom="column">
              <wp:posOffset>-317500</wp:posOffset>
            </wp:positionH>
            <wp:positionV relativeFrom="paragraph">
              <wp:posOffset>430530</wp:posOffset>
            </wp:positionV>
            <wp:extent cx="2673350" cy="477520"/>
            <wp:effectExtent l="0" t="0" r="0" b="0"/>
            <wp:wrapNone/>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73350" cy="477520"/>
                    </a:xfrm>
                    <a:prstGeom prst="rect">
                      <a:avLst/>
                    </a:prstGeom>
                  </pic:spPr>
                </pic:pic>
              </a:graphicData>
            </a:graphic>
          </wp:anchor>
        </w:drawing>
      </w:r>
      <w:r>
        <w:rPr>
          <w:noProof/>
        </w:rPr>
        <w:drawing>
          <wp:anchor distT="0" distB="0" distL="114300" distR="114300" simplePos="0" relativeHeight="251660288" behindDoc="0" locked="0" layoutInCell="1" allowOverlap="1" wp14:anchorId="667360D0" wp14:editId="43BD5154">
            <wp:simplePos x="0" y="0"/>
            <wp:positionH relativeFrom="column">
              <wp:posOffset>2640563</wp:posOffset>
            </wp:positionH>
            <wp:positionV relativeFrom="paragraph">
              <wp:posOffset>290830</wp:posOffset>
            </wp:positionV>
            <wp:extent cx="1089427" cy="836930"/>
            <wp:effectExtent l="0" t="0" r="0" b="127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pic:cNvPicPr>
                  </pic:nvPicPr>
                  <pic:blipFill rotWithShape="1">
                    <a:blip r:embed="rId14">
                      <a:extLst>
                        <a:ext uri="{28A0092B-C50C-407E-A947-70E740481C1C}">
                          <a14:useLocalDpi xmlns:a14="http://schemas.microsoft.com/office/drawing/2010/main" val="0"/>
                        </a:ext>
                      </a:extLst>
                    </a:blip>
                    <a:srcRect l="7757" t="7141" r="7127" b="5954"/>
                    <a:stretch/>
                  </pic:blipFill>
                  <pic:spPr bwMode="auto">
                    <a:xfrm>
                      <a:off x="0" y="0"/>
                      <a:ext cx="1089427" cy="836930"/>
                    </a:xfrm>
                    <a:prstGeom prst="rect">
                      <a:avLst/>
                    </a:prstGeom>
                    <a:noFill/>
                    <a:ln>
                      <a:noFill/>
                    </a:ln>
                    <a:extLst>
                      <a:ext uri="{53640926-AAD7-44D8-BBD7-CCE9431645EC}">
                        <a14:shadowObscured xmlns:a14="http://schemas.microsoft.com/office/drawing/2010/main"/>
                      </a:ext>
                    </a:extLst>
                  </pic:spPr>
                </pic:pic>
              </a:graphicData>
            </a:graphic>
          </wp:anchor>
        </w:drawing>
      </w:r>
      <w:r>
        <w:rPr>
          <w:noProof/>
        </w:rPr>
        <w:drawing>
          <wp:anchor distT="0" distB="0" distL="114300" distR="114300" simplePos="0" relativeHeight="251661312" behindDoc="0" locked="0" layoutInCell="1" allowOverlap="1" wp14:anchorId="630CEF5C" wp14:editId="15283458">
            <wp:simplePos x="0" y="0"/>
            <wp:positionH relativeFrom="column">
              <wp:posOffset>4660900</wp:posOffset>
            </wp:positionH>
            <wp:positionV relativeFrom="paragraph">
              <wp:posOffset>386080</wp:posOffset>
            </wp:positionV>
            <wp:extent cx="1190625" cy="636270"/>
            <wp:effectExtent l="0" t="0" r="9525" b="0"/>
            <wp:wrapNone/>
            <wp:docPr id="9" name="Picture 9"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raphical user interface, text, application&#10;&#10;Description automatically generated"/>
                    <pic:cNvPicPr>
                      <a:picLocks noChangeAspect="1"/>
                    </pic:cNvPicPr>
                  </pic:nvPicPr>
                  <pic:blipFill>
                    <a:blip r:embed="rId15" cstate="print">
                      <a:extLst>
                        <a:ext uri="{28A0092B-C50C-407E-A947-70E740481C1C}">
                          <a14:useLocalDpi xmlns:a14="http://schemas.microsoft.com/office/drawing/2010/main" val="0"/>
                        </a:ext>
                      </a:extLst>
                    </a:blip>
                    <a:srcRect l="1140" t="22940" r="80827" b="59917"/>
                    <a:stretch>
                      <a:fillRect/>
                    </a:stretch>
                  </pic:blipFill>
                  <pic:spPr bwMode="auto">
                    <a:xfrm>
                      <a:off x="0" y="0"/>
                      <a:ext cx="1190625" cy="636270"/>
                    </a:xfrm>
                    <a:prstGeom prst="rect">
                      <a:avLst/>
                    </a:prstGeom>
                    <a:noFill/>
                    <a:ln>
                      <a:noFill/>
                    </a:ln>
                    <a:effectLst/>
                  </pic:spPr>
                </pic:pic>
              </a:graphicData>
            </a:graphic>
          </wp:anchor>
        </w:drawing>
      </w:r>
    </w:p>
    <w:sectPr w:rsidR="00752B04" w:rsidSect="00E752B7">
      <w:footerReference w:type="default" r:id="rId16"/>
      <w:pgSz w:w="11900" w:h="16840"/>
      <w:pgMar w:top="1440" w:right="1440" w:bottom="1440" w:left="1440" w:header="708" w:footer="708" w:gutter="0"/>
      <w:pgBorders w:offsetFrom="page">
        <w:top w:val="single" w:sz="24" w:space="24" w:color="4472C4" w:themeColor="accent1"/>
        <w:left w:val="single" w:sz="24" w:space="24" w:color="4472C4" w:themeColor="accent1"/>
        <w:bottom w:val="single" w:sz="24" w:space="24" w:color="4472C4" w:themeColor="accent1"/>
        <w:right w:val="single" w:sz="24" w:space="24" w:color="4472C4" w:themeColor="accent1"/>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77E4ED" w14:textId="77777777" w:rsidR="005B559D" w:rsidRDefault="005B559D" w:rsidP="00B064BF">
      <w:r>
        <w:separator/>
      </w:r>
    </w:p>
  </w:endnote>
  <w:endnote w:type="continuationSeparator" w:id="0">
    <w:p w14:paraId="78BBADB5" w14:textId="77777777" w:rsidR="005B559D" w:rsidRDefault="005B559D" w:rsidP="00B064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302246" w14:textId="49EA2E03" w:rsidR="00B064BF" w:rsidRDefault="00B064BF" w:rsidP="00611925">
    <w:pPr>
      <w:pStyle w:val="Footer"/>
      <w:rPr>
        <w:color w:val="4472C4" w:themeColor="accent1"/>
      </w:rPr>
    </w:pPr>
    <w:r>
      <w:rPr>
        <w:color w:val="000000" w:themeColor="text1"/>
      </w:rPr>
      <w:t xml:space="preserve">iRehab PIL Participant Interview                         </w:t>
    </w:r>
    <w:r>
      <w:rPr>
        <w:color w:val="000000" w:themeColor="text1"/>
      </w:rPr>
      <w:tab/>
      <w:t xml:space="preserve"> Page </w:t>
    </w:r>
    <w:r>
      <w:rPr>
        <w:color w:val="000000" w:themeColor="text1"/>
      </w:rPr>
      <w:fldChar w:fldCharType="begin"/>
    </w:r>
    <w:r>
      <w:rPr>
        <w:color w:val="000000" w:themeColor="text1"/>
      </w:rPr>
      <w:instrText xml:space="preserve"> PAGE  \* Arabic  \* MERGEFORMAT </w:instrText>
    </w:r>
    <w:r>
      <w:rPr>
        <w:color w:val="000000" w:themeColor="text1"/>
      </w:rPr>
      <w:fldChar w:fldCharType="separate"/>
    </w:r>
    <w:r>
      <w:rPr>
        <w:color w:val="000000" w:themeColor="text1"/>
      </w:rPr>
      <w:t>1</w:t>
    </w:r>
    <w:r>
      <w:rPr>
        <w:color w:val="000000" w:themeColor="text1"/>
      </w:rPr>
      <w:fldChar w:fldCharType="end"/>
    </w:r>
    <w:r>
      <w:rPr>
        <w:color w:val="000000" w:themeColor="text1"/>
      </w:rPr>
      <w:t xml:space="preserve"> of </w:t>
    </w:r>
    <w:r>
      <w:rPr>
        <w:color w:val="000000" w:themeColor="text1"/>
      </w:rPr>
      <w:fldChar w:fldCharType="begin"/>
    </w:r>
    <w:r>
      <w:rPr>
        <w:color w:val="000000" w:themeColor="text1"/>
      </w:rPr>
      <w:instrText xml:space="preserve"> NUMPAGES  \* Arabic  \* MERGEFORMAT </w:instrText>
    </w:r>
    <w:r>
      <w:rPr>
        <w:color w:val="000000" w:themeColor="text1"/>
      </w:rPr>
      <w:fldChar w:fldCharType="separate"/>
    </w:r>
    <w:r>
      <w:rPr>
        <w:color w:val="000000" w:themeColor="text1"/>
      </w:rPr>
      <w:t>3</w:t>
    </w:r>
    <w:r>
      <w:rPr>
        <w:color w:val="000000" w:themeColor="text1"/>
      </w:rPr>
      <w:fldChar w:fldCharType="end"/>
    </w:r>
    <w:r>
      <w:rPr>
        <w:color w:val="000000" w:themeColor="text1"/>
      </w:rPr>
      <w:t xml:space="preserve">                         </w:t>
    </w:r>
    <w:r w:rsidR="005359D0">
      <w:rPr>
        <w:color w:val="000000" w:themeColor="text1"/>
      </w:rPr>
      <w:t>V</w:t>
    </w:r>
    <w:r w:rsidR="00077684">
      <w:rPr>
        <w:color w:val="000000" w:themeColor="text1"/>
      </w:rPr>
      <w:t>2.0</w:t>
    </w:r>
    <w:r>
      <w:rPr>
        <w:rFonts w:cs="Times New Roman"/>
        <w:noProof/>
        <w:color w:val="000000" w:themeColor="text1"/>
      </w:rPr>
      <w:t xml:space="preserve"> </w:t>
    </w:r>
    <w:r w:rsidR="00E42C7F">
      <w:rPr>
        <w:rFonts w:cs="Times New Roman"/>
        <w:noProof/>
        <w:color w:val="000000" w:themeColor="text1"/>
      </w:rPr>
      <w:t>20</w:t>
    </w:r>
    <w:r w:rsidR="00F55C23">
      <w:rPr>
        <w:rFonts w:cs="Times New Roman"/>
        <w:noProof/>
        <w:color w:val="000000" w:themeColor="text1"/>
      </w:rPr>
      <w:t>.0</w:t>
    </w:r>
    <w:r w:rsidR="00E42C7F">
      <w:rPr>
        <w:rFonts w:cs="Times New Roman"/>
        <w:noProof/>
        <w:color w:val="000000" w:themeColor="text1"/>
      </w:rPr>
      <w:t>9</w:t>
    </w:r>
    <w:r>
      <w:rPr>
        <w:rFonts w:cs="Times New Roman"/>
        <w:noProof/>
        <w:color w:val="000000" w:themeColor="text1"/>
      </w:rPr>
      <w:t xml:space="preserve">.2022              IRAS ID: </w:t>
    </w:r>
    <w:r>
      <w:rPr>
        <w:rFonts w:ascii="Arial" w:hAnsi="Arial" w:cs="Arial"/>
        <w:b/>
        <w:bCs/>
        <w:color w:val="000000"/>
        <w:sz w:val="20"/>
        <w:szCs w:val="20"/>
        <w:lang w:eastAsia="en-GB"/>
      </w:rPr>
      <w:t xml:space="preserve"> </w:t>
    </w:r>
    <w:r>
      <w:rPr>
        <w:rFonts w:ascii="Arial" w:hAnsi="Arial" w:cs="Arial"/>
        <w:color w:val="000000"/>
        <w:sz w:val="20"/>
        <w:szCs w:val="20"/>
        <w:lang w:eastAsia="en-GB"/>
      </w:rPr>
      <w:t>310777</w:t>
    </w:r>
  </w:p>
  <w:p w14:paraId="4900AAA5" w14:textId="77777777" w:rsidR="00B064BF" w:rsidRDefault="00B064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83B66E" w14:textId="77777777" w:rsidR="005B559D" w:rsidRDefault="005B559D" w:rsidP="00B064BF">
      <w:r>
        <w:separator/>
      </w:r>
    </w:p>
  </w:footnote>
  <w:footnote w:type="continuationSeparator" w:id="0">
    <w:p w14:paraId="0E7910D5" w14:textId="77777777" w:rsidR="005B559D" w:rsidRDefault="005B559D" w:rsidP="00B064B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2B04"/>
    <w:rsid w:val="00000E9F"/>
    <w:rsid w:val="0004117B"/>
    <w:rsid w:val="00054067"/>
    <w:rsid w:val="00072A8D"/>
    <w:rsid w:val="00077684"/>
    <w:rsid w:val="000B0019"/>
    <w:rsid w:val="000B73D6"/>
    <w:rsid w:val="0012166F"/>
    <w:rsid w:val="00122A48"/>
    <w:rsid w:val="001376CB"/>
    <w:rsid w:val="00145C79"/>
    <w:rsid w:val="00171C47"/>
    <w:rsid w:val="00175FC7"/>
    <w:rsid w:val="00176C96"/>
    <w:rsid w:val="001A1DE2"/>
    <w:rsid w:val="001C5AB1"/>
    <w:rsid w:val="001D5BB5"/>
    <w:rsid w:val="001D7DAF"/>
    <w:rsid w:val="002329CA"/>
    <w:rsid w:val="00250CC3"/>
    <w:rsid w:val="002700FB"/>
    <w:rsid w:val="00286147"/>
    <w:rsid w:val="00293F26"/>
    <w:rsid w:val="002C7DC1"/>
    <w:rsid w:val="002E7316"/>
    <w:rsid w:val="00304711"/>
    <w:rsid w:val="003317D6"/>
    <w:rsid w:val="00347A56"/>
    <w:rsid w:val="0035059A"/>
    <w:rsid w:val="00357D5C"/>
    <w:rsid w:val="00384488"/>
    <w:rsid w:val="003E547F"/>
    <w:rsid w:val="0041305E"/>
    <w:rsid w:val="00416BEB"/>
    <w:rsid w:val="00416EFA"/>
    <w:rsid w:val="0047268E"/>
    <w:rsid w:val="004D2EF6"/>
    <w:rsid w:val="004D37D7"/>
    <w:rsid w:val="004E3355"/>
    <w:rsid w:val="00500C57"/>
    <w:rsid w:val="00513DAE"/>
    <w:rsid w:val="00516D48"/>
    <w:rsid w:val="00520239"/>
    <w:rsid w:val="005359D0"/>
    <w:rsid w:val="0054511D"/>
    <w:rsid w:val="00550575"/>
    <w:rsid w:val="00573ADE"/>
    <w:rsid w:val="005904AC"/>
    <w:rsid w:val="00592A57"/>
    <w:rsid w:val="005B559D"/>
    <w:rsid w:val="005C2875"/>
    <w:rsid w:val="00611925"/>
    <w:rsid w:val="00633756"/>
    <w:rsid w:val="00653D8F"/>
    <w:rsid w:val="006C566F"/>
    <w:rsid w:val="006D522D"/>
    <w:rsid w:val="0072188F"/>
    <w:rsid w:val="00732D75"/>
    <w:rsid w:val="00752B04"/>
    <w:rsid w:val="0075531B"/>
    <w:rsid w:val="00772D97"/>
    <w:rsid w:val="007A213C"/>
    <w:rsid w:val="007C5F9C"/>
    <w:rsid w:val="007E2534"/>
    <w:rsid w:val="007F5501"/>
    <w:rsid w:val="00803F61"/>
    <w:rsid w:val="00804775"/>
    <w:rsid w:val="00825140"/>
    <w:rsid w:val="0083522D"/>
    <w:rsid w:val="00865D3E"/>
    <w:rsid w:val="008718B1"/>
    <w:rsid w:val="008832FD"/>
    <w:rsid w:val="008B7391"/>
    <w:rsid w:val="008C7644"/>
    <w:rsid w:val="008D6C67"/>
    <w:rsid w:val="0090340E"/>
    <w:rsid w:val="00903F6F"/>
    <w:rsid w:val="00915A72"/>
    <w:rsid w:val="00930E0B"/>
    <w:rsid w:val="009757F4"/>
    <w:rsid w:val="00985954"/>
    <w:rsid w:val="009F1C58"/>
    <w:rsid w:val="00A71A45"/>
    <w:rsid w:val="00AA398E"/>
    <w:rsid w:val="00AA77DD"/>
    <w:rsid w:val="00AB5415"/>
    <w:rsid w:val="00AC7F8A"/>
    <w:rsid w:val="00AE1504"/>
    <w:rsid w:val="00AE1B73"/>
    <w:rsid w:val="00B064BF"/>
    <w:rsid w:val="00B40D26"/>
    <w:rsid w:val="00B76CBF"/>
    <w:rsid w:val="00BD6DCD"/>
    <w:rsid w:val="00C14ABD"/>
    <w:rsid w:val="00C17805"/>
    <w:rsid w:val="00C53910"/>
    <w:rsid w:val="00C579C0"/>
    <w:rsid w:val="00C822C2"/>
    <w:rsid w:val="00CA4E78"/>
    <w:rsid w:val="00CB19B9"/>
    <w:rsid w:val="00CB7EEB"/>
    <w:rsid w:val="00D01ACF"/>
    <w:rsid w:val="00D21C69"/>
    <w:rsid w:val="00D4040C"/>
    <w:rsid w:val="00DA63A3"/>
    <w:rsid w:val="00DC0120"/>
    <w:rsid w:val="00DC31F6"/>
    <w:rsid w:val="00DD2823"/>
    <w:rsid w:val="00DE55AE"/>
    <w:rsid w:val="00DF321C"/>
    <w:rsid w:val="00E13CDE"/>
    <w:rsid w:val="00E27681"/>
    <w:rsid w:val="00E42C7F"/>
    <w:rsid w:val="00E57971"/>
    <w:rsid w:val="00E618BC"/>
    <w:rsid w:val="00E752B7"/>
    <w:rsid w:val="00EF3A94"/>
    <w:rsid w:val="00F35AB3"/>
    <w:rsid w:val="00F55C23"/>
    <w:rsid w:val="00FA701E"/>
    <w:rsid w:val="00FB41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E3FEB20"/>
  <w15:chartTrackingRefBased/>
  <w15:docId w15:val="{66AC5C8E-B2FA-274D-85B0-3A115FB0C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5">
    <w:name w:val="p5"/>
    <w:basedOn w:val="Normal"/>
    <w:rsid w:val="00752B04"/>
    <w:pPr>
      <w:widowControl w:val="0"/>
      <w:tabs>
        <w:tab w:val="left" w:pos="1340"/>
      </w:tabs>
      <w:spacing w:line="220" w:lineRule="atLeast"/>
      <w:ind w:left="144" w:hanging="576"/>
      <w:jc w:val="both"/>
    </w:pPr>
    <w:rPr>
      <w:rFonts w:ascii="Times New Roman" w:eastAsia="Times New Roman" w:hAnsi="Times New Roman" w:cs="Times New Roman"/>
      <w:snapToGrid w:val="0"/>
      <w:szCs w:val="20"/>
    </w:rPr>
  </w:style>
  <w:style w:type="character" w:styleId="Hyperlink">
    <w:name w:val="Hyperlink"/>
    <w:uiPriority w:val="99"/>
    <w:unhideWhenUsed/>
    <w:rsid w:val="00752B04"/>
    <w:rPr>
      <w:color w:val="0000FF"/>
      <w:u w:val="single"/>
    </w:rPr>
  </w:style>
  <w:style w:type="paragraph" w:customStyle="1" w:styleId="Default">
    <w:name w:val="Default"/>
    <w:rsid w:val="00752B04"/>
    <w:pPr>
      <w:autoSpaceDE w:val="0"/>
      <w:autoSpaceDN w:val="0"/>
      <w:adjustRightInd w:val="0"/>
    </w:pPr>
    <w:rPr>
      <w:rFonts w:ascii="Calibri" w:eastAsia="Calibri" w:hAnsi="Calibri" w:cs="Calibri"/>
      <w:color w:val="000000"/>
      <w:lang w:eastAsia="en-GB"/>
    </w:rPr>
  </w:style>
  <w:style w:type="paragraph" w:styleId="Revision">
    <w:name w:val="Revision"/>
    <w:hidden/>
    <w:uiPriority w:val="99"/>
    <w:semiHidden/>
    <w:rsid w:val="001D5BB5"/>
  </w:style>
  <w:style w:type="character" w:styleId="CommentReference">
    <w:name w:val="annotation reference"/>
    <w:basedOn w:val="DefaultParagraphFont"/>
    <w:uiPriority w:val="99"/>
    <w:semiHidden/>
    <w:unhideWhenUsed/>
    <w:rsid w:val="00304711"/>
    <w:rPr>
      <w:sz w:val="16"/>
      <w:szCs w:val="16"/>
    </w:rPr>
  </w:style>
  <w:style w:type="paragraph" w:styleId="CommentText">
    <w:name w:val="annotation text"/>
    <w:basedOn w:val="Normal"/>
    <w:link w:val="CommentTextChar"/>
    <w:uiPriority w:val="99"/>
    <w:unhideWhenUsed/>
    <w:rsid w:val="00304711"/>
    <w:rPr>
      <w:sz w:val="20"/>
      <w:szCs w:val="20"/>
    </w:rPr>
  </w:style>
  <w:style w:type="character" w:customStyle="1" w:styleId="CommentTextChar">
    <w:name w:val="Comment Text Char"/>
    <w:basedOn w:val="DefaultParagraphFont"/>
    <w:link w:val="CommentText"/>
    <w:uiPriority w:val="99"/>
    <w:rsid w:val="00304711"/>
    <w:rPr>
      <w:sz w:val="20"/>
      <w:szCs w:val="20"/>
    </w:rPr>
  </w:style>
  <w:style w:type="paragraph" w:styleId="CommentSubject">
    <w:name w:val="annotation subject"/>
    <w:basedOn w:val="CommentText"/>
    <w:next w:val="CommentText"/>
    <w:link w:val="CommentSubjectChar"/>
    <w:uiPriority w:val="99"/>
    <w:semiHidden/>
    <w:unhideWhenUsed/>
    <w:rsid w:val="00304711"/>
    <w:rPr>
      <w:b/>
      <w:bCs/>
    </w:rPr>
  </w:style>
  <w:style w:type="character" w:customStyle="1" w:styleId="CommentSubjectChar">
    <w:name w:val="Comment Subject Char"/>
    <w:basedOn w:val="CommentTextChar"/>
    <w:link w:val="CommentSubject"/>
    <w:uiPriority w:val="99"/>
    <w:semiHidden/>
    <w:rsid w:val="00304711"/>
    <w:rPr>
      <w:b/>
      <w:bCs/>
      <w:sz w:val="20"/>
      <w:szCs w:val="20"/>
    </w:rPr>
  </w:style>
  <w:style w:type="paragraph" w:styleId="ListParagraph">
    <w:name w:val="List Paragraph"/>
    <w:basedOn w:val="Normal"/>
    <w:uiPriority w:val="34"/>
    <w:qFormat/>
    <w:rsid w:val="00357D5C"/>
    <w:pPr>
      <w:spacing w:after="200" w:line="276" w:lineRule="auto"/>
      <w:ind w:left="720"/>
      <w:contextualSpacing/>
    </w:pPr>
    <w:rPr>
      <w:rFonts w:ascii="Calibri" w:eastAsia="Calibri" w:hAnsi="Calibri" w:cs="Calibri"/>
      <w:sz w:val="22"/>
      <w:szCs w:val="22"/>
    </w:rPr>
  </w:style>
  <w:style w:type="character" w:styleId="UnresolvedMention">
    <w:name w:val="Unresolved Mention"/>
    <w:basedOn w:val="DefaultParagraphFont"/>
    <w:uiPriority w:val="99"/>
    <w:semiHidden/>
    <w:unhideWhenUsed/>
    <w:rsid w:val="00E27681"/>
    <w:rPr>
      <w:color w:val="605E5C"/>
      <w:shd w:val="clear" w:color="auto" w:fill="E1DFDD"/>
    </w:rPr>
  </w:style>
  <w:style w:type="paragraph" w:styleId="Header">
    <w:name w:val="header"/>
    <w:basedOn w:val="Normal"/>
    <w:link w:val="HeaderChar"/>
    <w:uiPriority w:val="99"/>
    <w:unhideWhenUsed/>
    <w:rsid w:val="00B064BF"/>
    <w:pPr>
      <w:tabs>
        <w:tab w:val="center" w:pos="4513"/>
        <w:tab w:val="right" w:pos="9026"/>
      </w:tabs>
    </w:pPr>
  </w:style>
  <w:style w:type="character" w:customStyle="1" w:styleId="HeaderChar">
    <w:name w:val="Header Char"/>
    <w:basedOn w:val="DefaultParagraphFont"/>
    <w:link w:val="Header"/>
    <w:uiPriority w:val="99"/>
    <w:rsid w:val="00B064BF"/>
  </w:style>
  <w:style w:type="paragraph" w:styleId="Footer">
    <w:name w:val="footer"/>
    <w:basedOn w:val="Normal"/>
    <w:link w:val="FooterChar"/>
    <w:uiPriority w:val="99"/>
    <w:unhideWhenUsed/>
    <w:rsid w:val="00B064BF"/>
    <w:pPr>
      <w:tabs>
        <w:tab w:val="center" w:pos="4513"/>
        <w:tab w:val="right" w:pos="9026"/>
      </w:tabs>
    </w:pPr>
  </w:style>
  <w:style w:type="character" w:customStyle="1" w:styleId="FooterChar">
    <w:name w:val="Footer Char"/>
    <w:basedOn w:val="DefaultParagraphFont"/>
    <w:link w:val="Footer"/>
    <w:uiPriority w:val="99"/>
    <w:rsid w:val="00B064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6840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sim/privacynotices/research" TargetMode="Externa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ulster.ac.uk/about/governance/compliance/gdpr/privacy" TargetMode="External"/><Relationship Id="rId12" Type="http://schemas.openxmlformats.org/officeDocument/2006/relationships/hyperlink" Target="mailto:iRehab@warwick.ac.uk"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footer" Target="footer1.xml"/><Relationship Id="rId1" Type="http://schemas.openxmlformats.org/officeDocument/2006/relationships/styles" Target="styles.xml"/><Relationship Id="rId6" Type="http://schemas.openxmlformats.org/officeDocument/2006/relationships/image" Target="media/image1.emf"/><Relationship Id="rId11" Type="http://schemas.openxmlformats.org/officeDocument/2006/relationships/hyperlink" Target="https://www.ulster.ac.uk/research/our-research/research-integrity" TargetMode="External"/><Relationship Id="rId5" Type="http://schemas.openxmlformats.org/officeDocument/2006/relationships/endnotes" Target="endnotes.xml"/><Relationship Id="rId15" Type="http://schemas.openxmlformats.org/officeDocument/2006/relationships/image" Target="media/image4.png"/><Relationship Id="rId10" Type="http://schemas.openxmlformats.org/officeDocument/2006/relationships/hyperlink" Target="http://www.warwick.ac.uk/iRehab" TargetMode="External"/><Relationship Id="rId4" Type="http://schemas.openxmlformats.org/officeDocument/2006/relationships/footnotes" Target="footnotes.xml"/><Relationship Id="rId9" Type="http://schemas.openxmlformats.org/officeDocument/2006/relationships/hyperlink" Target="http://www.hra.nhs.uk/patientdataandresearch" TargetMode="External"/><Relationship Id="rId14"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1389</Words>
  <Characters>7920</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O'Neill, Brenda</dc:creator>
  <cp:keywords/>
  <dc:description/>
  <cp:lastModifiedBy>Raynes, Kerry</cp:lastModifiedBy>
  <cp:revision>5</cp:revision>
  <dcterms:created xsi:type="dcterms:W3CDTF">2022-09-20T17:47:00Z</dcterms:created>
  <dcterms:modified xsi:type="dcterms:W3CDTF">2022-10-27T08:19:00Z</dcterms:modified>
</cp:coreProperties>
</file>