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4DB59" w14:textId="77777777" w:rsidR="00863A65" w:rsidRPr="007549E4" w:rsidRDefault="00863A65" w:rsidP="001012C6">
      <w:pPr>
        <w:pStyle w:val="Default"/>
        <w:rPr>
          <w:rFonts w:ascii="Calibri" w:hAnsi="Calibri" w:cs="Calibri"/>
          <w:b/>
          <w:bCs/>
        </w:rPr>
      </w:pPr>
      <w:bookmarkStart w:id="0" w:name="_GoBack"/>
      <w:bookmarkEnd w:id="0"/>
    </w:p>
    <w:p w14:paraId="11CFA360" w14:textId="77777777" w:rsidR="00863A65" w:rsidRPr="007549E4" w:rsidRDefault="00863A65" w:rsidP="001012C6">
      <w:pPr>
        <w:pStyle w:val="Default"/>
        <w:rPr>
          <w:rFonts w:ascii="Calibri" w:hAnsi="Calibri" w:cs="Calibri"/>
          <w:b/>
          <w:bCs/>
        </w:rPr>
      </w:pPr>
    </w:p>
    <w:p w14:paraId="65BB5CA2" w14:textId="77777777" w:rsidR="00863A65" w:rsidRPr="007549E4" w:rsidRDefault="00863A65" w:rsidP="00FD00AE">
      <w:pPr>
        <w:pStyle w:val="Default"/>
        <w:jc w:val="center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>Ficha de informação do Consultado</w:t>
      </w:r>
    </w:p>
    <w:p w14:paraId="5FDDACFC" w14:textId="77777777" w:rsidR="00863A65" w:rsidRPr="007549E4" w:rsidRDefault="00863A65" w:rsidP="00FD00AE">
      <w:pPr>
        <w:pStyle w:val="Default"/>
        <w:jc w:val="center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>(Pessoal e nomeado)</w:t>
      </w:r>
    </w:p>
    <w:p w14:paraId="56421C3B" w14:textId="77777777" w:rsidR="00863A65" w:rsidRPr="007549E4" w:rsidRDefault="00863A65" w:rsidP="00A40BDF">
      <w:pPr>
        <w:spacing w:before="100" w:beforeAutospacing="1" w:after="100" w:afterAutospacing="1"/>
        <w:rPr>
          <w:rFonts w:ascii="Calibri" w:hAnsi="Calibri" w:cs="Times New Roman"/>
        </w:rPr>
      </w:pPr>
      <w:r w:rsidRPr="007549E4">
        <w:rPr>
          <w:rFonts w:ascii="Calibri" w:hAnsi="Calibri"/>
          <w:b/>
        </w:rPr>
        <w:t>Título do projeto:</w:t>
      </w:r>
      <w:r w:rsidRPr="007549E4">
        <w:rPr>
          <w:rFonts w:ascii="Calibri" w:hAnsi="Calibri"/>
        </w:rPr>
        <w:t xml:space="preserve"> RECOVERY-SR Suporte Respiratório: Estratégias respiratórias na COVID-19; CPAP (pressão positiva contínua nas vias aéreas), alto fluxo e cuidados padrão</w:t>
      </w:r>
    </w:p>
    <w:p w14:paraId="4141F7B9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1AC94A74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3739FA3D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 xml:space="preserve">Neste hospital, estamos a realizar um estudo de investigação em doentes com COVID-19 ou suspeitos de terem COVID-19. </w:t>
      </w:r>
    </w:p>
    <w:p w14:paraId="4641D58B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66AA181A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 xml:space="preserve">________________________________ foi incluído no ensaio. Devido à necessidade urgente de tratamento, não pudemos conversar com eles nem com mais ninguém antes de os incluir no ensaio. </w:t>
      </w:r>
    </w:p>
    <w:p w14:paraId="266B78C9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04057A9C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 xml:space="preserve">Agora que a situação é menos urgente, queríamos discutir normalmente com eles a continuação da sua participação no ensaio. No entanto, no momento, consideramos que eles não possuem a capacidade de tomar, por si, essa decisão. Como tal, estamos a abordá-lo para agir como um consultado em nome deles. </w:t>
      </w:r>
    </w:p>
    <w:p w14:paraId="613D6000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0A98DC16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 xml:space="preserve">Sempre que possível, pedimos a um familiar ou a um amigo para assumir esta função. No entanto, se não estiverem disponíveis, podemos pedir a um médico, que seja independente do ensaio, para assumir a função. </w:t>
      </w:r>
    </w:p>
    <w:p w14:paraId="253FE3AD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1F0E39B8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 xml:space="preserve">Se estiver disposto, gostaríamos que expressasse uma opinião sobre a participação dele. Tal deve ser baseado, na medida do possível, no seu conhecimento sobre ele e em qual teria sido a sua opinião se tivesse sido capaz de decidir por si mesmo. Leia cuidadosamente o seguinte folheto informativo e, se desejar, discuta-o com qualquer pessoa que também o conheça bem. </w:t>
      </w:r>
    </w:p>
    <w:p w14:paraId="7FC90176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5D49FFDB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 xml:space="preserve">Se com base no que conhece sobre o indivíduo, considerar que ele não teria nenhuma objeção à continuação da participação, informe o investigador e ele irá registar isto. Se, em qualquer momento, mudar de ideias, é apenas necessário informar-nos. </w:t>
      </w:r>
    </w:p>
    <w:p w14:paraId="7AE9554A" w14:textId="77777777" w:rsidR="00863A65" w:rsidRPr="007549E4" w:rsidRDefault="00863A65" w:rsidP="00FD00AE">
      <w:pPr>
        <w:pStyle w:val="Default"/>
        <w:rPr>
          <w:rFonts w:ascii="Calibri" w:hAnsi="Calibri" w:cs="Calibri"/>
          <w:bCs/>
        </w:rPr>
      </w:pPr>
    </w:p>
    <w:p w14:paraId="6479E4D4" w14:textId="77777777" w:rsidR="00863A65" w:rsidRPr="00FD00AE" w:rsidRDefault="00863A65" w:rsidP="00FD00AE">
      <w:pPr>
        <w:pStyle w:val="Default"/>
        <w:rPr>
          <w:rFonts w:ascii="Calibri" w:hAnsi="Calibri" w:cs="Calibri"/>
          <w:bCs/>
        </w:rPr>
      </w:pPr>
      <w:r w:rsidRPr="007549E4">
        <w:rPr>
          <w:rFonts w:ascii="Calibri" w:hAnsi="Calibri"/>
        </w:rPr>
        <w:t>Não tem que assumir esta responsabilidade se não se sentir confortável e, se não tiver a certeza de que pretende assumir esta função deve procurar aconselhamento independente (por exemplo, o Serviço de Ligação e Aconselhamento ao Doente (PALS)).  Se decidir que o seu amigo/familiar não deseja participar, isto não irá afetar de modo nenhum os seus cuidados padrão.</w:t>
      </w:r>
    </w:p>
    <w:p w14:paraId="334C770D" w14:textId="77777777" w:rsidR="00863A65" w:rsidRPr="00FD00AE" w:rsidRDefault="00863A65" w:rsidP="00FD00AE">
      <w:pPr>
        <w:pStyle w:val="Default"/>
        <w:rPr>
          <w:rFonts w:ascii="Calibri" w:hAnsi="Calibri" w:cs="Calibri"/>
          <w:bCs/>
        </w:rPr>
      </w:pPr>
    </w:p>
    <w:p w14:paraId="178005FE" w14:textId="77777777" w:rsidR="00863A65" w:rsidRDefault="00863A65" w:rsidP="00FD00AE">
      <w:pPr>
        <w:pStyle w:val="Default"/>
        <w:rPr>
          <w:rFonts w:ascii="Calibri" w:hAnsi="Calibri" w:cs="Calibri"/>
          <w:bCs/>
        </w:rPr>
      </w:pPr>
    </w:p>
    <w:p w14:paraId="257293B4" w14:textId="77777777" w:rsidR="00863A65" w:rsidRDefault="00863A65" w:rsidP="00FD00AE">
      <w:pPr>
        <w:pStyle w:val="Default"/>
        <w:rPr>
          <w:rFonts w:ascii="Calibri" w:hAnsi="Calibri" w:cs="Calibri"/>
          <w:bCs/>
        </w:rPr>
      </w:pPr>
    </w:p>
    <w:p w14:paraId="37991D3C" w14:textId="77777777" w:rsidR="00863A65" w:rsidRDefault="00863A65" w:rsidP="00FD00AE">
      <w:pPr>
        <w:pStyle w:val="Default"/>
        <w:rPr>
          <w:rFonts w:ascii="Calibri" w:hAnsi="Calibri" w:cs="Calibri"/>
          <w:bCs/>
        </w:rPr>
      </w:pPr>
    </w:p>
    <w:sectPr w:rsidR="00863A65" w:rsidSect="006038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134" w:left="1134" w:header="720" w:footer="1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D23D5" w14:textId="77777777" w:rsidR="00863A65" w:rsidRDefault="00863A65">
      <w:r>
        <w:separator/>
      </w:r>
    </w:p>
  </w:endnote>
  <w:endnote w:type="continuationSeparator" w:id="0">
    <w:p w14:paraId="08B8BC84" w14:textId="77777777" w:rsidR="00863A65" w:rsidRDefault="00863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FKNHP+TimesNewRomanP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CAEA7" w14:textId="77777777" w:rsidR="00863A65" w:rsidRDefault="00863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D29CB" w14:textId="77777777" w:rsidR="00863A65" w:rsidRDefault="00863A65">
    <w:pPr>
      <w:pStyle w:val="Footer"/>
      <w:jc w:val="center"/>
    </w:pPr>
  </w:p>
  <w:tbl>
    <w:tblPr>
      <w:tblW w:w="0" w:type="auto"/>
      <w:tblLook w:val="01E0" w:firstRow="1" w:lastRow="1" w:firstColumn="1" w:lastColumn="1" w:noHBand="0" w:noVBand="0"/>
    </w:tblPr>
    <w:tblGrid>
      <w:gridCol w:w="5937"/>
      <w:gridCol w:w="2122"/>
    </w:tblGrid>
    <w:tr w:rsidR="00863A65" w:rsidRPr="00E935ED" w14:paraId="36AA9117" w14:textId="77777777" w:rsidTr="00D72B34">
      <w:tc>
        <w:tcPr>
          <w:tcW w:w="5937" w:type="dxa"/>
        </w:tcPr>
        <w:p w14:paraId="0B59171B" w14:textId="473FC3E4" w:rsidR="00863A65" w:rsidRDefault="00863A65" w:rsidP="000E438F">
          <w:pPr>
            <w:ind w:right="-2497"/>
            <w:rPr>
              <w:i/>
              <w:sz w:val="18"/>
            </w:rPr>
          </w:pPr>
          <w:r>
            <w:rPr>
              <w:i/>
              <w:sz w:val="18"/>
            </w:rPr>
            <w:t>Carta de apresentação do Consultado do RECOVERY SR V2.0 29-05-20</w:t>
          </w:r>
        </w:p>
        <w:p w14:paraId="73D82FC9" w14:textId="77777777" w:rsidR="00863A65" w:rsidRPr="003238C8" w:rsidRDefault="00863A65" w:rsidP="000E438F">
          <w:pPr>
            <w:ind w:right="-2497"/>
            <w:rPr>
              <w:i/>
            </w:rPr>
          </w:pPr>
          <w:r w:rsidRPr="005520CF">
            <w:rPr>
              <w:i/>
              <w:sz w:val="16"/>
              <w:szCs w:val="16"/>
            </w:rPr>
            <w:t>Para utilização em Inglaterra, no País de Gales e na Irlanda do Norte</w:t>
          </w:r>
        </w:p>
      </w:tc>
      <w:tc>
        <w:tcPr>
          <w:tcW w:w="2122" w:type="dxa"/>
        </w:tcPr>
        <w:p w14:paraId="47AE2F13" w14:textId="77777777" w:rsidR="00863A65" w:rsidRDefault="00863A65" w:rsidP="00E935ED">
          <w:pPr>
            <w:ind w:right="-2497"/>
            <w:rPr>
              <w:i/>
              <w:sz w:val="18"/>
            </w:rPr>
          </w:pPr>
          <w:r>
            <w:rPr>
              <w:i/>
              <w:sz w:val="18"/>
            </w:rPr>
            <w:t>Número da IRAS: 282338</w:t>
          </w:r>
        </w:p>
        <w:p w14:paraId="0050CBE4" w14:textId="77777777" w:rsidR="00863A65" w:rsidRPr="00E935ED" w:rsidRDefault="00863A65" w:rsidP="00E935ED">
          <w:pPr>
            <w:ind w:right="-2497"/>
            <w:rPr>
              <w:i/>
              <w:sz w:val="18"/>
              <w:szCs w:val="22"/>
            </w:rPr>
          </w:pPr>
        </w:p>
      </w:tc>
    </w:tr>
  </w:tbl>
  <w:p w14:paraId="488D0017" w14:textId="601281DA" w:rsidR="00863A65" w:rsidRDefault="00863A65">
    <w:pPr>
      <w:pStyle w:val="Footer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8518CC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8518CC">
      <w:rPr>
        <w:b/>
        <w:noProof/>
      </w:rPr>
      <w:t>1</w:t>
    </w:r>
    <w:r>
      <w:rPr>
        <w:b/>
      </w:rPr>
      <w:fldChar w:fldCharType="end"/>
    </w:r>
  </w:p>
  <w:p w14:paraId="64494752" w14:textId="77777777" w:rsidR="00863A65" w:rsidRPr="00ED69AA" w:rsidRDefault="00863A65" w:rsidP="009510B1">
    <w:pPr>
      <w:pStyle w:val="Footer"/>
      <w:rPr>
        <w:color w:val="FFFFFF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94F17" w14:textId="77777777" w:rsidR="00863A65" w:rsidRDefault="00863A6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34D29" w14:textId="77777777" w:rsidR="00863A65" w:rsidRDefault="00863A65">
      <w:r>
        <w:separator/>
      </w:r>
    </w:p>
  </w:footnote>
  <w:footnote w:type="continuationSeparator" w:id="0">
    <w:p w14:paraId="67ED3848" w14:textId="77777777" w:rsidR="00863A65" w:rsidRDefault="00863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E5FAC" w14:textId="77777777" w:rsidR="00863A65" w:rsidRDefault="00863A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587E3" w14:textId="561BF21A" w:rsidR="00863A65" w:rsidRPr="00B26E3F" w:rsidRDefault="008518CC" w:rsidP="00A40BDF">
    <w:pPr>
      <w:pStyle w:val="Header"/>
      <w:tabs>
        <w:tab w:val="left" w:pos="3700"/>
      </w:tabs>
    </w:pPr>
    <w:r>
      <w:rPr>
        <w:noProof/>
        <w:lang w:val="en-GB" w:eastAsia="en-GB"/>
      </w:rPr>
      <w:drawing>
        <wp:inline distT="0" distB="0" distL="0" distR="0" wp14:anchorId="1DFD4E31" wp14:editId="2CFBE20E">
          <wp:extent cx="6076950" cy="1092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F673E" w14:textId="77777777" w:rsidR="00863A65" w:rsidRDefault="00863A65">
    <w:pPr>
      <w:pStyle w:val="Header"/>
    </w:pPr>
  </w:p>
  <w:p w14:paraId="5DF86B65" w14:textId="77777777" w:rsidR="00863A65" w:rsidRDefault="00863A65">
    <w:pPr>
      <w:pStyle w:val="Header"/>
    </w:pPr>
  </w:p>
  <w:p w14:paraId="1E3CF289" w14:textId="77777777" w:rsidR="00863A65" w:rsidRDefault="00863A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602F"/>
    <w:multiLevelType w:val="multilevel"/>
    <w:tmpl w:val="B6988A50"/>
    <w:lvl w:ilvl="0">
      <w:start w:val="2"/>
      <w:numFmt w:val="decimal"/>
      <w:pStyle w:val="Heading6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" w15:restartNumberingAfterBreak="0">
    <w:nsid w:val="312F0D6B"/>
    <w:multiLevelType w:val="hybridMultilevel"/>
    <w:tmpl w:val="72E65B4E"/>
    <w:lvl w:ilvl="0" w:tplc="35EAA654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802AA8"/>
    <w:multiLevelType w:val="hybridMultilevel"/>
    <w:tmpl w:val="AAEEEEF4"/>
    <w:lvl w:ilvl="0" w:tplc="080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0266B36"/>
    <w:multiLevelType w:val="hybridMultilevel"/>
    <w:tmpl w:val="67A6D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90"/>
    <w:rsid w:val="00015069"/>
    <w:rsid w:val="00026043"/>
    <w:rsid w:val="0002798F"/>
    <w:rsid w:val="00043F1A"/>
    <w:rsid w:val="00056E00"/>
    <w:rsid w:val="00070DEF"/>
    <w:rsid w:val="000A3AEE"/>
    <w:rsid w:val="000C579F"/>
    <w:rsid w:val="000C6257"/>
    <w:rsid w:val="000E438F"/>
    <w:rsid w:val="001012C6"/>
    <w:rsid w:val="0019013C"/>
    <w:rsid w:val="001A7F7A"/>
    <w:rsid w:val="001B7B99"/>
    <w:rsid w:val="001E61F0"/>
    <w:rsid w:val="001F4543"/>
    <w:rsid w:val="001F6A1C"/>
    <w:rsid w:val="0024113D"/>
    <w:rsid w:val="00251613"/>
    <w:rsid w:val="00261961"/>
    <w:rsid w:val="002908C9"/>
    <w:rsid w:val="002957CE"/>
    <w:rsid w:val="002C1FE3"/>
    <w:rsid w:val="002E3FEA"/>
    <w:rsid w:val="0030776B"/>
    <w:rsid w:val="003238C8"/>
    <w:rsid w:val="00343B8B"/>
    <w:rsid w:val="0039427A"/>
    <w:rsid w:val="003B3497"/>
    <w:rsid w:val="003B6A36"/>
    <w:rsid w:val="003E6300"/>
    <w:rsid w:val="003F30BC"/>
    <w:rsid w:val="003F74EA"/>
    <w:rsid w:val="004002E4"/>
    <w:rsid w:val="00422819"/>
    <w:rsid w:val="00424E46"/>
    <w:rsid w:val="004368E2"/>
    <w:rsid w:val="0047182B"/>
    <w:rsid w:val="004A469E"/>
    <w:rsid w:val="004B51E2"/>
    <w:rsid w:val="004C631C"/>
    <w:rsid w:val="004D055B"/>
    <w:rsid w:val="00505CCF"/>
    <w:rsid w:val="005255FE"/>
    <w:rsid w:val="005520CF"/>
    <w:rsid w:val="0056404B"/>
    <w:rsid w:val="005A2F76"/>
    <w:rsid w:val="005C3BDC"/>
    <w:rsid w:val="005D5F2A"/>
    <w:rsid w:val="00603803"/>
    <w:rsid w:val="0062301F"/>
    <w:rsid w:val="00650C5D"/>
    <w:rsid w:val="0065405F"/>
    <w:rsid w:val="00656DE1"/>
    <w:rsid w:val="0066172A"/>
    <w:rsid w:val="0067003E"/>
    <w:rsid w:val="0067516F"/>
    <w:rsid w:val="00684BB3"/>
    <w:rsid w:val="00694560"/>
    <w:rsid w:val="006C6AD5"/>
    <w:rsid w:val="00700B2D"/>
    <w:rsid w:val="00715866"/>
    <w:rsid w:val="007461FA"/>
    <w:rsid w:val="007549E4"/>
    <w:rsid w:val="00775DDE"/>
    <w:rsid w:val="00787340"/>
    <w:rsid w:val="007A486F"/>
    <w:rsid w:val="007A4A51"/>
    <w:rsid w:val="007E05C1"/>
    <w:rsid w:val="007E2E11"/>
    <w:rsid w:val="007F4164"/>
    <w:rsid w:val="00827CE3"/>
    <w:rsid w:val="008312AE"/>
    <w:rsid w:val="00841C69"/>
    <w:rsid w:val="008518CC"/>
    <w:rsid w:val="00862318"/>
    <w:rsid w:val="00863A65"/>
    <w:rsid w:val="00863B57"/>
    <w:rsid w:val="008679F2"/>
    <w:rsid w:val="008A203C"/>
    <w:rsid w:val="008B5EF2"/>
    <w:rsid w:val="008B7D25"/>
    <w:rsid w:val="008C2950"/>
    <w:rsid w:val="008D02B9"/>
    <w:rsid w:val="008D6A3D"/>
    <w:rsid w:val="008F013C"/>
    <w:rsid w:val="009002EC"/>
    <w:rsid w:val="00931A11"/>
    <w:rsid w:val="00934C5B"/>
    <w:rsid w:val="0094689A"/>
    <w:rsid w:val="009510B1"/>
    <w:rsid w:val="00966154"/>
    <w:rsid w:val="00995B87"/>
    <w:rsid w:val="009A5851"/>
    <w:rsid w:val="009B4F65"/>
    <w:rsid w:val="009C0A32"/>
    <w:rsid w:val="009C6486"/>
    <w:rsid w:val="009E019E"/>
    <w:rsid w:val="009E30B8"/>
    <w:rsid w:val="009E4D48"/>
    <w:rsid w:val="009E61DD"/>
    <w:rsid w:val="00A10BED"/>
    <w:rsid w:val="00A12AC3"/>
    <w:rsid w:val="00A2157C"/>
    <w:rsid w:val="00A34460"/>
    <w:rsid w:val="00A40BDF"/>
    <w:rsid w:val="00A527A8"/>
    <w:rsid w:val="00A53FFC"/>
    <w:rsid w:val="00AF5A6F"/>
    <w:rsid w:val="00B023D4"/>
    <w:rsid w:val="00B16D2F"/>
    <w:rsid w:val="00B26E3F"/>
    <w:rsid w:val="00B33490"/>
    <w:rsid w:val="00B33E8C"/>
    <w:rsid w:val="00BB34AB"/>
    <w:rsid w:val="00C0261B"/>
    <w:rsid w:val="00C25B24"/>
    <w:rsid w:val="00C3064E"/>
    <w:rsid w:val="00C4538E"/>
    <w:rsid w:val="00C564F2"/>
    <w:rsid w:val="00C96958"/>
    <w:rsid w:val="00CC089F"/>
    <w:rsid w:val="00CD60AC"/>
    <w:rsid w:val="00D02813"/>
    <w:rsid w:val="00D44420"/>
    <w:rsid w:val="00D57AEF"/>
    <w:rsid w:val="00D61D8C"/>
    <w:rsid w:val="00D65568"/>
    <w:rsid w:val="00D72B34"/>
    <w:rsid w:val="00D91833"/>
    <w:rsid w:val="00DF43AB"/>
    <w:rsid w:val="00E00DAC"/>
    <w:rsid w:val="00E20998"/>
    <w:rsid w:val="00E67AC6"/>
    <w:rsid w:val="00E7716D"/>
    <w:rsid w:val="00E8095C"/>
    <w:rsid w:val="00E935ED"/>
    <w:rsid w:val="00ED69AA"/>
    <w:rsid w:val="00EE68FF"/>
    <w:rsid w:val="00EF743A"/>
    <w:rsid w:val="00F20B8C"/>
    <w:rsid w:val="00F314EB"/>
    <w:rsid w:val="00F419C7"/>
    <w:rsid w:val="00F42B0A"/>
    <w:rsid w:val="00F479C9"/>
    <w:rsid w:val="00F57E03"/>
    <w:rsid w:val="00F62C29"/>
    <w:rsid w:val="00F94CB9"/>
    <w:rsid w:val="00FA33C0"/>
    <w:rsid w:val="00FA3A29"/>
    <w:rsid w:val="00FA7230"/>
    <w:rsid w:val="00FD00AE"/>
    <w:rsid w:val="00FD2D6D"/>
    <w:rsid w:val="00FD52DB"/>
    <w:rsid w:val="00FF0637"/>
    <w:rsid w:val="00FF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  <w14:docId w14:val="2C7986F5"/>
  <w15:docId w15:val="{48B5E825-FB76-43C5-97B0-3A72D1FE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3AB"/>
    <w:rPr>
      <w:rFonts w:ascii="Arial" w:hAnsi="Arial" w:cs="Arial"/>
      <w:sz w:val="24"/>
      <w:szCs w:val="3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43AB"/>
    <w:pPr>
      <w:keepNext/>
      <w:jc w:val="center"/>
      <w:outlineLvl w:val="0"/>
    </w:pPr>
    <w:rPr>
      <w:b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43AB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43AB"/>
    <w:pPr>
      <w:keepNext/>
      <w:tabs>
        <w:tab w:val="num" w:pos="720"/>
        <w:tab w:val="left" w:pos="900"/>
      </w:tabs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43AB"/>
    <w:pPr>
      <w:keepNext/>
      <w:ind w:left="360" w:firstLine="180"/>
      <w:outlineLvl w:val="3"/>
    </w:pPr>
    <w:rPr>
      <w:i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F43AB"/>
    <w:pPr>
      <w:keepNext/>
      <w:ind w:left="360" w:hanging="360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DF43AB"/>
    <w:pPr>
      <w:keepNext/>
      <w:numPr>
        <w:numId w:val="1"/>
      </w:numPr>
      <w:tabs>
        <w:tab w:val="clear" w:pos="360"/>
        <w:tab w:val="num" w:pos="720"/>
      </w:tabs>
      <w:ind w:left="720" w:hanging="720"/>
      <w:jc w:val="both"/>
      <w:outlineLvl w:val="5"/>
    </w:pPr>
    <w:rPr>
      <w:rFonts w:cs="Times New Roman"/>
      <w:b/>
      <w:szCs w:val="20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F43AB"/>
    <w:pPr>
      <w:keepNext/>
      <w:jc w:val="center"/>
      <w:outlineLvl w:val="6"/>
    </w:pPr>
    <w:rPr>
      <w:b/>
      <w:bCs/>
      <w:sz w:val="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F43AB"/>
    <w:pPr>
      <w:keepNext/>
      <w:autoSpaceDE w:val="0"/>
      <w:autoSpaceDN w:val="0"/>
      <w:adjustRightInd w:val="0"/>
      <w:jc w:val="right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E5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E59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E5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E59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E59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E59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E59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E59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DF43AB"/>
    <w:pPr>
      <w:jc w:val="center"/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7E59"/>
    <w:rPr>
      <w:rFonts w:ascii="Arial" w:hAnsi="Arial" w:cs="Arial"/>
      <w:sz w:val="24"/>
      <w:szCs w:val="3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DF43AB"/>
    <w:pPr>
      <w:ind w:left="360"/>
    </w:pPr>
    <w:rPr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77E59"/>
    <w:rPr>
      <w:rFonts w:ascii="Arial" w:hAnsi="Arial" w:cs="Arial"/>
      <w:sz w:val="24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DF43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7E59"/>
    <w:rPr>
      <w:rFonts w:ascii="Arial" w:hAnsi="Arial" w:cs="Arial"/>
      <w:sz w:val="24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DF43A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935ED"/>
    <w:rPr>
      <w:rFonts w:ascii="Arial" w:hAnsi="Arial" w:cs="Arial"/>
      <w:sz w:val="32"/>
      <w:szCs w:val="32"/>
      <w:lang w:eastAsia="en-US"/>
    </w:rPr>
  </w:style>
  <w:style w:type="paragraph" w:styleId="Title">
    <w:name w:val="Title"/>
    <w:basedOn w:val="Normal"/>
    <w:link w:val="TitleChar"/>
    <w:uiPriority w:val="99"/>
    <w:qFormat/>
    <w:rsid w:val="00DF43AB"/>
    <w:pPr>
      <w:jc w:val="center"/>
    </w:pPr>
    <w:rPr>
      <w:rFonts w:cs="Times New Roman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A77E59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2">
    <w:name w:val="Body Text 2"/>
    <w:basedOn w:val="Normal"/>
    <w:link w:val="BodyText2Char"/>
    <w:uiPriority w:val="99"/>
    <w:rsid w:val="00DF43AB"/>
    <w:pPr>
      <w:jc w:val="center"/>
    </w:pPr>
    <w:rPr>
      <w:b/>
      <w:bCs/>
      <w:sz w:val="3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77E59"/>
    <w:rPr>
      <w:rFonts w:ascii="Arial" w:hAnsi="Arial" w:cs="Arial"/>
      <w:sz w:val="24"/>
      <w:szCs w:val="32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F43AB"/>
    <w:pPr>
      <w:ind w:left="1440"/>
    </w:pPr>
    <w:rPr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77E59"/>
    <w:rPr>
      <w:rFonts w:ascii="Arial" w:hAnsi="Arial" w:cs="Arial"/>
      <w:sz w:val="24"/>
      <w:szCs w:val="32"/>
      <w:lang w:eastAsia="en-US"/>
    </w:rPr>
  </w:style>
  <w:style w:type="paragraph" w:styleId="BodyText3">
    <w:name w:val="Body Text 3"/>
    <w:basedOn w:val="Normal"/>
    <w:link w:val="BodyText3Char"/>
    <w:uiPriority w:val="99"/>
    <w:rsid w:val="00DF43AB"/>
    <w:pPr>
      <w:jc w:val="center"/>
    </w:pPr>
    <w:rPr>
      <w:rFonts w:cs="Times New Roman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77E59"/>
    <w:rPr>
      <w:rFonts w:ascii="Arial" w:hAnsi="Arial" w:cs="Arial"/>
      <w:sz w:val="16"/>
      <w:szCs w:val="16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F43A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77E59"/>
    <w:rPr>
      <w:rFonts w:ascii="Arial" w:hAnsi="Arial" w:cs="Arial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DF43A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F43AB"/>
    <w:rPr>
      <w:rFonts w:cs="Times New Roman"/>
      <w:color w:val="606420"/>
      <w:u w:val="single"/>
    </w:rPr>
  </w:style>
  <w:style w:type="character" w:styleId="PageNumber">
    <w:name w:val="page number"/>
    <w:basedOn w:val="DefaultParagraphFont"/>
    <w:uiPriority w:val="99"/>
    <w:rsid w:val="00DF43AB"/>
    <w:rPr>
      <w:rFonts w:cs="Times New Roman"/>
    </w:rPr>
  </w:style>
  <w:style w:type="paragraph" w:styleId="TOC2">
    <w:name w:val="toc 2"/>
    <w:basedOn w:val="Normal"/>
    <w:next w:val="Normal"/>
    <w:autoRedefine/>
    <w:uiPriority w:val="99"/>
    <w:semiHidden/>
    <w:rsid w:val="00DF43AB"/>
    <w:pPr>
      <w:ind w:left="240"/>
    </w:pPr>
  </w:style>
  <w:style w:type="paragraph" w:styleId="TOC1">
    <w:name w:val="toc 1"/>
    <w:basedOn w:val="Normal"/>
    <w:next w:val="Normal"/>
    <w:autoRedefine/>
    <w:uiPriority w:val="99"/>
    <w:semiHidden/>
    <w:rsid w:val="00DF43AB"/>
  </w:style>
  <w:style w:type="paragraph" w:styleId="NormalWeb">
    <w:name w:val="Normal (Web)"/>
    <w:basedOn w:val="Normal"/>
    <w:uiPriority w:val="99"/>
    <w:rsid w:val="00DF43AB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styleId="Strong">
    <w:name w:val="Strong"/>
    <w:basedOn w:val="DefaultParagraphFont"/>
    <w:uiPriority w:val="99"/>
    <w:qFormat/>
    <w:rsid w:val="00DF43AB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F43AB"/>
    <w:rPr>
      <w:rFonts w:cs="Times New Roman"/>
      <w:i/>
      <w:iCs/>
    </w:rPr>
  </w:style>
  <w:style w:type="paragraph" w:customStyle="1" w:styleId="Default">
    <w:name w:val="Default"/>
    <w:uiPriority w:val="99"/>
    <w:rsid w:val="00DF4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M11">
    <w:name w:val="CM11"/>
    <w:basedOn w:val="Normal"/>
    <w:next w:val="Normal"/>
    <w:uiPriority w:val="99"/>
    <w:rsid w:val="00DF43AB"/>
    <w:pPr>
      <w:widowControl w:val="0"/>
      <w:autoSpaceDE w:val="0"/>
      <w:autoSpaceDN w:val="0"/>
      <w:adjustRightInd w:val="0"/>
      <w:spacing w:after="285"/>
    </w:pPr>
    <w:rPr>
      <w:rFonts w:ascii="GFKNHP+TimesNewRomanPS" w:hAnsi="GFKNHP+TimesNewRomanPS" w:cs="Times New Roman"/>
      <w:szCs w:val="24"/>
    </w:rPr>
  </w:style>
  <w:style w:type="paragraph" w:styleId="BalloonText">
    <w:name w:val="Balloon Text"/>
    <w:basedOn w:val="Normal"/>
    <w:link w:val="BalloonTextChar"/>
    <w:uiPriority w:val="99"/>
    <w:rsid w:val="00934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34C5B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rsid w:val="00FA33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A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A33C0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A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A33C0"/>
    <w:rPr>
      <w:rFonts w:ascii="Arial" w:hAnsi="Arial" w:cs="Arial"/>
      <w:b/>
      <w:bCs/>
      <w:lang w:eastAsia="en-US"/>
    </w:rPr>
  </w:style>
  <w:style w:type="paragraph" w:styleId="ListParagraph">
    <w:name w:val="List Paragraph"/>
    <w:basedOn w:val="Normal"/>
    <w:uiPriority w:val="99"/>
    <w:qFormat/>
    <w:rsid w:val="006C6AD5"/>
    <w:pPr>
      <w:ind w:left="720"/>
      <w:contextualSpacing/>
    </w:pPr>
  </w:style>
  <w:style w:type="paragraph" w:customStyle="1" w:styleId="A-Guided">
    <w:name w:val="A-Guided"/>
    <w:uiPriority w:val="99"/>
    <w:rsid w:val="0002798F"/>
    <w:pPr>
      <w:spacing w:before="60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03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6E8F55E7</Template>
  <TotalTime>1</TotalTime>
  <Pages>1</Pages>
  <Words>303</Words>
  <Characters>1730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WMAS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Services</dc:creator>
  <cp:keywords/>
  <dc:description/>
  <cp:lastModifiedBy>Hamilton, Louisa</cp:lastModifiedBy>
  <cp:revision>2</cp:revision>
  <cp:lastPrinted>2020-05-04T16:24:00Z</cp:lastPrinted>
  <dcterms:created xsi:type="dcterms:W3CDTF">2020-06-08T15:40:00Z</dcterms:created>
  <dcterms:modified xsi:type="dcterms:W3CDTF">2020-06-08T15:40:00Z</dcterms:modified>
</cp:coreProperties>
</file>