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A339A" w14:textId="3EBA01C4" w:rsidR="00EC6270" w:rsidRPr="000C1CF4" w:rsidRDefault="00F23054" w:rsidP="000C1CF4">
      <w:pPr>
        <w:pStyle w:val="paragraph"/>
        <w:spacing w:before="0" w:beforeAutospacing="0" w:after="0" w:afterAutospacing="0" w:line="276" w:lineRule="auto"/>
        <w:textAlignment w:val="baseline"/>
        <w:rPr>
          <w:rStyle w:val="normaltextrun"/>
          <w:rFonts w:ascii="Calibri" w:hAnsi="Calibri" w:cs="Calibri"/>
          <w:b/>
          <w:bCs/>
        </w:rPr>
      </w:pPr>
      <w:r>
        <w:rPr>
          <w:noProof/>
        </w:rPr>
        <w:drawing>
          <wp:anchor distT="0" distB="0" distL="114300" distR="114300" simplePos="0" relativeHeight="251658243" behindDoc="0" locked="0" layoutInCell="1" allowOverlap="1" wp14:anchorId="593293E8" wp14:editId="023DC84E">
            <wp:simplePos x="0" y="0"/>
            <wp:positionH relativeFrom="column">
              <wp:posOffset>5939155</wp:posOffset>
            </wp:positionH>
            <wp:positionV relativeFrom="paragraph">
              <wp:posOffset>771525</wp:posOffset>
            </wp:positionV>
            <wp:extent cx="441325" cy="605790"/>
            <wp:effectExtent l="0" t="0" r="0" b="3810"/>
            <wp:wrapThrough wrapText="bothSides">
              <wp:wrapPolygon edited="0">
                <wp:start x="0" y="0"/>
                <wp:lineTo x="0" y="17660"/>
                <wp:lineTo x="6527" y="21057"/>
                <wp:lineTo x="13986" y="21057"/>
                <wp:lineTo x="20512" y="17660"/>
                <wp:lineTo x="20512" y="0"/>
                <wp:lineTo x="0" y="0"/>
              </wp:wrapPolygon>
            </wp:wrapThrough>
            <wp:docPr id="5" name="Picture 1" descr="A black shield with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A black shield with symbols&#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325" cy="605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2A7F">
        <w:rPr>
          <w:rFonts w:ascii="Calibri" w:eastAsia="Calibri" w:hAnsi="Calibri" w:cs="Calibri"/>
          <w:b/>
          <w:bCs/>
          <w:noProof/>
          <w:color w:val="000000"/>
          <w:sz w:val="36"/>
          <w:szCs w:val="36"/>
          <w:lang w:eastAsia="en-US"/>
          <w14:ligatures w14:val="standardContextual"/>
        </w:rPr>
        <w:drawing>
          <wp:anchor distT="0" distB="0" distL="114300" distR="114300" simplePos="0" relativeHeight="251658242" behindDoc="0" locked="0" layoutInCell="1" allowOverlap="1" wp14:anchorId="243C07B3" wp14:editId="181F4243">
            <wp:simplePos x="0" y="0"/>
            <wp:positionH relativeFrom="column">
              <wp:posOffset>4171950</wp:posOffset>
            </wp:positionH>
            <wp:positionV relativeFrom="paragraph">
              <wp:posOffset>862965</wp:posOffset>
            </wp:positionV>
            <wp:extent cx="1722120" cy="483870"/>
            <wp:effectExtent l="0" t="0" r="0" b="0"/>
            <wp:wrapThrough wrapText="bothSides">
              <wp:wrapPolygon edited="0">
                <wp:start x="0" y="0"/>
                <wp:lineTo x="0" y="17008"/>
                <wp:lineTo x="3823" y="20409"/>
                <wp:lineTo x="21265" y="20409"/>
                <wp:lineTo x="21265" y="0"/>
                <wp:lineTo x="0" y="0"/>
              </wp:wrapPolygon>
            </wp:wrapThrough>
            <wp:docPr id="1084594415" name="Picture 6"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594415" name="Picture 6" descr="A black text on a black background&#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22120" cy="483870"/>
                    </a:xfrm>
                    <a:prstGeom prst="rect">
                      <a:avLst/>
                    </a:prstGeom>
                    <a:noFill/>
                    <a:ln>
                      <a:noFill/>
                    </a:ln>
                  </pic:spPr>
                </pic:pic>
              </a:graphicData>
            </a:graphic>
            <wp14:sizeRelH relativeFrom="page">
              <wp14:pctWidth>0</wp14:pctWidth>
            </wp14:sizeRelH>
            <wp14:sizeRelV relativeFrom="page">
              <wp14:pctHeight>0</wp14:pctHeight>
            </wp14:sizeRelV>
          </wp:anchor>
        </w:drawing>
      </w:r>
      <w:r w:rsidR="00D937F8" w:rsidRPr="008E0FE7">
        <w:rPr>
          <w:noProof/>
        </w:rPr>
        <w:drawing>
          <wp:inline distT="0" distB="0" distL="0" distR="0" wp14:anchorId="2EBEA5FC" wp14:editId="44BC2E09">
            <wp:extent cx="1466850" cy="1466850"/>
            <wp:effectExtent l="0" t="0" r="0" b="0"/>
            <wp:docPr id="482084947" name="Picture 1" descr="A blue circle with white and red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084947" name="Picture 1" descr="A blue circle with white and red rope&#10;&#10;Description automatically generated"/>
                    <pic:cNvPicPr/>
                  </pic:nvPicPr>
                  <pic:blipFill>
                    <a:blip r:embed="rId13"/>
                    <a:stretch>
                      <a:fillRect/>
                    </a:stretch>
                  </pic:blipFill>
                  <pic:spPr>
                    <a:xfrm>
                      <a:off x="0" y="0"/>
                      <a:ext cx="1470878" cy="1470878"/>
                    </a:xfrm>
                    <a:prstGeom prst="rect">
                      <a:avLst/>
                    </a:prstGeom>
                  </pic:spPr>
                </pic:pic>
              </a:graphicData>
            </a:graphic>
          </wp:inline>
        </w:drawing>
      </w:r>
      <w:r w:rsidR="002461C2">
        <w:rPr>
          <w:rStyle w:val="normaltextrun"/>
          <w:rFonts w:ascii="Calibri" w:hAnsi="Calibri" w:cs="Calibri"/>
          <w:b/>
          <w:bCs/>
        </w:rPr>
        <w:t xml:space="preserve">  </w:t>
      </w:r>
      <w:r w:rsidR="002461C2">
        <w:rPr>
          <w:noProof/>
        </w:rPr>
        <w:t xml:space="preserve">                        </w:t>
      </w:r>
      <w:r w:rsidR="002461C2">
        <w:rPr>
          <w:noProof/>
        </w:rPr>
        <w:drawing>
          <wp:inline distT="0" distB="0" distL="0" distR="0" wp14:anchorId="340D2DBF" wp14:editId="761497FA">
            <wp:extent cx="1260389" cy="1250524"/>
            <wp:effectExtent l="0" t="0" r="0" b="6985"/>
            <wp:docPr id="97500611" name="Picture 1" descr="A logo for a medical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00611" name="Picture 1" descr="A logo for a medical company&#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61088" cy="1251218"/>
                    </a:xfrm>
                    <a:prstGeom prst="rect">
                      <a:avLst/>
                    </a:prstGeom>
                    <a:noFill/>
                    <a:ln>
                      <a:noFill/>
                    </a:ln>
                  </pic:spPr>
                </pic:pic>
              </a:graphicData>
            </a:graphic>
          </wp:inline>
        </w:drawing>
      </w:r>
    </w:p>
    <w:p w14:paraId="45ABE121" w14:textId="77777777" w:rsidR="00EC6270" w:rsidRPr="000C1CF4" w:rsidRDefault="00EC6270" w:rsidP="715D79B1">
      <w:pPr>
        <w:pStyle w:val="paragraph"/>
        <w:spacing w:before="0" w:beforeAutospacing="0" w:after="0" w:afterAutospacing="0" w:line="276" w:lineRule="auto"/>
        <w:jc w:val="center"/>
        <w:textAlignment w:val="baseline"/>
        <w:rPr>
          <w:rStyle w:val="normaltextrun"/>
          <w:rFonts w:ascii="Calibri" w:hAnsi="Calibri" w:cs="Calibri"/>
          <w:b/>
          <w:bCs/>
        </w:rPr>
      </w:pPr>
    </w:p>
    <w:p w14:paraId="04A98ED3" w14:textId="77777777" w:rsidR="007D5395" w:rsidRPr="000C1CF4" w:rsidRDefault="007D5395" w:rsidP="007D5395">
      <w:pPr>
        <w:pStyle w:val="paragraph"/>
        <w:spacing w:before="0" w:beforeAutospacing="0" w:after="0" w:afterAutospacing="0"/>
        <w:jc w:val="center"/>
        <w:textAlignment w:val="baseline"/>
        <w:rPr>
          <w:rFonts w:ascii="Segoe UI" w:hAnsi="Segoe UI" w:cs="Segoe UI"/>
          <w:sz w:val="36"/>
          <w:szCs w:val="36"/>
        </w:rPr>
      </w:pPr>
      <w:r w:rsidRPr="00915307">
        <w:rPr>
          <w:rStyle w:val="normaltextrun"/>
          <w:rFonts w:ascii="Calibri" w:hAnsi="Calibri" w:cs="Calibri"/>
          <w:b/>
          <w:bCs/>
          <w:color w:val="000000"/>
          <w:sz w:val="36"/>
          <w:szCs w:val="36"/>
        </w:rPr>
        <w:t>Airway Pressure Release Ventilation (APRV) vs conventional ventilation for patients with moderate to severe acute hypoxemic respiratory failure: </w:t>
      </w:r>
      <w:r w:rsidRPr="00915307">
        <w:rPr>
          <w:rStyle w:val="eop"/>
          <w:rFonts w:ascii="Calibri" w:hAnsi="Calibri" w:cs="Calibri"/>
          <w:color w:val="000000"/>
          <w:sz w:val="36"/>
          <w:szCs w:val="36"/>
        </w:rPr>
        <w:t> </w:t>
      </w:r>
    </w:p>
    <w:p w14:paraId="77D8E44E" w14:textId="77777777" w:rsidR="007D5395" w:rsidRPr="000C1CF4" w:rsidRDefault="007D5395" w:rsidP="007D5395">
      <w:pPr>
        <w:pStyle w:val="paragraph"/>
        <w:spacing w:before="0" w:beforeAutospacing="0" w:after="0" w:afterAutospacing="0"/>
        <w:jc w:val="center"/>
        <w:textAlignment w:val="baseline"/>
        <w:rPr>
          <w:rFonts w:ascii="Segoe UI" w:hAnsi="Segoe UI" w:cs="Segoe UI"/>
          <w:sz w:val="36"/>
          <w:szCs w:val="36"/>
        </w:rPr>
      </w:pPr>
      <w:r w:rsidRPr="00915307">
        <w:rPr>
          <w:rStyle w:val="normaltextrun"/>
          <w:rFonts w:ascii="Calibri" w:hAnsi="Calibri" w:cs="Calibri"/>
          <w:b/>
          <w:bCs/>
          <w:color w:val="000000"/>
          <w:sz w:val="36"/>
          <w:szCs w:val="36"/>
        </w:rPr>
        <w:t>The RELEASE Trial</w:t>
      </w:r>
      <w:r w:rsidRPr="00915307">
        <w:rPr>
          <w:rStyle w:val="eop"/>
          <w:rFonts w:ascii="Calibri" w:hAnsi="Calibri" w:cs="Calibri"/>
          <w:color w:val="000000"/>
          <w:sz w:val="36"/>
          <w:szCs w:val="36"/>
        </w:rPr>
        <w:t> </w:t>
      </w:r>
    </w:p>
    <w:p w14:paraId="228A7E8E" w14:textId="77777777" w:rsidR="00BB7DE2" w:rsidRDefault="00BB7DE2" w:rsidP="00BB7DE2">
      <w:pPr>
        <w:pStyle w:val="Default"/>
        <w:spacing w:line="276" w:lineRule="auto"/>
        <w:jc w:val="center"/>
        <w:rPr>
          <w:color w:val="000000" w:themeColor="text1"/>
          <w:sz w:val="28"/>
          <w:szCs w:val="28"/>
        </w:rPr>
      </w:pPr>
    </w:p>
    <w:p w14:paraId="46389C6A" w14:textId="0B60FB04" w:rsidR="00BB7DE2" w:rsidRDefault="00BB7DE2" w:rsidP="00BB7DE2">
      <w:pPr>
        <w:pStyle w:val="Default"/>
        <w:spacing w:line="276" w:lineRule="auto"/>
        <w:jc w:val="center"/>
        <w:rPr>
          <w:color w:val="000000" w:themeColor="text1"/>
          <w:sz w:val="28"/>
          <w:szCs w:val="28"/>
        </w:rPr>
      </w:pPr>
      <w:r w:rsidRPr="00EE526B">
        <w:rPr>
          <w:color w:val="000000" w:themeColor="text1"/>
          <w:sz w:val="28"/>
          <w:szCs w:val="28"/>
        </w:rPr>
        <w:t xml:space="preserve">Chief Investigator: </w:t>
      </w:r>
      <w:bookmarkStart w:id="0" w:name="_Hlk151972624"/>
      <w:r w:rsidRPr="00EE526B">
        <w:rPr>
          <w:color w:val="000000" w:themeColor="text1"/>
          <w:sz w:val="28"/>
          <w:szCs w:val="28"/>
        </w:rPr>
        <w:t xml:space="preserve">Luigi </w:t>
      </w:r>
      <w:proofErr w:type="spellStart"/>
      <w:r w:rsidRPr="00EE526B">
        <w:rPr>
          <w:color w:val="000000" w:themeColor="text1"/>
          <w:sz w:val="28"/>
          <w:szCs w:val="28"/>
        </w:rPr>
        <w:t>Camporota</w:t>
      </w:r>
      <w:proofErr w:type="spellEnd"/>
    </w:p>
    <w:p w14:paraId="04D55E29" w14:textId="77777777" w:rsidR="00BB7DE2" w:rsidRPr="00EE526B" w:rsidRDefault="00BB7DE2" w:rsidP="00BB7DE2">
      <w:pPr>
        <w:pStyle w:val="Default"/>
        <w:spacing w:line="276" w:lineRule="auto"/>
        <w:jc w:val="center"/>
        <w:rPr>
          <w:color w:val="000000" w:themeColor="text1"/>
        </w:rPr>
      </w:pPr>
      <w:r>
        <w:rPr>
          <w:color w:val="000000" w:themeColor="text1"/>
          <w:sz w:val="28"/>
          <w:szCs w:val="28"/>
        </w:rPr>
        <w:t>Co-chief Investigator</w:t>
      </w:r>
      <w:bookmarkEnd w:id="0"/>
      <w:r>
        <w:rPr>
          <w:color w:val="000000" w:themeColor="text1"/>
          <w:sz w:val="28"/>
          <w:szCs w:val="28"/>
        </w:rPr>
        <w:t>:</w:t>
      </w:r>
      <w:r w:rsidRPr="00EE526B">
        <w:rPr>
          <w:color w:val="000000" w:themeColor="text1"/>
          <w:sz w:val="28"/>
          <w:szCs w:val="28"/>
        </w:rPr>
        <w:t xml:space="preserve"> Danny McAuley</w:t>
      </w:r>
    </w:p>
    <w:p w14:paraId="356A3E7C" w14:textId="77777777" w:rsidR="003829C0" w:rsidRPr="000C1CF4" w:rsidRDefault="003829C0" w:rsidP="5E575A1B">
      <w:pPr>
        <w:pStyle w:val="paragraph"/>
        <w:spacing w:before="0" w:beforeAutospacing="0" w:after="0" w:afterAutospacing="0"/>
        <w:jc w:val="center"/>
        <w:textAlignment w:val="baseline"/>
        <w:rPr>
          <w:rStyle w:val="normaltextrun"/>
          <w:rFonts w:ascii="Calibri" w:hAnsi="Calibri" w:cs="Calibri"/>
          <w:b/>
          <w:bCs/>
        </w:rPr>
      </w:pPr>
    </w:p>
    <w:p w14:paraId="6B93F76C" w14:textId="77777777" w:rsidR="004F60C3" w:rsidRPr="000C1CF4" w:rsidRDefault="004F60C3" w:rsidP="002D1A9B">
      <w:pPr>
        <w:pStyle w:val="paragraph"/>
        <w:spacing w:before="0" w:beforeAutospacing="0" w:after="0" w:afterAutospacing="0"/>
        <w:textAlignment w:val="baseline"/>
        <w:rPr>
          <w:rStyle w:val="normaltextrun"/>
          <w:rFonts w:ascii="Calibri" w:hAnsi="Calibri" w:cs="Calibri"/>
        </w:rPr>
      </w:pPr>
    </w:p>
    <w:p w14:paraId="2426AE8C" w14:textId="25CBAEE3" w:rsidR="00284E98" w:rsidRPr="000C1CF4" w:rsidRDefault="00DD2583" w:rsidP="00ED27A6">
      <w:pPr>
        <w:pStyle w:val="paragraph"/>
        <w:numPr>
          <w:ilvl w:val="0"/>
          <w:numId w:val="16"/>
        </w:numPr>
        <w:spacing w:before="0" w:beforeAutospacing="0" w:after="120" w:afterAutospacing="0"/>
        <w:ind w:left="714" w:hanging="357"/>
        <w:textAlignment w:val="baseline"/>
        <w:rPr>
          <w:rStyle w:val="normaltextrun"/>
          <w:rFonts w:ascii="Calibri" w:hAnsi="Calibri" w:cs="Calibri"/>
        </w:rPr>
      </w:pPr>
      <w:r w:rsidRPr="000C1CF4">
        <w:rPr>
          <w:rStyle w:val="normaltextrun"/>
          <w:rFonts w:ascii="Calibri" w:hAnsi="Calibri" w:cs="Calibri"/>
        </w:rPr>
        <w:t xml:space="preserve">We are inviting you to </w:t>
      </w:r>
      <w:r w:rsidR="008E61EC" w:rsidRPr="000C1CF4">
        <w:rPr>
          <w:rStyle w:val="normaltextrun"/>
          <w:rFonts w:ascii="Calibri" w:hAnsi="Calibri" w:cs="Calibri"/>
        </w:rPr>
        <w:t xml:space="preserve">carry on taking </w:t>
      </w:r>
      <w:r w:rsidRPr="000C1CF4">
        <w:rPr>
          <w:rStyle w:val="normaltextrun"/>
          <w:rFonts w:ascii="Calibri" w:hAnsi="Calibri" w:cs="Calibri"/>
        </w:rPr>
        <w:t xml:space="preserve">part in a </w:t>
      </w:r>
      <w:r w:rsidR="007811DF" w:rsidRPr="000C1CF4">
        <w:rPr>
          <w:rStyle w:val="normaltextrun"/>
          <w:rFonts w:ascii="Calibri" w:hAnsi="Calibri" w:cs="Calibri"/>
        </w:rPr>
        <w:t>study</w:t>
      </w:r>
      <w:r w:rsidR="00EC6270" w:rsidRPr="000C1CF4">
        <w:rPr>
          <w:rStyle w:val="normaltextrun"/>
          <w:rFonts w:ascii="Calibri" w:hAnsi="Calibri" w:cs="Calibri"/>
        </w:rPr>
        <w:t xml:space="preserve"> called </w:t>
      </w:r>
      <w:r w:rsidR="00381986" w:rsidRPr="000C1CF4">
        <w:rPr>
          <w:rStyle w:val="normaltextrun"/>
          <w:rFonts w:ascii="Calibri" w:hAnsi="Calibri" w:cs="Calibri"/>
        </w:rPr>
        <w:t>RELEASE</w:t>
      </w:r>
      <w:r w:rsidR="004938BA" w:rsidRPr="000C1CF4">
        <w:rPr>
          <w:rStyle w:val="normaltextrun"/>
          <w:rFonts w:ascii="Calibri" w:hAnsi="Calibri" w:cs="Calibri"/>
        </w:rPr>
        <w:t xml:space="preserve">. </w:t>
      </w:r>
    </w:p>
    <w:p w14:paraId="4F99D003" w14:textId="1ECF2046" w:rsidR="006B600A" w:rsidRPr="000C1CF4" w:rsidRDefault="006B600A" w:rsidP="31C2BE8B">
      <w:pPr>
        <w:pStyle w:val="paragraph"/>
        <w:numPr>
          <w:ilvl w:val="0"/>
          <w:numId w:val="16"/>
        </w:numPr>
        <w:spacing w:before="0" w:beforeAutospacing="0" w:after="120" w:afterAutospacing="0"/>
        <w:ind w:left="714" w:hanging="357"/>
        <w:textAlignment w:val="baseline"/>
        <w:rPr>
          <w:rStyle w:val="normaltextrun"/>
          <w:rFonts w:ascii="Calibri" w:hAnsi="Calibri" w:cs="Calibri"/>
        </w:rPr>
      </w:pPr>
      <w:r w:rsidRPr="000C1CF4">
        <w:rPr>
          <w:rStyle w:val="normaltextrun"/>
          <w:rFonts w:ascii="Calibri" w:hAnsi="Calibri" w:cs="Calibri"/>
        </w:rPr>
        <w:t xml:space="preserve">You do not have to </w:t>
      </w:r>
      <w:r w:rsidR="008E61EC" w:rsidRPr="000C1CF4">
        <w:rPr>
          <w:rStyle w:val="normaltextrun"/>
          <w:rFonts w:ascii="Calibri" w:hAnsi="Calibri" w:cs="Calibri"/>
        </w:rPr>
        <w:t xml:space="preserve">continue to </w:t>
      </w:r>
      <w:r w:rsidRPr="000C1CF4">
        <w:rPr>
          <w:rStyle w:val="normaltextrun"/>
          <w:rFonts w:ascii="Calibri" w:hAnsi="Calibri" w:cs="Calibri"/>
        </w:rPr>
        <w:t>take part if you do not want to.</w:t>
      </w:r>
      <w:r w:rsidR="00284E98" w:rsidRPr="000C1CF4">
        <w:rPr>
          <w:rStyle w:val="normaltextrun"/>
          <w:rFonts w:ascii="Calibri" w:hAnsi="Calibri" w:cs="Calibri"/>
        </w:rPr>
        <w:t xml:space="preserve"> If you decide to </w:t>
      </w:r>
      <w:r w:rsidR="008E61EC" w:rsidRPr="000C1CF4">
        <w:rPr>
          <w:rStyle w:val="normaltextrun"/>
          <w:rFonts w:ascii="Calibri" w:hAnsi="Calibri" w:cs="Calibri"/>
        </w:rPr>
        <w:t xml:space="preserve">continue to </w:t>
      </w:r>
      <w:r w:rsidR="00284E98" w:rsidRPr="000C1CF4">
        <w:rPr>
          <w:rStyle w:val="normaltextrun"/>
          <w:rFonts w:ascii="Calibri" w:hAnsi="Calibri" w:cs="Calibri"/>
        </w:rPr>
        <w:t>take part</w:t>
      </w:r>
      <w:r w:rsidR="008E61EC" w:rsidRPr="000C1CF4">
        <w:rPr>
          <w:rStyle w:val="normaltextrun"/>
          <w:rFonts w:ascii="Calibri" w:hAnsi="Calibri" w:cs="Calibri"/>
        </w:rPr>
        <w:t xml:space="preserve">, </w:t>
      </w:r>
      <w:r w:rsidR="00284E98" w:rsidRPr="000C1CF4">
        <w:rPr>
          <w:rStyle w:val="normaltextrun"/>
          <w:rFonts w:ascii="Calibri" w:hAnsi="Calibri" w:cs="Calibri"/>
        </w:rPr>
        <w:t xml:space="preserve">you </w:t>
      </w:r>
      <w:r w:rsidR="3826B985" w:rsidRPr="000C1CF4">
        <w:rPr>
          <w:rStyle w:val="normaltextrun"/>
          <w:rFonts w:ascii="Calibri" w:hAnsi="Calibri" w:cs="Calibri"/>
        </w:rPr>
        <w:t xml:space="preserve">can </w:t>
      </w:r>
      <w:r w:rsidR="00284E98" w:rsidRPr="000C1CF4">
        <w:rPr>
          <w:rStyle w:val="normaltextrun"/>
          <w:rFonts w:ascii="Calibri" w:hAnsi="Calibri" w:cs="Calibri"/>
        </w:rPr>
        <w:t>change your mind at any time by telling the healthcare professionals looking after you.</w:t>
      </w:r>
      <w:r w:rsidR="007811DF" w:rsidRPr="000C1CF4">
        <w:rPr>
          <w:rStyle w:val="normaltextrun"/>
          <w:rFonts w:ascii="Calibri" w:hAnsi="Calibri" w:cs="Calibri"/>
        </w:rPr>
        <w:t xml:space="preserve"> This will not affect any other care that you receive. </w:t>
      </w:r>
    </w:p>
    <w:p w14:paraId="1E9A6E5B" w14:textId="0B15EE81" w:rsidR="008E61EC" w:rsidRPr="000C1CF4" w:rsidRDefault="008E61EC" w:rsidP="00825AAF">
      <w:pPr>
        <w:pStyle w:val="ListParagraph"/>
        <w:numPr>
          <w:ilvl w:val="0"/>
          <w:numId w:val="16"/>
        </w:numPr>
        <w:spacing w:after="120"/>
        <w:ind w:left="714" w:hanging="357"/>
        <w:contextualSpacing w:val="0"/>
        <w:rPr>
          <w:rFonts w:ascii="Calibri" w:eastAsia="Times New Roman" w:hAnsi="Calibri" w:cs="Calibri"/>
          <w:color w:val="000000"/>
          <w:kern w:val="0"/>
          <w:lang w:eastAsia="en-GB"/>
          <w14:ligatures w14:val="none"/>
        </w:rPr>
      </w:pPr>
      <w:r w:rsidRPr="000C1CF4">
        <w:rPr>
          <w:rFonts w:ascii="Calibri" w:eastAsia="Times New Roman" w:hAnsi="Calibri" w:cs="Calibri"/>
          <w:color w:val="000000" w:themeColor="text1"/>
          <w:lang w:eastAsia="en-GB"/>
        </w:rPr>
        <w:t>You have recently been unwell and required</w:t>
      </w:r>
      <w:r w:rsidR="001D6E8B" w:rsidRPr="000C1CF4">
        <w:rPr>
          <w:rFonts w:ascii="Calibri" w:eastAsia="Times New Roman" w:hAnsi="Calibri" w:cs="Calibri"/>
          <w:color w:val="000000" w:themeColor="text1"/>
          <w:lang w:eastAsia="en-GB"/>
        </w:rPr>
        <w:t xml:space="preserve"> </w:t>
      </w:r>
      <w:r w:rsidR="00CF5879" w:rsidRPr="000C1CF4">
        <w:rPr>
          <w:rFonts w:ascii="Calibri" w:eastAsia="Times New Roman" w:hAnsi="Calibri" w:cs="Calibri"/>
          <w:color w:val="000000" w:themeColor="text1"/>
          <w:lang w:eastAsia="en-GB"/>
        </w:rPr>
        <w:t xml:space="preserve">a </w:t>
      </w:r>
      <w:r w:rsidR="004F60C3" w:rsidRPr="000C1CF4">
        <w:rPr>
          <w:rFonts w:ascii="Calibri" w:eastAsia="Times New Roman" w:hAnsi="Calibri" w:cs="Calibri"/>
          <w:color w:val="000000" w:themeColor="text1"/>
          <w:lang w:eastAsia="en-GB"/>
        </w:rPr>
        <w:t>moderate</w:t>
      </w:r>
      <w:r w:rsidR="00CF5879" w:rsidRPr="000C1CF4">
        <w:rPr>
          <w:rFonts w:ascii="Calibri" w:eastAsia="Times New Roman" w:hAnsi="Calibri" w:cs="Calibri"/>
          <w:color w:val="000000" w:themeColor="text1"/>
          <w:lang w:eastAsia="en-GB"/>
        </w:rPr>
        <w:t xml:space="preserve"> or high amount of oxygen. </w:t>
      </w:r>
      <w:r w:rsidRPr="000C1CF4">
        <w:rPr>
          <w:rFonts w:ascii="Calibri" w:eastAsia="Times New Roman" w:hAnsi="Calibri" w:cs="Calibri"/>
          <w:color w:val="000000" w:themeColor="text1"/>
          <w:lang w:eastAsia="en-GB"/>
        </w:rPr>
        <w:t>At the time, the healthcare professionals looking after you felt that you were too unwell to make decisions about taking part in the study, so the study was discussed with your relative</w:t>
      </w:r>
      <w:r w:rsidR="00B52FAA" w:rsidRPr="000C1CF4">
        <w:rPr>
          <w:rFonts w:ascii="Calibri" w:eastAsia="Times New Roman" w:hAnsi="Calibri" w:cs="Calibri"/>
          <w:color w:val="000000" w:themeColor="text1"/>
          <w:lang w:eastAsia="en-GB"/>
        </w:rPr>
        <w:t>/ friend</w:t>
      </w:r>
      <w:r w:rsidRPr="000C1CF4">
        <w:rPr>
          <w:rFonts w:ascii="Calibri" w:eastAsia="Times New Roman" w:hAnsi="Calibri" w:cs="Calibri"/>
          <w:color w:val="000000" w:themeColor="text1"/>
          <w:lang w:eastAsia="en-GB"/>
        </w:rPr>
        <w:t xml:space="preserve"> or an independent doctor. As you are now getting better, it is now possible to discuss the study with you.  </w:t>
      </w:r>
    </w:p>
    <w:p w14:paraId="6C49BC32" w14:textId="5936D320" w:rsidR="00720210" w:rsidRPr="000C1CF4" w:rsidRDefault="00720210" w:rsidP="33F5DDE4">
      <w:pPr>
        <w:pStyle w:val="ListParagraph"/>
        <w:numPr>
          <w:ilvl w:val="0"/>
          <w:numId w:val="16"/>
        </w:numPr>
        <w:spacing w:after="120"/>
        <w:ind w:left="714" w:hanging="357"/>
        <w:rPr>
          <w:rFonts w:ascii="Calibri" w:eastAsia="Times New Roman" w:hAnsi="Calibri" w:cs="Calibri"/>
          <w:color w:val="000000"/>
          <w:kern w:val="0"/>
          <w:lang w:eastAsia="en-GB"/>
          <w14:ligatures w14:val="none"/>
        </w:rPr>
      </w:pPr>
      <w:r w:rsidRPr="33F5DDE4">
        <w:rPr>
          <w:rFonts w:ascii="Calibri" w:eastAsia="Times New Roman" w:hAnsi="Calibri" w:cs="Calibri"/>
          <w:color w:val="000000" w:themeColor="text1"/>
          <w:lang w:eastAsia="en-GB"/>
        </w:rPr>
        <w:t xml:space="preserve">The RELEASE trial is looking </w:t>
      </w:r>
      <w:r w:rsidR="64394FF9" w:rsidRPr="33F5DDE4">
        <w:rPr>
          <w:rFonts w:ascii="Calibri" w:eastAsia="Times New Roman" w:hAnsi="Calibri" w:cs="Calibri"/>
          <w:color w:val="000000" w:themeColor="text1"/>
          <w:lang w:eastAsia="en-GB"/>
        </w:rPr>
        <w:t xml:space="preserve">to see </w:t>
      </w:r>
      <w:r w:rsidRPr="33F5DDE4">
        <w:rPr>
          <w:rFonts w:ascii="Calibri" w:eastAsia="Times New Roman" w:hAnsi="Calibri" w:cs="Calibri"/>
          <w:color w:val="000000" w:themeColor="text1"/>
          <w:lang w:eastAsia="en-GB"/>
        </w:rPr>
        <w:t xml:space="preserve">if Airway Pressure Release Ventilation (APRV) which </w:t>
      </w:r>
      <w:bookmarkStart w:id="1" w:name="_Int_ojBnBI13"/>
      <w:proofErr w:type="gramStart"/>
      <w:r w:rsidRPr="33F5DDE4">
        <w:rPr>
          <w:rFonts w:ascii="Calibri" w:eastAsia="Times New Roman" w:hAnsi="Calibri" w:cs="Calibri"/>
          <w:color w:val="000000" w:themeColor="text1"/>
          <w:lang w:eastAsia="en-GB"/>
        </w:rPr>
        <w:t>is a way</w:t>
      </w:r>
      <w:bookmarkEnd w:id="1"/>
      <w:proofErr w:type="gramEnd"/>
      <w:r w:rsidRPr="33F5DDE4">
        <w:rPr>
          <w:rFonts w:ascii="Calibri" w:eastAsia="Times New Roman" w:hAnsi="Calibri" w:cs="Calibri"/>
          <w:color w:val="000000" w:themeColor="text1"/>
          <w:lang w:eastAsia="en-GB"/>
        </w:rPr>
        <w:t xml:space="preserve"> of using the breathing machine helps patients with diseased lungs to heal faster and spend less time on a ventilator compared to the usual way breathing support is given in </w:t>
      </w:r>
      <w:r w:rsidR="00CD16C8">
        <w:rPr>
          <w:rFonts w:ascii="Calibri" w:eastAsia="Times New Roman" w:hAnsi="Calibri" w:cs="Calibri"/>
          <w:color w:val="000000" w:themeColor="text1"/>
          <w:lang w:eastAsia="en-GB"/>
        </w:rPr>
        <w:t>critical</w:t>
      </w:r>
      <w:r w:rsidRPr="33F5DDE4">
        <w:rPr>
          <w:rFonts w:ascii="Calibri" w:eastAsia="Times New Roman" w:hAnsi="Calibri" w:cs="Calibri"/>
          <w:color w:val="000000" w:themeColor="text1"/>
          <w:lang w:eastAsia="en-GB"/>
        </w:rPr>
        <w:t xml:space="preserve"> care.  </w:t>
      </w:r>
    </w:p>
    <w:p w14:paraId="027E9DA9" w14:textId="5A6566FC" w:rsidR="001C7857" w:rsidRPr="000C1CF4" w:rsidRDefault="001C7857" w:rsidP="00825AAF">
      <w:pPr>
        <w:pStyle w:val="ListParagraph"/>
        <w:numPr>
          <w:ilvl w:val="0"/>
          <w:numId w:val="16"/>
        </w:numPr>
        <w:spacing w:after="120"/>
        <w:ind w:left="714" w:hanging="357"/>
        <w:contextualSpacing w:val="0"/>
        <w:rPr>
          <w:rFonts w:ascii="Calibri" w:eastAsia="Times New Roman" w:hAnsi="Calibri" w:cs="Calibri"/>
          <w:color w:val="000000"/>
          <w:kern w:val="0"/>
          <w:lang w:eastAsia="en-GB"/>
          <w14:ligatures w14:val="none"/>
        </w:rPr>
      </w:pPr>
      <w:r w:rsidRPr="000C1CF4">
        <w:rPr>
          <w:rFonts w:ascii="Calibri" w:eastAsia="Times New Roman" w:hAnsi="Calibri" w:cs="Calibri"/>
          <w:color w:val="000000" w:themeColor="text1"/>
          <w:lang w:eastAsia="en-GB"/>
        </w:rPr>
        <w:t xml:space="preserve">You are now in the follow-up stage of the study. This means that you </w:t>
      </w:r>
      <w:r w:rsidR="00806B1B" w:rsidRPr="000C1CF4">
        <w:rPr>
          <w:rFonts w:ascii="Calibri" w:eastAsia="Times New Roman" w:hAnsi="Calibri" w:cs="Calibri"/>
          <w:color w:val="000000" w:themeColor="text1"/>
          <w:lang w:eastAsia="en-GB"/>
        </w:rPr>
        <w:t>are no longer ventilated</w:t>
      </w:r>
      <w:r w:rsidR="00FF674D" w:rsidRPr="000C1CF4">
        <w:rPr>
          <w:rFonts w:ascii="Calibri" w:eastAsia="Times New Roman" w:hAnsi="Calibri" w:cs="Calibri"/>
          <w:color w:val="000000" w:themeColor="text1"/>
          <w:lang w:eastAsia="en-GB"/>
        </w:rPr>
        <w:t xml:space="preserve"> (on a breathing machine)</w:t>
      </w:r>
      <w:r w:rsidRPr="000C1CF4">
        <w:rPr>
          <w:rFonts w:ascii="Calibri" w:eastAsia="Times New Roman" w:hAnsi="Calibri" w:cs="Calibri"/>
          <w:color w:val="000000" w:themeColor="text1"/>
          <w:lang w:eastAsia="en-GB"/>
        </w:rPr>
        <w:t xml:space="preserve">. However, we would like to continue to collect information about you to see how well you recover. </w:t>
      </w:r>
    </w:p>
    <w:p w14:paraId="0D257C77" w14:textId="5134C6F2" w:rsidR="007811DF" w:rsidRPr="000C1CF4" w:rsidRDefault="009F0D4B" w:rsidP="33F5DDE4">
      <w:pPr>
        <w:pStyle w:val="NormalWeb"/>
        <w:numPr>
          <w:ilvl w:val="0"/>
          <w:numId w:val="16"/>
        </w:numPr>
        <w:spacing w:before="0" w:beforeAutospacing="0" w:after="120" w:afterAutospacing="0"/>
        <w:ind w:left="714" w:hanging="357"/>
        <w:rPr>
          <w:rFonts w:ascii="Calibri" w:hAnsi="Calibri" w:cs="Calibri"/>
          <w:color w:val="000000"/>
        </w:rPr>
      </w:pPr>
      <w:r w:rsidRPr="000C1CF4">
        <w:rPr>
          <w:rFonts w:ascii="Calibri" w:hAnsi="Calibri" w:cs="Calibri"/>
          <w:color w:val="000000" w:themeColor="text1"/>
        </w:rPr>
        <w:t xml:space="preserve">In this study we will use information from </w:t>
      </w:r>
      <w:r w:rsidR="00AA6D50" w:rsidRPr="000C1CF4">
        <w:rPr>
          <w:rFonts w:ascii="Calibri" w:hAnsi="Calibri" w:cs="Calibri"/>
          <w:color w:val="000000" w:themeColor="text1"/>
        </w:rPr>
        <w:t>you</w:t>
      </w:r>
      <w:r w:rsidR="00F551A1" w:rsidRPr="000C1CF4">
        <w:rPr>
          <w:rFonts w:ascii="Calibri" w:hAnsi="Calibri" w:cs="Calibri"/>
          <w:color w:val="000000" w:themeColor="text1"/>
        </w:rPr>
        <w:t xml:space="preserve">, your GP, </w:t>
      </w:r>
      <w:r w:rsidR="00AA6D50" w:rsidRPr="000C1CF4">
        <w:rPr>
          <w:rFonts w:ascii="Calibri" w:hAnsi="Calibri" w:cs="Calibri"/>
          <w:color w:val="000000" w:themeColor="text1"/>
        </w:rPr>
        <w:t xml:space="preserve">your medical records and some national </w:t>
      </w:r>
      <w:r w:rsidR="00F551A1" w:rsidRPr="000C1CF4">
        <w:rPr>
          <w:rFonts w:ascii="Calibri" w:hAnsi="Calibri" w:cs="Calibri"/>
          <w:color w:val="000000" w:themeColor="text1"/>
        </w:rPr>
        <w:t xml:space="preserve">healthcare </w:t>
      </w:r>
      <w:r w:rsidR="00AA6D50" w:rsidRPr="000C1CF4">
        <w:rPr>
          <w:rFonts w:ascii="Calibri" w:hAnsi="Calibri" w:cs="Calibri"/>
          <w:color w:val="000000" w:themeColor="text1"/>
        </w:rPr>
        <w:t>databases</w:t>
      </w:r>
      <w:r w:rsidRPr="000C1CF4">
        <w:rPr>
          <w:rFonts w:ascii="Calibri" w:hAnsi="Calibri" w:cs="Calibri"/>
          <w:color w:val="000000" w:themeColor="text1"/>
        </w:rPr>
        <w:t>. We will only use information that we need for the study. We will let very few people know your name or contact details, and only if they really need it for this study.</w:t>
      </w:r>
      <w:r w:rsidR="00AA6D50" w:rsidRPr="000C1CF4">
        <w:rPr>
          <w:rFonts w:ascii="Calibri" w:hAnsi="Calibri" w:cs="Calibri"/>
          <w:color w:val="000000" w:themeColor="text1"/>
        </w:rPr>
        <w:t xml:space="preserve"> </w:t>
      </w:r>
    </w:p>
    <w:p w14:paraId="634A3E50" w14:textId="7D464DD9" w:rsidR="009F0D4B" w:rsidRPr="000C1CF4" w:rsidRDefault="009F0D4B" w:rsidP="3A9BAE94">
      <w:pPr>
        <w:pStyle w:val="NormalWeb"/>
        <w:numPr>
          <w:ilvl w:val="0"/>
          <w:numId w:val="16"/>
        </w:numPr>
        <w:spacing w:before="0" w:beforeAutospacing="0" w:after="120" w:afterAutospacing="0"/>
        <w:ind w:left="714" w:hanging="357"/>
        <w:rPr>
          <w:rFonts w:ascii="Calibri" w:hAnsi="Calibri" w:cs="Calibri"/>
          <w:color w:val="000000"/>
        </w:rPr>
      </w:pPr>
      <w:r w:rsidRPr="000C1CF4">
        <w:rPr>
          <w:rFonts w:ascii="Calibri" w:hAnsi="Calibri" w:cs="Calibri"/>
          <w:color w:val="000000" w:themeColor="text1"/>
        </w:rPr>
        <w:t>Everyone involved in this study will keep your data safe and secure. We will also follow all privacy rules.</w:t>
      </w:r>
      <w:r w:rsidR="00AA6D50" w:rsidRPr="000C1CF4">
        <w:rPr>
          <w:rFonts w:ascii="Calibri" w:hAnsi="Calibri" w:cs="Calibri"/>
          <w:color w:val="000000" w:themeColor="text1"/>
        </w:rPr>
        <w:t xml:space="preserve"> A</w:t>
      </w:r>
      <w:r w:rsidRPr="000C1CF4">
        <w:rPr>
          <w:rFonts w:ascii="Calibri" w:hAnsi="Calibri" w:cs="Calibri"/>
          <w:color w:val="000000" w:themeColor="text1"/>
        </w:rPr>
        <w:t xml:space="preserve">t the end of the </w:t>
      </w:r>
      <w:r w:rsidR="14B218AE" w:rsidRPr="000C1CF4">
        <w:rPr>
          <w:rFonts w:ascii="Calibri" w:hAnsi="Calibri" w:cs="Calibri"/>
          <w:color w:val="000000" w:themeColor="text1"/>
        </w:rPr>
        <w:t>study,</w:t>
      </w:r>
      <w:r w:rsidRPr="000C1CF4">
        <w:rPr>
          <w:rFonts w:ascii="Calibri" w:hAnsi="Calibri" w:cs="Calibri"/>
          <w:color w:val="000000" w:themeColor="text1"/>
        </w:rPr>
        <w:t xml:space="preserve"> we will save some of the data in case </w:t>
      </w:r>
      <w:r w:rsidRPr="000C1CF4">
        <w:rPr>
          <w:rFonts w:ascii="Calibri" w:hAnsi="Calibri" w:cs="Calibri"/>
          <w:color w:val="000000" w:themeColor="text1"/>
        </w:rPr>
        <w:lastRenderedPageBreak/>
        <w:t>we need to check it</w:t>
      </w:r>
      <w:r w:rsidR="00AA6D50" w:rsidRPr="000C1CF4">
        <w:rPr>
          <w:rFonts w:ascii="Calibri" w:hAnsi="Calibri" w:cs="Calibri"/>
          <w:color w:val="000000" w:themeColor="text1"/>
        </w:rPr>
        <w:t xml:space="preserve"> </w:t>
      </w:r>
      <w:r w:rsidR="78DA0A4A" w:rsidRPr="000C1CF4">
        <w:rPr>
          <w:rFonts w:ascii="Calibri" w:hAnsi="Calibri" w:cs="Calibri"/>
          <w:color w:val="000000" w:themeColor="text1"/>
        </w:rPr>
        <w:t xml:space="preserve">and </w:t>
      </w:r>
      <w:r w:rsidRPr="000C1CF4">
        <w:rPr>
          <w:rFonts w:ascii="Calibri" w:hAnsi="Calibri" w:cs="Calibri"/>
          <w:color w:val="000000" w:themeColor="text1"/>
        </w:rPr>
        <w:t>for future research</w:t>
      </w:r>
      <w:r w:rsidR="00AA6D50" w:rsidRPr="000C1CF4">
        <w:rPr>
          <w:rFonts w:ascii="Calibri" w:hAnsi="Calibri" w:cs="Calibri"/>
          <w:color w:val="000000" w:themeColor="text1"/>
        </w:rPr>
        <w:t xml:space="preserve">. </w:t>
      </w:r>
      <w:r w:rsidRPr="000C1CF4">
        <w:rPr>
          <w:rFonts w:ascii="Calibri" w:hAnsi="Calibri" w:cs="Calibri"/>
          <w:color w:val="000000" w:themeColor="text1"/>
        </w:rPr>
        <w:t>We will make sure no-one can work out who you are from the reports we write.</w:t>
      </w:r>
    </w:p>
    <w:p w14:paraId="7D503BA5" w14:textId="77777777" w:rsidR="005D1573" w:rsidRPr="000C1CF4" w:rsidRDefault="005D1573" w:rsidP="002D1A9B">
      <w:pPr>
        <w:pStyle w:val="paragraph"/>
        <w:spacing w:before="0" w:beforeAutospacing="0" w:after="0" w:afterAutospacing="0"/>
        <w:textAlignment w:val="baseline"/>
        <w:rPr>
          <w:rStyle w:val="normaltextrun"/>
          <w:rFonts w:asciiTheme="minorHAnsi" w:hAnsiTheme="minorHAnsi" w:cstheme="minorBidi"/>
        </w:rPr>
      </w:pPr>
    </w:p>
    <w:p w14:paraId="3A7A371E" w14:textId="284B0C5A" w:rsidR="008C1331" w:rsidRDefault="001D6E8B" w:rsidP="5EBEBA61">
      <w:pPr>
        <w:pStyle w:val="paragraph"/>
        <w:spacing w:before="0" w:beforeAutospacing="0" w:after="0" w:afterAutospacing="0"/>
        <w:textAlignment w:val="baseline"/>
        <w:rPr>
          <w:rStyle w:val="normaltextrun"/>
          <w:rFonts w:asciiTheme="minorHAnsi" w:hAnsiTheme="minorHAnsi" w:cstheme="minorBidi"/>
        </w:rPr>
      </w:pPr>
      <w:r w:rsidRPr="5EBEBA61">
        <w:rPr>
          <w:rStyle w:val="normaltextrun"/>
          <w:rFonts w:asciiTheme="minorHAnsi" w:hAnsiTheme="minorHAnsi" w:cstheme="minorBidi"/>
        </w:rPr>
        <w:t xml:space="preserve">Please read this information which </w:t>
      </w:r>
      <w:r w:rsidR="29128A5E" w:rsidRPr="5EBEBA61">
        <w:rPr>
          <w:rStyle w:val="normaltextrun"/>
          <w:rFonts w:asciiTheme="minorHAnsi" w:hAnsiTheme="minorHAnsi" w:cstheme="minorBidi"/>
        </w:rPr>
        <w:t xml:space="preserve">provides an overview of the study to help </w:t>
      </w:r>
      <w:r w:rsidRPr="5EBEBA61">
        <w:rPr>
          <w:rStyle w:val="normaltextrun"/>
          <w:rFonts w:asciiTheme="minorHAnsi" w:hAnsiTheme="minorHAnsi" w:cstheme="minorBidi"/>
        </w:rPr>
        <w:t>you decide</w:t>
      </w:r>
      <w:r w:rsidR="00624F07" w:rsidRPr="5EBEBA61">
        <w:rPr>
          <w:rStyle w:val="normaltextrun"/>
          <w:rFonts w:asciiTheme="minorHAnsi" w:hAnsiTheme="minorHAnsi" w:cstheme="minorBidi"/>
        </w:rPr>
        <w:t xml:space="preserve"> </w:t>
      </w:r>
      <w:r w:rsidR="00AA6D50" w:rsidRPr="5EBEBA61">
        <w:rPr>
          <w:rStyle w:val="normaltextrun"/>
          <w:rFonts w:asciiTheme="minorHAnsi" w:hAnsiTheme="minorHAnsi" w:cstheme="minorBidi"/>
        </w:rPr>
        <w:t>if you wish to</w:t>
      </w:r>
      <w:r w:rsidR="00B52FAA" w:rsidRPr="5EBEBA61">
        <w:rPr>
          <w:rStyle w:val="normaltextrun"/>
          <w:rFonts w:asciiTheme="minorHAnsi" w:hAnsiTheme="minorHAnsi" w:cstheme="minorBidi"/>
        </w:rPr>
        <w:t xml:space="preserve"> continue to</w:t>
      </w:r>
      <w:r w:rsidR="00AA6D50" w:rsidRPr="5EBEBA61">
        <w:rPr>
          <w:rStyle w:val="normaltextrun"/>
          <w:rFonts w:asciiTheme="minorHAnsi" w:hAnsiTheme="minorHAnsi" w:cstheme="minorBidi"/>
        </w:rPr>
        <w:t xml:space="preserve"> take part. </w:t>
      </w:r>
      <w:r w:rsidR="008C1331" w:rsidRPr="5EBEBA61">
        <w:rPr>
          <w:rStyle w:val="normaltextrun"/>
          <w:rFonts w:asciiTheme="minorHAnsi" w:hAnsiTheme="minorHAnsi" w:cstheme="minorBidi"/>
        </w:rPr>
        <w:t xml:space="preserve">One of </w:t>
      </w:r>
      <w:r w:rsidR="00425018" w:rsidRPr="5EBEBA61">
        <w:rPr>
          <w:rStyle w:val="normaltextrun"/>
          <w:rFonts w:asciiTheme="minorHAnsi" w:hAnsiTheme="minorHAnsi" w:cstheme="minorBidi"/>
        </w:rPr>
        <w:t xml:space="preserve">the hospital research team </w:t>
      </w:r>
      <w:r w:rsidR="008C1331" w:rsidRPr="5EBEBA61">
        <w:rPr>
          <w:rStyle w:val="normaltextrun"/>
          <w:rFonts w:asciiTheme="minorHAnsi" w:hAnsiTheme="minorHAnsi" w:cstheme="minorBidi"/>
        </w:rPr>
        <w:t xml:space="preserve">will go through this with you and answer any questions you have. Please talk to others about the study if you wish and please feel free to ask any questions.  </w:t>
      </w:r>
    </w:p>
    <w:p w14:paraId="0F2CCA8C" w14:textId="77777777" w:rsidR="00841B9D" w:rsidRDefault="00841B9D" w:rsidP="5EBEBA61">
      <w:pPr>
        <w:pStyle w:val="paragraph"/>
        <w:spacing w:before="0" w:beforeAutospacing="0" w:after="0" w:afterAutospacing="0"/>
        <w:textAlignment w:val="baseline"/>
        <w:rPr>
          <w:rStyle w:val="normaltextrun"/>
          <w:rFonts w:asciiTheme="minorHAnsi" w:hAnsiTheme="minorHAnsi" w:cstheme="minorBidi"/>
        </w:rPr>
      </w:pPr>
    </w:p>
    <w:p w14:paraId="14547A07" w14:textId="1DFF128A" w:rsidR="00841B9D" w:rsidRPr="000C1CF4" w:rsidRDefault="00841B9D" w:rsidP="5EBEBA61">
      <w:pPr>
        <w:pStyle w:val="paragraph"/>
        <w:spacing w:before="0" w:beforeAutospacing="0" w:after="0" w:afterAutospacing="0"/>
        <w:textAlignment w:val="baseline"/>
        <w:rPr>
          <w:rStyle w:val="normaltextrun"/>
          <w:rFonts w:asciiTheme="minorHAnsi" w:hAnsiTheme="minorHAnsi" w:cstheme="minorBidi"/>
        </w:rPr>
      </w:pPr>
      <w:r w:rsidRPr="5EBEBA61">
        <w:rPr>
          <w:rStyle w:val="normaltextrun"/>
          <w:rFonts w:asciiTheme="minorHAnsi" w:hAnsiTheme="minorHAnsi" w:cstheme="minorBidi"/>
        </w:rPr>
        <w:t>There is separate data information which describes how we will use data collected about you and can be accessed on the study website</w:t>
      </w:r>
      <w:r w:rsidR="001D5A0B" w:rsidRPr="5EBEBA61">
        <w:rPr>
          <w:rStyle w:val="normaltextrun"/>
          <w:rFonts w:asciiTheme="minorHAnsi" w:hAnsiTheme="minorHAnsi" w:cstheme="minorBidi"/>
        </w:rPr>
        <w:t xml:space="preserve"> </w:t>
      </w:r>
      <w:hyperlink r:id="rId15" w:history="1">
        <w:r w:rsidR="001D5A0B" w:rsidRPr="5EBEBA61">
          <w:rPr>
            <w:rStyle w:val="Hyperlink"/>
            <w:rFonts w:asciiTheme="minorHAnsi" w:hAnsiTheme="minorHAnsi" w:cstheme="minorBidi"/>
          </w:rPr>
          <w:t>https://warwick.ac.uk/release-trial/public/</w:t>
        </w:r>
      </w:hyperlink>
      <w:r w:rsidRPr="5EBEBA61">
        <w:rPr>
          <w:rStyle w:val="normaltextrun"/>
          <w:rFonts w:asciiTheme="minorHAnsi" w:hAnsiTheme="minorHAnsi" w:cstheme="minorBidi"/>
        </w:rPr>
        <w:t xml:space="preserve">, via the QR code at the end of this leaflet or a member of staff can print a copy for you.   </w:t>
      </w:r>
    </w:p>
    <w:p w14:paraId="2E5B363A" w14:textId="3A32B52F" w:rsidR="48579593" w:rsidRPr="000C1CF4" w:rsidRDefault="48579593" w:rsidP="48579593">
      <w:pPr>
        <w:pStyle w:val="paragraph"/>
        <w:spacing w:before="0" w:beforeAutospacing="0" w:after="0" w:afterAutospacing="0"/>
        <w:rPr>
          <w:rStyle w:val="normaltextrun"/>
          <w:rFonts w:asciiTheme="minorHAnsi" w:hAnsiTheme="minorHAnsi" w:cstheme="minorBidi"/>
        </w:rPr>
      </w:pPr>
    </w:p>
    <w:p w14:paraId="4A43A9DA" w14:textId="5C173FC3" w:rsidR="008630B8" w:rsidRPr="000C1CF4" w:rsidRDefault="008630B8" w:rsidP="5EBEBA61">
      <w:pPr>
        <w:pStyle w:val="paragraph"/>
        <w:spacing w:before="0" w:beforeAutospacing="0" w:after="0" w:afterAutospacing="0" w:line="276" w:lineRule="auto"/>
        <w:textAlignment w:val="baseline"/>
        <w:rPr>
          <w:rStyle w:val="normaltextrun"/>
          <w:rFonts w:asciiTheme="minorHAnsi" w:hAnsiTheme="minorHAnsi" w:cstheme="minorBidi"/>
        </w:rPr>
      </w:pPr>
    </w:p>
    <w:p w14:paraId="1B59A4B4" w14:textId="7D475907" w:rsidR="006B600A" w:rsidRPr="00EC2EAD" w:rsidRDefault="001943CB" w:rsidP="5E575A1B">
      <w:pPr>
        <w:pStyle w:val="Heading2"/>
        <w:rPr>
          <w:rStyle w:val="normaltextrun"/>
          <w:rFonts w:cstheme="majorHAnsi"/>
          <w:szCs w:val="28"/>
        </w:rPr>
      </w:pPr>
      <w:r w:rsidRPr="00EC2EAD">
        <w:rPr>
          <w:rStyle w:val="normaltextrun"/>
          <w:rFonts w:cstheme="majorHAnsi"/>
          <w:szCs w:val="28"/>
        </w:rPr>
        <w:t>Why am I being asked to take part in this research?</w:t>
      </w:r>
    </w:p>
    <w:p w14:paraId="33737DE8" w14:textId="345C1B52" w:rsidR="000562B0" w:rsidRPr="000C1CF4" w:rsidRDefault="00B87D26" w:rsidP="000C1CF4">
      <w:pPr>
        <w:jc w:val="both"/>
        <w:rPr>
          <w:rStyle w:val="normaltextrun"/>
          <w:rFonts w:ascii="Calibri" w:hAnsi="Calibri" w:cs="Calibri"/>
          <w:sz w:val="24"/>
          <w:szCs w:val="24"/>
        </w:rPr>
      </w:pPr>
      <w:r w:rsidRPr="000C1CF4">
        <w:rPr>
          <w:rStyle w:val="normaltextrun"/>
          <w:rFonts w:ascii="Calibri" w:hAnsi="Calibri" w:cs="Calibri"/>
          <w:sz w:val="24"/>
          <w:szCs w:val="24"/>
        </w:rPr>
        <w:t>You</w:t>
      </w:r>
      <w:r w:rsidR="005431FE" w:rsidRPr="000C1CF4">
        <w:rPr>
          <w:rStyle w:val="normaltextrun"/>
          <w:rFonts w:ascii="Calibri" w:hAnsi="Calibri" w:cs="Calibri"/>
          <w:sz w:val="24"/>
          <w:szCs w:val="24"/>
        </w:rPr>
        <w:t xml:space="preserve"> </w:t>
      </w:r>
      <w:r w:rsidR="001C7857" w:rsidRPr="000C1CF4">
        <w:rPr>
          <w:rStyle w:val="normaltextrun"/>
          <w:rFonts w:ascii="Calibri" w:hAnsi="Calibri" w:cs="Calibri"/>
          <w:sz w:val="24"/>
          <w:szCs w:val="24"/>
        </w:rPr>
        <w:t xml:space="preserve">have been </w:t>
      </w:r>
      <w:r w:rsidR="00CD6CB8" w:rsidRPr="000C1CF4">
        <w:rPr>
          <w:rStyle w:val="normaltextrun"/>
          <w:rFonts w:ascii="Calibri" w:hAnsi="Calibri" w:cs="Calibri"/>
          <w:sz w:val="24"/>
          <w:szCs w:val="24"/>
        </w:rPr>
        <w:t xml:space="preserve">in hospital </w:t>
      </w:r>
      <w:r w:rsidR="1AECD885" w:rsidRPr="000C1CF4">
        <w:rPr>
          <w:rStyle w:val="normaltextrun"/>
          <w:rFonts w:ascii="Calibri" w:hAnsi="Calibri" w:cs="Calibri"/>
          <w:sz w:val="24"/>
          <w:szCs w:val="24"/>
        </w:rPr>
        <w:t>with</w:t>
      </w:r>
      <w:r w:rsidR="005431FE" w:rsidRPr="000C1CF4">
        <w:rPr>
          <w:rStyle w:val="normaltextrun"/>
          <w:rFonts w:ascii="Calibri" w:hAnsi="Calibri" w:cs="Calibri"/>
          <w:sz w:val="24"/>
          <w:szCs w:val="24"/>
        </w:rPr>
        <w:t xml:space="preserve"> a condition called respiratory failure</w:t>
      </w:r>
      <w:r w:rsidR="004938BA" w:rsidRPr="000C1CF4">
        <w:rPr>
          <w:rStyle w:val="normaltextrun"/>
          <w:rFonts w:ascii="Calibri" w:hAnsi="Calibri" w:cs="Calibri"/>
          <w:sz w:val="24"/>
          <w:szCs w:val="24"/>
        </w:rPr>
        <w:t xml:space="preserve">. This means </w:t>
      </w:r>
      <w:r w:rsidR="00142A9C" w:rsidRPr="000C1CF4">
        <w:rPr>
          <w:rStyle w:val="normaltextrun"/>
          <w:rFonts w:ascii="Calibri" w:hAnsi="Calibri" w:cs="Calibri"/>
          <w:sz w:val="24"/>
          <w:szCs w:val="24"/>
        </w:rPr>
        <w:t xml:space="preserve">you need </w:t>
      </w:r>
      <w:r w:rsidR="00D85DFF" w:rsidRPr="000C1CF4">
        <w:rPr>
          <w:rStyle w:val="normaltextrun"/>
          <w:rFonts w:ascii="Calibri" w:hAnsi="Calibri" w:cs="Calibri"/>
          <w:sz w:val="24"/>
          <w:szCs w:val="24"/>
        </w:rPr>
        <w:t xml:space="preserve">extra </w:t>
      </w:r>
      <w:r w:rsidR="00142A9C" w:rsidRPr="000C1CF4">
        <w:rPr>
          <w:rStyle w:val="normaltextrun"/>
          <w:rFonts w:ascii="Calibri" w:hAnsi="Calibri" w:cs="Calibri"/>
          <w:sz w:val="24"/>
          <w:szCs w:val="24"/>
        </w:rPr>
        <w:t xml:space="preserve">oxygen to keep the oxygen levels in your blood </w:t>
      </w:r>
      <w:r w:rsidR="003C3897" w:rsidRPr="000C1CF4">
        <w:rPr>
          <w:rStyle w:val="normaltextrun"/>
          <w:rFonts w:ascii="Calibri" w:hAnsi="Calibri" w:cs="Calibri"/>
          <w:sz w:val="24"/>
          <w:szCs w:val="24"/>
        </w:rPr>
        <w:t xml:space="preserve">at a safe level. </w:t>
      </w:r>
      <w:r w:rsidR="008C1331" w:rsidRPr="000C1CF4">
        <w:rPr>
          <w:rStyle w:val="normaltextrun"/>
          <w:rFonts w:ascii="Calibri" w:hAnsi="Calibri" w:cs="Calibri"/>
          <w:sz w:val="24"/>
          <w:szCs w:val="24"/>
        </w:rPr>
        <w:t xml:space="preserve">There are several reasons why </w:t>
      </w:r>
      <w:r w:rsidR="004938BA" w:rsidRPr="000C1CF4">
        <w:rPr>
          <w:rStyle w:val="normaltextrun"/>
          <w:rFonts w:ascii="Calibri" w:hAnsi="Calibri" w:cs="Calibri"/>
          <w:sz w:val="24"/>
          <w:szCs w:val="24"/>
        </w:rPr>
        <w:t xml:space="preserve">people </w:t>
      </w:r>
      <w:r w:rsidR="008C1331" w:rsidRPr="000C1CF4">
        <w:rPr>
          <w:rStyle w:val="normaltextrun"/>
          <w:rFonts w:ascii="Calibri" w:hAnsi="Calibri" w:cs="Calibri"/>
          <w:sz w:val="24"/>
          <w:szCs w:val="24"/>
        </w:rPr>
        <w:t>have this condition</w:t>
      </w:r>
      <w:r w:rsidR="004938BA" w:rsidRPr="000C1CF4">
        <w:rPr>
          <w:rStyle w:val="normaltextrun"/>
          <w:rFonts w:ascii="Calibri" w:hAnsi="Calibri" w:cs="Calibri"/>
          <w:sz w:val="24"/>
          <w:szCs w:val="24"/>
        </w:rPr>
        <w:t xml:space="preserve">. One </w:t>
      </w:r>
      <w:r w:rsidR="00DC4783" w:rsidRPr="000C1CF4">
        <w:rPr>
          <w:rStyle w:val="normaltextrun"/>
          <w:rFonts w:ascii="Calibri" w:hAnsi="Calibri" w:cs="Calibri"/>
          <w:sz w:val="24"/>
          <w:szCs w:val="24"/>
        </w:rPr>
        <w:t xml:space="preserve">of the most common reasons is a </w:t>
      </w:r>
      <w:r w:rsidR="008C1331" w:rsidRPr="000C1CF4">
        <w:rPr>
          <w:rStyle w:val="normaltextrun"/>
          <w:rFonts w:ascii="Calibri" w:hAnsi="Calibri" w:cs="Calibri"/>
          <w:sz w:val="24"/>
          <w:szCs w:val="24"/>
        </w:rPr>
        <w:t>chest infection</w:t>
      </w:r>
      <w:r w:rsidR="00DC4783" w:rsidRPr="000C1CF4">
        <w:rPr>
          <w:rStyle w:val="normaltextrun"/>
          <w:rFonts w:ascii="Calibri" w:hAnsi="Calibri" w:cs="Calibri"/>
          <w:sz w:val="24"/>
          <w:szCs w:val="24"/>
        </w:rPr>
        <w:t xml:space="preserve">. </w:t>
      </w:r>
    </w:p>
    <w:p w14:paraId="3E61B428" w14:textId="54C00D44" w:rsidR="002D6EE2" w:rsidRPr="000C1CF4" w:rsidRDefault="00DC4783" w:rsidP="000C1CF4">
      <w:pPr>
        <w:jc w:val="both"/>
        <w:rPr>
          <w:rFonts w:ascii="Segoe UI" w:hAnsi="Segoe UI" w:cs="Segoe UI"/>
          <w:sz w:val="24"/>
          <w:szCs w:val="24"/>
        </w:rPr>
      </w:pPr>
      <w:r w:rsidRPr="000C1CF4">
        <w:rPr>
          <w:rStyle w:val="normaltextrun"/>
          <w:rFonts w:ascii="Calibri" w:hAnsi="Calibri" w:cs="Calibri"/>
          <w:sz w:val="24"/>
          <w:szCs w:val="24"/>
        </w:rPr>
        <w:t xml:space="preserve">Your doctors will </w:t>
      </w:r>
      <w:r w:rsidR="00760E6B" w:rsidRPr="000C1CF4">
        <w:rPr>
          <w:rStyle w:val="normaltextrun"/>
          <w:rFonts w:ascii="Calibri" w:hAnsi="Calibri" w:cs="Calibri"/>
          <w:sz w:val="24"/>
          <w:szCs w:val="24"/>
        </w:rPr>
        <w:t xml:space="preserve">have </w:t>
      </w:r>
      <w:r w:rsidR="00B52FAA" w:rsidRPr="000C1CF4">
        <w:rPr>
          <w:rStyle w:val="normaltextrun"/>
          <w:rFonts w:ascii="Calibri" w:hAnsi="Calibri" w:cs="Calibri"/>
          <w:sz w:val="24"/>
          <w:szCs w:val="24"/>
        </w:rPr>
        <w:t xml:space="preserve">given treatment for whatever </w:t>
      </w:r>
      <w:r w:rsidR="000562B0" w:rsidRPr="000C1CF4">
        <w:rPr>
          <w:rStyle w:val="normaltextrun"/>
          <w:rFonts w:ascii="Calibri" w:hAnsi="Calibri" w:cs="Calibri"/>
          <w:sz w:val="24"/>
          <w:szCs w:val="24"/>
        </w:rPr>
        <w:t xml:space="preserve">condition </w:t>
      </w:r>
      <w:r w:rsidR="00B52FAA" w:rsidRPr="000C1CF4">
        <w:rPr>
          <w:rStyle w:val="normaltextrun"/>
          <w:rFonts w:ascii="Calibri" w:hAnsi="Calibri" w:cs="Calibri"/>
          <w:sz w:val="24"/>
          <w:szCs w:val="24"/>
        </w:rPr>
        <w:t>was</w:t>
      </w:r>
      <w:r w:rsidR="000562B0" w:rsidRPr="000C1CF4">
        <w:rPr>
          <w:rStyle w:val="normaltextrun"/>
          <w:rFonts w:ascii="Calibri" w:hAnsi="Calibri" w:cs="Calibri"/>
          <w:sz w:val="24"/>
          <w:szCs w:val="24"/>
        </w:rPr>
        <w:t xml:space="preserve"> causing </w:t>
      </w:r>
      <w:r w:rsidR="00760E6B" w:rsidRPr="000C1CF4">
        <w:rPr>
          <w:rStyle w:val="normaltextrun"/>
          <w:rFonts w:ascii="Calibri" w:hAnsi="Calibri" w:cs="Calibri"/>
          <w:sz w:val="24"/>
          <w:szCs w:val="24"/>
        </w:rPr>
        <w:t xml:space="preserve">your respiratory failure. Despite this treatment, we know that some patients </w:t>
      </w:r>
      <w:r w:rsidR="000562B0" w:rsidRPr="000C1CF4">
        <w:rPr>
          <w:rStyle w:val="normaltextrun"/>
          <w:rFonts w:ascii="Calibri" w:hAnsi="Calibri" w:cs="Calibri"/>
          <w:sz w:val="24"/>
          <w:szCs w:val="24"/>
        </w:rPr>
        <w:t xml:space="preserve">with respiratory failure </w:t>
      </w:r>
      <w:r w:rsidR="00760E6B" w:rsidRPr="000C1CF4">
        <w:rPr>
          <w:rStyle w:val="normaltextrun"/>
          <w:rFonts w:ascii="Calibri" w:hAnsi="Calibri" w:cs="Calibri"/>
          <w:sz w:val="24"/>
          <w:szCs w:val="24"/>
        </w:rPr>
        <w:t xml:space="preserve">will unfortunately get worse and may need to </w:t>
      </w:r>
      <w:r w:rsidR="21536EE9" w:rsidRPr="000C1CF4">
        <w:rPr>
          <w:rStyle w:val="normaltextrun"/>
          <w:rFonts w:ascii="Calibri" w:hAnsi="Calibri" w:cs="Calibri"/>
          <w:sz w:val="24"/>
          <w:szCs w:val="24"/>
        </w:rPr>
        <w:t xml:space="preserve">go on </w:t>
      </w:r>
      <w:r w:rsidR="00760E6B" w:rsidRPr="000C1CF4">
        <w:rPr>
          <w:rStyle w:val="normaltextrun"/>
          <w:rFonts w:ascii="Calibri" w:hAnsi="Calibri" w:cs="Calibri"/>
          <w:sz w:val="24"/>
          <w:szCs w:val="24"/>
        </w:rPr>
        <w:t xml:space="preserve">a ventilator (breathing machine) </w:t>
      </w:r>
      <w:r w:rsidR="00F439F1" w:rsidRPr="000C1CF4">
        <w:rPr>
          <w:rStyle w:val="normaltextrun"/>
          <w:rFonts w:ascii="Calibri" w:hAnsi="Calibri" w:cs="Calibri"/>
          <w:sz w:val="24"/>
          <w:szCs w:val="24"/>
        </w:rPr>
        <w:t xml:space="preserve">on a </w:t>
      </w:r>
      <w:r w:rsidR="00DC39BC">
        <w:rPr>
          <w:rStyle w:val="normaltextrun"/>
          <w:rFonts w:ascii="Calibri" w:hAnsi="Calibri" w:cs="Calibri"/>
          <w:sz w:val="24"/>
          <w:szCs w:val="24"/>
        </w:rPr>
        <w:t>critical</w:t>
      </w:r>
      <w:r w:rsidR="00DC39BC" w:rsidRPr="000C1CF4">
        <w:rPr>
          <w:rStyle w:val="normaltextrun"/>
          <w:rFonts w:ascii="Calibri" w:hAnsi="Calibri" w:cs="Calibri"/>
          <w:sz w:val="24"/>
          <w:szCs w:val="24"/>
        </w:rPr>
        <w:t xml:space="preserve"> </w:t>
      </w:r>
      <w:r w:rsidR="00F439F1" w:rsidRPr="000C1CF4">
        <w:rPr>
          <w:rStyle w:val="normaltextrun"/>
          <w:rFonts w:ascii="Calibri" w:hAnsi="Calibri" w:cs="Calibri"/>
          <w:sz w:val="24"/>
          <w:szCs w:val="24"/>
        </w:rPr>
        <w:t>care unit</w:t>
      </w:r>
      <w:r w:rsidR="007B468F" w:rsidRPr="33F5DDE4">
        <w:rPr>
          <w:rStyle w:val="normaltextrun"/>
          <w:rFonts w:ascii="Calibri" w:hAnsi="Calibri" w:cs="Calibri"/>
          <w:sz w:val="24"/>
          <w:szCs w:val="24"/>
        </w:rPr>
        <w:t xml:space="preserve"> (</w:t>
      </w:r>
      <w:r w:rsidR="00DC39BC">
        <w:rPr>
          <w:rStyle w:val="normaltextrun"/>
          <w:rFonts w:ascii="Calibri" w:hAnsi="Calibri" w:cs="Calibri"/>
          <w:sz w:val="24"/>
          <w:szCs w:val="24"/>
        </w:rPr>
        <w:t>C</w:t>
      </w:r>
      <w:r w:rsidR="007B468F" w:rsidRPr="33F5DDE4">
        <w:rPr>
          <w:rStyle w:val="normaltextrun"/>
          <w:rFonts w:ascii="Calibri" w:hAnsi="Calibri" w:cs="Calibri"/>
          <w:sz w:val="24"/>
          <w:szCs w:val="24"/>
        </w:rPr>
        <w:t>CU)</w:t>
      </w:r>
      <w:r w:rsidR="00F439F1" w:rsidRPr="000C1CF4">
        <w:rPr>
          <w:rStyle w:val="normaltextrun"/>
          <w:rFonts w:ascii="Calibri" w:hAnsi="Calibri" w:cs="Calibri"/>
          <w:sz w:val="24"/>
          <w:szCs w:val="24"/>
        </w:rPr>
        <w:t xml:space="preserve">. Going on a ventilator can be </w:t>
      </w:r>
      <w:proofErr w:type="gramStart"/>
      <w:r w:rsidR="00F439F1" w:rsidRPr="000C1CF4">
        <w:rPr>
          <w:rStyle w:val="normaltextrun"/>
          <w:rFonts w:ascii="Calibri" w:hAnsi="Calibri" w:cs="Calibri"/>
          <w:sz w:val="24"/>
          <w:szCs w:val="24"/>
        </w:rPr>
        <w:t>life-saving</w:t>
      </w:r>
      <w:proofErr w:type="gramEnd"/>
      <w:r w:rsidR="007811DF" w:rsidRPr="000C1CF4">
        <w:rPr>
          <w:rStyle w:val="normaltextrun"/>
          <w:rFonts w:ascii="Calibri" w:hAnsi="Calibri" w:cs="Calibri"/>
          <w:sz w:val="24"/>
          <w:szCs w:val="24"/>
        </w:rPr>
        <w:t>, but</w:t>
      </w:r>
      <w:r w:rsidR="002D6EE2" w:rsidRPr="00EA4F6E">
        <w:rPr>
          <w:rStyle w:val="normaltextrun"/>
          <w:rFonts w:ascii="Calibri" w:hAnsi="Calibri" w:cs="Calibri"/>
          <w:sz w:val="24"/>
          <w:szCs w:val="24"/>
        </w:rPr>
        <w:t xml:space="preserve"> </w:t>
      </w:r>
      <w:r w:rsidR="00891ED1">
        <w:rPr>
          <w:rStyle w:val="normaltextrun"/>
          <w:rFonts w:ascii="Calibri" w:hAnsi="Calibri" w:cs="Calibri"/>
          <w:sz w:val="24"/>
          <w:szCs w:val="24"/>
        </w:rPr>
        <w:t xml:space="preserve">ventilators </w:t>
      </w:r>
      <w:r w:rsidR="002D6EE2" w:rsidRPr="00EA4F6E">
        <w:rPr>
          <w:rStyle w:val="normaltextrun"/>
          <w:rFonts w:ascii="Calibri" w:hAnsi="Calibri" w:cs="Calibri"/>
          <w:sz w:val="24"/>
          <w:szCs w:val="24"/>
        </w:rPr>
        <w:t>can cause damage to diseased lungs and make chest infections more likely.</w:t>
      </w:r>
      <w:r w:rsidR="002D6EE2" w:rsidRPr="00EA4F6E">
        <w:rPr>
          <w:rStyle w:val="eop"/>
          <w:rFonts w:ascii="Calibri" w:hAnsi="Calibri" w:cs="Calibri"/>
          <w:sz w:val="24"/>
          <w:szCs w:val="24"/>
        </w:rPr>
        <w:t> </w:t>
      </w:r>
    </w:p>
    <w:p w14:paraId="4549474F" w14:textId="69605B89" w:rsidR="002D6EE2" w:rsidRPr="000C1CF4" w:rsidRDefault="002D6EE2" w:rsidP="00891ED1">
      <w:pPr>
        <w:pStyle w:val="paragraph"/>
        <w:spacing w:before="0" w:beforeAutospacing="0" w:after="0" w:afterAutospacing="0"/>
        <w:jc w:val="both"/>
        <w:textAlignment w:val="baseline"/>
        <w:rPr>
          <w:rStyle w:val="normaltextrun"/>
          <w:rFonts w:eastAsiaTheme="minorHAnsi"/>
          <w:kern w:val="2"/>
          <w:lang w:eastAsia="en-US"/>
          <w14:ligatures w14:val="standardContextual"/>
        </w:rPr>
      </w:pPr>
      <w:r w:rsidRPr="000C1CF4">
        <w:rPr>
          <w:rStyle w:val="normaltextrun"/>
          <w:rFonts w:ascii="Calibri" w:eastAsiaTheme="minorHAnsi" w:hAnsi="Calibri" w:cs="Calibri"/>
          <w:kern w:val="2"/>
          <w:lang w:eastAsia="en-US"/>
          <w14:ligatures w14:val="standardContextual"/>
        </w:rPr>
        <w:t xml:space="preserve">The usual way a </w:t>
      </w:r>
      <w:r w:rsidR="00891ED1" w:rsidRPr="000C1CF4">
        <w:rPr>
          <w:rStyle w:val="normaltextrun"/>
          <w:rFonts w:ascii="Calibri" w:eastAsiaTheme="minorHAnsi" w:hAnsi="Calibri" w:cs="Calibri"/>
          <w:kern w:val="2"/>
          <w:lang w:eastAsia="en-US"/>
          <w14:ligatures w14:val="standardContextual"/>
        </w:rPr>
        <w:t>ventilator</w:t>
      </w:r>
      <w:r w:rsidRPr="000C1CF4">
        <w:rPr>
          <w:rStyle w:val="normaltextrun"/>
          <w:rFonts w:ascii="Calibri" w:eastAsiaTheme="minorHAnsi" w:hAnsi="Calibri" w:cs="Calibri"/>
          <w:kern w:val="2"/>
          <w:lang w:eastAsia="en-US"/>
          <w14:ligatures w14:val="standardContextual"/>
        </w:rPr>
        <w:t xml:space="preserve"> is used aims to protect lungs from damage until they are healed. However, damage can still occur, and lungs take time to recover. Airway Pressure Release Ventilation (APRV) is a way of using the breathing machine that we think causes less damage. It moves gas into the lungs gently over a longer time.</w:t>
      </w:r>
    </w:p>
    <w:p w14:paraId="6EF7B447" w14:textId="77777777" w:rsidR="00891ED1" w:rsidRPr="000C1CF4" w:rsidRDefault="00891ED1" w:rsidP="000C1CF4">
      <w:pPr>
        <w:pStyle w:val="paragraph"/>
        <w:spacing w:before="0" w:beforeAutospacing="0" w:after="0" w:afterAutospacing="0"/>
        <w:jc w:val="both"/>
        <w:textAlignment w:val="baseline"/>
        <w:rPr>
          <w:rStyle w:val="normaltextrun"/>
          <w:rFonts w:ascii="Calibri" w:eastAsiaTheme="minorHAnsi" w:hAnsi="Calibri" w:cs="Calibri"/>
          <w:kern w:val="2"/>
          <w:lang w:eastAsia="en-US"/>
          <w14:ligatures w14:val="standardContextual"/>
        </w:rPr>
      </w:pPr>
    </w:p>
    <w:p w14:paraId="2741874E" w14:textId="69700E5A" w:rsidR="002D6EE2" w:rsidRPr="000C1CF4" w:rsidRDefault="002D6EE2" w:rsidP="000C1CF4">
      <w:pPr>
        <w:pStyle w:val="paragraph"/>
        <w:spacing w:before="0" w:beforeAutospacing="0" w:after="0" w:afterAutospacing="0"/>
        <w:jc w:val="both"/>
        <w:textAlignment w:val="baseline"/>
        <w:rPr>
          <w:rStyle w:val="normaltextrun"/>
          <w:rFonts w:ascii="Calibri" w:eastAsiaTheme="minorHAnsi" w:hAnsi="Calibri" w:cs="Calibri"/>
          <w:kern w:val="2"/>
          <w:lang w:eastAsia="en-US"/>
          <w14:ligatures w14:val="standardContextual"/>
        </w:rPr>
      </w:pPr>
      <w:r w:rsidRPr="000C1CF4">
        <w:rPr>
          <w:rStyle w:val="normaltextrun"/>
          <w:rFonts w:ascii="Calibri" w:eastAsiaTheme="minorHAnsi" w:hAnsi="Calibri" w:cs="Calibri"/>
          <w:kern w:val="2"/>
          <w:lang w:eastAsia="en-US"/>
          <w14:ligatures w14:val="standardContextual"/>
        </w:rPr>
        <w:t xml:space="preserve">We are doing this study to find out if setting the breathing machine to deliver breaths using APRV helps patients with diseased lungs to heal faster and spend less time on a ventilator compared to the usual way breathing support is given in </w:t>
      </w:r>
      <w:r w:rsidR="00CD16C8">
        <w:rPr>
          <w:rStyle w:val="normaltextrun"/>
          <w:rFonts w:ascii="Calibri" w:eastAsiaTheme="minorHAnsi" w:hAnsi="Calibri" w:cs="Calibri"/>
          <w:kern w:val="2"/>
          <w:lang w:eastAsia="en-US"/>
          <w14:ligatures w14:val="standardContextual"/>
        </w:rPr>
        <w:t>critical</w:t>
      </w:r>
      <w:r w:rsidRPr="000C1CF4">
        <w:rPr>
          <w:rStyle w:val="normaltextrun"/>
          <w:rFonts w:ascii="Calibri" w:eastAsiaTheme="minorHAnsi" w:hAnsi="Calibri" w:cs="Calibri"/>
          <w:kern w:val="2"/>
          <w:lang w:eastAsia="en-US"/>
          <w14:ligatures w14:val="standardContextual"/>
        </w:rPr>
        <w:t xml:space="preserve"> care. We also want to know if APRV saves more lives, improves </w:t>
      </w:r>
      <w:r w:rsidR="00970060">
        <w:rPr>
          <w:rStyle w:val="normaltextrun"/>
          <w:rFonts w:ascii="Calibri" w:eastAsiaTheme="minorHAnsi" w:hAnsi="Calibri" w:cs="Calibri"/>
          <w:kern w:val="2"/>
          <w:lang w:eastAsia="en-US"/>
          <w14:ligatures w14:val="standardContextual"/>
        </w:rPr>
        <w:t xml:space="preserve">patient’s </w:t>
      </w:r>
      <w:r w:rsidRPr="000C1CF4">
        <w:rPr>
          <w:rStyle w:val="normaltextrun"/>
          <w:rFonts w:ascii="Calibri" w:eastAsiaTheme="minorHAnsi" w:hAnsi="Calibri" w:cs="Calibri"/>
          <w:kern w:val="2"/>
          <w:lang w:eastAsia="en-US"/>
          <w14:ligatures w14:val="standardContextual"/>
        </w:rPr>
        <w:t xml:space="preserve">quality of life, and saves the NHS money by helping people leave </w:t>
      </w:r>
      <w:r w:rsidR="00D86F36">
        <w:rPr>
          <w:rStyle w:val="normaltextrun"/>
          <w:rFonts w:ascii="Calibri" w:eastAsiaTheme="minorHAnsi" w:hAnsi="Calibri" w:cs="Calibri"/>
          <w:kern w:val="2"/>
          <w:lang w:eastAsia="en-US"/>
          <w14:ligatures w14:val="standardContextual"/>
        </w:rPr>
        <w:t>C</w:t>
      </w:r>
      <w:r w:rsidRPr="000C1CF4">
        <w:rPr>
          <w:rStyle w:val="normaltextrun"/>
          <w:rFonts w:ascii="Calibri" w:eastAsiaTheme="minorHAnsi" w:hAnsi="Calibri" w:cs="Calibri"/>
          <w:kern w:val="2"/>
          <w:lang w:eastAsia="en-US"/>
          <w14:ligatures w14:val="standardContextual"/>
        </w:rPr>
        <w:t>CU sooner.</w:t>
      </w:r>
    </w:p>
    <w:p w14:paraId="2DAB61B6" w14:textId="54A5A1B9" w:rsidR="003829C0" w:rsidRPr="000C1CF4" w:rsidRDefault="003829C0" w:rsidP="003829C0">
      <w:pPr>
        <w:spacing w:line="276" w:lineRule="auto"/>
        <w:rPr>
          <w:sz w:val="24"/>
          <w:szCs w:val="24"/>
        </w:rPr>
      </w:pPr>
    </w:p>
    <w:p w14:paraId="7F6F9938" w14:textId="7CAD57E0" w:rsidR="003829C0" w:rsidRPr="00EC2EAD" w:rsidRDefault="00E8657B" w:rsidP="5E575A1B">
      <w:pPr>
        <w:pStyle w:val="Heading2"/>
        <w:spacing w:line="276" w:lineRule="auto"/>
        <w:rPr>
          <w:rFonts w:cstheme="majorHAnsi"/>
          <w:szCs w:val="28"/>
        </w:rPr>
      </w:pPr>
      <w:r w:rsidRPr="00EC2EAD">
        <w:rPr>
          <w:rFonts w:cstheme="majorHAnsi"/>
          <w:szCs w:val="28"/>
        </w:rPr>
        <w:t xml:space="preserve">Do I have to take part? </w:t>
      </w:r>
    </w:p>
    <w:p w14:paraId="1CBEEFEA" w14:textId="77777777" w:rsidR="00E8657B" w:rsidRPr="000C1CF4" w:rsidRDefault="004938BA" w:rsidP="00461561">
      <w:pPr>
        <w:spacing w:after="120" w:line="276" w:lineRule="auto"/>
        <w:rPr>
          <w:sz w:val="24"/>
          <w:szCs w:val="24"/>
        </w:rPr>
      </w:pPr>
      <w:r w:rsidRPr="000C1CF4">
        <w:rPr>
          <w:sz w:val="24"/>
          <w:szCs w:val="24"/>
        </w:rPr>
        <w:t>No.</w:t>
      </w:r>
    </w:p>
    <w:p w14:paraId="13050664" w14:textId="1AFAB3C4" w:rsidR="004938BA" w:rsidRPr="000C1CF4" w:rsidRDefault="004938BA" w:rsidP="00461561">
      <w:pPr>
        <w:spacing w:after="120" w:line="276" w:lineRule="auto"/>
        <w:rPr>
          <w:sz w:val="24"/>
          <w:szCs w:val="24"/>
        </w:rPr>
      </w:pPr>
      <w:r w:rsidRPr="000C1CF4">
        <w:rPr>
          <w:sz w:val="24"/>
          <w:szCs w:val="24"/>
        </w:rPr>
        <w:t xml:space="preserve">It is entirely up to you to decide.  If you do not want to take part that’s OK. Your decision will not affect the quality of care you receive. </w:t>
      </w:r>
    </w:p>
    <w:p w14:paraId="2DDC31E2" w14:textId="3EE8BC3B" w:rsidR="00241D15" w:rsidRPr="00EA4F6E" w:rsidRDefault="00241D15" w:rsidP="5E575A1B">
      <w:pPr>
        <w:pStyle w:val="paragraph"/>
        <w:spacing w:before="0" w:beforeAutospacing="0" w:after="0" w:afterAutospacing="0" w:line="276" w:lineRule="auto"/>
        <w:textAlignment w:val="baseline"/>
        <w:rPr>
          <w:rFonts w:asciiTheme="minorHAnsi" w:hAnsiTheme="minorHAnsi" w:cstheme="minorBidi"/>
        </w:rPr>
      </w:pPr>
    </w:p>
    <w:p w14:paraId="74F48FF5" w14:textId="26EAF138" w:rsidR="00241D15" w:rsidRPr="00EC2EAD" w:rsidRDefault="00241D15" w:rsidP="00241D15">
      <w:pPr>
        <w:pStyle w:val="Heading2"/>
        <w:spacing w:line="276" w:lineRule="auto"/>
        <w:rPr>
          <w:rFonts w:cstheme="majorHAnsi"/>
          <w:szCs w:val="28"/>
        </w:rPr>
      </w:pPr>
      <w:r w:rsidRPr="00EC2EAD">
        <w:rPr>
          <w:rFonts w:cstheme="majorHAnsi"/>
          <w:szCs w:val="28"/>
        </w:rPr>
        <w:t>Wh</w:t>
      </w:r>
      <w:r w:rsidR="007E5134" w:rsidRPr="00EC2EAD">
        <w:rPr>
          <w:rFonts w:cstheme="majorHAnsi"/>
          <w:szCs w:val="28"/>
        </w:rPr>
        <w:t>at will I need to do if I take part</w:t>
      </w:r>
      <w:r w:rsidRPr="00EC2EAD">
        <w:rPr>
          <w:rFonts w:cstheme="majorHAnsi"/>
          <w:szCs w:val="28"/>
        </w:rPr>
        <w:t>?</w:t>
      </w:r>
    </w:p>
    <w:p w14:paraId="42BB0D3E" w14:textId="1C803D72" w:rsidR="0098324A" w:rsidRDefault="00D66904" w:rsidP="00D66904">
      <w:pPr>
        <w:rPr>
          <w:rStyle w:val="normaltextrun"/>
          <w:sz w:val="24"/>
          <w:szCs w:val="24"/>
        </w:rPr>
      </w:pPr>
      <w:r w:rsidRPr="000C1CF4">
        <w:rPr>
          <w:rStyle w:val="normaltextrun"/>
          <w:sz w:val="24"/>
          <w:szCs w:val="24"/>
        </w:rPr>
        <w:t>You were previously assigned by chance to one of two groups:</w:t>
      </w:r>
    </w:p>
    <w:p w14:paraId="16E61D01" w14:textId="77777777" w:rsidR="0098324A" w:rsidRDefault="0098324A" w:rsidP="0098324A">
      <w:pPr>
        <w:pStyle w:val="paragraph"/>
        <w:numPr>
          <w:ilvl w:val="0"/>
          <w:numId w:val="24"/>
        </w:numPr>
        <w:spacing w:before="0" w:beforeAutospacing="0" w:after="0" w:afterAutospacing="0"/>
        <w:ind w:left="1080" w:firstLine="0"/>
        <w:textAlignment w:val="baseline"/>
        <w:rPr>
          <w:rFonts w:ascii="Calibri" w:hAnsi="Calibri" w:cs="Calibri"/>
        </w:rPr>
      </w:pPr>
      <w:r>
        <w:rPr>
          <w:rStyle w:val="normaltextrun"/>
          <w:rFonts w:ascii="Calibri" w:hAnsi="Calibri" w:cs="Calibri"/>
        </w:rPr>
        <w:lastRenderedPageBreak/>
        <w:t>APRV: The breathing machine will be set to the APRV mode. APRV moves gas into the lungs gently over a longer time. APRV is available on all ventilators that are used within the NHS.</w:t>
      </w:r>
      <w:r>
        <w:rPr>
          <w:rStyle w:val="eop"/>
          <w:rFonts w:ascii="Calibri" w:hAnsi="Calibri" w:cs="Calibri"/>
        </w:rPr>
        <w:t> </w:t>
      </w:r>
    </w:p>
    <w:p w14:paraId="14F367DD" w14:textId="7EC212B4" w:rsidR="0098324A" w:rsidRDefault="0098324A" w:rsidP="0098324A">
      <w:pPr>
        <w:pStyle w:val="paragraph"/>
        <w:numPr>
          <w:ilvl w:val="0"/>
          <w:numId w:val="25"/>
        </w:numPr>
        <w:spacing w:before="0" w:beforeAutospacing="0" w:after="0" w:afterAutospacing="0"/>
        <w:ind w:left="1080" w:firstLine="0"/>
        <w:textAlignment w:val="baseline"/>
        <w:rPr>
          <w:rFonts w:ascii="Calibri" w:hAnsi="Calibri" w:cs="Calibri"/>
        </w:rPr>
      </w:pPr>
      <w:r>
        <w:rPr>
          <w:rStyle w:val="normaltextrun"/>
          <w:rFonts w:ascii="Calibri" w:hAnsi="Calibri" w:cs="Calibri"/>
        </w:rPr>
        <w:t xml:space="preserve">Usual care: The breathing machine will be set as usual by the </w:t>
      </w:r>
      <w:r w:rsidR="00CD16C8">
        <w:rPr>
          <w:rStyle w:val="normaltextrun"/>
          <w:rFonts w:ascii="Calibri" w:hAnsi="Calibri" w:cs="Calibri"/>
        </w:rPr>
        <w:t>critical</w:t>
      </w:r>
      <w:r>
        <w:rPr>
          <w:rStyle w:val="normaltextrun"/>
          <w:rFonts w:ascii="Calibri" w:hAnsi="Calibri" w:cs="Calibri"/>
        </w:rPr>
        <w:t xml:space="preserve"> care team.</w:t>
      </w:r>
      <w:r>
        <w:rPr>
          <w:rStyle w:val="eop"/>
          <w:rFonts w:ascii="Calibri" w:hAnsi="Calibri" w:cs="Calibri"/>
        </w:rPr>
        <w:t> </w:t>
      </w:r>
    </w:p>
    <w:p w14:paraId="04F9C9B3" w14:textId="77777777" w:rsidR="0098324A" w:rsidRDefault="0098324A" w:rsidP="00D66904">
      <w:pPr>
        <w:rPr>
          <w:rStyle w:val="normaltextrun"/>
          <w:sz w:val="24"/>
          <w:szCs w:val="24"/>
        </w:rPr>
      </w:pPr>
    </w:p>
    <w:p w14:paraId="00EACFEB" w14:textId="765490DA" w:rsidR="00D66904" w:rsidRPr="000C1CF4" w:rsidRDefault="00D66904" w:rsidP="00D66904">
      <w:pPr>
        <w:rPr>
          <w:rStyle w:val="normaltextrun"/>
          <w:sz w:val="24"/>
          <w:szCs w:val="24"/>
        </w:rPr>
      </w:pPr>
      <w:r w:rsidRPr="000C1CF4">
        <w:rPr>
          <w:rStyle w:val="normaltextrun"/>
          <w:rFonts w:ascii="Calibri" w:hAnsi="Calibri" w:cs="Calibri"/>
          <w:sz w:val="24"/>
          <w:szCs w:val="24"/>
        </w:rPr>
        <w:t>You</w:t>
      </w:r>
      <w:r w:rsidR="001A53C5">
        <w:rPr>
          <w:rStyle w:val="normaltextrun"/>
          <w:rFonts w:ascii="Calibri" w:hAnsi="Calibri" w:cs="Calibri"/>
          <w:sz w:val="24"/>
          <w:szCs w:val="24"/>
        </w:rPr>
        <w:t>r friend or relative</w:t>
      </w:r>
      <w:r w:rsidRPr="000C1CF4">
        <w:rPr>
          <w:rStyle w:val="normaltextrun"/>
          <w:rFonts w:ascii="Calibri" w:hAnsi="Calibri" w:cs="Calibri"/>
          <w:sz w:val="24"/>
          <w:szCs w:val="24"/>
        </w:rPr>
        <w:t xml:space="preserve">, the research team, or the medical care team did not get to choose which group you were in. This was be decided by a computer at random. </w:t>
      </w:r>
      <w:r w:rsidRPr="000C1CF4">
        <w:rPr>
          <w:rStyle w:val="normaltextrun"/>
          <w:sz w:val="24"/>
          <w:szCs w:val="24"/>
        </w:rPr>
        <w:t xml:space="preserve">This type of study is called a randomised controlled study and provides the best way for researchers and healthcare professionals to know if a treatment works. </w:t>
      </w:r>
    </w:p>
    <w:p w14:paraId="4398DD06" w14:textId="3EC137FF" w:rsidR="004E3474" w:rsidRPr="000C1CF4" w:rsidRDefault="004E3474" w:rsidP="00B52FAA">
      <w:pPr>
        <w:rPr>
          <w:rStyle w:val="normaltextrun"/>
          <w:sz w:val="24"/>
          <w:szCs w:val="24"/>
        </w:rPr>
      </w:pPr>
      <w:r w:rsidRPr="000C1CF4">
        <w:rPr>
          <w:rFonts w:ascii="Calibri" w:eastAsia="Times New Roman" w:hAnsi="Calibri" w:cs="Calibri"/>
          <w:color w:val="000000" w:themeColor="text1"/>
          <w:sz w:val="24"/>
          <w:szCs w:val="24"/>
          <w:lang w:eastAsia="en-GB"/>
        </w:rPr>
        <w:t>You are now in the follow-up stage of the study. This means that you</w:t>
      </w:r>
      <w:r w:rsidR="001A53C5">
        <w:rPr>
          <w:rFonts w:ascii="Calibri" w:eastAsia="Times New Roman" w:hAnsi="Calibri" w:cs="Calibri"/>
          <w:color w:val="000000" w:themeColor="text1"/>
          <w:sz w:val="24"/>
          <w:szCs w:val="24"/>
          <w:lang w:eastAsia="en-GB"/>
        </w:rPr>
        <w:t xml:space="preserve"> are</w:t>
      </w:r>
      <w:r w:rsidRPr="000C1CF4">
        <w:rPr>
          <w:rFonts w:ascii="Calibri" w:eastAsia="Times New Roman" w:hAnsi="Calibri" w:cs="Calibri"/>
          <w:color w:val="000000" w:themeColor="text1"/>
          <w:sz w:val="24"/>
          <w:szCs w:val="24"/>
          <w:lang w:eastAsia="en-GB"/>
        </w:rPr>
        <w:t xml:space="preserve"> no longer </w:t>
      </w:r>
      <w:r w:rsidR="001A53C5">
        <w:rPr>
          <w:rFonts w:ascii="Calibri" w:eastAsia="Times New Roman" w:hAnsi="Calibri" w:cs="Calibri"/>
          <w:color w:val="000000" w:themeColor="text1"/>
          <w:sz w:val="24"/>
          <w:szCs w:val="24"/>
          <w:lang w:eastAsia="en-GB"/>
        </w:rPr>
        <w:t>on a breathing machine.</w:t>
      </w:r>
      <w:r w:rsidRPr="000C1CF4">
        <w:rPr>
          <w:rFonts w:ascii="Calibri" w:eastAsia="Times New Roman" w:hAnsi="Calibri" w:cs="Calibri"/>
          <w:color w:val="000000" w:themeColor="text1"/>
          <w:sz w:val="24"/>
          <w:szCs w:val="24"/>
          <w:lang w:eastAsia="en-GB"/>
        </w:rPr>
        <w:t xml:space="preserve"> However, we would like to continue to collect information about you to see how well you recover. </w:t>
      </w:r>
      <w:r w:rsidR="000D57E2" w:rsidRPr="000C1CF4">
        <w:rPr>
          <w:rStyle w:val="normaltextrun"/>
          <w:sz w:val="24"/>
          <w:szCs w:val="24"/>
        </w:rPr>
        <w:t xml:space="preserve">If you </w:t>
      </w:r>
      <w:r w:rsidRPr="000C1CF4">
        <w:rPr>
          <w:rStyle w:val="normaltextrun"/>
          <w:sz w:val="24"/>
          <w:szCs w:val="24"/>
        </w:rPr>
        <w:t xml:space="preserve">are happy to carry on taking part, we </w:t>
      </w:r>
      <w:r w:rsidR="042E9DA0" w:rsidRPr="000C1CF4">
        <w:rPr>
          <w:rStyle w:val="normaltextrun"/>
          <w:sz w:val="24"/>
          <w:szCs w:val="24"/>
        </w:rPr>
        <w:t xml:space="preserve">will ask you </w:t>
      </w:r>
      <w:r w:rsidR="00B52FAA" w:rsidRPr="000C1CF4">
        <w:rPr>
          <w:rStyle w:val="normaltextrun"/>
          <w:sz w:val="24"/>
          <w:szCs w:val="24"/>
        </w:rPr>
        <w:t>to sign a consent form. We will give you a copy of this information sheet and the signed consent form to keep.</w:t>
      </w:r>
    </w:p>
    <w:p w14:paraId="60BF38F6" w14:textId="1530132B" w:rsidR="00185021" w:rsidRPr="000C1CF4" w:rsidRDefault="00A64FBD" w:rsidP="5EBEBA61">
      <w:pPr>
        <w:pStyle w:val="paragraph"/>
        <w:spacing w:before="0" w:beforeAutospacing="0" w:after="160" w:afterAutospacing="0"/>
        <w:textAlignment w:val="baseline"/>
        <w:rPr>
          <w:rStyle w:val="eop"/>
          <w:rFonts w:ascii="Calibri" w:hAnsi="Calibri" w:cs="Calibri"/>
        </w:rPr>
      </w:pPr>
      <w:r w:rsidRPr="5EBEBA61">
        <w:rPr>
          <w:rStyle w:val="normaltextrun"/>
          <w:rFonts w:ascii="Calibri" w:hAnsi="Calibri" w:cs="Calibri"/>
        </w:rPr>
        <w:t xml:space="preserve">We </w:t>
      </w:r>
      <w:r w:rsidR="004E3474" w:rsidRPr="5EBEBA61">
        <w:rPr>
          <w:rStyle w:val="normaltextrun"/>
          <w:rFonts w:ascii="Calibri" w:hAnsi="Calibri" w:cs="Calibri"/>
        </w:rPr>
        <w:t xml:space="preserve">are </w:t>
      </w:r>
      <w:r w:rsidR="00185021" w:rsidRPr="5EBEBA61">
        <w:rPr>
          <w:rStyle w:val="normaltextrun"/>
          <w:rFonts w:ascii="Calibri" w:hAnsi="Calibri" w:cs="Calibri"/>
        </w:rPr>
        <w:t>collect</w:t>
      </w:r>
      <w:r w:rsidR="004E3474" w:rsidRPr="5EBEBA61">
        <w:rPr>
          <w:rStyle w:val="normaltextrun"/>
          <w:rFonts w:ascii="Calibri" w:hAnsi="Calibri" w:cs="Calibri"/>
        </w:rPr>
        <w:t>ing</w:t>
      </w:r>
      <w:r w:rsidR="00185021" w:rsidRPr="5EBEBA61">
        <w:rPr>
          <w:rStyle w:val="normaltextrun"/>
          <w:rFonts w:ascii="Calibri" w:hAnsi="Calibri" w:cs="Calibri"/>
        </w:rPr>
        <w:t xml:space="preserve"> information about </w:t>
      </w:r>
      <w:r w:rsidR="0058626F" w:rsidRPr="5EBEBA61">
        <w:rPr>
          <w:rStyle w:val="normaltextrun"/>
          <w:rFonts w:ascii="Calibri" w:hAnsi="Calibri" w:cs="Calibri"/>
        </w:rPr>
        <w:t xml:space="preserve">everyone </w:t>
      </w:r>
      <w:r w:rsidR="00D05025" w:rsidRPr="5EBEBA61">
        <w:rPr>
          <w:rStyle w:val="normaltextrun"/>
          <w:rFonts w:ascii="Calibri" w:hAnsi="Calibri" w:cs="Calibri"/>
        </w:rPr>
        <w:t xml:space="preserve">in both groups </w:t>
      </w:r>
      <w:r w:rsidR="0058626F" w:rsidRPr="5EBEBA61">
        <w:rPr>
          <w:rStyle w:val="normaltextrun"/>
          <w:rFonts w:ascii="Calibri" w:hAnsi="Calibri" w:cs="Calibri"/>
        </w:rPr>
        <w:t xml:space="preserve">to see how well and how quickly they recover. </w:t>
      </w:r>
      <w:r w:rsidR="00185021" w:rsidRPr="5EBEBA61">
        <w:rPr>
          <w:rStyle w:val="normaltextrun"/>
          <w:rFonts w:ascii="Calibri" w:hAnsi="Calibri" w:cs="Calibri"/>
        </w:rPr>
        <w:t xml:space="preserve">The </w:t>
      </w:r>
      <w:r w:rsidR="001560CE" w:rsidRPr="5EBEBA61">
        <w:rPr>
          <w:rStyle w:val="normaltextrun"/>
          <w:rFonts w:ascii="Calibri" w:hAnsi="Calibri" w:cs="Calibri"/>
        </w:rPr>
        <w:t xml:space="preserve">information that we collect will </w:t>
      </w:r>
      <w:r w:rsidR="000C5BE0" w:rsidRPr="5EBEBA61">
        <w:rPr>
          <w:rStyle w:val="normaltextrun"/>
          <w:rFonts w:ascii="Calibri" w:hAnsi="Calibri" w:cs="Calibri"/>
        </w:rPr>
        <w:t xml:space="preserve">include your </w:t>
      </w:r>
      <w:r w:rsidR="00185021" w:rsidRPr="5EBEBA61">
        <w:rPr>
          <w:rStyle w:val="normaltextrun"/>
          <w:rFonts w:ascii="Calibri" w:hAnsi="Calibri" w:cs="Calibri"/>
        </w:rPr>
        <w:t>age, sex</w:t>
      </w:r>
      <w:r w:rsidR="000C5BE0" w:rsidRPr="5EBEBA61">
        <w:rPr>
          <w:rStyle w:val="normaltextrun"/>
          <w:rFonts w:ascii="Calibri" w:hAnsi="Calibri" w:cs="Calibri"/>
        </w:rPr>
        <w:t>, ethnicity</w:t>
      </w:r>
      <w:r w:rsidR="00185021" w:rsidRPr="5EBEBA61">
        <w:rPr>
          <w:rStyle w:val="normaltextrun"/>
          <w:rFonts w:ascii="Calibri" w:hAnsi="Calibri" w:cs="Calibri"/>
        </w:rPr>
        <w:t xml:space="preserve"> and </w:t>
      </w:r>
      <w:r w:rsidR="00790D19" w:rsidRPr="5EBEBA61">
        <w:rPr>
          <w:rStyle w:val="normaltextrun"/>
          <w:rFonts w:ascii="Calibri" w:hAnsi="Calibri" w:cs="Calibri"/>
        </w:rPr>
        <w:t xml:space="preserve">your medical information. We describe how we will use your data in the </w:t>
      </w:r>
      <w:r w:rsidR="00735D70" w:rsidRPr="5EBEBA61">
        <w:rPr>
          <w:rStyle w:val="normaltextrun"/>
          <w:rFonts w:ascii="Calibri" w:hAnsi="Calibri" w:cs="Calibri"/>
        </w:rPr>
        <w:t>data</w:t>
      </w:r>
      <w:r w:rsidR="00790D19" w:rsidRPr="5EBEBA61">
        <w:rPr>
          <w:rStyle w:val="normaltextrun"/>
          <w:rFonts w:ascii="Calibri" w:hAnsi="Calibri" w:cs="Calibri"/>
        </w:rPr>
        <w:t xml:space="preserve"> information sheet.</w:t>
      </w:r>
    </w:p>
    <w:p w14:paraId="4CA5DDED" w14:textId="041C9679" w:rsidR="00185021" w:rsidRPr="000C1CF4" w:rsidRDefault="0F10EAEE" w:rsidP="33F5DDE4">
      <w:pPr>
        <w:pStyle w:val="paragraph"/>
        <w:spacing w:before="0" w:beforeAutospacing="0" w:after="160" w:afterAutospacing="0"/>
        <w:textAlignment w:val="baseline"/>
        <w:rPr>
          <w:rStyle w:val="normaltextrun"/>
          <w:rFonts w:asciiTheme="minorHAnsi" w:hAnsiTheme="minorHAnsi" w:cstheme="minorBidi"/>
        </w:rPr>
      </w:pPr>
      <w:r w:rsidRPr="000C1CF4">
        <w:rPr>
          <w:rStyle w:val="normaltextrun"/>
          <w:rFonts w:ascii="Calibri" w:hAnsi="Calibri" w:cs="Calibri"/>
        </w:rPr>
        <w:t>W</w:t>
      </w:r>
      <w:r w:rsidR="00790D19" w:rsidRPr="000C1CF4">
        <w:rPr>
          <w:rStyle w:val="normaltextrun"/>
          <w:rFonts w:ascii="Calibri" w:hAnsi="Calibri" w:cs="Calibri"/>
        </w:rPr>
        <w:t xml:space="preserve">e will </w:t>
      </w:r>
      <w:r w:rsidR="42BD003C" w:rsidRPr="000C1CF4">
        <w:rPr>
          <w:rStyle w:val="normaltextrun"/>
          <w:rFonts w:ascii="Calibri" w:hAnsi="Calibri" w:cs="Calibri"/>
        </w:rPr>
        <w:t xml:space="preserve">also </w:t>
      </w:r>
      <w:r w:rsidR="00790D19" w:rsidRPr="000C1CF4">
        <w:rPr>
          <w:rStyle w:val="normaltextrun"/>
          <w:rFonts w:ascii="Calibri" w:hAnsi="Calibri" w:cs="Calibri"/>
        </w:rPr>
        <w:t>ask you to complete a</w:t>
      </w:r>
      <w:r w:rsidR="00185021" w:rsidRPr="000C1CF4">
        <w:rPr>
          <w:rStyle w:val="normaltextrun"/>
          <w:rFonts w:asciiTheme="minorHAnsi" w:hAnsiTheme="minorHAnsi" w:cstheme="minorBidi"/>
        </w:rPr>
        <w:t xml:space="preserve"> questionnaire </w:t>
      </w:r>
      <w:r w:rsidR="00790D19" w:rsidRPr="000C1CF4">
        <w:rPr>
          <w:rStyle w:val="normaltextrun"/>
          <w:rFonts w:asciiTheme="minorHAnsi" w:hAnsiTheme="minorHAnsi" w:cstheme="minorBidi"/>
        </w:rPr>
        <w:t>about your recovery</w:t>
      </w:r>
      <w:r w:rsidR="0023174B" w:rsidRPr="000C1CF4">
        <w:rPr>
          <w:rStyle w:val="normaltextrun"/>
          <w:rFonts w:asciiTheme="minorHAnsi" w:hAnsiTheme="minorHAnsi" w:cstheme="minorBidi"/>
        </w:rPr>
        <w:t xml:space="preserve"> </w:t>
      </w:r>
      <w:r w:rsidR="004E3474" w:rsidRPr="000C1CF4">
        <w:rPr>
          <w:rStyle w:val="normaltextrun"/>
          <w:rFonts w:asciiTheme="minorHAnsi" w:hAnsiTheme="minorHAnsi" w:cstheme="minorBidi"/>
        </w:rPr>
        <w:t xml:space="preserve">in about </w:t>
      </w:r>
      <w:r w:rsidR="0023174B" w:rsidRPr="000C1CF4">
        <w:rPr>
          <w:rStyle w:val="normaltextrun"/>
          <w:rFonts w:asciiTheme="minorHAnsi" w:hAnsiTheme="minorHAnsi" w:cstheme="minorBidi"/>
        </w:rPr>
        <w:t>2-months and 6-</w:t>
      </w:r>
      <w:proofErr w:type="spellStart"/>
      <w:r w:rsidR="0023174B" w:rsidRPr="000C1CF4">
        <w:rPr>
          <w:rStyle w:val="normaltextrun"/>
          <w:rFonts w:asciiTheme="minorHAnsi" w:hAnsiTheme="minorHAnsi" w:cstheme="minorBidi"/>
        </w:rPr>
        <w:t xml:space="preserve">months </w:t>
      </w:r>
      <w:r w:rsidR="004E3474" w:rsidRPr="000C1CF4">
        <w:rPr>
          <w:rStyle w:val="normaltextrun"/>
          <w:rFonts w:asciiTheme="minorHAnsi" w:hAnsiTheme="minorHAnsi" w:cstheme="minorBidi"/>
        </w:rPr>
        <w:t>time</w:t>
      </w:r>
      <w:proofErr w:type="spellEnd"/>
      <w:r w:rsidR="7120C381" w:rsidRPr="000C1CF4">
        <w:rPr>
          <w:rStyle w:val="normaltextrun"/>
          <w:rFonts w:ascii="Calibri" w:hAnsi="Calibri" w:cs="Calibri"/>
        </w:rPr>
        <w:t>.</w:t>
      </w:r>
      <w:r w:rsidR="327BDE50" w:rsidRPr="000C1CF4">
        <w:rPr>
          <w:rStyle w:val="normaltextrun"/>
          <w:rFonts w:ascii="Calibri" w:hAnsi="Calibri" w:cs="Calibri"/>
        </w:rPr>
        <w:t xml:space="preserve"> </w:t>
      </w:r>
      <w:r w:rsidR="1252830B" w:rsidRPr="000C1CF4">
        <w:rPr>
          <w:rStyle w:val="normaltextrun"/>
          <w:rFonts w:asciiTheme="minorHAnsi" w:hAnsiTheme="minorHAnsi" w:cstheme="minorBidi"/>
        </w:rPr>
        <w:t>They</w:t>
      </w:r>
      <w:r w:rsidR="00790D19" w:rsidRPr="000C1CF4">
        <w:rPr>
          <w:rStyle w:val="normaltextrun"/>
          <w:rFonts w:asciiTheme="minorHAnsi" w:hAnsiTheme="minorHAnsi" w:cstheme="minorBidi"/>
        </w:rPr>
        <w:t xml:space="preserve"> will </w:t>
      </w:r>
      <w:r w:rsidR="2B490379" w:rsidRPr="000C1CF4">
        <w:rPr>
          <w:rStyle w:val="normaltextrun"/>
          <w:rFonts w:asciiTheme="minorHAnsi" w:hAnsiTheme="minorHAnsi" w:cstheme="minorBidi"/>
        </w:rPr>
        <w:t>each</w:t>
      </w:r>
      <w:r w:rsidR="2B3979A1" w:rsidRPr="000C1CF4">
        <w:rPr>
          <w:rStyle w:val="normaltextrun"/>
          <w:rFonts w:asciiTheme="minorHAnsi" w:hAnsiTheme="minorHAnsi" w:cstheme="minorBidi"/>
        </w:rPr>
        <w:t xml:space="preserve"> </w:t>
      </w:r>
      <w:r w:rsidR="0023174B" w:rsidRPr="000C1CF4">
        <w:rPr>
          <w:rStyle w:val="normaltextrun"/>
          <w:rFonts w:asciiTheme="minorHAnsi" w:hAnsiTheme="minorHAnsi" w:cstheme="minorBidi"/>
        </w:rPr>
        <w:t xml:space="preserve">take </w:t>
      </w:r>
      <w:r w:rsidR="006806F8" w:rsidRPr="000C1CF4">
        <w:rPr>
          <w:rStyle w:val="normaltextrun"/>
          <w:rFonts w:asciiTheme="minorHAnsi" w:hAnsiTheme="minorHAnsi" w:cstheme="minorBidi"/>
        </w:rPr>
        <w:t>approximately five</w:t>
      </w:r>
      <w:r w:rsidR="00C978A1" w:rsidRPr="000C1CF4">
        <w:rPr>
          <w:rStyle w:val="normaltextrun"/>
          <w:rFonts w:asciiTheme="minorHAnsi" w:hAnsiTheme="minorHAnsi" w:cstheme="minorBidi"/>
        </w:rPr>
        <w:t xml:space="preserve"> to ten</w:t>
      </w:r>
      <w:r w:rsidR="006806F8" w:rsidRPr="000C1CF4">
        <w:rPr>
          <w:rStyle w:val="normaltextrun"/>
          <w:rFonts w:asciiTheme="minorHAnsi" w:hAnsiTheme="minorHAnsi" w:cstheme="minorBidi"/>
        </w:rPr>
        <w:t xml:space="preserve"> minutes to complete</w:t>
      </w:r>
      <w:r w:rsidR="0023174B" w:rsidRPr="000C1CF4">
        <w:rPr>
          <w:rStyle w:val="normaltextrun"/>
          <w:rFonts w:asciiTheme="minorHAnsi" w:hAnsiTheme="minorHAnsi" w:cstheme="minorBidi"/>
        </w:rPr>
        <w:t>. If needed, someone can complete th</w:t>
      </w:r>
      <w:r w:rsidR="00C978A1" w:rsidRPr="000C1CF4">
        <w:rPr>
          <w:rStyle w:val="normaltextrun"/>
          <w:rFonts w:asciiTheme="minorHAnsi" w:hAnsiTheme="minorHAnsi" w:cstheme="minorBidi"/>
        </w:rPr>
        <w:t>em</w:t>
      </w:r>
      <w:r w:rsidR="0023174B" w:rsidRPr="000C1CF4">
        <w:rPr>
          <w:rStyle w:val="normaltextrun"/>
          <w:rFonts w:asciiTheme="minorHAnsi" w:hAnsiTheme="minorHAnsi" w:cstheme="minorBidi"/>
        </w:rPr>
        <w:t xml:space="preserve"> on your behalf. </w:t>
      </w:r>
      <w:r w:rsidR="00C50B1B">
        <w:rPr>
          <w:rStyle w:val="normaltextrun"/>
          <w:rFonts w:asciiTheme="minorHAnsi" w:hAnsiTheme="minorHAnsi" w:cstheme="minorBidi"/>
        </w:rPr>
        <w:t xml:space="preserve">We may send you the questionnaires </w:t>
      </w:r>
      <w:r w:rsidR="00D95812">
        <w:rPr>
          <w:rStyle w:val="normaltextrun"/>
          <w:rFonts w:asciiTheme="minorHAnsi" w:hAnsiTheme="minorHAnsi" w:cstheme="minorBidi"/>
        </w:rPr>
        <w:t xml:space="preserve">via text, email or post, </w:t>
      </w:r>
      <w:r w:rsidR="00196A43" w:rsidRPr="00196A43">
        <w:rPr>
          <w:rStyle w:val="normaltextrun"/>
          <w:rFonts w:asciiTheme="minorHAnsi" w:hAnsiTheme="minorHAnsi" w:cstheme="minorBidi"/>
        </w:rPr>
        <w:t>or collect your answers to the questionnaire via telephone</w:t>
      </w:r>
      <w:r w:rsidR="006609A0">
        <w:rPr>
          <w:rStyle w:val="normaltextrun"/>
          <w:rFonts w:asciiTheme="minorHAnsi" w:hAnsiTheme="minorHAnsi" w:cstheme="minorBidi"/>
        </w:rPr>
        <w:t>.</w:t>
      </w:r>
      <w:r w:rsidR="00D95812">
        <w:rPr>
          <w:rStyle w:val="normaltextrun"/>
          <w:rFonts w:asciiTheme="minorHAnsi" w:hAnsiTheme="minorHAnsi" w:cstheme="minorBidi"/>
        </w:rPr>
        <w:t xml:space="preserve"> </w:t>
      </w:r>
      <w:r w:rsidR="00E10F6B" w:rsidRPr="000C1CF4">
        <w:rPr>
          <w:rStyle w:val="normaltextrun"/>
          <w:rFonts w:ascii="Calibri" w:hAnsi="Calibri" w:cs="Calibri"/>
          <w:shd w:val="clear" w:color="auto" w:fill="FFFFFF"/>
        </w:rPr>
        <w:t xml:space="preserve">We </w:t>
      </w:r>
      <w:r w:rsidR="00C9533C">
        <w:rPr>
          <w:rStyle w:val="normaltextrun"/>
          <w:rFonts w:ascii="Calibri" w:hAnsi="Calibri" w:cs="Calibri"/>
          <w:shd w:val="clear" w:color="auto" w:fill="FFFFFF"/>
        </w:rPr>
        <w:t>may</w:t>
      </w:r>
      <w:r w:rsidR="00E10F6B" w:rsidRPr="000C1CF4">
        <w:rPr>
          <w:rStyle w:val="normaltextrun"/>
          <w:rFonts w:ascii="Calibri" w:hAnsi="Calibri" w:cs="Calibri"/>
          <w:shd w:val="clear" w:color="auto" w:fill="FFFFFF"/>
        </w:rPr>
        <w:t xml:space="preserve"> share your name, email address, and phone number with a third-party company </w:t>
      </w:r>
      <w:proofErr w:type="gramStart"/>
      <w:r w:rsidR="00E10F6B" w:rsidRPr="000C1CF4">
        <w:rPr>
          <w:rStyle w:val="normaltextrun"/>
          <w:rFonts w:ascii="Calibri" w:hAnsi="Calibri" w:cs="Calibri"/>
          <w:shd w:val="clear" w:color="auto" w:fill="FFFFFF"/>
        </w:rPr>
        <w:t>in order to</w:t>
      </w:r>
      <w:proofErr w:type="gramEnd"/>
      <w:r w:rsidR="00E10F6B" w:rsidRPr="000C1CF4">
        <w:rPr>
          <w:rStyle w:val="normaltextrun"/>
          <w:rFonts w:ascii="Calibri" w:hAnsi="Calibri" w:cs="Calibri"/>
          <w:shd w:val="clear" w:color="auto" w:fill="FFFFFF"/>
        </w:rPr>
        <w:t xml:space="preserve"> send you the questionnaires by text message or email. We will also get in touch by text message</w:t>
      </w:r>
      <w:r w:rsidR="00E01E44">
        <w:rPr>
          <w:rStyle w:val="normaltextrun"/>
          <w:rFonts w:ascii="Calibri" w:hAnsi="Calibri" w:cs="Calibri"/>
          <w:shd w:val="clear" w:color="auto" w:fill="FFFFFF"/>
        </w:rPr>
        <w:t xml:space="preserve">, </w:t>
      </w:r>
      <w:r w:rsidR="00E10F6B" w:rsidRPr="000C1CF4">
        <w:rPr>
          <w:rStyle w:val="normaltextrun"/>
          <w:rFonts w:ascii="Calibri" w:hAnsi="Calibri" w:cs="Calibri"/>
          <w:shd w:val="clear" w:color="auto" w:fill="FFFFFF"/>
        </w:rPr>
        <w:t>email</w:t>
      </w:r>
      <w:r w:rsidR="00E01E44">
        <w:rPr>
          <w:rStyle w:val="normaltextrun"/>
          <w:rFonts w:ascii="Calibri" w:hAnsi="Calibri" w:cs="Calibri"/>
          <w:shd w:val="clear" w:color="auto" w:fill="FFFFFF"/>
        </w:rPr>
        <w:t xml:space="preserve"> or telephone</w:t>
      </w:r>
      <w:r w:rsidR="00E10F6B" w:rsidRPr="000C1CF4">
        <w:rPr>
          <w:rStyle w:val="normaltextrun"/>
          <w:rFonts w:ascii="Calibri" w:hAnsi="Calibri" w:cs="Calibri"/>
          <w:shd w:val="clear" w:color="auto" w:fill="FFFFFF"/>
        </w:rPr>
        <w:t xml:space="preserve"> if we have any queries about your questionnaire or if we have any updates related to the study.</w:t>
      </w:r>
    </w:p>
    <w:p w14:paraId="3FC001DA" w14:textId="353D4184" w:rsidR="00915307" w:rsidRDefault="00EF30FC">
      <w:pPr>
        <w:pStyle w:val="paragraph"/>
        <w:spacing w:before="0" w:beforeAutospacing="0" w:after="160" w:afterAutospacing="0"/>
        <w:textAlignment w:val="baseline"/>
        <w:rPr>
          <w:rStyle w:val="normaltextrun"/>
          <w:rFonts w:asciiTheme="minorHAnsi" w:hAnsiTheme="minorHAnsi" w:cstheme="minorHAnsi"/>
        </w:rPr>
      </w:pPr>
      <w:r w:rsidRPr="000C1CF4">
        <w:rPr>
          <w:rStyle w:val="normaltextrun"/>
          <w:rFonts w:asciiTheme="minorHAnsi" w:hAnsiTheme="minorHAnsi" w:cstheme="minorHAnsi"/>
        </w:rPr>
        <w:t xml:space="preserve">Please take what time you need to decide </w:t>
      </w:r>
      <w:proofErr w:type="gramStart"/>
      <w:r w:rsidR="001C09C8" w:rsidRPr="000C1CF4">
        <w:rPr>
          <w:rStyle w:val="normaltextrun"/>
          <w:rFonts w:asciiTheme="minorHAnsi" w:hAnsiTheme="minorHAnsi" w:cstheme="minorHAnsi"/>
        </w:rPr>
        <w:t>whether or not</w:t>
      </w:r>
      <w:proofErr w:type="gramEnd"/>
      <w:r w:rsidR="001C09C8" w:rsidRPr="000C1CF4">
        <w:rPr>
          <w:rStyle w:val="normaltextrun"/>
          <w:rFonts w:asciiTheme="minorHAnsi" w:hAnsiTheme="minorHAnsi" w:cstheme="minorHAnsi"/>
        </w:rPr>
        <w:t xml:space="preserve"> to take part. You may wish to talk to family members.</w:t>
      </w:r>
    </w:p>
    <w:p w14:paraId="6D91A5F8" w14:textId="77777777" w:rsidR="004A043F" w:rsidRDefault="004A043F">
      <w:pPr>
        <w:pStyle w:val="paragraph"/>
        <w:spacing w:before="0" w:beforeAutospacing="0" w:after="160" w:afterAutospacing="0"/>
        <w:textAlignment w:val="baseline"/>
        <w:rPr>
          <w:rStyle w:val="normaltextrun"/>
        </w:rPr>
      </w:pPr>
    </w:p>
    <w:p w14:paraId="51D4312F" w14:textId="6B7DF9B6" w:rsidR="5E575A1B" w:rsidRPr="00EC2EAD" w:rsidRDefault="00915307">
      <w:pPr>
        <w:pStyle w:val="paragraph"/>
        <w:spacing w:before="0" w:beforeAutospacing="0" w:after="160" w:afterAutospacing="0"/>
        <w:textAlignment w:val="baseline"/>
        <w:rPr>
          <w:rStyle w:val="normaltextrun"/>
          <w:rFonts w:asciiTheme="majorHAnsi" w:hAnsiTheme="majorHAnsi" w:cstheme="majorHAnsi"/>
          <w:b/>
          <w:bCs/>
          <w:color w:val="00B0F0"/>
          <w:sz w:val="28"/>
          <w:szCs w:val="28"/>
        </w:rPr>
      </w:pPr>
      <w:r w:rsidRPr="00EC2EAD">
        <w:rPr>
          <w:rStyle w:val="normaltextrun"/>
          <w:rFonts w:asciiTheme="majorHAnsi" w:hAnsiTheme="majorHAnsi" w:cstheme="majorHAnsi"/>
          <w:b/>
          <w:bCs/>
          <w:color w:val="00B0F0"/>
          <w:sz w:val="28"/>
          <w:szCs w:val="28"/>
        </w:rPr>
        <w:t>Optional blood</w:t>
      </w:r>
      <w:r w:rsidR="001D116E" w:rsidRPr="00EC2EAD">
        <w:rPr>
          <w:rStyle w:val="normaltextrun"/>
          <w:rFonts w:asciiTheme="majorHAnsi" w:hAnsiTheme="majorHAnsi" w:cstheme="majorHAnsi"/>
          <w:b/>
          <w:bCs/>
          <w:color w:val="00B0F0"/>
          <w:sz w:val="28"/>
          <w:szCs w:val="28"/>
        </w:rPr>
        <w:t xml:space="preserve"> and urine</w:t>
      </w:r>
      <w:r w:rsidRPr="00EC2EAD">
        <w:rPr>
          <w:rStyle w:val="normaltextrun"/>
          <w:rFonts w:asciiTheme="majorHAnsi" w:hAnsiTheme="majorHAnsi" w:cstheme="majorHAnsi"/>
          <w:b/>
          <w:bCs/>
          <w:color w:val="00B0F0"/>
          <w:sz w:val="28"/>
          <w:szCs w:val="28"/>
        </w:rPr>
        <w:t xml:space="preserve"> sampling</w:t>
      </w:r>
    </w:p>
    <w:p w14:paraId="2B612EEE" w14:textId="57C55215" w:rsidR="00915307" w:rsidRDefault="00915307">
      <w:pPr>
        <w:pStyle w:val="paragraph"/>
        <w:spacing w:before="0" w:beforeAutospacing="0" w:after="160" w:afterAutospacing="0"/>
        <w:textAlignment w:val="baseline"/>
        <w:rPr>
          <w:rStyle w:val="normaltextrun"/>
          <w:rFonts w:ascii="Calibri" w:hAnsi="Calibri" w:cs="Calibri"/>
        </w:rPr>
      </w:pPr>
      <w:r w:rsidRPr="00470F1C">
        <w:rPr>
          <w:rStyle w:val="normaltextrun"/>
          <w:rFonts w:ascii="Calibri" w:hAnsi="Calibri" w:cs="Calibri"/>
        </w:rPr>
        <w:t>A</w:t>
      </w:r>
      <w:r>
        <w:rPr>
          <w:rStyle w:val="normaltextrun"/>
          <w:rFonts w:ascii="Calibri" w:hAnsi="Calibri" w:cs="Calibri"/>
        </w:rPr>
        <w:t xml:space="preserve">ll patients participating in the trial </w:t>
      </w:r>
      <w:proofErr w:type="gramStart"/>
      <w:r>
        <w:rPr>
          <w:rStyle w:val="normaltextrun"/>
          <w:rFonts w:ascii="Calibri" w:hAnsi="Calibri" w:cs="Calibri"/>
        </w:rPr>
        <w:t>have the opportunity to</w:t>
      </w:r>
      <w:proofErr w:type="gramEnd"/>
      <w:r>
        <w:rPr>
          <w:rStyle w:val="normaltextrun"/>
          <w:rFonts w:ascii="Calibri" w:hAnsi="Calibri" w:cs="Calibri"/>
        </w:rPr>
        <w:t xml:space="preserve"> provide blood</w:t>
      </w:r>
      <w:r w:rsidR="001D116E">
        <w:rPr>
          <w:rStyle w:val="normaltextrun"/>
          <w:rFonts w:ascii="Calibri" w:hAnsi="Calibri" w:cs="Calibri"/>
        </w:rPr>
        <w:t xml:space="preserve"> and urine</w:t>
      </w:r>
      <w:r>
        <w:rPr>
          <w:rStyle w:val="normaltextrun"/>
          <w:rFonts w:ascii="Calibri" w:hAnsi="Calibri" w:cs="Calibri"/>
        </w:rPr>
        <w:t xml:space="preserve"> samples for future research. </w:t>
      </w:r>
      <w:r w:rsidR="00352F73">
        <w:rPr>
          <w:rStyle w:val="normaltextrun"/>
          <w:rFonts w:ascii="Calibri" w:hAnsi="Calibri" w:cs="Calibri"/>
        </w:rPr>
        <w:t xml:space="preserve">If consent was provided by your </w:t>
      </w:r>
      <w:r w:rsidR="00352F73" w:rsidRPr="00470F1C">
        <w:rPr>
          <w:rFonts w:ascii="Calibri" w:hAnsi="Calibri" w:cs="Calibri"/>
          <w:color w:val="000000" w:themeColor="text1"/>
        </w:rPr>
        <w:t>relative</w:t>
      </w:r>
      <w:r w:rsidR="00352F73">
        <w:rPr>
          <w:rFonts w:ascii="Calibri" w:hAnsi="Calibri" w:cs="Calibri"/>
          <w:color w:val="000000" w:themeColor="text1"/>
        </w:rPr>
        <w:t xml:space="preserve"> </w:t>
      </w:r>
      <w:r w:rsidR="00352F73" w:rsidRPr="00470F1C">
        <w:rPr>
          <w:rFonts w:ascii="Calibri" w:hAnsi="Calibri" w:cs="Calibri"/>
          <w:color w:val="000000" w:themeColor="text1"/>
        </w:rPr>
        <w:t>/ friend or an independent doctor</w:t>
      </w:r>
      <w:r w:rsidR="00352F73">
        <w:rPr>
          <w:rFonts w:ascii="Calibri" w:hAnsi="Calibri" w:cs="Calibri"/>
          <w:color w:val="000000" w:themeColor="text1"/>
        </w:rPr>
        <w:t xml:space="preserve">, </w:t>
      </w:r>
      <w:r w:rsidR="00352F73">
        <w:rPr>
          <w:rStyle w:val="normaltextrun"/>
          <w:rFonts w:ascii="Calibri" w:hAnsi="Calibri" w:cs="Calibri"/>
        </w:rPr>
        <w:t>samples would have been taken on three days whilst you were ventilated</w:t>
      </w:r>
      <w:r w:rsidR="00352F73" w:rsidRPr="00470F1C">
        <w:rPr>
          <w:rFonts w:ascii="Calibri" w:hAnsi="Calibri" w:cs="Calibri"/>
          <w:color w:val="000000" w:themeColor="text1"/>
        </w:rPr>
        <w:t xml:space="preserve">. </w:t>
      </w:r>
      <w:r w:rsidR="00352F73">
        <w:rPr>
          <w:rStyle w:val="normaltextrun"/>
          <w:rFonts w:ascii="Calibri" w:hAnsi="Calibri" w:cs="Calibri"/>
        </w:rPr>
        <w:t xml:space="preserve"> </w:t>
      </w:r>
      <w:r w:rsidRPr="00915307">
        <w:rPr>
          <w:rStyle w:val="normaltextrun"/>
          <w:rFonts w:ascii="Calibri" w:hAnsi="Calibri" w:cs="Calibri"/>
        </w:rPr>
        <w:t xml:space="preserve">The amount of blood taken </w:t>
      </w:r>
      <w:r w:rsidR="00352F73">
        <w:rPr>
          <w:rStyle w:val="normaltextrun"/>
          <w:rFonts w:ascii="Calibri" w:hAnsi="Calibri" w:cs="Calibri"/>
        </w:rPr>
        <w:t xml:space="preserve">on these days </w:t>
      </w:r>
      <w:r w:rsidRPr="00915307">
        <w:rPr>
          <w:rStyle w:val="normaltextrun"/>
          <w:rFonts w:ascii="Calibri" w:hAnsi="Calibri" w:cs="Calibri"/>
        </w:rPr>
        <w:t>for research is small</w:t>
      </w:r>
      <w:r w:rsidR="00352F73">
        <w:rPr>
          <w:rStyle w:val="normaltextrun"/>
          <w:rFonts w:ascii="Calibri" w:hAnsi="Calibri" w:cs="Calibri"/>
        </w:rPr>
        <w:t xml:space="preserve"> (20 ml each time</w:t>
      </w:r>
      <w:r w:rsidR="00182834">
        <w:rPr>
          <w:rStyle w:val="normaltextrun"/>
          <w:rFonts w:ascii="Calibri" w:hAnsi="Calibri" w:cs="Calibri"/>
        </w:rPr>
        <w:t xml:space="preserve"> or approximately 4 teaspoons</w:t>
      </w:r>
      <w:r w:rsidR="00352F73">
        <w:rPr>
          <w:rStyle w:val="normaltextrun"/>
          <w:rFonts w:ascii="Calibri" w:hAnsi="Calibri" w:cs="Calibri"/>
        </w:rPr>
        <w:t>).</w:t>
      </w:r>
      <w:r w:rsidR="00EF5FA3">
        <w:rPr>
          <w:rStyle w:val="normaltextrun"/>
          <w:rFonts w:ascii="Calibri" w:hAnsi="Calibri" w:cs="Calibri"/>
        </w:rPr>
        <w:t xml:space="preserve"> 5ml of urine would </w:t>
      </w:r>
      <w:r w:rsidR="00782213">
        <w:rPr>
          <w:rStyle w:val="normaltextrun"/>
          <w:rFonts w:ascii="Calibri" w:hAnsi="Calibri" w:cs="Calibri"/>
        </w:rPr>
        <w:t>also have been taken on these days.</w:t>
      </w:r>
    </w:p>
    <w:p w14:paraId="4D98684C" w14:textId="37219326" w:rsidR="00BD4F98" w:rsidRDefault="00352F73" w:rsidP="00352F73">
      <w:pPr>
        <w:pStyle w:val="paragraph"/>
        <w:textAlignment w:val="baseline"/>
        <w:rPr>
          <w:rStyle w:val="normaltextrun"/>
          <w:rFonts w:ascii="Calibri" w:hAnsi="Calibri" w:cs="Calibri"/>
        </w:rPr>
      </w:pPr>
      <w:r w:rsidRPr="33F5DDE4">
        <w:rPr>
          <w:rStyle w:val="normaltextrun"/>
          <w:rFonts w:ascii="Calibri" w:hAnsi="Calibri" w:cs="Calibri"/>
        </w:rPr>
        <w:t xml:space="preserve">Blood </w:t>
      </w:r>
      <w:r w:rsidR="00D94E2D">
        <w:rPr>
          <w:rStyle w:val="normaltextrun"/>
          <w:rFonts w:ascii="Calibri" w:hAnsi="Calibri" w:cs="Calibri"/>
        </w:rPr>
        <w:t xml:space="preserve">and urine </w:t>
      </w:r>
      <w:r w:rsidRPr="33F5DDE4">
        <w:rPr>
          <w:rStyle w:val="normaltextrun"/>
          <w:rFonts w:ascii="Calibri" w:hAnsi="Calibri" w:cs="Calibri"/>
        </w:rPr>
        <w:t xml:space="preserve">samples will be sent and stored </w:t>
      </w:r>
      <w:r w:rsidR="0880E3B6" w:rsidRPr="33F5DDE4">
        <w:rPr>
          <w:rStyle w:val="normaltextrun"/>
          <w:rFonts w:ascii="Calibri" w:hAnsi="Calibri" w:cs="Calibri"/>
        </w:rPr>
        <w:t>at</w:t>
      </w:r>
      <w:r w:rsidR="00991427" w:rsidRPr="33F5DDE4">
        <w:rPr>
          <w:rStyle w:val="normaltextrun"/>
          <w:rFonts w:ascii="Calibri" w:hAnsi="Calibri" w:cs="Calibri"/>
        </w:rPr>
        <w:t xml:space="preserve"> Queen’s University Belfast</w:t>
      </w:r>
      <w:r w:rsidRPr="33F5DDE4">
        <w:rPr>
          <w:rStyle w:val="normaltextrun"/>
          <w:rFonts w:ascii="Calibri" w:hAnsi="Calibri" w:cs="Calibri"/>
        </w:rPr>
        <w:t>.</w:t>
      </w:r>
      <w:r>
        <w:t xml:space="preserve"> </w:t>
      </w:r>
      <w:r w:rsidR="00493C43" w:rsidRPr="33F5DDE4">
        <w:rPr>
          <w:rStyle w:val="normaltextrun"/>
          <w:rFonts w:ascii="Calibri" w:hAnsi="Calibri" w:cs="Calibri"/>
        </w:rPr>
        <w:t>Storage of these samples will enable us to undertake more research if new knowledge or technology becomes available. We do not know for sure what these future studies will be</w:t>
      </w:r>
      <w:r w:rsidR="4D082D29" w:rsidRPr="33F5DDE4">
        <w:rPr>
          <w:rStyle w:val="normaltextrun"/>
          <w:rFonts w:ascii="Calibri" w:hAnsi="Calibri" w:cs="Calibri"/>
        </w:rPr>
        <w:t>,</w:t>
      </w:r>
      <w:r w:rsidR="00493C43" w:rsidRPr="33F5DDE4">
        <w:rPr>
          <w:rStyle w:val="normaltextrun"/>
          <w:rFonts w:ascii="Calibri" w:hAnsi="Calibri" w:cs="Calibri"/>
        </w:rPr>
        <w:t xml:space="preserve"> but they may involve genetic analysis, sharing samples with collaborators abroad or research in collaboration with partners such as commercial companies. If this happens, the samples </w:t>
      </w:r>
      <w:r w:rsidR="00493C43" w:rsidRPr="33F5DDE4">
        <w:rPr>
          <w:rStyle w:val="normaltextrun"/>
          <w:rFonts w:ascii="Calibri" w:hAnsi="Calibri" w:cs="Calibri"/>
        </w:rPr>
        <w:lastRenderedPageBreak/>
        <w:t xml:space="preserve">shared would be anonymous and external investigators or organisations would not be able to identify you. </w:t>
      </w:r>
    </w:p>
    <w:p w14:paraId="15746F59" w14:textId="37405192" w:rsidR="00352F73" w:rsidRDefault="00493C43" w:rsidP="00352F73">
      <w:pPr>
        <w:pStyle w:val="paragraph"/>
        <w:textAlignment w:val="baseline"/>
        <w:rPr>
          <w:rStyle w:val="normaltextrun"/>
          <w:rFonts w:ascii="Calibri" w:hAnsi="Calibri" w:cs="Calibri"/>
        </w:rPr>
      </w:pPr>
      <w:r w:rsidRPr="00493C43">
        <w:rPr>
          <w:rStyle w:val="normaltextrun"/>
          <w:rFonts w:ascii="Calibri" w:hAnsi="Calibri" w:cs="Calibri"/>
        </w:rPr>
        <w:t xml:space="preserve">Anonymised data collected as part of the study may also be used to understand the sample analyses. You can indicate on the </w:t>
      </w:r>
      <w:r w:rsidR="00BD4F98">
        <w:rPr>
          <w:rStyle w:val="normaltextrun"/>
          <w:rFonts w:ascii="Calibri" w:hAnsi="Calibri" w:cs="Calibri"/>
        </w:rPr>
        <w:t>consent</w:t>
      </w:r>
      <w:r w:rsidRPr="00493C43">
        <w:rPr>
          <w:rStyle w:val="normaltextrun"/>
          <w:rFonts w:ascii="Calibri" w:hAnsi="Calibri" w:cs="Calibri"/>
        </w:rPr>
        <w:t xml:space="preserve"> form if you agree to let us retain samples for future use</w:t>
      </w:r>
      <w:r w:rsidR="00BD4F98">
        <w:rPr>
          <w:rStyle w:val="normaltextrun"/>
          <w:rFonts w:ascii="Calibri" w:hAnsi="Calibri" w:cs="Calibri"/>
        </w:rPr>
        <w:t>.</w:t>
      </w:r>
      <w:r w:rsidR="00352F73" w:rsidRPr="00352F73">
        <w:rPr>
          <w:rStyle w:val="normaltextrun"/>
          <w:rFonts w:ascii="Calibri" w:hAnsi="Calibri" w:cs="Calibri"/>
        </w:rPr>
        <w:t xml:space="preserve"> All projects involving your blood </w:t>
      </w:r>
      <w:r w:rsidR="00C326D8">
        <w:rPr>
          <w:rStyle w:val="normaltextrun"/>
          <w:rFonts w:ascii="Calibri" w:hAnsi="Calibri" w:cs="Calibri"/>
        </w:rPr>
        <w:t xml:space="preserve">and urine </w:t>
      </w:r>
      <w:r w:rsidR="00352F73" w:rsidRPr="00352F73">
        <w:rPr>
          <w:rStyle w:val="normaltextrun"/>
          <w:rFonts w:ascii="Calibri" w:hAnsi="Calibri" w:cs="Calibri"/>
        </w:rPr>
        <w:t xml:space="preserve">will be reviewed by an external committee of experts, which will safeguard the ethical use of them. </w:t>
      </w:r>
    </w:p>
    <w:p w14:paraId="6D1E9A68" w14:textId="74D21FDE" w:rsidR="00352F73" w:rsidRDefault="00352F73" w:rsidP="00352F73">
      <w:pPr>
        <w:pStyle w:val="paragraph"/>
        <w:spacing w:before="0" w:beforeAutospacing="0" w:after="160" w:afterAutospacing="0"/>
        <w:textAlignment w:val="baseline"/>
        <w:rPr>
          <w:rStyle w:val="normaltextrun"/>
          <w:rFonts w:ascii="Calibri" w:hAnsi="Calibri" w:cs="Calibri"/>
        </w:rPr>
      </w:pPr>
      <w:r w:rsidRPr="00352F73">
        <w:rPr>
          <w:rStyle w:val="normaltextrun"/>
          <w:rFonts w:ascii="Calibri" w:hAnsi="Calibri" w:cs="Calibri"/>
        </w:rPr>
        <w:t xml:space="preserve">You can change your mind any time in the future and request for your samples to be destroyed without giving any reason by contacting the hospital research team. However, if they have already been used for research, it will not be possible to withdraw any data or findings from work completed using your </w:t>
      </w:r>
      <w:r>
        <w:rPr>
          <w:rStyle w:val="normaltextrun"/>
          <w:rFonts w:ascii="Calibri" w:hAnsi="Calibri" w:cs="Calibri"/>
        </w:rPr>
        <w:t>s</w:t>
      </w:r>
      <w:r w:rsidRPr="00352F73">
        <w:rPr>
          <w:rStyle w:val="normaltextrun"/>
          <w:rFonts w:ascii="Calibri" w:hAnsi="Calibri" w:cs="Calibri"/>
        </w:rPr>
        <w:t>ample</w:t>
      </w:r>
      <w:r w:rsidR="00C326D8">
        <w:rPr>
          <w:rStyle w:val="normaltextrun"/>
          <w:rFonts w:ascii="Calibri" w:hAnsi="Calibri" w:cs="Calibri"/>
        </w:rPr>
        <w:t>s</w:t>
      </w:r>
      <w:r w:rsidRPr="00352F73">
        <w:rPr>
          <w:rStyle w:val="normaltextrun"/>
          <w:rFonts w:ascii="Calibri" w:hAnsi="Calibri" w:cs="Calibri"/>
        </w:rPr>
        <w:t>.</w:t>
      </w:r>
    </w:p>
    <w:p w14:paraId="567C616A" w14:textId="66CB0D3D" w:rsidR="00BB7C6D" w:rsidRPr="000C1CF4" w:rsidRDefault="00BB7C6D" w:rsidP="00EF30FC">
      <w:pPr>
        <w:pStyle w:val="paragraph"/>
        <w:spacing w:before="0" w:beforeAutospacing="0" w:after="0" w:afterAutospacing="0"/>
        <w:jc w:val="both"/>
        <w:textAlignment w:val="baseline"/>
        <w:rPr>
          <w:rStyle w:val="normaltextrun"/>
          <w:rFonts w:asciiTheme="minorHAnsi" w:hAnsiTheme="minorHAnsi" w:cstheme="minorBidi"/>
        </w:rPr>
      </w:pPr>
    </w:p>
    <w:p w14:paraId="4F798E7E" w14:textId="20389DC3" w:rsidR="00A353CB" w:rsidRPr="00EC2EAD" w:rsidRDefault="00A353CB" w:rsidP="48579593">
      <w:pPr>
        <w:pStyle w:val="paragraph"/>
        <w:spacing w:before="0" w:beforeAutospacing="0" w:after="0" w:afterAutospacing="0"/>
        <w:textAlignment w:val="baseline"/>
        <w:rPr>
          <w:rFonts w:asciiTheme="majorHAnsi" w:hAnsiTheme="majorHAnsi" w:cstheme="majorHAnsi"/>
          <w:color w:val="000000"/>
          <w:sz w:val="28"/>
          <w:szCs w:val="28"/>
        </w:rPr>
      </w:pPr>
      <w:r w:rsidRPr="00EC2EAD">
        <w:rPr>
          <w:rStyle w:val="normaltextrun"/>
          <w:rFonts w:asciiTheme="majorHAnsi" w:hAnsiTheme="majorHAnsi" w:cstheme="majorHAnsi"/>
          <w:b/>
          <w:bCs/>
          <w:color w:val="00B0F0"/>
          <w:sz w:val="28"/>
          <w:szCs w:val="28"/>
        </w:rPr>
        <w:t>What are the benefits of taking part? </w:t>
      </w:r>
      <w:r w:rsidRPr="00EC2EAD">
        <w:rPr>
          <w:rStyle w:val="eop"/>
          <w:rFonts w:asciiTheme="majorHAnsi" w:hAnsiTheme="majorHAnsi" w:cstheme="majorHAnsi"/>
          <w:color w:val="00B0F0"/>
          <w:sz w:val="28"/>
          <w:szCs w:val="28"/>
        </w:rPr>
        <w:t> </w:t>
      </w:r>
    </w:p>
    <w:p w14:paraId="055C476D" w14:textId="4491A7ED" w:rsidR="00A353CB" w:rsidRPr="000C1CF4" w:rsidRDefault="00A353CB" w:rsidP="00461561">
      <w:pPr>
        <w:pStyle w:val="paragraph"/>
        <w:spacing w:before="0" w:beforeAutospacing="0" w:after="0" w:afterAutospacing="0" w:line="276" w:lineRule="auto"/>
        <w:textAlignment w:val="baseline"/>
        <w:rPr>
          <w:rStyle w:val="eop"/>
          <w:rFonts w:ascii="Calibri" w:hAnsi="Calibri" w:cs="Calibri"/>
        </w:rPr>
      </w:pPr>
      <w:r w:rsidRPr="000C1CF4">
        <w:rPr>
          <w:rStyle w:val="normaltextrun"/>
          <w:rFonts w:ascii="Calibri" w:hAnsi="Calibri" w:cs="Calibri"/>
        </w:rPr>
        <w:t xml:space="preserve">As this is a study, you may or may not </w:t>
      </w:r>
      <w:r w:rsidR="00A452AA" w:rsidRPr="000C1CF4">
        <w:rPr>
          <w:rStyle w:val="normaltextrun"/>
          <w:rFonts w:ascii="Calibri" w:hAnsi="Calibri" w:cs="Calibri"/>
        </w:rPr>
        <w:t xml:space="preserve">benefit from taking part. </w:t>
      </w:r>
      <w:r w:rsidRPr="000C1CF4">
        <w:rPr>
          <w:rStyle w:val="normaltextrun"/>
          <w:rFonts w:ascii="Calibri" w:hAnsi="Calibri" w:cs="Calibri"/>
        </w:rPr>
        <w:t xml:space="preserve">However, the findings of the </w:t>
      </w:r>
      <w:r w:rsidR="00E8657B" w:rsidRPr="000C1CF4">
        <w:rPr>
          <w:rStyle w:val="normaltextrun"/>
          <w:rFonts w:ascii="Calibri" w:hAnsi="Calibri" w:cs="Calibri"/>
        </w:rPr>
        <w:t xml:space="preserve">research will help us to continually improve the treatments and care provided to patients with a similar condition now and in the future. </w:t>
      </w:r>
    </w:p>
    <w:p w14:paraId="46530A08" w14:textId="77777777" w:rsidR="00661C9C" w:rsidRPr="000C1CF4" w:rsidRDefault="00661C9C" w:rsidP="00461561">
      <w:pPr>
        <w:pStyle w:val="paragraph"/>
        <w:spacing w:before="0" w:beforeAutospacing="0" w:after="0" w:afterAutospacing="0" w:line="276" w:lineRule="auto"/>
        <w:textAlignment w:val="baseline"/>
        <w:rPr>
          <w:rStyle w:val="normaltextrun"/>
          <w:rFonts w:ascii="Calibri" w:hAnsi="Calibri" w:cs="Calibri"/>
        </w:rPr>
      </w:pPr>
    </w:p>
    <w:p w14:paraId="4E0CF0BF" w14:textId="65E692E8" w:rsidR="00661C9C" w:rsidRPr="00EA4F6E" w:rsidRDefault="00661C9C" w:rsidP="000C1CF4">
      <w:pPr>
        <w:spacing w:after="0" w:line="276" w:lineRule="auto"/>
        <w:textAlignment w:val="baseline"/>
        <w:rPr>
          <w:sz w:val="20"/>
          <w:szCs w:val="20"/>
        </w:rPr>
      </w:pPr>
      <w:r w:rsidRPr="000C1CF4">
        <w:rPr>
          <w:rStyle w:val="normaltextrun"/>
          <w:rFonts w:ascii="Calibri" w:hAnsi="Calibri" w:cs="Calibri"/>
        </w:rPr>
        <w:t>There is no payment for taking part in this study.</w:t>
      </w:r>
      <w:r w:rsidRPr="000C1CF4">
        <w:rPr>
          <w:rStyle w:val="eop"/>
          <w:rFonts w:ascii="Calibri" w:hAnsi="Calibri" w:cs="Calibri"/>
        </w:rPr>
        <w:t xml:space="preserve"> However, to thank you for your time in completing the follow-up questionnaires at two-months and six-months, we will give you a </w:t>
      </w:r>
      <w:r w:rsidR="00EE4F01">
        <w:rPr>
          <w:rStyle w:val="eop"/>
          <w:rFonts w:ascii="Calibri" w:hAnsi="Calibri" w:cs="Calibri"/>
        </w:rPr>
        <w:t>small monetary</w:t>
      </w:r>
      <w:r w:rsidRPr="000C1CF4">
        <w:rPr>
          <w:rStyle w:val="eop"/>
          <w:rFonts w:ascii="Calibri" w:hAnsi="Calibri" w:cs="Calibri"/>
        </w:rPr>
        <w:t xml:space="preserve"> gift </w:t>
      </w:r>
      <w:r w:rsidR="0778FC29" w:rsidRPr="4705FCB2">
        <w:rPr>
          <w:rStyle w:val="eop"/>
          <w:rFonts w:ascii="Calibri" w:hAnsi="Calibri" w:cs="Calibri"/>
        </w:rPr>
        <w:t>voucher</w:t>
      </w:r>
      <w:r w:rsidR="03753921" w:rsidRPr="4705FCB2">
        <w:rPr>
          <w:rStyle w:val="eop"/>
          <w:rFonts w:ascii="Calibri" w:hAnsi="Calibri" w:cs="Calibri"/>
        </w:rPr>
        <w:t xml:space="preserve"> alongside each questionnaire</w:t>
      </w:r>
      <w:r w:rsidRPr="000C1CF4">
        <w:rPr>
          <w:rStyle w:val="eop"/>
          <w:rFonts w:ascii="Calibri" w:hAnsi="Calibri" w:cs="Calibri"/>
        </w:rPr>
        <w:t xml:space="preserve">. </w:t>
      </w:r>
      <w:r w:rsidR="047D8985" w:rsidRPr="4705FCB2">
        <w:rPr>
          <w:rStyle w:val="eop"/>
          <w:rFonts w:ascii="Calibri" w:hAnsi="Calibri" w:cs="Calibri"/>
        </w:rPr>
        <w:t xml:space="preserve"> </w:t>
      </w:r>
    </w:p>
    <w:p w14:paraId="1442F379" w14:textId="00028622" w:rsidR="00661C9C" w:rsidRPr="00EA4F6E" w:rsidRDefault="00661C9C" w:rsidP="4705FCB2">
      <w:pPr>
        <w:spacing w:after="0" w:line="276" w:lineRule="auto"/>
        <w:textAlignment w:val="baseline"/>
        <w:rPr>
          <w:rStyle w:val="eop"/>
          <w:rFonts w:ascii="Calibri" w:eastAsia="Calibri" w:hAnsi="Calibri" w:cs="Calibri"/>
          <w:color w:val="D13438"/>
          <w:sz w:val="24"/>
          <w:szCs w:val="24"/>
          <w:u w:val="single"/>
        </w:rPr>
      </w:pPr>
    </w:p>
    <w:p w14:paraId="14A2B5C4" w14:textId="40C0B9D7" w:rsidR="00661C9C" w:rsidRPr="000C1CF4" w:rsidRDefault="44BB39D6" w:rsidP="4705FCB2">
      <w:pPr>
        <w:spacing w:after="0" w:line="276" w:lineRule="auto"/>
        <w:textAlignment w:val="baseline"/>
      </w:pPr>
      <w:r w:rsidRPr="000C1CF4">
        <w:rPr>
          <w:rStyle w:val="normaltextrun"/>
          <w:rFonts w:ascii="Calibri" w:eastAsia="Calibri" w:hAnsi="Calibri" w:cs="Calibri"/>
          <w:color w:val="000000" w:themeColor="text1"/>
        </w:rPr>
        <w:t xml:space="preserve">The University of Warwick is currently leading several studies looking at how we treat patients with respiratory </w:t>
      </w:r>
      <w:r w:rsidRPr="000C1CF4">
        <w:rPr>
          <w:rStyle w:val="normaltextrun"/>
          <w:rFonts w:ascii="Calibri" w:eastAsia="Calibri" w:hAnsi="Calibri" w:cs="Calibri"/>
        </w:rPr>
        <w:t xml:space="preserve">failure. This group of studies is called the ‘Confederation of Respiratory Critical Care Trials’ or ‘CoReCCT’. </w:t>
      </w:r>
      <w:r w:rsidR="047D8985" w:rsidRPr="000C1CF4">
        <w:rPr>
          <w:rStyle w:val="eop"/>
          <w:rFonts w:ascii="Calibri" w:eastAsia="Calibri" w:hAnsi="Calibri" w:cs="Calibri"/>
        </w:rPr>
        <w:t>If you are taking part in other studies within CoReCCT, you will not need to complete questionnaire</w:t>
      </w:r>
      <w:r w:rsidR="00FE0050" w:rsidRPr="000C1CF4">
        <w:rPr>
          <w:rStyle w:val="eop"/>
          <w:rFonts w:ascii="Calibri" w:eastAsia="Calibri" w:hAnsi="Calibri" w:cs="Calibri"/>
        </w:rPr>
        <w:t>s</w:t>
      </w:r>
      <w:r w:rsidR="047D8985" w:rsidRPr="000C1CF4">
        <w:rPr>
          <w:rStyle w:val="eop"/>
          <w:rFonts w:ascii="Calibri" w:eastAsia="Calibri" w:hAnsi="Calibri" w:cs="Calibri"/>
        </w:rPr>
        <w:t xml:space="preserve"> for each study. You will only be asked to complete the questionnaire</w:t>
      </w:r>
      <w:r w:rsidR="0E437BC3" w:rsidRPr="000C1CF4">
        <w:rPr>
          <w:rStyle w:val="eop"/>
          <w:rFonts w:ascii="Calibri" w:eastAsia="Calibri" w:hAnsi="Calibri" w:cs="Calibri"/>
        </w:rPr>
        <w:t>s</w:t>
      </w:r>
      <w:r w:rsidR="047D8985" w:rsidRPr="000C1CF4">
        <w:rPr>
          <w:rStyle w:val="eop"/>
          <w:rFonts w:ascii="Calibri" w:eastAsia="Calibri" w:hAnsi="Calibri" w:cs="Calibri"/>
        </w:rPr>
        <w:t xml:space="preserve"> once and will receive one voucher with each questionnaire.</w:t>
      </w:r>
      <w:r w:rsidR="047D8985" w:rsidRPr="000C1CF4">
        <w:rPr>
          <w:rStyle w:val="eop"/>
          <w:rFonts w:ascii="Calibri" w:eastAsia="Calibri" w:hAnsi="Calibri" w:cs="Calibri"/>
          <w:u w:val="single"/>
        </w:rPr>
        <w:t xml:space="preserve"> </w:t>
      </w:r>
      <w:r w:rsidR="047D8985" w:rsidRPr="000C1CF4">
        <w:t xml:space="preserve"> </w:t>
      </w:r>
    </w:p>
    <w:p w14:paraId="77529F6E" w14:textId="42320D4A" w:rsidR="00661C9C" w:rsidRPr="000C1CF4" w:rsidRDefault="00661C9C" w:rsidP="4705FCB2">
      <w:pPr>
        <w:pStyle w:val="paragraph"/>
        <w:spacing w:before="0" w:beforeAutospacing="0" w:after="0" w:afterAutospacing="0" w:line="276" w:lineRule="auto"/>
        <w:textAlignment w:val="baseline"/>
        <w:rPr>
          <w:rStyle w:val="eop"/>
          <w:rFonts w:ascii="Calibri" w:hAnsi="Calibri" w:cs="Calibri"/>
        </w:rPr>
      </w:pPr>
    </w:p>
    <w:p w14:paraId="537437E8" w14:textId="77777777" w:rsidR="00A353CB" w:rsidRPr="00EA4F6E" w:rsidRDefault="00A353CB" w:rsidP="00BB7C6D">
      <w:pPr>
        <w:pStyle w:val="paragraph"/>
        <w:spacing w:before="0" w:beforeAutospacing="0" w:after="0" w:afterAutospacing="0"/>
        <w:jc w:val="both"/>
        <w:textAlignment w:val="baseline"/>
        <w:rPr>
          <w:rStyle w:val="normaltextrun"/>
          <w:rFonts w:ascii="Calibri" w:hAnsi="Calibri" w:cs="Calibri"/>
        </w:rPr>
      </w:pPr>
    </w:p>
    <w:p w14:paraId="3224F170" w14:textId="0CCDD787" w:rsidR="002C13B1" w:rsidRPr="00EC2EAD" w:rsidRDefault="002C13B1" w:rsidP="002C13B1">
      <w:pPr>
        <w:pStyle w:val="paragraph"/>
        <w:spacing w:before="0" w:beforeAutospacing="0" w:after="0" w:afterAutospacing="0"/>
        <w:textAlignment w:val="baseline"/>
        <w:rPr>
          <w:rFonts w:asciiTheme="majorHAnsi" w:hAnsiTheme="majorHAnsi" w:cstheme="majorHAnsi"/>
          <w:sz w:val="28"/>
          <w:szCs w:val="28"/>
        </w:rPr>
      </w:pPr>
      <w:r w:rsidRPr="00EC2EAD">
        <w:rPr>
          <w:rStyle w:val="normaltextrun"/>
          <w:rFonts w:asciiTheme="majorHAnsi" w:hAnsiTheme="majorHAnsi" w:cstheme="majorHAnsi"/>
          <w:b/>
          <w:bCs/>
          <w:color w:val="00B0F0"/>
          <w:sz w:val="28"/>
          <w:szCs w:val="28"/>
        </w:rPr>
        <w:t xml:space="preserve">What are the </w:t>
      </w:r>
      <w:r w:rsidR="00CD580F" w:rsidRPr="00EC2EAD">
        <w:rPr>
          <w:rStyle w:val="normaltextrun"/>
          <w:rFonts w:asciiTheme="majorHAnsi" w:hAnsiTheme="majorHAnsi" w:cstheme="majorHAnsi"/>
          <w:b/>
          <w:bCs/>
          <w:color w:val="00B0F0"/>
          <w:sz w:val="28"/>
          <w:szCs w:val="28"/>
        </w:rPr>
        <w:t>dis</w:t>
      </w:r>
      <w:r w:rsidR="00A452AA" w:rsidRPr="00EC2EAD">
        <w:rPr>
          <w:rStyle w:val="normaltextrun"/>
          <w:rFonts w:asciiTheme="majorHAnsi" w:hAnsiTheme="majorHAnsi" w:cstheme="majorHAnsi"/>
          <w:b/>
          <w:bCs/>
          <w:color w:val="00B0F0"/>
          <w:sz w:val="28"/>
          <w:szCs w:val="28"/>
        </w:rPr>
        <w:t xml:space="preserve">advantages or </w:t>
      </w:r>
      <w:r w:rsidRPr="00EC2EAD">
        <w:rPr>
          <w:rStyle w:val="normaltextrun"/>
          <w:rFonts w:asciiTheme="majorHAnsi" w:hAnsiTheme="majorHAnsi" w:cstheme="majorHAnsi"/>
          <w:b/>
          <w:bCs/>
          <w:color w:val="00B0F0"/>
          <w:sz w:val="28"/>
          <w:szCs w:val="28"/>
        </w:rPr>
        <w:t>risks of taking part?</w:t>
      </w:r>
      <w:r w:rsidRPr="00EC2EAD">
        <w:rPr>
          <w:rStyle w:val="eop"/>
          <w:rFonts w:asciiTheme="majorHAnsi" w:hAnsiTheme="majorHAnsi" w:cstheme="majorHAnsi"/>
          <w:color w:val="00B0F0"/>
          <w:sz w:val="28"/>
          <w:szCs w:val="28"/>
        </w:rPr>
        <w:t> </w:t>
      </w:r>
    </w:p>
    <w:p w14:paraId="66ADF6C6" w14:textId="77777777" w:rsidR="00D43B1D" w:rsidRDefault="00D43B1D" w:rsidP="31C2BE8B">
      <w:pPr>
        <w:pStyle w:val="paragraph"/>
        <w:spacing w:before="0" w:beforeAutospacing="0" w:after="0" w:afterAutospacing="0"/>
        <w:jc w:val="both"/>
        <w:rPr>
          <w:rStyle w:val="eop"/>
          <w:rFonts w:ascii="Calibri" w:hAnsi="Calibri" w:cs="Calibri"/>
        </w:rPr>
      </w:pPr>
    </w:p>
    <w:p w14:paraId="39737B43" w14:textId="38C27389" w:rsidR="009F0D4B" w:rsidRPr="000C1CF4" w:rsidRDefault="004E3474" w:rsidP="31C2BE8B">
      <w:pPr>
        <w:pStyle w:val="paragraph"/>
        <w:spacing w:before="0" w:beforeAutospacing="0" w:after="0" w:afterAutospacing="0"/>
        <w:jc w:val="both"/>
        <w:rPr>
          <w:rStyle w:val="eop"/>
          <w:rFonts w:ascii="Calibri" w:hAnsi="Calibri" w:cs="Calibri"/>
        </w:rPr>
      </w:pPr>
      <w:proofErr w:type="gramStart"/>
      <w:r w:rsidRPr="000C1CF4">
        <w:rPr>
          <w:rStyle w:val="eop"/>
          <w:rFonts w:ascii="Calibri" w:hAnsi="Calibri" w:cs="Calibri"/>
        </w:rPr>
        <w:t>At this time</w:t>
      </w:r>
      <w:proofErr w:type="gramEnd"/>
      <w:r w:rsidRPr="000C1CF4">
        <w:rPr>
          <w:rStyle w:val="eop"/>
          <w:rFonts w:ascii="Calibri" w:hAnsi="Calibri" w:cs="Calibri"/>
        </w:rPr>
        <w:t>, t</w:t>
      </w:r>
      <w:r w:rsidR="00B26244" w:rsidRPr="000C1CF4">
        <w:rPr>
          <w:rStyle w:val="eop"/>
          <w:rFonts w:ascii="Calibri" w:hAnsi="Calibri" w:cs="Calibri"/>
        </w:rPr>
        <w:t xml:space="preserve">here are no important </w:t>
      </w:r>
      <w:r w:rsidR="0061369E" w:rsidRPr="000C1CF4">
        <w:rPr>
          <w:rStyle w:val="eop"/>
          <w:rFonts w:ascii="Calibri" w:hAnsi="Calibri" w:cs="Calibri"/>
        </w:rPr>
        <w:t>disadvantages or risks</w:t>
      </w:r>
      <w:r w:rsidRPr="000C1CF4">
        <w:rPr>
          <w:rStyle w:val="eop"/>
          <w:rFonts w:ascii="Calibri" w:hAnsi="Calibri" w:cs="Calibri"/>
        </w:rPr>
        <w:t xml:space="preserve"> to taking part</w:t>
      </w:r>
      <w:r w:rsidR="00D43B1D">
        <w:rPr>
          <w:rStyle w:val="eop"/>
          <w:rFonts w:ascii="Calibri" w:hAnsi="Calibri" w:cs="Calibri"/>
        </w:rPr>
        <w:t>.</w:t>
      </w:r>
    </w:p>
    <w:p w14:paraId="468712FB" w14:textId="7CDF4C7A" w:rsidR="009F0D4B" w:rsidRPr="000C1CF4" w:rsidRDefault="009F0D4B" w:rsidP="5E575A1B">
      <w:pPr>
        <w:pStyle w:val="Heading2"/>
        <w:rPr>
          <w:rStyle w:val="eop"/>
          <w:rFonts w:asciiTheme="minorHAnsi" w:hAnsiTheme="minorHAnsi" w:cstheme="minorBidi"/>
          <w:color w:val="FF0000"/>
          <w:sz w:val="24"/>
          <w:szCs w:val="24"/>
        </w:rPr>
      </w:pPr>
    </w:p>
    <w:p w14:paraId="3A0BD225" w14:textId="755AC503" w:rsidR="009F0D4B" w:rsidRPr="00EC2EAD" w:rsidRDefault="009F0D4B" w:rsidP="5E575A1B">
      <w:pPr>
        <w:pStyle w:val="paragraph"/>
        <w:spacing w:before="0" w:beforeAutospacing="0" w:after="0" w:afterAutospacing="0" w:line="276" w:lineRule="auto"/>
        <w:textAlignment w:val="baseline"/>
        <w:rPr>
          <w:rFonts w:asciiTheme="majorHAnsi" w:hAnsiTheme="majorHAnsi" w:cstheme="majorHAnsi"/>
          <w:sz w:val="28"/>
          <w:szCs w:val="28"/>
        </w:rPr>
      </w:pPr>
      <w:r w:rsidRPr="00EC2EAD">
        <w:rPr>
          <w:rStyle w:val="normaltextrun"/>
          <w:rFonts w:asciiTheme="majorHAnsi" w:hAnsiTheme="majorHAnsi" w:cstheme="majorHAnsi"/>
          <w:b/>
          <w:bCs/>
          <w:color w:val="00B0F0"/>
          <w:sz w:val="28"/>
          <w:szCs w:val="28"/>
        </w:rPr>
        <w:t xml:space="preserve">What if I change my mind? </w:t>
      </w:r>
    </w:p>
    <w:p w14:paraId="65576478" w14:textId="6D1CC733" w:rsidR="009F0D4B" w:rsidRPr="000C1CF4" w:rsidRDefault="00E864B6" w:rsidP="009F0D4B">
      <w:pPr>
        <w:pStyle w:val="paragraph"/>
        <w:spacing w:before="0" w:beforeAutospacing="0" w:after="0" w:afterAutospacing="0"/>
        <w:jc w:val="both"/>
        <w:textAlignment w:val="baseline"/>
        <w:rPr>
          <w:rStyle w:val="normaltextrun"/>
          <w:rFonts w:asciiTheme="minorHAnsi" w:hAnsiTheme="minorHAnsi" w:cstheme="minorBidi"/>
        </w:rPr>
      </w:pPr>
      <w:r w:rsidRPr="000C1CF4">
        <w:rPr>
          <w:rFonts w:asciiTheme="minorHAnsi" w:hAnsiTheme="minorHAnsi" w:cstheme="minorBidi"/>
        </w:rPr>
        <w:t>You can change your mind about taking part at any time</w:t>
      </w:r>
      <w:r w:rsidR="005B2E39" w:rsidRPr="000C1CF4">
        <w:rPr>
          <w:rFonts w:asciiTheme="minorHAnsi" w:hAnsiTheme="minorHAnsi" w:cstheme="minorBidi"/>
        </w:rPr>
        <w:t xml:space="preserve"> just by telling the </w:t>
      </w:r>
      <w:r w:rsidR="00D43B1D">
        <w:rPr>
          <w:rFonts w:asciiTheme="minorHAnsi" w:hAnsiTheme="minorHAnsi" w:cstheme="minorBidi"/>
        </w:rPr>
        <w:t>research team</w:t>
      </w:r>
      <w:r w:rsidR="005B2E39" w:rsidRPr="000C1CF4">
        <w:rPr>
          <w:rFonts w:asciiTheme="minorHAnsi" w:hAnsiTheme="minorHAnsi" w:cstheme="minorBidi"/>
        </w:rPr>
        <w:t xml:space="preserve">. Even if you decide that you no longer wish to </w:t>
      </w:r>
      <w:r w:rsidR="004E3474" w:rsidRPr="000C1CF4">
        <w:rPr>
          <w:rFonts w:asciiTheme="minorHAnsi" w:hAnsiTheme="minorHAnsi" w:cstheme="minorBidi"/>
        </w:rPr>
        <w:t>complete the follow-up questionnaires</w:t>
      </w:r>
      <w:r w:rsidR="005B2E39" w:rsidRPr="000C1CF4">
        <w:rPr>
          <w:rFonts w:asciiTheme="minorHAnsi" w:hAnsiTheme="minorHAnsi" w:cstheme="minorBidi"/>
        </w:rPr>
        <w:t xml:space="preserve">, </w:t>
      </w:r>
      <w:r w:rsidR="0026731F">
        <w:rPr>
          <w:rFonts w:asciiTheme="minorHAnsi" w:hAnsiTheme="minorHAnsi" w:cstheme="minorBidi"/>
        </w:rPr>
        <w:t>you can still make a valuable contribution by letting us c</w:t>
      </w:r>
      <w:r w:rsidR="005B2E39" w:rsidRPr="000C1CF4">
        <w:rPr>
          <w:rFonts w:asciiTheme="minorHAnsi" w:hAnsiTheme="minorHAnsi" w:cstheme="minorBidi"/>
        </w:rPr>
        <w:t>ontinue to collect information about you</w:t>
      </w:r>
      <w:r w:rsidR="00593C6E" w:rsidRPr="000C1CF4">
        <w:rPr>
          <w:rFonts w:asciiTheme="minorHAnsi" w:hAnsiTheme="minorHAnsi" w:cstheme="minorBidi"/>
        </w:rPr>
        <w:t xml:space="preserve"> </w:t>
      </w:r>
      <w:r w:rsidR="004E3474" w:rsidRPr="000C1CF4">
        <w:rPr>
          <w:rFonts w:asciiTheme="minorHAnsi" w:hAnsiTheme="minorHAnsi" w:cstheme="minorBidi"/>
        </w:rPr>
        <w:t xml:space="preserve">from healthcare records. </w:t>
      </w:r>
      <w:r w:rsidR="00593C6E" w:rsidRPr="000C1CF4">
        <w:rPr>
          <w:rFonts w:asciiTheme="minorHAnsi" w:hAnsiTheme="minorHAnsi" w:cstheme="minorBidi"/>
        </w:rPr>
        <w:t>This</w:t>
      </w:r>
      <w:r w:rsidR="0026731F">
        <w:rPr>
          <w:rFonts w:asciiTheme="minorHAnsi" w:hAnsiTheme="minorHAnsi" w:cstheme="minorBidi"/>
        </w:rPr>
        <w:t xml:space="preserve"> </w:t>
      </w:r>
      <w:r w:rsidR="00080AF9">
        <w:rPr>
          <w:rFonts w:asciiTheme="minorHAnsi" w:hAnsiTheme="minorHAnsi" w:cstheme="minorBidi"/>
        </w:rPr>
        <w:t xml:space="preserve">will not require anything from you, but if you are happy for us to do this it </w:t>
      </w:r>
      <w:r w:rsidR="00593C6E" w:rsidRPr="000C1CF4">
        <w:rPr>
          <w:rFonts w:asciiTheme="minorHAnsi" w:hAnsiTheme="minorHAnsi" w:cstheme="minorBidi"/>
        </w:rPr>
        <w:t xml:space="preserve">is important to make sure the study results are valid. </w:t>
      </w:r>
    </w:p>
    <w:p w14:paraId="00A84E96" w14:textId="77777777" w:rsidR="009F0D4B" w:rsidRPr="000C1CF4" w:rsidRDefault="009F0D4B" w:rsidP="00461561">
      <w:pPr>
        <w:pStyle w:val="paragraph"/>
        <w:spacing w:before="0" w:beforeAutospacing="0" w:after="0" w:afterAutospacing="0" w:line="276" w:lineRule="auto"/>
        <w:textAlignment w:val="baseline"/>
        <w:rPr>
          <w:rStyle w:val="normaltextrun"/>
          <w:rFonts w:asciiTheme="minorHAnsi" w:hAnsiTheme="minorHAnsi" w:cstheme="minorBidi"/>
        </w:rPr>
      </w:pPr>
    </w:p>
    <w:p w14:paraId="71BF648B" w14:textId="0412D249" w:rsidR="002C13B1" w:rsidRPr="00EC2EAD" w:rsidRDefault="002C13B1" w:rsidP="5E575A1B">
      <w:pPr>
        <w:pStyle w:val="paragraph"/>
        <w:spacing w:before="0" w:beforeAutospacing="0" w:after="0" w:afterAutospacing="0" w:line="276" w:lineRule="auto"/>
        <w:textAlignment w:val="baseline"/>
        <w:rPr>
          <w:rFonts w:asciiTheme="majorHAnsi" w:hAnsiTheme="majorHAnsi" w:cstheme="majorHAnsi"/>
          <w:sz w:val="28"/>
          <w:szCs w:val="28"/>
        </w:rPr>
      </w:pPr>
      <w:r w:rsidRPr="00EC2EAD">
        <w:rPr>
          <w:rStyle w:val="normaltextrun"/>
          <w:rFonts w:asciiTheme="majorHAnsi" w:hAnsiTheme="majorHAnsi" w:cstheme="majorHAnsi"/>
          <w:b/>
          <w:bCs/>
          <w:color w:val="00B0F0"/>
          <w:sz w:val="28"/>
          <w:szCs w:val="28"/>
        </w:rPr>
        <w:t xml:space="preserve">Will </w:t>
      </w:r>
      <w:r w:rsidR="00ED27A6" w:rsidRPr="00EC2EAD">
        <w:rPr>
          <w:rStyle w:val="normaltextrun"/>
          <w:rFonts w:asciiTheme="majorHAnsi" w:hAnsiTheme="majorHAnsi" w:cstheme="majorHAnsi"/>
          <w:b/>
          <w:bCs/>
          <w:color w:val="00B0F0"/>
          <w:sz w:val="28"/>
          <w:szCs w:val="28"/>
        </w:rPr>
        <w:t xml:space="preserve">my </w:t>
      </w:r>
      <w:r w:rsidRPr="00EC2EAD">
        <w:rPr>
          <w:rStyle w:val="normaltextrun"/>
          <w:rFonts w:asciiTheme="majorHAnsi" w:hAnsiTheme="majorHAnsi" w:cstheme="majorHAnsi"/>
          <w:b/>
          <w:bCs/>
          <w:color w:val="00B0F0"/>
          <w:sz w:val="28"/>
          <w:szCs w:val="28"/>
        </w:rPr>
        <w:t>taking part in this study be kept confidential?</w:t>
      </w:r>
    </w:p>
    <w:p w14:paraId="2C697703" w14:textId="3DC4111D" w:rsidR="00744463" w:rsidRDefault="00744463" w:rsidP="5EBEBA61">
      <w:pPr>
        <w:pStyle w:val="paragraph"/>
        <w:spacing w:before="0" w:beforeAutospacing="0" w:after="0" w:afterAutospacing="0" w:line="276" w:lineRule="auto"/>
        <w:textAlignment w:val="baseline"/>
        <w:rPr>
          <w:rFonts w:ascii="Calibri" w:hAnsi="Calibri" w:cs="Calibri"/>
        </w:rPr>
      </w:pPr>
      <w:r w:rsidRPr="5EBEBA61">
        <w:rPr>
          <w:rFonts w:ascii="Calibri" w:hAnsi="Calibri" w:cs="Calibri"/>
        </w:rPr>
        <w:t xml:space="preserve">In this research trial we will use information from your </w:t>
      </w:r>
      <w:r w:rsidR="00F359A3" w:rsidRPr="5EBEBA61">
        <w:rPr>
          <w:rFonts w:ascii="Calibri" w:hAnsi="Calibri" w:cs="Calibri"/>
        </w:rPr>
        <w:t>m</w:t>
      </w:r>
      <w:r w:rsidRPr="5EBEBA61">
        <w:rPr>
          <w:rFonts w:ascii="Calibri" w:hAnsi="Calibri" w:cs="Calibri"/>
        </w:rPr>
        <w:t xml:space="preserve">edical records, and healthcare databases such as NHS England. We will only use information that we need for the trial. </w:t>
      </w:r>
    </w:p>
    <w:p w14:paraId="6507865A" w14:textId="77777777" w:rsidR="00744463" w:rsidRDefault="00744463" w:rsidP="5EBEBA61">
      <w:pPr>
        <w:pStyle w:val="paragraph"/>
        <w:spacing w:before="0" w:beforeAutospacing="0" w:after="0" w:afterAutospacing="0" w:line="276" w:lineRule="auto"/>
        <w:textAlignment w:val="baseline"/>
        <w:rPr>
          <w:rFonts w:ascii="Calibri" w:hAnsi="Calibri" w:cs="Calibri"/>
        </w:rPr>
      </w:pPr>
    </w:p>
    <w:p w14:paraId="6CBA29D9" w14:textId="6292EF5D" w:rsidR="00744463" w:rsidRDefault="00744463" w:rsidP="5EBEBA61">
      <w:pPr>
        <w:pStyle w:val="paragraph"/>
        <w:spacing w:before="0" w:beforeAutospacing="0" w:after="0" w:afterAutospacing="0" w:line="276" w:lineRule="auto"/>
        <w:textAlignment w:val="baseline"/>
        <w:rPr>
          <w:rFonts w:ascii="Calibri" w:hAnsi="Calibri" w:cs="Calibri"/>
        </w:rPr>
      </w:pPr>
      <w:r w:rsidRPr="5EBEBA61">
        <w:rPr>
          <w:rFonts w:ascii="Calibri" w:hAnsi="Calibri" w:cs="Calibri"/>
        </w:rPr>
        <w:t xml:space="preserve">Everyone involved in this trial will keep </w:t>
      </w:r>
      <w:r w:rsidR="00F359A3" w:rsidRPr="5EBEBA61">
        <w:rPr>
          <w:rFonts w:ascii="Calibri" w:hAnsi="Calibri" w:cs="Calibri"/>
        </w:rPr>
        <w:t>you</w:t>
      </w:r>
      <w:r w:rsidRPr="5EBEBA61">
        <w:rPr>
          <w:rFonts w:ascii="Calibri" w:hAnsi="Calibri" w:cs="Calibri"/>
        </w:rPr>
        <w:t xml:space="preserve">r data safe and secure. We will also follow all privacy rules. At the end of the </w:t>
      </w:r>
      <w:proofErr w:type="gramStart"/>
      <w:r w:rsidRPr="5EBEBA61">
        <w:rPr>
          <w:rFonts w:ascii="Calibri" w:hAnsi="Calibri" w:cs="Calibri"/>
        </w:rPr>
        <w:t>trial</w:t>
      </w:r>
      <w:proofErr w:type="gramEnd"/>
      <w:r w:rsidRPr="5EBEBA61">
        <w:rPr>
          <w:rFonts w:ascii="Calibri" w:hAnsi="Calibri" w:cs="Calibri"/>
        </w:rPr>
        <w:t xml:space="preserve"> we will save some of the data in case we need to check it and for future research. We will make sure no-one can work out who you</w:t>
      </w:r>
      <w:r w:rsidR="00F359A3" w:rsidRPr="5EBEBA61">
        <w:rPr>
          <w:rFonts w:ascii="Calibri" w:hAnsi="Calibri" w:cs="Calibri"/>
        </w:rPr>
        <w:t xml:space="preserve"> a</w:t>
      </w:r>
      <w:r w:rsidRPr="5EBEBA61">
        <w:rPr>
          <w:rFonts w:ascii="Calibri" w:hAnsi="Calibri" w:cs="Calibri"/>
        </w:rPr>
        <w:t>r</w:t>
      </w:r>
      <w:r w:rsidR="00F359A3" w:rsidRPr="5EBEBA61">
        <w:rPr>
          <w:rFonts w:ascii="Calibri" w:hAnsi="Calibri" w:cs="Calibri"/>
        </w:rPr>
        <w:t>e</w:t>
      </w:r>
      <w:r w:rsidRPr="5EBEBA61">
        <w:rPr>
          <w:rFonts w:ascii="Calibri" w:hAnsi="Calibri" w:cs="Calibri"/>
        </w:rPr>
        <w:t xml:space="preserve"> from the reports we write. </w:t>
      </w:r>
    </w:p>
    <w:p w14:paraId="3CE44D0A" w14:textId="77777777" w:rsidR="00744463" w:rsidRDefault="00744463" w:rsidP="5EBEBA61">
      <w:pPr>
        <w:pStyle w:val="paragraph"/>
        <w:spacing w:before="0" w:beforeAutospacing="0" w:after="0" w:afterAutospacing="0" w:line="276" w:lineRule="auto"/>
        <w:textAlignment w:val="baseline"/>
        <w:rPr>
          <w:rFonts w:ascii="Calibri" w:hAnsi="Calibri" w:cs="Calibri"/>
        </w:rPr>
      </w:pPr>
    </w:p>
    <w:p w14:paraId="1D6C3EFE" w14:textId="77777777" w:rsidR="00744463" w:rsidRPr="002E189B" w:rsidRDefault="00744463" w:rsidP="5EBEBA61">
      <w:pPr>
        <w:keepNext/>
        <w:spacing w:line="276" w:lineRule="auto"/>
        <w:rPr>
          <w:sz w:val="24"/>
          <w:szCs w:val="24"/>
        </w:rPr>
      </w:pPr>
      <w:r w:rsidRPr="00F359A3">
        <w:rPr>
          <w:rFonts w:ascii="Calibri" w:eastAsia="Times New Roman" w:hAnsi="Calibri" w:cs="Calibri"/>
          <w:kern w:val="0"/>
          <w:sz w:val="24"/>
          <w:szCs w:val="24"/>
          <w:lang w:eastAsia="en-GB"/>
          <w14:ligatures w14:val="none"/>
        </w:rPr>
        <w:t xml:space="preserve">For </w:t>
      </w:r>
      <w:r w:rsidRPr="00F359A3">
        <w:rPr>
          <w:rFonts w:ascii="Calibri" w:hAnsi="Calibri" w:cs="Calibri"/>
          <w:sz w:val="24"/>
          <w:szCs w:val="24"/>
        </w:rPr>
        <w:t xml:space="preserve">details </w:t>
      </w:r>
      <w:r w:rsidRPr="00F359A3">
        <w:rPr>
          <w:rFonts w:ascii="Calibri" w:eastAsia="Times New Roman" w:hAnsi="Calibri" w:cs="Calibri"/>
          <w:kern w:val="0"/>
          <w:sz w:val="24"/>
          <w:szCs w:val="24"/>
          <w:lang w:eastAsia="en-GB"/>
          <w14:ligatures w14:val="none"/>
        </w:rPr>
        <w:t xml:space="preserve">on how data </w:t>
      </w:r>
      <w:r w:rsidRPr="00F359A3">
        <w:rPr>
          <w:rFonts w:ascii="Calibri" w:hAnsi="Calibri" w:cs="Calibri"/>
          <w:sz w:val="24"/>
          <w:szCs w:val="24"/>
        </w:rPr>
        <w:t>is</w:t>
      </w:r>
      <w:r w:rsidRPr="00F359A3">
        <w:rPr>
          <w:rFonts w:ascii="Calibri" w:eastAsia="Times New Roman" w:hAnsi="Calibri" w:cs="Calibri"/>
          <w:kern w:val="0"/>
          <w:sz w:val="24"/>
          <w:szCs w:val="24"/>
          <w:lang w:eastAsia="en-GB"/>
          <w14:ligatures w14:val="none"/>
        </w:rPr>
        <w:t xml:space="preserve"> used and kept safe, </w:t>
      </w:r>
      <w:r w:rsidRPr="00F359A3">
        <w:rPr>
          <w:rFonts w:ascii="Calibri" w:hAnsi="Calibri" w:cs="Calibri"/>
          <w:sz w:val="24"/>
          <w:szCs w:val="24"/>
        </w:rPr>
        <w:t>visit</w:t>
      </w:r>
      <w:r w:rsidRPr="00F359A3">
        <w:rPr>
          <w:rFonts w:ascii="Calibri" w:eastAsia="Times New Roman" w:hAnsi="Calibri" w:cs="Calibri"/>
          <w:kern w:val="0"/>
          <w:sz w:val="24"/>
          <w:szCs w:val="24"/>
          <w:lang w:eastAsia="en-GB"/>
          <w14:ligatures w14:val="none"/>
        </w:rPr>
        <w:t xml:space="preserve"> https://warwick.ac.uk/release-trial/public or scan the QR code at the end of this leaflet. </w:t>
      </w:r>
      <w:r w:rsidRPr="00F359A3">
        <w:rPr>
          <w:rFonts w:ascii="Calibri" w:hAnsi="Calibri" w:cs="Calibri"/>
          <w:sz w:val="24"/>
          <w:szCs w:val="24"/>
        </w:rPr>
        <w:t xml:space="preserve">If you prefer a printed </w:t>
      </w:r>
      <w:proofErr w:type="gramStart"/>
      <w:r w:rsidRPr="00F359A3">
        <w:rPr>
          <w:rFonts w:ascii="Calibri" w:hAnsi="Calibri" w:cs="Calibri"/>
          <w:sz w:val="24"/>
          <w:szCs w:val="24"/>
        </w:rPr>
        <w:t>copy</w:t>
      </w:r>
      <w:proofErr w:type="gramEnd"/>
      <w:r w:rsidRPr="00F359A3">
        <w:rPr>
          <w:rFonts w:ascii="Calibri" w:hAnsi="Calibri" w:cs="Calibri"/>
          <w:sz w:val="24"/>
          <w:szCs w:val="24"/>
        </w:rPr>
        <w:t xml:space="preserve"> please ask a member of staff</w:t>
      </w:r>
      <w:r w:rsidRPr="00F359A3">
        <w:rPr>
          <w:rFonts w:ascii="Calibri" w:eastAsia="Times New Roman" w:hAnsi="Calibri" w:cs="Calibri"/>
          <w:kern w:val="0"/>
          <w:sz w:val="24"/>
          <w:szCs w:val="24"/>
          <w:lang w:eastAsia="en-GB"/>
          <w14:ligatures w14:val="none"/>
        </w:rPr>
        <w:t>.</w:t>
      </w:r>
    </w:p>
    <w:p w14:paraId="2DD02D97" w14:textId="63D4DF91" w:rsidR="007E73C8" w:rsidRPr="000C1CF4" w:rsidRDefault="007E73C8" w:rsidP="5EBEBA61">
      <w:pPr>
        <w:pStyle w:val="paragraph"/>
        <w:spacing w:before="0" w:beforeAutospacing="0" w:after="0" w:afterAutospacing="0" w:line="276" w:lineRule="auto"/>
        <w:textAlignment w:val="baseline"/>
        <w:rPr>
          <w:rFonts w:asciiTheme="minorHAnsi" w:hAnsiTheme="minorHAnsi" w:cstheme="minorBidi"/>
        </w:rPr>
      </w:pPr>
    </w:p>
    <w:p w14:paraId="5D187B55" w14:textId="77777777" w:rsidR="00C302C2" w:rsidRDefault="00C302C2" w:rsidP="00461561">
      <w:pPr>
        <w:pStyle w:val="paragraph"/>
        <w:spacing w:before="0" w:beforeAutospacing="0" w:after="0" w:afterAutospacing="0" w:line="276" w:lineRule="auto"/>
        <w:jc w:val="both"/>
        <w:textAlignment w:val="baseline"/>
        <w:rPr>
          <w:rStyle w:val="normaltextrun"/>
          <w:rFonts w:asciiTheme="minorHAnsi" w:hAnsiTheme="minorHAnsi" w:cstheme="minorHAnsi"/>
        </w:rPr>
      </w:pPr>
    </w:p>
    <w:p w14:paraId="2FB8C90C" w14:textId="62C1B0A6" w:rsidR="006B392C" w:rsidRPr="00EC2EAD" w:rsidRDefault="006B392C" w:rsidP="006B392C">
      <w:pPr>
        <w:pStyle w:val="Heading2"/>
        <w:rPr>
          <w:rFonts w:cstheme="majorHAnsi"/>
          <w:bCs/>
          <w:color w:val="000000"/>
          <w:szCs w:val="28"/>
        </w:rPr>
      </w:pPr>
      <w:r w:rsidRPr="00EC2EAD">
        <w:rPr>
          <w:rStyle w:val="normaltextrun"/>
          <w:rFonts w:cstheme="majorHAnsi"/>
          <w:szCs w:val="28"/>
        </w:rPr>
        <w:t>What if there is a problem? </w:t>
      </w:r>
      <w:r w:rsidRPr="00EC2EAD">
        <w:rPr>
          <w:rStyle w:val="eop"/>
          <w:rFonts w:cstheme="majorHAnsi"/>
          <w:szCs w:val="28"/>
        </w:rPr>
        <w:t> </w:t>
      </w:r>
    </w:p>
    <w:p w14:paraId="38A031A9" w14:textId="77777777" w:rsidR="00FE0604" w:rsidRPr="00866035" w:rsidRDefault="00FE0604" w:rsidP="00FE0604">
      <w:pPr>
        <w:spacing w:before="240" w:after="240"/>
        <w:jc w:val="both"/>
        <w:rPr>
          <w:rFonts w:ascii="Calibri" w:hAnsi="Calibri" w:cs="Calibri"/>
          <w:sz w:val="24"/>
          <w:szCs w:val="24"/>
        </w:rPr>
      </w:pPr>
      <w:r w:rsidRPr="00866035">
        <w:rPr>
          <w:rFonts w:ascii="Calibri" w:hAnsi="Calibri" w:cs="Calibri"/>
          <w:sz w:val="24"/>
          <w:szCs w:val="24"/>
        </w:rPr>
        <w:t xml:space="preserve">If you have any concern about any element of this trial, you can contact the researchers at your hospital: </w:t>
      </w:r>
      <w:r w:rsidRPr="00866035">
        <w:rPr>
          <w:rFonts w:ascii="Calibri" w:hAnsi="Calibri" w:cs="Calibri"/>
          <w:b/>
          <w:bCs/>
          <w:sz w:val="24"/>
          <w:szCs w:val="24"/>
        </w:rPr>
        <w:t>[insert PI contact details]</w:t>
      </w:r>
    </w:p>
    <w:p w14:paraId="69C83491" w14:textId="77777777" w:rsidR="007950D8" w:rsidRDefault="007950D8" w:rsidP="00FE0604">
      <w:pPr>
        <w:spacing w:before="240" w:after="240"/>
        <w:jc w:val="both"/>
        <w:rPr>
          <w:rFonts w:ascii="Calibri" w:hAnsi="Calibri" w:cs="Calibri"/>
          <w:sz w:val="24"/>
          <w:szCs w:val="24"/>
        </w:rPr>
      </w:pPr>
      <w:r w:rsidRPr="007950D8">
        <w:rPr>
          <w:rFonts w:ascii="Calibri" w:hAnsi="Calibri" w:cs="Calibri"/>
          <w:sz w:val="24"/>
          <w:szCs w:val="24"/>
        </w:rPr>
        <w:t xml:space="preserve">You can also seek advice from: </w:t>
      </w:r>
      <w:r w:rsidRPr="001C446F">
        <w:rPr>
          <w:rFonts w:ascii="Calibri" w:hAnsi="Calibri" w:cs="Calibri"/>
          <w:b/>
          <w:bCs/>
          <w:sz w:val="24"/>
          <w:szCs w:val="24"/>
        </w:rPr>
        <w:t>[insert local Patient Advice and Liaison Service details or relevant local contact]</w:t>
      </w:r>
    </w:p>
    <w:p w14:paraId="6A50D015" w14:textId="35A082D7" w:rsidR="00FE0604" w:rsidRPr="00866035" w:rsidRDefault="00FE0604" w:rsidP="00FE0604">
      <w:pPr>
        <w:spacing w:before="240" w:after="240"/>
        <w:jc w:val="both"/>
        <w:rPr>
          <w:rFonts w:ascii="Calibri" w:hAnsi="Calibri" w:cs="Calibri"/>
          <w:sz w:val="24"/>
          <w:szCs w:val="24"/>
        </w:rPr>
      </w:pPr>
      <w:r w:rsidRPr="00866035">
        <w:rPr>
          <w:rFonts w:ascii="Calibri" w:hAnsi="Calibri" w:cs="Calibri"/>
          <w:sz w:val="24"/>
          <w:szCs w:val="24"/>
        </w:rPr>
        <w:t xml:space="preserve">If you remain unhappy and wish to complain formally, you can do this by contacting the person below, who is a senior University of Warwick official and is independent of this study: </w:t>
      </w:r>
    </w:p>
    <w:p w14:paraId="394B946A"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Head of Research </w:t>
      </w:r>
    </w:p>
    <w:p w14:paraId="238977BB"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Governance Research &amp; Impact Services </w:t>
      </w:r>
    </w:p>
    <w:p w14:paraId="6BC316E0"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University House </w:t>
      </w:r>
    </w:p>
    <w:p w14:paraId="36517654"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University of Warwick </w:t>
      </w:r>
    </w:p>
    <w:p w14:paraId="6E353E2B"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Coventry </w:t>
      </w:r>
    </w:p>
    <w:p w14:paraId="0B9EE6AB"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CV4 8UW </w:t>
      </w:r>
    </w:p>
    <w:p w14:paraId="6A03E916"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Tel: 02476 575733 </w:t>
      </w:r>
    </w:p>
    <w:p w14:paraId="3311EF53" w14:textId="77777777" w:rsidR="00FE0604" w:rsidRPr="0087507A" w:rsidRDefault="00FE0604" w:rsidP="00FE0604">
      <w:pPr>
        <w:pStyle w:val="NoSpacing"/>
        <w:ind w:left="360"/>
        <w:rPr>
          <w:rFonts w:ascii="Calibri" w:hAnsi="Calibri" w:cs="Calibri"/>
          <w:sz w:val="24"/>
          <w:szCs w:val="24"/>
        </w:rPr>
      </w:pPr>
      <w:r w:rsidRPr="0087507A">
        <w:rPr>
          <w:rFonts w:ascii="Calibri" w:hAnsi="Calibri" w:cs="Calibri"/>
          <w:sz w:val="24"/>
          <w:szCs w:val="24"/>
        </w:rPr>
        <w:t xml:space="preserve">Email: </w:t>
      </w:r>
      <w:hyperlink r:id="rId16" w:history="1">
        <w:r w:rsidRPr="0087507A">
          <w:rPr>
            <w:rStyle w:val="Hyperlink"/>
            <w:rFonts w:ascii="Calibri" w:hAnsi="Calibri" w:cs="Calibri"/>
            <w:sz w:val="24"/>
            <w:szCs w:val="24"/>
          </w:rPr>
          <w:t>researchgovernance@warwick.ac.uk</w:t>
        </w:r>
      </w:hyperlink>
      <w:r w:rsidRPr="0087507A">
        <w:rPr>
          <w:rFonts w:ascii="Calibri" w:hAnsi="Calibri" w:cs="Calibri"/>
          <w:sz w:val="24"/>
          <w:szCs w:val="24"/>
        </w:rPr>
        <w:t xml:space="preserve"> </w:t>
      </w:r>
    </w:p>
    <w:p w14:paraId="52170011" w14:textId="77777777" w:rsidR="00FE0604" w:rsidRPr="00C842A5" w:rsidRDefault="00FE0604" w:rsidP="00FE0604">
      <w:pPr>
        <w:pStyle w:val="NoSpacing"/>
        <w:rPr>
          <w:rFonts w:ascii="Calibri" w:hAnsi="Calibri" w:cs="Calibri"/>
          <w:sz w:val="24"/>
          <w:szCs w:val="24"/>
        </w:rPr>
      </w:pPr>
    </w:p>
    <w:p w14:paraId="576A7FDD" w14:textId="77777777" w:rsidR="00FE0604" w:rsidRPr="00B85F95" w:rsidRDefault="00FE0604" w:rsidP="00FE0604">
      <w:pPr>
        <w:rPr>
          <w:sz w:val="24"/>
          <w:szCs w:val="24"/>
        </w:rPr>
      </w:pPr>
      <w:r w:rsidRPr="00B85F95">
        <w:rPr>
          <w:sz w:val="24"/>
          <w:szCs w:val="24"/>
        </w:rPr>
        <w:t xml:space="preserve">The University of Warwick will provide indemnity for this trial. If you are harmed due to someone’s negligence, you may have grounds for legal action which you may have to pay for. NHS bodies may also be liable if you are harmed </w:t>
      </w:r>
      <w:proofErr w:type="gramStart"/>
      <w:r w:rsidRPr="00B85F95">
        <w:rPr>
          <w:sz w:val="24"/>
          <w:szCs w:val="24"/>
        </w:rPr>
        <w:t>as a result of</w:t>
      </w:r>
      <w:proofErr w:type="gramEnd"/>
      <w:r w:rsidRPr="00B85F95">
        <w:rPr>
          <w:sz w:val="24"/>
          <w:szCs w:val="24"/>
        </w:rPr>
        <w:t xml:space="preserve"> negligence whilst taking part in a clinical trial. Non-negligent harm by NHS staff is not covered by the NHS indemnity scheme, and therefore compensation may not be paid in these circumstances. </w:t>
      </w:r>
    </w:p>
    <w:p w14:paraId="73CA5060" w14:textId="77777777" w:rsidR="001C0F78" w:rsidRPr="00EA4F6E" w:rsidRDefault="001C0F78" w:rsidP="00461561">
      <w:pPr>
        <w:pStyle w:val="paragraph"/>
        <w:spacing w:before="0" w:beforeAutospacing="0" w:after="0" w:afterAutospacing="0" w:line="276" w:lineRule="auto"/>
        <w:jc w:val="both"/>
        <w:textAlignment w:val="baseline"/>
        <w:rPr>
          <w:rStyle w:val="normaltextrun"/>
          <w:rFonts w:asciiTheme="minorHAnsi" w:hAnsiTheme="minorHAnsi" w:cstheme="minorHAnsi"/>
        </w:rPr>
      </w:pPr>
    </w:p>
    <w:p w14:paraId="4E986231" w14:textId="39D53BF6" w:rsidR="00C302C2" w:rsidRPr="00EC2EAD" w:rsidRDefault="00C302C2" w:rsidP="5E575A1B">
      <w:pPr>
        <w:pStyle w:val="Heading2"/>
        <w:rPr>
          <w:rFonts w:cstheme="majorHAnsi"/>
          <w:bCs/>
          <w:color w:val="000000"/>
          <w:szCs w:val="28"/>
        </w:rPr>
      </w:pPr>
      <w:r w:rsidRPr="00EC2EAD">
        <w:rPr>
          <w:rStyle w:val="normaltextrun"/>
          <w:rFonts w:cstheme="majorHAnsi"/>
          <w:szCs w:val="28"/>
        </w:rPr>
        <w:t xml:space="preserve">Who is organising and </w:t>
      </w:r>
      <w:r w:rsidR="00DF3AA4" w:rsidRPr="00EC2EAD">
        <w:rPr>
          <w:rStyle w:val="normaltextrun"/>
          <w:rFonts w:cstheme="majorHAnsi"/>
          <w:szCs w:val="28"/>
        </w:rPr>
        <w:t xml:space="preserve">funding the </w:t>
      </w:r>
      <w:r w:rsidR="00E26B21" w:rsidRPr="00EC2EAD">
        <w:rPr>
          <w:rStyle w:val="normaltextrun"/>
          <w:rFonts w:cstheme="majorHAnsi"/>
          <w:szCs w:val="28"/>
        </w:rPr>
        <w:t>research</w:t>
      </w:r>
      <w:r w:rsidRPr="00EC2EAD">
        <w:rPr>
          <w:rStyle w:val="normaltextrun"/>
          <w:rFonts w:cstheme="majorHAnsi"/>
          <w:szCs w:val="28"/>
        </w:rPr>
        <w:t>? </w:t>
      </w:r>
      <w:r w:rsidRPr="00EC2EAD">
        <w:rPr>
          <w:rStyle w:val="eop"/>
          <w:rFonts w:cstheme="majorHAnsi"/>
          <w:szCs w:val="28"/>
        </w:rPr>
        <w:t> </w:t>
      </w:r>
    </w:p>
    <w:p w14:paraId="46FBC280" w14:textId="3D220669" w:rsidR="00C302C2" w:rsidRPr="000C1CF4" w:rsidRDefault="00C302C2" w:rsidP="00461561">
      <w:pPr>
        <w:pStyle w:val="paragraph"/>
        <w:spacing w:before="0" w:beforeAutospacing="0" w:after="0" w:afterAutospacing="0" w:line="276" w:lineRule="auto"/>
        <w:textAlignment w:val="baseline"/>
        <w:rPr>
          <w:rStyle w:val="eop"/>
          <w:rFonts w:asciiTheme="minorHAnsi" w:hAnsiTheme="minorHAnsi" w:cstheme="minorBidi"/>
          <w:color w:val="000000"/>
        </w:rPr>
      </w:pPr>
      <w:r w:rsidRPr="000C1CF4">
        <w:rPr>
          <w:rStyle w:val="normaltextrun"/>
          <w:rFonts w:asciiTheme="minorHAnsi" w:hAnsiTheme="minorHAnsi" w:cstheme="minorBidi"/>
          <w:color w:val="000000" w:themeColor="text1"/>
        </w:rPr>
        <w:t xml:space="preserve">This study is </w:t>
      </w:r>
      <w:r w:rsidR="7D834741" w:rsidRPr="000C1CF4">
        <w:rPr>
          <w:rStyle w:val="normaltextrun"/>
          <w:rFonts w:asciiTheme="minorHAnsi" w:hAnsiTheme="minorHAnsi" w:cstheme="minorBidi"/>
          <w:color w:val="000000" w:themeColor="text1"/>
        </w:rPr>
        <w:t xml:space="preserve">being </w:t>
      </w:r>
      <w:r w:rsidRPr="000C1CF4" w:rsidDel="00DF3AA4">
        <w:rPr>
          <w:rStyle w:val="normaltextrun"/>
          <w:rFonts w:asciiTheme="minorHAnsi" w:hAnsiTheme="minorHAnsi" w:cstheme="minorBidi"/>
          <w:color w:val="000000" w:themeColor="text1"/>
        </w:rPr>
        <w:t xml:space="preserve">sponsored </w:t>
      </w:r>
      <w:r w:rsidR="7D834741" w:rsidRPr="000C1CF4">
        <w:rPr>
          <w:rStyle w:val="normaltextrun"/>
          <w:rFonts w:asciiTheme="minorHAnsi" w:hAnsiTheme="minorHAnsi" w:cstheme="minorBidi"/>
          <w:color w:val="000000" w:themeColor="text1"/>
        </w:rPr>
        <w:t xml:space="preserve">and </w:t>
      </w:r>
      <w:r w:rsidR="00DF3AA4" w:rsidRPr="000C1CF4">
        <w:rPr>
          <w:rStyle w:val="normaltextrun"/>
          <w:rFonts w:asciiTheme="minorHAnsi" w:hAnsiTheme="minorHAnsi" w:cstheme="minorBidi"/>
          <w:color w:val="000000" w:themeColor="text1"/>
        </w:rPr>
        <w:t xml:space="preserve">carried out by </w:t>
      </w:r>
      <w:r w:rsidRPr="000C1CF4">
        <w:rPr>
          <w:rStyle w:val="normaltextrun"/>
          <w:rFonts w:asciiTheme="minorHAnsi" w:hAnsiTheme="minorHAnsi" w:cstheme="minorBidi"/>
          <w:color w:val="000000" w:themeColor="text1"/>
        </w:rPr>
        <w:t>Warwick University</w:t>
      </w:r>
      <w:r w:rsidR="00AF5C42" w:rsidRPr="000C1CF4">
        <w:rPr>
          <w:rStyle w:val="normaltextrun"/>
          <w:rFonts w:asciiTheme="minorHAnsi" w:hAnsiTheme="minorHAnsi" w:cstheme="minorBidi"/>
          <w:color w:val="000000" w:themeColor="text1"/>
        </w:rPr>
        <w:t xml:space="preserve">, in partnership with </w:t>
      </w:r>
      <w:r w:rsidR="006223E6" w:rsidRPr="000C1CF4">
        <w:rPr>
          <w:rStyle w:val="normaltextrun"/>
          <w:rFonts w:asciiTheme="minorHAnsi" w:hAnsiTheme="minorHAnsi" w:cstheme="minorBidi"/>
          <w:color w:val="000000" w:themeColor="text1"/>
        </w:rPr>
        <w:t xml:space="preserve">NHS hospitals across the United Kingdom. </w:t>
      </w:r>
      <w:r w:rsidR="00EA467B" w:rsidRPr="000C1CF4">
        <w:rPr>
          <w:rStyle w:val="normaltextrun"/>
          <w:rFonts w:asciiTheme="minorHAnsi" w:hAnsiTheme="minorHAnsi" w:cstheme="minorBidi"/>
          <w:color w:val="000000" w:themeColor="text1"/>
        </w:rPr>
        <w:t xml:space="preserve">The study </w:t>
      </w:r>
      <w:r w:rsidRPr="000C1CF4">
        <w:rPr>
          <w:rStyle w:val="normaltextrun"/>
          <w:rFonts w:asciiTheme="minorHAnsi" w:hAnsiTheme="minorHAnsi" w:cstheme="minorBidi"/>
          <w:color w:val="000000" w:themeColor="text1"/>
        </w:rPr>
        <w:t>is being coordinated by the Warwick Clinical Trials Unit. The study is funded by the National Institute for Health Research, Health Technology Assessment (NIHR</w:t>
      </w:r>
      <w:r w:rsidR="00095D35">
        <w:rPr>
          <w:rStyle w:val="normaltextrun"/>
          <w:rFonts w:asciiTheme="minorHAnsi" w:hAnsiTheme="minorHAnsi" w:cstheme="minorBidi"/>
          <w:color w:val="000000" w:themeColor="text1"/>
        </w:rPr>
        <w:t>154501</w:t>
      </w:r>
      <w:r w:rsidRPr="000C1CF4">
        <w:rPr>
          <w:rStyle w:val="normaltextrun"/>
          <w:rFonts w:asciiTheme="minorHAnsi" w:hAnsiTheme="minorHAnsi" w:cstheme="minorBidi"/>
          <w:color w:val="000000" w:themeColor="text1"/>
        </w:rPr>
        <w:t>)</w:t>
      </w:r>
      <w:r w:rsidR="005E17FF">
        <w:rPr>
          <w:rStyle w:val="normaltextrun"/>
          <w:rFonts w:asciiTheme="minorHAnsi" w:hAnsiTheme="minorHAnsi" w:cstheme="minorBidi"/>
          <w:color w:val="000000" w:themeColor="text1"/>
        </w:rPr>
        <w:t>.</w:t>
      </w:r>
      <w:r w:rsidR="001A65FA">
        <w:rPr>
          <w:rStyle w:val="normaltextrun"/>
          <w:rFonts w:asciiTheme="minorHAnsi" w:hAnsiTheme="minorHAnsi" w:cstheme="minorBidi"/>
          <w:color w:val="000000" w:themeColor="text1"/>
        </w:rPr>
        <w:t xml:space="preserve"> </w:t>
      </w:r>
      <w:r w:rsidR="001A65FA" w:rsidRPr="001A65FA">
        <w:rPr>
          <w:rStyle w:val="normaltextrun"/>
          <w:rFonts w:asciiTheme="minorHAnsi" w:hAnsiTheme="minorHAnsi" w:cstheme="minorBidi"/>
          <w:color w:val="000000" w:themeColor="text1"/>
        </w:rPr>
        <w:t>The views expressed are those of the author(s) and not necessarily those of the NIHR or the Department of Health and Social Care</w:t>
      </w:r>
      <w:r w:rsidRPr="000C1CF4">
        <w:rPr>
          <w:rStyle w:val="normaltextrun"/>
          <w:rFonts w:asciiTheme="minorHAnsi" w:hAnsiTheme="minorHAnsi" w:cstheme="minorBidi"/>
          <w:color w:val="000000" w:themeColor="text1"/>
        </w:rPr>
        <w:t>. </w:t>
      </w:r>
      <w:r w:rsidRPr="000C1CF4">
        <w:rPr>
          <w:rStyle w:val="eop"/>
          <w:rFonts w:asciiTheme="minorHAnsi" w:hAnsiTheme="minorHAnsi" w:cstheme="minorBidi"/>
          <w:color w:val="000000" w:themeColor="text1"/>
        </w:rPr>
        <w:t> </w:t>
      </w:r>
    </w:p>
    <w:p w14:paraId="3D774E8C" w14:textId="77777777" w:rsidR="00C302C2" w:rsidRPr="00EA4F6E" w:rsidRDefault="00C302C2" w:rsidP="00461561">
      <w:pPr>
        <w:pStyle w:val="paragraph"/>
        <w:spacing w:before="0" w:beforeAutospacing="0" w:after="0" w:afterAutospacing="0" w:line="276" w:lineRule="auto"/>
        <w:textAlignment w:val="baseline"/>
        <w:rPr>
          <w:rFonts w:asciiTheme="minorHAnsi" w:hAnsiTheme="minorHAnsi" w:cstheme="minorBidi"/>
          <w:color w:val="000000"/>
        </w:rPr>
      </w:pPr>
    </w:p>
    <w:p w14:paraId="6F9D1EAA" w14:textId="2B8964B1" w:rsidR="00D77308" w:rsidRPr="0021306B" w:rsidRDefault="00D77308" w:rsidP="5E575A1B">
      <w:pPr>
        <w:pStyle w:val="Heading2"/>
        <w:rPr>
          <w:rFonts w:cstheme="majorHAnsi"/>
          <w:szCs w:val="28"/>
        </w:rPr>
      </w:pPr>
      <w:r w:rsidRPr="0021306B">
        <w:rPr>
          <w:rFonts w:cstheme="majorHAnsi"/>
          <w:szCs w:val="28"/>
        </w:rPr>
        <w:t xml:space="preserve">Who has </w:t>
      </w:r>
      <w:r w:rsidR="00006039" w:rsidRPr="0021306B">
        <w:rPr>
          <w:rFonts w:cstheme="majorHAnsi"/>
          <w:szCs w:val="28"/>
        </w:rPr>
        <w:t>reviewed</w:t>
      </w:r>
      <w:r w:rsidRPr="0021306B">
        <w:rPr>
          <w:rFonts w:cstheme="majorHAnsi"/>
          <w:szCs w:val="28"/>
        </w:rPr>
        <w:t xml:space="preserve"> th</w:t>
      </w:r>
      <w:r w:rsidR="00006039" w:rsidRPr="0021306B">
        <w:rPr>
          <w:rFonts w:cstheme="majorHAnsi"/>
          <w:szCs w:val="28"/>
        </w:rPr>
        <w:t>is</w:t>
      </w:r>
      <w:r w:rsidRPr="0021306B">
        <w:rPr>
          <w:rFonts w:cstheme="majorHAnsi"/>
          <w:szCs w:val="28"/>
        </w:rPr>
        <w:t xml:space="preserve"> study?</w:t>
      </w:r>
    </w:p>
    <w:p w14:paraId="3A119AD7" w14:textId="0D7BCD8F" w:rsidR="008A5583" w:rsidRPr="000C1CF4" w:rsidRDefault="008A5583" w:rsidP="008A5583">
      <w:pPr>
        <w:pStyle w:val="paragraph"/>
        <w:spacing w:before="0" w:beforeAutospacing="0" w:after="0" w:afterAutospacing="0"/>
        <w:textAlignment w:val="baseline"/>
        <w:rPr>
          <w:rFonts w:ascii="Segoe UI" w:hAnsi="Segoe UI" w:cs="Segoe UI"/>
          <w:color w:val="000000"/>
        </w:rPr>
      </w:pPr>
      <w:r w:rsidRPr="000C1CF4">
        <w:rPr>
          <w:rStyle w:val="normaltextrun"/>
          <w:rFonts w:ascii="Calibri" w:hAnsi="Calibri" w:cs="Calibri"/>
          <w:color w:val="000000" w:themeColor="text1"/>
        </w:rPr>
        <w:t>People with personal experience of having respiratory failure and other members of the public have helped design and set-up this study.</w:t>
      </w:r>
      <w:r w:rsidRPr="000C1CF4">
        <w:rPr>
          <w:rStyle w:val="eop"/>
          <w:rFonts w:ascii="Calibri" w:hAnsi="Calibri" w:cs="Calibri"/>
          <w:color w:val="000000" w:themeColor="text1"/>
        </w:rPr>
        <w:t> </w:t>
      </w:r>
    </w:p>
    <w:p w14:paraId="018C329D" w14:textId="77777777" w:rsidR="008A5583" w:rsidRPr="000C1CF4" w:rsidRDefault="008A5583" w:rsidP="008A5583">
      <w:pPr>
        <w:pStyle w:val="paragraph"/>
        <w:spacing w:before="0" w:beforeAutospacing="0" w:after="0" w:afterAutospacing="0"/>
        <w:textAlignment w:val="baseline"/>
        <w:rPr>
          <w:rStyle w:val="normaltextrun"/>
          <w:rFonts w:ascii="Calibri" w:hAnsi="Calibri" w:cs="Calibri"/>
          <w:color w:val="000000"/>
        </w:rPr>
      </w:pPr>
    </w:p>
    <w:p w14:paraId="506E055E" w14:textId="526829D5" w:rsidR="008A5583" w:rsidRPr="000C1CF4" w:rsidRDefault="008A5583" w:rsidP="008A5583">
      <w:pPr>
        <w:pStyle w:val="paragraph"/>
        <w:spacing w:before="0" w:beforeAutospacing="0" w:after="0" w:afterAutospacing="0"/>
        <w:textAlignment w:val="baseline"/>
        <w:rPr>
          <w:rFonts w:ascii="Segoe UI" w:hAnsi="Segoe UI" w:cs="Segoe UI"/>
          <w:color w:val="000000"/>
        </w:rPr>
      </w:pPr>
      <w:r w:rsidRPr="000C1CF4">
        <w:rPr>
          <w:rStyle w:val="normaltextrun"/>
          <w:rFonts w:ascii="Calibri" w:hAnsi="Calibri" w:cs="Calibri"/>
          <w:color w:val="000000"/>
        </w:rPr>
        <w:t xml:space="preserve">Research in the NHS that </w:t>
      </w:r>
      <w:r w:rsidR="00706485" w:rsidRPr="000C1CF4">
        <w:rPr>
          <w:rStyle w:val="normaltextrun"/>
          <w:rFonts w:ascii="Calibri" w:hAnsi="Calibri" w:cs="Calibri"/>
          <w:color w:val="000000"/>
        </w:rPr>
        <w:t xml:space="preserve">involves </w:t>
      </w:r>
      <w:r w:rsidRPr="000C1CF4">
        <w:rPr>
          <w:rStyle w:val="normaltextrun"/>
          <w:rFonts w:ascii="Calibri" w:hAnsi="Calibri" w:cs="Calibri"/>
          <w:color w:val="000000"/>
        </w:rPr>
        <w:t>patients is reviewed by an independent group of people called a Research Ethics Committee</w:t>
      </w:r>
      <w:r w:rsidR="00935AEE">
        <w:rPr>
          <w:rStyle w:val="normaltextrun"/>
          <w:rFonts w:ascii="Calibri" w:hAnsi="Calibri" w:cs="Calibri"/>
          <w:color w:val="000000"/>
        </w:rPr>
        <w:t xml:space="preserve"> (REC)</w:t>
      </w:r>
      <w:r w:rsidRPr="000C1CF4">
        <w:rPr>
          <w:rStyle w:val="normaltextrun"/>
          <w:rFonts w:ascii="Calibri" w:hAnsi="Calibri" w:cs="Calibri"/>
          <w:color w:val="000000"/>
        </w:rPr>
        <w:t xml:space="preserve">. This committee is there to protect your interests. This study has been reviewed and been approved by </w:t>
      </w:r>
      <w:r w:rsidR="00935AEE">
        <w:rPr>
          <w:rStyle w:val="normaltextrun"/>
          <w:rFonts w:ascii="Calibri" w:hAnsi="Calibri" w:cs="Calibri"/>
          <w:color w:val="000000"/>
        </w:rPr>
        <w:t>Wales REC 2.</w:t>
      </w:r>
    </w:p>
    <w:p w14:paraId="56B3D2F4" w14:textId="77777777" w:rsidR="00D77308" w:rsidRPr="00EA4F6E" w:rsidRDefault="00D77308" w:rsidP="00461561">
      <w:pPr>
        <w:pStyle w:val="paragraph"/>
        <w:spacing w:before="0" w:beforeAutospacing="0" w:after="0" w:afterAutospacing="0" w:line="276" w:lineRule="auto"/>
        <w:textAlignment w:val="baseline"/>
        <w:rPr>
          <w:rFonts w:asciiTheme="minorHAnsi" w:hAnsiTheme="minorHAnsi" w:cstheme="minorBidi"/>
          <w:color w:val="000000"/>
        </w:rPr>
      </w:pPr>
    </w:p>
    <w:p w14:paraId="47926004" w14:textId="27586C88" w:rsidR="00C302C2" w:rsidRPr="0021306B" w:rsidRDefault="00C302C2" w:rsidP="5E575A1B">
      <w:pPr>
        <w:pStyle w:val="Heading2"/>
        <w:spacing w:after="0" w:line="276" w:lineRule="auto"/>
        <w:rPr>
          <w:rFonts w:cstheme="majorHAnsi"/>
          <w:color w:val="000000"/>
          <w:szCs w:val="28"/>
        </w:rPr>
      </w:pPr>
      <w:r w:rsidRPr="0021306B">
        <w:rPr>
          <w:rStyle w:val="normaltextrun"/>
          <w:rFonts w:cstheme="majorHAnsi"/>
          <w:szCs w:val="28"/>
        </w:rPr>
        <w:t>Contact for further information: </w:t>
      </w:r>
      <w:r w:rsidRPr="0021306B">
        <w:rPr>
          <w:rStyle w:val="eop"/>
          <w:rFonts w:cstheme="majorHAnsi"/>
          <w:szCs w:val="28"/>
        </w:rPr>
        <w:t> </w:t>
      </w:r>
    </w:p>
    <w:p w14:paraId="52A0617C" w14:textId="42AE10E7" w:rsidR="00C302C2" w:rsidRPr="00F833D8" w:rsidRDefault="00C302C2" w:rsidP="00461561">
      <w:pPr>
        <w:pStyle w:val="paragraph"/>
        <w:spacing w:before="0" w:beforeAutospacing="0" w:after="0" w:afterAutospacing="0" w:line="276" w:lineRule="auto"/>
        <w:textAlignment w:val="baseline"/>
        <w:rPr>
          <w:rStyle w:val="eop"/>
          <w:rFonts w:asciiTheme="minorHAnsi" w:hAnsiTheme="minorHAnsi" w:cstheme="minorBidi"/>
          <w:color w:val="000000"/>
        </w:rPr>
      </w:pPr>
      <w:r w:rsidRPr="00EA4F6E">
        <w:rPr>
          <w:rStyle w:val="normaltextrun"/>
          <w:rFonts w:asciiTheme="minorHAnsi" w:hAnsiTheme="minorHAnsi" w:cstheme="minorBidi"/>
        </w:rPr>
        <w:t xml:space="preserve">If you have any questions about the study, either now or in the future, you may contact your local </w:t>
      </w:r>
      <w:r w:rsidR="00006039" w:rsidRPr="00EA4F6E">
        <w:rPr>
          <w:rStyle w:val="normaltextrun"/>
          <w:rFonts w:asciiTheme="minorHAnsi" w:hAnsiTheme="minorHAnsi" w:cstheme="minorBidi"/>
        </w:rPr>
        <w:t xml:space="preserve">hospital </w:t>
      </w:r>
      <w:r w:rsidRPr="00EA4F6E">
        <w:rPr>
          <w:rStyle w:val="normaltextrun"/>
          <w:rFonts w:asciiTheme="minorHAnsi" w:hAnsiTheme="minorHAnsi" w:cstheme="minorBidi"/>
        </w:rPr>
        <w:t>research team</w:t>
      </w:r>
      <w:r w:rsidRPr="00EA4F6E">
        <w:rPr>
          <w:rStyle w:val="normaltextrun"/>
          <w:rFonts w:asciiTheme="minorHAnsi" w:hAnsiTheme="minorHAnsi" w:cstheme="minorBidi"/>
          <w:color w:val="000000"/>
        </w:rPr>
        <w:t xml:space="preserve"> at &lt;</w:t>
      </w:r>
      <w:r w:rsidRPr="00EA4F6E">
        <w:rPr>
          <w:rStyle w:val="normaltextrun"/>
          <w:rFonts w:asciiTheme="minorHAnsi" w:hAnsiTheme="minorHAnsi" w:cstheme="minorBidi"/>
          <w:color w:val="000000"/>
          <w:shd w:val="clear" w:color="auto" w:fill="FFFF00"/>
        </w:rPr>
        <w:t>&lt;local research contact details&gt;&gt;</w:t>
      </w:r>
      <w:r w:rsidRPr="00EA4F6E">
        <w:rPr>
          <w:rStyle w:val="normaltextrun"/>
          <w:rFonts w:asciiTheme="minorHAnsi" w:hAnsiTheme="minorHAnsi" w:cstheme="minorBidi"/>
          <w:color w:val="000000"/>
        </w:rPr>
        <w:t> </w:t>
      </w:r>
      <w:r w:rsidRPr="00EA4F6E">
        <w:rPr>
          <w:rStyle w:val="eop"/>
          <w:rFonts w:asciiTheme="minorHAnsi" w:hAnsiTheme="minorHAnsi" w:cstheme="minorBidi"/>
          <w:color w:val="000000"/>
        </w:rPr>
        <w:t> </w:t>
      </w:r>
    </w:p>
    <w:p w14:paraId="0CEE39A5" w14:textId="77777777" w:rsidR="00F833D8" w:rsidRPr="00EA7E8B" w:rsidRDefault="00F833D8" w:rsidP="00F833D8">
      <w:pPr>
        <w:pStyle w:val="paragraph"/>
        <w:spacing w:after="0" w:line="276" w:lineRule="auto"/>
        <w:textAlignment w:val="baseline"/>
        <w:rPr>
          <w:rFonts w:asciiTheme="minorHAnsi" w:hAnsiTheme="minorHAnsi" w:cstheme="minorBidi"/>
          <w:color w:val="000000"/>
        </w:rPr>
      </w:pPr>
      <w:r w:rsidRPr="00EA7E8B">
        <w:rPr>
          <w:rFonts w:asciiTheme="minorHAnsi" w:hAnsiTheme="minorHAnsi" w:cstheme="minorBidi"/>
          <w:color w:val="000000"/>
        </w:rPr>
        <w:t>You may also wish to seek the advice of an independent contact who has knowledge of the study but is not directly involved with the study</w:t>
      </w:r>
    </w:p>
    <w:p w14:paraId="2A261EAC" w14:textId="77777777" w:rsidR="00F833D8" w:rsidRPr="00EA4F6E" w:rsidRDefault="00F833D8" w:rsidP="00F833D8">
      <w:pPr>
        <w:pStyle w:val="paragraph"/>
        <w:spacing w:before="0" w:beforeAutospacing="0" w:after="0" w:afterAutospacing="0" w:line="276" w:lineRule="auto"/>
        <w:textAlignment w:val="baseline"/>
        <w:rPr>
          <w:rFonts w:asciiTheme="minorHAnsi" w:hAnsiTheme="minorHAnsi" w:cstheme="minorBidi"/>
          <w:color w:val="000000"/>
        </w:rPr>
      </w:pPr>
      <w:r w:rsidRPr="00393B8D">
        <w:rPr>
          <w:rFonts w:asciiTheme="minorHAnsi" w:hAnsiTheme="minorHAnsi" w:cstheme="minorBidi"/>
          <w:color w:val="000000"/>
          <w:highlight w:val="yellow"/>
        </w:rPr>
        <w:t>&lt;&lt;independent contact details&gt;&gt;</w:t>
      </w:r>
    </w:p>
    <w:p w14:paraId="513C2F45" w14:textId="77777777" w:rsidR="00F833D8" w:rsidRPr="00EA4F6E" w:rsidRDefault="00F833D8" w:rsidP="00461561">
      <w:pPr>
        <w:pStyle w:val="paragraph"/>
        <w:spacing w:before="0" w:beforeAutospacing="0" w:after="0" w:afterAutospacing="0" w:line="276" w:lineRule="auto"/>
        <w:textAlignment w:val="baseline"/>
        <w:rPr>
          <w:rFonts w:asciiTheme="minorHAnsi" w:hAnsiTheme="minorHAnsi" w:cstheme="minorHAnsi"/>
          <w:color w:val="000000"/>
        </w:rPr>
      </w:pPr>
    </w:p>
    <w:p w14:paraId="4EDA6861" w14:textId="6C051BB4" w:rsidR="00C302C2" w:rsidRPr="00EA4F6E" w:rsidRDefault="00C302C2" w:rsidP="5E575A1B">
      <w:pPr>
        <w:pStyle w:val="paragraph"/>
        <w:spacing w:before="0" w:beforeAutospacing="0" w:after="0" w:afterAutospacing="0" w:line="276" w:lineRule="auto"/>
        <w:textAlignment w:val="baseline"/>
        <w:rPr>
          <w:rStyle w:val="eop"/>
          <w:rFonts w:asciiTheme="minorHAnsi" w:hAnsiTheme="minorHAnsi" w:cstheme="minorBidi"/>
        </w:rPr>
      </w:pPr>
      <w:r w:rsidRPr="00EA4F6E">
        <w:rPr>
          <w:rStyle w:val="normaltextrun"/>
          <w:rFonts w:asciiTheme="minorHAnsi" w:hAnsiTheme="minorHAnsi" w:cstheme="minorBidi"/>
        </w:rPr>
        <w:t>Alternatively</w:t>
      </w:r>
      <w:r w:rsidR="00432A48">
        <w:rPr>
          <w:rStyle w:val="normaltextrun"/>
          <w:rFonts w:asciiTheme="minorHAnsi" w:hAnsiTheme="minorHAnsi" w:cstheme="minorBidi"/>
        </w:rPr>
        <w:t>,</w:t>
      </w:r>
      <w:r w:rsidRPr="00EA4F6E">
        <w:rPr>
          <w:rStyle w:val="normaltextrun"/>
          <w:rFonts w:asciiTheme="minorHAnsi" w:hAnsiTheme="minorHAnsi" w:cstheme="minorBidi"/>
        </w:rPr>
        <w:t xml:space="preserve"> please contact </w:t>
      </w:r>
      <w:r w:rsidR="00006039" w:rsidRPr="00EA4F6E">
        <w:rPr>
          <w:rStyle w:val="normaltextrun"/>
          <w:rFonts w:asciiTheme="minorHAnsi" w:hAnsiTheme="minorHAnsi" w:cstheme="minorBidi"/>
        </w:rPr>
        <w:t xml:space="preserve">the </w:t>
      </w:r>
      <w:r w:rsidR="001B16DC">
        <w:rPr>
          <w:rStyle w:val="normaltextrun"/>
          <w:rFonts w:asciiTheme="minorHAnsi" w:hAnsiTheme="minorHAnsi" w:cstheme="minorBidi"/>
        </w:rPr>
        <w:t>RELEASE</w:t>
      </w:r>
      <w:r w:rsidR="00E1258B" w:rsidRPr="00EA4F6E">
        <w:rPr>
          <w:rStyle w:val="normaltextrun"/>
          <w:rFonts w:asciiTheme="minorHAnsi" w:hAnsiTheme="minorHAnsi" w:cstheme="minorBidi"/>
        </w:rPr>
        <w:t xml:space="preserve"> trial manager </w:t>
      </w:r>
      <w:r w:rsidR="00006039" w:rsidRPr="00EA4F6E">
        <w:rPr>
          <w:rStyle w:val="normaltextrun"/>
          <w:rFonts w:asciiTheme="minorHAnsi" w:hAnsiTheme="minorHAnsi" w:cstheme="minorBidi"/>
        </w:rPr>
        <w:t>at Warwick University</w:t>
      </w:r>
      <w:r w:rsidR="00E1258B" w:rsidRPr="00EA4F6E">
        <w:rPr>
          <w:rStyle w:val="normaltextrun"/>
          <w:rFonts w:asciiTheme="minorHAnsi" w:hAnsiTheme="minorHAnsi" w:cstheme="minorBidi"/>
        </w:rPr>
        <w:t xml:space="preserve">: </w:t>
      </w:r>
    </w:p>
    <w:p w14:paraId="2BE33066" w14:textId="47EADD53" w:rsidR="00C302C2" w:rsidRPr="00EA4F6E" w:rsidRDefault="00C302C2" w:rsidP="00B8661C">
      <w:pPr>
        <w:pStyle w:val="paragraph"/>
        <w:spacing w:before="0" w:beforeAutospacing="0" w:after="0" w:afterAutospacing="0" w:line="276" w:lineRule="auto"/>
        <w:textAlignment w:val="baseline"/>
        <w:rPr>
          <w:rStyle w:val="eop"/>
          <w:rFonts w:asciiTheme="minorHAnsi" w:hAnsiTheme="minorHAnsi" w:cstheme="minorBidi"/>
        </w:rPr>
      </w:pPr>
      <w:r w:rsidRPr="00EA4F6E">
        <w:rPr>
          <w:rStyle w:val="normaltextrun"/>
          <w:rFonts w:asciiTheme="minorHAnsi" w:hAnsiTheme="minorHAnsi" w:cstheme="minorBidi"/>
        </w:rPr>
        <w:t>Email:</w:t>
      </w:r>
      <w:r w:rsidR="0076783D">
        <w:t xml:space="preserve"> </w:t>
      </w:r>
      <w:hyperlink r:id="rId17" w:history="1">
        <w:r w:rsidR="00DB33D1" w:rsidRPr="00701383">
          <w:rPr>
            <w:rStyle w:val="Hyperlink"/>
            <w:rFonts w:asciiTheme="minorHAnsi" w:hAnsiTheme="minorHAnsi" w:cstheme="minorHAnsi"/>
          </w:rPr>
          <w:t>RELEASE@warwick.ac.uk</w:t>
        </w:r>
      </w:hyperlink>
      <w:r w:rsidR="0076783D">
        <w:rPr>
          <w:rFonts w:asciiTheme="minorHAnsi" w:hAnsiTheme="minorHAnsi" w:cstheme="minorHAnsi"/>
        </w:rPr>
        <w:t xml:space="preserve"> </w:t>
      </w:r>
      <w:r w:rsidRPr="00EA4F6E">
        <w:tab/>
      </w:r>
      <w:r w:rsidRPr="00EA4F6E">
        <w:tab/>
      </w:r>
      <w:r w:rsidR="002C041E" w:rsidRPr="00EA4F6E">
        <w:rPr>
          <w:rStyle w:val="eop"/>
          <w:rFonts w:asciiTheme="minorHAnsi" w:hAnsiTheme="minorHAnsi" w:cstheme="minorBidi"/>
        </w:rPr>
        <w:t xml:space="preserve"> </w:t>
      </w:r>
    </w:p>
    <w:p w14:paraId="1F7281D1" w14:textId="0AC23FF0" w:rsidR="00C302C2" w:rsidRDefault="00C302C2" w:rsidP="5E575A1B">
      <w:pPr>
        <w:pStyle w:val="paragraph"/>
        <w:spacing w:before="0" w:beforeAutospacing="0" w:after="0" w:afterAutospacing="0" w:line="276" w:lineRule="auto"/>
        <w:jc w:val="center"/>
        <w:textAlignment w:val="baseline"/>
        <w:rPr>
          <w:rStyle w:val="eop"/>
          <w:rFonts w:asciiTheme="minorHAnsi" w:hAnsiTheme="minorHAnsi" w:cstheme="minorBidi"/>
        </w:rPr>
      </w:pPr>
    </w:p>
    <w:p w14:paraId="507511E5" w14:textId="2E38A037" w:rsidR="000C1772" w:rsidRDefault="000C1772" w:rsidP="000C1772">
      <w:pPr>
        <w:spacing w:line="276" w:lineRule="auto"/>
      </w:pPr>
      <w:r>
        <w:t xml:space="preserve">An online version </w:t>
      </w:r>
      <w:r w:rsidR="005F2498">
        <w:t>both this information leaflet and the data information leaflet can be found on the study website</w:t>
      </w:r>
      <w:r w:rsidR="00964AE5">
        <w:t xml:space="preserve">, or by scanning the QR code below: </w:t>
      </w:r>
    </w:p>
    <w:p w14:paraId="363C4B72" w14:textId="77777777" w:rsidR="000C1772" w:rsidRDefault="000C1772" w:rsidP="000C1772">
      <w:pPr>
        <w:spacing w:line="276" w:lineRule="auto"/>
      </w:pPr>
      <w:hyperlink r:id="rId18" w:history="1">
        <w:r w:rsidRPr="009F03FC">
          <w:rPr>
            <w:rStyle w:val="Hyperlink"/>
          </w:rPr>
          <w:t>https://warwick.ac.uk/release-trial/public/</w:t>
        </w:r>
      </w:hyperlink>
      <w:r>
        <w:t xml:space="preserve">  </w:t>
      </w:r>
    </w:p>
    <w:p w14:paraId="748AF258" w14:textId="77777777" w:rsidR="000C1772" w:rsidRDefault="000C1772" w:rsidP="000C1772">
      <w:pPr>
        <w:spacing w:line="276" w:lineRule="auto"/>
      </w:pPr>
    </w:p>
    <w:p w14:paraId="4227124E" w14:textId="77777777" w:rsidR="000C1772" w:rsidRDefault="000C1772" w:rsidP="000C1772">
      <w:pPr>
        <w:spacing w:line="276" w:lineRule="auto"/>
        <w:jc w:val="center"/>
      </w:pPr>
      <w:r w:rsidRPr="007839CD">
        <w:rPr>
          <w:rFonts w:eastAsia="Times New Roman"/>
          <w:noProof/>
        </w:rPr>
        <w:drawing>
          <wp:inline distT="0" distB="0" distL="0" distR="0" wp14:anchorId="6FF61585" wp14:editId="4EA491B1">
            <wp:extent cx="1866900" cy="1866900"/>
            <wp:effectExtent l="0" t="0" r="0" b="0"/>
            <wp:docPr id="1243589324" name="Picture 2" descr="A qr code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589324" name="Picture 2" descr="A qr code on a white background&#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1866900" cy="1866900"/>
                    </a:xfrm>
                    <a:prstGeom prst="rect">
                      <a:avLst/>
                    </a:prstGeom>
                    <a:noFill/>
                    <a:ln>
                      <a:noFill/>
                    </a:ln>
                  </pic:spPr>
                </pic:pic>
              </a:graphicData>
            </a:graphic>
          </wp:inline>
        </w:drawing>
      </w:r>
    </w:p>
    <w:p w14:paraId="638486CB" w14:textId="69E8571C" w:rsidR="000C1772" w:rsidRPr="00EA4F6E" w:rsidRDefault="000C1772" w:rsidP="5E575A1B">
      <w:pPr>
        <w:pStyle w:val="paragraph"/>
        <w:spacing w:before="0" w:beforeAutospacing="0" w:after="0" w:afterAutospacing="0" w:line="276" w:lineRule="auto"/>
        <w:jc w:val="center"/>
        <w:textAlignment w:val="baseline"/>
        <w:rPr>
          <w:rStyle w:val="eop"/>
          <w:rFonts w:asciiTheme="minorHAnsi" w:hAnsiTheme="minorHAnsi" w:cstheme="minorBidi"/>
        </w:rPr>
      </w:pPr>
    </w:p>
    <w:p w14:paraId="6AE0684C" w14:textId="1A08E182" w:rsidR="00C302C2" w:rsidRDefault="00C302C2" w:rsidP="009323E1">
      <w:pPr>
        <w:pStyle w:val="paragraph"/>
        <w:spacing w:before="0" w:beforeAutospacing="0" w:after="0" w:afterAutospacing="0" w:line="276" w:lineRule="auto"/>
        <w:jc w:val="center"/>
        <w:textAlignment w:val="baseline"/>
        <w:rPr>
          <w:rStyle w:val="normaltextrun"/>
          <w:rFonts w:asciiTheme="minorHAnsi" w:hAnsiTheme="minorHAnsi" w:cstheme="minorBidi"/>
          <w:b/>
        </w:rPr>
      </w:pPr>
      <w:r w:rsidRPr="00EA4F6E">
        <w:rPr>
          <w:rStyle w:val="normaltextrun"/>
          <w:rFonts w:asciiTheme="minorHAnsi" w:hAnsiTheme="minorHAnsi" w:cstheme="minorBidi"/>
          <w:b/>
        </w:rPr>
        <w:t xml:space="preserve">Thank you for taking the time to read this information and for considering taking part in this </w:t>
      </w:r>
      <w:r w:rsidR="00624F07" w:rsidRPr="00EA4F6E">
        <w:rPr>
          <w:rStyle w:val="normaltextrun"/>
          <w:rFonts w:asciiTheme="minorHAnsi" w:hAnsiTheme="minorHAnsi" w:cstheme="minorBidi"/>
          <w:b/>
        </w:rPr>
        <w:t>study</w:t>
      </w:r>
      <w:r w:rsidRPr="00EA4F6E">
        <w:rPr>
          <w:rStyle w:val="normaltextrun"/>
          <w:rFonts w:asciiTheme="minorHAnsi" w:hAnsiTheme="minorHAnsi" w:cstheme="minorBidi"/>
          <w:b/>
        </w:rPr>
        <w:t>.</w:t>
      </w:r>
    </w:p>
    <w:p w14:paraId="76D798B7" w14:textId="4B1FDB04" w:rsidR="004310E4" w:rsidRDefault="004310E4" w:rsidP="009323E1">
      <w:pPr>
        <w:pStyle w:val="paragraph"/>
        <w:spacing w:before="0" w:beforeAutospacing="0" w:after="0" w:afterAutospacing="0" w:line="276" w:lineRule="auto"/>
        <w:jc w:val="center"/>
        <w:textAlignment w:val="baseline"/>
        <w:rPr>
          <w:rStyle w:val="normaltextrun"/>
          <w:rFonts w:asciiTheme="minorHAnsi" w:hAnsiTheme="minorHAnsi" w:cstheme="minorBidi"/>
          <w:b/>
        </w:rPr>
      </w:pPr>
    </w:p>
    <w:p w14:paraId="1F63EDD8" w14:textId="70A5E5ED" w:rsidR="00F46BEF" w:rsidRDefault="0014708C" w:rsidP="5EBEBA61">
      <w:pPr>
        <w:pStyle w:val="paragraph"/>
        <w:spacing w:before="0" w:beforeAutospacing="0" w:after="0" w:afterAutospacing="0" w:line="276" w:lineRule="auto"/>
        <w:textAlignment w:val="baseline"/>
        <w:rPr>
          <w:rStyle w:val="normaltextrun"/>
          <w:rFonts w:ascii="Calibri" w:eastAsiaTheme="minorEastAsia" w:hAnsi="Calibri" w:cs="Calibri"/>
          <w:sz w:val="22"/>
          <w:szCs w:val="22"/>
          <w:lang w:eastAsia="en-US"/>
        </w:rPr>
      </w:pPr>
      <w:r>
        <w:rPr>
          <w:noProof/>
        </w:rPr>
        <w:drawing>
          <wp:anchor distT="0" distB="0" distL="114300" distR="114300" simplePos="0" relativeHeight="251659776" behindDoc="0" locked="0" layoutInCell="1" allowOverlap="1" wp14:anchorId="52F9950F" wp14:editId="2606B79C">
            <wp:simplePos x="0" y="0"/>
            <wp:positionH relativeFrom="margin">
              <wp:posOffset>3514725</wp:posOffset>
            </wp:positionH>
            <wp:positionV relativeFrom="margin">
              <wp:posOffset>8319770</wp:posOffset>
            </wp:positionV>
            <wp:extent cx="2727325" cy="781685"/>
            <wp:effectExtent l="0" t="0" r="0" b="0"/>
            <wp:wrapSquare wrapText="bothSides"/>
            <wp:docPr id="2101075951" name="Picture 2101075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075951" name="Picture 210107595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727325" cy="781685"/>
                    </a:xfrm>
                    <a:prstGeom prst="rect">
                      <a:avLst/>
                    </a:prstGeom>
                  </pic:spPr>
                </pic:pic>
              </a:graphicData>
            </a:graphic>
            <wp14:sizeRelH relativeFrom="margin">
              <wp14:pctWidth>0</wp14:pctWidth>
            </wp14:sizeRelH>
            <wp14:sizeRelV relativeFrom="margin">
              <wp14:pctHeight>0</wp14:pctHeight>
            </wp14:sizeRelV>
          </wp:anchor>
        </w:drawing>
      </w:r>
      <w:r w:rsidR="004310E4" w:rsidRPr="5EBEBA61">
        <w:rPr>
          <w:rStyle w:val="normaltextrun"/>
          <w:rFonts w:ascii="Calibri" w:hAnsi="Calibri" w:cs="Calibri"/>
        </w:rPr>
        <w:t xml:space="preserve">                                                  </w:t>
      </w:r>
    </w:p>
    <w:p w14:paraId="781307CC" w14:textId="6893B416" w:rsidR="004A6141" w:rsidRPr="00EA4F6E" w:rsidRDefault="004310E4" w:rsidP="002E189B">
      <w:pPr>
        <w:pStyle w:val="paragraph"/>
        <w:spacing w:before="0" w:beforeAutospacing="0" w:after="0" w:afterAutospacing="0" w:line="276" w:lineRule="auto"/>
        <w:jc w:val="center"/>
        <w:textAlignment w:val="baseline"/>
        <w:rPr>
          <w:rStyle w:val="normaltextrun"/>
          <w:rFonts w:ascii="Calibri" w:hAnsi="Calibri" w:cs="Calibri"/>
        </w:rPr>
      </w:pPr>
      <w:r>
        <w:rPr>
          <w:rStyle w:val="normaltextrun"/>
          <w:rFonts w:ascii="Calibri" w:hAnsi="Calibri" w:cs="Calibri"/>
        </w:rPr>
        <w:t xml:space="preserve">                                 </w:t>
      </w:r>
    </w:p>
    <w:sectPr w:rsidR="004A6141" w:rsidRPr="00EA4F6E">
      <w:headerReference w:type="default"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F8E98" w14:textId="77777777" w:rsidR="00E12D51" w:rsidRDefault="00E12D51" w:rsidP="00706485">
      <w:pPr>
        <w:spacing w:after="0" w:line="240" w:lineRule="auto"/>
      </w:pPr>
      <w:r>
        <w:separator/>
      </w:r>
    </w:p>
  </w:endnote>
  <w:endnote w:type="continuationSeparator" w:id="0">
    <w:p w14:paraId="0B490C2E" w14:textId="77777777" w:rsidR="00E12D51" w:rsidRDefault="00E12D51" w:rsidP="00706485">
      <w:pPr>
        <w:spacing w:after="0" w:line="240" w:lineRule="auto"/>
      </w:pPr>
      <w:r>
        <w:continuationSeparator/>
      </w:r>
    </w:p>
  </w:endnote>
  <w:endnote w:type="continuationNotice" w:id="1">
    <w:p w14:paraId="1A9948DA" w14:textId="77777777" w:rsidR="00E12D51" w:rsidRDefault="00E12D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4A130" w14:textId="34219032" w:rsidR="00706485" w:rsidRPr="006D10B2" w:rsidRDefault="5EBEBA61">
    <w:pPr>
      <w:pStyle w:val="Footer"/>
      <w:rPr>
        <w:sz w:val="18"/>
        <w:szCs w:val="18"/>
      </w:rPr>
    </w:pPr>
    <w:r w:rsidRPr="5EBEBA61">
      <w:rPr>
        <w:sz w:val="18"/>
        <w:szCs w:val="18"/>
      </w:rPr>
      <w:t xml:space="preserve">RELEASE Follow-up PIL </w:t>
    </w:r>
    <w:r w:rsidR="00F80E25">
      <w:tab/>
    </w:r>
    <w:r w:rsidRPr="5EBEBA61">
      <w:rPr>
        <w:sz w:val="18"/>
        <w:szCs w:val="18"/>
      </w:rPr>
      <w:t>V4.0 28Nov2025 IRAS ID: 335630</w:t>
    </w:r>
    <w:r w:rsidR="00F80E25">
      <w:tab/>
    </w:r>
    <w:r w:rsidRPr="5EBEBA61">
      <w:rPr>
        <w:sz w:val="18"/>
        <w:szCs w:val="18"/>
      </w:rPr>
      <w:t xml:space="preserve"> Page </w:t>
    </w:r>
    <w:r w:rsidR="00F80E25" w:rsidRPr="5EBEBA61">
      <w:rPr>
        <w:b/>
        <w:bCs/>
        <w:sz w:val="18"/>
        <w:szCs w:val="18"/>
      </w:rPr>
      <w:fldChar w:fldCharType="begin"/>
    </w:r>
    <w:r w:rsidR="00F80E25" w:rsidRPr="5EBEBA61">
      <w:rPr>
        <w:b/>
        <w:bCs/>
        <w:sz w:val="18"/>
        <w:szCs w:val="18"/>
      </w:rPr>
      <w:instrText xml:space="preserve"> PAGE  \* Arabic  \* MERGEFORMAT </w:instrText>
    </w:r>
    <w:r w:rsidR="00F80E25" w:rsidRPr="5EBEBA61">
      <w:rPr>
        <w:b/>
        <w:bCs/>
        <w:sz w:val="18"/>
        <w:szCs w:val="18"/>
      </w:rPr>
      <w:fldChar w:fldCharType="separate"/>
    </w:r>
    <w:r w:rsidRPr="5EBEBA61">
      <w:rPr>
        <w:b/>
        <w:bCs/>
        <w:sz w:val="18"/>
        <w:szCs w:val="18"/>
      </w:rPr>
      <w:t>1</w:t>
    </w:r>
    <w:r w:rsidR="00F80E25" w:rsidRPr="5EBEBA61">
      <w:rPr>
        <w:b/>
        <w:bCs/>
        <w:sz w:val="18"/>
        <w:szCs w:val="18"/>
      </w:rPr>
      <w:fldChar w:fldCharType="end"/>
    </w:r>
    <w:r w:rsidRPr="5EBEBA61">
      <w:rPr>
        <w:sz w:val="18"/>
        <w:szCs w:val="18"/>
      </w:rPr>
      <w:t xml:space="preserve"> of </w:t>
    </w:r>
    <w:r w:rsidR="00F80E25" w:rsidRPr="5EBEBA61">
      <w:rPr>
        <w:b/>
        <w:bCs/>
        <w:sz w:val="18"/>
        <w:szCs w:val="18"/>
      </w:rPr>
      <w:fldChar w:fldCharType="begin"/>
    </w:r>
    <w:r w:rsidR="00F80E25" w:rsidRPr="5EBEBA61">
      <w:rPr>
        <w:b/>
        <w:bCs/>
        <w:sz w:val="18"/>
        <w:szCs w:val="18"/>
      </w:rPr>
      <w:instrText xml:space="preserve"> NUMPAGES  \* Arabic  \* MERGEFORMAT </w:instrText>
    </w:r>
    <w:r w:rsidR="00F80E25" w:rsidRPr="5EBEBA61">
      <w:rPr>
        <w:b/>
        <w:bCs/>
        <w:sz w:val="18"/>
        <w:szCs w:val="18"/>
      </w:rPr>
      <w:fldChar w:fldCharType="separate"/>
    </w:r>
    <w:r w:rsidRPr="5EBEBA61">
      <w:rPr>
        <w:b/>
        <w:bCs/>
        <w:sz w:val="18"/>
        <w:szCs w:val="18"/>
      </w:rPr>
      <w:t>2</w:t>
    </w:r>
    <w:r w:rsidR="00F80E25" w:rsidRPr="5EBEBA61">
      <w:rPr>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94E4D" w14:textId="77777777" w:rsidR="00E12D51" w:rsidRDefault="00E12D51" w:rsidP="00706485">
      <w:pPr>
        <w:spacing w:after="0" w:line="240" w:lineRule="auto"/>
      </w:pPr>
      <w:r>
        <w:separator/>
      </w:r>
    </w:p>
  </w:footnote>
  <w:footnote w:type="continuationSeparator" w:id="0">
    <w:p w14:paraId="7FCC3A90" w14:textId="77777777" w:rsidR="00E12D51" w:rsidRDefault="00E12D51" w:rsidP="00706485">
      <w:pPr>
        <w:spacing w:after="0" w:line="240" w:lineRule="auto"/>
      </w:pPr>
      <w:r>
        <w:continuationSeparator/>
      </w:r>
    </w:p>
  </w:footnote>
  <w:footnote w:type="continuationNotice" w:id="1">
    <w:p w14:paraId="7EB9B1C4" w14:textId="77777777" w:rsidR="00E12D51" w:rsidRDefault="00E12D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2020" w:type="dxa"/>
      <w:tblLayout w:type="fixed"/>
      <w:tblLook w:val="06A0" w:firstRow="1" w:lastRow="0" w:firstColumn="1" w:lastColumn="0" w:noHBand="1" w:noVBand="1"/>
    </w:tblPr>
    <w:tblGrid>
      <w:gridCol w:w="3005"/>
      <w:gridCol w:w="3005"/>
      <w:gridCol w:w="3005"/>
      <w:gridCol w:w="3005"/>
    </w:tblGrid>
    <w:tr w:rsidR="00A82F42" w14:paraId="5EE83C2C" w14:textId="77777777" w:rsidTr="00A82F42">
      <w:trPr>
        <w:trHeight w:val="300"/>
      </w:trPr>
      <w:tc>
        <w:tcPr>
          <w:tcW w:w="3005" w:type="dxa"/>
        </w:tcPr>
        <w:p w14:paraId="456DFE64" w14:textId="373AC05A" w:rsidR="00A82F42" w:rsidRDefault="00A82F42" w:rsidP="00A82F42">
          <w:pPr>
            <w:pStyle w:val="Header"/>
            <w:ind w:left="-115"/>
          </w:pPr>
        </w:p>
      </w:tc>
      <w:tc>
        <w:tcPr>
          <w:tcW w:w="3005" w:type="dxa"/>
        </w:tcPr>
        <w:p w14:paraId="23CE1B18" w14:textId="58D97EDC" w:rsidR="00A82F42" w:rsidRDefault="00A82F42" w:rsidP="00A82F42">
          <w:pPr>
            <w:pStyle w:val="Header"/>
            <w:jc w:val="center"/>
          </w:pPr>
          <w:r w:rsidRPr="00A85774">
            <w:t>&lt;&lt;Hospital headed paper&gt;&gt;</w:t>
          </w:r>
        </w:p>
      </w:tc>
      <w:tc>
        <w:tcPr>
          <w:tcW w:w="3005" w:type="dxa"/>
        </w:tcPr>
        <w:p w14:paraId="0C724ADA" w14:textId="2BE8FA11" w:rsidR="00A82F42" w:rsidRDefault="00A82F42" w:rsidP="00A82F42">
          <w:pPr>
            <w:pStyle w:val="Header"/>
            <w:jc w:val="center"/>
          </w:pPr>
        </w:p>
      </w:tc>
      <w:tc>
        <w:tcPr>
          <w:tcW w:w="3005" w:type="dxa"/>
        </w:tcPr>
        <w:p w14:paraId="04FB691D" w14:textId="31115741" w:rsidR="00A82F42" w:rsidRDefault="00A82F42" w:rsidP="00A82F42">
          <w:pPr>
            <w:pStyle w:val="Header"/>
            <w:ind w:right="-115"/>
            <w:jc w:val="right"/>
          </w:pPr>
        </w:p>
      </w:tc>
    </w:tr>
  </w:tbl>
  <w:p w14:paraId="700DC3CA" w14:textId="617AC92C" w:rsidR="31C2BE8B" w:rsidRDefault="31C2BE8B" w:rsidP="00825AAF">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ojBnBI13" int2:invalidationBookmarkName="" int2:hashCode="UMaFCQe+XxE3Lr" int2:id="Jw2wkq3Z">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245B3"/>
    <w:multiLevelType w:val="multilevel"/>
    <w:tmpl w:val="67489E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108AD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C5FF63"/>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AD125F3"/>
    <w:multiLevelType w:val="multilevel"/>
    <w:tmpl w:val="090A1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230CCC"/>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D0741EB"/>
    <w:multiLevelType w:val="hybridMultilevel"/>
    <w:tmpl w:val="439AFB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A900617"/>
    <w:multiLevelType w:val="hybridMultilevel"/>
    <w:tmpl w:val="E3385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EB3F25"/>
    <w:multiLevelType w:val="hybridMultilevel"/>
    <w:tmpl w:val="E6D630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D331258"/>
    <w:multiLevelType w:val="multilevel"/>
    <w:tmpl w:val="19ECC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3CE419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7A710C2"/>
    <w:multiLevelType w:val="multilevel"/>
    <w:tmpl w:val="4242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321729B"/>
    <w:multiLevelType w:val="hybridMultilevel"/>
    <w:tmpl w:val="E74A97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56E4CD7"/>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B6A61BF"/>
    <w:multiLevelType w:val="hybridMultilevel"/>
    <w:tmpl w:val="FFFFFFFF"/>
    <w:lvl w:ilvl="0" w:tplc="9F340BD8">
      <w:start w:val="1"/>
      <w:numFmt w:val="decimal"/>
      <w:lvlText w:val="%1."/>
      <w:lvlJc w:val="left"/>
      <w:pPr>
        <w:ind w:left="720" w:hanging="360"/>
      </w:pPr>
    </w:lvl>
    <w:lvl w:ilvl="1" w:tplc="E20EBEFA">
      <w:start w:val="1"/>
      <w:numFmt w:val="lowerLetter"/>
      <w:lvlText w:val="%2."/>
      <w:lvlJc w:val="left"/>
      <w:pPr>
        <w:ind w:left="1440" w:hanging="360"/>
      </w:pPr>
    </w:lvl>
    <w:lvl w:ilvl="2" w:tplc="0FAC8C20">
      <w:start w:val="1"/>
      <w:numFmt w:val="lowerRoman"/>
      <w:lvlText w:val="%3."/>
      <w:lvlJc w:val="right"/>
      <w:pPr>
        <w:ind w:left="2160" w:hanging="180"/>
      </w:pPr>
    </w:lvl>
    <w:lvl w:ilvl="3" w:tplc="4D4CEC3C">
      <w:start w:val="1"/>
      <w:numFmt w:val="decimal"/>
      <w:lvlText w:val="%4."/>
      <w:lvlJc w:val="left"/>
      <w:pPr>
        <w:ind w:left="2880" w:hanging="360"/>
      </w:pPr>
    </w:lvl>
    <w:lvl w:ilvl="4" w:tplc="8268537E">
      <w:start w:val="1"/>
      <w:numFmt w:val="lowerLetter"/>
      <w:lvlText w:val="%5."/>
      <w:lvlJc w:val="left"/>
      <w:pPr>
        <w:ind w:left="3600" w:hanging="360"/>
      </w:pPr>
    </w:lvl>
    <w:lvl w:ilvl="5" w:tplc="A0D8F76C">
      <w:start w:val="1"/>
      <w:numFmt w:val="lowerRoman"/>
      <w:lvlText w:val="%6."/>
      <w:lvlJc w:val="right"/>
      <w:pPr>
        <w:ind w:left="4320" w:hanging="180"/>
      </w:pPr>
    </w:lvl>
    <w:lvl w:ilvl="6" w:tplc="806E9A54">
      <w:start w:val="1"/>
      <w:numFmt w:val="decimal"/>
      <w:lvlText w:val="%7."/>
      <w:lvlJc w:val="left"/>
      <w:pPr>
        <w:ind w:left="5040" w:hanging="360"/>
      </w:pPr>
    </w:lvl>
    <w:lvl w:ilvl="7" w:tplc="2A02166A">
      <w:start w:val="1"/>
      <w:numFmt w:val="lowerLetter"/>
      <w:lvlText w:val="%8."/>
      <w:lvlJc w:val="left"/>
      <w:pPr>
        <w:ind w:left="5760" w:hanging="360"/>
      </w:pPr>
    </w:lvl>
    <w:lvl w:ilvl="8" w:tplc="596AD0A2">
      <w:start w:val="1"/>
      <w:numFmt w:val="lowerRoman"/>
      <w:lvlText w:val="%9."/>
      <w:lvlJc w:val="right"/>
      <w:pPr>
        <w:ind w:left="6480" w:hanging="180"/>
      </w:pPr>
    </w:lvl>
  </w:abstractNum>
  <w:abstractNum w:abstractNumId="14" w15:restartNumberingAfterBreak="0">
    <w:nsid w:val="5CFF6654"/>
    <w:multiLevelType w:val="hybridMultilevel"/>
    <w:tmpl w:val="67348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1B078C"/>
    <w:multiLevelType w:val="multilevel"/>
    <w:tmpl w:val="47A2782A"/>
    <w:lvl w:ilvl="0">
      <w:start w:val="1"/>
      <w:numFmt w:val="bullet"/>
      <w:lvlText w:val=""/>
      <w:lvlJc w:val="left"/>
      <w:pPr>
        <w:tabs>
          <w:tab w:val="num" w:pos="862"/>
        </w:tabs>
        <w:ind w:left="862" w:hanging="360"/>
      </w:pPr>
      <w:rPr>
        <w:rFonts w:ascii="Symbol" w:hAnsi="Symbol" w:hint="default"/>
        <w:sz w:val="20"/>
      </w:rPr>
    </w:lvl>
    <w:lvl w:ilvl="1" w:tentative="1">
      <w:start w:val="1"/>
      <w:numFmt w:val="bullet"/>
      <w:lvlText w:val=""/>
      <w:lvlJc w:val="left"/>
      <w:pPr>
        <w:tabs>
          <w:tab w:val="num" w:pos="1582"/>
        </w:tabs>
        <w:ind w:left="1582" w:hanging="360"/>
      </w:pPr>
      <w:rPr>
        <w:rFonts w:ascii="Symbol" w:hAnsi="Symbol" w:hint="default"/>
        <w:sz w:val="20"/>
      </w:rPr>
    </w:lvl>
    <w:lvl w:ilvl="2" w:tentative="1">
      <w:start w:val="1"/>
      <w:numFmt w:val="bullet"/>
      <w:lvlText w:val=""/>
      <w:lvlJc w:val="left"/>
      <w:pPr>
        <w:tabs>
          <w:tab w:val="num" w:pos="2302"/>
        </w:tabs>
        <w:ind w:left="2302" w:hanging="360"/>
      </w:pPr>
      <w:rPr>
        <w:rFonts w:ascii="Symbol" w:hAnsi="Symbol" w:hint="default"/>
        <w:sz w:val="20"/>
      </w:rPr>
    </w:lvl>
    <w:lvl w:ilvl="3" w:tentative="1">
      <w:start w:val="1"/>
      <w:numFmt w:val="bullet"/>
      <w:lvlText w:val=""/>
      <w:lvlJc w:val="left"/>
      <w:pPr>
        <w:tabs>
          <w:tab w:val="num" w:pos="3022"/>
        </w:tabs>
        <w:ind w:left="3022" w:hanging="360"/>
      </w:pPr>
      <w:rPr>
        <w:rFonts w:ascii="Symbol" w:hAnsi="Symbol" w:hint="default"/>
        <w:sz w:val="20"/>
      </w:rPr>
    </w:lvl>
    <w:lvl w:ilvl="4" w:tentative="1">
      <w:start w:val="1"/>
      <w:numFmt w:val="bullet"/>
      <w:lvlText w:val=""/>
      <w:lvlJc w:val="left"/>
      <w:pPr>
        <w:tabs>
          <w:tab w:val="num" w:pos="3742"/>
        </w:tabs>
        <w:ind w:left="3742" w:hanging="360"/>
      </w:pPr>
      <w:rPr>
        <w:rFonts w:ascii="Symbol" w:hAnsi="Symbol" w:hint="default"/>
        <w:sz w:val="20"/>
      </w:rPr>
    </w:lvl>
    <w:lvl w:ilvl="5" w:tentative="1">
      <w:start w:val="1"/>
      <w:numFmt w:val="bullet"/>
      <w:lvlText w:val=""/>
      <w:lvlJc w:val="left"/>
      <w:pPr>
        <w:tabs>
          <w:tab w:val="num" w:pos="4462"/>
        </w:tabs>
        <w:ind w:left="4462" w:hanging="360"/>
      </w:pPr>
      <w:rPr>
        <w:rFonts w:ascii="Symbol" w:hAnsi="Symbol" w:hint="default"/>
        <w:sz w:val="20"/>
      </w:rPr>
    </w:lvl>
    <w:lvl w:ilvl="6" w:tentative="1">
      <w:start w:val="1"/>
      <w:numFmt w:val="bullet"/>
      <w:lvlText w:val=""/>
      <w:lvlJc w:val="left"/>
      <w:pPr>
        <w:tabs>
          <w:tab w:val="num" w:pos="5182"/>
        </w:tabs>
        <w:ind w:left="5182" w:hanging="360"/>
      </w:pPr>
      <w:rPr>
        <w:rFonts w:ascii="Symbol" w:hAnsi="Symbol" w:hint="default"/>
        <w:sz w:val="20"/>
      </w:rPr>
    </w:lvl>
    <w:lvl w:ilvl="7" w:tentative="1">
      <w:start w:val="1"/>
      <w:numFmt w:val="bullet"/>
      <w:lvlText w:val=""/>
      <w:lvlJc w:val="left"/>
      <w:pPr>
        <w:tabs>
          <w:tab w:val="num" w:pos="5902"/>
        </w:tabs>
        <w:ind w:left="5902" w:hanging="360"/>
      </w:pPr>
      <w:rPr>
        <w:rFonts w:ascii="Symbol" w:hAnsi="Symbol" w:hint="default"/>
        <w:sz w:val="20"/>
      </w:rPr>
    </w:lvl>
    <w:lvl w:ilvl="8" w:tentative="1">
      <w:start w:val="1"/>
      <w:numFmt w:val="bullet"/>
      <w:lvlText w:val=""/>
      <w:lvlJc w:val="left"/>
      <w:pPr>
        <w:tabs>
          <w:tab w:val="num" w:pos="6622"/>
        </w:tabs>
        <w:ind w:left="6622" w:hanging="360"/>
      </w:pPr>
      <w:rPr>
        <w:rFonts w:ascii="Symbol" w:hAnsi="Symbol" w:hint="default"/>
        <w:sz w:val="20"/>
      </w:rPr>
    </w:lvl>
  </w:abstractNum>
  <w:abstractNum w:abstractNumId="16" w15:restartNumberingAfterBreak="0">
    <w:nsid w:val="5FC56387"/>
    <w:multiLevelType w:val="multilevel"/>
    <w:tmpl w:val="09380D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4CBF0D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61E4F68"/>
    <w:multiLevelType w:val="multilevel"/>
    <w:tmpl w:val="F9840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62157E1"/>
    <w:multiLevelType w:val="multilevel"/>
    <w:tmpl w:val="19ECC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3BB29A6"/>
    <w:multiLevelType w:val="multilevel"/>
    <w:tmpl w:val="0F0EF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400074B"/>
    <w:multiLevelType w:val="multilevel"/>
    <w:tmpl w:val="FC2A61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5F63870"/>
    <w:multiLevelType w:val="multilevel"/>
    <w:tmpl w:val="D730C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92D0D93"/>
    <w:multiLevelType w:val="multilevel"/>
    <w:tmpl w:val="F6D611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C39637D"/>
    <w:multiLevelType w:val="multilevel"/>
    <w:tmpl w:val="0FB023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42716519">
    <w:abstractNumId w:val="15"/>
  </w:num>
  <w:num w:numId="2" w16cid:durableId="1522553897">
    <w:abstractNumId w:val="22"/>
  </w:num>
  <w:num w:numId="3" w16cid:durableId="332100545">
    <w:abstractNumId w:val="10"/>
  </w:num>
  <w:num w:numId="4" w16cid:durableId="2064402099">
    <w:abstractNumId w:val="24"/>
  </w:num>
  <w:num w:numId="5" w16cid:durableId="1441338110">
    <w:abstractNumId w:val="0"/>
  </w:num>
  <w:num w:numId="6" w16cid:durableId="545995992">
    <w:abstractNumId w:val="16"/>
  </w:num>
  <w:num w:numId="7" w16cid:durableId="2055080562">
    <w:abstractNumId w:val="23"/>
  </w:num>
  <w:num w:numId="8" w16cid:durableId="2084523627">
    <w:abstractNumId w:val="5"/>
  </w:num>
  <w:num w:numId="9" w16cid:durableId="285819586">
    <w:abstractNumId w:val="11"/>
  </w:num>
  <w:num w:numId="10" w16cid:durableId="999192211">
    <w:abstractNumId w:val="18"/>
  </w:num>
  <w:num w:numId="11" w16cid:durableId="1059591749">
    <w:abstractNumId w:val="3"/>
  </w:num>
  <w:num w:numId="12" w16cid:durableId="619145851">
    <w:abstractNumId w:val="7"/>
  </w:num>
  <w:num w:numId="13" w16cid:durableId="1726180370">
    <w:abstractNumId w:val="6"/>
  </w:num>
  <w:num w:numId="14" w16cid:durableId="117186327">
    <w:abstractNumId w:val="14"/>
  </w:num>
  <w:num w:numId="15" w16cid:durableId="1049501641">
    <w:abstractNumId w:val="19"/>
  </w:num>
  <w:num w:numId="16" w16cid:durableId="1231305102">
    <w:abstractNumId w:val="8"/>
  </w:num>
  <w:num w:numId="17" w16cid:durableId="1890726820">
    <w:abstractNumId w:val="13"/>
  </w:num>
  <w:num w:numId="18" w16cid:durableId="2145193862">
    <w:abstractNumId w:val="1"/>
  </w:num>
  <w:num w:numId="19" w16cid:durableId="254750671">
    <w:abstractNumId w:val="9"/>
  </w:num>
  <w:num w:numId="20" w16cid:durableId="119299396">
    <w:abstractNumId w:val="12"/>
  </w:num>
  <w:num w:numId="21" w16cid:durableId="877551180">
    <w:abstractNumId w:val="4"/>
  </w:num>
  <w:num w:numId="22" w16cid:durableId="1735732869">
    <w:abstractNumId w:val="17"/>
  </w:num>
  <w:num w:numId="23" w16cid:durableId="1560093958">
    <w:abstractNumId w:val="2"/>
  </w:num>
  <w:num w:numId="24" w16cid:durableId="407307563">
    <w:abstractNumId w:val="20"/>
  </w:num>
  <w:num w:numId="25" w16cid:durableId="2454619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C6D"/>
    <w:rsid w:val="00006039"/>
    <w:rsid w:val="00013F25"/>
    <w:rsid w:val="0001668B"/>
    <w:rsid w:val="00017035"/>
    <w:rsid w:val="00024FD7"/>
    <w:rsid w:val="00041F9C"/>
    <w:rsid w:val="000562B0"/>
    <w:rsid w:val="00062327"/>
    <w:rsid w:val="00063D65"/>
    <w:rsid w:val="00075DBE"/>
    <w:rsid w:val="00080AF9"/>
    <w:rsid w:val="00082DD0"/>
    <w:rsid w:val="00084E8F"/>
    <w:rsid w:val="000920EA"/>
    <w:rsid w:val="00092A06"/>
    <w:rsid w:val="00095D35"/>
    <w:rsid w:val="000C1772"/>
    <w:rsid w:val="000C1CF4"/>
    <w:rsid w:val="000C5BE0"/>
    <w:rsid w:val="000D57E2"/>
    <w:rsid w:val="000E0A0D"/>
    <w:rsid w:val="000F0140"/>
    <w:rsid w:val="000F198D"/>
    <w:rsid w:val="000F1EA3"/>
    <w:rsid w:val="00100217"/>
    <w:rsid w:val="0011295D"/>
    <w:rsid w:val="00132E93"/>
    <w:rsid w:val="00142A9C"/>
    <w:rsid w:val="0014708C"/>
    <w:rsid w:val="001560CE"/>
    <w:rsid w:val="00166F59"/>
    <w:rsid w:val="00174CF9"/>
    <w:rsid w:val="0018267C"/>
    <w:rsid w:val="00182834"/>
    <w:rsid w:val="00185021"/>
    <w:rsid w:val="0018583B"/>
    <w:rsid w:val="0019041E"/>
    <w:rsid w:val="001943CB"/>
    <w:rsid w:val="001960C4"/>
    <w:rsid w:val="00196A43"/>
    <w:rsid w:val="001A53C5"/>
    <w:rsid w:val="001A65FA"/>
    <w:rsid w:val="001B16DC"/>
    <w:rsid w:val="001C09C8"/>
    <w:rsid w:val="001C0F78"/>
    <w:rsid w:val="001C3799"/>
    <w:rsid w:val="001C446F"/>
    <w:rsid w:val="001C7857"/>
    <w:rsid w:val="001D04EB"/>
    <w:rsid w:val="001D116E"/>
    <w:rsid w:val="001D1D31"/>
    <w:rsid w:val="001D5A0B"/>
    <w:rsid w:val="001D626A"/>
    <w:rsid w:val="001D6E8B"/>
    <w:rsid w:val="001F0A8B"/>
    <w:rsid w:val="001F5659"/>
    <w:rsid w:val="0021079F"/>
    <w:rsid w:val="0021306B"/>
    <w:rsid w:val="002216C9"/>
    <w:rsid w:val="0022733D"/>
    <w:rsid w:val="0023174B"/>
    <w:rsid w:val="00233D57"/>
    <w:rsid w:val="00241D15"/>
    <w:rsid w:val="002461C2"/>
    <w:rsid w:val="00253EA0"/>
    <w:rsid w:val="0026731F"/>
    <w:rsid w:val="00270805"/>
    <w:rsid w:val="00273293"/>
    <w:rsid w:val="00284E98"/>
    <w:rsid w:val="00287107"/>
    <w:rsid w:val="002A16D5"/>
    <w:rsid w:val="002B4F56"/>
    <w:rsid w:val="002B61EB"/>
    <w:rsid w:val="002C041E"/>
    <w:rsid w:val="002C13B1"/>
    <w:rsid w:val="002C1762"/>
    <w:rsid w:val="002D0C51"/>
    <w:rsid w:val="002D14A0"/>
    <w:rsid w:val="002D1A9B"/>
    <w:rsid w:val="002D44F0"/>
    <w:rsid w:val="002D6EE2"/>
    <w:rsid w:val="002D7B9A"/>
    <w:rsid w:val="002E189B"/>
    <w:rsid w:val="002E455E"/>
    <w:rsid w:val="002E5D68"/>
    <w:rsid w:val="002F51AF"/>
    <w:rsid w:val="00302DA7"/>
    <w:rsid w:val="00313AEA"/>
    <w:rsid w:val="00315F32"/>
    <w:rsid w:val="00320C01"/>
    <w:rsid w:val="00330D86"/>
    <w:rsid w:val="00345F9B"/>
    <w:rsid w:val="00352F73"/>
    <w:rsid w:val="00366C4D"/>
    <w:rsid w:val="00381986"/>
    <w:rsid w:val="003829C0"/>
    <w:rsid w:val="003918ED"/>
    <w:rsid w:val="0039311A"/>
    <w:rsid w:val="003A4346"/>
    <w:rsid w:val="003B285A"/>
    <w:rsid w:val="003C3897"/>
    <w:rsid w:val="003D5170"/>
    <w:rsid w:val="003E0421"/>
    <w:rsid w:val="003E67AD"/>
    <w:rsid w:val="003E7683"/>
    <w:rsid w:val="00411716"/>
    <w:rsid w:val="0042067B"/>
    <w:rsid w:val="0042272E"/>
    <w:rsid w:val="00425018"/>
    <w:rsid w:val="004310E4"/>
    <w:rsid w:val="00432A48"/>
    <w:rsid w:val="00434C91"/>
    <w:rsid w:val="00437F6F"/>
    <w:rsid w:val="00455601"/>
    <w:rsid w:val="00461561"/>
    <w:rsid w:val="0046715E"/>
    <w:rsid w:val="00486B08"/>
    <w:rsid w:val="00487311"/>
    <w:rsid w:val="004938BA"/>
    <w:rsid w:val="00493C43"/>
    <w:rsid w:val="004A043F"/>
    <w:rsid w:val="004A58EA"/>
    <w:rsid w:val="004A6141"/>
    <w:rsid w:val="004C04F8"/>
    <w:rsid w:val="004C6377"/>
    <w:rsid w:val="004D15CA"/>
    <w:rsid w:val="004E3474"/>
    <w:rsid w:val="004F420A"/>
    <w:rsid w:val="004F60C3"/>
    <w:rsid w:val="00515E3C"/>
    <w:rsid w:val="00520D66"/>
    <w:rsid w:val="005254EF"/>
    <w:rsid w:val="00535E9D"/>
    <w:rsid w:val="00540CC8"/>
    <w:rsid w:val="005431FE"/>
    <w:rsid w:val="005555C4"/>
    <w:rsid w:val="00575F4D"/>
    <w:rsid w:val="00584365"/>
    <w:rsid w:val="0058626F"/>
    <w:rsid w:val="00587317"/>
    <w:rsid w:val="00593C6E"/>
    <w:rsid w:val="0059652D"/>
    <w:rsid w:val="005A225D"/>
    <w:rsid w:val="005A2509"/>
    <w:rsid w:val="005B2E39"/>
    <w:rsid w:val="005C5AFB"/>
    <w:rsid w:val="005D1573"/>
    <w:rsid w:val="005D3531"/>
    <w:rsid w:val="005D7AA9"/>
    <w:rsid w:val="005E0E68"/>
    <w:rsid w:val="005E1198"/>
    <w:rsid w:val="005E17FF"/>
    <w:rsid w:val="005E5E06"/>
    <w:rsid w:val="005E71F4"/>
    <w:rsid w:val="005F2498"/>
    <w:rsid w:val="006031A6"/>
    <w:rsid w:val="0061369E"/>
    <w:rsid w:val="0061548A"/>
    <w:rsid w:val="006223E6"/>
    <w:rsid w:val="00623E0F"/>
    <w:rsid w:val="00624F07"/>
    <w:rsid w:val="006609A0"/>
    <w:rsid w:val="00661C9C"/>
    <w:rsid w:val="0066317D"/>
    <w:rsid w:val="0067390B"/>
    <w:rsid w:val="006806F8"/>
    <w:rsid w:val="006814B2"/>
    <w:rsid w:val="00684756"/>
    <w:rsid w:val="006949E9"/>
    <w:rsid w:val="006A5B17"/>
    <w:rsid w:val="006B27A7"/>
    <w:rsid w:val="006B392C"/>
    <w:rsid w:val="006B600A"/>
    <w:rsid w:val="006B6C15"/>
    <w:rsid w:val="006C0AFD"/>
    <w:rsid w:val="006C4AD0"/>
    <w:rsid w:val="006C6301"/>
    <w:rsid w:val="006C6E7E"/>
    <w:rsid w:val="006D10B2"/>
    <w:rsid w:val="006D2E7E"/>
    <w:rsid w:val="006E4332"/>
    <w:rsid w:val="00706485"/>
    <w:rsid w:val="00720210"/>
    <w:rsid w:val="00724211"/>
    <w:rsid w:val="00735D70"/>
    <w:rsid w:val="00742D76"/>
    <w:rsid w:val="00744463"/>
    <w:rsid w:val="0075021B"/>
    <w:rsid w:val="00752355"/>
    <w:rsid w:val="007537DF"/>
    <w:rsid w:val="00760E6B"/>
    <w:rsid w:val="0076783D"/>
    <w:rsid w:val="00776107"/>
    <w:rsid w:val="007772AA"/>
    <w:rsid w:val="007811DF"/>
    <w:rsid w:val="00782213"/>
    <w:rsid w:val="007901CE"/>
    <w:rsid w:val="00790D19"/>
    <w:rsid w:val="00793B29"/>
    <w:rsid w:val="007950D8"/>
    <w:rsid w:val="00795814"/>
    <w:rsid w:val="007B4475"/>
    <w:rsid w:val="007B468F"/>
    <w:rsid w:val="007C2D63"/>
    <w:rsid w:val="007D5395"/>
    <w:rsid w:val="007E039F"/>
    <w:rsid w:val="007E3E16"/>
    <w:rsid w:val="007E5134"/>
    <w:rsid w:val="007E73C8"/>
    <w:rsid w:val="00806B1B"/>
    <w:rsid w:val="008171D7"/>
    <w:rsid w:val="00825AAF"/>
    <w:rsid w:val="00841B9D"/>
    <w:rsid w:val="00861EAA"/>
    <w:rsid w:val="008630B8"/>
    <w:rsid w:val="0087181A"/>
    <w:rsid w:val="00875B67"/>
    <w:rsid w:val="0088488C"/>
    <w:rsid w:val="00885BA7"/>
    <w:rsid w:val="00891ED1"/>
    <w:rsid w:val="008A2023"/>
    <w:rsid w:val="008A5583"/>
    <w:rsid w:val="008B2E67"/>
    <w:rsid w:val="008C1331"/>
    <w:rsid w:val="008D31C1"/>
    <w:rsid w:val="008D651F"/>
    <w:rsid w:val="008E192C"/>
    <w:rsid w:val="008E3387"/>
    <w:rsid w:val="008E61EC"/>
    <w:rsid w:val="008F3C79"/>
    <w:rsid w:val="00904380"/>
    <w:rsid w:val="00905EFA"/>
    <w:rsid w:val="00915307"/>
    <w:rsid w:val="00920DFC"/>
    <w:rsid w:val="009323E1"/>
    <w:rsid w:val="00935AEE"/>
    <w:rsid w:val="00951C51"/>
    <w:rsid w:val="0095490D"/>
    <w:rsid w:val="00964AE5"/>
    <w:rsid w:val="009670EC"/>
    <w:rsid w:val="009679E4"/>
    <w:rsid w:val="00970060"/>
    <w:rsid w:val="0098324A"/>
    <w:rsid w:val="00985DAD"/>
    <w:rsid w:val="0098638B"/>
    <w:rsid w:val="00990F94"/>
    <w:rsid w:val="00991427"/>
    <w:rsid w:val="009943FE"/>
    <w:rsid w:val="009A6094"/>
    <w:rsid w:val="009B6AEF"/>
    <w:rsid w:val="009C2228"/>
    <w:rsid w:val="009F0D4B"/>
    <w:rsid w:val="00A02F8C"/>
    <w:rsid w:val="00A03BC8"/>
    <w:rsid w:val="00A062D5"/>
    <w:rsid w:val="00A10D64"/>
    <w:rsid w:val="00A353CB"/>
    <w:rsid w:val="00A37321"/>
    <w:rsid w:val="00A452AA"/>
    <w:rsid w:val="00A56688"/>
    <w:rsid w:val="00A64FBD"/>
    <w:rsid w:val="00A66D2B"/>
    <w:rsid w:val="00A82F42"/>
    <w:rsid w:val="00AA18E2"/>
    <w:rsid w:val="00AA6D50"/>
    <w:rsid w:val="00AC1720"/>
    <w:rsid w:val="00AD08F0"/>
    <w:rsid w:val="00AD3311"/>
    <w:rsid w:val="00AE5FDF"/>
    <w:rsid w:val="00AF5C42"/>
    <w:rsid w:val="00AF62A7"/>
    <w:rsid w:val="00B242B2"/>
    <w:rsid w:val="00B25E2B"/>
    <w:rsid w:val="00B26244"/>
    <w:rsid w:val="00B33157"/>
    <w:rsid w:val="00B4062C"/>
    <w:rsid w:val="00B4317D"/>
    <w:rsid w:val="00B52FAA"/>
    <w:rsid w:val="00B54A81"/>
    <w:rsid w:val="00B56CC5"/>
    <w:rsid w:val="00B66194"/>
    <w:rsid w:val="00B8661C"/>
    <w:rsid w:val="00B87D26"/>
    <w:rsid w:val="00B87DBD"/>
    <w:rsid w:val="00B9263C"/>
    <w:rsid w:val="00B97A09"/>
    <w:rsid w:val="00BA6659"/>
    <w:rsid w:val="00BB02A0"/>
    <w:rsid w:val="00BB0D93"/>
    <w:rsid w:val="00BB145E"/>
    <w:rsid w:val="00BB66FF"/>
    <w:rsid w:val="00BB7C6D"/>
    <w:rsid w:val="00BB7DE2"/>
    <w:rsid w:val="00BC2FFD"/>
    <w:rsid w:val="00BC552F"/>
    <w:rsid w:val="00BD4F98"/>
    <w:rsid w:val="00BD5F72"/>
    <w:rsid w:val="00BF4B88"/>
    <w:rsid w:val="00C12CA0"/>
    <w:rsid w:val="00C302C2"/>
    <w:rsid w:val="00C31F82"/>
    <w:rsid w:val="00C326D8"/>
    <w:rsid w:val="00C32993"/>
    <w:rsid w:val="00C50B1B"/>
    <w:rsid w:val="00C75C26"/>
    <w:rsid w:val="00C84885"/>
    <w:rsid w:val="00C9533C"/>
    <w:rsid w:val="00C978A1"/>
    <w:rsid w:val="00CB0BCA"/>
    <w:rsid w:val="00CB0DD0"/>
    <w:rsid w:val="00CB294D"/>
    <w:rsid w:val="00CD16C8"/>
    <w:rsid w:val="00CD470D"/>
    <w:rsid w:val="00CD580F"/>
    <w:rsid w:val="00CD6CB8"/>
    <w:rsid w:val="00CE716F"/>
    <w:rsid w:val="00CF5879"/>
    <w:rsid w:val="00D05025"/>
    <w:rsid w:val="00D1622A"/>
    <w:rsid w:val="00D41B3C"/>
    <w:rsid w:val="00D43B1D"/>
    <w:rsid w:val="00D66904"/>
    <w:rsid w:val="00D77308"/>
    <w:rsid w:val="00D83F26"/>
    <w:rsid w:val="00D85DFF"/>
    <w:rsid w:val="00D86F36"/>
    <w:rsid w:val="00D91C33"/>
    <w:rsid w:val="00D937F8"/>
    <w:rsid w:val="00D94E2D"/>
    <w:rsid w:val="00D95812"/>
    <w:rsid w:val="00D9653C"/>
    <w:rsid w:val="00DB21D4"/>
    <w:rsid w:val="00DB33D1"/>
    <w:rsid w:val="00DB726A"/>
    <w:rsid w:val="00DC39BC"/>
    <w:rsid w:val="00DC4783"/>
    <w:rsid w:val="00DD2583"/>
    <w:rsid w:val="00DD3AC3"/>
    <w:rsid w:val="00DF2A72"/>
    <w:rsid w:val="00DF3AA4"/>
    <w:rsid w:val="00DF6580"/>
    <w:rsid w:val="00E01E44"/>
    <w:rsid w:val="00E10F6B"/>
    <w:rsid w:val="00E1258B"/>
    <w:rsid w:val="00E12D51"/>
    <w:rsid w:val="00E26B21"/>
    <w:rsid w:val="00E34EC4"/>
    <w:rsid w:val="00E41A88"/>
    <w:rsid w:val="00E41AA5"/>
    <w:rsid w:val="00E46C9A"/>
    <w:rsid w:val="00E53802"/>
    <w:rsid w:val="00E56D55"/>
    <w:rsid w:val="00E859CC"/>
    <w:rsid w:val="00E85AC6"/>
    <w:rsid w:val="00E864B6"/>
    <w:rsid w:val="00E8657B"/>
    <w:rsid w:val="00E90E09"/>
    <w:rsid w:val="00E94152"/>
    <w:rsid w:val="00E97D61"/>
    <w:rsid w:val="00EA467B"/>
    <w:rsid w:val="00EA4F6E"/>
    <w:rsid w:val="00EB068C"/>
    <w:rsid w:val="00EC2EAD"/>
    <w:rsid w:val="00EC6270"/>
    <w:rsid w:val="00ED0E5E"/>
    <w:rsid w:val="00ED1FA4"/>
    <w:rsid w:val="00ED27A6"/>
    <w:rsid w:val="00ED391B"/>
    <w:rsid w:val="00EE4F01"/>
    <w:rsid w:val="00EF30FC"/>
    <w:rsid w:val="00EF5FA3"/>
    <w:rsid w:val="00F0702E"/>
    <w:rsid w:val="00F21C67"/>
    <w:rsid w:val="00F22D6B"/>
    <w:rsid w:val="00F23054"/>
    <w:rsid w:val="00F309E4"/>
    <w:rsid w:val="00F33450"/>
    <w:rsid w:val="00F359A3"/>
    <w:rsid w:val="00F37300"/>
    <w:rsid w:val="00F40895"/>
    <w:rsid w:val="00F40E5F"/>
    <w:rsid w:val="00F4250F"/>
    <w:rsid w:val="00F439F1"/>
    <w:rsid w:val="00F46BEF"/>
    <w:rsid w:val="00F551A1"/>
    <w:rsid w:val="00F613F1"/>
    <w:rsid w:val="00F80E25"/>
    <w:rsid w:val="00F82765"/>
    <w:rsid w:val="00F833D8"/>
    <w:rsid w:val="00FB12D5"/>
    <w:rsid w:val="00FD5DDC"/>
    <w:rsid w:val="00FE0050"/>
    <w:rsid w:val="00FE0604"/>
    <w:rsid w:val="00FF25A2"/>
    <w:rsid w:val="00FF674D"/>
    <w:rsid w:val="03753921"/>
    <w:rsid w:val="042E9DA0"/>
    <w:rsid w:val="047D8985"/>
    <w:rsid w:val="0778FC29"/>
    <w:rsid w:val="0880E3B6"/>
    <w:rsid w:val="0991B5E0"/>
    <w:rsid w:val="0AD83D98"/>
    <w:rsid w:val="0AFABE49"/>
    <w:rsid w:val="0B0CD0D9"/>
    <w:rsid w:val="0C419BF9"/>
    <w:rsid w:val="0DC37099"/>
    <w:rsid w:val="0E0FDE5A"/>
    <w:rsid w:val="0E437BC3"/>
    <w:rsid w:val="0EAC3EC7"/>
    <w:rsid w:val="0F10EAEE"/>
    <w:rsid w:val="113F9291"/>
    <w:rsid w:val="1252830B"/>
    <w:rsid w:val="14B218AE"/>
    <w:rsid w:val="15FE7F6E"/>
    <w:rsid w:val="1AECD885"/>
    <w:rsid w:val="21536EE9"/>
    <w:rsid w:val="23317ACD"/>
    <w:rsid w:val="249D312E"/>
    <w:rsid w:val="25F83885"/>
    <w:rsid w:val="27B73134"/>
    <w:rsid w:val="29128A5E"/>
    <w:rsid w:val="2B3979A1"/>
    <w:rsid w:val="2B490379"/>
    <w:rsid w:val="2E624553"/>
    <w:rsid w:val="31A957CF"/>
    <w:rsid w:val="31C2BE8B"/>
    <w:rsid w:val="327BDE50"/>
    <w:rsid w:val="33F5DDE4"/>
    <w:rsid w:val="3826B985"/>
    <w:rsid w:val="393EA7FE"/>
    <w:rsid w:val="3A9BAE94"/>
    <w:rsid w:val="3B2FC22C"/>
    <w:rsid w:val="3B66F604"/>
    <w:rsid w:val="3DAA5772"/>
    <w:rsid w:val="42BD003C"/>
    <w:rsid w:val="44BB39D6"/>
    <w:rsid w:val="458AEAFB"/>
    <w:rsid w:val="46CFB5C1"/>
    <w:rsid w:val="4705FCB2"/>
    <w:rsid w:val="4853A7CC"/>
    <w:rsid w:val="48579593"/>
    <w:rsid w:val="4A5C7C4E"/>
    <w:rsid w:val="4A89A17A"/>
    <w:rsid w:val="4B0473D4"/>
    <w:rsid w:val="4B8B488E"/>
    <w:rsid w:val="4D082D29"/>
    <w:rsid w:val="518EEE95"/>
    <w:rsid w:val="54C68F57"/>
    <w:rsid w:val="5E575A1B"/>
    <w:rsid w:val="5EBEBA61"/>
    <w:rsid w:val="5FE6C155"/>
    <w:rsid w:val="618BEA02"/>
    <w:rsid w:val="64394FF9"/>
    <w:rsid w:val="6753399B"/>
    <w:rsid w:val="69ACFD16"/>
    <w:rsid w:val="6AF5228E"/>
    <w:rsid w:val="6B70EA85"/>
    <w:rsid w:val="6D5A3856"/>
    <w:rsid w:val="6E14D2BC"/>
    <w:rsid w:val="7120C381"/>
    <w:rsid w:val="715D79B1"/>
    <w:rsid w:val="75256413"/>
    <w:rsid w:val="757600BF"/>
    <w:rsid w:val="78DA0A4A"/>
    <w:rsid w:val="7D83474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00F06"/>
  <w15:chartTrackingRefBased/>
  <w15:docId w15:val="{F69E74C0-B66C-42EC-8D8A-103B98509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467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41D15"/>
    <w:pPr>
      <w:keepNext/>
      <w:keepLines/>
      <w:spacing w:after="120" w:line="240" w:lineRule="auto"/>
      <w:outlineLvl w:val="1"/>
    </w:pPr>
    <w:rPr>
      <w:rFonts w:asciiTheme="majorHAnsi" w:eastAsiaTheme="majorEastAsia" w:hAnsiTheme="majorHAnsi" w:cstheme="majorBidi"/>
      <w:b/>
      <w:color w:val="00B0F0"/>
      <w:sz w:val="28"/>
      <w:szCs w:val="26"/>
    </w:rPr>
  </w:style>
  <w:style w:type="paragraph" w:styleId="Heading3">
    <w:name w:val="heading 3"/>
    <w:basedOn w:val="Normal"/>
    <w:next w:val="Normal"/>
    <w:link w:val="Heading3Char"/>
    <w:uiPriority w:val="9"/>
    <w:unhideWhenUsed/>
    <w:qFormat/>
    <w:rsid w:val="00ED27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B7C6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B7C6D"/>
  </w:style>
  <w:style w:type="character" w:customStyle="1" w:styleId="eop">
    <w:name w:val="eop"/>
    <w:basedOn w:val="DefaultParagraphFont"/>
    <w:rsid w:val="00BB7C6D"/>
  </w:style>
  <w:style w:type="paragraph" w:styleId="Revision">
    <w:name w:val="Revision"/>
    <w:hidden/>
    <w:uiPriority w:val="99"/>
    <w:semiHidden/>
    <w:rsid w:val="003829C0"/>
    <w:pPr>
      <w:spacing w:after="0" w:line="240" w:lineRule="auto"/>
    </w:pPr>
  </w:style>
  <w:style w:type="table" w:styleId="TableGrid">
    <w:name w:val="Table Grid"/>
    <w:basedOn w:val="TableNormal"/>
    <w:uiPriority w:val="39"/>
    <w:rsid w:val="003829C0"/>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829C0"/>
    <w:pPr>
      <w:spacing w:after="0" w:line="240" w:lineRule="auto"/>
      <w:ind w:left="720"/>
      <w:contextualSpacing/>
    </w:pPr>
    <w:rPr>
      <w:sz w:val="24"/>
      <w:szCs w:val="24"/>
    </w:rPr>
  </w:style>
  <w:style w:type="character" w:styleId="CommentReference">
    <w:name w:val="annotation reference"/>
    <w:basedOn w:val="DefaultParagraphFont"/>
    <w:uiPriority w:val="99"/>
    <w:semiHidden/>
    <w:unhideWhenUsed/>
    <w:rsid w:val="003829C0"/>
    <w:rPr>
      <w:sz w:val="16"/>
      <w:szCs w:val="16"/>
    </w:rPr>
  </w:style>
  <w:style w:type="paragraph" w:styleId="CommentText">
    <w:name w:val="annotation text"/>
    <w:basedOn w:val="Normal"/>
    <w:link w:val="CommentTextChar"/>
    <w:uiPriority w:val="99"/>
    <w:unhideWhenUsed/>
    <w:rsid w:val="003829C0"/>
    <w:pPr>
      <w:spacing w:after="0" w:line="240" w:lineRule="auto"/>
    </w:pPr>
    <w:rPr>
      <w:sz w:val="20"/>
      <w:szCs w:val="20"/>
    </w:rPr>
  </w:style>
  <w:style w:type="character" w:customStyle="1" w:styleId="CommentTextChar">
    <w:name w:val="Comment Text Char"/>
    <w:basedOn w:val="DefaultParagraphFont"/>
    <w:link w:val="CommentText"/>
    <w:uiPriority w:val="99"/>
    <w:rsid w:val="003829C0"/>
    <w:rPr>
      <w:sz w:val="20"/>
      <w:szCs w:val="20"/>
    </w:rPr>
  </w:style>
  <w:style w:type="character" w:customStyle="1" w:styleId="Heading2Char">
    <w:name w:val="Heading 2 Char"/>
    <w:basedOn w:val="DefaultParagraphFont"/>
    <w:link w:val="Heading2"/>
    <w:uiPriority w:val="9"/>
    <w:rsid w:val="00241D15"/>
    <w:rPr>
      <w:rFonts w:asciiTheme="majorHAnsi" w:eastAsiaTheme="majorEastAsia" w:hAnsiTheme="majorHAnsi" w:cstheme="majorBidi"/>
      <w:b/>
      <w:color w:val="00B0F0"/>
      <w:sz w:val="28"/>
      <w:szCs w:val="26"/>
    </w:rPr>
  </w:style>
  <w:style w:type="paragraph" w:styleId="CommentSubject">
    <w:name w:val="annotation subject"/>
    <w:basedOn w:val="CommentText"/>
    <w:next w:val="CommentText"/>
    <w:link w:val="CommentSubjectChar"/>
    <w:uiPriority w:val="99"/>
    <w:semiHidden/>
    <w:unhideWhenUsed/>
    <w:rsid w:val="000E0A0D"/>
    <w:pPr>
      <w:spacing w:after="160"/>
    </w:pPr>
    <w:rPr>
      <w:b/>
      <w:bCs/>
    </w:rPr>
  </w:style>
  <w:style w:type="character" w:customStyle="1" w:styleId="CommentSubjectChar">
    <w:name w:val="Comment Subject Char"/>
    <w:basedOn w:val="CommentTextChar"/>
    <w:link w:val="CommentSubject"/>
    <w:uiPriority w:val="99"/>
    <w:semiHidden/>
    <w:rsid w:val="000E0A0D"/>
    <w:rPr>
      <w:b/>
      <w:bCs/>
      <w:sz w:val="20"/>
      <w:szCs w:val="20"/>
    </w:rPr>
  </w:style>
  <w:style w:type="character" w:customStyle="1" w:styleId="Heading1Char">
    <w:name w:val="Heading 1 Char"/>
    <w:basedOn w:val="DefaultParagraphFont"/>
    <w:link w:val="Heading1"/>
    <w:uiPriority w:val="9"/>
    <w:rsid w:val="00EA467B"/>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semiHidden/>
    <w:unhideWhenUsed/>
    <w:rsid w:val="009F0D4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2C041E"/>
    <w:rPr>
      <w:color w:val="0563C1" w:themeColor="hyperlink"/>
      <w:u w:val="single"/>
    </w:rPr>
  </w:style>
  <w:style w:type="character" w:styleId="UnresolvedMention">
    <w:name w:val="Unresolved Mention"/>
    <w:basedOn w:val="DefaultParagraphFont"/>
    <w:uiPriority w:val="99"/>
    <w:semiHidden/>
    <w:unhideWhenUsed/>
    <w:rsid w:val="002C041E"/>
    <w:rPr>
      <w:color w:val="605E5C"/>
      <w:shd w:val="clear" w:color="auto" w:fill="E1DFDD"/>
    </w:rPr>
  </w:style>
  <w:style w:type="paragraph" w:styleId="Header">
    <w:name w:val="header"/>
    <w:basedOn w:val="Normal"/>
    <w:link w:val="HeaderChar"/>
    <w:uiPriority w:val="99"/>
    <w:unhideWhenUsed/>
    <w:rsid w:val="007064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6485"/>
  </w:style>
  <w:style w:type="paragraph" w:styleId="Footer">
    <w:name w:val="footer"/>
    <w:basedOn w:val="Normal"/>
    <w:link w:val="FooterChar"/>
    <w:uiPriority w:val="99"/>
    <w:unhideWhenUsed/>
    <w:rsid w:val="007064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6485"/>
  </w:style>
  <w:style w:type="character" w:customStyle="1" w:styleId="Heading3Char">
    <w:name w:val="Heading 3 Char"/>
    <w:basedOn w:val="DefaultParagraphFont"/>
    <w:link w:val="Heading3"/>
    <w:uiPriority w:val="9"/>
    <w:rsid w:val="00ED27A6"/>
    <w:rPr>
      <w:rFonts w:asciiTheme="majorHAnsi" w:eastAsiaTheme="majorEastAsia" w:hAnsiTheme="majorHAnsi" w:cstheme="majorBidi"/>
      <w:color w:val="1F3763" w:themeColor="accent1" w:themeShade="7F"/>
      <w:sz w:val="24"/>
      <w:szCs w:val="24"/>
    </w:rPr>
  </w:style>
  <w:style w:type="character" w:customStyle="1" w:styleId="wacimagecontainer">
    <w:name w:val="wacimagecontainer"/>
    <w:basedOn w:val="DefaultParagraphFont"/>
    <w:rsid w:val="00915307"/>
  </w:style>
  <w:style w:type="paragraph" w:customStyle="1" w:styleId="Default">
    <w:name w:val="Default"/>
    <w:rsid w:val="00BB7DE2"/>
    <w:pPr>
      <w:autoSpaceDE w:val="0"/>
      <w:autoSpaceDN w:val="0"/>
      <w:adjustRightInd w:val="0"/>
      <w:spacing w:after="0" w:line="240" w:lineRule="auto"/>
    </w:pPr>
    <w:rPr>
      <w:rFonts w:ascii="Calibri" w:hAnsi="Calibri" w:cs="Calibri"/>
      <w:color w:val="000000"/>
      <w:kern w:val="0"/>
      <w:sz w:val="24"/>
      <w:szCs w:val="24"/>
    </w:rPr>
  </w:style>
  <w:style w:type="paragraph" w:styleId="NoSpacing">
    <w:name w:val="No Spacing"/>
    <w:uiPriority w:val="1"/>
    <w:qFormat/>
    <w:rsid w:val="00FE060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656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arwick.ac.uk/release-trial/public/"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ELEASE@warwick.ac.uk" TargetMode="Externa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hyperlink" Target="mailto:researchgovernance@warwick.ac.uk"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arwick.ac.uk/release-trial/public/"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5B04D7AC45C8D44A180C611F0895D05" ma:contentTypeVersion="11" ma:contentTypeDescription="Create a new document." ma:contentTypeScope="" ma:versionID="72131b0cdb63ad31ec230e4f772c73ca">
  <xsd:schema xmlns:xsd="http://www.w3.org/2001/XMLSchema" xmlns:xs="http://www.w3.org/2001/XMLSchema" xmlns:p="http://schemas.microsoft.com/office/2006/metadata/properties" xmlns:ns2="b5f3052a-9654-4097-9b6e-2cc9660ca71f" xmlns:ns3="d37c3d1d-1d58-434c-b59b-c6c385d42e45" targetNamespace="http://schemas.microsoft.com/office/2006/metadata/properties" ma:root="true" ma:fieldsID="55335ee9c262f170411b26b78b0d53bd" ns2:_="" ns3:_="">
    <xsd:import namespace="b5f3052a-9654-4097-9b6e-2cc9660ca71f"/>
    <xsd:import namespace="d37c3d1d-1d58-434c-b59b-c6c385d42e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f3052a-9654-4097-9b6e-2cc9660ca7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7c3d1d-1d58-434c-b59b-c6c385d42e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85505-F594-434C-9543-AD197529FE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f3052a-9654-4097-9b6e-2cc9660ca71f"/>
    <ds:schemaRef ds:uri="d37c3d1d-1d58-434c-b59b-c6c385d42e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46C55A8-AA8C-4A98-A693-BEF7B382DF3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E8C8475-720F-4251-8EE7-6721B0F219D4}">
  <ds:schemaRefs>
    <ds:schemaRef ds:uri="http://schemas.microsoft.com/sharepoint/v3/contenttype/forms"/>
  </ds:schemaRefs>
</ds:datastoreItem>
</file>

<file path=customXml/itemProps4.xml><?xml version="1.0" encoding="utf-8"?>
<ds:datastoreItem xmlns:ds="http://schemas.openxmlformats.org/officeDocument/2006/customXml" ds:itemID="{EB9F86B8-EF2B-4D82-8F7A-BBDA25FDC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2007</Words>
  <Characters>11441</Characters>
  <Application>Microsoft Office Word</Application>
  <DocSecurity>0</DocSecurity>
  <Lines>95</Lines>
  <Paragraphs>26</Paragraphs>
  <ScaleCrop>false</ScaleCrop>
  <Company/>
  <LinksUpToDate>false</LinksUpToDate>
  <CharactersWithSpaces>13422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Guck, Jonathan</dc:creator>
  <cp:keywords/>
  <cp:lastModifiedBy>Alleyne, Sharisse</cp:lastModifiedBy>
  <cp:revision>4</cp:revision>
  <dcterms:created xsi:type="dcterms:W3CDTF">2026-04-16T08:09:00Z</dcterms:created>
  <dcterms:modified xsi:type="dcterms:W3CDTF">2026-06-02T09:20:00Z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0x01010055B04D7AC45C8D44A180C611F0895D05</vt:lpwstr>
  </property>
  <property fmtid="{D5CDD505-2E9C-101B-9397-08002B2CF9AE}" pid="3" name="Order">
    <vt:r8>9800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MediaServiceImageTags">
    <vt:lpwstr/>
  </property>
  <property fmtid="{D5CDD505-2E9C-101B-9397-08002B2CF9AE}" pid="11" name="eTMF Tags">
    <vt:lpwstr/>
  </property>
  <property fmtid="{D5CDD505-2E9C-101B-9397-08002B2CF9AE}" pid="12" name="eTMF_x0020_Tags">
    <vt:lpwstr/>
  </property>
  <property fmtid="{D5CDD505-2E9C-101B-9397-08002B2CF9AE}" pid="13" name="TaxKeyword">
    <vt:lpwstr/>
  </property>
  <property fmtid="{D5CDD505-2E9C-101B-9397-08002B2CF9AE}" pid="14" name="Approvers">
    <vt:lpwstr>64;#i:0#.f|membership|u1570972@live.warwick.ac.uk,#i:0#.f|membership|u1570972@live.warwick.ac.uk,#J.Guck.1@warwick.ac.uk,#u1570972@live.warwick.ac.uk,#Guck, Jonathan,#,#,#;#10;#mhsjay@live.warwick.ac.uk</vt:lpwstr>
  </property>
  <property fmtid="{D5CDD505-2E9C-101B-9397-08002B2CF9AE}" pid="15" name="Assignment">
    <vt:lpwstr>;#RELEASE;#</vt:lpwstr>
  </property>
  <property fmtid="{D5CDD505-2E9C-101B-9397-08002B2CF9AE}" pid="16" name="DLCPolicyLabelValue">
    <vt:lpwstr>0.2</vt:lpwstr>
  </property>
  <property fmtid="{D5CDD505-2E9C-101B-9397-08002B2CF9AE}" pid="17" name="DLCPolicyLabelClientValue">
    <vt:lpwstr>{_UIVersionString}</vt:lpwstr>
  </property>
  <property fmtid="{D5CDD505-2E9C-101B-9397-08002B2CF9AE}" pid="18" name="ApprovalRequired">
    <vt:bool>true</vt:bool>
  </property>
</Properties>
</file>