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97" w:rsidRPr="008B7DC8" w:rsidRDefault="0046588A" w:rsidP="00AC4E3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SITE RESPONSIBILITY (</w:t>
      </w:r>
      <w:r w:rsidR="000A4202">
        <w:rPr>
          <w:b/>
          <w:sz w:val="32"/>
          <w:szCs w:val="32"/>
        </w:rPr>
        <w:t>DELEGATION</w:t>
      </w:r>
      <w:r>
        <w:rPr>
          <w:b/>
          <w:sz w:val="32"/>
          <w:szCs w:val="32"/>
        </w:rPr>
        <w:t>)</w:t>
      </w:r>
      <w:r w:rsidR="005D3B7C" w:rsidRPr="008B7DC8">
        <w:rPr>
          <w:b/>
          <w:sz w:val="32"/>
          <w:szCs w:val="32"/>
        </w:rPr>
        <w:t xml:space="preserve"> LOG</w:t>
      </w:r>
    </w:p>
    <w:p w:rsidR="005D3B7C" w:rsidRPr="00643261" w:rsidRDefault="005D3B7C" w:rsidP="005D3B7C">
      <w:pPr>
        <w:tabs>
          <w:tab w:val="left" w:pos="8931"/>
        </w:tabs>
        <w:rPr>
          <w:sz w:val="24"/>
          <w:szCs w:val="24"/>
        </w:rPr>
      </w:pPr>
      <w:r w:rsidRPr="005D3B7C">
        <w:rPr>
          <w:b/>
          <w:sz w:val="24"/>
          <w:szCs w:val="24"/>
        </w:rPr>
        <w:t>Title of Protocol:</w:t>
      </w:r>
      <w:r w:rsidRPr="005D3B7C">
        <w:rPr>
          <w:sz w:val="24"/>
          <w:szCs w:val="24"/>
        </w:rPr>
        <w:t xml:space="preserve">  </w:t>
      </w:r>
      <w:r w:rsidR="00BA00BB">
        <w:rPr>
          <w:sz w:val="24"/>
          <w:szCs w:val="24"/>
        </w:rPr>
        <w:t>Study into the Re</w:t>
      </w:r>
      <w:r w:rsidR="00A22F75">
        <w:rPr>
          <w:sz w:val="24"/>
          <w:szCs w:val="24"/>
        </w:rPr>
        <w:t>versal of Septic Shock with Landiolol (Beta Blockade)</w:t>
      </w:r>
      <w:r w:rsidRPr="005D3B7C">
        <w:rPr>
          <w:sz w:val="24"/>
          <w:szCs w:val="24"/>
        </w:rPr>
        <w:tab/>
      </w:r>
      <w:r w:rsidRPr="005D3B7C">
        <w:rPr>
          <w:b/>
          <w:sz w:val="24"/>
          <w:szCs w:val="24"/>
        </w:rPr>
        <w:t xml:space="preserve">Trial Site: </w:t>
      </w:r>
    </w:p>
    <w:p w:rsidR="005D3B7C" w:rsidRDefault="005D3B7C" w:rsidP="005D3B7C">
      <w:pPr>
        <w:tabs>
          <w:tab w:val="left" w:pos="8931"/>
        </w:tabs>
        <w:rPr>
          <w:b/>
          <w:sz w:val="24"/>
          <w:szCs w:val="24"/>
        </w:rPr>
      </w:pPr>
      <w:r w:rsidRPr="005D3B7C">
        <w:rPr>
          <w:b/>
          <w:sz w:val="24"/>
          <w:szCs w:val="24"/>
        </w:rPr>
        <w:t>Trial Acronym/ Reference:</w:t>
      </w:r>
      <w:r w:rsidR="00B25CF1">
        <w:rPr>
          <w:sz w:val="24"/>
          <w:szCs w:val="24"/>
        </w:rPr>
        <w:t xml:space="preserve">  STRESS-L</w:t>
      </w:r>
      <w:r w:rsidRPr="005D3B7C">
        <w:rPr>
          <w:sz w:val="24"/>
          <w:szCs w:val="24"/>
        </w:rPr>
        <w:tab/>
      </w:r>
      <w:r w:rsidRPr="005D3B7C">
        <w:rPr>
          <w:b/>
          <w:sz w:val="24"/>
          <w:szCs w:val="24"/>
        </w:rPr>
        <w:t>Principal Investigator Name:</w:t>
      </w:r>
      <w:r w:rsidR="00643261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GridTable4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1842"/>
        <w:gridCol w:w="851"/>
        <w:gridCol w:w="992"/>
        <w:gridCol w:w="1701"/>
        <w:gridCol w:w="851"/>
        <w:gridCol w:w="1275"/>
        <w:gridCol w:w="846"/>
      </w:tblGrid>
      <w:tr w:rsidR="00AD17B5" w:rsidTr="0068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AD17B5">
              <w:rPr>
                <w:bCs w:val="0"/>
                <w:color w:val="000000" w:themeColor="text1"/>
                <w:sz w:val="24"/>
                <w:szCs w:val="24"/>
              </w:rPr>
              <w:t>Individual</w:t>
            </w:r>
          </w:p>
        </w:tc>
        <w:tc>
          <w:tcPr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PI Authorisation</w:t>
            </w:r>
          </w:p>
        </w:tc>
        <w:tc>
          <w:tcPr>
            <w:tcW w:w="2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 Finished</w:t>
            </w:r>
          </w:p>
        </w:tc>
      </w:tr>
      <w:tr w:rsidR="00BA00BB" w:rsidTr="0068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17B5">
              <w:rPr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FFFFFF" w:themeFill="background1"/>
          </w:tcPr>
          <w:p w:rsidR="00AD17B5" w:rsidRPr="00AD17B5" w:rsidRDefault="00BA00BB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694" w:type="dxa"/>
            <w:shd w:val="clear" w:color="auto" w:fill="FFFFFF" w:themeFill="background1"/>
          </w:tcPr>
          <w:p w:rsidR="00AD17B5" w:rsidRPr="00AD17B5" w:rsidRDefault="0013437C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Trial Responsibilities</w:t>
            </w:r>
          </w:p>
        </w:tc>
        <w:tc>
          <w:tcPr>
            <w:tcW w:w="1842" w:type="dxa"/>
            <w:shd w:val="clear" w:color="auto" w:fill="FFFFFF" w:themeFill="background1"/>
          </w:tcPr>
          <w:p w:rsidR="00AD17B5" w:rsidRPr="00AD17B5" w:rsidRDefault="0013437C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51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Initial</w:t>
            </w:r>
          </w:p>
        </w:tc>
        <w:tc>
          <w:tcPr>
            <w:tcW w:w="992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Signature of PI</w:t>
            </w:r>
          </w:p>
        </w:tc>
        <w:tc>
          <w:tcPr>
            <w:tcW w:w="851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75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Initial (PI)</w:t>
            </w:r>
          </w:p>
        </w:tc>
        <w:tc>
          <w:tcPr>
            <w:tcW w:w="846" w:type="dxa"/>
            <w:shd w:val="clear" w:color="auto" w:fill="FFFFFF" w:themeFill="background1"/>
          </w:tcPr>
          <w:p w:rsidR="00AD17B5" w:rsidRP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AD17B5" w:rsidTr="00683A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7B5" w:rsidTr="0068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17B5" w:rsidRDefault="00AD17B5" w:rsidP="00AD17B5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  <w:gridCol w:w="5528"/>
      </w:tblGrid>
      <w:tr w:rsidR="002B16DF" w:rsidRPr="002B16DF" w:rsidTr="00D06117">
        <w:tc>
          <w:tcPr>
            <w:tcW w:w="5070" w:type="dxa"/>
          </w:tcPr>
          <w:p w:rsidR="002B16DF" w:rsidRPr="002B16DF" w:rsidRDefault="002B16DF" w:rsidP="00BA00BB">
            <w:pPr>
              <w:spacing w:before="120"/>
              <w:rPr>
                <w:rFonts w:ascii="Calibri" w:hAnsi="Calibri" w:cs="Times New Roman"/>
                <w:b/>
              </w:rPr>
            </w:pPr>
            <w:r w:rsidRPr="002B16DF">
              <w:rPr>
                <w:rFonts w:ascii="Calibri" w:hAnsi="Calibri" w:cs="Times New Roman"/>
                <w:b/>
              </w:rPr>
              <w:t>Trial Responsibility Codes:</w:t>
            </w:r>
          </w:p>
        </w:tc>
        <w:tc>
          <w:tcPr>
            <w:tcW w:w="5103" w:type="dxa"/>
          </w:tcPr>
          <w:p w:rsidR="002B16DF" w:rsidRPr="002B16DF" w:rsidRDefault="002B16DF" w:rsidP="002B16D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</w:tcPr>
          <w:p w:rsidR="002B16DF" w:rsidRPr="002B16DF" w:rsidRDefault="002B16DF" w:rsidP="002B16DF">
            <w:pPr>
              <w:rPr>
                <w:rFonts w:ascii="Calibri" w:hAnsi="Calibri" w:cs="Times New Roman"/>
                <w:b/>
              </w:rPr>
            </w:pP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A</w:t>
            </w:r>
            <w:r w:rsidRPr="002B16DF">
              <w:rPr>
                <w:rFonts w:ascii="Calibri" w:hAnsi="Calibri" w:cs="Times New Roman"/>
              </w:rPr>
              <w:t xml:space="preserve"> = Overall responsibility for trial at site </w:t>
            </w:r>
            <w:r w:rsidRPr="002B16DF">
              <w:rPr>
                <w:rFonts w:ascii="Calibri" w:hAnsi="Calibri" w:cs="Times New Roman"/>
                <w:i/>
                <w:sz w:val="18"/>
                <w:szCs w:val="18"/>
              </w:rPr>
              <w:t>(PI only)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H</w:t>
            </w:r>
            <w:r w:rsidRPr="002B16DF">
              <w:rPr>
                <w:rFonts w:ascii="Calibri" w:hAnsi="Calibri" w:cs="Times New Roman"/>
              </w:rPr>
              <w:t xml:space="preserve"> = Data query resolution and return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O</w:t>
            </w:r>
            <w:r w:rsidRPr="002B16DF">
              <w:rPr>
                <w:rFonts w:ascii="Calibri" w:hAnsi="Calibri" w:cs="Times New Roman"/>
              </w:rPr>
              <w:t xml:space="preserve"> = Investigator Site File maintenance</w:t>
            </w: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B</w:t>
            </w:r>
            <w:r w:rsidRPr="002B16DF">
              <w:rPr>
                <w:rFonts w:ascii="Calibri" w:hAnsi="Calibri" w:cs="Times New Roman"/>
              </w:rPr>
              <w:t xml:space="preserve"> = Subject screening and selection 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I</w:t>
            </w:r>
            <w:r w:rsidRPr="002B16DF">
              <w:rPr>
                <w:rFonts w:ascii="Calibri" w:hAnsi="Calibri" w:cs="Times New Roman"/>
              </w:rPr>
              <w:t xml:space="preserve"> = SAE attribution assessment and sign off SAE form 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P</w:t>
            </w:r>
            <w:r w:rsidRPr="002B16DF">
              <w:rPr>
                <w:rFonts w:ascii="Calibri" w:hAnsi="Calibri" w:cs="Times New Roman"/>
              </w:rPr>
              <w:t xml:space="preserve"> = Pharmacy Site File maintenance &amp; pharmacy procedure</w:t>
            </w: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C</w:t>
            </w:r>
            <w:r w:rsidRPr="002B16DF">
              <w:rPr>
                <w:rFonts w:ascii="Calibri" w:hAnsi="Calibri" w:cs="Times New Roman"/>
              </w:rPr>
              <w:t xml:space="preserve"> = Obtaining Informed consent 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 xml:space="preserve">J </w:t>
            </w:r>
            <w:r w:rsidRPr="002B16DF">
              <w:rPr>
                <w:rFonts w:ascii="Calibri" w:hAnsi="Calibri" w:cs="Times New Roman"/>
              </w:rPr>
              <w:t xml:space="preserve">= SAE reporting 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Q</w:t>
            </w:r>
            <w:r w:rsidRPr="002B16DF">
              <w:rPr>
                <w:rFonts w:ascii="Calibri" w:hAnsi="Calibri" w:cs="Times New Roman"/>
              </w:rPr>
              <w:t xml:space="preserve"> = </w:t>
            </w:r>
            <w:r>
              <w:rPr>
                <w:rFonts w:ascii="Calibri" w:hAnsi="Calibri" w:cs="Times New Roman"/>
              </w:rPr>
              <w:t>Ensure IMP Inventory</w:t>
            </w: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D</w:t>
            </w:r>
            <w:r w:rsidRPr="002B16DF">
              <w:rPr>
                <w:rFonts w:ascii="Calibri" w:hAnsi="Calibri" w:cs="Times New Roman"/>
              </w:rPr>
              <w:t xml:space="preserve"> = Assisting in informed consent process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K</w:t>
            </w:r>
            <w:r w:rsidRPr="002B16DF">
              <w:rPr>
                <w:rFonts w:ascii="Calibri" w:hAnsi="Calibri" w:cs="Times New Roman"/>
              </w:rPr>
              <w:t xml:space="preserve"> = Prescribe medication and treatment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A52100">
              <w:rPr>
                <w:rFonts w:ascii="Calibri" w:hAnsi="Calibri" w:cs="Times New Roman"/>
                <w:b/>
              </w:rPr>
              <w:t xml:space="preserve">V </w:t>
            </w:r>
            <w:r>
              <w:rPr>
                <w:rFonts w:ascii="Calibri" w:hAnsi="Calibri" w:cs="Times New Roman"/>
              </w:rPr>
              <w:t>= Prepare and be available for audit and inspections</w:t>
            </w: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E</w:t>
            </w:r>
            <w:r w:rsidRPr="002B16DF">
              <w:rPr>
                <w:rFonts w:ascii="Calibri" w:hAnsi="Calibri" w:cs="Times New Roman"/>
              </w:rPr>
              <w:t xml:space="preserve"> = Review eligibility and sign patient eligibility form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L</w:t>
            </w:r>
            <w:r w:rsidRPr="002B16DF">
              <w:rPr>
                <w:rFonts w:ascii="Calibri" w:hAnsi="Calibri" w:cs="Times New Roman"/>
              </w:rPr>
              <w:t xml:space="preserve"> = Dispense trial medication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A52100">
              <w:rPr>
                <w:rFonts w:ascii="Calibri" w:hAnsi="Calibri" w:cs="Times New Roman"/>
                <w:b/>
              </w:rPr>
              <w:t>W</w:t>
            </w:r>
            <w:r>
              <w:rPr>
                <w:rFonts w:ascii="Calibri" w:hAnsi="Calibri" w:cs="Times New Roman"/>
              </w:rPr>
              <w:t xml:space="preserve"> = Archiving of trial data</w:t>
            </w: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  <w:i/>
                <w:vertAlign w:val="superscript"/>
              </w:rPr>
            </w:pPr>
            <w:r w:rsidRPr="002B16DF">
              <w:rPr>
                <w:rFonts w:ascii="Calibri" w:hAnsi="Calibri" w:cs="Times New Roman"/>
                <w:b/>
              </w:rPr>
              <w:t>F</w:t>
            </w:r>
            <w:r>
              <w:rPr>
                <w:rFonts w:ascii="Calibri" w:hAnsi="Calibri" w:cs="Times New Roman"/>
              </w:rPr>
              <w:t xml:space="preserve"> = Medical care and supervision of trial participants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M</w:t>
            </w:r>
            <w:r w:rsidRPr="002B16DF">
              <w:rPr>
                <w:rFonts w:ascii="Calibri" w:hAnsi="Calibri" w:cs="Times New Roman"/>
              </w:rPr>
              <w:t xml:space="preserve">= Perform randomisation </w:t>
            </w:r>
          </w:p>
        </w:tc>
        <w:tc>
          <w:tcPr>
            <w:tcW w:w="5528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</w:p>
        </w:tc>
      </w:tr>
      <w:tr w:rsidR="00A52100" w:rsidRPr="002B16DF" w:rsidTr="00D06117">
        <w:tc>
          <w:tcPr>
            <w:tcW w:w="5070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  <w:b/>
              </w:rPr>
            </w:pPr>
            <w:r w:rsidRPr="002B16DF">
              <w:rPr>
                <w:rFonts w:ascii="Calibri" w:hAnsi="Calibri" w:cs="Times New Roman"/>
                <w:b/>
              </w:rPr>
              <w:t>G</w:t>
            </w:r>
            <w:r>
              <w:rPr>
                <w:rFonts w:ascii="Calibri" w:hAnsi="Calibri" w:cs="Times New Roman"/>
              </w:rPr>
              <w:t xml:space="preserve"> = </w:t>
            </w:r>
            <w:r w:rsidRPr="002B16DF">
              <w:rPr>
                <w:rFonts w:ascii="Calibri" w:hAnsi="Calibri" w:cs="Times New Roman"/>
              </w:rPr>
              <w:t>eCRF c</w:t>
            </w:r>
            <w:r>
              <w:rPr>
                <w:rFonts w:ascii="Calibri" w:hAnsi="Calibri" w:cs="Times New Roman"/>
              </w:rPr>
              <w:t xml:space="preserve">ompletion and </w:t>
            </w:r>
            <w:r w:rsidRPr="002B16DF">
              <w:rPr>
                <w:rFonts w:ascii="Calibri" w:hAnsi="Calibri" w:cs="Times New Roman"/>
              </w:rPr>
              <w:t>correction</w:t>
            </w:r>
          </w:p>
        </w:tc>
        <w:tc>
          <w:tcPr>
            <w:tcW w:w="5103" w:type="dxa"/>
          </w:tcPr>
          <w:p w:rsidR="00A52100" w:rsidRPr="002B16DF" w:rsidRDefault="00A52100" w:rsidP="00A52100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N</w:t>
            </w:r>
            <w:r w:rsidRPr="002B16DF">
              <w:rPr>
                <w:rFonts w:ascii="Calibri" w:hAnsi="Calibri" w:cs="Times New Roman"/>
              </w:rPr>
              <w:t xml:space="preserve"> = Sample collection, preparation and dispatch</w:t>
            </w:r>
          </w:p>
        </w:tc>
        <w:tc>
          <w:tcPr>
            <w:tcW w:w="5528" w:type="dxa"/>
          </w:tcPr>
          <w:p w:rsidR="00A52100" w:rsidRDefault="00A52100" w:rsidP="00A52100">
            <w:pPr>
              <w:rPr>
                <w:rFonts w:ascii="Calibri" w:hAnsi="Calibri" w:cs="Times New Roman"/>
              </w:rPr>
            </w:pPr>
          </w:p>
        </w:tc>
      </w:tr>
    </w:tbl>
    <w:p w:rsidR="00AC4E3F" w:rsidRDefault="000A4202" w:rsidP="00BA00BB">
      <w:pPr>
        <w:tabs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BA00BB">
        <w:rPr>
          <w:sz w:val="16"/>
          <w:szCs w:val="16"/>
        </w:rPr>
        <w:tab/>
      </w:r>
    </w:p>
    <w:p w:rsidR="00EF3A63" w:rsidRPr="008B7DC8" w:rsidRDefault="00EF3A63" w:rsidP="00EF3A6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SITE RESPONSIBILITY (DELEGATION)</w:t>
      </w:r>
      <w:r w:rsidRPr="008B7DC8">
        <w:rPr>
          <w:b/>
          <w:sz w:val="32"/>
          <w:szCs w:val="32"/>
        </w:rPr>
        <w:t xml:space="preserve"> LOG</w:t>
      </w:r>
    </w:p>
    <w:p w:rsidR="00EF3A63" w:rsidRPr="00924EE8" w:rsidRDefault="00EF3A63" w:rsidP="00EF3A63">
      <w:pPr>
        <w:tabs>
          <w:tab w:val="left" w:pos="8931"/>
        </w:tabs>
        <w:rPr>
          <w:sz w:val="24"/>
          <w:szCs w:val="24"/>
        </w:rPr>
      </w:pPr>
      <w:r w:rsidRPr="005D3B7C">
        <w:rPr>
          <w:b/>
          <w:sz w:val="24"/>
          <w:szCs w:val="24"/>
        </w:rPr>
        <w:t>Title of Protocol:</w:t>
      </w:r>
      <w:r w:rsidRPr="005D3B7C">
        <w:rPr>
          <w:sz w:val="24"/>
          <w:szCs w:val="24"/>
        </w:rPr>
        <w:t xml:space="preserve">  </w:t>
      </w:r>
      <w:r>
        <w:rPr>
          <w:sz w:val="24"/>
          <w:szCs w:val="24"/>
        </w:rPr>
        <w:t>Study into the Reversal of Septic Shock with Landiolol (Beta Blockade)</w:t>
      </w:r>
      <w:r w:rsidRPr="005D3B7C">
        <w:rPr>
          <w:sz w:val="24"/>
          <w:szCs w:val="24"/>
        </w:rPr>
        <w:tab/>
      </w:r>
      <w:r w:rsidRPr="005D3B7C">
        <w:rPr>
          <w:b/>
          <w:sz w:val="24"/>
          <w:szCs w:val="24"/>
        </w:rPr>
        <w:t xml:space="preserve">Trial Site: </w:t>
      </w:r>
    </w:p>
    <w:p w:rsidR="00EF3A63" w:rsidRPr="00924EE8" w:rsidRDefault="00EF3A63" w:rsidP="00EF3A63">
      <w:pPr>
        <w:tabs>
          <w:tab w:val="left" w:pos="8931"/>
        </w:tabs>
        <w:rPr>
          <w:sz w:val="24"/>
          <w:szCs w:val="24"/>
        </w:rPr>
      </w:pPr>
      <w:r w:rsidRPr="005D3B7C">
        <w:rPr>
          <w:b/>
          <w:sz w:val="24"/>
          <w:szCs w:val="24"/>
        </w:rPr>
        <w:t>Trial Acronym/ Reference:</w:t>
      </w:r>
      <w:r>
        <w:rPr>
          <w:sz w:val="24"/>
          <w:szCs w:val="24"/>
        </w:rPr>
        <w:t xml:space="preserve">  STRESS-L</w:t>
      </w:r>
      <w:r w:rsidRPr="005D3B7C">
        <w:rPr>
          <w:sz w:val="24"/>
          <w:szCs w:val="24"/>
        </w:rPr>
        <w:tab/>
      </w:r>
      <w:r w:rsidRPr="005D3B7C">
        <w:rPr>
          <w:b/>
          <w:sz w:val="24"/>
          <w:szCs w:val="24"/>
        </w:rPr>
        <w:t xml:space="preserve">Principal Investigator Name: </w:t>
      </w:r>
    </w:p>
    <w:tbl>
      <w:tblPr>
        <w:tblStyle w:val="GridTable4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1842"/>
        <w:gridCol w:w="851"/>
        <w:gridCol w:w="992"/>
        <w:gridCol w:w="1701"/>
        <w:gridCol w:w="851"/>
        <w:gridCol w:w="1275"/>
        <w:gridCol w:w="846"/>
      </w:tblGrid>
      <w:tr w:rsidR="00EF3A63" w:rsidTr="00634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AD17B5">
              <w:rPr>
                <w:bCs w:val="0"/>
                <w:color w:val="000000" w:themeColor="text1"/>
                <w:sz w:val="24"/>
                <w:szCs w:val="24"/>
              </w:rPr>
              <w:t>Individual</w:t>
            </w:r>
          </w:p>
        </w:tc>
        <w:tc>
          <w:tcPr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PI Authorisation</w:t>
            </w:r>
          </w:p>
        </w:tc>
        <w:tc>
          <w:tcPr>
            <w:tcW w:w="2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 Finished</w:t>
            </w:r>
          </w:p>
        </w:tc>
      </w:tr>
      <w:tr w:rsidR="00EF3A63" w:rsidTr="006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17B5">
              <w:rPr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694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Trial Responsibilities</w:t>
            </w:r>
          </w:p>
        </w:tc>
        <w:tc>
          <w:tcPr>
            <w:tcW w:w="1842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51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Initial</w:t>
            </w:r>
          </w:p>
        </w:tc>
        <w:tc>
          <w:tcPr>
            <w:tcW w:w="992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Signature of PI</w:t>
            </w:r>
          </w:p>
        </w:tc>
        <w:tc>
          <w:tcPr>
            <w:tcW w:w="851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75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Initial (PI)</w:t>
            </w:r>
          </w:p>
        </w:tc>
        <w:tc>
          <w:tcPr>
            <w:tcW w:w="846" w:type="dxa"/>
            <w:shd w:val="clear" w:color="auto" w:fill="FFFFFF" w:themeFill="background1"/>
          </w:tcPr>
          <w:p w:rsidR="00EF3A63" w:rsidRPr="00AD17B5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17B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EF3A63" w:rsidTr="0063425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3A63" w:rsidTr="006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F3A63" w:rsidRDefault="00EF3A63" w:rsidP="00634258">
            <w:pPr>
              <w:tabs>
                <w:tab w:val="left" w:pos="893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  <w:gridCol w:w="5528"/>
      </w:tblGrid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spacing w:before="120"/>
              <w:rPr>
                <w:rFonts w:ascii="Calibri" w:hAnsi="Calibri" w:cs="Times New Roman"/>
                <w:b/>
              </w:rPr>
            </w:pPr>
            <w:r w:rsidRPr="002B16DF">
              <w:rPr>
                <w:rFonts w:ascii="Calibri" w:hAnsi="Calibri" w:cs="Times New Roman"/>
                <w:b/>
              </w:rPr>
              <w:t>Trial Responsibility Codes: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  <w:b/>
              </w:rPr>
            </w:pP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A</w:t>
            </w:r>
            <w:r w:rsidRPr="002B16DF">
              <w:rPr>
                <w:rFonts w:ascii="Calibri" w:hAnsi="Calibri" w:cs="Times New Roman"/>
              </w:rPr>
              <w:t xml:space="preserve"> = Overall responsibility for trial at site </w:t>
            </w:r>
            <w:r w:rsidRPr="002B16DF">
              <w:rPr>
                <w:rFonts w:ascii="Calibri" w:hAnsi="Calibri" w:cs="Times New Roman"/>
                <w:i/>
                <w:sz w:val="18"/>
                <w:szCs w:val="18"/>
              </w:rPr>
              <w:t>(PI only)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H</w:t>
            </w:r>
            <w:r w:rsidRPr="002B16DF">
              <w:rPr>
                <w:rFonts w:ascii="Calibri" w:hAnsi="Calibri" w:cs="Times New Roman"/>
              </w:rPr>
              <w:t xml:space="preserve"> = Data query resolution and return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O</w:t>
            </w:r>
            <w:r w:rsidRPr="002B16DF">
              <w:rPr>
                <w:rFonts w:ascii="Calibri" w:hAnsi="Calibri" w:cs="Times New Roman"/>
              </w:rPr>
              <w:t xml:space="preserve"> = Investigator Site File maintenance</w:t>
            </w: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B</w:t>
            </w:r>
            <w:r w:rsidRPr="002B16DF">
              <w:rPr>
                <w:rFonts w:ascii="Calibri" w:hAnsi="Calibri" w:cs="Times New Roman"/>
              </w:rPr>
              <w:t xml:space="preserve"> = Subject screening and selection 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I</w:t>
            </w:r>
            <w:r w:rsidRPr="002B16DF">
              <w:rPr>
                <w:rFonts w:ascii="Calibri" w:hAnsi="Calibri" w:cs="Times New Roman"/>
              </w:rPr>
              <w:t xml:space="preserve"> = SAE attribution assessment and sign off SAE form 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P</w:t>
            </w:r>
            <w:r w:rsidRPr="002B16DF">
              <w:rPr>
                <w:rFonts w:ascii="Calibri" w:hAnsi="Calibri" w:cs="Times New Roman"/>
              </w:rPr>
              <w:t xml:space="preserve"> = Pharmacy Site File maintenance &amp; pharmacy procedure</w:t>
            </w: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C</w:t>
            </w:r>
            <w:r w:rsidRPr="002B16DF">
              <w:rPr>
                <w:rFonts w:ascii="Calibri" w:hAnsi="Calibri" w:cs="Times New Roman"/>
              </w:rPr>
              <w:t xml:space="preserve"> = Obtaining Informed consent 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 xml:space="preserve">J </w:t>
            </w:r>
            <w:r w:rsidRPr="002B16DF">
              <w:rPr>
                <w:rFonts w:ascii="Calibri" w:hAnsi="Calibri" w:cs="Times New Roman"/>
              </w:rPr>
              <w:t xml:space="preserve">= SAE reporting 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Q</w:t>
            </w:r>
            <w:r w:rsidRPr="002B16DF">
              <w:rPr>
                <w:rFonts w:ascii="Calibri" w:hAnsi="Calibri" w:cs="Times New Roman"/>
              </w:rPr>
              <w:t xml:space="preserve"> = </w:t>
            </w:r>
            <w:r>
              <w:rPr>
                <w:rFonts w:ascii="Calibri" w:hAnsi="Calibri" w:cs="Times New Roman"/>
              </w:rPr>
              <w:t>Ensure IMP Inventory</w:t>
            </w: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D</w:t>
            </w:r>
            <w:r w:rsidRPr="002B16DF">
              <w:rPr>
                <w:rFonts w:ascii="Calibri" w:hAnsi="Calibri" w:cs="Times New Roman"/>
              </w:rPr>
              <w:t xml:space="preserve"> = Assisting in informed consent process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K</w:t>
            </w:r>
            <w:r w:rsidRPr="002B16DF">
              <w:rPr>
                <w:rFonts w:ascii="Calibri" w:hAnsi="Calibri" w:cs="Times New Roman"/>
              </w:rPr>
              <w:t xml:space="preserve"> = Prescribe medication and treatment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A52100">
              <w:rPr>
                <w:rFonts w:ascii="Calibri" w:hAnsi="Calibri" w:cs="Times New Roman"/>
                <w:b/>
              </w:rPr>
              <w:t xml:space="preserve">V </w:t>
            </w:r>
            <w:r>
              <w:rPr>
                <w:rFonts w:ascii="Calibri" w:hAnsi="Calibri" w:cs="Times New Roman"/>
              </w:rPr>
              <w:t>= Prepare and be available for audit and inspections</w:t>
            </w: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E</w:t>
            </w:r>
            <w:r w:rsidRPr="002B16DF">
              <w:rPr>
                <w:rFonts w:ascii="Calibri" w:hAnsi="Calibri" w:cs="Times New Roman"/>
              </w:rPr>
              <w:t xml:space="preserve"> = Review eligibility and sign patient eligibility form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L</w:t>
            </w:r>
            <w:r w:rsidRPr="002B16DF">
              <w:rPr>
                <w:rFonts w:ascii="Calibri" w:hAnsi="Calibri" w:cs="Times New Roman"/>
              </w:rPr>
              <w:t xml:space="preserve"> = Dispense trial medication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A52100">
              <w:rPr>
                <w:rFonts w:ascii="Calibri" w:hAnsi="Calibri" w:cs="Times New Roman"/>
                <w:b/>
              </w:rPr>
              <w:t>W</w:t>
            </w:r>
            <w:r>
              <w:rPr>
                <w:rFonts w:ascii="Calibri" w:hAnsi="Calibri" w:cs="Times New Roman"/>
              </w:rPr>
              <w:t xml:space="preserve"> = Archiving of trial data</w:t>
            </w: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  <w:i/>
                <w:vertAlign w:val="superscript"/>
              </w:rPr>
            </w:pPr>
            <w:r w:rsidRPr="002B16DF">
              <w:rPr>
                <w:rFonts w:ascii="Calibri" w:hAnsi="Calibri" w:cs="Times New Roman"/>
                <w:b/>
              </w:rPr>
              <w:t>F</w:t>
            </w:r>
            <w:r>
              <w:rPr>
                <w:rFonts w:ascii="Calibri" w:hAnsi="Calibri" w:cs="Times New Roman"/>
              </w:rPr>
              <w:t xml:space="preserve"> = Medical care and supervision of trial participants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M</w:t>
            </w:r>
            <w:r w:rsidRPr="002B16DF">
              <w:rPr>
                <w:rFonts w:ascii="Calibri" w:hAnsi="Calibri" w:cs="Times New Roman"/>
              </w:rPr>
              <w:t xml:space="preserve">= Perform randomisation </w:t>
            </w:r>
          </w:p>
        </w:tc>
        <w:tc>
          <w:tcPr>
            <w:tcW w:w="5528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</w:p>
        </w:tc>
      </w:tr>
      <w:tr w:rsidR="00EF3A63" w:rsidRPr="002B16DF" w:rsidTr="00634258">
        <w:tc>
          <w:tcPr>
            <w:tcW w:w="5070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  <w:b/>
              </w:rPr>
            </w:pPr>
            <w:r w:rsidRPr="002B16DF">
              <w:rPr>
                <w:rFonts w:ascii="Calibri" w:hAnsi="Calibri" w:cs="Times New Roman"/>
                <w:b/>
              </w:rPr>
              <w:t>G</w:t>
            </w:r>
            <w:r>
              <w:rPr>
                <w:rFonts w:ascii="Calibri" w:hAnsi="Calibri" w:cs="Times New Roman"/>
              </w:rPr>
              <w:t xml:space="preserve"> = </w:t>
            </w:r>
            <w:r w:rsidRPr="002B16DF">
              <w:rPr>
                <w:rFonts w:ascii="Calibri" w:hAnsi="Calibri" w:cs="Times New Roman"/>
              </w:rPr>
              <w:t>eCRF c</w:t>
            </w:r>
            <w:r>
              <w:rPr>
                <w:rFonts w:ascii="Calibri" w:hAnsi="Calibri" w:cs="Times New Roman"/>
              </w:rPr>
              <w:t xml:space="preserve">ompletion and </w:t>
            </w:r>
            <w:r w:rsidRPr="002B16DF">
              <w:rPr>
                <w:rFonts w:ascii="Calibri" w:hAnsi="Calibri" w:cs="Times New Roman"/>
              </w:rPr>
              <w:t>correction</w:t>
            </w:r>
          </w:p>
        </w:tc>
        <w:tc>
          <w:tcPr>
            <w:tcW w:w="5103" w:type="dxa"/>
          </w:tcPr>
          <w:p w:rsidR="00EF3A63" w:rsidRPr="002B16DF" w:rsidRDefault="00EF3A63" w:rsidP="00634258">
            <w:pPr>
              <w:rPr>
                <w:rFonts w:ascii="Calibri" w:hAnsi="Calibri" w:cs="Times New Roman"/>
              </w:rPr>
            </w:pPr>
            <w:r w:rsidRPr="002B16DF">
              <w:rPr>
                <w:rFonts w:ascii="Calibri" w:hAnsi="Calibri" w:cs="Times New Roman"/>
                <w:b/>
              </w:rPr>
              <w:t>N</w:t>
            </w:r>
            <w:r w:rsidRPr="002B16DF">
              <w:rPr>
                <w:rFonts w:ascii="Calibri" w:hAnsi="Calibri" w:cs="Times New Roman"/>
              </w:rPr>
              <w:t xml:space="preserve"> = Sample collection, preparation and dispatch</w:t>
            </w:r>
          </w:p>
        </w:tc>
        <w:tc>
          <w:tcPr>
            <w:tcW w:w="5528" w:type="dxa"/>
          </w:tcPr>
          <w:p w:rsidR="00EF3A63" w:rsidRDefault="00EF3A63" w:rsidP="00634258">
            <w:pPr>
              <w:rPr>
                <w:rFonts w:ascii="Calibri" w:hAnsi="Calibri" w:cs="Times New Roman"/>
              </w:rPr>
            </w:pPr>
          </w:p>
        </w:tc>
      </w:tr>
    </w:tbl>
    <w:p w:rsidR="00EF3A63" w:rsidRPr="00BA00BB" w:rsidRDefault="00EF3A63" w:rsidP="00BA00BB">
      <w:pPr>
        <w:tabs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EF3A63" w:rsidRPr="00BA00BB" w:rsidSect="00B25CF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7C" w:rsidRDefault="005D3B7C" w:rsidP="005D3B7C">
      <w:pPr>
        <w:spacing w:after="0" w:line="240" w:lineRule="auto"/>
      </w:pPr>
      <w:r>
        <w:separator/>
      </w:r>
    </w:p>
  </w:endnote>
  <w:endnote w:type="continuationSeparator" w:id="0">
    <w:p w:rsidR="005D3B7C" w:rsidRDefault="005D3B7C" w:rsidP="005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9E" w:rsidRPr="000C749E" w:rsidRDefault="000A4202" w:rsidP="00F34872">
    <w:pPr>
      <w:pStyle w:val="Footer"/>
      <w:rPr>
        <w:sz w:val="18"/>
        <w:szCs w:val="18"/>
      </w:rPr>
    </w:pPr>
    <w:r>
      <w:rPr>
        <w:sz w:val="18"/>
        <w:szCs w:val="18"/>
      </w:rPr>
      <w:t>STRESS-L Delegation Log</w:t>
    </w:r>
    <w:r w:rsidR="00C440E3">
      <w:rPr>
        <w:sz w:val="18"/>
        <w:szCs w:val="18"/>
      </w:rPr>
      <w:t xml:space="preserve"> </w:t>
    </w:r>
    <w:r w:rsidR="00BA00BB">
      <w:rPr>
        <w:sz w:val="18"/>
        <w:szCs w:val="18"/>
      </w:rPr>
      <w:t>Version 2</w:t>
    </w:r>
    <w:r w:rsidR="000C749E" w:rsidRPr="000C749E">
      <w:rPr>
        <w:sz w:val="18"/>
        <w:szCs w:val="18"/>
      </w:rPr>
      <w:t xml:space="preserve">.0, </w:t>
    </w:r>
    <w:r w:rsidR="00BA00BB">
      <w:rPr>
        <w:sz w:val="18"/>
        <w:szCs w:val="18"/>
      </w:rPr>
      <w:t>22 February</w:t>
    </w:r>
    <w:r w:rsidR="004F4195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7C" w:rsidRDefault="005D3B7C" w:rsidP="005D3B7C">
      <w:pPr>
        <w:spacing w:after="0" w:line="240" w:lineRule="auto"/>
      </w:pPr>
      <w:r>
        <w:separator/>
      </w:r>
    </w:p>
  </w:footnote>
  <w:footnote w:type="continuationSeparator" w:id="0">
    <w:p w:rsidR="005D3B7C" w:rsidRDefault="005D3B7C" w:rsidP="005D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7C" w:rsidRDefault="00B25CF1" w:rsidP="005D3B7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ED2F03" wp14:editId="3A315AFC">
          <wp:extent cx="1619250" cy="533400"/>
          <wp:effectExtent l="0" t="0" r="0" b="0"/>
          <wp:docPr id="5" name="Picture 5" descr="M:\WMS\CTU\Emergency Care\STRESS-L\Trial Management\Trial Logo\Client final Logos\STRESS_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:\WMS\CTU\Emergency Care\STRESS-L\Trial Management\Trial Logo\Client final Logos\STRESS_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275"/>
    <w:multiLevelType w:val="hybridMultilevel"/>
    <w:tmpl w:val="1B6C7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0"/>
    <w:rsid w:val="000A4202"/>
    <w:rsid w:val="000C749E"/>
    <w:rsid w:val="0013437C"/>
    <w:rsid w:val="002818CA"/>
    <w:rsid w:val="002B16DF"/>
    <w:rsid w:val="0034777C"/>
    <w:rsid w:val="00371D38"/>
    <w:rsid w:val="003E5E19"/>
    <w:rsid w:val="00446E64"/>
    <w:rsid w:val="0046588A"/>
    <w:rsid w:val="004F4195"/>
    <w:rsid w:val="00537E0A"/>
    <w:rsid w:val="005B178A"/>
    <w:rsid w:val="005D3B7C"/>
    <w:rsid w:val="00643261"/>
    <w:rsid w:val="00683A96"/>
    <w:rsid w:val="00736C24"/>
    <w:rsid w:val="007914E7"/>
    <w:rsid w:val="007B0451"/>
    <w:rsid w:val="008B7DC8"/>
    <w:rsid w:val="00924EE8"/>
    <w:rsid w:val="00947B90"/>
    <w:rsid w:val="00A22F75"/>
    <w:rsid w:val="00A52100"/>
    <w:rsid w:val="00A92674"/>
    <w:rsid w:val="00AB7F68"/>
    <w:rsid w:val="00AC4E3F"/>
    <w:rsid w:val="00AD17B5"/>
    <w:rsid w:val="00AF3740"/>
    <w:rsid w:val="00B204EE"/>
    <w:rsid w:val="00B25CF1"/>
    <w:rsid w:val="00B57C62"/>
    <w:rsid w:val="00BA00BB"/>
    <w:rsid w:val="00C440E3"/>
    <w:rsid w:val="00D779F8"/>
    <w:rsid w:val="00DA0F95"/>
    <w:rsid w:val="00EF3A63"/>
    <w:rsid w:val="00F23C89"/>
    <w:rsid w:val="00F34872"/>
    <w:rsid w:val="00F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D8FA7E7-8814-4D5B-AD07-D2FE9CF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7C"/>
  </w:style>
  <w:style w:type="paragraph" w:styleId="Footer">
    <w:name w:val="footer"/>
    <w:basedOn w:val="Normal"/>
    <w:link w:val="FooterChar"/>
    <w:uiPriority w:val="99"/>
    <w:unhideWhenUsed/>
    <w:rsid w:val="005D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7C"/>
  </w:style>
  <w:style w:type="paragraph" w:styleId="BalloonText">
    <w:name w:val="Balloon Text"/>
    <w:basedOn w:val="Normal"/>
    <w:link w:val="BalloonTextChar"/>
    <w:uiPriority w:val="99"/>
    <w:semiHidden/>
    <w:unhideWhenUsed/>
    <w:rsid w:val="005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204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dTable4">
    <w:name w:val="Grid Table 4"/>
    <w:basedOn w:val="TableNormal"/>
    <w:uiPriority w:val="49"/>
    <w:rsid w:val="00D77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B16D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F925D765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Boota Nafisa</dc:creator>
  <cp:lastModifiedBy>Skilton, Emma</cp:lastModifiedBy>
  <cp:revision>10</cp:revision>
  <cp:lastPrinted>2018-09-03T10:05:00Z</cp:lastPrinted>
  <dcterms:created xsi:type="dcterms:W3CDTF">2018-02-22T10:04:00Z</dcterms:created>
  <dcterms:modified xsi:type="dcterms:W3CDTF">2018-09-03T10:08:00Z</dcterms:modified>
</cp:coreProperties>
</file>