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7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3"/>
        <w:gridCol w:w="6210"/>
        <w:gridCol w:w="2070"/>
        <w:gridCol w:w="1710"/>
      </w:tblGrid>
      <w:tr w:rsidR="007A460A" w:rsidRPr="002B1EC6" w14:paraId="1B5D20F3" w14:textId="77777777" w:rsidTr="00E14FAF">
        <w:trPr>
          <w:trHeight w:val="432"/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50F16DAA" w14:textId="1D08D29E" w:rsidR="007529B1" w:rsidRPr="002B1EC6" w:rsidRDefault="00C017AA" w:rsidP="00B84305">
            <w:pPr>
              <w:pStyle w:val="A-TableText"/>
              <w:spacing w:before="0" w:after="0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 </w:t>
            </w:r>
            <w:r w:rsidR="007B75E5" w:rsidRPr="002B1EC6">
              <w:rPr>
                <w:rFonts w:ascii="Calibri" w:hAnsi="Calibri"/>
                <w:b/>
                <w:sz w:val="21"/>
                <w:szCs w:val="21"/>
              </w:rPr>
              <w:t>S</w:t>
            </w:r>
            <w:r w:rsidR="007A460A" w:rsidRPr="002B1EC6">
              <w:rPr>
                <w:rFonts w:ascii="Calibri" w:hAnsi="Calibri"/>
                <w:b/>
                <w:sz w:val="21"/>
                <w:szCs w:val="21"/>
              </w:rPr>
              <w:t xml:space="preserve">ection 1: </w:t>
            </w:r>
            <w:r w:rsidR="004B6EB5">
              <w:rPr>
                <w:rFonts w:ascii="Calibri" w:hAnsi="Calibri"/>
                <w:b/>
                <w:sz w:val="21"/>
                <w:szCs w:val="21"/>
              </w:rPr>
              <w:t>Protocol</w:t>
            </w:r>
          </w:p>
        </w:tc>
        <w:tc>
          <w:tcPr>
            <w:tcW w:w="2070" w:type="dxa"/>
            <w:shd w:val="clear" w:color="auto" w:fill="D9D9D9"/>
          </w:tcPr>
          <w:p w14:paraId="5908E614" w14:textId="77777777" w:rsidR="007A460A" w:rsidRPr="002B1EC6" w:rsidRDefault="007A460A" w:rsidP="004B4AA7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456F6681" w14:textId="77777777" w:rsidR="00B84305" w:rsidRPr="002B1EC6" w:rsidRDefault="00B84305" w:rsidP="00B84305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5DBC4983" w14:textId="77777777" w:rsidR="007A460A" w:rsidRPr="002F1D0E" w:rsidRDefault="00B84305" w:rsidP="00B84305">
            <w:pPr>
              <w:pStyle w:val="A-TableHeader"/>
              <w:spacing w:before="0"/>
              <w:jc w:val="center"/>
              <w:rPr>
                <w:rFonts w:ascii="Calibri" w:hAnsi="Calibri"/>
                <w:b w:val="0"/>
                <w:sz w:val="21"/>
                <w:szCs w:val="21"/>
              </w:rPr>
            </w:pPr>
            <w:r w:rsidRPr="002F1D0E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2D2DB8" w:rsidRPr="002B1EC6" w14:paraId="74E7903C" w14:textId="77777777" w:rsidTr="00E14FAF">
        <w:trPr>
          <w:tblHeader/>
        </w:trPr>
        <w:tc>
          <w:tcPr>
            <w:tcW w:w="74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EC5D581" w14:textId="77777777" w:rsidR="002D2DB8" w:rsidRPr="002B1EC6" w:rsidRDefault="00954203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1.1</w:t>
            </w:r>
          </w:p>
        </w:tc>
        <w:tc>
          <w:tcPr>
            <w:tcW w:w="621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69C9DC9" w14:textId="77777777" w:rsidR="002D2DB8" w:rsidRPr="002B1EC6" w:rsidRDefault="004B6EB5" w:rsidP="00C34F9D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4B6EB5">
              <w:rPr>
                <w:rFonts w:ascii="Calibri" w:hAnsi="Calibri"/>
                <w:sz w:val="21"/>
                <w:szCs w:val="21"/>
              </w:rPr>
              <w:t>Trial Summary/Flow diagram</w:t>
            </w:r>
          </w:p>
        </w:tc>
        <w:tc>
          <w:tcPr>
            <w:tcW w:w="2070" w:type="dxa"/>
            <w:vAlign w:val="center"/>
          </w:tcPr>
          <w:p w14:paraId="215E25C0" w14:textId="77777777" w:rsidR="002D2DB8" w:rsidRPr="002B1EC6" w:rsidRDefault="00401E92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33DB08A6" w14:textId="665EAB26" w:rsidR="002D2DB8" w:rsidRPr="002B1EC6" w:rsidRDefault="00542B1E" w:rsidP="00C34F9D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B6EB5" w:rsidRPr="002B1EC6" w14:paraId="272080B7" w14:textId="77777777" w:rsidTr="00E14FAF">
        <w:trPr>
          <w:tblHeader/>
        </w:trPr>
        <w:tc>
          <w:tcPr>
            <w:tcW w:w="74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2953605" w14:textId="77777777" w:rsidR="004B6EB5" w:rsidRPr="00804CB2" w:rsidRDefault="004B6EB5" w:rsidP="004B6EB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>1.2</w:t>
            </w:r>
          </w:p>
        </w:tc>
        <w:tc>
          <w:tcPr>
            <w:tcW w:w="6210" w:type="dxa"/>
            <w:tcBorders>
              <w:left w:val="single" w:sz="4" w:space="0" w:color="auto"/>
            </w:tcBorders>
          </w:tcPr>
          <w:p w14:paraId="61465121" w14:textId="77777777" w:rsidR="004B6EB5" w:rsidRPr="004B6EB5" w:rsidRDefault="004B6EB5" w:rsidP="004B6EB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 xml:space="preserve">Current approved protocol </w:t>
            </w:r>
          </w:p>
        </w:tc>
        <w:tc>
          <w:tcPr>
            <w:tcW w:w="2070" w:type="dxa"/>
          </w:tcPr>
          <w:p w14:paraId="61A34DCE" w14:textId="77777777" w:rsidR="004B6EB5" w:rsidRPr="000E553E" w:rsidRDefault="004B6EB5" w:rsidP="004B6EB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50ECCA7A" w14:textId="49407282" w:rsidR="004B6EB5" w:rsidRPr="00882BD1" w:rsidRDefault="00542B1E" w:rsidP="004B6EB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B6EB5" w:rsidRPr="002B1EC6" w14:paraId="4112994E" w14:textId="77777777" w:rsidTr="00E14FAF">
        <w:trPr>
          <w:tblHeader/>
        </w:trPr>
        <w:tc>
          <w:tcPr>
            <w:tcW w:w="743" w:type="dxa"/>
            <w:tcBorders>
              <w:right w:val="single" w:sz="4" w:space="0" w:color="auto"/>
            </w:tcBorders>
            <w:shd w:val="clear" w:color="auto" w:fill="auto"/>
          </w:tcPr>
          <w:p w14:paraId="24F6B084" w14:textId="77777777" w:rsidR="004B6EB5" w:rsidRPr="00882BD1" w:rsidRDefault="004B6EB5" w:rsidP="004B6EB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1.3</w:t>
            </w:r>
          </w:p>
        </w:tc>
        <w:tc>
          <w:tcPr>
            <w:tcW w:w="6210" w:type="dxa"/>
            <w:tcBorders>
              <w:left w:val="single" w:sz="4" w:space="0" w:color="auto"/>
            </w:tcBorders>
          </w:tcPr>
          <w:p w14:paraId="26DE8F19" w14:textId="77777777" w:rsidR="004B6EB5" w:rsidRPr="000E553E" w:rsidRDefault="004B6EB5" w:rsidP="004B6EB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 xml:space="preserve">Previous approved versions of protocol </w:t>
            </w:r>
          </w:p>
          <w:p w14:paraId="43246F13" w14:textId="77777777" w:rsidR="004B6EB5" w:rsidRPr="000E553E" w:rsidRDefault="004B6EB5" w:rsidP="004B6EB5">
            <w:pPr>
              <w:pStyle w:val="A-TableText"/>
              <w:spacing w:before="0" w:after="0"/>
              <w:rPr>
                <w:rFonts w:ascii="Calibri" w:hAnsi="Calibri"/>
                <w:i/>
                <w:sz w:val="21"/>
                <w:szCs w:val="21"/>
              </w:rPr>
            </w:pPr>
          </w:p>
        </w:tc>
        <w:tc>
          <w:tcPr>
            <w:tcW w:w="2070" w:type="dxa"/>
          </w:tcPr>
          <w:p w14:paraId="67C60032" w14:textId="77777777" w:rsidR="004B6EB5" w:rsidRPr="000E553E" w:rsidRDefault="004B6EB5" w:rsidP="004B6EB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  <w:p w14:paraId="32026544" w14:textId="77777777" w:rsidR="004B6EB5" w:rsidRPr="000E553E" w:rsidRDefault="004B6EB5" w:rsidP="004B6EB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20F3B926" w14:textId="77777777" w:rsidR="004B6EB5" w:rsidRPr="00882BD1" w:rsidRDefault="004B6EB5" w:rsidP="004B6EB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2D2DB8" w:rsidRPr="002B1EC6" w14:paraId="3E598007" w14:textId="77777777" w:rsidTr="00E14FAF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01902F83" w14:textId="77777777" w:rsidR="002D2DB8" w:rsidRPr="002B1EC6" w:rsidRDefault="004B6EB5" w:rsidP="005A047C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>
              <w:rPr>
                <w:rFonts w:ascii="Calibri" w:hAnsi="Calibri"/>
                <w:b/>
                <w:sz w:val="21"/>
                <w:szCs w:val="21"/>
              </w:rPr>
              <w:t>Section 2: Approvals</w:t>
            </w:r>
          </w:p>
        </w:tc>
        <w:tc>
          <w:tcPr>
            <w:tcW w:w="2070" w:type="dxa"/>
            <w:shd w:val="clear" w:color="auto" w:fill="D9D9D9"/>
          </w:tcPr>
          <w:p w14:paraId="137B76D4" w14:textId="77777777" w:rsidR="00B43320" w:rsidRPr="002B1EC6" w:rsidRDefault="00B43320" w:rsidP="00B43320">
            <w:pPr>
              <w:pStyle w:val="A-TableText"/>
              <w:jc w:val="center"/>
              <w:rPr>
                <w:rFonts w:ascii="Calibri" w:hAnsi="Calibri"/>
                <w:b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028A6C60" w14:textId="77777777" w:rsidR="002F1D0E" w:rsidRPr="002B1EC6" w:rsidRDefault="002F1D0E" w:rsidP="002F1D0E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136C5730" w14:textId="77777777" w:rsidR="004364DE" w:rsidRPr="002F1D0E" w:rsidRDefault="002F1D0E" w:rsidP="002F1D0E">
            <w:pPr>
              <w:pStyle w:val="A-TableText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F1D0E">
              <w:rPr>
                <w:rFonts w:ascii="Calibri" w:hAnsi="Calibri"/>
                <w:sz w:val="21"/>
                <w:szCs w:val="21"/>
              </w:rPr>
              <w:t>Y / N / n/a</w:t>
            </w:r>
          </w:p>
        </w:tc>
      </w:tr>
      <w:tr w:rsidR="004B6EB5" w:rsidRPr="002B1EC6" w14:paraId="4C550B61" w14:textId="77777777" w:rsidTr="00E14FAF">
        <w:trPr>
          <w:tblHeader/>
        </w:trPr>
        <w:tc>
          <w:tcPr>
            <w:tcW w:w="74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A916C7E" w14:textId="77777777" w:rsidR="004B6EB5" w:rsidRPr="002B1EC6" w:rsidRDefault="004B6EB5" w:rsidP="004B6EB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2.1</w:t>
            </w:r>
          </w:p>
        </w:tc>
        <w:tc>
          <w:tcPr>
            <w:tcW w:w="6210" w:type="dxa"/>
            <w:tcBorders>
              <w:left w:val="single" w:sz="4" w:space="0" w:color="auto"/>
            </w:tcBorders>
          </w:tcPr>
          <w:p w14:paraId="07FBD4C6" w14:textId="77777777" w:rsidR="004B6EB5" w:rsidRPr="000E553E" w:rsidDel="00C779FA" w:rsidRDefault="004B6EB5" w:rsidP="004B6EB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MHRA approval documents (initial &amp; amendments)</w:t>
            </w:r>
          </w:p>
        </w:tc>
        <w:tc>
          <w:tcPr>
            <w:tcW w:w="2070" w:type="dxa"/>
          </w:tcPr>
          <w:p w14:paraId="631E6FD7" w14:textId="77777777" w:rsidR="004B6EB5" w:rsidRPr="000E553E" w:rsidRDefault="004B6EB5" w:rsidP="004B6EB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21B588FD" w14:textId="1A6FCBAB" w:rsidR="004B6EB5" w:rsidRPr="002B1EC6" w:rsidRDefault="00542B1E" w:rsidP="004B6EB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B6EB5" w:rsidRPr="002B1EC6" w14:paraId="528ED7EF" w14:textId="77777777" w:rsidTr="00E14FAF">
        <w:trPr>
          <w:tblHeader/>
        </w:trPr>
        <w:tc>
          <w:tcPr>
            <w:tcW w:w="74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5A26E4A" w14:textId="77777777" w:rsidR="004B6EB5" w:rsidRPr="002B1EC6" w:rsidRDefault="004B6EB5" w:rsidP="004B6EB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2.2</w:t>
            </w:r>
          </w:p>
        </w:tc>
        <w:tc>
          <w:tcPr>
            <w:tcW w:w="6210" w:type="dxa"/>
            <w:tcBorders>
              <w:left w:val="single" w:sz="4" w:space="0" w:color="auto"/>
            </w:tcBorders>
          </w:tcPr>
          <w:p w14:paraId="736DF5DB" w14:textId="77777777" w:rsidR="004B6EB5" w:rsidRPr="000E553E" w:rsidRDefault="004B6EB5" w:rsidP="004B6EB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HRA</w:t>
            </w:r>
            <w:r>
              <w:rPr>
                <w:rFonts w:ascii="Calibri" w:hAnsi="Calibri"/>
                <w:sz w:val="21"/>
                <w:szCs w:val="21"/>
              </w:rPr>
              <w:t xml:space="preserve"> and REC</w:t>
            </w:r>
            <w:r w:rsidRPr="000E553E">
              <w:rPr>
                <w:rFonts w:ascii="Calibri" w:hAnsi="Calibri"/>
                <w:sz w:val="21"/>
                <w:szCs w:val="21"/>
              </w:rPr>
              <w:t xml:space="preserve"> approval documents (initial &amp; amendments)</w:t>
            </w:r>
          </w:p>
        </w:tc>
        <w:tc>
          <w:tcPr>
            <w:tcW w:w="2070" w:type="dxa"/>
          </w:tcPr>
          <w:p w14:paraId="5C7DBED4" w14:textId="77777777" w:rsidR="004B6EB5" w:rsidRPr="000E553E" w:rsidRDefault="004B6EB5" w:rsidP="004B6EB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5F0EB6FC" w14:textId="101B37BB" w:rsidR="004B6EB5" w:rsidRPr="002B1EC6" w:rsidRDefault="00542B1E" w:rsidP="004B6EB5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B43320" w:rsidRPr="002B1EC6" w14:paraId="5D97B702" w14:textId="77777777" w:rsidTr="00E14FAF">
        <w:trPr>
          <w:tblHeader/>
        </w:trPr>
        <w:tc>
          <w:tcPr>
            <w:tcW w:w="743" w:type="dxa"/>
            <w:tcBorders>
              <w:right w:val="single" w:sz="4" w:space="0" w:color="auto"/>
            </w:tcBorders>
            <w:vAlign w:val="center"/>
          </w:tcPr>
          <w:p w14:paraId="4CFEC55D" w14:textId="77777777" w:rsidR="00B43320" w:rsidRPr="002B1EC6" w:rsidRDefault="00B43320" w:rsidP="000E1E2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</w:t>
            </w:r>
            <w:r w:rsidR="00A451A0" w:rsidRPr="002B1EC6">
              <w:rPr>
                <w:rFonts w:ascii="Calibri" w:hAnsi="Calibri"/>
                <w:sz w:val="21"/>
                <w:szCs w:val="21"/>
              </w:rPr>
              <w:t>3</w:t>
            </w:r>
          </w:p>
        </w:tc>
        <w:tc>
          <w:tcPr>
            <w:tcW w:w="6210" w:type="dxa"/>
            <w:tcBorders>
              <w:left w:val="single" w:sz="4" w:space="0" w:color="auto"/>
            </w:tcBorders>
            <w:vAlign w:val="center"/>
          </w:tcPr>
          <w:p w14:paraId="64E65CF2" w14:textId="77777777" w:rsidR="00B43320" w:rsidRPr="002B1EC6" w:rsidRDefault="004B6EB5" w:rsidP="000E1E2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4B6EB5">
              <w:rPr>
                <w:rFonts w:ascii="Calibri" w:hAnsi="Calibri"/>
                <w:sz w:val="21"/>
                <w:szCs w:val="21"/>
              </w:rPr>
              <w:t>NHS Trust confirmation of Capacity and Capability to host the study</w:t>
            </w:r>
          </w:p>
        </w:tc>
        <w:tc>
          <w:tcPr>
            <w:tcW w:w="2070" w:type="dxa"/>
            <w:vAlign w:val="center"/>
          </w:tcPr>
          <w:p w14:paraId="748899C9" w14:textId="77777777" w:rsidR="00B43320" w:rsidRPr="002B1EC6" w:rsidRDefault="004B6EB5" w:rsidP="0061351B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3780A71C" w14:textId="77777777" w:rsidR="00B43320" w:rsidRPr="002B1EC6" w:rsidRDefault="00B43320" w:rsidP="004B4AA7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B43320" w:rsidRPr="002B1EC6" w14:paraId="144096C9" w14:textId="77777777" w:rsidTr="00E14FAF">
        <w:trPr>
          <w:trHeight w:val="432"/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2054BFC4" w14:textId="77777777" w:rsidR="005A047C" w:rsidRPr="00B84305" w:rsidRDefault="00B43320" w:rsidP="00401E92">
            <w:pPr>
              <w:pStyle w:val="A-TableText"/>
              <w:spacing w:before="0" w:after="0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3: </w:t>
            </w:r>
            <w:r w:rsidR="00401E92" w:rsidRPr="00401E92">
              <w:rPr>
                <w:rFonts w:ascii="Calibri" w:hAnsi="Calibri"/>
                <w:b/>
                <w:sz w:val="21"/>
                <w:szCs w:val="21"/>
              </w:rPr>
              <w:t xml:space="preserve">Trial Contact Information </w:t>
            </w:r>
            <w:r w:rsidR="00401E92">
              <w:rPr>
                <w:rFonts w:ascii="Calibri" w:hAnsi="Calibri"/>
                <w:b/>
                <w:sz w:val="21"/>
                <w:szCs w:val="21"/>
              </w:rPr>
              <w:t xml:space="preserve">/ </w:t>
            </w:r>
            <w:r w:rsidR="00401E92" w:rsidRPr="00401E92">
              <w:rPr>
                <w:rFonts w:ascii="Calibri" w:hAnsi="Calibri"/>
                <w:b/>
                <w:sz w:val="21"/>
                <w:szCs w:val="21"/>
              </w:rPr>
              <w:t>Training</w:t>
            </w:r>
            <w:r w:rsidR="00401E92">
              <w:rPr>
                <w:rFonts w:ascii="Calibri" w:hAnsi="Calibri"/>
                <w:b/>
                <w:sz w:val="21"/>
                <w:szCs w:val="21"/>
              </w:rPr>
              <w:t xml:space="preserve"> / Correspondence</w:t>
            </w:r>
          </w:p>
        </w:tc>
        <w:tc>
          <w:tcPr>
            <w:tcW w:w="2070" w:type="dxa"/>
            <w:shd w:val="clear" w:color="auto" w:fill="D9D9D9"/>
            <w:vAlign w:val="center"/>
          </w:tcPr>
          <w:p w14:paraId="6E4D753A" w14:textId="77777777" w:rsidR="00B43320" w:rsidRPr="002B1EC6" w:rsidRDefault="00B43320" w:rsidP="00B84305">
            <w:pPr>
              <w:pStyle w:val="A-TableHeader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C9726A9" w14:textId="77777777" w:rsidR="002F1D0E" w:rsidRPr="002B1EC6" w:rsidRDefault="002F1D0E" w:rsidP="002F1D0E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3DB2ED26" w14:textId="77777777" w:rsidR="00B43320" w:rsidRPr="002F1D0E" w:rsidRDefault="002F1D0E" w:rsidP="002F1D0E">
            <w:pPr>
              <w:pStyle w:val="A-TableHeader"/>
              <w:spacing w:before="0"/>
              <w:jc w:val="center"/>
              <w:rPr>
                <w:rFonts w:ascii="Calibri" w:hAnsi="Calibri"/>
                <w:b w:val="0"/>
                <w:sz w:val="21"/>
                <w:szCs w:val="21"/>
              </w:rPr>
            </w:pPr>
            <w:r w:rsidRPr="002F1D0E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401E92" w:rsidRPr="002B1EC6" w14:paraId="115D3412" w14:textId="77777777" w:rsidTr="00E14FAF">
        <w:trPr>
          <w:trHeight w:val="144"/>
          <w:tblHeader/>
        </w:trPr>
        <w:tc>
          <w:tcPr>
            <w:tcW w:w="743" w:type="dxa"/>
          </w:tcPr>
          <w:p w14:paraId="0CE5578B" w14:textId="77777777" w:rsidR="00401E92" w:rsidRPr="002B1EC6" w:rsidRDefault="00401E92" w:rsidP="00401E92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3.1</w:t>
            </w:r>
          </w:p>
        </w:tc>
        <w:tc>
          <w:tcPr>
            <w:tcW w:w="6210" w:type="dxa"/>
          </w:tcPr>
          <w:p w14:paraId="555C1DA7" w14:textId="77777777" w:rsidR="00401E92" w:rsidRPr="000E553E" w:rsidRDefault="00401E92" w:rsidP="00401E92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Main STRESS-L</w:t>
            </w:r>
            <w:r w:rsidRPr="000E553E">
              <w:rPr>
                <w:rFonts w:ascii="Calibri" w:hAnsi="Calibri"/>
                <w:sz w:val="21"/>
                <w:szCs w:val="21"/>
              </w:rPr>
              <w:t xml:space="preserve"> contact details</w:t>
            </w:r>
          </w:p>
        </w:tc>
        <w:tc>
          <w:tcPr>
            <w:tcW w:w="2070" w:type="dxa"/>
          </w:tcPr>
          <w:p w14:paraId="49EA6550" w14:textId="77777777" w:rsidR="00401E92" w:rsidRPr="000E553E" w:rsidRDefault="00401E92" w:rsidP="00401E92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403D7924" w14:textId="7281A77E" w:rsidR="00401E92" w:rsidRPr="002B1EC6" w:rsidRDefault="00542B1E" w:rsidP="00401E92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01E92" w:rsidRPr="002B1EC6" w14:paraId="6851DF1E" w14:textId="77777777" w:rsidTr="00E14FAF">
        <w:trPr>
          <w:trHeight w:val="20"/>
          <w:tblHeader/>
        </w:trPr>
        <w:tc>
          <w:tcPr>
            <w:tcW w:w="743" w:type="dxa"/>
          </w:tcPr>
          <w:p w14:paraId="3FA34FC9" w14:textId="77777777" w:rsidR="00401E92" w:rsidRPr="002B1EC6" w:rsidRDefault="00401E92" w:rsidP="00401E92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3.2</w:t>
            </w:r>
          </w:p>
        </w:tc>
        <w:tc>
          <w:tcPr>
            <w:tcW w:w="6210" w:type="dxa"/>
          </w:tcPr>
          <w:p w14:paraId="7738A32A" w14:textId="77777777" w:rsidR="00401E92" w:rsidRPr="000E553E" w:rsidDel="00C779FA" w:rsidRDefault="00401E92" w:rsidP="00401E92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Local contact details</w:t>
            </w:r>
          </w:p>
        </w:tc>
        <w:tc>
          <w:tcPr>
            <w:tcW w:w="2070" w:type="dxa"/>
          </w:tcPr>
          <w:p w14:paraId="52D87798" w14:textId="77777777" w:rsidR="00401E92" w:rsidRPr="000E553E" w:rsidRDefault="00401E92" w:rsidP="00401E92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</w:tcPr>
          <w:p w14:paraId="5570ED71" w14:textId="77777777" w:rsidR="00401E92" w:rsidRPr="002B1EC6" w:rsidRDefault="00401E92" w:rsidP="00401E92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401E92" w:rsidRPr="002B1EC6" w14:paraId="093DD98C" w14:textId="77777777" w:rsidTr="00E14FAF">
        <w:trPr>
          <w:tblHeader/>
        </w:trPr>
        <w:tc>
          <w:tcPr>
            <w:tcW w:w="743" w:type="dxa"/>
          </w:tcPr>
          <w:p w14:paraId="27E95E49" w14:textId="77777777" w:rsidR="00401E92" w:rsidRPr="002B1EC6" w:rsidRDefault="00401E92" w:rsidP="00401E92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3.3</w:t>
            </w:r>
          </w:p>
        </w:tc>
        <w:tc>
          <w:tcPr>
            <w:tcW w:w="6210" w:type="dxa"/>
          </w:tcPr>
          <w:p w14:paraId="3ED2EEEF" w14:textId="6BC99D76" w:rsidR="00401E92" w:rsidRPr="000E553E" w:rsidRDefault="0099636F" w:rsidP="00401E92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Site Responsibilities (Delegation) L</w:t>
            </w:r>
            <w:r w:rsidRPr="002B1EC6">
              <w:rPr>
                <w:rFonts w:ascii="Calibri" w:hAnsi="Calibri"/>
                <w:sz w:val="21"/>
                <w:szCs w:val="21"/>
              </w:rPr>
              <w:t>og</w:t>
            </w:r>
            <w:r w:rsidR="00401E92" w:rsidRPr="000E553E">
              <w:rPr>
                <w:rFonts w:ascii="Calibri" w:hAnsi="Calibri"/>
                <w:sz w:val="21"/>
                <w:szCs w:val="21"/>
              </w:rPr>
              <w:t>/CVs/GCP</w:t>
            </w:r>
          </w:p>
        </w:tc>
        <w:tc>
          <w:tcPr>
            <w:tcW w:w="2070" w:type="dxa"/>
          </w:tcPr>
          <w:p w14:paraId="3D252D8D" w14:textId="77777777" w:rsidR="00401E92" w:rsidRPr="000E553E" w:rsidDel="00C779FA" w:rsidRDefault="00401E92" w:rsidP="00401E92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</w:tcPr>
          <w:p w14:paraId="5651552F" w14:textId="74F54FC7" w:rsidR="00401E92" w:rsidRPr="002B1EC6" w:rsidRDefault="00542B1E" w:rsidP="00401E92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30530" w:rsidRPr="002B1EC6" w14:paraId="50988020" w14:textId="77777777" w:rsidTr="00E14FAF">
        <w:trPr>
          <w:tblHeader/>
        </w:trPr>
        <w:tc>
          <w:tcPr>
            <w:tcW w:w="743" w:type="dxa"/>
          </w:tcPr>
          <w:p w14:paraId="24CF91CC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3.4</w:t>
            </w:r>
          </w:p>
        </w:tc>
        <w:tc>
          <w:tcPr>
            <w:tcW w:w="6210" w:type="dxa"/>
          </w:tcPr>
          <w:p w14:paraId="4A1912F4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430530">
              <w:rPr>
                <w:rFonts w:ascii="Calibri" w:hAnsi="Calibri"/>
                <w:bCs/>
                <w:sz w:val="21"/>
                <w:szCs w:val="21"/>
              </w:rPr>
              <w:t>Study specific Pharmacy Staff training log</w:t>
            </w:r>
          </w:p>
        </w:tc>
        <w:tc>
          <w:tcPr>
            <w:tcW w:w="2070" w:type="dxa"/>
          </w:tcPr>
          <w:p w14:paraId="3EF8FE4C" w14:textId="77777777" w:rsidR="00430530" w:rsidRPr="000E553E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</w:tcPr>
          <w:p w14:paraId="71407369" w14:textId="32302D6C" w:rsidR="00430530" w:rsidRPr="002B1EC6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30530" w:rsidRPr="002B1EC6" w14:paraId="31568D5E" w14:textId="77777777" w:rsidTr="00E14FAF">
        <w:trPr>
          <w:tblHeader/>
        </w:trPr>
        <w:tc>
          <w:tcPr>
            <w:tcW w:w="743" w:type="dxa"/>
          </w:tcPr>
          <w:p w14:paraId="05782492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3.5</w:t>
            </w:r>
          </w:p>
        </w:tc>
        <w:tc>
          <w:tcPr>
            <w:tcW w:w="6210" w:type="dxa"/>
          </w:tcPr>
          <w:p w14:paraId="6D1F9974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Correspondence/Notes to File</w:t>
            </w:r>
          </w:p>
        </w:tc>
        <w:tc>
          <w:tcPr>
            <w:tcW w:w="2070" w:type="dxa"/>
          </w:tcPr>
          <w:p w14:paraId="704EDB9E" w14:textId="77777777" w:rsidR="00430530" w:rsidRPr="000E553E" w:rsidDel="00C779FA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1C4C2C92" w14:textId="77777777" w:rsidR="00430530" w:rsidRPr="002B1EC6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430530" w:rsidRPr="002B1EC6" w14:paraId="7991B522" w14:textId="77777777" w:rsidTr="00E14FAF">
        <w:trPr>
          <w:tblHeader/>
        </w:trPr>
        <w:tc>
          <w:tcPr>
            <w:tcW w:w="743" w:type="dxa"/>
          </w:tcPr>
          <w:p w14:paraId="607A2F0E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3.6</w:t>
            </w:r>
          </w:p>
        </w:tc>
        <w:tc>
          <w:tcPr>
            <w:tcW w:w="6210" w:type="dxa"/>
          </w:tcPr>
          <w:p w14:paraId="4A6C191B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Training/Initiation visit slides</w:t>
            </w:r>
          </w:p>
        </w:tc>
        <w:tc>
          <w:tcPr>
            <w:tcW w:w="2070" w:type="dxa"/>
          </w:tcPr>
          <w:p w14:paraId="300C05AA" w14:textId="77777777" w:rsidR="00430530" w:rsidRPr="000E553E" w:rsidDel="00C779FA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584210F7" w14:textId="6768EEFA" w:rsidR="00430530" w:rsidRPr="002B1EC6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30530" w:rsidRPr="002B1EC6" w14:paraId="039192ED" w14:textId="77777777" w:rsidTr="00E14FAF">
        <w:trPr>
          <w:tblHeader/>
        </w:trPr>
        <w:tc>
          <w:tcPr>
            <w:tcW w:w="743" w:type="dxa"/>
          </w:tcPr>
          <w:p w14:paraId="65DEDEA6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3.7</w:t>
            </w:r>
          </w:p>
        </w:tc>
        <w:tc>
          <w:tcPr>
            <w:tcW w:w="6210" w:type="dxa"/>
          </w:tcPr>
          <w:p w14:paraId="3210658A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Sit</w:t>
            </w:r>
            <w:r>
              <w:rPr>
                <w:rFonts w:ascii="Calibri" w:hAnsi="Calibri"/>
                <w:sz w:val="21"/>
                <w:szCs w:val="21"/>
              </w:rPr>
              <w:t>e visit</w:t>
            </w:r>
            <w:r w:rsidRPr="000E553E">
              <w:rPr>
                <w:rFonts w:ascii="Calibri" w:hAnsi="Calibri"/>
                <w:sz w:val="21"/>
                <w:szCs w:val="21"/>
              </w:rPr>
              <w:t xml:space="preserve"> log</w:t>
            </w:r>
          </w:p>
        </w:tc>
        <w:tc>
          <w:tcPr>
            <w:tcW w:w="2070" w:type="dxa"/>
          </w:tcPr>
          <w:p w14:paraId="3A1433CD" w14:textId="77777777" w:rsidR="00430530" w:rsidRPr="000E553E" w:rsidDel="00C779FA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3414230E" w14:textId="1A993553" w:rsidR="00430530" w:rsidRPr="002B1EC6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30530" w:rsidRPr="002B1EC6" w14:paraId="00E68D70" w14:textId="77777777" w:rsidTr="00E14FAF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02BE427A" w14:textId="77777777" w:rsidR="00430530" w:rsidRPr="002F1D0E" w:rsidRDefault="00430530" w:rsidP="00430530">
            <w:pPr>
              <w:pStyle w:val="A-TableText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4: </w:t>
            </w:r>
            <w:r w:rsidRPr="00700001">
              <w:rPr>
                <w:rFonts w:ascii="Calibri" w:hAnsi="Calibri"/>
                <w:b/>
                <w:sz w:val="21"/>
                <w:szCs w:val="21"/>
              </w:rPr>
              <w:t>Guidelines</w:t>
            </w:r>
          </w:p>
        </w:tc>
        <w:tc>
          <w:tcPr>
            <w:tcW w:w="2070" w:type="dxa"/>
            <w:shd w:val="clear" w:color="auto" w:fill="D9D9D9"/>
          </w:tcPr>
          <w:p w14:paraId="5808F485" w14:textId="77777777" w:rsidR="00430530" w:rsidRPr="002B1EC6" w:rsidRDefault="00430530" w:rsidP="00430530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6A9986FB" w14:textId="77777777" w:rsidR="00430530" w:rsidRPr="002B1EC6" w:rsidRDefault="00430530" w:rsidP="00430530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1EDC34E9" w14:textId="77777777" w:rsidR="00430530" w:rsidRPr="002F1D0E" w:rsidRDefault="00430530" w:rsidP="00430530">
            <w:pPr>
              <w:pStyle w:val="A-TableHeader"/>
              <w:spacing w:before="0"/>
              <w:jc w:val="center"/>
              <w:rPr>
                <w:rFonts w:ascii="Calibri" w:hAnsi="Calibri"/>
                <w:b w:val="0"/>
                <w:sz w:val="21"/>
                <w:szCs w:val="21"/>
              </w:rPr>
            </w:pPr>
            <w:r w:rsidRPr="002F1D0E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430530" w:rsidRPr="002B1EC6" w14:paraId="1DF1749A" w14:textId="77777777" w:rsidTr="00E14FAF">
        <w:trPr>
          <w:trHeight w:val="20"/>
          <w:tblHeader/>
        </w:trPr>
        <w:tc>
          <w:tcPr>
            <w:tcW w:w="743" w:type="dxa"/>
          </w:tcPr>
          <w:p w14:paraId="27CCBD68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4.1</w:t>
            </w:r>
          </w:p>
        </w:tc>
        <w:tc>
          <w:tcPr>
            <w:tcW w:w="6210" w:type="dxa"/>
          </w:tcPr>
          <w:p w14:paraId="748B0FB4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STRESS-L IMP Management Manual</w:t>
            </w:r>
          </w:p>
        </w:tc>
        <w:tc>
          <w:tcPr>
            <w:tcW w:w="2070" w:type="dxa"/>
          </w:tcPr>
          <w:p w14:paraId="15E65854" w14:textId="77777777" w:rsidR="00430530" w:rsidRPr="000E553E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40D747FC" w14:textId="251595D2" w:rsidR="00430530" w:rsidRPr="002B1EC6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30530" w:rsidRPr="002B1EC6" w14:paraId="0DE8E669" w14:textId="77777777" w:rsidTr="00E14FAF">
        <w:trPr>
          <w:trHeight w:val="20"/>
          <w:tblHeader/>
        </w:trPr>
        <w:tc>
          <w:tcPr>
            <w:tcW w:w="743" w:type="dxa"/>
          </w:tcPr>
          <w:p w14:paraId="5312FA8E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4.2</w:t>
            </w:r>
          </w:p>
        </w:tc>
        <w:tc>
          <w:tcPr>
            <w:tcW w:w="6210" w:type="dxa"/>
          </w:tcPr>
          <w:p w14:paraId="1A2305C9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Sample of labels</w:t>
            </w:r>
          </w:p>
        </w:tc>
        <w:tc>
          <w:tcPr>
            <w:tcW w:w="2070" w:type="dxa"/>
          </w:tcPr>
          <w:p w14:paraId="4CA1AE96" w14:textId="77777777" w:rsidR="00430530" w:rsidRPr="000E553E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71B37DAA" w14:textId="07C23019" w:rsidR="00430530" w:rsidRPr="002B1EC6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30530" w:rsidRPr="002B1EC6" w14:paraId="06D797D1" w14:textId="77777777" w:rsidTr="00E14FAF">
        <w:trPr>
          <w:trHeight w:val="20"/>
          <w:tblHeader/>
        </w:trPr>
        <w:tc>
          <w:tcPr>
            <w:tcW w:w="743" w:type="dxa"/>
          </w:tcPr>
          <w:p w14:paraId="3ADC032A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4.3</w:t>
            </w:r>
          </w:p>
        </w:tc>
        <w:tc>
          <w:tcPr>
            <w:tcW w:w="6210" w:type="dxa"/>
          </w:tcPr>
          <w:p w14:paraId="257244DE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Any other relevant guidelines/SOPs/trial specific instructions</w:t>
            </w:r>
          </w:p>
        </w:tc>
        <w:tc>
          <w:tcPr>
            <w:tcW w:w="2070" w:type="dxa"/>
          </w:tcPr>
          <w:p w14:paraId="2BC8ADA0" w14:textId="77777777" w:rsidR="00430530" w:rsidRPr="000E553E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 xml:space="preserve">Copy </w:t>
            </w:r>
          </w:p>
        </w:tc>
        <w:tc>
          <w:tcPr>
            <w:tcW w:w="1710" w:type="dxa"/>
            <w:shd w:val="clear" w:color="auto" w:fill="auto"/>
          </w:tcPr>
          <w:p w14:paraId="4CB996B6" w14:textId="0D5CEE52" w:rsidR="00430530" w:rsidRPr="002B1EC6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30530" w:rsidRPr="002B1EC6" w14:paraId="6BBDAE7E" w14:textId="77777777" w:rsidTr="00E14FAF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17E7DC49" w14:textId="77777777" w:rsidR="00430530" w:rsidRPr="002B1EC6" w:rsidRDefault="00430530" w:rsidP="00430530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5: </w:t>
            </w:r>
            <w:r>
              <w:rPr>
                <w:rFonts w:ascii="Calibri" w:hAnsi="Calibri"/>
                <w:b/>
                <w:sz w:val="21"/>
                <w:szCs w:val="21"/>
              </w:rPr>
              <w:t>Randomised Participants</w:t>
            </w:r>
          </w:p>
        </w:tc>
        <w:tc>
          <w:tcPr>
            <w:tcW w:w="2070" w:type="dxa"/>
            <w:shd w:val="clear" w:color="auto" w:fill="D9D9D9"/>
          </w:tcPr>
          <w:p w14:paraId="34FA8834" w14:textId="77777777" w:rsidR="00430530" w:rsidRPr="002B1EC6" w:rsidRDefault="00430530" w:rsidP="00430530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0A4808C3" w14:textId="77777777" w:rsidR="00430530" w:rsidRPr="002B1EC6" w:rsidRDefault="00430530" w:rsidP="00430530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0884DA77" w14:textId="77777777" w:rsidR="00430530" w:rsidRPr="002B1EC6" w:rsidRDefault="00430530" w:rsidP="00430530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430530" w:rsidRPr="002B1EC6" w14:paraId="3754711A" w14:textId="77777777" w:rsidTr="00E14FAF">
        <w:trPr>
          <w:tblHeader/>
        </w:trPr>
        <w:tc>
          <w:tcPr>
            <w:tcW w:w="743" w:type="dxa"/>
          </w:tcPr>
          <w:p w14:paraId="66DBF881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5.1</w:t>
            </w:r>
          </w:p>
        </w:tc>
        <w:tc>
          <w:tcPr>
            <w:tcW w:w="6210" w:type="dxa"/>
          </w:tcPr>
          <w:p w14:paraId="1FD959E3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Randomisation confirmations</w:t>
            </w:r>
          </w:p>
        </w:tc>
        <w:tc>
          <w:tcPr>
            <w:tcW w:w="2070" w:type="dxa"/>
          </w:tcPr>
          <w:p w14:paraId="705A17F4" w14:textId="77777777" w:rsidR="00430530" w:rsidRPr="000E553E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4B55D836" w14:textId="77777777" w:rsidR="00430530" w:rsidRPr="002B1EC6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430530" w:rsidRPr="002B1EC6" w14:paraId="4F383925" w14:textId="77777777" w:rsidTr="00E14FAF">
        <w:trPr>
          <w:tblHeader/>
        </w:trPr>
        <w:tc>
          <w:tcPr>
            <w:tcW w:w="743" w:type="dxa"/>
          </w:tcPr>
          <w:p w14:paraId="3D83B1FC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5.2</w:t>
            </w:r>
          </w:p>
        </w:tc>
        <w:tc>
          <w:tcPr>
            <w:tcW w:w="6210" w:type="dxa"/>
          </w:tcPr>
          <w:p w14:paraId="004FEB97" w14:textId="458F3460" w:rsidR="00430530" w:rsidRPr="000E553E" w:rsidRDefault="00430530" w:rsidP="008F5CD7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Patient ID log</w:t>
            </w:r>
          </w:p>
        </w:tc>
        <w:tc>
          <w:tcPr>
            <w:tcW w:w="2070" w:type="dxa"/>
          </w:tcPr>
          <w:p w14:paraId="150DA792" w14:textId="77777777" w:rsidR="00430530" w:rsidRPr="000E553E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  <w:r w:rsidRPr="000E553E" w:rsidDel="00164EE2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1710" w:type="dxa"/>
            <w:shd w:val="clear" w:color="auto" w:fill="auto"/>
          </w:tcPr>
          <w:p w14:paraId="47E249DB" w14:textId="6563AFA2" w:rsidR="00430530" w:rsidRPr="002B1EC6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30530" w:rsidRPr="002B1EC6" w14:paraId="498AE4AE" w14:textId="77777777" w:rsidTr="00E14FAF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3AF523A6" w14:textId="77777777" w:rsidR="00430530" w:rsidRPr="002B1EC6" w:rsidRDefault="00430530" w:rsidP="00430530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6: </w:t>
            </w:r>
            <w:r w:rsidRPr="00700001">
              <w:rPr>
                <w:rFonts w:ascii="Calibri" w:hAnsi="Calibri"/>
                <w:b/>
                <w:sz w:val="21"/>
                <w:szCs w:val="21"/>
              </w:rPr>
              <w:t>Summar</w:t>
            </w:r>
            <w:r>
              <w:rPr>
                <w:rFonts w:ascii="Calibri" w:hAnsi="Calibri"/>
                <w:b/>
                <w:sz w:val="21"/>
                <w:szCs w:val="21"/>
              </w:rPr>
              <w:t>y of Product Characteristics (S</w:t>
            </w:r>
            <w:r w:rsidRPr="00700001">
              <w:rPr>
                <w:rFonts w:ascii="Calibri" w:hAnsi="Calibri"/>
                <w:b/>
                <w:sz w:val="21"/>
                <w:szCs w:val="21"/>
              </w:rPr>
              <w:t>PC)</w:t>
            </w:r>
          </w:p>
        </w:tc>
        <w:tc>
          <w:tcPr>
            <w:tcW w:w="2070" w:type="dxa"/>
            <w:shd w:val="clear" w:color="auto" w:fill="D9D9D9"/>
          </w:tcPr>
          <w:p w14:paraId="69655DA9" w14:textId="77777777" w:rsidR="00430530" w:rsidRPr="002B1EC6" w:rsidRDefault="00430530" w:rsidP="00430530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70C70BBC" w14:textId="77777777" w:rsidR="00430530" w:rsidRPr="002B1EC6" w:rsidRDefault="00430530" w:rsidP="00430530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1F1A285B" w14:textId="77777777" w:rsidR="00430530" w:rsidRPr="002B1EC6" w:rsidRDefault="00430530" w:rsidP="00430530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430530" w:rsidRPr="002B1EC6" w14:paraId="0426F0B6" w14:textId="77777777" w:rsidTr="00E14FAF">
        <w:trPr>
          <w:trHeight w:val="144"/>
          <w:tblHeader/>
        </w:trPr>
        <w:tc>
          <w:tcPr>
            <w:tcW w:w="743" w:type="dxa"/>
          </w:tcPr>
          <w:p w14:paraId="7073B4D6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6.1</w:t>
            </w:r>
          </w:p>
        </w:tc>
        <w:tc>
          <w:tcPr>
            <w:tcW w:w="6210" w:type="dxa"/>
          </w:tcPr>
          <w:p w14:paraId="21ED567A" w14:textId="77777777" w:rsidR="0001680B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Current SPC</w:t>
            </w:r>
            <w:r w:rsidR="0001680B">
              <w:rPr>
                <w:rFonts w:ascii="Calibri" w:hAnsi="Calibri"/>
                <w:sz w:val="21"/>
                <w:szCs w:val="21"/>
              </w:rPr>
              <w:t xml:space="preserve"> for</w:t>
            </w:r>
            <w:r w:rsidR="008753FA">
              <w:rPr>
                <w:rFonts w:ascii="Calibri" w:hAnsi="Calibri"/>
                <w:sz w:val="21"/>
                <w:szCs w:val="21"/>
              </w:rPr>
              <w:t xml:space="preserve"> </w:t>
            </w:r>
            <w:r>
              <w:rPr>
                <w:rFonts w:ascii="Calibri" w:hAnsi="Calibri"/>
                <w:sz w:val="21"/>
                <w:szCs w:val="21"/>
              </w:rPr>
              <w:t>Landiolol Hydrochloride 300mg</w:t>
            </w:r>
          </w:p>
          <w:p w14:paraId="44B7A54C" w14:textId="544D1B1E" w:rsidR="008F5CD7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date</w:t>
            </w:r>
            <w:r>
              <w:rPr>
                <w:rFonts w:ascii="Calibri" w:hAnsi="Calibri"/>
                <w:sz w:val="21"/>
                <w:szCs w:val="21"/>
              </w:rPr>
              <w:t xml:space="preserve"> of text</w:t>
            </w:r>
            <w:r w:rsidRPr="000E553E">
              <w:rPr>
                <w:rFonts w:ascii="Calibri" w:hAnsi="Calibri"/>
                <w:sz w:val="21"/>
                <w:szCs w:val="21"/>
              </w:rPr>
              <w:t>:</w:t>
            </w:r>
          </w:p>
          <w:p w14:paraId="2D1624D1" w14:textId="77777777" w:rsidR="00430530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Previous versions of SPC</w:t>
            </w:r>
            <w:r w:rsidR="005455DE">
              <w:rPr>
                <w:rFonts w:ascii="Calibri" w:hAnsi="Calibri"/>
                <w:sz w:val="21"/>
                <w:szCs w:val="21"/>
              </w:rPr>
              <w:t xml:space="preserve"> (superseded)</w:t>
            </w:r>
          </w:p>
          <w:p w14:paraId="1764F7AD" w14:textId="77777777" w:rsidR="008F5CD7" w:rsidRPr="000E553E" w:rsidRDefault="008F5CD7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2070" w:type="dxa"/>
          </w:tcPr>
          <w:p w14:paraId="177E6E0F" w14:textId="77777777" w:rsidR="00430530" w:rsidRPr="000E553E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  <w:r w:rsidRPr="000E553E" w:rsidDel="00164EE2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1710" w:type="dxa"/>
            <w:shd w:val="clear" w:color="auto" w:fill="auto"/>
          </w:tcPr>
          <w:p w14:paraId="6850F07E" w14:textId="18B2D34F" w:rsidR="00430530" w:rsidRPr="002B1EC6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30530" w:rsidRPr="002B1EC6" w14:paraId="074B26FE" w14:textId="77777777" w:rsidTr="00E14FAF">
        <w:trPr>
          <w:trHeight w:val="20"/>
          <w:tblHeader/>
        </w:trPr>
        <w:tc>
          <w:tcPr>
            <w:tcW w:w="743" w:type="dxa"/>
          </w:tcPr>
          <w:p w14:paraId="64ED2EE9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6.2</w:t>
            </w:r>
          </w:p>
        </w:tc>
        <w:tc>
          <w:tcPr>
            <w:tcW w:w="6210" w:type="dxa"/>
          </w:tcPr>
          <w:p w14:paraId="1B847CE2" w14:textId="77777777" w:rsidR="00430530" w:rsidRDefault="00C00D98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Investigational Medicinal Product-Dossier (IMPD) and</w:t>
            </w:r>
            <w:r w:rsidR="00430530" w:rsidRPr="00507C15">
              <w:rPr>
                <w:rFonts w:ascii="Calibri" w:hAnsi="Calibri"/>
                <w:sz w:val="21"/>
                <w:szCs w:val="21"/>
              </w:rPr>
              <w:t xml:space="preserve"> updates</w:t>
            </w:r>
          </w:p>
          <w:p w14:paraId="7A2D94B5" w14:textId="77777777" w:rsidR="008F5CD7" w:rsidRPr="002B1EC6" w:rsidRDefault="008F5CD7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2070" w:type="dxa"/>
          </w:tcPr>
          <w:p w14:paraId="41AECB74" w14:textId="77777777" w:rsidR="00430530" w:rsidRPr="002B1EC6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69C009F7" w14:textId="67B729DB" w:rsidR="00430530" w:rsidRPr="002B1EC6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</w:tbl>
    <w:p w14:paraId="62C43079" w14:textId="77777777" w:rsidR="008F5CD7" w:rsidRDefault="008F5CD7"/>
    <w:tbl>
      <w:tblPr>
        <w:tblW w:w="107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3"/>
        <w:gridCol w:w="6210"/>
        <w:gridCol w:w="2070"/>
        <w:gridCol w:w="1710"/>
      </w:tblGrid>
      <w:tr w:rsidR="00430530" w:rsidRPr="002B1EC6" w14:paraId="0C1B99A7" w14:textId="77777777" w:rsidTr="00E14FAF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6923A514" w14:textId="77777777" w:rsidR="00430530" w:rsidRPr="00792348" w:rsidRDefault="00430530" w:rsidP="00430530">
            <w:pPr>
              <w:pStyle w:val="A-TableText"/>
              <w:spacing w:after="0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lastRenderedPageBreak/>
              <w:t>Secti</w:t>
            </w:r>
            <w:r>
              <w:rPr>
                <w:rFonts w:ascii="Calibri" w:hAnsi="Calibri"/>
                <w:b/>
                <w:sz w:val="21"/>
                <w:szCs w:val="21"/>
              </w:rPr>
              <w:t>on 7: Receipt and Storage Records for IMP</w:t>
            </w:r>
          </w:p>
        </w:tc>
        <w:tc>
          <w:tcPr>
            <w:tcW w:w="2070" w:type="dxa"/>
            <w:shd w:val="clear" w:color="auto" w:fill="D9D9D9"/>
          </w:tcPr>
          <w:p w14:paraId="1780E30F" w14:textId="77777777" w:rsidR="00430530" w:rsidRPr="002B1EC6" w:rsidRDefault="00430530" w:rsidP="00430530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4693746A" w14:textId="77777777" w:rsidR="00430530" w:rsidRPr="002B1EC6" w:rsidRDefault="00430530" w:rsidP="00430530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21E5E8AB" w14:textId="77777777" w:rsidR="00430530" w:rsidRPr="002B1EC6" w:rsidRDefault="00430530" w:rsidP="00430530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430530" w:rsidRPr="002B1EC6" w14:paraId="19CA9216" w14:textId="77777777" w:rsidTr="00E14FAF">
        <w:trPr>
          <w:trHeight w:val="20"/>
          <w:tblHeader/>
        </w:trPr>
        <w:tc>
          <w:tcPr>
            <w:tcW w:w="743" w:type="dxa"/>
          </w:tcPr>
          <w:p w14:paraId="19E2519E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7.1</w:t>
            </w:r>
          </w:p>
        </w:tc>
        <w:tc>
          <w:tcPr>
            <w:tcW w:w="6210" w:type="dxa"/>
          </w:tcPr>
          <w:p w14:paraId="1A61EBD9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346706">
              <w:rPr>
                <w:rFonts w:ascii="Calibri" w:hAnsi="Calibri"/>
                <w:sz w:val="21"/>
                <w:szCs w:val="21"/>
              </w:rPr>
              <w:t>Correspondence with coordinating centre and drug management company regarding IMP delivery</w:t>
            </w:r>
          </w:p>
        </w:tc>
        <w:tc>
          <w:tcPr>
            <w:tcW w:w="2070" w:type="dxa"/>
          </w:tcPr>
          <w:p w14:paraId="39A1A851" w14:textId="77777777" w:rsidR="00430530" w:rsidRPr="002B1EC6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09C30605" w14:textId="77777777" w:rsidR="00430530" w:rsidRPr="002B1EC6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430530" w:rsidRPr="002B1EC6" w14:paraId="4F494D6E" w14:textId="77777777" w:rsidTr="00E14FAF">
        <w:trPr>
          <w:trHeight w:val="20"/>
          <w:tblHeader/>
        </w:trPr>
        <w:tc>
          <w:tcPr>
            <w:tcW w:w="743" w:type="dxa"/>
          </w:tcPr>
          <w:p w14:paraId="0B53062D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7.2</w:t>
            </w:r>
          </w:p>
        </w:tc>
        <w:tc>
          <w:tcPr>
            <w:tcW w:w="6210" w:type="dxa"/>
          </w:tcPr>
          <w:p w14:paraId="0B2097F6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i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IMP dispatch form / delivery note / record of confirmation of receipt</w:t>
            </w:r>
          </w:p>
        </w:tc>
        <w:tc>
          <w:tcPr>
            <w:tcW w:w="2070" w:type="dxa"/>
          </w:tcPr>
          <w:p w14:paraId="7C7260E6" w14:textId="77777777" w:rsidR="00430530" w:rsidRPr="002B1EC6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</w:tcPr>
          <w:p w14:paraId="4AFC6206" w14:textId="77777777" w:rsidR="00430530" w:rsidRPr="002B1EC6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430530" w:rsidRPr="002B1EC6" w14:paraId="7939099F" w14:textId="77777777" w:rsidTr="00E14FAF">
        <w:trPr>
          <w:trHeight w:val="20"/>
          <w:tblHeader/>
        </w:trPr>
        <w:tc>
          <w:tcPr>
            <w:tcW w:w="743" w:type="dxa"/>
          </w:tcPr>
          <w:p w14:paraId="4A2C5937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7.3</w:t>
            </w:r>
          </w:p>
        </w:tc>
        <w:tc>
          <w:tcPr>
            <w:tcW w:w="6210" w:type="dxa"/>
          </w:tcPr>
          <w:p w14:paraId="22676E2C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Manufacturers Authorisation</w:t>
            </w:r>
          </w:p>
          <w:p w14:paraId="74FA43A1" w14:textId="77777777" w:rsidR="00430530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Certificates of analysis</w:t>
            </w:r>
          </w:p>
          <w:p w14:paraId="400179CA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i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QP certificate / regulatory release</w:t>
            </w:r>
          </w:p>
        </w:tc>
        <w:tc>
          <w:tcPr>
            <w:tcW w:w="2070" w:type="dxa"/>
          </w:tcPr>
          <w:p w14:paraId="780F382B" w14:textId="77777777" w:rsidR="00430530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  <w:p w14:paraId="0FD1853E" w14:textId="77777777" w:rsidR="000657EE" w:rsidRDefault="000657E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657EE">
              <w:rPr>
                <w:rFonts w:ascii="Calibri" w:hAnsi="Calibri"/>
                <w:sz w:val="21"/>
                <w:szCs w:val="21"/>
              </w:rPr>
              <w:t>Copy</w:t>
            </w:r>
          </w:p>
          <w:p w14:paraId="13AA0F6E" w14:textId="73F15836" w:rsidR="000657EE" w:rsidRPr="000E553E" w:rsidRDefault="000657E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657E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54B078B5" w14:textId="77777777" w:rsidR="00430530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  <w:p w14:paraId="593FBFFA" w14:textId="77777777" w:rsidR="00542B1E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  <w:p w14:paraId="7E1EA8A7" w14:textId="3C8D3D93" w:rsidR="00542B1E" w:rsidRPr="002B1EC6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  <w:tr w:rsidR="00430530" w:rsidRPr="002B1EC6" w14:paraId="73B03B7C" w14:textId="77777777" w:rsidTr="00E14FAF">
        <w:trPr>
          <w:trHeight w:val="20"/>
          <w:tblHeader/>
        </w:trPr>
        <w:tc>
          <w:tcPr>
            <w:tcW w:w="743" w:type="dxa"/>
          </w:tcPr>
          <w:p w14:paraId="1C331BD0" w14:textId="77777777" w:rsidR="00430530" w:rsidRPr="002B1EC6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7.4</w:t>
            </w:r>
          </w:p>
        </w:tc>
        <w:tc>
          <w:tcPr>
            <w:tcW w:w="6210" w:type="dxa"/>
          </w:tcPr>
          <w:p w14:paraId="6FBEC88F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Temperature log</w:t>
            </w:r>
          </w:p>
          <w:p w14:paraId="1F4A3631" w14:textId="6D6F619A" w:rsidR="002C2D0A" w:rsidRDefault="002C2D0A" w:rsidP="002C2D0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Temperature E</w:t>
            </w:r>
            <w:r w:rsidR="00430530" w:rsidRPr="000E553E">
              <w:rPr>
                <w:rFonts w:ascii="Calibri" w:hAnsi="Calibri"/>
                <w:sz w:val="21"/>
                <w:szCs w:val="21"/>
              </w:rPr>
              <w:t>xcursion</w:t>
            </w:r>
            <w:r>
              <w:rPr>
                <w:rFonts w:ascii="Calibri" w:hAnsi="Calibri"/>
                <w:sz w:val="21"/>
                <w:szCs w:val="21"/>
              </w:rPr>
              <w:t xml:space="preserve"> /</w:t>
            </w:r>
            <w:r w:rsidR="00975180">
              <w:rPr>
                <w:rFonts w:ascii="Calibri" w:hAnsi="Calibri"/>
                <w:sz w:val="21"/>
                <w:szCs w:val="21"/>
              </w:rPr>
              <w:t xml:space="preserve"> </w:t>
            </w:r>
            <w:r>
              <w:rPr>
                <w:rFonts w:ascii="Calibri" w:hAnsi="Calibri"/>
                <w:sz w:val="21"/>
                <w:szCs w:val="21"/>
              </w:rPr>
              <w:t>Recall Procedure</w:t>
            </w:r>
            <w:r w:rsidRPr="000E553E">
              <w:rPr>
                <w:rFonts w:ascii="Calibri" w:hAnsi="Calibri"/>
                <w:sz w:val="21"/>
                <w:szCs w:val="21"/>
              </w:rPr>
              <w:t xml:space="preserve"> </w:t>
            </w:r>
            <w:r>
              <w:rPr>
                <w:rFonts w:ascii="Calibri" w:hAnsi="Calibri"/>
                <w:sz w:val="21"/>
                <w:szCs w:val="21"/>
              </w:rPr>
              <w:t>Instructions</w:t>
            </w:r>
          </w:p>
          <w:p w14:paraId="05211987" w14:textId="68645DCD" w:rsidR="00430530" w:rsidRPr="000E553E" w:rsidRDefault="002C2D0A" w:rsidP="002C2D0A">
            <w:pPr>
              <w:pStyle w:val="A-TableText"/>
              <w:spacing w:before="0" w:after="0"/>
              <w:rPr>
                <w:rFonts w:ascii="Calibri" w:hAnsi="Calibri"/>
                <w:i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 xml:space="preserve">Temperature </w:t>
            </w:r>
            <w:r w:rsidRPr="000E553E">
              <w:rPr>
                <w:rFonts w:ascii="Calibri" w:hAnsi="Calibri"/>
                <w:sz w:val="21"/>
                <w:szCs w:val="21"/>
              </w:rPr>
              <w:t>deviation documents</w:t>
            </w:r>
            <w:r w:rsidR="00975180">
              <w:rPr>
                <w:rFonts w:ascii="Calibri" w:hAnsi="Calibri"/>
                <w:sz w:val="21"/>
                <w:szCs w:val="21"/>
              </w:rPr>
              <w:t>/correspondence</w:t>
            </w:r>
          </w:p>
        </w:tc>
        <w:tc>
          <w:tcPr>
            <w:tcW w:w="2070" w:type="dxa"/>
          </w:tcPr>
          <w:p w14:paraId="5D9E50C5" w14:textId="77777777" w:rsidR="00430530" w:rsidRDefault="00430530" w:rsidP="002C2D0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Original</w:t>
            </w:r>
          </w:p>
          <w:p w14:paraId="37D3C578" w14:textId="2DA6300A" w:rsidR="002C2D0A" w:rsidRDefault="002C2D0A" w:rsidP="002C2D0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  <w:p w14:paraId="61DD0205" w14:textId="524B4BC2" w:rsidR="002C2D0A" w:rsidRPr="000E553E" w:rsidRDefault="002C2D0A" w:rsidP="002C2D0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C2D0A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</w:tcPr>
          <w:p w14:paraId="45493F0D" w14:textId="77777777" w:rsidR="00430530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  <w:p w14:paraId="0D93DBF6" w14:textId="049E63FD" w:rsidR="00542B1E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  <w:p w14:paraId="76A35992" w14:textId="0FE58D36" w:rsidR="00542B1E" w:rsidRPr="002B1EC6" w:rsidRDefault="00542B1E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430530" w:rsidRPr="002B1EC6" w14:paraId="515B276D" w14:textId="77777777" w:rsidTr="00E14FAF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4AE6F138" w14:textId="7684AEC4" w:rsidR="00430530" w:rsidRPr="002B1EC6" w:rsidRDefault="00430530" w:rsidP="00430530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8</w:t>
            </w:r>
            <w:r>
              <w:rPr>
                <w:rFonts w:ascii="Calibri" w:hAnsi="Calibri"/>
                <w:b/>
                <w:sz w:val="21"/>
                <w:szCs w:val="21"/>
              </w:rPr>
              <w:t>: Dispensing / Inventory</w:t>
            </w:r>
          </w:p>
        </w:tc>
        <w:tc>
          <w:tcPr>
            <w:tcW w:w="2070" w:type="dxa"/>
            <w:shd w:val="clear" w:color="auto" w:fill="D9D9D9"/>
          </w:tcPr>
          <w:p w14:paraId="18C0BDD9" w14:textId="77777777" w:rsidR="00430530" w:rsidRPr="002B1EC6" w:rsidRDefault="00430530" w:rsidP="00430530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353FF2C4" w14:textId="47CC32EA" w:rsidR="00430530" w:rsidRPr="002B1EC6" w:rsidRDefault="00430530" w:rsidP="00430530">
            <w:pPr>
              <w:pStyle w:val="A-TableHeader"/>
              <w:spacing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7151273C" w14:textId="77777777" w:rsidR="00430530" w:rsidRPr="002B1EC6" w:rsidRDefault="00430530" w:rsidP="00430530">
            <w:pPr>
              <w:pStyle w:val="A-TableHeader"/>
              <w:spacing w:before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430530" w:rsidRPr="002B1EC6" w14:paraId="75F1DB54" w14:textId="77777777" w:rsidTr="00E14FAF">
        <w:trPr>
          <w:trHeight w:val="144"/>
        </w:trPr>
        <w:tc>
          <w:tcPr>
            <w:tcW w:w="743" w:type="dxa"/>
          </w:tcPr>
          <w:p w14:paraId="3104598A" w14:textId="77777777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8.1</w:t>
            </w:r>
          </w:p>
        </w:tc>
        <w:tc>
          <w:tcPr>
            <w:tcW w:w="6210" w:type="dxa"/>
          </w:tcPr>
          <w:p w14:paraId="07474821" w14:textId="429C5B6A" w:rsidR="00430530" w:rsidRPr="000E553E" w:rsidRDefault="00430530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Dispensing procedure</w:t>
            </w:r>
          </w:p>
        </w:tc>
        <w:tc>
          <w:tcPr>
            <w:tcW w:w="2070" w:type="dxa"/>
          </w:tcPr>
          <w:p w14:paraId="1BBB1BB6" w14:textId="4D677194" w:rsidR="00430530" w:rsidRPr="000E553E" w:rsidRDefault="00430530" w:rsidP="00E14FA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7422CBD0" w14:textId="77777777" w:rsidR="00430530" w:rsidRPr="002B1EC6" w:rsidRDefault="00430530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7EFF" w:rsidRPr="002B1EC6" w14:paraId="53958D4D" w14:textId="77777777" w:rsidTr="00E14FAF">
        <w:trPr>
          <w:trHeight w:val="144"/>
        </w:trPr>
        <w:tc>
          <w:tcPr>
            <w:tcW w:w="743" w:type="dxa"/>
          </w:tcPr>
          <w:p w14:paraId="5A780D97" w14:textId="77777777" w:rsidR="00997EFF" w:rsidRPr="000E553E" w:rsidRDefault="00997EFF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8.2</w:t>
            </w:r>
          </w:p>
        </w:tc>
        <w:tc>
          <w:tcPr>
            <w:tcW w:w="6210" w:type="dxa"/>
          </w:tcPr>
          <w:p w14:paraId="4AAE3F3C" w14:textId="77777777" w:rsidR="00997EFF" w:rsidRPr="000E553E" w:rsidRDefault="00997EFF" w:rsidP="00430530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Example of prescription</w:t>
            </w:r>
          </w:p>
        </w:tc>
        <w:tc>
          <w:tcPr>
            <w:tcW w:w="2070" w:type="dxa"/>
          </w:tcPr>
          <w:p w14:paraId="19BCB16C" w14:textId="77777777" w:rsidR="00997EFF" w:rsidRPr="000E553E" w:rsidRDefault="00997EFF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76EF40CA" w14:textId="77777777" w:rsidR="00997EFF" w:rsidRPr="002B1EC6" w:rsidRDefault="00997EFF" w:rsidP="00430530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n/a</w:t>
            </w:r>
          </w:p>
        </w:tc>
      </w:tr>
      <w:tr w:rsidR="00997EFF" w:rsidRPr="002B1EC6" w14:paraId="1D3D62FA" w14:textId="77777777" w:rsidTr="00E14FAF">
        <w:trPr>
          <w:trHeight w:val="144"/>
        </w:trPr>
        <w:tc>
          <w:tcPr>
            <w:tcW w:w="743" w:type="dxa"/>
          </w:tcPr>
          <w:p w14:paraId="2B5AAFFF" w14:textId="77777777" w:rsidR="00997EFF" w:rsidRPr="000E553E" w:rsidRDefault="00997EFF" w:rsidP="00997EF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8.3</w:t>
            </w:r>
          </w:p>
        </w:tc>
        <w:tc>
          <w:tcPr>
            <w:tcW w:w="6210" w:type="dxa"/>
          </w:tcPr>
          <w:p w14:paraId="511E8820" w14:textId="77777777" w:rsidR="00997EFF" w:rsidRPr="000E553E" w:rsidRDefault="00997EFF" w:rsidP="00997EF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Blank dispensing worksheet(s)</w:t>
            </w:r>
          </w:p>
        </w:tc>
        <w:tc>
          <w:tcPr>
            <w:tcW w:w="2070" w:type="dxa"/>
          </w:tcPr>
          <w:p w14:paraId="1B592033" w14:textId="77777777" w:rsidR="00997EFF" w:rsidRPr="000E553E" w:rsidRDefault="00997EFF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4534FF92" w14:textId="77777777" w:rsidR="00997EFF" w:rsidRPr="002B1EC6" w:rsidRDefault="00997EFF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7EFF" w:rsidRPr="002B1EC6" w14:paraId="2B34DFF2" w14:textId="77777777" w:rsidTr="00E14FAF">
        <w:trPr>
          <w:trHeight w:val="144"/>
        </w:trPr>
        <w:tc>
          <w:tcPr>
            <w:tcW w:w="743" w:type="dxa"/>
          </w:tcPr>
          <w:p w14:paraId="570AC99D" w14:textId="77777777" w:rsidR="00997EFF" w:rsidRPr="000E553E" w:rsidRDefault="00997EFF" w:rsidP="00997EF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8.4</w:t>
            </w:r>
          </w:p>
        </w:tc>
        <w:tc>
          <w:tcPr>
            <w:tcW w:w="6210" w:type="dxa"/>
          </w:tcPr>
          <w:p w14:paraId="53E58019" w14:textId="77777777" w:rsidR="00997EFF" w:rsidRPr="000E553E" w:rsidRDefault="00997EFF" w:rsidP="00997EF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Completed prescriptions</w:t>
            </w:r>
          </w:p>
        </w:tc>
        <w:tc>
          <w:tcPr>
            <w:tcW w:w="2070" w:type="dxa"/>
          </w:tcPr>
          <w:p w14:paraId="267026C9" w14:textId="77777777" w:rsidR="00997EFF" w:rsidRPr="000E553E" w:rsidRDefault="00997EFF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</w:tcPr>
          <w:p w14:paraId="378CAF7B" w14:textId="77777777" w:rsidR="00997EFF" w:rsidRPr="002B1EC6" w:rsidRDefault="00997EFF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n/a</w:t>
            </w:r>
          </w:p>
        </w:tc>
      </w:tr>
      <w:tr w:rsidR="00997EFF" w:rsidRPr="002B1EC6" w14:paraId="192703B1" w14:textId="77777777" w:rsidTr="00E14FAF">
        <w:trPr>
          <w:trHeight w:val="144"/>
        </w:trPr>
        <w:tc>
          <w:tcPr>
            <w:tcW w:w="743" w:type="dxa"/>
          </w:tcPr>
          <w:p w14:paraId="26800DB9" w14:textId="77777777" w:rsidR="00997EFF" w:rsidRPr="000E553E" w:rsidRDefault="00997EFF" w:rsidP="00997EF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8.5</w:t>
            </w:r>
          </w:p>
        </w:tc>
        <w:tc>
          <w:tcPr>
            <w:tcW w:w="6210" w:type="dxa"/>
          </w:tcPr>
          <w:p w14:paraId="199B3EA3" w14:textId="77777777" w:rsidR="00997EFF" w:rsidRPr="000E553E" w:rsidRDefault="00997EFF" w:rsidP="00997EF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Pharmacy IMP Inventory Log</w:t>
            </w:r>
          </w:p>
        </w:tc>
        <w:tc>
          <w:tcPr>
            <w:tcW w:w="2070" w:type="dxa"/>
          </w:tcPr>
          <w:p w14:paraId="73BEB12D" w14:textId="77777777" w:rsidR="00997EFF" w:rsidRPr="000E553E" w:rsidDel="005F1321" w:rsidRDefault="00997EFF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</w:tcPr>
          <w:p w14:paraId="75A013DD" w14:textId="5EDDC480" w:rsidR="00997EFF" w:rsidRPr="002B1EC6" w:rsidRDefault="00542B1E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  <w:bookmarkStart w:id="0" w:name="_GoBack"/>
            <w:bookmarkEnd w:id="0"/>
          </w:p>
        </w:tc>
      </w:tr>
      <w:tr w:rsidR="00997EFF" w:rsidRPr="002B1EC6" w14:paraId="03846759" w14:textId="77777777" w:rsidTr="00E14FAF">
        <w:trPr>
          <w:trHeight w:val="144"/>
        </w:trPr>
        <w:tc>
          <w:tcPr>
            <w:tcW w:w="743" w:type="dxa"/>
          </w:tcPr>
          <w:p w14:paraId="08C56144" w14:textId="77777777" w:rsidR="00997EFF" w:rsidRPr="000E553E" w:rsidRDefault="00997EFF" w:rsidP="00997EF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8.6</w:t>
            </w:r>
          </w:p>
        </w:tc>
        <w:tc>
          <w:tcPr>
            <w:tcW w:w="6210" w:type="dxa"/>
          </w:tcPr>
          <w:p w14:paraId="17311784" w14:textId="10BFA69F" w:rsidR="00997EFF" w:rsidRDefault="00997EFF" w:rsidP="009B4348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ICU IMP</w:t>
            </w:r>
            <w:r w:rsidR="009B4348">
              <w:rPr>
                <w:rFonts w:ascii="Calibri" w:hAnsi="Calibri"/>
                <w:sz w:val="21"/>
                <w:szCs w:val="21"/>
              </w:rPr>
              <w:t xml:space="preserve"> Inventory Log (original in ISF</w:t>
            </w:r>
            <w:r>
              <w:rPr>
                <w:rFonts w:ascii="Calibri" w:hAnsi="Calibri"/>
                <w:sz w:val="21"/>
                <w:szCs w:val="21"/>
              </w:rPr>
              <w:t>)</w:t>
            </w:r>
          </w:p>
        </w:tc>
        <w:tc>
          <w:tcPr>
            <w:tcW w:w="2070" w:type="dxa"/>
          </w:tcPr>
          <w:p w14:paraId="515FE411" w14:textId="77777777" w:rsidR="00997EFF" w:rsidRPr="000E553E" w:rsidRDefault="00997EFF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710" w:type="dxa"/>
            <w:shd w:val="clear" w:color="auto" w:fill="auto"/>
          </w:tcPr>
          <w:p w14:paraId="66BD3418" w14:textId="77777777" w:rsidR="00997EFF" w:rsidRPr="002B1EC6" w:rsidRDefault="00997EFF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7EFF" w:rsidRPr="002B1EC6" w14:paraId="53D96AFE" w14:textId="77777777" w:rsidTr="00E14FAF">
        <w:trPr>
          <w:tblHeader/>
        </w:trPr>
        <w:tc>
          <w:tcPr>
            <w:tcW w:w="6953" w:type="dxa"/>
            <w:gridSpan w:val="2"/>
            <w:shd w:val="clear" w:color="auto" w:fill="D9D9D9"/>
            <w:vAlign w:val="center"/>
          </w:tcPr>
          <w:p w14:paraId="2886CED0" w14:textId="5B319E52" w:rsidR="00997EFF" w:rsidRPr="002B1EC6" w:rsidRDefault="00997EFF" w:rsidP="00997EFF">
            <w:pPr>
              <w:pStyle w:val="A-TableText"/>
              <w:spacing w:before="0" w:after="0"/>
              <w:rPr>
                <w:rFonts w:ascii="Calibri" w:hAnsi="Calibri"/>
                <w:b/>
                <w:i/>
                <w:sz w:val="21"/>
                <w:szCs w:val="21"/>
              </w:rPr>
            </w:pPr>
            <w:r>
              <w:rPr>
                <w:rFonts w:ascii="Calibri" w:hAnsi="Calibri"/>
                <w:b/>
                <w:sz w:val="21"/>
                <w:szCs w:val="21"/>
              </w:rPr>
              <w:t>Section 9: IMP Destruction</w:t>
            </w:r>
          </w:p>
        </w:tc>
        <w:tc>
          <w:tcPr>
            <w:tcW w:w="2070" w:type="dxa"/>
            <w:shd w:val="clear" w:color="auto" w:fill="D9D9D9"/>
          </w:tcPr>
          <w:p w14:paraId="56B8B6E9" w14:textId="77777777" w:rsidR="00997EFF" w:rsidRPr="002B1EC6" w:rsidRDefault="00997EFF" w:rsidP="00997EFF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D9D9D9"/>
          </w:tcPr>
          <w:p w14:paraId="074DEF13" w14:textId="77777777" w:rsidR="00997EFF" w:rsidRPr="002B1EC6" w:rsidRDefault="00997EFF" w:rsidP="00997EFF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7EFF" w:rsidRPr="002B1EC6" w14:paraId="6A7FE03F" w14:textId="77777777" w:rsidTr="00E14FAF">
        <w:tc>
          <w:tcPr>
            <w:tcW w:w="743" w:type="dxa"/>
          </w:tcPr>
          <w:p w14:paraId="56EA69DD" w14:textId="77777777" w:rsidR="00997EFF" w:rsidRPr="000E553E" w:rsidRDefault="00997EFF" w:rsidP="00997EF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9.1</w:t>
            </w:r>
          </w:p>
        </w:tc>
        <w:tc>
          <w:tcPr>
            <w:tcW w:w="6210" w:type="dxa"/>
          </w:tcPr>
          <w:p w14:paraId="79EC2A15" w14:textId="036BCF3F" w:rsidR="00997EFF" w:rsidRPr="000E553E" w:rsidRDefault="00997EFF" w:rsidP="00E31155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Procedures / Local Policies / Documentation for IMP destruction</w:t>
            </w:r>
          </w:p>
        </w:tc>
        <w:tc>
          <w:tcPr>
            <w:tcW w:w="2070" w:type="dxa"/>
          </w:tcPr>
          <w:p w14:paraId="74176FEC" w14:textId="77777777" w:rsidR="00997EFF" w:rsidRPr="000E553E" w:rsidRDefault="00997EFF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422D9A29" w14:textId="77777777" w:rsidR="00997EFF" w:rsidRPr="002B1EC6" w:rsidRDefault="00997EFF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997EFF" w:rsidRPr="002B1EC6" w14:paraId="0E7E63A3" w14:textId="77777777" w:rsidTr="00E14FAF">
        <w:tc>
          <w:tcPr>
            <w:tcW w:w="743" w:type="dxa"/>
          </w:tcPr>
          <w:p w14:paraId="46CACA6C" w14:textId="77777777" w:rsidR="00997EFF" w:rsidRPr="000E553E" w:rsidRDefault="00997EFF" w:rsidP="00997EF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9.2</w:t>
            </w:r>
          </w:p>
        </w:tc>
        <w:tc>
          <w:tcPr>
            <w:tcW w:w="6210" w:type="dxa"/>
          </w:tcPr>
          <w:p w14:paraId="6CC45C89" w14:textId="77777777" w:rsidR="00997EFF" w:rsidRPr="000E553E" w:rsidRDefault="00997EFF" w:rsidP="00997EFF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IMP D</w:t>
            </w:r>
            <w:r w:rsidRPr="000E553E">
              <w:rPr>
                <w:rFonts w:ascii="Calibri" w:hAnsi="Calibri"/>
                <w:sz w:val="21"/>
                <w:szCs w:val="21"/>
              </w:rPr>
              <w:t>estruction Log</w:t>
            </w:r>
          </w:p>
        </w:tc>
        <w:tc>
          <w:tcPr>
            <w:tcW w:w="2070" w:type="dxa"/>
          </w:tcPr>
          <w:p w14:paraId="441EE2AA" w14:textId="77777777" w:rsidR="00997EFF" w:rsidRPr="000E553E" w:rsidRDefault="00997EFF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0E553E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6FEA6700" w14:textId="72CEF02B" w:rsidR="00997EFF" w:rsidRPr="002B1EC6" w:rsidRDefault="00542B1E" w:rsidP="00997EFF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Y</w:t>
            </w:r>
          </w:p>
        </w:tc>
      </w:tr>
    </w:tbl>
    <w:p w14:paraId="14769192" w14:textId="77777777" w:rsidR="00C35379" w:rsidRPr="00696550" w:rsidRDefault="00C35379" w:rsidP="000E1E2F">
      <w:pPr>
        <w:spacing w:after="0"/>
        <w:rPr>
          <w:rFonts w:ascii="Calibri" w:hAnsi="Calibri"/>
          <w:sz w:val="21"/>
          <w:szCs w:val="21"/>
          <w:highlight w:val="magenta"/>
        </w:rPr>
      </w:pPr>
    </w:p>
    <w:sectPr w:rsidR="00C35379" w:rsidRPr="00696550" w:rsidSect="00B84305">
      <w:headerReference w:type="default" r:id="rId8"/>
      <w:footerReference w:type="even" r:id="rId9"/>
      <w:footerReference w:type="default" r:id="rId10"/>
      <w:type w:val="continuous"/>
      <w:pgSz w:w="12242" w:h="15842" w:code="1"/>
      <w:pgMar w:top="720" w:right="720" w:bottom="720" w:left="720" w:header="731" w:footer="7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FB4A03" w14:textId="77777777" w:rsidR="00067043" w:rsidRDefault="00067043">
      <w:pPr>
        <w:spacing w:after="0" w:line="240" w:lineRule="auto"/>
      </w:pPr>
      <w:r>
        <w:separator/>
      </w:r>
    </w:p>
  </w:endnote>
  <w:endnote w:type="continuationSeparator" w:id="0">
    <w:p w14:paraId="261BE584" w14:textId="77777777" w:rsidR="00067043" w:rsidRDefault="000670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B572E4" w14:textId="77777777" w:rsidR="00247409" w:rsidRDefault="00247409" w:rsidP="0087038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1058718" w14:textId="77777777" w:rsidR="00247409" w:rsidRDefault="00247409" w:rsidP="00AE3D9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0F685D" w14:textId="66C6CA3F" w:rsidR="00247409" w:rsidRPr="00056BD4" w:rsidRDefault="00247409" w:rsidP="009A6BC6">
    <w:pPr>
      <w:pStyle w:val="Footer"/>
      <w:framePr w:wrap="around" w:vAnchor="text" w:hAnchor="page" w:x="10816" w:y="131"/>
      <w:rPr>
        <w:rStyle w:val="PageNumber"/>
        <w:rFonts w:ascii="Calibri" w:hAnsi="Calibri" w:cs="Calibri"/>
      </w:rPr>
    </w:pPr>
    <w:r w:rsidRPr="00056BD4">
      <w:rPr>
        <w:rStyle w:val="PageNumber"/>
        <w:rFonts w:ascii="Calibri" w:hAnsi="Calibri" w:cs="Calibri"/>
        <w:sz w:val="22"/>
        <w:szCs w:val="22"/>
      </w:rPr>
      <w:fldChar w:fldCharType="begin"/>
    </w:r>
    <w:r w:rsidRPr="00056BD4">
      <w:rPr>
        <w:rStyle w:val="PageNumber"/>
        <w:rFonts w:ascii="Calibri" w:hAnsi="Calibri" w:cs="Calibri"/>
        <w:sz w:val="22"/>
        <w:szCs w:val="22"/>
      </w:rPr>
      <w:instrText xml:space="preserve">PAGE  </w:instrText>
    </w:r>
    <w:r w:rsidRPr="00056BD4">
      <w:rPr>
        <w:rStyle w:val="PageNumber"/>
        <w:rFonts w:ascii="Calibri" w:hAnsi="Calibri" w:cs="Calibri"/>
        <w:sz w:val="22"/>
        <w:szCs w:val="22"/>
      </w:rPr>
      <w:fldChar w:fldCharType="separate"/>
    </w:r>
    <w:r w:rsidR="00542B1E">
      <w:rPr>
        <w:rStyle w:val="PageNumber"/>
        <w:rFonts w:ascii="Calibri" w:hAnsi="Calibri" w:cs="Calibri"/>
        <w:noProof/>
        <w:sz w:val="22"/>
        <w:szCs w:val="22"/>
      </w:rPr>
      <w:t>2</w:t>
    </w:r>
    <w:r w:rsidRPr="00056BD4">
      <w:rPr>
        <w:rStyle w:val="PageNumber"/>
        <w:rFonts w:ascii="Calibri" w:hAnsi="Calibri" w:cs="Calibri"/>
        <w:sz w:val="22"/>
        <w:szCs w:val="22"/>
      </w:rPr>
      <w:fldChar w:fldCharType="end"/>
    </w:r>
    <w:r w:rsidRPr="00056BD4">
      <w:rPr>
        <w:rStyle w:val="PageNumber"/>
        <w:rFonts w:ascii="Calibri" w:hAnsi="Calibri" w:cs="Calibri"/>
        <w:sz w:val="22"/>
        <w:szCs w:val="22"/>
      </w:rPr>
      <w:t xml:space="preserve"> (</w:t>
    </w:r>
    <w:r w:rsidRPr="00056BD4">
      <w:rPr>
        <w:rStyle w:val="PageNumber"/>
        <w:rFonts w:ascii="Calibri" w:hAnsi="Calibri" w:cs="Calibri"/>
        <w:sz w:val="22"/>
        <w:szCs w:val="22"/>
      </w:rPr>
      <w:fldChar w:fldCharType="begin"/>
    </w:r>
    <w:r w:rsidRPr="00056BD4">
      <w:rPr>
        <w:rStyle w:val="PageNumber"/>
        <w:rFonts w:ascii="Calibri" w:hAnsi="Calibri" w:cs="Calibri"/>
        <w:sz w:val="22"/>
        <w:szCs w:val="22"/>
      </w:rPr>
      <w:instrText xml:space="preserve"> NUMPAGES </w:instrText>
    </w:r>
    <w:r w:rsidRPr="00056BD4">
      <w:rPr>
        <w:rStyle w:val="PageNumber"/>
        <w:rFonts w:ascii="Calibri" w:hAnsi="Calibri" w:cs="Calibri"/>
        <w:sz w:val="22"/>
        <w:szCs w:val="22"/>
      </w:rPr>
      <w:fldChar w:fldCharType="separate"/>
    </w:r>
    <w:r w:rsidR="00542B1E">
      <w:rPr>
        <w:rStyle w:val="PageNumber"/>
        <w:rFonts w:ascii="Calibri" w:hAnsi="Calibri" w:cs="Calibri"/>
        <w:noProof/>
        <w:sz w:val="22"/>
        <w:szCs w:val="22"/>
      </w:rPr>
      <w:t>2</w:t>
    </w:r>
    <w:r w:rsidRPr="00056BD4">
      <w:rPr>
        <w:rStyle w:val="PageNumber"/>
        <w:rFonts w:ascii="Calibri" w:hAnsi="Calibri" w:cs="Calibri"/>
        <w:sz w:val="22"/>
        <w:szCs w:val="22"/>
      </w:rPr>
      <w:fldChar w:fldCharType="end"/>
    </w:r>
    <w:r w:rsidRPr="00056BD4">
      <w:rPr>
        <w:rStyle w:val="PageNumber"/>
        <w:rFonts w:ascii="Calibri" w:hAnsi="Calibri" w:cs="Calibri"/>
      </w:rPr>
      <w:t>)</w:t>
    </w:r>
  </w:p>
  <w:p w14:paraId="362388EF" w14:textId="77777777" w:rsidR="009A6BC6" w:rsidRPr="009A6BC6" w:rsidRDefault="009A6BC6" w:rsidP="009A6BC6">
    <w:pPr>
      <w:pStyle w:val="Footer"/>
      <w:spacing w:before="120"/>
      <w:rPr>
        <w:rFonts w:ascii="Calibri" w:hAnsi="Calibri"/>
        <w:sz w:val="4"/>
        <w:szCs w:val="4"/>
      </w:rPr>
    </w:pPr>
  </w:p>
  <w:p w14:paraId="0C4907CD" w14:textId="77777777" w:rsidR="00247409" w:rsidRPr="007B4958" w:rsidRDefault="009A6BC6" w:rsidP="009A6BC6">
    <w:pPr>
      <w:pStyle w:val="Footer"/>
      <w:rPr>
        <w:rFonts w:ascii="Calibri" w:hAnsi="Calibri"/>
      </w:rPr>
    </w:pPr>
    <w:r>
      <w:rPr>
        <w:rFonts w:ascii="Calibri" w:hAnsi="Calibri"/>
      </w:rPr>
      <w:t xml:space="preserve">STRESS-L </w:t>
    </w:r>
    <w:r w:rsidR="00700001">
      <w:rPr>
        <w:rFonts w:ascii="Calibri" w:hAnsi="Calibri"/>
      </w:rPr>
      <w:t>Pharmacy</w:t>
    </w:r>
    <w:r w:rsidR="008B670E">
      <w:rPr>
        <w:rFonts w:ascii="Calibri" w:hAnsi="Calibri"/>
      </w:rPr>
      <w:t xml:space="preserve"> </w:t>
    </w:r>
    <w:r w:rsidR="00247409" w:rsidRPr="007B4958">
      <w:rPr>
        <w:rFonts w:ascii="Calibri" w:hAnsi="Calibri"/>
      </w:rPr>
      <w:t>Site File Index</w:t>
    </w:r>
  </w:p>
  <w:p w14:paraId="68BD082E" w14:textId="754C6D10" w:rsidR="00247409" w:rsidRPr="007B4958" w:rsidRDefault="00247409" w:rsidP="00B705D7">
    <w:pPr>
      <w:pStyle w:val="Footer"/>
      <w:rPr>
        <w:rFonts w:ascii="Calibri" w:hAnsi="Calibri"/>
      </w:rPr>
    </w:pPr>
    <w:r w:rsidRPr="007B4958">
      <w:rPr>
        <w:rFonts w:ascii="Calibri" w:hAnsi="Calibri"/>
      </w:rPr>
      <w:t>Version 1.</w:t>
    </w:r>
    <w:r w:rsidR="009A6BC6">
      <w:rPr>
        <w:rFonts w:ascii="Calibri" w:hAnsi="Calibri"/>
      </w:rPr>
      <w:t>0</w:t>
    </w:r>
    <w:r w:rsidRPr="007B4958">
      <w:rPr>
        <w:rFonts w:ascii="Calibri" w:hAnsi="Calibri"/>
      </w:rPr>
      <w:t xml:space="preserve">; </w:t>
    </w:r>
    <w:r w:rsidR="002E0595">
      <w:rPr>
        <w:rFonts w:ascii="Calibri" w:hAnsi="Calibri"/>
      </w:rPr>
      <w:t>20</w:t>
    </w:r>
    <w:r w:rsidR="009A6BC6">
      <w:rPr>
        <w:rFonts w:ascii="Calibri" w:hAnsi="Calibri"/>
      </w:rPr>
      <w:t xml:space="preserve"> December 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7B6A45" w14:textId="77777777" w:rsidR="00067043" w:rsidRDefault="00067043">
      <w:pPr>
        <w:pStyle w:val="A-TableText"/>
        <w:rPr>
          <w:sz w:val="24"/>
        </w:rPr>
      </w:pPr>
      <w:r>
        <w:separator/>
      </w:r>
    </w:p>
  </w:footnote>
  <w:footnote w:type="continuationSeparator" w:id="0">
    <w:p w14:paraId="5A76D95B" w14:textId="77777777" w:rsidR="00067043" w:rsidRDefault="00067043">
      <w:pPr>
        <w:pStyle w:val="A-TableText"/>
        <w:rPr>
          <w:sz w:val="24"/>
        </w:rPr>
      </w:pPr>
      <w:r>
        <w:continuationSeparator/>
      </w:r>
    </w:p>
  </w:footnote>
  <w:footnote w:type="continuationNotice" w:id="1">
    <w:p w14:paraId="11A9F47A" w14:textId="77777777" w:rsidR="00067043" w:rsidRDefault="0006704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Ind w:w="-15" w:type="dxa"/>
      <w:tblBorders>
        <w:top w:val="double" w:sz="4" w:space="0" w:color="auto"/>
        <w:left w:val="double" w:sz="4" w:space="0" w:color="auto"/>
        <w:bottom w:val="double" w:sz="4" w:space="0" w:color="auto"/>
        <w:right w:val="doub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2404"/>
      <w:gridCol w:w="5468"/>
      <w:gridCol w:w="2900"/>
    </w:tblGrid>
    <w:tr w:rsidR="00B84305" w:rsidRPr="007F240F" w14:paraId="19E3C85C" w14:textId="77777777" w:rsidTr="00E14FAF">
      <w:trPr>
        <w:trHeight w:val="1099"/>
      </w:trPr>
      <w:tc>
        <w:tcPr>
          <w:tcW w:w="1116" w:type="pc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nil"/>
          </w:tcBorders>
          <w:vAlign w:val="center"/>
          <w:hideMark/>
        </w:tcPr>
        <w:p w14:paraId="36695A10" w14:textId="1ABBFFED" w:rsidR="00B84305" w:rsidRPr="007F240F" w:rsidRDefault="00A22417" w:rsidP="00B84305">
          <w:pPr>
            <w:tabs>
              <w:tab w:val="center" w:pos="4513"/>
              <w:tab w:val="right" w:pos="9026"/>
            </w:tabs>
            <w:spacing w:before="60" w:after="60" w:line="240" w:lineRule="auto"/>
            <w:jc w:val="center"/>
            <w:rPr>
              <w:rFonts w:ascii="Arial" w:eastAsia="Calibri" w:hAnsi="Arial" w:cs="Arial"/>
              <w:b/>
              <w:sz w:val="22"/>
              <w:szCs w:val="22"/>
              <w:lang w:val="en-US"/>
            </w:rPr>
          </w:pPr>
          <w:r>
            <w:rPr>
              <w:rFonts w:ascii="Calibri" w:eastAsia="Calibri" w:hAnsi="Calibri"/>
              <w:noProof/>
              <w:lang w:eastAsia="en-GB"/>
            </w:rPr>
            <w:drawing>
              <wp:inline distT="0" distB="0" distL="0" distR="0" wp14:anchorId="163AC8A8" wp14:editId="1A28651E">
                <wp:extent cx="933450" cy="752475"/>
                <wp:effectExtent l="0" t="0" r="0" b="9525"/>
                <wp:docPr id="29" name="Picture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2879" t="40953" r="63280" b="3920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345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38" w:type="pct"/>
          <w:tcBorders>
            <w:top w:val="single" w:sz="12" w:space="0" w:color="auto"/>
            <w:left w:val="nil"/>
            <w:bottom w:val="single" w:sz="12" w:space="0" w:color="auto"/>
            <w:right w:val="nil"/>
          </w:tcBorders>
          <w:vAlign w:val="center"/>
          <w:hideMark/>
        </w:tcPr>
        <w:p w14:paraId="02B0F2C8" w14:textId="77777777" w:rsidR="00B84305" w:rsidRPr="007F240F" w:rsidRDefault="00953622" w:rsidP="007739F8">
          <w:pPr>
            <w:spacing w:after="0" w:line="276" w:lineRule="auto"/>
            <w:rPr>
              <w:rFonts w:ascii="Calibri" w:eastAsia="Calibri" w:hAnsi="Calibri" w:cs="Arial"/>
              <w:b/>
              <w:sz w:val="36"/>
              <w:szCs w:val="36"/>
              <w:lang w:val="en-US"/>
            </w:rPr>
          </w:pPr>
          <w:r>
            <w:rPr>
              <w:rFonts w:ascii="Calibri" w:eastAsia="Calibri" w:hAnsi="Calibri"/>
              <w:b/>
              <w:sz w:val="36"/>
              <w:szCs w:val="36"/>
            </w:rPr>
            <w:t>PHARMACY</w:t>
          </w:r>
          <w:r w:rsidR="001864A1">
            <w:rPr>
              <w:rFonts w:ascii="Calibri" w:eastAsia="Calibri" w:hAnsi="Calibri"/>
              <w:b/>
              <w:sz w:val="36"/>
              <w:szCs w:val="36"/>
            </w:rPr>
            <w:t xml:space="preserve"> SITE FILE</w:t>
          </w:r>
          <w:r w:rsidR="007739F8">
            <w:rPr>
              <w:rFonts w:ascii="Calibri" w:eastAsia="Calibri" w:hAnsi="Calibri"/>
              <w:b/>
              <w:sz w:val="36"/>
              <w:szCs w:val="36"/>
            </w:rPr>
            <w:t xml:space="preserve"> (PSF</w:t>
          </w:r>
          <w:r w:rsidR="007739F8" w:rsidRPr="007F240F">
            <w:rPr>
              <w:rFonts w:ascii="Calibri" w:eastAsia="Calibri" w:hAnsi="Calibri"/>
              <w:b/>
              <w:sz w:val="36"/>
              <w:szCs w:val="36"/>
            </w:rPr>
            <w:t>)</w:t>
          </w:r>
          <w:r w:rsidR="00B84305">
            <w:rPr>
              <w:rFonts w:ascii="Calibri" w:eastAsia="Calibri" w:hAnsi="Calibri"/>
              <w:b/>
              <w:sz w:val="36"/>
              <w:szCs w:val="36"/>
            </w:rPr>
            <w:t xml:space="preserve"> </w:t>
          </w:r>
          <w:r w:rsidR="001864A1">
            <w:rPr>
              <w:rFonts w:ascii="Calibri" w:eastAsia="Calibri" w:hAnsi="Calibri"/>
              <w:b/>
              <w:sz w:val="36"/>
              <w:szCs w:val="36"/>
            </w:rPr>
            <w:t xml:space="preserve">INDEX </w:t>
          </w:r>
        </w:p>
      </w:tc>
      <w:tc>
        <w:tcPr>
          <w:tcW w:w="1347" w:type="pct"/>
          <w:tcBorders>
            <w:top w:val="single" w:sz="12" w:space="0" w:color="auto"/>
            <w:left w:val="nil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95E8366" w14:textId="7E0C7F0A" w:rsidR="00B84305" w:rsidRPr="007F240F" w:rsidRDefault="00A22417" w:rsidP="00B84305">
          <w:pPr>
            <w:tabs>
              <w:tab w:val="center" w:pos="4513"/>
              <w:tab w:val="right" w:pos="9026"/>
            </w:tabs>
            <w:spacing w:before="200" w:after="0" w:line="240" w:lineRule="auto"/>
            <w:jc w:val="center"/>
            <w:rPr>
              <w:rFonts w:ascii="Arial" w:eastAsia="Calibri" w:hAnsi="Arial" w:cs="Arial"/>
              <w:sz w:val="22"/>
              <w:szCs w:val="22"/>
              <w:lang w:val="en-US"/>
            </w:rPr>
          </w:pPr>
          <w:r>
            <w:rPr>
              <w:rFonts w:ascii="Calibri" w:eastAsia="Calibri" w:hAnsi="Calibri"/>
              <w:noProof/>
              <w:sz w:val="22"/>
              <w:szCs w:val="22"/>
              <w:lang w:eastAsia="en-GB"/>
            </w:rPr>
            <w:drawing>
              <wp:inline distT="0" distB="0" distL="0" distR="0" wp14:anchorId="683090E6" wp14:editId="4F11EF0C">
                <wp:extent cx="1543050" cy="504825"/>
                <wp:effectExtent l="0" t="0" r="0" b="9525"/>
                <wp:docPr id="30" name="Picture 30" descr="STRESS_L colou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0" descr="STRESS_L colou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43050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28A35E8" w14:textId="77777777" w:rsidR="00B84305" w:rsidRDefault="00B84305">
    <w:pPr>
      <w:pStyle w:val="Header"/>
    </w:pPr>
  </w:p>
  <w:tbl>
    <w:tblPr>
      <w:tblW w:w="10745" w:type="dxa"/>
      <w:tblInd w:w="-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523"/>
      <w:gridCol w:w="1843"/>
      <w:gridCol w:w="6379"/>
    </w:tblGrid>
    <w:tr w:rsidR="00B84305" w:rsidRPr="007F240F" w14:paraId="6F9338A3" w14:textId="77777777" w:rsidTr="00E14FAF">
      <w:tc>
        <w:tcPr>
          <w:tcW w:w="10745" w:type="dxa"/>
          <w:gridSpan w:val="3"/>
          <w:shd w:val="clear" w:color="auto" w:fill="auto"/>
          <w:vAlign w:val="center"/>
        </w:tcPr>
        <w:p w14:paraId="1B42DFDF" w14:textId="77777777" w:rsidR="00B84305" w:rsidRPr="007F240F" w:rsidRDefault="00B84305" w:rsidP="00B84305">
          <w:pPr>
            <w:tabs>
              <w:tab w:val="center" w:pos="4513"/>
              <w:tab w:val="right" w:pos="9026"/>
            </w:tabs>
            <w:spacing w:after="0" w:line="240" w:lineRule="auto"/>
            <w:ind w:left="-108" w:firstLine="108"/>
            <w:rPr>
              <w:rFonts w:ascii="Calibri" w:eastAsia="Calibri" w:hAnsi="Calibri" w:cs="Arial"/>
              <w:b/>
              <w:sz w:val="22"/>
              <w:szCs w:val="22"/>
            </w:rPr>
          </w:pPr>
          <w:r w:rsidRPr="007F240F">
            <w:rPr>
              <w:rFonts w:ascii="Calibri" w:eastAsia="Calibri" w:hAnsi="Calibri"/>
              <w:b/>
              <w:sz w:val="22"/>
              <w:szCs w:val="32"/>
            </w:rPr>
            <w:t>Study Title:</w:t>
          </w:r>
          <w:r w:rsidRPr="008125E7">
            <w:rPr>
              <w:rFonts w:ascii="Calibri" w:eastAsia="Calibri" w:hAnsi="Calibri"/>
              <w:b/>
              <w:sz w:val="22"/>
              <w:szCs w:val="32"/>
            </w:rPr>
            <w:t xml:space="preserve"> </w:t>
          </w:r>
          <w:r w:rsidRPr="008125E7">
            <w:rPr>
              <w:rFonts w:ascii="Calibri" w:eastAsia="Calibri" w:hAnsi="Calibri"/>
              <w:sz w:val="22"/>
              <w:szCs w:val="32"/>
            </w:rPr>
            <w:t>STRESS Trial: Study into the Reversal of Septic Shock with Landiolol (Beta Blockade)</w:t>
          </w:r>
        </w:p>
      </w:tc>
    </w:tr>
    <w:tr w:rsidR="00B84305" w:rsidRPr="007F240F" w14:paraId="675D39A4" w14:textId="77777777" w:rsidTr="00E14FAF">
      <w:tc>
        <w:tcPr>
          <w:tcW w:w="4366" w:type="dxa"/>
          <w:gridSpan w:val="2"/>
          <w:tcBorders>
            <w:bottom w:val="single" w:sz="4" w:space="0" w:color="auto"/>
          </w:tcBorders>
          <w:shd w:val="clear" w:color="auto" w:fill="auto"/>
          <w:vAlign w:val="center"/>
        </w:tcPr>
        <w:p w14:paraId="7DF0C21E" w14:textId="77777777" w:rsidR="00B84305" w:rsidRPr="007F240F" w:rsidRDefault="00B84305" w:rsidP="00B84305">
          <w:pPr>
            <w:tabs>
              <w:tab w:val="center" w:pos="4513"/>
              <w:tab w:val="right" w:pos="9026"/>
            </w:tabs>
            <w:spacing w:after="0" w:line="240" w:lineRule="auto"/>
            <w:rPr>
              <w:rFonts w:ascii="Calibri" w:eastAsia="Calibri" w:hAnsi="Calibri" w:cs="Arial"/>
              <w:b/>
              <w:sz w:val="22"/>
              <w:szCs w:val="22"/>
            </w:rPr>
          </w:pPr>
          <w:r w:rsidRPr="007F240F">
            <w:rPr>
              <w:rFonts w:ascii="Calibri" w:eastAsia="Calibri" w:hAnsi="Calibri"/>
              <w:b/>
              <w:sz w:val="22"/>
              <w:szCs w:val="32"/>
            </w:rPr>
            <w:t>EudraCT number:</w:t>
          </w:r>
          <w:r w:rsidRPr="008125E7">
            <w:rPr>
              <w:rFonts w:ascii="Calibri" w:hAnsi="Calibri" w:cs="Arial"/>
            </w:rPr>
            <w:t xml:space="preserve"> </w:t>
          </w:r>
          <w:r w:rsidRPr="008125E7">
            <w:rPr>
              <w:rFonts w:ascii="Calibri" w:eastAsia="Calibri" w:hAnsi="Calibri"/>
              <w:sz w:val="22"/>
              <w:szCs w:val="32"/>
            </w:rPr>
            <w:t>2017-001785-14</w:t>
          </w:r>
        </w:p>
      </w:tc>
      <w:tc>
        <w:tcPr>
          <w:tcW w:w="6379" w:type="dxa"/>
          <w:tcBorders>
            <w:bottom w:val="single" w:sz="4" w:space="0" w:color="auto"/>
          </w:tcBorders>
          <w:shd w:val="clear" w:color="auto" w:fill="auto"/>
          <w:vAlign w:val="center"/>
        </w:tcPr>
        <w:p w14:paraId="1853F150" w14:textId="77777777" w:rsidR="00B84305" w:rsidRPr="007F240F" w:rsidRDefault="00B84305" w:rsidP="00B84305">
          <w:pPr>
            <w:tabs>
              <w:tab w:val="center" w:pos="4513"/>
              <w:tab w:val="right" w:pos="9026"/>
            </w:tabs>
            <w:spacing w:after="0" w:line="240" w:lineRule="auto"/>
            <w:rPr>
              <w:rFonts w:ascii="Calibri" w:eastAsia="Calibri" w:hAnsi="Calibri" w:cs="Arial"/>
              <w:b/>
              <w:sz w:val="22"/>
              <w:szCs w:val="22"/>
            </w:rPr>
          </w:pPr>
          <w:r w:rsidRPr="007F240F">
            <w:rPr>
              <w:rFonts w:ascii="Calibri" w:eastAsia="Calibri" w:hAnsi="Calibri" w:cs="Arial"/>
              <w:b/>
              <w:sz w:val="22"/>
              <w:szCs w:val="22"/>
            </w:rPr>
            <w:t>Sponsor Ref:</w:t>
          </w:r>
          <w:r w:rsidRPr="008125E7">
            <w:rPr>
              <w:rFonts w:ascii="Calibri" w:hAnsi="Calibri" w:cs="Arial"/>
            </w:rPr>
            <w:t xml:space="preserve"> </w:t>
          </w:r>
          <w:r w:rsidRPr="008125E7">
            <w:rPr>
              <w:rFonts w:ascii="Calibri" w:eastAsia="Calibri" w:hAnsi="Calibri" w:cs="Arial"/>
              <w:sz w:val="22"/>
              <w:szCs w:val="22"/>
            </w:rPr>
            <w:t>RRK5911</w:t>
          </w:r>
        </w:p>
      </w:tc>
    </w:tr>
    <w:tr w:rsidR="00B84305" w:rsidRPr="007F240F" w14:paraId="3850F4D4" w14:textId="77777777" w:rsidTr="00E14FAF">
      <w:trPr>
        <w:trHeight w:val="329"/>
      </w:trPr>
      <w:tc>
        <w:tcPr>
          <w:tcW w:w="2523" w:type="dxa"/>
          <w:tcBorders>
            <w:right w:val="nil"/>
          </w:tcBorders>
          <w:shd w:val="clear" w:color="auto" w:fill="auto"/>
          <w:vAlign w:val="center"/>
        </w:tcPr>
        <w:p w14:paraId="7E792F87" w14:textId="77777777" w:rsidR="00B84305" w:rsidRPr="007F240F" w:rsidRDefault="00B84305" w:rsidP="00B84305">
          <w:pPr>
            <w:tabs>
              <w:tab w:val="center" w:pos="4513"/>
              <w:tab w:val="right" w:pos="9026"/>
            </w:tabs>
            <w:spacing w:after="0" w:line="240" w:lineRule="auto"/>
            <w:rPr>
              <w:rFonts w:ascii="Calibri" w:eastAsia="Calibri" w:hAnsi="Calibri" w:cs="Arial"/>
              <w:sz w:val="22"/>
              <w:szCs w:val="22"/>
            </w:rPr>
          </w:pPr>
          <w:r w:rsidRPr="007F240F">
            <w:rPr>
              <w:rFonts w:ascii="Calibri" w:eastAsia="Calibri" w:hAnsi="Calibri" w:cs="Arial"/>
              <w:b/>
              <w:sz w:val="22"/>
              <w:szCs w:val="22"/>
            </w:rPr>
            <w:t>Chief Investigator</w:t>
          </w:r>
          <w:r w:rsidRPr="007F240F">
            <w:rPr>
              <w:rFonts w:ascii="Calibri" w:eastAsia="Calibri" w:hAnsi="Calibri" w:cs="Arial"/>
              <w:sz w:val="22"/>
              <w:szCs w:val="22"/>
            </w:rPr>
            <w:t>:</w:t>
          </w:r>
        </w:p>
      </w:tc>
      <w:tc>
        <w:tcPr>
          <w:tcW w:w="8222" w:type="dxa"/>
          <w:gridSpan w:val="2"/>
          <w:tcBorders>
            <w:left w:val="nil"/>
          </w:tcBorders>
          <w:shd w:val="clear" w:color="auto" w:fill="auto"/>
          <w:vAlign w:val="center"/>
        </w:tcPr>
        <w:p w14:paraId="0A213DEA" w14:textId="77777777" w:rsidR="00B84305" w:rsidRPr="007F240F" w:rsidRDefault="00B84305" w:rsidP="00B84305">
          <w:pPr>
            <w:tabs>
              <w:tab w:val="center" w:pos="4513"/>
              <w:tab w:val="right" w:pos="9026"/>
            </w:tabs>
            <w:spacing w:after="0" w:line="240" w:lineRule="auto"/>
            <w:rPr>
              <w:rFonts w:ascii="Calibri" w:eastAsia="Calibri" w:hAnsi="Calibri" w:cs="Arial"/>
              <w:sz w:val="22"/>
              <w:szCs w:val="22"/>
            </w:rPr>
          </w:pPr>
          <w:r w:rsidRPr="008125E7">
            <w:rPr>
              <w:rFonts w:ascii="Calibri" w:eastAsia="Calibri" w:hAnsi="Calibri" w:cs="Arial"/>
              <w:sz w:val="22"/>
              <w:szCs w:val="22"/>
            </w:rPr>
            <w:t>Dr Tony Whitehouse</w:t>
          </w:r>
        </w:p>
      </w:tc>
    </w:tr>
  </w:tbl>
  <w:p w14:paraId="14CD330C" w14:textId="77777777" w:rsidR="00247409" w:rsidRDefault="00247409" w:rsidP="00F02367">
    <w:pPr>
      <w:pStyle w:val="Header"/>
      <w:spacing w:after="120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D5C0B328"/>
    <w:lvl w:ilvl="0">
      <w:start w:val="1"/>
      <w:numFmt w:val="decimal"/>
      <w:pStyle w:val="Heading1"/>
      <w:lvlText w:val="%1."/>
      <w:lvlJc w:val="left"/>
      <w:pPr>
        <w:tabs>
          <w:tab w:val="num" w:pos="992"/>
        </w:tabs>
        <w:ind w:left="992" w:hanging="99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992"/>
        </w:tabs>
        <w:ind w:left="992" w:hanging="992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992"/>
        </w:tabs>
        <w:ind w:left="992" w:hanging="992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992"/>
        </w:tabs>
        <w:ind w:left="992" w:hanging="992"/>
      </w:pPr>
    </w:lvl>
    <w:lvl w:ilvl="4">
      <w:start w:val="1"/>
      <w:numFmt w:val="lowerLetter"/>
      <w:lvlText w:val="%5)"/>
      <w:lvlJc w:val="left"/>
      <w:pPr>
        <w:tabs>
          <w:tab w:val="num" w:pos="992"/>
        </w:tabs>
        <w:ind w:left="992" w:hanging="992"/>
      </w:pPr>
    </w:lvl>
    <w:lvl w:ilvl="5">
      <w:start w:val="1"/>
      <w:numFmt w:val="lowerRoman"/>
      <w:lvlText w:val="%6)"/>
      <w:lvlJc w:val="left"/>
      <w:pPr>
        <w:tabs>
          <w:tab w:val="num" w:pos="992"/>
        </w:tabs>
        <w:ind w:left="992" w:hanging="99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9A62659"/>
    <w:multiLevelType w:val="singleLevel"/>
    <w:tmpl w:val="030A11AC"/>
    <w:lvl w:ilvl="0">
      <w:start w:val="1"/>
      <w:numFmt w:val="bullet"/>
      <w:pStyle w:val="A-ListSubsidiary"/>
      <w:lvlText w:val=""/>
      <w:lvlJc w:val="left"/>
      <w:pPr>
        <w:tabs>
          <w:tab w:val="num" w:pos="1987"/>
        </w:tabs>
        <w:ind w:left="1987" w:hanging="993"/>
      </w:pPr>
      <w:rPr>
        <w:rFonts w:ascii="Symbol" w:hAnsi="Symbol" w:hint="default"/>
      </w:rPr>
    </w:lvl>
  </w:abstractNum>
  <w:abstractNum w:abstractNumId="2" w15:restartNumberingAfterBreak="0">
    <w:nsid w:val="21976621"/>
    <w:multiLevelType w:val="hybridMultilevel"/>
    <w:tmpl w:val="B12A378C"/>
    <w:lvl w:ilvl="0" w:tplc="0B0C3ED8">
      <w:start w:val="1"/>
      <w:numFmt w:val="lowerRoman"/>
      <w:pStyle w:val="A-Listi"/>
      <w:lvlText w:val="(%1)"/>
      <w:lvlJc w:val="left"/>
      <w:pPr>
        <w:tabs>
          <w:tab w:val="num" w:pos="994"/>
        </w:tabs>
        <w:ind w:left="994" w:hanging="99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445FAF"/>
    <w:multiLevelType w:val="singleLevel"/>
    <w:tmpl w:val="DB2A6048"/>
    <w:lvl w:ilvl="0">
      <w:start w:val="1"/>
      <w:numFmt w:val="bullet"/>
      <w:pStyle w:val="A-ListBullet"/>
      <w:lvlText w:val=""/>
      <w:lvlJc w:val="left"/>
      <w:pPr>
        <w:tabs>
          <w:tab w:val="num" w:pos="994"/>
        </w:tabs>
        <w:ind w:left="994" w:hanging="994"/>
      </w:pPr>
      <w:rPr>
        <w:rFonts w:ascii="Symbol" w:hAnsi="Symbol" w:hint="default"/>
      </w:rPr>
    </w:lvl>
  </w:abstractNum>
  <w:abstractNum w:abstractNumId="4" w15:restartNumberingAfterBreak="0">
    <w:nsid w:val="774566F1"/>
    <w:multiLevelType w:val="hybridMultilevel"/>
    <w:tmpl w:val="11F074AA"/>
    <w:lvl w:ilvl="0" w:tplc="9D8A40F8">
      <w:start w:val="1"/>
      <w:numFmt w:val="lowerLetter"/>
      <w:pStyle w:val="A-Lista"/>
      <w:lvlText w:val="(%1)"/>
      <w:lvlJc w:val="left"/>
      <w:pPr>
        <w:tabs>
          <w:tab w:val="num" w:pos="994"/>
        </w:tabs>
        <w:ind w:left="994" w:hanging="99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SPERA" w:val="1"/>
    <w:docVar w:name="CMC" w:val=" "/>
    <w:docVar w:name="Date" w:val="2000-05-09"/>
    <w:docVar w:name="dlgTitle" w:val="Blanc with TOC"/>
    <w:docVar w:name="dlgTitleFirst" w:val="Aspera "/>
    <w:docVar w:name="TOCLevels" w:val="4"/>
    <w:docVar w:name="Type" w:val="CLIN"/>
    <w:docVar w:name="Version" w:val="97.02.00"/>
  </w:docVars>
  <w:rsids>
    <w:rsidRoot w:val="00082116"/>
    <w:rsid w:val="0001680B"/>
    <w:rsid w:val="00056BD4"/>
    <w:rsid w:val="0005740B"/>
    <w:rsid w:val="0005767F"/>
    <w:rsid w:val="00061A45"/>
    <w:rsid w:val="000657EE"/>
    <w:rsid w:val="00067043"/>
    <w:rsid w:val="00075364"/>
    <w:rsid w:val="00076DE6"/>
    <w:rsid w:val="00082116"/>
    <w:rsid w:val="000838B4"/>
    <w:rsid w:val="000967D2"/>
    <w:rsid w:val="000B1545"/>
    <w:rsid w:val="000B54F3"/>
    <w:rsid w:val="000B756C"/>
    <w:rsid w:val="000C68E1"/>
    <w:rsid w:val="000E1E2F"/>
    <w:rsid w:val="000F1476"/>
    <w:rsid w:val="000F2757"/>
    <w:rsid w:val="000F406B"/>
    <w:rsid w:val="000F75F5"/>
    <w:rsid w:val="001036CC"/>
    <w:rsid w:val="00105ACC"/>
    <w:rsid w:val="00113C99"/>
    <w:rsid w:val="00120592"/>
    <w:rsid w:val="001223D7"/>
    <w:rsid w:val="00130A33"/>
    <w:rsid w:val="0015383E"/>
    <w:rsid w:val="001626D3"/>
    <w:rsid w:val="0017016D"/>
    <w:rsid w:val="001733C8"/>
    <w:rsid w:val="001864A1"/>
    <w:rsid w:val="001A69D7"/>
    <w:rsid w:val="001C5D55"/>
    <w:rsid w:val="001D41CB"/>
    <w:rsid w:val="001E21B2"/>
    <w:rsid w:val="001E4EE7"/>
    <w:rsid w:val="001E7214"/>
    <w:rsid w:val="001F0BCE"/>
    <w:rsid w:val="002062C5"/>
    <w:rsid w:val="00213B20"/>
    <w:rsid w:val="00216FAC"/>
    <w:rsid w:val="002309C0"/>
    <w:rsid w:val="00230C0B"/>
    <w:rsid w:val="00243234"/>
    <w:rsid w:val="00247409"/>
    <w:rsid w:val="00247DBE"/>
    <w:rsid w:val="00270242"/>
    <w:rsid w:val="00273836"/>
    <w:rsid w:val="00280172"/>
    <w:rsid w:val="00283786"/>
    <w:rsid w:val="00285E34"/>
    <w:rsid w:val="00293388"/>
    <w:rsid w:val="002B1EC6"/>
    <w:rsid w:val="002B3451"/>
    <w:rsid w:val="002C2D0A"/>
    <w:rsid w:val="002C2D55"/>
    <w:rsid w:val="002D228F"/>
    <w:rsid w:val="002D2DB8"/>
    <w:rsid w:val="002D4E20"/>
    <w:rsid w:val="002E0595"/>
    <w:rsid w:val="002E4895"/>
    <w:rsid w:val="002F1772"/>
    <w:rsid w:val="002F1D0E"/>
    <w:rsid w:val="0032151A"/>
    <w:rsid w:val="00343491"/>
    <w:rsid w:val="0034503D"/>
    <w:rsid w:val="00346706"/>
    <w:rsid w:val="003561AB"/>
    <w:rsid w:val="00365D73"/>
    <w:rsid w:val="00372B95"/>
    <w:rsid w:val="00382A4E"/>
    <w:rsid w:val="003870CD"/>
    <w:rsid w:val="00394BC5"/>
    <w:rsid w:val="003A715D"/>
    <w:rsid w:val="003B56F9"/>
    <w:rsid w:val="003B59B5"/>
    <w:rsid w:val="003D4841"/>
    <w:rsid w:val="003E1CD7"/>
    <w:rsid w:val="003F4E27"/>
    <w:rsid w:val="00401E92"/>
    <w:rsid w:val="004115F6"/>
    <w:rsid w:val="00412CCC"/>
    <w:rsid w:val="004155E5"/>
    <w:rsid w:val="00430530"/>
    <w:rsid w:val="00431B41"/>
    <w:rsid w:val="00433504"/>
    <w:rsid w:val="004364DE"/>
    <w:rsid w:val="00436CCA"/>
    <w:rsid w:val="00436D50"/>
    <w:rsid w:val="00467BDA"/>
    <w:rsid w:val="00472B28"/>
    <w:rsid w:val="00476EED"/>
    <w:rsid w:val="00494E6F"/>
    <w:rsid w:val="004B4AA7"/>
    <w:rsid w:val="004B6EB5"/>
    <w:rsid w:val="004C1192"/>
    <w:rsid w:val="004C7A26"/>
    <w:rsid w:val="004D0A9C"/>
    <w:rsid w:val="004F3E2F"/>
    <w:rsid w:val="00507C15"/>
    <w:rsid w:val="00514B5A"/>
    <w:rsid w:val="00515BA1"/>
    <w:rsid w:val="00517107"/>
    <w:rsid w:val="005232B0"/>
    <w:rsid w:val="00536718"/>
    <w:rsid w:val="00542B1E"/>
    <w:rsid w:val="005455DE"/>
    <w:rsid w:val="00546979"/>
    <w:rsid w:val="0055700B"/>
    <w:rsid w:val="00560516"/>
    <w:rsid w:val="005658CE"/>
    <w:rsid w:val="00567380"/>
    <w:rsid w:val="00586808"/>
    <w:rsid w:val="00587BCE"/>
    <w:rsid w:val="005A047C"/>
    <w:rsid w:val="005A7910"/>
    <w:rsid w:val="005B1075"/>
    <w:rsid w:val="005C0059"/>
    <w:rsid w:val="005D5E37"/>
    <w:rsid w:val="005E3D0D"/>
    <w:rsid w:val="005F1229"/>
    <w:rsid w:val="005F2984"/>
    <w:rsid w:val="00601745"/>
    <w:rsid w:val="00602B51"/>
    <w:rsid w:val="00606C95"/>
    <w:rsid w:val="0061351B"/>
    <w:rsid w:val="00624727"/>
    <w:rsid w:val="0062748D"/>
    <w:rsid w:val="0063006F"/>
    <w:rsid w:val="006406E0"/>
    <w:rsid w:val="00646AD0"/>
    <w:rsid w:val="006502B6"/>
    <w:rsid w:val="00652FC4"/>
    <w:rsid w:val="006625A3"/>
    <w:rsid w:val="006741EA"/>
    <w:rsid w:val="00685556"/>
    <w:rsid w:val="0069465D"/>
    <w:rsid w:val="00696550"/>
    <w:rsid w:val="006A1B6E"/>
    <w:rsid w:val="006C2033"/>
    <w:rsid w:val="006C287F"/>
    <w:rsid w:val="006D215D"/>
    <w:rsid w:val="006D6087"/>
    <w:rsid w:val="006E6803"/>
    <w:rsid w:val="006E74BA"/>
    <w:rsid w:val="006F7E56"/>
    <w:rsid w:val="00700001"/>
    <w:rsid w:val="007124D5"/>
    <w:rsid w:val="0072215D"/>
    <w:rsid w:val="00725592"/>
    <w:rsid w:val="00733FE7"/>
    <w:rsid w:val="00752768"/>
    <w:rsid w:val="007529B1"/>
    <w:rsid w:val="007556E4"/>
    <w:rsid w:val="007739F8"/>
    <w:rsid w:val="00776AE9"/>
    <w:rsid w:val="00776E1A"/>
    <w:rsid w:val="00782546"/>
    <w:rsid w:val="00786F0B"/>
    <w:rsid w:val="00787EC1"/>
    <w:rsid w:val="007922FD"/>
    <w:rsid w:val="00792348"/>
    <w:rsid w:val="007A460A"/>
    <w:rsid w:val="007A7F56"/>
    <w:rsid w:val="007B4958"/>
    <w:rsid w:val="007B75E5"/>
    <w:rsid w:val="007F583D"/>
    <w:rsid w:val="0080297D"/>
    <w:rsid w:val="00804CB2"/>
    <w:rsid w:val="00805C4C"/>
    <w:rsid w:val="00807D0C"/>
    <w:rsid w:val="00812C58"/>
    <w:rsid w:val="00837624"/>
    <w:rsid w:val="00851577"/>
    <w:rsid w:val="00860F80"/>
    <w:rsid w:val="00870389"/>
    <w:rsid w:val="008708C8"/>
    <w:rsid w:val="008753FA"/>
    <w:rsid w:val="00882BD1"/>
    <w:rsid w:val="008A78DB"/>
    <w:rsid w:val="008B0433"/>
    <w:rsid w:val="008B30EA"/>
    <w:rsid w:val="008B670E"/>
    <w:rsid w:val="008C77A9"/>
    <w:rsid w:val="008D3C79"/>
    <w:rsid w:val="008D5FE6"/>
    <w:rsid w:val="008E060C"/>
    <w:rsid w:val="008E09C5"/>
    <w:rsid w:val="008F45D8"/>
    <w:rsid w:val="008F5CD7"/>
    <w:rsid w:val="00904025"/>
    <w:rsid w:val="00904A6F"/>
    <w:rsid w:val="009125F9"/>
    <w:rsid w:val="009217D3"/>
    <w:rsid w:val="00927423"/>
    <w:rsid w:val="00933E95"/>
    <w:rsid w:val="00942890"/>
    <w:rsid w:val="0094795A"/>
    <w:rsid w:val="00950FBB"/>
    <w:rsid w:val="00953622"/>
    <w:rsid w:val="00954203"/>
    <w:rsid w:val="00956B58"/>
    <w:rsid w:val="00970DFE"/>
    <w:rsid w:val="0097308D"/>
    <w:rsid w:val="00975180"/>
    <w:rsid w:val="00983D58"/>
    <w:rsid w:val="009840B9"/>
    <w:rsid w:val="0099636F"/>
    <w:rsid w:val="00996CF0"/>
    <w:rsid w:val="00996DE6"/>
    <w:rsid w:val="00997EFF"/>
    <w:rsid w:val="009A2911"/>
    <w:rsid w:val="009A6BC6"/>
    <w:rsid w:val="009B4348"/>
    <w:rsid w:val="009D74F6"/>
    <w:rsid w:val="009F1A45"/>
    <w:rsid w:val="009F7BB7"/>
    <w:rsid w:val="00A06A31"/>
    <w:rsid w:val="00A203DF"/>
    <w:rsid w:val="00A22417"/>
    <w:rsid w:val="00A34A1A"/>
    <w:rsid w:val="00A451A0"/>
    <w:rsid w:val="00A47BBA"/>
    <w:rsid w:val="00A56F87"/>
    <w:rsid w:val="00A94974"/>
    <w:rsid w:val="00A95967"/>
    <w:rsid w:val="00AA7958"/>
    <w:rsid w:val="00AB1AAB"/>
    <w:rsid w:val="00AC334F"/>
    <w:rsid w:val="00AC741D"/>
    <w:rsid w:val="00AC7FD4"/>
    <w:rsid w:val="00AE3CC6"/>
    <w:rsid w:val="00AE3D90"/>
    <w:rsid w:val="00AF27C4"/>
    <w:rsid w:val="00B0295F"/>
    <w:rsid w:val="00B0614D"/>
    <w:rsid w:val="00B10D1F"/>
    <w:rsid w:val="00B12BD8"/>
    <w:rsid w:val="00B43196"/>
    <w:rsid w:val="00B43320"/>
    <w:rsid w:val="00B62480"/>
    <w:rsid w:val="00B64776"/>
    <w:rsid w:val="00B6780E"/>
    <w:rsid w:val="00B67E13"/>
    <w:rsid w:val="00B705D7"/>
    <w:rsid w:val="00B7233C"/>
    <w:rsid w:val="00B815F6"/>
    <w:rsid w:val="00B84305"/>
    <w:rsid w:val="00B845AD"/>
    <w:rsid w:val="00B91D24"/>
    <w:rsid w:val="00BA0AAE"/>
    <w:rsid w:val="00BB783F"/>
    <w:rsid w:val="00BC6FAA"/>
    <w:rsid w:val="00BD323F"/>
    <w:rsid w:val="00BE178F"/>
    <w:rsid w:val="00BE7519"/>
    <w:rsid w:val="00BF34EA"/>
    <w:rsid w:val="00BF71F5"/>
    <w:rsid w:val="00C00D98"/>
    <w:rsid w:val="00C017AA"/>
    <w:rsid w:val="00C0479C"/>
    <w:rsid w:val="00C07DF8"/>
    <w:rsid w:val="00C117EF"/>
    <w:rsid w:val="00C1698B"/>
    <w:rsid w:val="00C176EC"/>
    <w:rsid w:val="00C34257"/>
    <w:rsid w:val="00C347A8"/>
    <w:rsid w:val="00C34F9D"/>
    <w:rsid w:val="00C34FAC"/>
    <w:rsid w:val="00C35379"/>
    <w:rsid w:val="00C46880"/>
    <w:rsid w:val="00C537A9"/>
    <w:rsid w:val="00C8223D"/>
    <w:rsid w:val="00C8573A"/>
    <w:rsid w:val="00CB14FB"/>
    <w:rsid w:val="00CC0663"/>
    <w:rsid w:val="00CC0CB9"/>
    <w:rsid w:val="00CC120A"/>
    <w:rsid w:val="00CD4426"/>
    <w:rsid w:val="00CE048F"/>
    <w:rsid w:val="00CE1DE6"/>
    <w:rsid w:val="00CF0D03"/>
    <w:rsid w:val="00CF55ED"/>
    <w:rsid w:val="00D022A6"/>
    <w:rsid w:val="00D14B57"/>
    <w:rsid w:val="00D1637C"/>
    <w:rsid w:val="00D17DED"/>
    <w:rsid w:val="00D325D8"/>
    <w:rsid w:val="00D3318F"/>
    <w:rsid w:val="00D50022"/>
    <w:rsid w:val="00D62B3B"/>
    <w:rsid w:val="00D6590B"/>
    <w:rsid w:val="00D72285"/>
    <w:rsid w:val="00D742E0"/>
    <w:rsid w:val="00D96E59"/>
    <w:rsid w:val="00DB15D3"/>
    <w:rsid w:val="00DB2055"/>
    <w:rsid w:val="00DC44C7"/>
    <w:rsid w:val="00DC7D3A"/>
    <w:rsid w:val="00DE4598"/>
    <w:rsid w:val="00DF3B4C"/>
    <w:rsid w:val="00DF5BA8"/>
    <w:rsid w:val="00E03964"/>
    <w:rsid w:val="00E14FAF"/>
    <w:rsid w:val="00E20D36"/>
    <w:rsid w:val="00E2205A"/>
    <w:rsid w:val="00E25E05"/>
    <w:rsid w:val="00E30A16"/>
    <w:rsid w:val="00E31155"/>
    <w:rsid w:val="00E45B5A"/>
    <w:rsid w:val="00E46FA8"/>
    <w:rsid w:val="00E53E8E"/>
    <w:rsid w:val="00E659F6"/>
    <w:rsid w:val="00EA16A0"/>
    <w:rsid w:val="00EB42BB"/>
    <w:rsid w:val="00EB75E1"/>
    <w:rsid w:val="00EC1510"/>
    <w:rsid w:val="00ED4F75"/>
    <w:rsid w:val="00ED6683"/>
    <w:rsid w:val="00EE6364"/>
    <w:rsid w:val="00EF0F47"/>
    <w:rsid w:val="00EF38AF"/>
    <w:rsid w:val="00F00111"/>
    <w:rsid w:val="00F02367"/>
    <w:rsid w:val="00F03CEC"/>
    <w:rsid w:val="00F06A09"/>
    <w:rsid w:val="00F10C75"/>
    <w:rsid w:val="00F2756E"/>
    <w:rsid w:val="00F4198D"/>
    <w:rsid w:val="00F41E8D"/>
    <w:rsid w:val="00F62A63"/>
    <w:rsid w:val="00F750FF"/>
    <w:rsid w:val="00F910E8"/>
    <w:rsid w:val="00F91A89"/>
    <w:rsid w:val="00F93FF0"/>
    <w:rsid w:val="00FC52DF"/>
    <w:rsid w:val="00FC684C"/>
    <w:rsid w:val="00FC7A5E"/>
    <w:rsid w:val="00FE0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."/>
  <w:listSeparator w:val=","/>
  <w14:docId w14:val="1A8408B3"/>
  <w15:docId w15:val="{6C854893-8824-4A85-B60E-9A7AFFD31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2DB8"/>
    <w:pPr>
      <w:spacing w:after="240" w:line="280" w:lineRule="atLeast"/>
    </w:pPr>
    <w:rPr>
      <w:sz w:val="24"/>
      <w:lang w:eastAsia="en-US"/>
    </w:rPr>
  </w:style>
  <w:style w:type="paragraph" w:styleId="Heading1">
    <w:name w:val="heading 1"/>
    <w:next w:val="Normal"/>
    <w:qFormat/>
    <w:pPr>
      <w:keepNext/>
      <w:numPr>
        <w:numId w:val="1"/>
      </w:numPr>
      <w:spacing w:before="480" w:after="240"/>
      <w:outlineLvl w:val="0"/>
    </w:pPr>
    <w:rPr>
      <w:b/>
      <w:caps/>
      <w:sz w:val="28"/>
      <w:lang w:eastAsia="en-US"/>
    </w:rPr>
  </w:style>
  <w:style w:type="paragraph" w:styleId="Heading2">
    <w:name w:val="heading 2"/>
    <w:next w:val="Normal"/>
    <w:qFormat/>
    <w:pPr>
      <w:keepNext/>
      <w:numPr>
        <w:ilvl w:val="1"/>
        <w:numId w:val="1"/>
      </w:numPr>
      <w:spacing w:before="120" w:after="120"/>
      <w:outlineLvl w:val="1"/>
    </w:pPr>
    <w:rPr>
      <w:b/>
      <w:sz w:val="28"/>
      <w:lang w:eastAsia="en-US"/>
    </w:rPr>
  </w:style>
  <w:style w:type="paragraph" w:styleId="Heading3">
    <w:name w:val="heading 3"/>
    <w:next w:val="Normal"/>
    <w:qFormat/>
    <w:pPr>
      <w:keepNext/>
      <w:numPr>
        <w:ilvl w:val="2"/>
        <w:numId w:val="1"/>
      </w:numPr>
      <w:spacing w:after="120"/>
      <w:outlineLvl w:val="2"/>
    </w:pPr>
    <w:rPr>
      <w:b/>
      <w:sz w:val="24"/>
      <w:lang w:eastAsia="en-US"/>
    </w:rPr>
  </w:style>
  <w:style w:type="paragraph" w:styleId="Heading4">
    <w:name w:val="heading 4"/>
    <w:next w:val="Normal"/>
    <w:qFormat/>
    <w:pPr>
      <w:keepNext/>
      <w:numPr>
        <w:ilvl w:val="3"/>
        <w:numId w:val="1"/>
      </w:numPr>
      <w:spacing w:after="120"/>
      <w:outlineLvl w:val="3"/>
    </w:pPr>
    <w:rPr>
      <w:b/>
      <w:sz w:val="24"/>
      <w:lang w:eastAsia="en-US"/>
    </w:rPr>
  </w:style>
  <w:style w:type="paragraph" w:styleId="Heading5">
    <w:name w:val="heading 5"/>
    <w:next w:val="Normal"/>
    <w:qFormat/>
    <w:pPr>
      <w:keepNext/>
      <w:spacing w:after="120"/>
      <w:outlineLvl w:val="4"/>
    </w:pPr>
    <w:rPr>
      <w:b/>
      <w:sz w:val="24"/>
      <w:lang w:eastAsia="en-US"/>
    </w:rPr>
  </w:style>
  <w:style w:type="paragraph" w:styleId="Heading6">
    <w:name w:val="heading 6"/>
    <w:next w:val="Normal"/>
    <w:qFormat/>
    <w:pPr>
      <w:keepNext/>
      <w:spacing w:after="120"/>
      <w:outlineLvl w:val="5"/>
    </w:pPr>
    <w:rPr>
      <w:b/>
      <w:sz w:val="24"/>
      <w:lang w:eastAsia="en-US"/>
    </w:rPr>
  </w:style>
  <w:style w:type="paragraph" w:styleId="Heading7">
    <w:name w:val="heading 7"/>
    <w:next w:val="Normal"/>
    <w:qFormat/>
    <w:pPr>
      <w:keepNext/>
      <w:spacing w:after="120"/>
      <w:outlineLvl w:val="6"/>
    </w:pPr>
    <w:rPr>
      <w:b/>
      <w:sz w:val="24"/>
      <w:lang w:eastAsia="en-US"/>
    </w:rPr>
  </w:style>
  <w:style w:type="paragraph" w:styleId="Heading8">
    <w:name w:val="heading 8"/>
    <w:next w:val="Normal"/>
    <w:qFormat/>
    <w:pPr>
      <w:keepNext/>
      <w:spacing w:after="120"/>
      <w:outlineLvl w:val="7"/>
    </w:pPr>
    <w:rPr>
      <w:b/>
      <w:sz w:val="24"/>
      <w:lang w:eastAsia="en-US"/>
    </w:rPr>
  </w:style>
  <w:style w:type="paragraph" w:styleId="Heading9">
    <w:name w:val="heading 9"/>
    <w:next w:val="Normal"/>
    <w:qFormat/>
    <w:pPr>
      <w:keepNext/>
      <w:outlineLvl w:val="8"/>
    </w:pPr>
    <w:rPr>
      <w:b/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rPr>
      <w:sz w:val="16"/>
      <w:lang w:eastAsia="en-US"/>
    </w:rPr>
  </w:style>
  <w:style w:type="paragraph" w:styleId="Footer">
    <w:name w:val="footer"/>
    <w:rPr>
      <w:sz w:val="16"/>
      <w:lang w:eastAsia="en-US"/>
    </w:rPr>
  </w:style>
  <w:style w:type="paragraph" w:customStyle="1" w:styleId="A-Guided">
    <w:name w:val="A-Guided"/>
    <w:pPr>
      <w:spacing w:before="60"/>
    </w:pPr>
    <w:rPr>
      <w:lang w:eastAsia="en-US"/>
    </w:rPr>
  </w:style>
  <w:style w:type="paragraph" w:customStyle="1" w:styleId="A-GuidedBold">
    <w:name w:val="A-Guided Bold"/>
    <w:pPr>
      <w:spacing w:before="60" w:after="120"/>
    </w:pPr>
    <w:rPr>
      <w:b/>
      <w:lang w:eastAsia="en-US"/>
    </w:rPr>
  </w:style>
  <w:style w:type="character" w:customStyle="1" w:styleId="Z-RedHidden">
    <w:name w:val="Z-Red Hidden"/>
    <w:rPr>
      <w:rFonts w:ascii="Arial" w:hAnsi="Arial"/>
      <w:vanish/>
      <w:color w:val="FF0000"/>
      <w:sz w:val="16"/>
    </w:rPr>
  </w:style>
  <w:style w:type="paragraph" w:customStyle="1" w:styleId="A-StudyTitle">
    <w:name w:val="A-Study Title"/>
    <w:pPr>
      <w:spacing w:after="120"/>
    </w:pPr>
    <w:rPr>
      <w:b/>
      <w:sz w:val="28"/>
      <w:lang w:eastAsia="en-US"/>
    </w:rPr>
  </w:style>
  <w:style w:type="paragraph" w:styleId="TOC1">
    <w:name w:val="toc 1"/>
    <w:next w:val="TOC2"/>
    <w:semiHidden/>
    <w:pPr>
      <w:tabs>
        <w:tab w:val="right" w:leader="dot" w:pos="8931"/>
      </w:tabs>
      <w:spacing w:before="120"/>
      <w:ind w:left="994" w:right="864" w:hanging="994"/>
    </w:pPr>
    <w:rPr>
      <w:caps/>
      <w:sz w:val="24"/>
      <w:lang w:eastAsia="en-US"/>
    </w:rPr>
  </w:style>
  <w:style w:type="paragraph" w:styleId="TOC2">
    <w:name w:val="toc 2"/>
    <w:basedOn w:val="TOC1"/>
    <w:next w:val="TOC3"/>
    <w:semiHidden/>
    <w:rPr>
      <w:caps w:val="0"/>
    </w:rPr>
  </w:style>
  <w:style w:type="paragraph" w:styleId="TOC3">
    <w:name w:val="toc 3"/>
    <w:basedOn w:val="TOC1"/>
    <w:next w:val="TOC4"/>
    <w:semiHidden/>
    <w:pPr>
      <w:spacing w:before="0"/>
    </w:pPr>
    <w:rPr>
      <w:caps w:val="0"/>
    </w:rPr>
  </w:style>
  <w:style w:type="paragraph" w:styleId="TOC4">
    <w:name w:val="toc 4"/>
    <w:basedOn w:val="TOC1"/>
    <w:semiHidden/>
    <w:pPr>
      <w:spacing w:before="0"/>
    </w:pPr>
    <w:rPr>
      <w:caps w:val="0"/>
    </w:rPr>
  </w:style>
  <w:style w:type="character" w:styleId="PageNumber">
    <w:name w:val="page number"/>
    <w:rPr>
      <w:rFonts w:ascii="Times New Roman" w:hAnsi="Times New Roman"/>
      <w:sz w:val="24"/>
    </w:rPr>
  </w:style>
  <w:style w:type="paragraph" w:customStyle="1" w:styleId="A-TableText">
    <w:name w:val="A-Table Text"/>
    <w:pPr>
      <w:spacing w:before="60" w:after="60"/>
    </w:pPr>
    <w:rPr>
      <w:sz w:val="22"/>
      <w:lang w:eastAsia="en-US"/>
    </w:rPr>
  </w:style>
  <w:style w:type="paragraph" w:styleId="Caption">
    <w:name w:val="caption"/>
    <w:next w:val="Normal"/>
    <w:qFormat/>
    <w:pPr>
      <w:keepNext/>
      <w:spacing w:after="120" w:line="280" w:lineRule="atLeast"/>
      <w:ind w:left="1418" w:hanging="1418"/>
    </w:pPr>
    <w:rPr>
      <w:b/>
      <w:sz w:val="24"/>
      <w:lang w:eastAsia="en-US"/>
    </w:rPr>
  </w:style>
  <w:style w:type="paragraph" w:styleId="TOC5">
    <w:name w:val="toc 5"/>
    <w:basedOn w:val="TOC1"/>
    <w:next w:val="Normal"/>
    <w:semiHidden/>
    <w:pPr>
      <w:ind w:firstLine="0"/>
    </w:pPr>
  </w:style>
  <w:style w:type="paragraph" w:styleId="TOC6">
    <w:name w:val="toc 6"/>
    <w:basedOn w:val="TOC2"/>
    <w:next w:val="Normal"/>
    <w:semiHidden/>
    <w:pPr>
      <w:ind w:firstLine="0"/>
    </w:pPr>
  </w:style>
  <w:style w:type="paragraph" w:styleId="TOC7">
    <w:name w:val="toc 7"/>
    <w:basedOn w:val="TOC3"/>
    <w:next w:val="Normal"/>
    <w:semiHidden/>
    <w:pPr>
      <w:ind w:firstLine="0"/>
    </w:pPr>
  </w:style>
  <w:style w:type="paragraph" w:styleId="TOC8">
    <w:name w:val="toc 8"/>
    <w:basedOn w:val="TOC4"/>
    <w:next w:val="Normal"/>
    <w:semiHidden/>
    <w:pPr>
      <w:ind w:firstLine="0"/>
    </w:pPr>
  </w:style>
  <w:style w:type="paragraph" w:styleId="TOC9">
    <w:name w:val="toc 9"/>
    <w:basedOn w:val="TOC1"/>
    <w:next w:val="Normal"/>
    <w:semiHidden/>
    <w:pPr>
      <w:ind w:firstLine="0"/>
    </w:pPr>
  </w:style>
  <w:style w:type="paragraph" w:customStyle="1" w:styleId="A-LandscapeFont">
    <w:name w:val="A-Landscape Font"/>
    <w:pPr>
      <w:spacing w:line="280" w:lineRule="atLeast"/>
    </w:pPr>
    <w:rPr>
      <w:rFonts w:ascii="Courier" w:hAnsi="Courier"/>
      <w:sz w:val="16"/>
      <w:lang w:eastAsia="en-US"/>
    </w:rPr>
  </w:style>
  <w:style w:type="paragraph" w:customStyle="1" w:styleId="A-TableHeader">
    <w:name w:val="A-Table Header"/>
    <w:next w:val="A-TableText"/>
    <w:pPr>
      <w:keepNext/>
      <w:spacing w:before="60" w:after="60"/>
    </w:pPr>
    <w:rPr>
      <w:b/>
      <w:sz w:val="22"/>
      <w:lang w:eastAsia="en-US"/>
    </w:rPr>
  </w:style>
  <w:style w:type="paragraph" w:styleId="TableofFigures">
    <w:name w:val="table of figures"/>
    <w:next w:val="Normal"/>
    <w:semiHidden/>
    <w:pPr>
      <w:tabs>
        <w:tab w:val="left" w:pos="1800"/>
        <w:tab w:val="right" w:leader="dot" w:pos="8928"/>
      </w:tabs>
      <w:spacing w:before="120" w:line="280" w:lineRule="atLeast"/>
      <w:ind w:left="1800" w:right="864" w:hanging="1800"/>
    </w:pPr>
    <w:rPr>
      <w:sz w:val="24"/>
      <w:lang w:eastAsia="en-US"/>
    </w:rPr>
  </w:style>
  <w:style w:type="paragraph" w:customStyle="1" w:styleId="A-AppendixTitle">
    <w:name w:val="A-Appendix Title"/>
    <w:next w:val="Normal"/>
    <w:pPr>
      <w:tabs>
        <w:tab w:val="left" w:pos="1800"/>
      </w:tabs>
      <w:spacing w:after="120"/>
      <w:ind w:left="1800" w:hanging="1800"/>
    </w:pPr>
    <w:rPr>
      <w:b/>
      <w:sz w:val="28"/>
      <w:lang w:eastAsia="en-US"/>
    </w:rPr>
  </w:style>
  <w:style w:type="paragraph" w:customStyle="1" w:styleId="Z-Box">
    <w:name w:val="Z-Box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40" w:after="40"/>
      <w:jc w:val="center"/>
    </w:pPr>
    <w:rPr>
      <w:sz w:val="20"/>
    </w:rPr>
  </w:style>
  <w:style w:type="paragraph" w:customStyle="1" w:styleId="A-Single">
    <w:name w:val="A-Single"/>
    <w:rPr>
      <w:sz w:val="24"/>
      <w:lang w:eastAsia="en-US"/>
    </w:rPr>
  </w:style>
  <w:style w:type="paragraph" w:customStyle="1" w:styleId="A-Unnumbered">
    <w:name w:val="A-Unnumbered"/>
    <w:next w:val="Normal"/>
    <w:pPr>
      <w:keepNext/>
      <w:spacing w:before="480" w:after="240"/>
    </w:pPr>
    <w:rPr>
      <w:b/>
      <w:caps/>
      <w:sz w:val="28"/>
      <w:lang w:eastAsia="en-US"/>
    </w:rPr>
  </w:style>
  <w:style w:type="paragraph" w:customStyle="1" w:styleId="A-Unassigned">
    <w:name w:val="A-Unassigned"/>
    <w:next w:val="Normal"/>
    <w:pPr>
      <w:keepNext/>
      <w:spacing w:before="120" w:after="120"/>
    </w:pPr>
    <w:rPr>
      <w:b/>
      <w:sz w:val="24"/>
      <w:lang w:eastAsia="en-US"/>
    </w:rPr>
  </w:style>
  <w:style w:type="paragraph" w:customStyle="1" w:styleId="A-ListBullet">
    <w:name w:val="A-List Bullet"/>
    <w:pPr>
      <w:numPr>
        <w:numId w:val="2"/>
      </w:numPr>
      <w:spacing w:after="240" w:line="280" w:lineRule="atLeast"/>
    </w:pPr>
    <w:rPr>
      <w:sz w:val="24"/>
      <w:lang w:eastAsia="en-US"/>
    </w:rPr>
  </w:style>
  <w:style w:type="paragraph" w:customStyle="1" w:styleId="A-ListNumber">
    <w:name w:val="A-List Number"/>
    <w:pPr>
      <w:tabs>
        <w:tab w:val="left" w:pos="994"/>
      </w:tabs>
      <w:spacing w:after="240" w:line="280" w:lineRule="atLeast"/>
      <w:ind w:left="994" w:hanging="994"/>
    </w:pPr>
    <w:rPr>
      <w:sz w:val="24"/>
      <w:lang w:eastAsia="en-US"/>
    </w:rPr>
  </w:style>
  <w:style w:type="paragraph" w:customStyle="1" w:styleId="A-ListSubsidiary">
    <w:name w:val="A-List Subsidiary"/>
    <w:pPr>
      <w:numPr>
        <w:numId w:val="3"/>
      </w:numPr>
      <w:tabs>
        <w:tab w:val="clear" w:pos="1987"/>
        <w:tab w:val="left" w:pos="1440"/>
      </w:tabs>
      <w:spacing w:after="240" w:line="280" w:lineRule="atLeast"/>
      <w:ind w:left="1440" w:hanging="446"/>
    </w:pPr>
    <w:rPr>
      <w:sz w:val="24"/>
      <w:lang w:eastAsia="en-US"/>
    </w:rPr>
  </w:style>
  <w:style w:type="paragraph" w:customStyle="1" w:styleId="A-NormalIndent">
    <w:name w:val="A-Normal Indent"/>
    <w:next w:val="Normal"/>
    <w:pPr>
      <w:spacing w:after="240" w:line="280" w:lineRule="atLeast"/>
      <w:ind w:left="992"/>
    </w:pPr>
    <w:rPr>
      <w:sz w:val="24"/>
      <w:lang w:eastAsia="en-US"/>
    </w:rPr>
  </w:style>
  <w:style w:type="paragraph" w:customStyle="1" w:styleId="A-Lista">
    <w:name w:val="A-List (a)"/>
    <w:next w:val="Normal"/>
    <w:pPr>
      <w:numPr>
        <w:numId w:val="4"/>
      </w:numPr>
      <w:spacing w:after="240" w:line="280" w:lineRule="atLeast"/>
    </w:pPr>
    <w:rPr>
      <w:sz w:val="24"/>
      <w:lang w:eastAsia="en-US"/>
    </w:rPr>
  </w:style>
  <w:style w:type="paragraph" w:customStyle="1" w:styleId="A-Listi">
    <w:name w:val="A-List (i)"/>
    <w:next w:val="Normal"/>
    <w:pPr>
      <w:numPr>
        <w:numId w:val="5"/>
      </w:numPr>
      <w:spacing w:after="240" w:line="280" w:lineRule="atLeast"/>
    </w:pPr>
    <w:rPr>
      <w:sz w:val="24"/>
      <w:lang w:eastAsia="en-US"/>
    </w:rPr>
  </w:style>
  <w:style w:type="paragraph" w:customStyle="1" w:styleId="A-TableTitle">
    <w:name w:val="A-Table Title"/>
    <w:next w:val="Normal"/>
    <w:pPr>
      <w:keepNext/>
      <w:tabs>
        <w:tab w:val="left" w:pos="1800"/>
      </w:tabs>
      <w:spacing w:after="120" w:line="280" w:lineRule="atLeast"/>
      <w:ind w:left="1800" w:hanging="1800"/>
    </w:pPr>
    <w:rPr>
      <w:b/>
      <w:sz w:val="24"/>
      <w:lang w:eastAsia="en-US"/>
    </w:rPr>
  </w:style>
  <w:style w:type="paragraph" w:customStyle="1" w:styleId="A-FigureTitle">
    <w:name w:val="A-Figure Title"/>
    <w:next w:val="Normal"/>
    <w:pPr>
      <w:keepNext/>
      <w:tabs>
        <w:tab w:val="left" w:pos="1800"/>
      </w:tabs>
      <w:spacing w:after="120" w:line="280" w:lineRule="atLeast"/>
      <w:ind w:left="1800" w:hanging="1800"/>
    </w:pPr>
    <w:rPr>
      <w:b/>
      <w:sz w:val="24"/>
      <w:lang w:eastAsia="en-US"/>
    </w:rPr>
  </w:style>
  <w:style w:type="paragraph" w:customStyle="1" w:styleId="A-TableFootnoteText">
    <w:name w:val="A-Table Footnote Text"/>
    <w:next w:val="Normal"/>
    <w:pPr>
      <w:tabs>
        <w:tab w:val="left" w:pos="432"/>
      </w:tabs>
      <w:ind w:left="432" w:hanging="432"/>
    </w:pPr>
    <w:rPr>
      <w:lang w:eastAsia="en-US"/>
    </w:rPr>
  </w:style>
  <w:style w:type="paragraph" w:customStyle="1" w:styleId="Z-LogoHeader">
    <w:name w:val="Z-Logo Header"/>
    <w:basedOn w:val="Header"/>
    <w:pPr>
      <w:spacing w:before="240"/>
    </w:pPr>
  </w:style>
  <w:style w:type="paragraph" w:customStyle="1" w:styleId="Z-Signature">
    <w:name w:val="Z-Signature"/>
    <w:next w:val="Normal"/>
    <w:pPr>
      <w:spacing w:before="360" w:line="280" w:lineRule="atLeast"/>
    </w:pPr>
    <w:rPr>
      <w:sz w:val="24"/>
      <w:lang w:eastAsia="en-US"/>
    </w:rPr>
  </w:style>
  <w:style w:type="paragraph" w:customStyle="1" w:styleId="A-Heading1">
    <w:name w:val="A-Heading 1"/>
    <w:next w:val="Normal"/>
    <w:pPr>
      <w:keepNext/>
      <w:spacing w:before="480" w:after="240"/>
      <w:outlineLvl w:val="0"/>
    </w:pPr>
    <w:rPr>
      <w:b/>
      <w:caps/>
      <w:sz w:val="28"/>
      <w:lang w:eastAsia="en-US"/>
    </w:rPr>
  </w:style>
  <w:style w:type="paragraph" w:customStyle="1" w:styleId="A-Heading2">
    <w:name w:val="A-Heading 2"/>
    <w:next w:val="Normal"/>
    <w:pPr>
      <w:keepNext/>
      <w:spacing w:before="120" w:after="120"/>
      <w:outlineLvl w:val="1"/>
    </w:pPr>
    <w:rPr>
      <w:b/>
      <w:sz w:val="28"/>
      <w:lang w:eastAsia="en-US"/>
    </w:rPr>
  </w:style>
  <w:style w:type="paragraph" w:customStyle="1" w:styleId="A-Heading3">
    <w:name w:val="A-Heading 3"/>
    <w:next w:val="Normal"/>
    <w:pPr>
      <w:keepNext/>
      <w:spacing w:after="120"/>
      <w:outlineLvl w:val="2"/>
    </w:pPr>
    <w:rPr>
      <w:b/>
      <w:sz w:val="24"/>
      <w:lang w:eastAsia="en-US"/>
    </w:rPr>
  </w:style>
  <w:style w:type="paragraph" w:customStyle="1" w:styleId="A-Heading4">
    <w:name w:val="A-Heading 4"/>
    <w:next w:val="Normal"/>
    <w:pPr>
      <w:keepNext/>
      <w:spacing w:after="120"/>
      <w:outlineLvl w:val="3"/>
    </w:pPr>
    <w:rPr>
      <w:b/>
      <w:i/>
      <w:sz w:val="24"/>
      <w:lang w:eastAsia="en-US"/>
    </w:rPr>
  </w:style>
  <w:style w:type="paragraph" w:customStyle="1" w:styleId="Normal1">
    <w:name w:val="Normal1"/>
    <w:pPr>
      <w:spacing w:after="80"/>
    </w:pPr>
    <w:rPr>
      <w:rFonts w:ascii="Arial" w:hAnsi="Arial"/>
      <w:sz w:val="22"/>
      <w:lang w:val="en-US" w:eastAsia="en-US"/>
    </w:rPr>
  </w:style>
  <w:style w:type="paragraph" w:styleId="FootnoteText">
    <w:name w:val="footnote text"/>
    <w:next w:val="Normal"/>
    <w:semiHidden/>
    <w:pPr>
      <w:tabs>
        <w:tab w:val="left" w:pos="431"/>
      </w:tabs>
      <w:ind w:left="431" w:hanging="431"/>
    </w:pPr>
    <w:rPr>
      <w:lang w:eastAsia="en-US"/>
    </w:rPr>
  </w:style>
  <w:style w:type="paragraph" w:customStyle="1" w:styleId="TableHead">
    <w:name w:val="Table Head"/>
    <w:basedOn w:val="Normal1"/>
    <w:pPr>
      <w:spacing w:before="60"/>
    </w:pPr>
    <w:rPr>
      <w:rFonts w:ascii="Arial Bold" w:hAnsi="Arial Bold"/>
      <w:b/>
      <w:sz w:val="20"/>
    </w:rPr>
  </w:style>
  <w:style w:type="paragraph" w:customStyle="1" w:styleId="TableText">
    <w:name w:val="Table Text"/>
    <w:basedOn w:val="Normal1"/>
    <w:pPr>
      <w:spacing w:before="40" w:after="40"/>
    </w:pPr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alloonText">
    <w:name w:val="Balloon Text"/>
    <w:basedOn w:val="Normal"/>
    <w:semiHidden/>
    <w:rsid w:val="00082116"/>
    <w:rPr>
      <w:rFonts w:ascii="Tahoma" w:hAnsi="Tahoma" w:cs="Tahoma"/>
      <w:sz w:val="16"/>
      <w:szCs w:val="16"/>
    </w:rPr>
  </w:style>
  <w:style w:type="paragraph" w:customStyle="1" w:styleId="ZStudyCode">
    <w:name w:val="ZStudyCode"/>
    <w:basedOn w:val="A-Single"/>
    <w:rsid w:val="00942890"/>
  </w:style>
  <w:style w:type="paragraph" w:customStyle="1" w:styleId="z-CentreNo">
    <w:name w:val="z-CentreNo"/>
    <w:basedOn w:val="ZStudyCode"/>
    <w:rsid w:val="00942890"/>
  </w:style>
  <w:style w:type="character" w:styleId="CommentReference">
    <w:name w:val="annotation reference"/>
    <w:uiPriority w:val="99"/>
    <w:semiHidden/>
    <w:unhideWhenUsed/>
    <w:rsid w:val="00230C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0C0B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230C0B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0C0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30C0B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670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hsfbn\Desktop\Mhsfbn%20on%20'AmberUser1Mh'%20(H)\Work\Training\Read%20&amp;%20Sign%20(SOP-304-G%20T01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A9AB6E-F661-4B5E-9283-BBFD5638B8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Read &amp; Sign (SOP-304-G T01)</Template>
  <TotalTime>25</TotalTime>
  <Pages>2</Pages>
  <Words>356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SOP-304 G T01 Read &amp; Sign</vt:lpstr>
    </vt:vector>
  </TitlesOfParts>
  <Company>AstraZeneca</Company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SOP-304 G T01 Read &amp; Sign</dc:title>
  <dc:subject/>
  <dc:creator>IT Services</dc:creator>
  <cp:keywords>Version 1</cp:keywords>
  <dc:description> </dc:description>
  <cp:lastModifiedBy>Turner, Craig</cp:lastModifiedBy>
  <cp:revision>11</cp:revision>
  <cp:lastPrinted>2018-01-22T13:08:00Z</cp:lastPrinted>
  <dcterms:created xsi:type="dcterms:W3CDTF">2018-01-17T10:44:00Z</dcterms:created>
  <dcterms:modified xsi:type="dcterms:W3CDTF">2019-01-14T10:08:00Z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pVersion">
    <vt:lpwstr>Version 1, Date: 1 August 2005</vt:lpwstr>
  </property>
  <property fmtid="{D5CDD505-2E9C-101B-9397-08002B2CF9AE}" pid="3" name="prpGSDName">
    <vt:lpwstr>Read &amp; Sign</vt:lpwstr>
  </property>
  <property fmtid="{D5CDD505-2E9C-101B-9397-08002B2CF9AE}" pid="4" name="prpGSDNo">
    <vt:lpwstr>SOP-304-G T01</vt:lpwstr>
  </property>
</Properties>
</file>