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28"/>
        <w:gridCol w:w="2271"/>
        <w:gridCol w:w="2374"/>
        <w:gridCol w:w="1943"/>
      </w:tblGrid>
      <w:tr w:rsidR="00492776" w14:paraId="51C02EBD" w14:textId="32F76F9F" w:rsidTr="00492776">
        <w:tc>
          <w:tcPr>
            <w:tcW w:w="2428" w:type="dxa"/>
            <w:shd w:val="clear" w:color="auto" w:fill="C5E0B3" w:themeFill="accent6" w:themeFillTint="66"/>
          </w:tcPr>
          <w:p w14:paraId="5A191182" w14:textId="77777777" w:rsidR="00492776" w:rsidRPr="003C45A5" w:rsidRDefault="00492776" w:rsidP="003C45A5">
            <w:pPr>
              <w:rPr>
                <w:b/>
              </w:rPr>
            </w:pPr>
            <w:r w:rsidRPr="003C45A5">
              <w:rPr>
                <w:b/>
              </w:rPr>
              <w:t>Postgraduate Certificate</w:t>
            </w:r>
          </w:p>
        </w:tc>
        <w:tc>
          <w:tcPr>
            <w:tcW w:w="2271" w:type="dxa"/>
            <w:shd w:val="clear" w:color="auto" w:fill="C5E0B3" w:themeFill="accent6" w:themeFillTint="66"/>
          </w:tcPr>
          <w:p w14:paraId="0EC18524" w14:textId="77777777" w:rsidR="00492776" w:rsidRDefault="00492776" w:rsidP="003C45A5"/>
        </w:tc>
        <w:tc>
          <w:tcPr>
            <w:tcW w:w="2374" w:type="dxa"/>
            <w:shd w:val="clear" w:color="auto" w:fill="C5E0B3" w:themeFill="accent6" w:themeFillTint="66"/>
          </w:tcPr>
          <w:p w14:paraId="311D728C" w14:textId="77777777" w:rsidR="00492776" w:rsidRDefault="00492776" w:rsidP="003C45A5"/>
        </w:tc>
        <w:tc>
          <w:tcPr>
            <w:tcW w:w="1943" w:type="dxa"/>
            <w:shd w:val="clear" w:color="auto" w:fill="C5E0B3" w:themeFill="accent6" w:themeFillTint="66"/>
          </w:tcPr>
          <w:p w14:paraId="5981E6D3" w14:textId="77777777" w:rsidR="00492776" w:rsidRDefault="00492776" w:rsidP="003C45A5"/>
        </w:tc>
      </w:tr>
      <w:tr w:rsidR="00492776" w14:paraId="2B8E5251" w14:textId="6781121A" w:rsidTr="00492776">
        <w:tc>
          <w:tcPr>
            <w:tcW w:w="2428" w:type="dxa"/>
            <w:shd w:val="clear" w:color="auto" w:fill="C5E0B3" w:themeFill="accent6" w:themeFillTint="66"/>
          </w:tcPr>
          <w:p w14:paraId="54CDE63F" w14:textId="77777777" w:rsidR="00492776" w:rsidRPr="003C45A5" w:rsidRDefault="00492776" w:rsidP="00492776">
            <w:pPr>
              <w:rPr>
                <w:b/>
              </w:rPr>
            </w:pPr>
            <w:r w:rsidRPr="003C45A5">
              <w:rPr>
                <w:b/>
              </w:rPr>
              <w:t xml:space="preserve">Module </w:t>
            </w:r>
          </w:p>
        </w:tc>
        <w:tc>
          <w:tcPr>
            <w:tcW w:w="2271" w:type="dxa"/>
            <w:shd w:val="clear" w:color="auto" w:fill="C5E0B3" w:themeFill="accent6" w:themeFillTint="66"/>
          </w:tcPr>
          <w:p w14:paraId="7A06D3B4" w14:textId="22CF8914" w:rsidR="00492776" w:rsidRPr="003C45A5" w:rsidRDefault="00492776" w:rsidP="00492776">
            <w:pPr>
              <w:rPr>
                <w:b/>
              </w:rPr>
            </w:pPr>
            <w:r>
              <w:rPr>
                <w:b/>
              </w:rPr>
              <w:t>Teaching period</w:t>
            </w:r>
          </w:p>
        </w:tc>
        <w:tc>
          <w:tcPr>
            <w:tcW w:w="2374" w:type="dxa"/>
            <w:shd w:val="clear" w:color="auto" w:fill="C5E0B3" w:themeFill="accent6" w:themeFillTint="66"/>
          </w:tcPr>
          <w:p w14:paraId="72F491E7" w14:textId="326EF4AB" w:rsidR="00492776" w:rsidRPr="003C45A5" w:rsidRDefault="00492776" w:rsidP="00492776">
            <w:pPr>
              <w:rPr>
                <w:b/>
              </w:rPr>
            </w:pPr>
            <w:r>
              <w:rPr>
                <w:b/>
              </w:rPr>
              <w:t>Required dates</w:t>
            </w:r>
          </w:p>
        </w:tc>
        <w:tc>
          <w:tcPr>
            <w:tcW w:w="1943" w:type="dxa"/>
            <w:shd w:val="clear" w:color="auto" w:fill="C5E0B3" w:themeFill="accent6" w:themeFillTint="66"/>
          </w:tcPr>
          <w:p w14:paraId="5DA06D66" w14:textId="7E069F08" w:rsidR="00492776" w:rsidRPr="003C45A5" w:rsidRDefault="00492776" w:rsidP="00492776">
            <w:pPr>
              <w:rPr>
                <w:b/>
              </w:rPr>
            </w:pPr>
            <w:r w:rsidRPr="003C45A5">
              <w:rPr>
                <w:b/>
              </w:rPr>
              <w:t>Submission Deadline</w:t>
            </w:r>
          </w:p>
        </w:tc>
      </w:tr>
      <w:tr w:rsidR="00492776" w14:paraId="4AB62FA2" w14:textId="6E91C8DB" w:rsidTr="00492776">
        <w:tc>
          <w:tcPr>
            <w:tcW w:w="2428" w:type="dxa"/>
            <w:shd w:val="clear" w:color="auto" w:fill="BDD6EE" w:themeFill="accent1" w:themeFillTint="66"/>
          </w:tcPr>
          <w:p w14:paraId="0DF8A999" w14:textId="77777777" w:rsidR="00492776" w:rsidRDefault="00492776" w:rsidP="00492776">
            <w:r>
              <w:t>MD962: Essentials of Clinical Education (A)</w:t>
            </w:r>
          </w:p>
        </w:tc>
        <w:tc>
          <w:tcPr>
            <w:tcW w:w="2271" w:type="dxa"/>
          </w:tcPr>
          <w:p w14:paraId="178F0097" w14:textId="208B6F41" w:rsidR="00492776" w:rsidRDefault="00D62470" w:rsidP="00492776">
            <w:r>
              <w:t>11 October – 05 November 2021</w:t>
            </w:r>
          </w:p>
        </w:tc>
        <w:tc>
          <w:tcPr>
            <w:tcW w:w="2374" w:type="dxa"/>
          </w:tcPr>
          <w:p w14:paraId="5FFC82CE" w14:textId="7508181C" w:rsidR="00492776" w:rsidRDefault="00D62470" w:rsidP="00492776">
            <w:r>
              <w:t xml:space="preserve">11-12 October on campus all day. </w:t>
            </w:r>
          </w:p>
          <w:p w14:paraId="6416688F" w14:textId="1046AF2A" w:rsidR="00D62470" w:rsidRDefault="00231186" w:rsidP="00492776">
            <w:r>
              <w:t>2</w:t>
            </w:r>
            <w:r w:rsidR="001909EC">
              <w:t>0</w:t>
            </w:r>
            <w:r>
              <w:t xml:space="preserve"> October</w:t>
            </w:r>
            <w:r w:rsidR="00D62470">
              <w:t xml:space="preserve"> and </w:t>
            </w:r>
            <w:r>
              <w:t>04 November</w:t>
            </w:r>
            <w:r w:rsidR="00D62470">
              <w:t xml:space="preserve"> online all day.</w:t>
            </w:r>
          </w:p>
        </w:tc>
        <w:tc>
          <w:tcPr>
            <w:tcW w:w="1943" w:type="dxa"/>
          </w:tcPr>
          <w:p w14:paraId="69D35B7D" w14:textId="0835EFBD" w:rsidR="00492776" w:rsidRDefault="00591198" w:rsidP="00492776">
            <w:r>
              <w:t>12 January 2022</w:t>
            </w:r>
          </w:p>
        </w:tc>
      </w:tr>
      <w:tr w:rsidR="00492776" w14:paraId="2E970470" w14:textId="6C69B3D5" w:rsidTr="00492776">
        <w:tc>
          <w:tcPr>
            <w:tcW w:w="2428" w:type="dxa"/>
            <w:shd w:val="clear" w:color="auto" w:fill="BDD6EE" w:themeFill="accent1" w:themeFillTint="66"/>
          </w:tcPr>
          <w:p w14:paraId="4A4E3317" w14:textId="77777777" w:rsidR="00492776" w:rsidRDefault="00492776" w:rsidP="00492776">
            <w:r>
              <w:t>MD962: Essentials of Clinical Education (A01)</w:t>
            </w:r>
          </w:p>
        </w:tc>
        <w:tc>
          <w:tcPr>
            <w:tcW w:w="2271" w:type="dxa"/>
          </w:tcPr>
          <w:p w14:paraId="350AE002" w14:textId="498972A9" w:rsidR="00492776" w:rsidRDefault="00D62470" w:rsidP="00492776">
            <w:r>
              <w:t>08 November – 03 December 2021</w:t>
            </w:r>
          </w:p>
        </w:tc>
        <w:tc>
          <w:tcPr>
            <w:tcW w:w="2374" w:type="dxa"/>
          </w:tcPr>
          <w:p w14:paraId="2DB8E4B8" w14:textId="77777777" w:rsidR="00492776" w:rsidRDefault="00D62470" w:rsidP="00492776">
            <w:r>
              <w:t>08-09 November on campus all day.</w:t>
            </w:r>
          </w:p>
          <w:p w14:paraId="7D4080B8" w14:textId="0F5E0AFC" w:rsidR="00D62470" w:rsidRDefault="00D62470" w:rsidP="00492776">
            <w:r>
              <w:t>24 November and 02 December online all day</w:t>
            </w:r>
          </w:p>
        </w:tc>
        <w:tc>
          <w:tcPr>
            <w:tcW w:w="1943" w:type="dxa"/>
          </w:tcPr>
          <w:p w14:paraId="2E24E206" w14:textId="0F5B1FF3" w:rsidR="00492776" w:rsidRDefault="00591198" w:rsidP="00492776">
            <w:r>
              <w:t>09 February 2022</w:t>
            </w:r>
          </w:p>
        </w:tc>
      </w:tr>
      <w:tr w:rsidR="00492776" w14:paraId="369BC419" w14:textId="0AE4F77C" w:rsidTr="00492776">
        <w:tc>
          <w:tcPr>
            <w:tcW w:w="2428" w:type="dxa"/>
            <w:shd w:val="clear" w:color="auto" w:fill="F7CAAC" w:themeFill="accent2" w:themeFillTint="66"/>
          </w:tcPr>
          <w:p w14:paraId="26054424" w14:textId="28496B4D" w:rsidR="00492776" w:rsidRDefault="00492776" w:rsidP="00492776">
            <w:r>
              <w:t>MD907: Becoming an Effective Teacher (A)</w:t>
            </w:r>
          </w:p>
        </w:tc>
        <w:tc>
          <w:tcPr>
            <w:tcW w:w="2271" w:type="dxa"/>
          </w:tcPr>
          <w:p w14:paraId="3313E6C8" w14:textId="32951F80" w:rsidR="00492776" w:rsidRDefault="00D62470" w:rsidP="00492776">
            <w:r>
              <w:t>06 December 2021 – 21 January 2022</w:t>
            </w:r>
          </w:p>
        </w:tc>
        <w:tc>
          <w:tcPr>
            <w:tcW w:w="2374" w:type="dxa"/>
          </w:tcPr>
          <w:p w14:paraId="36D12524" w14:textId="77777777" w:rsidR="00492776" w:rsidRDefault="00D62470" w:rsidP="00492776">
            <w:r>
              <w:t xml:space="preserve">19-20 January on campus all day. </w:t>
            </w:r>
          </w:p>
          <w:p w14:paraId="1D8947FF" w14:textId="4D3DB5EC" w:rsidR="00D62470" w:rsidRDefault="00D62470" w:rsidP="00492776">
            <w:r>
              <w:t xml:space="preserve">5x 1-hour meet-ups online. </w:t>
            </w:r>
          </w:p>
        </w:tc>
        <w:tc>
          <w:tcPr>
            <w:tcW w:w="1943" w:type="dxa"/>
          </w:tcPr>
          <w:p w14:paraId="0CF70134" w14:textId="3E924C8F" w:rsidR="00492776" w:rsidRDefault="00591198" w:rsidP="00492776">
            <w:r>
              <w:t>16 March 2022</w:t>
            </w:r>
          </w:p>
        </w:tc>
      </w:tr>
      <w:tr w:rsidR="00492776" w14:paraId="731A182C" w14:textId="7AF5E15B" w:rsidTr="00492776">
        <w:tc>
          <w:tcPr>
            <w:tcW w:w="2428" w:type="dxa"/>
            <w:shd w:val="clear" w:color="auto" w:fill="F7CAAC" w:themeFill="accent2" w:themeFillTint="66"/>
          </w:tcPr>
          <w:p w14:paraId="6F654582" w14:textId="77777777" w:rsidR="00492776" w:rsidRDefault="00492776" w:rsidP="00492776">
            <w:r>
              <w:t>MD907: Becoming an Effective Teacher (A01)</w:t>
            </w:r>
          </w:p>
          <w:p w14:paraId="10BED158" w14:textId="61890E50" w:rsidR="006341CA" w:rsidRDefault="006341CA" w:rsidP="00492776"/>
        </w:tc>
        <w:tc>
          <w:tcPr>
            <w:tcW w:w="2271" w:type="dxa"/>
          </w:tcPr>
          <w:p w14:paraId="0371E3C8" w14:textId="027C072A" w:rsidR="00492776" w:rsidRDefault="00D04FA0" w:rsidP="00492776">
            <w:r>
              <w:t>07 February – 11 March 2022</w:t>
            </w:r>
          </w:p>
        </w:tc>
        <w:tc>
          <w:tcPr>
            <w:tcW w:w="2374" w:type="dxa"/>
          </w:tcPr>
          <w:p w14:paraId="03C02C1C" w14:textId="17DD33B7" w:rsidR="00492776" w:rsidRDefault="00D04FA0" w:rsidP="00492776">
            <w:r>
              <w:t xml:space="preserve">09-10 March on campus all day. </w:t>
            </w:r>
          </w:p>
          <w:p w14:paraId="433C15B8" w14:textId="1235EDFB" w:rsidR="00D62470" w:rsidRDefault="00D62470" w:rsidP="00492776">
            <w:r>
              <w:t>5x 1-hour meet-ups online.</w:t>
            </w:r>
          </w:p>
        </w:tc>
        <w:tc>
          <w:tcPr>
            <w:tcW w:w="1943" w:type="dxa"/>
          </w:tcPr>
          <w:p w14:paraId="45D36C79" w14:textId="3BE2C0DC" w:rsidR="00492776" w:rsidRDefault="00D04FA0" w:rsidP="00492776">
            <w:r>
              <w:t>04 May 2022</w:t>
            </w:r>
          </w:p>
        </w:tc>
      </w:tr>
      <w:tr w:rsidR="00492776" w14:paraId="05FD7F03" w14:textId="5AF54715" w:rsidTr="00492776">
        <w:tc>
          <w:tcPr>
            <w:tcW w:w="2428" w:type="dxa"/>
            <w:shd w:val="clear" w:color="auto" w:fill="FFE599" w:themeFill="accent4" w:themeFillTint="66"/>
          </w:tcPr>
          <w:p w14:paraId="4B1E3224" w14:textId="1C47BAA1" w:rsidR="00492776" w:rsidRDefault="00492776" w:rsidP="00492776">
            <w:r>
              <w:t>MD900: Assessment in Clinical Education (A)</w:t>
            </w:r>
          </w:p>
        </w:tc>
        <w:tc>
          <w:tcPr>
            <w:tcW w:w="2271" w:type="dxa"/>
          </w:tcPr>
          <w:p w14:paraId="6076671E" w14:textId="46F7127F" w:rsidR="00492776" w:rsidRDefault="004E7264" w:rsidP="00492776">
            <w:r>
              <w:t xml:space="preserve">31 January </w:t>
            </w:r>
            <w:r w:rsidR="00040EC5">
              <w:t>–</w:t>
            </w:r>
            <w:r>
              <w:t xml:space="preserve"> </w:t>
            </w:r>
            <w:r w:rsidR="00040EC5">
              <w:t>04 February 2022</w:t>
            </w:r>
          </w:p>
        </w:tc>
        <w:tc>
          <w:tcPr>
            <w:tcW w:w="2374" w:type="dxa"/>
          </w:tcPr>
          <w:p w14:paraId="5AE499E9" w14:textId="77777777" w:rsidR="00492776" w:rsidRDefault="00040EC5" w:rsidP="00492776">
            <w:r>
              <w:t xml:space="preserve">31 January – 02 February online all day. </w:t>
            </w:r>
          </w:p>
          <w:p w14:paraId="395ED426" w14:textId="008BE21E" w:rsidR="00040EC5" w:rsidRDefault="00040EC5" w:rsidP="00492776">
            <w:r>
              <w:t xml:space="preserve">03-04 February on campus all day. </w:t>
            </w:r>
          </w:p>
        </w:tc>
        <w:tc>
          <w:tcPr>
            <w:tcW w:w="1943" w:type="dxa"/>
          </w:tcPr>
          <w:p w14:paraId="0EB4C467" w14:textId="74636BAC" w:rsidR="00492776" w:rsidRDefault="00591198" w:rsidP="00492776">
            <w:r>
              <w:t>06 April 2022</w:t>
            </w:r>
          </w:p>
        </w:tc>
      </w:tr>
      <w:tr w:rsidR="00492776" w14:paraId="108DA7DC" w14:textId="47DF59BE" w:rsidTr="00492776">
        <w:tc>
          <w:tcPr>
            <w:tcW w:w="2428" w:type="dxa"/>
            <w:shd w:val="clear" w:color="auto" w:fill="FFE599" w:themeFill="accent4" w:themeFillTint="66"/>
          </w:tcPr>
          <w:p w14:paraId="0547677E" w14:textId="06CF7002" w:rsidR="00492776" w:rsidRDefault="00492776" w:rsidP="00492776">
            <w:r>
              <w:t>MD900: Assessment in Clinical Education (A01)</w:t>
            </w:r>
          </w:p>
        </w:tc>
        <w:tc>
          <w:tcPr>
            <w:tcW w:w="2271" w:type="dxa"/>
          </w:tcPr>
          <w:p w14:paraId="1F59FE61" w14:textId="75CA6088" w:rsidR="00492776" w:rsidRDefault="00040EC5" w:rsidP="00492776">
            <w:r>
              <w:t>25 April – 29 April 2022</w:t>
            </w:r>
          </w:p>
        </w:tc>
        <w:tc>
          <w:tcPr>
            <w:tcW w:w="2374" w:type="dxa"/>
          </w:tcPr>
          <w:p w14:paraId="0264CAF0" w14:textId="77777777" w:rsidR="00492776" w:rsidRDefault="00040EC5" w:rsidP="00492776">
            <w:r>
              <w:t xml:space="preserve">25-27 April online all day. </w:t>
            </w:r>
          </w:p>
          <w:p w14:paraId="5A808C27" w14:textId="7DB8AB96" w:rsidR="00040EC5" w:rsidRDefault="00040EC5" w:rsidP="00492776">
            <w:r>
              <w:t xml:space="preserve">28-29 April on campus all day. </w:t>
            </w:r>
          </w:p>
        </w:tc>
        <w:tc>
          <w:tcPr>
            <w:tcW w:w="1943" w:type="dxa"/>
          </w:tcPr>
          <w:p w14:paraId="5E829BF3" w14:textId="78164751" w:rsidR="00492776" w:rsidRDefault="00591198" w:rsidP="00492776">
            <w:r>
              <w:t>29 June 2022</w:t>
            </w:r>
          </w:p>
        </w:tc>
      </w:tr>
      <w:tr w:rsidR="00492776" w14:paraId="164CF220" w14:textId="53A58F85" w:rsidTr="00492776">
        <w:tc>
          <w:tcPr>
            <w:tcW w:w="2428" w:type="dxa"/>
            <w:shd w:val="clear" w:color="auto" w:fill="C5E0B3" w:themeFill="accent6" w:themeFillTint="66"/>
          </w:tcPr>
          <w:p w14:paraId="304EED74" w14:textId="440F5F4D" w:rsidR="00492776" w:rsidRDefault="00492776" w:rsidP="00492776">
            <w:r>
              <w:t>NT901: Induction module</w:t>
            </w:r>
          </w:p>
        </w:tc>
        <w:tc>
          <w:tcPr>
            <w:tcW w:w="2271" w:type="dxa"/>
          </w:tcPr>
          <w:p w14:paraId="5EF83B81" w14:textId="276B7E63" w:rsidR="00492776" w:rsidRDefault="00492776" w:rsidP="00492776">
            <w:r>
              <w:t>From the beginning of the course</w:t>
            </w:r>
          </w:p>
        </w:tc>
        <w:tc>
          <w:tcPr>
            <w:tcW w:w="2374" w:type="dxa"/>
          </w:tcPr>
          <w:p w14:paraId="740F9ED3" w14:textId="6F2329D3" w:rsidR="00492776" w:rsidRDefault="00492776" w:rsidP="00492776">
            <w:r>
              <w:t>See the Moodle page and notifications</w:t>
            </w:r>
          </w:p>
        </w:tc>
        <w:tc>
          <w:tcPr>
            <w:tcW w:w="1943" w:type="dxa"/>
          </w:tcPr>
          <w:p w14:paraId="117FBDC8" w14:textId="1ADB4079" w:rsidR="00492776" w:rsidRDefault="00591198" w:rsidP="00492776">
            <w:r>
              <w:t>See the Moodle page and notifications</w:t>
            </w:r>
          </w:p>
        </w:tc>
      </w:tr>
    </w:tbl>
    <w:p w14:paraId="68FE5B52" w14:textId="72A91A64" w:rsidR="00DF430E" w:rsidRDefault="00DF430E" w:rsidP="003C45A5"/>
    <w:p w14:paraId="5C665AD3" w14:textId="5DB72B17" w:rsidR="006F5BD6" w:rsidRDefault="006F5BD6" w:rsidP="003C45A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39"/>
        <w:gridCol w:w="1903"/>
        <w:gridCol w:w="2487"/>
        <w:gridCol w:w="2487"/>
      </w:tblGrid>
      <w:tr w:rsidR="00B77442" w14:paraId="27AD5F0E" w14:textId="1EEE2E98" w:rsidTr="00B77442">
        <w:tc>
          <w:tcPr>
            <w:tcW w:w="2445" w:type="dxa"/>
            <w:shd w:val="clear" w:color="auto" w:fill="C5E0B3" w:themeFill="accent6" w:themeFillTint="66"/>
          </w:tcPr>
          <w:p w14:paraId="11C67B05" w14:textId="21BA3F49" w:rsidR="00B77442" w:rsidRPr="006F5BD6" w:rsidRDefault="00B77442" w:rsidP="003C45A5">
            <w:pPr>
              <w:rPr>
                <w:b/>
              </w:rPr>
            </w:pPr>
            <w:r w:rsidRPr="006F5BD6">
              <w:rPr>
                <w:b/>
              </w:rPr>
              <w:t>Postgraduate Diploma</w:t>
            </w:r>
          </w:p>
        </w:tc>
        <w:tc>
          <w:tcPr>
            <w:tcW w:w="2206" w:type="dxa"/>
            <w:shd w:val="clear" w:color="auto" w:fill="C5E0B3" w:themeFill="accent6" w:themeFillTint="66"/>
          </w:tcPr>
          <w:p w14:paraId="066A18B5" w14:textId="77777777" w:rsidR="00B77442" w:rsidRPr="006F5BD6" w:rsidRDefault="00B77442" w:rsidP="003C45A5">
            <w:pPr>
              <w:rPr>
                <w:b/>
              </w:rPr>
            </w:pPr>
          </w:p>
        </w:tc>
        <w:tc>
          <w:tcPr>
            <w:tcW w:w="2392" w:type="dxa"/>
            <w:shd w:val="clear" w:color="auto" w:fill="C5E0B3" w:themeFill="accent6" w:themeFillTint="66"/>
          </w:tcPr>
          <w:p w14:paraId="2F42907A" w14:textId="77777777" w:rsidR="00B77442" w:rsidRPr="006F5BD6" w:rsidRDefault="00B77442" w:rsidP="003C45A5">
            <w:pPr>
              <w:rPr>
                <w:b/>
              </w:rPr>
            </w:pPr>
          </w:p>
        </w:tc>
        <w:tc>
          <w:tcPr>
            <w:tcW w:w="1973" w:type="dxa"/>
            <w:shd w:val="clear" w:color="auto" w:fill="C5E0B3" w:themeFill="accent6" w:themeFillTint="66"/>
          </w:tcPr>
          <w:p w14:paraId="327E3DA9" w14:textId="77777777" w:rsidR="00B77442" w:rsidRPr="006F5BD6" w:rsidRDefault="00B77442" w:rsidP="003C45A5">
            <w:pPr>
              <w:rPr>
                <w:b/>
              </w:rPr>
            </w:pPr>
          </w:p>
        </w:tc>
      </w:tr>
      <w:tr w:rsidR="00B77442" w14:paraId="65467A13" w14:textId="301037F7" w:rsidTr="00B77442">
        <w:tc>
          <w:tcPr>
            <w:tcW w:w="2445" w:type="dxa"/>
            <w:shd w:val="clear" w:color="auto" w:fill="C5E0B3" w:themeFill="accent6" w:themeFillTint="66"/>
          </w:tcPr>
          <w:p w14:paraId="4124618B" w14:textId="3AEEE709" w:rsidR="00B77442" w:rsidRPr="006F5BD6" w:rsidRDefault="00B77442" w:rsidP="00B77442">
            <w:pPr>
              <w:rPr>
                <w:b/>
              </w:rPr>
            </w:pPr>
            <w:r w:rsidRPr="006F5BD6">
              <w:rPr>
                <w:b/>
              </w:rPr>
              <w:t>Module</w:t>
            </w:r>
          </w:p>
        </w:tc>
        <w:tc>
          <w:tcPr>
            <w:tcW w:w="2206" w:type="dxa"/>
            <w:shd w:val="clear" w:color="auto" w:fill="C5E0B3" w:themeFill="accent6" w:themeFillTint="66"/>
          </w:tcPr>
          <w:p w14:paraId="2BBEF9F3" w14:textId="3FE98068" w:rsidR="00B77442" w:rsidRPr="006F5BD6" w:rsidRDefault="00B77442" w:rsidP="00B77442">
            <w:pPr>
              <w:rPr>
                <w:b/>
              </w:rPr>
            </w:pPr>
            <w:r w:rsidRPr="006F5BD6">
              <w:rPr>
                <w:b/>
              </w:rPr>
              <w:t>Dates</w:t>
            </w:r>
          </w:p>
        </w:tc>
        <w:tc>
          <w:tcPr>
            <w:tcW w:w="2392" w:type="dxa"/>
            <w:shd w:val="clear" w:color="auto" w:fill="C5E0B3" w:themeFill="accent6" w:themeFillTint="66"/>
          </w:tcPr>
          <w:p w14:paraId="58879AB2" w14:textId="25A08F5F" w:rsidR="00B77442" w:rsidRPr="006F5BD6" w:rsidRDefault="00B77442" w:rsidP="00B77442">
            <w:pPr>
              <w:rPr>
                <w:b/>
              </w:rPr>
            </w:pPr>
            <w:r>
              <w:rPr>
                <w:b/>
              </w:rPr>
              <w:t>Required dates</w:t>
            </w:r>
          </w:p>
        </w:tc>
        <w:tc>
          <w:tcPr>
            <w:tcW w:w="1973" w:type="dxa"/>
            <w:shd w:val="clear" w:color="auto" w:fill="C5E0B3" w:themeFill="accent6" w:themeFillTint="66"/>
          </w:tcPr>
          <w:p w14:paraId="793FC1B7" w14:textId="2C35A0ED" w:rsidR="00B77442" w:rsidRPr="006F5BD6" w:rsidRDefault="00B77442" w:rsidP="00B77442">
            <w:pPr>
              <w:rPr>
                <w:b/>
              </w:rPr>
            </w:pPr>
            <w:r w:rsidRPr="006F5BD6">
              <w:rPr>
                <w:b/>
              </w:rPr>
              <w:t>Submission Deadline</w:t>
            </w:r>
          </w:p>
        </w:tc>
      </w:tr>
      <w:tr w:rsidR="00B77442" w14:paraId="1D2A41C4" w14:textId="1DF77228" w:rsidTr="00B77442">
        <w:tc>
          <w:tcPr>
            <w:tcW w:w="2445" w:type="dxa"/>
            <w:shd w:val="clear" w:color="auto" w:fill="BDD6EE" w:themeFill="accent1" w:themeFillTint="66"/>
          </w:tcPr>
          <w:p w14:paraId="5BC61BD1" w14:textId="628AA1A5" w:rsidR="00B77442" w:rsidRDefault="00B77442" w:rsidP="00B77442">
            <w:r>
              <w:t>MD967: Evidence and Values in Clinical Education</w:t>
            </w:r>
          </w:p>
        </w:tc>
        <w:tc>
          <w:tcPr>
            <w:tcW w:w="2206" w:type="dxa"/>
          </w:tcPr>
          <w:p w14:paraId="5A2616DD" w14:textId="2ED6AE37" w:rsidR="00B77442" w:rsidRDefault="006F26F3" w:rsidP="00B77442">
            <w:r>
              <w:t>07 February – 18 February 2022</w:t>
            </w:r>
          </w:p>
        </w:tc>
        <w:tc>
          <w:tcPr>
            <w:tcW w:w="2392" w:type="dxa"/>
          </w:tcPr>
          <w:p w14:paraId="4E8B47F8" w14:textId="77777777" w:rsidR="00B77442" w:rsidRDefault="006F26F3" w:rsidP="00B77442">
            <w:r>
              <w:t xml:space="preserve">07 February on campus all day. </w:t>
            </w:r>
          </w:p>
          <w:p w14:paraId="0247F262" w14:textId="2CF37138" w:rsidR="006F26F3" w:rsidRDefault="006F26F3" w:rsidP="00B77442">
            <w:r>
              <w:t>08, 16 and 17 February online</w:t>
            </w:r>
            <w:r w:rsidR="00F61CCB">
              <w:t xml:space="preserve"> all day</w:t>
            </w:r>
            <w:r>
              <w:t xml:space="preserve">. </w:t>
            </w:r>
          </w:p>
        </w:tc>
        <w:tc>
          <w:tcPr>
            <w:tcW w:w="1973" w:type="dxa"/>
          </w:tcPr>
          <w:p w14:paraId="38E338EE" w14:textId="1632A15F" w:rsidR="00B77442" w:rsidRDefault="00591198" w:rsidP="00B77442">
            <w:r>
              <w:t>20 April 2022</w:t>
            </w:r>
          </w:p>
        </w:tc>
      </w:tr>
      <w:tr w:rsidR="00B77442" w14:paraId="56F51B9C" w14:textId="000BD87C" w:rsidTr="00B77442">
        <w:tc>
          <w:tcPr>
            <w:tcW w:w="2445" w:type="dxa"/>
            <w:shd w:val="clear" w:color="auto" w:fill="F7CAAC" w:themeFill="accent2" w:themeFillTint="66"/>
          </w:tcPr>
          <w:p w14:paraId="7929BD77" w14:textId="28AB8154" w:rsidR="00B77442" w:rsidRDefault="00B77442" w:rsidP="00B77442">
            <w:r>
              <w:t>MD970: Research Methods in Clinical Education</w:t>
            </w:r>
          </w:p>
        </w:tc>
        <w:tc>
          <w:tcPr>
            <w:tcW w:w="2206" w:type="dxa"/>
          </w:tcPr>
          <w:p w14:paraId="51567717" w14:textId="45A8A816" w:rsidR="00B77442" w:rsidRDefault="00F61CCB" w:rsidP="00B77442">
            <w:r>
              <w:t>25 April – 20 May 2022</w:t>
            </w:r>
          </w:p>
        </w:tc>
        <w:tc>
          <w:tcPr>
            <w:tcW w:w="2392" w:type="dxa"/>
          </w:tcPr>
          <w:p w14:paraId="7D2386BE" w14:textId="0A1DC029" w:rsidR="00B77442" w:rsidRDefault="00F61CCB" w:rsidP="00B77442">
            <w:r>
              <w:t>25-27 April and 19-20 May on campus all day.</w:t>
            </w:r>
          </w:p>
        </w:tc>
        <w:tc>
          <w:tcPr>
            <w:tcW w:w="1973" w:type="dxa"/>
          </w:tcPr>
          <w:p w14:paraId="617CAE3D" w14:textId="6845AAF9" w:rsidR="00B77442" w:rsidRDefault="00591198" w:rsidP="00B77442">
            <w:r>
              <w:t>29 June 2022</w:t>
            </w:r>
          </w:p>
        </w:tc>
      </w:tr>
      <w:tr w:rsidR="00B77442" w14:paraId="321F44DB" w14:textId="073545EA" w:rsidTr="00B77442">
        <w:tc>
          <w:tcPr>
            <w:tcW w:w="2445" w:type="dxa"/>
            <w:shd w:val="clear" w:color="auto" w:fill="FFE599" w:themeFill="accent4" w:themeFillTint="66"/>
          </w:tcPr>
          <w:p w14:paraId="143121CA" w14:textId="64893B78" w:rsidR="00B77442" w:rsidRDefault="00B77442" w:rsidP="00B77442">
            <w:r>
              <w:t>MD969: Learning Technologies in Healthcare Education (Optional Module)</w:t>
            </w:r>
          </w:p>
        </w:tc>
        <w:tc>
          <w:tcPr>
            <w:tcW w:w="2206" w:type="dxa"/>
          </w:tcPr>
          <w:p w14:paraId="3BEA0E5C" w14:textId="7ECFF531" w:rsidR="00B77442" w:rsidRDefault="00210816" w:rsidP="00B77442">
            <w:r>
              <w:t>29 November 2021 – 26 January 2022</w:t>
            </w:r>
          </w:p>
        </w:tc>
        <w:tc>
          <w:tcPr>
            <w:tcW w:w="2392" w:type="dxa"/>
          </w:tcPr>
          <w:p w14:paraId="217E487C" w14:textId="77777777" w:rsidR="00B77442" w:rsidRDefault="00210816" w:rsidP="00B77442">
            <w:r>
              <w:t>29 November and 26 January on campus all day.</w:t>
            </w:r>
          </w:p>
          <w:p w14:paraId="1D35C04E" w14:textId="77CD7366" w:rsidR="00210816" w:rsidRDefault="00210816" w:rsidP="00B77442">
            <w:r>
              <w:t>08 December, 15 December, and 12 January online 09:30-12:30</w:t>
            </w:r>
          </w:p>
        </w:tc>
        <w:tc>
          <w:tcPr>
            <w:tcW w:w="1973" w:type="dxa"/>
          </w:tcPr>
          <w:p w14:paraId="21C7C467" w14:textId="148E31F6" w:rsidR="00B77442" w:rsidRDefault="00591198" w:rsidP="00B77442">
            <w:r>
              <w:t>09 March 2022</w:t>
            </w:r>
          </w:p>
        </w:tc>
      </w:tr>
      <w:tr w:rsidR="00B77442" w14:paraId="7698057F" w14:textId="77777777" w:rsidTr="00B77442">
        <w:tc>
          <w:tcPr>
            <w:tcW w:w="2445" w:type="dxa"/>
            <w:shd w:val="clear" w:color="auto" w:fill="92D050"/>
          </w:tcPr>
          <w:p w14:paraId="044ACA2F" w14:textId="5D6CAC13" w:rsidR="00B77442" w:rsidRDefault="00B77442" w:rsidP="00B77442">
            <w:r>
              <w:t>MH928: Introduction to Leadership and Management in Healthcare Contexts (A) (Optional Module)</w:t>
            </w:r>
          </w:p>
        </w:tc>
        <w:tc>
          <w:tcPr>
            <w:tcW w:w="2206" w:type="dxa"/>
          </w:tcPr>
          <w:p w14:paraId="443B1550" w14:textId="0EE657D1" w:rsidR="00B77442" w:rsidRDefault="00B32C72" w:rsidP="00B77442">
            <w:r>
              <w:rPr>
                <w:rStyle w:val="Strong"/>
                <w:rFonts w:ascii="Helvetica" w:hAnsi="Helvetica" w:cs="Helvetica"/>
                <w:color w:val="383838"/>
                <w:sz w:val="21"/>
                <w:szCs w:val="21"/>
                <w:shd w:val="clear" w:color="auto" w:fill="FFFFFF"/>
              </w:rPr>
              <w:t>22/11/2021 - </w:t>
            </w:r>
            <w:r>
              <w:rPr>
                <w:rFonts w:ascii="Helvetica" w:hAnsi="Helvetica" w:cs="Helvetica"/>
                <w:color w:val="383838"/>
                <w:sz w:val="21"/>
                <w:szCs w:val="21"/>
                <w:shd w:val="clear" w:color="auto" w:fill="FFFFFF"/>
              </w:rPr>
              <w:t>Online over 12 weeks)</w:t>
            </w:r>
          </w:p>
        </w:tc>
        <w:tc>
          <w:tcPr>
            <w:tcW w:w="2392" w:type="dxa"/>
          </w:tcPr>
          <w:p w14:paraId="29AD71CB" w14:textId="59550740" w:rsidR="00B77442" w:rsidRDefault="00B32C72" w:rsidP="00B77442">
            <w:r>
              <w:t xml:space="preserve">Please contact </w:t>
            </w:r>
            <w:hyperlink r:id="rId4" w:history="1">
              <w:r w:rsidRPr="00023119">
                <w:rPr>
                  <w:rStyle w:val="Hyperlink"/>
                </w:rPr>
                <w:t>pgt-portfolio4@warwick.ac.uk</w:t>
              </w:r>
            </w:hyperlink>
            <w:r>
              <w:t xml:space="preserve"> for more information</w:t>
            </w:r>
          </w:p>
        </w:tc>
        <w:tc>
          <w:tcPr>
            <w:tcW w:w="1973" w:type="dxa"/>
          </w:tcPr>
          <w:p w14:paraId="7DF33728" w14:textId="118983E0" w:rsidR="00B77442" w:rsidRDefault="00B32C72" w:rsidP="00B77442">
            <w:r>
              <w:t xml:space="preserve">Please contact </w:t>
            </w:r>
            <w:hyperlink r:id="rId5" w:history="1">
              <w:r w:rsidRPr="00023119">
                <w:rPr>
                  <w:rStyle w:val="Hyperlink"/>
                </w:rPr>
                <w:t>pgt-portfolio4@warwick.ac.uk</w:t>
              </w:r>
            </w:hyperlink>
            <w:r>
              <w:t xml:space="preserve"> for more information</w:t>
            </w:r>
          </w:p>
        </w:tc>
      </w:tr>
      <w:tr w:rsidR="00B77442" w14:paraId="3BE52ED4" w14:textId="77777777" w:rsidTr="00B77442">
        <w:tc>
          <w:tcPr>
            <w:tcW w:w="2445" w:type="dxa"/>
            <w:shd w:val="clear" w:color="auto" w:fill="92D050"/>
          </w:tcPr>
          <w:p w14:paraId="145728C7" w14:textId="44EAF97C" w:rsidR="00B77442" w:rsidRDefault="00B77442" w:rsidP="00B77442">
            <w:r>
              <w:t xml:space="preserve">MH928: Introduction to Leadership and Management in </w:t>
            </w:r>
            <w:r>
              <w:lastRenderedPageBreak/>
              <w:t>Healthcare Contexts (A01) (Optional Module)</w:t>
            </w:r>
          </w:p>
        </w:tc>
        <w:tc>
          <w:tcPr>
            <w:tcW w:w="2206" w:type="dxa"/>
          </w:tcPr>
          <w:p w14:paraId="6EC427D7" w14:textId="049DCBC8" w:rsidR="00B77442" w:rsidRDefault="00B32C72" w:rsidP="00B77442">
            <w:r>
              <w:rPr>
                <w:rStyle w:val="Strong"/>
                <w:rFonts w:ascii="Helvetica" w:hAnsi="Helvetica" w:cs="Helvetica"/>
                <w:color w:val="383838"/>
                <w:sz w:val="21"/>
                <w:szCs w:val="21"/>
                <w:shd w:val="clear" w:color="auto" w:fill="FFFFFF"/>
              </w:rPr>
              <w:lastRenderedPageBreak/>
              <w:t>21/03/2022 - </w:t>
            </w:r>
            <w:r>
              <w:rPr>
                <w:rFonts w:ascii="Helvetica" w:hAnsi="Helvetica" w:cs="Helvetica"/>
                <w:color w:val="383838"/>
                <w:sz w:val="21"/>
                <w:szCs w:val="21"/>
                <w:shd w:val="clear" w:color="auto" w:fill="FFFFFF"/>
              </w:rPr>
              <w:t>Blended</w:t>
            </w:r>
          </w:p>
        </w:tc>
        <w:tc>
          <w:tcPr>
            <w:tcW w:w="2392" w:type="dxa"/>
          </w:tcPr>
          <w:p w14:paraId="7639633B" w14:textId="6394F2C7" w:rsidR="00B77442" w:rsidRDefault="00B32C72" w:rsidP="00B77442">
            <w:r>
              <w:t xml:space="preserve">Please contact </w:t>
            </w:r>
            <w:hyperlink r:id="rId6" w:history="1">
              <w:r w:rsidRPr="00023119">
                <w:rPr>
                  <w:rStyle w:val="Hyperlink"/>
                </w:rPr>
                <w:t>pgt-portfolio4@warwick.ac.uk</w:t>
              </w:r>
            </w:hyperlink>
            <w:r>
              <w:t xml:space="preserve"> for more information</w:t>
            </w:r>
          </w:p>
        </w:tc>
        <w:tc>
          <w:tcPr>
            <w:tcW w:w="1973" w:type="dxa"/>
          </w:tcPr>
          <w:p w14:paraId="12A0BFA7" w14:textId="6432A44B" w:rsidR="00B77442" w:rsidRDefault="00B32C72" w:rsidP="00B77442">
            <w:r>
              <w:t xml:space="preserve">Please contact </w:t>
            </w:r>
            <w:hyperlink r:id="rId7" w:history="1">
              <w:r w:rsidRPr="00023119">
                <w:rPr>
                  <w:rStyle w:val="Hyperlink"/>
                </w:rPr>
                <w:t>pgt-portfolio4@warwick.ac.uk</w:t>
              </w:r>
            </w:hyperlink>
            <w:r>
              <w:t xml:space="preserve"> for more information</w:t>
            </w:r>
          </w:p>
        </w:tc>
      </w:tr>
      <w:tr w:rsidR="00B77442" w14:paraId="2DF738AC" w14:textId="77777777" w:rsidTr="00B77442">
        <w:tc>
          <w:tcPr>
            <w:tcW w:w="2445" w:type="dxa"/>
            <w:shd w:val="clear" w:color="auto" w:fill="92D050"/>
          </w:tcPr>
          <w:p w14:paraId="704CB75D" w14:textId="7CD5F1EB" w:rsidR="00B77442" w:rsidRDefault="00B77442" w:rsidP="00B77442">
            <w:r>
              <w:t>MH928: Introduction to Leadership and Management in Healthcare Contexts (A02) (Optional Module)</w:t>
            </w:r>
          </w:p>
        </w:tc>
        <w:tc>
          <w:tcPr>
            <w:tcW w:w="2206" w:type="dxa"/>
          </w:tcPr>
          <w:p w14:paraId="4A2366A4" w14:textId="465F6173" w:rsidR="00B77442" w:rsidRDefault="00B8436B" w:rsidP="00B77442">
            <w:r>
              <w:rPr>
                <w:rStyle w:val="Strong"/>
                <w:rFonts w:ascii="Helvetica" w:hAnsi="Helvetica" w:cs="Helvetica"/>
                <w:color w:val="383838"/>
                <w:shd w:val="clear" w:color="auto" w:fill="FFFFFF"/>
              </w:rPr>
              <w:t xml:space="preserve">05/05/2022 </w:t>
            </w:r>
            <w:r w:rsidR="00B32C72">
              <w:rPr>
                <w:rStyle w:val="Strong"/>
                <w:rFonts w:ascii="Helvetica" w:hAnsi="Helvetica" w:cs="Helvetica"/>
                <w:color w:val="383838"/>
                <w:sz w:val="21"/>
                <w:szCs w:val="21"/>
                <w:shd w:val="clear" w:color="auto" w:fill="FFFFFF"/>
              </w:rPr>
              <w:t>- </w:t>
            </w:r>
            <w:r w:rsidR="00B32C72">
              <w:rPr>
                <w:rFonts w:ascii="Helvetica" w:hAnsi="Helvetica" w:cs="Helvetica"/>
                <w:color w:val="383838"/>
                <w:sz w:val="21"/>
                <w:szCs w:val="21"/>
                <w:shd w:val="clear" w:color="auto" w:fill="FFFFFF"/>
              </w:rPr>
              <w:t>Blended</w:t>
            </w:r>
          </w:p>
        </w:tc>
        <w:tc>
          <w:tcPr>
            <w:tcW w:w="2392" w:type="dxa"/>
          </w:tcPr>
          <w:p w14:paraId="4B258528" w14:textId="05D5AF96" w:rsidR="00B77442" w:rsidRDefault="00B32C72" w:rsidP="00B77442">
            <w:r>
              <w:t xml:space="preserve">Please contact </w:t>
            </w:r>
            <w:hyperlink r:id="rId8" w:history="1">
              <w:r w:rsidRPr="00023119">
                <w:rPr>
                  <w:rStyle w:val="Hyperlink"/>
                </w:rPr>
                <w:t>pgt-portfolio4@warwick.ac.uk</w:t>
              </w:r>
            </w:hyperlink>
            <w:r>
              <w:t xml:space="preserve"> for more information</w:t>
            </w:r>
          </w:p>
        </w:tc>
        <w:tc>
          <w:tcPr>
            <w:tcW w:w="1973" w:type="dxa"/>
          </w:tcPr>
          <w:p w14:paraId="797238BA" w14:textId="71BDB4E7" w:rsidR="00B77442" w:rsidRDefault="00B32C72" w:rsidP="00B77442">
            <w:r>
              <w:t xml:space="preserve">Please contact </w:t>
            </w:r>
            <w:hyperlink r:id="rId9" w:history="1">
              <w:r w:rsidRPr="00023119">
                <w:rPr>
                  <w:rStyle w:val="Hyperlink"/>
                </w:rPr>
                <w:t>pgt-portfolio4@warwick.ac.uk</w:t>
              </w:r>
            </w:hyperlink>
            <w:r>
              <w:t xml:space="preserve"> for more information</w:t>
            </w:r>
          </w:p>
        </w:tc>
      </w:tr>
    </w:tbl>
    <w:p w14:paraId="56FCF469" w14:textId="71D380BD" w:rsidR="006F5BD6" w:rsidRDefault="006F5BD6" w:rsidP="003C45A5"/>
    <w:p w14:paraId="59FEB9FC" w14:textId="3BEB5F38" w:rsidR="00ED2AE3" w:rsidRDefault="005060AB" w:rsidP="003C45A5">
      <w:r>
        <w:t xml:space="preserve">Please note, the dates and delivery method are </w:t>
      </w:r>
      <w:r w:rsidR="00ED2AE3">
        <w:t>subject to change.</w:t>
      </w:r>
    </w:p>
    <w:p w14:paraId="4FB0AC21" w14:textId="47C83E16" w:rsidR="00822023" w:rsidRDefault="00822023" w:rsidP="003C45A5"/>
    <w:p w14:paraId="6802B27F" w14:textId="11E854C4" w:rsidR="00822023" w:rsidRDefault="00822023" w:rsidP="003C45A5"/>
    <w:sectPr w:rsidR="00822023" w:rsidSect="003C45A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45A5"/>
    <w:rsid w:val="00040EC5"/>
    <w:rsid w:val="000B1808"/>
    <w:rsid w:val="000D3173"/>
    <w:rsid w:val="000E3AB3"/>
    <w:rsid w:val="001909EC"/>
    <w:rsid w:val="001E4867"/>
    <w:rsid w:val="00210816"/>
    <w:rsid w:val="00231186"/>
    <w:rsid w:val="002B08D3"/>
    <w:rsid w:val="00381AE0"/>
    <w:rsid w:val="003C45A5"/>
    <w:rsid w:val="00424BC6"/>
    <w:rsid w:val="00492776"/>
    <w:rsid w:val="004C5D3D"/>
    <w:rsid w:val="004E7264"/>
    <w:rsid w:val="005060AB"/>
    <w:rsid w:val="00557CFE"/>
    <w:rsid w:val="00567ECF"/>
    <w:rsid w:val="00591198"/>
    <w:rsid w:val="005A06A3"/>
    <w:rsid w:val="006341CA"/>
    <w:rsid w:val="006F26F3"/>
    <w:rsid w:val="006F5BD6"/>
    <w:rsid w:val="007535C8"/>
    <w:rsid w:val="007B296E"/>
    <w:rsid w:val="008166AA"/>
    <w:rsid w:val="00822023"/>
    <w:rsid w:val="00843E7E"/>
    <w:rsid w:val="00940AFC"/>
    <w:rsid w:val="00A53A97"/>
    <w:rsid w:val="00AC1B83"/>
    <w:rsid w:val="00B32C72"/>
    <w:rsid w:val="00B77442"/>
    <w:rsid w:val="00B8436B"/>
    <w:rsid w:val="00BF3664"/>
    <w:rsid w:val="00D04FA0"/>
    <w:rsid w:val="00D62470"/>
    <w:rsid w:val="00DB745F"/>
    <w:rsid w:val="00DF430E"/>
    <w:rsid w:val="00ED2AE3"/>
    <w:rsid w:val="00F013E3"/>
    <w:rsid w:val="00F61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6DA0DA"/>
  <w15:chartTrackingRefBased/>
  <w15:docId w15:val="{DB448F68-0757-4D8C-B5FC-35F21B5DE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45A5"/>
    <w:pPr>
      <w:spacing w:after="0" w:line="240" w:lineRule="auto"/>
    </w:pPr>
    <w:rPr>
      <w:rFonts w:ascii="Arial" w:hAnsi="Arial" w:cs="Arial"/>
      <w:sz w:val="20"/>
      <w:szCs w:val="20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C45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81AE0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B32C72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B32C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gt-portfolio4@warwick.ac.uk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pgt-portfolio4@warwick.ac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gt-portfolio4@warwick.ac.uk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pgt-portfolio4@warwick.ac.uk" TargetMode="External"/><Relationship Id="rId10" Type="http://schemas.openxmlformats.org/officeDocument/2006/relationships/fontTable" Target="fontTable.xml"/><Relationship Id="rId4" Type="http://schemas.openxmlformats.org/officeDocument/2006/relationships/hyperlink" Target="mailto:pgt-portfolio4@warwick.ac.uk" TargetMode="External"/><Relationship Id="rId9" Type="http://schemas.openxmlformats.org/officeDocument/2006/relationships/hyperlink" Target="mailto:pgt-portfolio4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433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Hill, George</dc:creator>
  <cp:keywords/>
  <dc:description/>
  <cp:lastModifiedBy>Hill, George</cp:lastModifiedBy>
  <cp:revision>7</cp:revision>
  <dcterms:created xsi:type="dcterms:W3CDTF">2021-08-25T11:32:00Z</dcterms:created>
  <dcterms:modified xsi:type="dcterms:W3CDTF">2021-08-27T15:12:00Z</dcterms:modified>
</cp:coreProperties>
</file>