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61A" w:rsidRDefault="00047599" w:rsidP="00B42719">
      <w:pPr>
        <w:pStyle w:val="Heading1"/>
      </w:pPr>
      <w:r>
        <w:t xml:space="preserve">Draft </w:t>
      </w:r>
      <w:r w:rsidR="00B42719">
        <w:t>IMU induction programme, September 2014.</w:t>
      </w:r>
    </w:p>
    <w:p w:rsidR="00B42719" w:rsidRPr="00B42719" w:rsidRDefault="00B42719" w:rsidP="00B42719"/>
    <w:tbl>
      <w:tblPr>
        <w:tblStyle w:val="TableGrid"/>
        <w:tblW w:w="14174" w:type="dxa"/>
        <w:tblLayout w:type="fixed"/>
        <w:tblLook w:val="04A0" w:firstRow="1" w:lastRow="0" w:firstColumn="1" w:lastColumn="0" w:noHBand="0" w:noVBand="1"/>
      </w:tblPr>
      <w:tblGrid>
        <w:gridCol w:w="1159"/>
        <w:gridCol w:w="2271"/>
        <w:gridCol w:w="1627"/>
        <w:gridCol w:w="13"/>
        <w:gridCol w:w="9104"/>
      </w:tblGrid>
      <w:tr w:rsidR="00B42719" w:rsidRPr="00B42719" w:rsidTr="00281BE5">
        <w:tc>
          <w:tcPr>
            <w:tcW w:w="1159" w:type="dxa"/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Date</w:t>
            </w:r>
          </w:p>
        </w:tc>
        <w:tc>
          <w:tcPr>
            <w:tcW w:w="2271" w:type="dxa"/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Title</w:t>
            </w:r>
          </w:p>
        </w:tc>
        <w:tc>
          <w:tcPr>
            <w:tcW w:w="1627" w:type="dxa"/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Joining instructions</w:t>
            </w:r>
          </w:p>
        </w:tc>
        <w:tc>
          <w:tcPr>
            <w:tcW w:w="9117" w:type="dxa"/>
            <w:gridSpan w:val="2"/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Notes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Before arrival</w:t>
            </w: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Student registration</w:t>
            </w:r>
          </w:p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1627" w:type="dxa"/>
          </w:tcPr>
          <w:p w:rsidR="00B42719" w:rsidRPr="00B42719" w:rsidRDefault="00B42719" w:rsidP="00B42719">
            <w:r w:rsidRPr="00B42719">
              <w:t>On line prior to arrival</w:t>
            </w:r>
          </w:p>
        </w:tc>
        <w:tc>
          <w:tcPr>
            <w:tcW w:w="9117" w:type="dxa"/>
            <w:gridSpan w:val="2"/>
          </w:tcPr>
          <w:p w:rsidR="00FB576D" w:rsidRDefault="00FB576D" w:rsidP="00B42719">
            <w:r>
              <w:t>You will need to register three weeks prior to arrival.</w:t>
            </w:r>
          </w:p>
          <w:p w:rsidR="00B42719" w:rsidRPr="00B42719" w:rsidRDefault="00A41816" w:rsidP="00B42719">
            <w:pPr>
              <w:rPr>
                <w:b/>
                <w:color w:val="0000FF" w:themeColor="hyperlink"/>
                <w:u w:val="single"/>
              </w:rPr>
            </w:pPr>
            <w:hyperlink r:id="rId4" w:history="1">
              <w:r w:rsidR="00B42719" w:rsidRPr="00B42719">
                <w:rPr>
                  <w:b/>
                  <w:color w:val="0000FF" w:themeColor="hyperlink"/>
                  <w:u w:val="single"/>
                </w:rPr>
                <w:t>http://www2.warwick.ac.uk/services/academicoffice/ourservices/enrolment/welcome/todo/</w:t>
              </w:r>
            </w:hyperlink>
          </w:p>
          <w:p w:rsidR="00B42719" w:rsidRPr="00B42719" w:rsidRDefault="00B42719" w:rsidP="00B42719">
            <w:pPr>
              <w:rPr>
                <w:b/>
                <w:color w:val="0000FF" w:themeColor="hyperlink"/>
                <w:u w:val="single"/>
              </w:rPr>
            </w:pPr>
            <w:r w:rsidRPr="00B42719">
              <w:t>University cards can be collected from University House between 9am and 5pm Monday to Thursday and 9am and 4pm Friday</w:t>
            </w:r>
            <w:r w:rsidR="00FB576D">
              <w:t>. Any issues, contact</w:t>
            </w:r>
            <w:r w:rsidR="00FB576D" w:rsidRPr="00B42719">
              <w:t xml:space="preserve"> Claire Boyes </w:t>
            </w:r>
            <w:hyperlink r:id="rId5" w:history="1">
              <w:r w:rsidR="00FB576D" w:rsidRPr="00B42719">
                <w:rPr>
                  <w:color w:val="0000FF" w:themeColor="hyperlink"/>
                  <w:u w:val="single"/>
                </w:rPr>
                <w:t>C.Boyes@warwick.ac.uk</w:t>
              </w:r>
            </w:hyperlink>
            <w:r w:rsidR="00FB576D" w:rsidRPr="00B42719">
              <w:t xml:space="preserve">  </w:t>
            </w:r>
          </w:p>
        </w:tc>
      </w:tr>
      <w:tr w:rsidR="00B42719" w:rsidRPr="00B42719" w:rsidTr="00281BE5">
        <w:tc>
          <w:tcPr>
            <w:tcW w:w="1159" w:type="dxa"/>
            <w:tcBorders>
              <w:bottom w:val="single" w:sz="4" w:space="0" w:color="auto"/>
            </w:tcBorders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2271" w:type="dxa"/>
            <w:tcBorders>
              <w:bottom w:val="single" w:sz="4" w:space="0" w:color="auto"/>
            </w:tcBorders>
          </w:tcPr>
          <w:p w:rsidR="00B42719" w:rsidRPr="00B42719" w:rsidRDefault="00FB576D" w:rsidP="00B42719">
            <w:pPr>
              <w:rPr>
                <w:b/>
              </w:rPr>
            </w:pPr>
            <w:r>
              <w:rPr>
                <w:b/>
              </w:rPr>
              <w:t>DBS (</w:t>
            </w:r>
            <w:r>
              <w:t xml:space="preserve">Disclosure and Barring Service) </w:t>
            </w:r>
            <w:r w:rsidR="00B42719" w:rsidRPr="00B42719">
              <w:rPr>
                <w:b/>
              </w:rPr>
              <w:t>registration</w:t>
            </w:r>
          </w:p>
        </w:tc>
        <w:tc>
          <w:tcPr>
            <w:tcW w:w="1627" w:type="dxa"/>
            <w:tcBorders>
              <w:bottom w:val="single" w:sz="4" w:space="0" w:color="auto"/>
            </w:tcBorders>
          </w:tcPr>
          <w:p w:rsidR="00B42719" w:rsidRPr="00B42719" w:rsidRDefault="00B42719" w:rsidP="00B42719"/>
        </w:tc>
        <w:tc>
          <w:tcPr>
            <w:tcW w:w="9117" w:type="dxa"/>
            <w:gridSpan w:val="2"/>
            <w:tcBorders>
              <w:bottom w:val="single" w:sz="4" w:space="0" w:color="auto"/>
            </w:tcBorders>
          </w:tcPr>
          <w:p w:rsidR="00B42719" w:rsidRPr="00B42719" w:rsidRDefault="00FB576D" w:rsidP="00FB576D">
            <w:r w:rsidRPr="00FB576D">
              <w:t xml:space="preserve">Christine </w:t>
            </w:r>
            <w:proofErr w:type="spellStart"/>
            <w:r w:rsidRPr="00FB576D">
              <w:t>D’Cruz</w:t>
            </w:r>
            <w:proofErr w:type="spellEnd"/>
            <w:r w:rsidR="00025838">
              <w:t xml:space="preserve">, </w:t>
            </w:r>
            <w:hyperlink r:id="rId6" w:history="1">
              <w:r w:rsidRPr="00265671">
                <w:rPr>
                  <w:rStyle w:val="Hyperlink"/>
                </w:rPr>
                <w:t>Disclosures@warwick.ac.uk</w:t>
              </w:r>
            </w:hyperlink>
            <w:r>
              <w:t xml:space="preserve"> </w:t>
            </w:r>
            <w:r w:rsidR="00B42719" w:rsidRPr="00B42719">
              <w:t xml:space="preserve">will email you out with details of how to register. Please note, you are not allowed contact with patients in the absence of a supervisor until your </w:t>
            </w:r>
            <w:r>
              <w:t>DBS</w:t>
            </w:r>
            <w:r w:rsidR="00B42719" w:rsidRPr="00B42719">
              <w:t xml:space="preserve"> check is returned. </w:t>
            </w:r>
            <w:r w:rsidR="00025838">
              <w:t xml:space="preserve">Further information is available at </w:t>
            </w:r>
            <w:hyperlink r:id="rId7" w:history="1">
              <w:r w:rsidR="00025838" w:rsidRPr="00B12FF8">
                <w:rPr>
                  <w:rStyle w:val="Hyperlink"/>
                </w:rPr>
                <w:t>http://www2.warwick.ac.uk/fac/med/study/ugr/international/imu/2014entry/addinfo/</w:t>
              </w:r>
            </w:hyperlink>
            <w:r w:rsidR="00025838">
              <w:t xml:space="preserve"> </w:t>
            </w:r>
          </w:p>
        </w:tc>
      </w:tr>
      <w:tr w:rsidR="00B42719" w:rsidRPr="00B42719" w:rsidTr="00281BE5">
        <w:tc>
          <w:tcPr>
            <w:tcW w:w="14174" w:type="dxa"/>
            <w:gridSpan w:val="5"/>
            <w:tcBorders>
              <w:bottom w:val="single" w:sz="4" w:space="0" w:color="auto"/>
            </w:tcBorders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September</w:t>
            </w:r>
          </w:p>
        </w:tc>
      </w:tr>
      <w:tr w:rsidR="00B42719" w:rsidRPr="00B42719" w:rsidTr="00281BE5">
        <w:trPr>
          <w:trHeight w:val="965"/>
        </w:trPr>
        <w:tc>
          <w:tcPr>
            <w:tcW w:w="1159" w:type="dxa"/>
            <w:tcBorders>
              <w:bottom w:val="single" w:sz="4" w:space="0" w:color="auto"/>
            </w:tcBorders>
          </w:tcPr>
          <w:p w:rsidR="00B42719" w:rsidRPr="00B42719" w:rsidRDefault="00B42719" w:rsidP="00B42719">
            <w:pPr>
              <w:rPr>
                <w:b/>
                <w:highlight w:val="yellow"/>
              </w:rPr>
            </w:pPr>
          </w:p>
        </w:tc>
        <w:tc>
          <w:tcPr>
            <w:tcW w:w="2271" w:type="dxa"/>
            <w:tcBorders>
              <w:bottom w:val="single" w:sz="4" w:space="0" w:color="auto"/>
            </w:tcBorders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Arrive in UK</w:t>
            </w:r>
          </w:p>
        </w:tc>
        <w:tc>
          <w:tcPr>
            <w:tcW w:w="1640" w:type="dxa"/>
            <w:gridSpan w:val="2"/>
            <w:tcBorders>
              <w:bottom w:val="single" w:sz="4" w:space="0" w:color="auto"/>
            </w:tcBorders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9104" w:type="dxa"/>
            <w:tcBorders>
              <w:bottom w:val="single" w:sz="4" w:space="0" w:color="auto"/>
            </w:tcBorders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We advise that you book temporary accommodation for at least a few days unless you have managed to arrange permanent accommodation.</w:t>
            </w:r>
          </w:p>
          <w:p w:rsidR="00B42719" w:rsidRPr="00B42719" w:rsidRDefault="00A41816" w:rsidP="00B42719">
            <w:pPr>
              <w:rPr>
                <w:b/>
              </w:rPr>
            </w:pPr>
            <w:hyperlink r:id="rId8" w:history="1">
              <w:r w:rsidR="00025838" w:rsidRPr="00B12FF8">
                <w:rPr>
                  <w:rStyle w:val="Hyperlink"/>
                  <w:b/>
                </w:rPr>
                <w:t>http://www2.warwick.ac.uk/fac/med/study/ugr/international/imu/2014entry/accommodation/</w:t>
              </w:r>
            </w:hyperlink>
            <w:r w:rsidR="00B42719" w:rsidRPr="00B42719">
              <w:rPr>
                <w:b/>
              </w:rPr>
              <w:t xml:space="preserve"> </w:t>
            </w:r>
          </w:p>
          <w:p w:rsidR="00B42719" w:rsidRPr="00B42719" w:rsidRDefault="00A41816" w:rsidP="00025838">
            <w:pPr>
              <w:rPr>
                <w:b/>
              </w:rPr>
            </w:pPr>
            <w:hyperlink r:id="rId9" w:history="1">
              <w:r w:rsidR="00025838" w:rsidRPr="00B12FF8">
                <w:rPr>
                  <w:rStyle w:val="Hyperlink"/>
                  <w:b/>
                </w:rPr>
                <w:t>http://www2.warwick.ac.uk/fac/med/study/ugr/international/imu/2014entry/arrival/</w:t>
              </w:r>
            </w:hyperlink>
          </w:p>
        </w:tc>
      </w:tr>
      <w:tr w:rsidR="00B42719" w:rsidRPr="00B42719" w:rsidTr="00281BE5">
        <w:tc>
          <w:tcPr>
            <w:tcW w:w="1159" w:type="dxa"/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2271" w:type="dxa"/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Weekend</w:t>
            </w:r>
          </w:p>
        </w:tc>
        <w:tc>
          <w:tcPr>
            <w:tcW w:w="1640" w:type="dxa"/>
            <w:gridSpan w:val="2"/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9104" w:type="dxa"/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Meet previous IMU entrant students (please contact them directly via email addresses provided)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rFonts w:cstheme="minorHAnsi"/>
                <w:b/>
              </w:rPr>
              <w:t>8th</w:t>
            </w: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Welcome from Dr Macdougall</w:t>
            </w:r>
          </w:p>
        </w:tc>
        <w:tc>
          <w:tcPr>
            <w:tcW w:w="1640" w:type="dxa"/>
            <w:gridSpan w:val="2"/>
          </w:tcPr>
          <w:p w:rsidR="00B42719" w:rsidRPr="000F5259" w:rsidRDefault="00B42719" w:rsidP="00B42719">
            <w:pPr>
              <w:ind w:left="720" w:hanging="720"/>
            </w:pPr>
            <w:r w:rsidRPr="000F5259">
              <w:t>9am</w:t>
            </w:r>
          </w:p>
          <w:p w:rsidR="00B42719" w:rsidRPr="000F5259" w:rsidRDefault="00B42719" w:rsidP="00EC7450">
            <w:pPr>
              <w:ind w:left="720" w:hanging="720"/>
            </w:pPr>
            <w:r w:rsidRPr="000F5259">
              <w:t xml:space="preserve">MTC room </w:t>
            </w:r>
            <w:r w:rsidR="00EC7450" w:rsidRPr="000F5259">
              <w:t>004</w:t>
            </w: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t xml:space="preserve">Dr Colin Macdougall. </w:t>
            </w:r>
            <w:hyperlink r:id="rId10" w:history="1">
              <w:r w:rsidRPr="00B42719">
                <w:rPr>
                  <w:color w:val="0000FF" w:themeColor="hyperlink"/>
                  <w:u w:val="single"/>
                </w:rPr>
                <w:t>Colin.macdougall@warwick.ac.uk</w:t>
              </w:r>
            </w:hyperlink>
            <w:r w:rsidRPr="00B42719">
              <w:t xml:space="preserve"> 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 xml:space="preserve">Meet Phase 2 coordinator </w:t>
            </w:r>
          </w:p>
        </w:tc>
        <w:tc>
          <w:tcPr>
            <w:tcW w:w="1640" w:type="dxa"/>
            <w:gridSpan w:val="2"/>
          </w:tcPr>
          <w:p w:rsidR="00B42719" w:rsidRPr="000F5259" w:rsidRDefault="00B42719" w:rsidP="00B42719">
            <w:pPr>
              <w:ind w:left="720" w:hanging="720"/>
            </w:pPr>
            <w:r w:rsidRPr="000F5259">
              <w:t>9:30</w:t>
            </w:r>
          </w:p>
          <w:p w:rsidR="00B42719" w:rsidRPr="000F5259" w:rsidRDefault="00FD27FD" w:rsidP="00FD27FD">
            <w:pPr>
              <w:ind w:left="720" w:hanging="720"/>
            </w:pPr>
            <w:r>
              <w:t>MTC</w:t>
            </w:r>
            <w:r w:rsidR="00B42719" w:rsidRPr="000F5259">
              <w:t xml:space="preserve"> room </w:t>
            </w:r>
            <w:r>
              <w:t>004</w:t>
            </w: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t xml:space="preserve">Dr Paul Matthews - </w:t>
            </w:r>
            <w:hyperlink r:id="rId11" w:history="1">
              <w:r w:rsidRPr="00B42719">
                <w:rPr>
                  <w:color w:val="0000FF" w:themeColor="hyperlink"/>
                  <w:u w:val="single"/>
                </w:rPr>
                <w:t>Paul.matthews@warwick.ac.uk</w:t>
              </w:r>
            </w:hyperlink>
            <w:r w:rsidRPr="00B42719">
              <w:t xml:space="preserve"> 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Meet Phase 2 administration team</w:t>
            </w:r>
          </w:p>
        </w:tc>
        <w:tc>
          <w:tcPr>
            <w:tcW w:w="1640" w:type="dxa"/>
            <w:gridSpan w:val="2"/>
          </w:tcPr>
          <w:p w:rsidR="00B42719" w:rsidRPr="000F5259" w:rsidRDefault="00B42719" w:rsidP="00B42719">
            <w:pPr>
              <w:ind w:left="720" w:hanging="720"/>
            </w:pPr>
            <w:r w:rsidRPr="000F5259">
              <w:t>10:45 – 11:15</w:t>
            </w:r>
          </w:p>
          <w:p w:rsidR="00B42719" w:rsidRPr="000F5259" w:rsidRDefault="00FD27FD" w:rsidP="00EC7450">
            <w:pPr>
              <w:ind w:left="720" w:hanging="720"/>
            </w:pPr>
            <w:r>
              <w:t xml:space="preserve">MTC </w:t>
            </w:r>
            <w:r w:rsidR="00B42719" w:rsidRPr="000F5259">
              <w:t xml:space="preserve">room </w:t>
            </w:r>
            <w:r w:rsidR="00EC7450" w:rsidRPr="000F5259">
              <w:t>004</w:t>
            </w: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t xml:space="preserve">Emma Darby and team </w:t>
            </w:r>
            <w:hyperlink r:id="rId12" w:history="1">
              <w:r w:rsidRPr="00B42719">
                <w:rPr>
                  <w:color w:val="0000FF" w:themeColor="hyperlink"/>
                  <w:u w:val="single"/>
                </w:rPr>
                <w:t>E.Darbey@warwick.ac.uk</w:t>
              </w:r>
            </w:hyperlink>
            <w:r w:rsidRPr="00B42719">
              <w:t xml:space="preserve"> 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Occupation health review</w:t>
            </w:r>
          </w:p>
        </w:tc>
        <w:tc>
          <w:tcPr>
            <w:tcW w:w="1640" w:type="dxa"/>
            <w:gridSpan w:val="2"/>
          </w:tcPr>
          <w:p w:rsidR="00B42719" w:rsidRPr="000F5259" w:rsidRDefault="00FD27FD" w:rsidP="00B42719">
            <w:r>
              <w:t xml:space="preserve">1pm - </w:t>
            </w:r>
            <w:r w:rsidR="00B42719" w:rsidRPr="000F5259">
              <w:t>5pm</w:t>
            </w:r>
          </w:p>
          <w:p w:rsidR="00B42719" w:rsidRPr="000F5259" w:rsidRDefault="00B42719" w:rsidP="00B42719">
            <w:r w:rsidRPr="000F5259">
              <w:t>UHCW 4</w:t>
            </w:r>
            <w:r w:rsidRPr="000F5259">
              <w:rPr>
                <w:vertAlign w:val="superscript"/>
              </w:rPr>
              <w:t>th</w:t>
            </w:r>
            <w:r w:rsidRPr="000F5259">
              <w:t xml:space="preserve"> Floor</w:t>
            </w:r>
          </w:p>
          <w:p w:rsidR="00B42719" w:rsidRPr="000F5259" w:rsidRDefault="00B42719" w:rsidP="00B42719">
            <w:r w:rsidRPr="000F5259">
              <w:t xml:space="preserve">(opposite pathology </w:t>
            </w:r>
            <w:proofErr w:type="spellStart"/>
            <w:r w:rsidRPr="000F5259">
              <w:t>dept</w:t>
            </w:r>
            <w:proofErr w:type="spellEnd"/>
            <w:r w:rsidRPr="000F5259">
              <w:t>)</w:t>
            </w:r>
          </w:p>
          <w:p w:rsidR="00B42719" w:rsidRPr="000F5259" w:rsidRDefault="00B42719" w:rsidP="00B42719">
            <w:pPr>
              <w:ind w:left="720" w:hanging="720"/>
            </w:pP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lastRenderedPageBreak/>
              <w:t>Please allow 30 minutes to find the department</w:t>
            </w:r>
          </w:p>
          <w:p w:rsidR="00B42719" w:rsidRPr="00B42719" w:rsidRDefault="00B42719" w:rsidP="00B42719">
            <w:r w:rsidRPr="00B42719">
              <w:t>Each student will have an individual timed slot. These will be sent to you prior to your arrival.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lastRenderedPageBreak/>
              <w:t>9th</w:t>
            </w: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Clinical Skills</w:t>
            </w:r>
          </w:p>
        </w:tc>
        <w:tc>
          <w:tcPr>
            <w:tcW w:w="1640" w:type="dxa"/>
            <w:gridSpan w:val="2"/>
          </w:tcPr>
          <w:p w:rsidR="00B42719" w:rsidRPr="000F5259" w:rsidRDefault="00EC7450" w:rsidP="00B42719">
            <w:r w:rsidRPr="000F5259">
              <w:t>2p</w:t>
            </w:r>
            <w:r w:rsidR="00B42719" w:rsidRPr="000F5259">
              <w:t xml:space="preserve">m – </w:t>
            </w:r>
            <w:r w:rsidRPr="000F5259">
              <w:t>6</w:t>
            </w:r>
            <w:r w:rsidR="00B42719" w:rsidRPr="000F5259">
              <w:t>pm</w:t>
            </w:r>
          </w:p>
          <w:p w:rsidR="00B42719" w:rsidRPr="000F5259" w:rsidRDefault="00FB576D" w:rsidP="00B42719">
            <w:r>
              <w:t>MTC room 106</w:t>
            </w: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t>Review and sign of clinical skills usually covered in year 1</w:t>
            </w:r>
          </w:p>
          <w:p w:rsidR="00B42719" w:rsidRDefault="00B42719" w:rsidP="00B42719">
            <w:r w:rsidRPr="00B42719">
              <w:t xml:space="preserve">Dr Vinod Patel and team. </w:t>
            </w:r>
            <w:hyperlink r:id="rId13" w:history="1">
              <w:r w:rsidRPr="00B42719">
                <w:rPr>
                  <w:color w:val="0000FF" w:themeColor="hyperlink"/>
                  <w:u w:val="single"/>
                </w:rPr>
                <w:t>Vinod.Patel@warwick.ac.uk</w:t>
              </w:r>
            </w:hyperlink>
            <w:r w:rsidRPr="00B42719">
              <w:t xml:space="preserve"> </w:t>
            </w:r>
          </w:p>
          <w:p w:rsidR="00EC7450" w:rsidRPr="00B42719" w:rsidRDefault="00EC7450" w:rsidP="00B42719">
            <w:r>
              <w:t xml:space="preserve">(Will also </w:t>
            </w:r>
            <w:r w:rsidR="000F5259">
              <w:t>book a further session of procedural skills to follow in the next few weeks)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10th</w:t>
            </w: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Introduction to Moodle</w:t>
            </w:r>
          </w:p>
        </w:tc>
        <w:tc>
          <w:tcPr>
            <w:tcW w:w="1640" w:type="dxa"/>
            <w:gridSpan w:val="2"/>
          </w:tcPr>
          <w:p w:rsidR="00B42719" w:rsidRPr="000F5259" w:rsidRDefault="00B42719" w:rsidP="00B42719">
            <w:r w:rsidRPr="000F5259">
              <w:t>10-11am</w:t>
            </w:r>
          </w:p>
          <w:p w:rsidR="00B42719" w:rsidRPr="000F5259" w:rsidRDefault="00B42719" w:rsidP="00B42719">
            <w:r w:rsidRPr="000F5259">
              <w:t xml:space="preserve">MTC room </w:t>
            </w:r>
            <w:r w:rsidR="000F5259" w:rsidRPr="000F5259">
              <w:t>004</w:t>
            </w:r>
          </w:p>
          <w:p w:rsidR="00B42719" w:rsidRPr="000F5259" w:rsidRDefault="00B42719" w:rsidP="00B42719"/>
        </w:tc>
        <w:tc>
          <w:tcPr>
            <w:tcW w:w="9104" w:type="dxa"/>
          </w:tcPr>
          <w:p w:rsidR="00B42719" w:rsidRPr="00B42719" w:rsidRDefault="00B42719" w:rsidP="00B42719">
            <w:r w:rsidRPr="00B42719">
              <w:t xml:space="preserve">Dr Sarah Hauxwell. </w:t>
            </w:r>
            <w:hyperlink r:id="rId14" w:history="1">
              <w:r w:rsidRPr="00B42719">
                <w:rPr>
                  <w:color w:val="0000FF" w:themeColor="hyperlink"/>
                  <w:u w:val="single"/>
                </w:rPr>
                <w:t>S.Hauxwell@warwick.ac.uk</w:t>
              </w:r>
            </w:hyperlink>
            <w:r w:rsidRPr="00B42719">
              <w:t xml:space="preserve"> 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Personal and Professional Development and the Portfolio</w:t>
            </w:r>
          </w:p>
        </w:tc>
        <w:tc>
          <w:tcPr>
            <w:tcW w:w="1640" w:type="dxa"/>
            <w:gridSpan w:val="2"/>
          </w:tcPr>
          <w:p w:rsidR="00B42719" w:rsidRPr="000F5259" w:rsidRDefault="00B42719" w:rsidP="00B42719">
            <w:r w:rsidRPr="000F5259">
              <w:t>11:15- 12:15</w:t>
            </w:r>
          </w:p>
          <w:p w:rsidR="00B42719" w:rsidRPr="000F5259" w:rsidRDefault="00B42719" w:rsidP="000F5259">
            <w:r w:rsidRPr="000F5259">
              <w:t xml:space="preserve">MTC room </w:t>
            </w:r>
            <w:r w:rsidR="000F5259" w:rsidRPr="000F5259">
              <w:t>004</w:t>
            </w: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t xml:space="preserve">Dr Anne-Marie Feeley. </w:t>
            </w:r>
            <w:hyperlink r:id="rId15" w:history="1">
              <w:r w:rsidRPr="00B42719">
                <w:rPr>
                  <w:color w:val="0000FF" w:themeColor="hyperlink"/>
                  <w:u w:val="single"/>
                </w:rPr>
                <w:t>A-M.Feeley@warwick.ac.uk</w:t>
              </w:r>
            </w:hyperlink>
            <w:r w:rsidRPr="00B42719">
              <w:t xml:space="preserve"> 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Introduction to formative and summative assessments</w:t>
            </w:r>
          </w:p>
        </w:tc>
        <w:tc>
          <w:tcPr>
            <w:tcW w:w="1640" w:type="dxa"/>
            <w:gridSpan w:val="2"/>
          </w:tcPr>
          <w:p w:rsidR="00B42719" w:rsidRPr="000F5259" w:rsidRDefault="00B42719" w:rsidP="00B42719">
            <w:r w:rsidRPr="000F5259">
              <w:t>1pm- 2pm</w:t>
            </w:r>
          </w:p>
          <w:p w:rsidR="00B42719" w:rsidRPr="000F5259" w:rsidRDefault="00B42719" w:rsidP="000F5259">
            <w:r w:rsidRPr="000F5259">
              <w:t xml:space="preserve">MTC Room </w:t>
            </w:r>
            <w:r w:rsidR="000F5259" w:rsidRPr="000F5259">
              <w:t>004</w:t>
            </w: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t xml:space="preserve">Dr Gay Fagan. </w:t>
            </w:r>
            <w:hyperlink r:id="rId16" w:history="1">
              <w:r w:rsidRPr="00B42719">
                <w:rPr>
                  <w:color w:val="0000FF" w:themeColor="hyperlink"/>
                  <w:u w:val="single"/>
                </w:rPr>
                <w:t>G.P.Fagan@warwick.ac.uk</w:t>
              </w:r>
            </w:hyperlink>
            <w:r w:rsidRPr="00B42719">
              <w:t xml:space="preserve"> 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11th</w:t>
            </w: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General Practice in the UK</w:t>
            </w:r>
          </w:p>
        </w:tc>
        <w:tc>
          <w:tcPr>
            <w:tcW w:w="1640" w:type="dxa"/>
            <w:gridSpan w:val="2"/>
          </w:tcPr>
          <w:p w:rsidR="00B42719" w:rsidRPr="000F5259" w:rsidRDefault="00B42719" w:rsidP="00B42719">
            <w:r w:rsidRPr="000F5259">
              <w:t>9am – 10am</w:t>
            </w:r>
          </w:p>
          <w:p w:rsidR="00B42719" w:rsidRPr="000F5259" w:rsidRDefault="00B42719" w:rsidP="000F5259">
            <w:r w:rsidRPr="000F5259">
              <w:t xml:space="preserve">MTC room </w:t>
            </w:r>
            <w:r w:rsidR="000F5259" w:rsidRPr="000F5259">
              <w:t>004</w:t>
            </w: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t xml:space="preserve">Dr Kate Owen. </w:t>
            </w:r>
            <w:hyperlink r:id="rId17" w:history="1">
              <w:r w:rsidRPr="00B42719">
                <w:rPr>
                  <w:color w:val="0000FF" w:themeColor="hyperlink"/>
                  <w:u w:val="single"/>
                </w:rPr>
                <w:t>Katherine.Owen@warwick.ac.uk</w:t>
              </w:r>
            </w:hyperlink>
            <w:r w:rsidRPr="00B42719">
              <w:t xml:space="preserve"> 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Introduction to personal tutor system</w:t>
            </w:r>
          </w:p>
        </w:tc>
        <w:tc>
          <w:tcPr>
            <w:tcW w:w="1640" w:type="dxa"/>
            <w:gridSpan w:val="2"/>
          </w:tcPr>
          <w:p w:rsidR="00B42719" w:rsidRPr="000F5259" w:rsidRDefault="00B42719" w:rsidP="00B42719">
            <w:r w:rsidRPr="000F5259">
              <w:t>10-10:45</w:t>
            </w:r>
          </w:p>
          <w:p w:rsidR="006B4CF1" w:rsidRPr="000F5259" w:rsidRDefault="006B4CF1" w:rsidP="000F5259">
            <w:r w:rsidRPr="000F5259">
              <w:t xml:space="preserve">MTC room </w:t>
            </w:r>
            <w:r w:rsidR="000F5259" w:rsidRPr="000F5259">
              <w:t>004</w:t>
            </w: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t xml:space="preserve">Ms Deborah Markham. </w:t>
            </w:r>
            <w:hyperlink r:id="rId18" w:history="1">
              <w:r w:rsidRPr="00B42719">
                <w:rPr>
                  <w:color w:val="0000FF" w:themeColor="hyperlink"/>
                  <w:u w:val="single"/>
                </w:rPr>
                <w:t>D.h.markham@warwick.ac.uk</w:t>
              </w:r>
            </w:hyperlink>
            <w:r w:rsidRPr="00B42719">
              <w:t xml:space="preserve"> </w:t>
            </w:r>
          </w:p>
        </w:tc>
      </w:tr>
      <w:tr w:rsidR="00B42719" w:rsidRPr="00B42719" w:rsidTr="00281BE5">
        <w:tc>
          <w:tcPr>
            <w:tcW w:w="1159" w:type="dxa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2271" w:type="dxa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Study Skills</w:t>
            </w:r>
          </w:p>
        </w:tc>
        <w:tc>
          <w:tcPr>
            <w:tcW w:w="1640" w:type="dxa"/>
            <w:gridSpan w:val="2"/>
          </w:tcPr>
          <w:p w:rsidR="00B42719" w:rsidRPr="000F5259" w:rsidRDefault="00B42719" w:rsidP="00B42719">
            <w:r w:rsidRPr="000F5259">
              <w:t xml:space="preserve">11am </w:t>
            </w:r>
            <w:r w:rsidR="006B4CF1" w:rsidRPr="000F5259">
              <w:t>–</w:t>
            </w:r>
            <w:r w:rsidRPr="000F5259">
              <w:t xml:space="preserve"> 12</w:t>
            </w:r>
          </w:p>
          <w:p w:rsidR="006B4CF1" w:rsidRPr="000F5259" w:rsidRDefault="006B4CF1" w:rsidP="000F5259">
            <w:r w:rsidRPr="000F5259">
              <w:t xml:space="preserve">MTC room </w:t>
            </w:r>
            <w:r w:rsidR="000F5259" w:rsidRPr="000F5259">
              <w:t>004</w:t>
            </w:r>
          </w:p>
        </w:tc>
        <w:tc>
          <w:tcPr>
            <w:tcW w:w="9104" w:type="dxa"/>
          </w:tcPr>
          <w:p w:rsidR="00B42719" w:rsidRPr="00B42719" w:rsidRDefault="00B42719" w:rsidP="00B42719">
            <w:r w:rsidRPr="00B42719">
              <w:t xml:space="preserve">Ms Deborah Markham and team. </w:t>
            </w:r>
            <w:hyperlink r:id="rId19" w:history="1">
              <w:r w:rsidRPr="00B42719">
                <w:rPr>
                  <w:color w:val="0000FF" w:themeColor="hyperlink"/>
                  <w:u w:val="single"/>
                </w:rPr>
                <w:t>D.h.markham@warwick.ac.uk</w:t>
              </w:r>
            </w:hyperlink>
          </w:p>
        </w:tc>
      </w:tr>
      <w:tr w:rsidR="00B42719" w:rsidRPr="00B42719" w:rsidTr="00281BE5">
        <w:tc>
          <w:tcPr>
            <w:tcW w:w="1159" w:type="dxa"/>
            <w:tcBorders>
              <w:bottom w:val="single" w:sz="4" w:space="0" w:color="auto"/>
            </w:tcBorders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12th</w:t>
            </w:r>
          </w:p>
        </w:tc>
        <w:tc>
          <w:tcPr>
            <w:tcW w:w="2271" w:type="dxa"/>
            <w:tcBorders>
              <w:bottom w:val="single" w:sz="4" w:space="0" w:color="auto"/>
            </w:tcBorders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Orientation to Case Based Learning (CBL)</w:t>
            </w:r>
          </w:p>
        </w:tc>
        <w:tc>
          <w:tcPr>
            <w:tcW w:w="1640" w:type="dxa"/>
            <w:gridSpan w:val="2"/>
            <w:tcBorders>
              <w:bottom w:val="single" w:sz="4" w:space="0" w:color="auto"/>
            </w:tcBorders>
          </w:tcPr>
          <w:p w:rsidR="00B42719" w:rsidRPr="000F5259" w:rsidRDefault="00B42719" w:rsidP="00B42719">
            <w:r w:rsidRPr="000F5259">
              <w:t>9am-1pm</w:t>
            </w:r>
          </w:p>
          <w:p w:rsidR="006B4CF1" w:rsidRPr="000F5259" w:rsidRDefault="006B4CF1" w:rsidP="000F5259">
            <w:r w:rsidRPr="000F5259">
              <w:t xml:space="preserve">MTC room </w:t>
            </w:r>
            <w:r w:rsidR="000F5259" w:rsidRPr="000F5259">
              <w:t>004</w:t>
            </w:r>
          </w:p>
        </w:tc>
        <w:tc>
          <w:tcPr>
            <w:tcW w:w="9104" w:type="dxa"/>
            <w:tcBorders>
              <w:bottom w:val="single" w:sz="4" w:space="0" w:color="auto"/>
            </w:tcBorders>
          </w:tcPr>
          <w:p w:rsidR="00B42719" w:rsidRPr="00B42719" w:rsidRDefault="00B42719" w:rsidP="00B42719">
            <w:r w:rsidRPr="00B42719">
              <w:t xml:space="preserve">Dr Richard Tunstall and team. </w:t>
            </w:r>
            <w:hyperlink r:id="rId20" w:history="1">
              <w:r w:rsidRPr="00B42719">
                <w:rPr>
                  <w:color w:val="0000FF" w:themeColor="hyperlink"/>
                  <w:u w:val="single"/>
                </w:rPr>
                <w:t>R.G.Tunstall@warwick.ac.uk</w:t>
              </w:r>
            </w:hyperlink>
            <w:r w:rsidRPr="00B42719">
              <w:t xml:space="preserve">  </w:t>
            </w:r>
          </w:p>
        </w:tc>
      </w:tr>
      <w:tr w:rsidR="00B42719" w:rsidRPr="00B42719" w:rsidTr="00281BE5">
        <w:tc>
          <w:tcPr>
            <w:tcW w:w="1159" w:type="dxa"/>
            <w:tcBorders>
              <w:bottom w:val="single" w:sz="4" w:space="0" w:color="auto"/>
            </w:tcBorders>
            <w:shd w:val="pct10" w:color="auto" w:fill="auto"/>
          </w:tcPr>
          <w:p w:rsidR="00B42719" w:rsidRPr="00B42719" w:rsidRDefault="00B42719" w:rsidP="00B42719">
            <w:r w:rsidRPr="00B42719">
              <w:t>13</w:t>
            </w:r>
            <w:r w:rsidRPr="00B42719">
              <w:rPr>
                <w:vertAlign w:val="superscript"/>
              </w:rPr>
              <w:t>th</w:t>
            </w:r>
            <w:r w:rsidRPr="00B42719">
              <w:t>/14th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shd w:val="pct10" w:color="auto" w:fill="auto"/>
          </w:tcPr>
          <w:p w:rsidR="00B42719" w:rsidRPr="00B42719" w:rsidRDefault="00B42719" w:rsidP="00B42719">
            <w:r w:rsidRPr="00B42719">
              <w:t>Weekend</w:t>
            </w:r>
          </w:p>
        </w:tc>
        <w:tc>
          <w:tcPr>
            <w:tcW w:w="1640" w:type="dxa"/>
            <w:gridSpan w:val="2"/>
            <w:tcBorders>
              <w:bottom w:val="single" w:sz="4" w:space="0" w:color="auto"/>
            </w:tcBorders>
            <w:shd w:val="pct10" w:color="auto" w:fill="auto"/>
          </w:tcPr>
          <w:p w:rsidR="00B42719" w:rsidRPr="00B42719" w:rsidRDefault="00B42719" w:rsidP="00B42719"/>
        </w:tc>
        <w:tc>
          <w:tcPr>
            <w:tcW w:w="9104" w:type="dxa"/>
            <w:tcBorders>
              <w:bottom w:val="single" w:sz="4" w:space="0" w:color="auto"/>
            </w:tcBorders>
            <w:shd w:val="pct10" w:color="auto" w:fill="auto"/>
          </w:tcPr>
          <w:p w:rsidR="00B42719" w:rsidRPr="00B42719" w:rsidRDefault="00B42719" w:rsidP="00B42719"/>
        </w:tc>
      </w:tr>
      <w:tr w:rsidR="00B42719" w:rsidRPr="00B42719" w:rsidTr="00281BE5">
        <w:tc>
          <w:tcPr>
            <w:tcW w:w="1159" w:type="dxa"/>
            <w:shd w:val="clear" w:color="auto" w:fill="auto"/>
          </w:tcPr>
          <w:p w:rsidR="00B42719" w:rsidRPr="00B42719" w:rsidRDefault="00B42719" w:rsidP="00B42719">
            <w:r w:rsidRPr="00B42719">
              <w:t>15</w:t>
            </w:r>
            <w:r w:rsidRPr="00B42719">
              <w:rPr>
                <w:vertAlign w:val="superscript"/>
              </w:rPr>
              <w:t>th</w:t>
            </w:r>
            <w:r w:rsidRPr="00B42719">
              <w:t xml:space="preserve"> </w:t>
            </w:r>
          </w:p>
        </w:tc>
        <w:tc>
          <w:tcPr>
            <w:tcW w:w="2271" w:type="dxa"/>
            <w:shd w:val="clear" w:color="auto" w:fill="auto"/>
          </w:tcPr>
          <w:p w:rsidR="00B42719" w:rsidRPr="00B42719" w:rsidRDefault="00B42719" w:rsidP="00B42719">
            <w:pPr>
              <w:rPr>
                <w:b/>
              </w:rPr>
            </w:pPr>
            <w:r w:rsidRPr="00B42719">
              <w:rPr>
                <w:b/>
              </w:rPr>
              <w:t>Start AC 1</w:t>
            </w:r>
          </w:p>
        </w:tc>
        <w:tc>
          <w:tcPr>
            <w:tcW w:w="1640" w:type="dxa"/>
            <w:gridSpan w:val="2"/>
            <w:shd w:val="clear" w:color="auto" w:fill="auto"/>
          </w:tcPr>
          <w:p w:rsidR="00B42719" w:rsidRPr="00B42719" w:rsidRDefault="00B42719" w:rsidP="00B42719"/>
        </w:tc>
        <w:tc>
          <w:tcPr>
            <w:tcW w:w="9104" w:type="dxa"/>
            <w:shd w:val="clear" w:color="auto" w:fill="auto"/>
          </w:tcPr>
          <w:p w:rsidR="00B42719" w:rsidRPr="00B42719" w:rsidRDefault="00B42719" w:rsidP="00B42719">
            <w:r w:rsidRPr="00B42719">
              <w:t xml:space="preserve">See main cohort timetable. Any queries, contact Emma Darby and team </w:t>
            </w:r>
            <w:hyperlink r:id="rId21" w:history="1">
              <w:r w:rsidRPr="00B42719">
                <w:rPr>
                  <w:color w:val="0000FF" w:themeColor="hyperlink"/>
                  <w:u w:val="single"/>
                </w:rPr>
                <w:t>E.Darbey@warwick.ac.uk</w:t>
              </w:r>
            </w:hyperlink>
            <w:r w:rsidRPr="00B42719">
              <w:t xml:space="preserve"> </w:t>
            </w:r>
          </w:p>
        </w:tc>
      </w:tr>
      <w:tr w:rsidR="00281BE5" w:rsidRPr="00B42719" w:rsidTr="00281BE5">
        <w:tc>
          <w:tcPr>
            <w:tcW w:w="1159" w:type="dxa"/>
          </w:tcPr>
          <w:p w:rsidR="00281BE5" w:rsidRPr="00B42719" w:rsidRDefault="00A41816" w:rsidP="00D957FF">
            <w:pPr>
              <w:rPr>
                <w:b/>
              </w:rPr>
            </w:pPr>
            <w:r>
              <w:rPr>
                <w:b/>
              </w:rPr>
              <w:t>18</w:t>
            </w:r>
            <w:r>
              <w:rPr>
                <w:b/>
                <w:vertAlign w:val="superscript"/>
              </w:rPr>
              <w:t xml:space="preserve">th </w:t>
            </w:r>
            <w:bookmarkStart w:id="0" w:name="_GoBack"/>
            <w:bookmarkEnd w:id="0"/>
            <w:r>
              <w:rPr>
                <w:b/>
              </w:rPr>
              <w:t>Sept</w:t>
            </w:r>
          </w:p>
        </w:tc>
        <w:tc>
          <w:tcPr>
            <w:tcW w:w="2271" w:type="dxa"/>
          </w:tcPr>
          <w:p w:rsidR="00281BE5" w:rsidRPr="00B42719" w:rsidRDefault="00281BE5" w:rsidP="00D957FF">
            <w:pPr>
              <w:rPr>
                <w:b/>
              </w:rPr>
            </w:pPr>
            <w:r w:rsidRPr="00B42719">
              <w:rPr>
                <w:b/>
              </w:rPr>
              <w:t>Welcome from Head of MBChB</w:t>
            </w:r>
          </w:p>
        </w:tc>
        <w:tc>
          <w:tcPr>
            <w:tcW w:w="1640" w:type="dxa"/>
            <w:gridSpan w:val="2"/>
          </w:tcPr>
          <w:p w:rsidR="00281BE5" w:rsidRDefault="00A41816" w:rsidP="00D957FF">
            <w:pPr>
              <w:ind w:left="720" w:hanging="720"/>
            </w:pPr>
            <w:r>
              <w:t>12.30-1p.m.</w:t>
            </w:r>
          </w:p>
          <w:p w:rsidR="00A41816" w:rsidRPr="000F5259" w:rsidRDefault="00A41816" w:rsidP="00D957FF">
            <w:pPr>
              <w:ind w:left="720" w:hanging="720"/>
            </w:pPr>
            <w:r>
              <w:t>MTC room 004</w:t>
            </w:r>
          </w:p>
        </w:tc>
        <w:tc>
          <w:tcPr>
            <w:tcW w:w="9104" w:type="dxa"/>
          </w:tcPr>
          <w:p w:rsidR="00281BE5" w:rsidRPr="00B42719" w:rsidRDefault="00281BE5" w:rsidP="00A41816">
            <w:r w:rsidRPr="00B42719">
              <w:t>Welcome from Dr</w:t>
            </w:r>
            <w:r>
              <w:t xml:space="preserve"> Colin Melville, Head of </w:t>
            </w:r>
            <w:proofErr w:type="spellStart"/>
            <w:r w:rsidR="00A41816">
              <w:t>MBChB</w:t>
            </w:r>
            <w:proofErr w:type="spellEnd"/>
            <w:r w:rsidR="00A41816">
              <w:t>.</w:t>
            </w:r>
          </w:p>
        </w:tc>
      </w:tr>
      <w:tr w:rsidR="00B42719" w:rsidRPr="00B42719" w:rsidTr="00281BE5">
        <w:tc>
          <w:tcPr>
            <w:tcW w:w="1159" w:type="dxa"/>
            <w:shd w:val="pct10" w:color="auto" w:fill="auto"/>
          </w:tcPr>
          <w:p w:rsidR="00B42719" w:rsidRPr="00B42719" w:rsidRDefault="00B42719" w:rsidP="00B42719"/>
        </w:tc>
        <w:tc>
          <w:tcPr>
            <w:tcW w:w="2271" w:type="dxa"/>
            <w:shd w:val="pct10" w:color="auto" w:fill="auto"/>
          </w:tcPr>
          <w:p w:rsidR="00B42719" w:rsidRPr="00B42719" w:rsidRDefault="00B42719" w:rsidP="00B42719"/>
        </w:tc>
        <w:tc>
          <w:tcPr>
            <w:tcW w:w="1640" w:type="dxa"/>
            <w:gridSpan w:val="2"/>
            <w:shd w:val="pct10" w:color="auto" w:fill="auto"/>
          </w:tcPr>
          <w:p w:rsidR="00B42719" w:rsidRPr="00B42719" w:rsidRDefault="00B42719" w:rsidP="00B42719">
            <w:pPr>
              <w:rPr>
                <w:b/>
              </w:rPr>
            </w:pPr>
          </w:p>
        </w:tc>
        <w:tc>
          <w:tcPr>
            <w:tcW w:w="9104" w:type="dxa"/>
            <w:shd w:val="pct10" w:color="auto" w:fill="auto"/>
          </w:tcPr>
          <w:p w:rsidR="00B42719" w:rsidRPr="00B42719" w:rsidRDefault="00B42719" w:rsidP="00B4271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B42719" w:rsidRDefault="00B42719" w:rsidP="00FD27FD"/>
    <w:sectPr w:rsidR="00B42719" w:rsidSect="00B4271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719"/>
    <w:rsid w:val="00025838"/>
    <w:rsid w:val="00047599"/>
    <w:rsid w:val="000B30B4"/>
    <w:rsid w:val="000F5259"/>
    <w:rsid w:val="00223C4C"/>
    <w:rsid w:val="00281BE5"/>
    <w:rsid w:val="006B4CF1"/>
    <w:rsid w:val="006F3370"/>
    <w:rsid w:val="0087561A"/>
    <w:rsid w:val="00A41816"/>
    <w:rsid w:val="00B42719"/>
    <w:rsid w:val="00BF126B"/>
    <w:rsid w:val="00EC7450"/>
    <w:rsid w:val="00FB576D"/>
    <w:rsid w:val="00FD2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D8316E7-670A-4AF7-B7B0-EB0D16D60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4271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27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B4271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025838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2583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fac/med/study/ugr/international/imu/2014entry/accommodation/" TargetMode="External"/><Relationship Id="rId13" Type="http://schemas.openxmlformats.org/officeDocument/2006/relationships/hyperlink" Target="mailto:Vinod.Patel@warwick.ac.uk" TargetMode="External"/><Relationship Id="rId18" Type="http://schemas.openxmlformats.org/officeDocument/2006/relationships/hyperlink" Target="mailto:D.h.markham@warwick.ac.uk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mailto:E.Darbey@warwick.ac.uk" TargetMode="External"/><Relationship Id="rId7" Type="http://schemas.openxmlformats.org/officeDocument/2006/relationships/hyperlink" Target="http://www2.warwick.ac.uk/fac/med/study/ugr/international/imu/2014entry/addinfo/" TargetMode="External"/><Relationship Id="rId12" Type="http://schemas.openxmlformats.org/officeDocument/2006/relationships/hyperlink" Target="mailto:E.Darbey@warwick.ac.uk" TargetMode="External"/><Relationship Id="rId17" Type="http://schemas.openxmlformats.org/officeDocument/2006/relationships/hyperlink" Target="mailto:Katherine.Owen@warwick.ac.uk" TargetMode="External"/><Relationship Id="rId2" Type="http://schemas.openxmlformats.org/officeDocument/2006/relationships/settings" Target="settings.xml"/><Relationship Id="rId16" Type="http://schemas.openxmlformats.org/officeDocument/2006/relationships/hyperlink" Target="mailto:G.P.Fagan@warwick.ac.uk" TargetMode="External"/><Relationship Id="rId20" Type="http://schemas.openxmlformats.org/officeDocument/2006/relationships/hyperlink" Target="mailto:R.G.Tunstall@warwick.ac.uk" TargetMode="External"/><Relationship Id="rId1" Type="http://schemas.openxmlformats.org/officeDocument/2006/relationships/styles" Target="styles.xml"/><Relationship Id="rId6" Type="http://schemas.openxmlformats.org/officeDocument/2006/relationships/hyperlink" Target="mailto:Disclosures@warwick.ac.uk" TargetMode="External"/><Relationship Id="rId11" Type="http://schemas.openxmlformats.org/officeDocument/2006/relationships/hyperlink" Target="mailto:Paul.matthews@warwick.ac.uk" TargetMode="External"/><Relationship Id="rId5" Type="http://schemas.openxmlformats.org/officeDocument/2006/relationships/hyperlink" Target="mailto:C.Boyes@warwick.ac.uk" TargetMode="External"/><Relationship Id="rId15" Type="http://schemas.openxmlformats.org/officeDocument/2006/relationships/hyperlink" Target="mailto:A-M.Feeley@warwick.ac.uk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Colin.macdougall@warwick.ac.uk" TargetMode="External"/><Relationship Id="rId19" Type="http://schemas.openxmlformats.org/officeDocument/2006/relationships/hyperlink" Target="mailto:D.h.markham@warwick.ac.uk" TargetMode="External"/><Relationship Id="rId4" Type="http://schemas.openxmlformats.org/officeDocument/2006/relationships/hyperlink" Target="http://www2.warwick.ac.uk/services/academicoffice/ourservices/enrolment/welcome/todo/" TargetMode="External"/><Relationship Id="rId9" Type="http://schemas.openxmlformats.org/officeDocument/2006/relationships/hyperlink" Target="http://www2.warwick.ac.uk/fac/med/study/ugr/international/imu/2014entry/arrival/" TargetMode="External"/><Relationship Id="rId14" Type="http://schemas.openxmlformats.org/officeDocument/2006/relationships/hyperlink" Target="mailto:S.Hauxwell@warwick.ac.u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621</Words>
  <Characters>3542</Characters>
  <Application>Microsoft Office Word</Application>
  <DocSecurity>4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MacDougall, Colin</dc:creator>
  <cp:lastModifiedBy>Darbey, Emma</cp:lastModifiedBy>
  <cp:revision>2</cp:revision>
  <dcterms:created xsi:type="dcterms:W3CDTF">2014-07-14T13:35:00Z</dcterms:created>
  <dcterms:modified xsi:type="dcterms:W3CDTF">2014-07-14T13:35:00Z</dcterms:modified>
</cp:coreProperties>
</file>