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customXml/itemProps8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Pr="002D6754" w:rsidR="00250E02" w:rsidP="005D4188" w:rsidRDefault="00DC084E" w14:paraId="15B492FD" w14:textId="48B9C3AC">
      <w:pPr>
        <w:pStyle w:val="Title"/>
        <w:rPr>
          <w:rFonts w:ascii="Aptos" w:hAnsi="Aptos"/>
        </w:rPr>
      </w:pPr>
      <w:r>
        <w:rPr>
          <w:rFonts w:ascii="Aptos" w:hAnsi="Aptos"/>
        </w:rPr>
        <w:t>6</w:t>
      </w:r>
      <w:r w:rsidRPr="002D6754" w:rsidR="005D4188">
        <w:rPr>
          <w:rFonts w:ascii="Aptos" w:hAnsi="Aptos"/>
        </w:rPr>
        <w:t xml:space="preserve">.3: </w:t>
      </w:r>
      <w:r>
        <w:rPr>
          <w:rFonts w:ascii="Aptos" w:hAnsi="Aptos"/>
        </w:rPr>
        <w:t>Macromolecules</w:t>
      </w:r>
    </w:p>
    <w:p w:rsidR="000E25AC" w:rsidP="000E25AC" w:rsidRDefault="000E25AC" w14:paraId="3CB2BA48" w14:textId="77777777">
      <w:pPr>
        <w:spacing w:line="360" w:lineRule="auto"/>
        <w:rPr>
          <w:rFonts w:ascii="Aptos" w:hAnsi="Aptos"/>
        </w:rPr>
      </w:pPr>
    </w:p>
    <w:p w:rsidRPr="00C67707" w:rsidR="000E25AC" w:rsidP="021D9B19" w:rsidRDefault="000E25AC" w14:paraId="2FA11F8E" w14:textId="2B4A2465" w14:noSpellErr="1">
      <w:pPr>
        <w:pStyle w:val="ListParagraph"/>
        <w:numPr>
          <w:ilvl w:val="0"/>
          <w:numId w:val="10"/>
        </w:numPr>
        <w:spacing w:line="360" w:lineRule="auto"/>
        <w:rPr>
          <w:rFonts w:ascii="Aptos" w:hAnsi="Aptos"/>
          <w:sz w:val="22"/>
          <w:szCs w:val="22"/>
        </w:rPr>
      </w:pPr>
      <w:r w:rsidRPr="021D9B19" w:rsidR="000E25AC">
        <w:rPr>
          <w:rFonts w:ascii="Aptos" w:hAnsi="Aptos"/>
          <w:sz w:val="22"/>
          <w:szCs w:val="22"/>
        </w:rPr>
        <w:t>What characteristic allows carbon atoms to form large and complex molecules?</w:t>
      </w:r>
    </w:p>
    <w:p w:rsidR="000E25AC" w:rsidP="021D9B19" w:rsidRDefault="000E25AC" w14:paraId="53446001" w14:textId="77777777" w14:noSpellErr="1">
      <w:pPr>
        <w:pStyle w:val="ListParagraph"/>
        <w:numPr>
          <w:ilvl w:val="0"/>
          <w:numId w:val="8"/>
        </w:numPr>
        <w:spacing w:line="360" w:lineRule="auto"/>
        <w:rPr>
          <w:rFonts w:ascii="Aptos" w:hAnsi="Aptos"/>
          <w:sz w:val="22"/>
          <w:szCs w:val="22"/>
        </w:rPr>
      </w:pPr>
      <w:r w:rsidRPr="021D9B19" w:rsidR="000E25AC">
        <w:rPr>
          <w:rFonts w:ascii="Aptos" w:hAnsi="Aptos"/>
          <w:sz w:val="22"/>
          <w:szCs w:val="22"/>
        </w:rPr>
        <w:t xml:space="preserve">Carbon atoms are large and have six covalent </w:t>
      </w:r>
      <w:r w:rsidRPr="021D9B19" w:rsidR="000E25AC">
        <w:rPr>
          <w:rFonts w:ascii="Aptos" w:hAnsi="Aptos"/>
          <w:sz w:val="22"/>
          <w:szCs w:val="22"/>
        </w:rPr>
        <w:t>bonds</w:t>
      </w:r>
    </w:p>
    <w:p w:rsidR="000E25AC" w:rsidP="021D9B19" w:rsidRDefault="000E25AC" w14:paraId="0123E2E7" w14:textId="77777777" w14:noSpellErr="1">
      <w:pPr>
        <w:pStyle w:val="ListParagraph"/>
        <w:numPr>
          <w:ilvl w:val="0"/>
          <w:numId w:val="8"/>
        </w:numPr>
        <w:spacing w:line="360" w:lineRule="auto"/>
        <w:rPr>
          <w:rFonts w:ascii="Aptos" w:hAnsi="Aptos"/>
          <w:sz w:val="22"/>
          <w:szCs w:val="22"/>
        </w:rPr>
      </w:pPr>
      <w:r w:rsidRPr="021D9B19" w:rsidR="000E25AC">
        <w:rPr>
          <w:rFonts w:ascii="Aptos" w:hAnsi="Aptos"/>
          <w:sz w:val="22"/>
          <w:szCs w:val="22"/>
        </w:rPr>
        <w:t xml:space="preserve">Carbon atoms have four electrons and four vacancies in their outermost </w:t>
      </w:r>
      <w:r w:rsidRPr="021D9B19" w:rsidR="000E25AC">
        <w:rPr>
          <w:rFonts w:ascii="Aptos" w:hAnsi="Aptos"/>
          <w:sz w:val="22"/>
          <w:szCs w:val="22"/>
        </w:rPr>
        <w:t>shell</w:t>
      </w:r>
    </w:p>
    <w:p w:rsidR="000E25AC" w:rsidP="021D9B19" w:rsidRDefault="000E25AC" w14:paraId="58C477E8" w14:textId="77777777" w14:noSpellErr="1">
      <w:pPr>
        <w:pStyle w:val="ListParagraph"/>
        <w:numPr>
          <w:ilvl w:val="0"/>
          <w:numId w:val="8"/>
        </w:numPr>
        <w:spacing w:line="360" w:lineRule="auto"/>
        <w:rPr>
          <w:rFonts w:ascii="Aptos" w:hAnsi="Aptos"/>
          <w:sz w:val="22"/>
          <w:szCs w:val="22"/>
        </w:rPr>
      </w:pPr>
      <w:r w:rsidRPr="021D9B19" w:rsidR="000E25AC">
        <w:rPr>
          <w:rFonts w:ascii="Aptos" w:hAnsi="Aptos"/>
          <w:sz w:val="22"/>
          <w:szCs w:val="22"/>
        </w:rPr>
        <w:t xml:space="preserve">Carbon atoms can form only single </w:t>
      </w:r>
      <w:r w:rsidRPr="021D9B19" w:rsidR="000E25AC">
        <w:rPr>
          <w:rFonts w:ascii="Aptos" w:hAnsi="Aptos"/>
          <w:sz w:val="22"/>
          <w:szCs w:val="22"/>
        </w:rPr>
        <w:t>bonds</w:t>
      </w:r>
    </w:p>
    <w:p w:rsidR="00C67707" w:rsidP="021D9B19" w:rsidRDefault="000E25AC" w14:paraId="6C65C93E" w14:textId="77777777" w14:noSpellErr="1">
      <w:pPr>
        <w:pStyle w:val="ListParagraph"/>
        <w:numPr>
          <w:ilvl w:val="0"/>
          <w:numId w:val="8"/>
        </w:numPr>
        <w:spacing w:line="360" w:lineRule="auto"/>
        <w:rPr>
          <w:rFonts w:ascii="Aptos" w:hAnsi="Aptos"/>
          <w:sz w:val="22"/>
          <w:szCs w:val="22"/>
        </w:rPr>
      </w:pPr>
      <w:r w:rsidRPr="021D9B19" w:rsidR="000E25AC">
        <w:rPr>
          <w:rFonts w:ascii="Aptos" w:hAnsi="Aptos"/>
          <w:sz w:val="22"/>
          <w:szCs w:val="22"/>
        </w:rPr>
        <w:t xml:space="preserve">Carbon atoms cannot form stable bonds with other carbon </w:t>
      </w:r>
      <w:r w:rsidRPr="021D9B19" w:rsidR="000E25AC">
        <w:rPr>
          <w:rFonts w:ascii="Aptos" w:hAnsi="Aptos"/>
          <w:sz w:val="22"/>
          <w:szCs w:val="22"/>
        </w:rPr>
        <w:t>atoms</w:t>
      </w:r>
    </w:p>
    <w:p w:rsidR="021D9B19" w:rsidP="021D9B19" w:rsidRDefault="021D9B19" w14:paraId="4AF98C6B" w14:textId="69A3271B">
      <w:pPr>
        <w:pStyle w:val="ListParagraph"/>
        <w:spacing w:line="360" w:lineRule="auto"/>
        <w:ind w:left="720"/>
        <w:rPr>
          <w:rFonts w:ascii="Aptos" w:hAnsi="Aptos"/>
          <w:sz w:val="22"/>
          <w:szCs w:val="22"/>
        </w:rPr>
      </w:pPr>
    </w:p>
    <w:p w:rsidRPr="00C67707" w:rsidR="00482DEC" w:rsidP="021D9B19" w:rsidRDefault="00EC3A63" w14:paraId="5EF44AA7" w14:textId="07B9D116" w14:noSpellErr="1">
      <w:pPr>
        <w:pStyle w:val="ListParagraph"/>
        <w:numPr>
          <w:ilvl w:val="0"/>
          <w:numId w:val="10"/>
        </w:numPr>
        <w:spacing w:line="360" w:lineRule="auto"/>
        <w:rPr>
          <w:rFonts w:ascii="Aptos" w:hAnsi="Aptos"/>
          <w:sz w:val="22"/>
          <w:szCs w:val="22"/>
        </w:rPr>
      </w:pPr>
      <w:r w:rsidRPr="021D9B19" w:rsidR="00EC3A63">
        <w:rPr>
          <w:rFonts w:ascii="Aptos" w:hAnsi="Aptos"/>
          <w:sz w:val="22"/>
          <w:szCs w:val="22"/>
        </w:rPr>
        <w:t xml:space="preserve">What is the name of the reaction by which two monomers are joined </w:t>
      </w:r>
      <w:r w:rsidRPr="021D9B19" w:rsidR="00EC3A63">
        <w:rPr>
          <w:rFonts w:ascii="Aptos" w:hAnsi="Aptos"/>
          <w:sz w:val="22"/>
          <w:szCs w:val="22"/>
        </w:rPr>
        <w:t>in the process of building</w:t>
      </w:r>
      <w:r w:rsidRPr="021D9B19" w:rsidR="00EC3A63">
        <w:rPr>
          <w:rFonts w:ascii="Aptos" w:hAnsi="Aptos"/>
          <w:sz w:val="22"/>
          <w:szCs w:val="22"/>
        </w:rPr>
        <w:t xml:space="preserve"> a macromolecule? What does the name imply?</w:t>
      </w:r>
    </w:p>
    <w:p w:rsidR="021D9B19" w:rsidP="021D9B19" w:rsidRDefault="021D9B19" w14:paraId="5694437B" w14:textId="57108209">
      <w:pPr>
        <w:pStyle w:val="Normal"/>
        <w:spacing w:line="360" w:lineRule="auto"/>
        <w:rPr>
          <w:rFonts w:ascii="Aptos" w:hAnsi="Aptos"/>
          <w:sz w:val="22"/>
          <w:szCs w:val="22"/>
        </w:rPr>
      </w:pPr>
    </w:p>
    <w:p w:rsidR="021D9B19" w:rsidP="021D9B19" w:rsidRDefault="021D9B19" w14:paraId="67E6175B" w14:textId="11D866AB">
      <w:pPr>
        <w:pStyle w:val="Normal"/>
        <w:spacing w:line="360" w:lineRule="auto"/>
        <w:rPr>
          <w:rFonts w:ascii="Aptos" w:hAnsi="Aptos"/>
          <w:sz w:val="22"/>
          <w:szCs w:val="22"/>
        </w:rPr>
      </w:pPr>
    </w:p>
    <w:p w:rsidRPr="00C67707" w:rsidR="00C74BFD" w:rsidP="021D9B19" w:rsidRDefault="00C74BFD" w14:paraId="3C1602E9" w14:textId="7CB56604" w14:noSpellErr="1">
      <w:pPr>
        <w:pStyle w:val="ListParagraph"/>
        <w:numPr>
          <w:ilvl w:val="0"/>
          <w:numId w:val="10"/>
        </w:numPr>
        <w:spacing w:line="360" w:lineRule="auto"/>
        <w:rPr>
          <w:rFonts w:ascii="Aptos" w:hAnsi="Aptos"/>
          <w:sz w:val="22"/>
          <w:szCs w:val="22"/>
        </w:rPr>
      </w:pPr>
      <w:r w:rsidRPr="021D9B19" w:rsidR="00C74BFD">
        <w:rPr>
          <w:rFonts w:ascii="Aptos" w:hAnsi="Aptos"/>
          <w:sz w:val="22"/>
          <w:szCs w:val="22"/>
        </w:rPr>
        <w:t>What is the name of the bond that forms in the creation of a disaccharide?</w:t>
      </w:r>
    </w:p>
    <w:p w:rsidR="021D9B19" w:rsidP="021D9B19" w:rsidRDefault="021D9B19" w14:paraId="1353F375" w14:textId="567686E7">
      <w:pPr>
        <w:pStyle w:val="Normal"/>
        <w:spacing w:line="360" w:lineRule="auto"/>
        <w:rPr>
          <w:rFonts w:ascii="Aptos" w:hAnsi="Aptos"/>
          <w:sz w:val="22"/>
          <w:szCs w:val="22"/>
        </w:rPr>
      </w:pPr>
    </w:p>
    <w:p w:rsidR="021D9B19" w:rsidP="021D9B19" w:rsidRDefault="021D9B19" w14:paraId="58973F22" w14:textId="6BDD0E9D">
      <w:pPr>
        <w:pStyle w:val="Normal"/>
        <w:spacing w:line="360" w:lineRule="auto"/>
        <w:rPr>
          <w:rFonts w:ascii="Aptos" w:hAnsi="Aptos"/>
          <w:sz w:val="22"/>
          <w:szCs w:val="22"/>
        </w:rPr>
      </w:pPr>
    </w:p>
    <w:p w:rsidR="00EC3A63" w:rsidP="021D9B19" w:rsidRDefault="00B80142" w14:paraId="37A09AE7" w14:textId="724DE208" w14:noSpellErr="1">
      <w:pPr>
        <w:pStyle w:val="ListParagraph"/>
        <w:numPr>
          <w:ilvl w:val="0"/>
          <w:numId w:val="10"/>
        </w:numPr>
        <w:spacing w:line="360" w:lineRule="auto"/>
        <w:rPr>
          <w:rFonts w:ascii="Aptos" w:hAnsi="Aptos"/>
          <w:sz w:val="22"/>
          <w:szCs w:val="22"/>
        </w:rPr>
      </w:pPr>
      <w:r w:rsidRPr="021D9B19" w:rsidR="00B80142">
        <w:rPr>
          <w:rFonts w:ascii="Aptos" w:hAnsi="Aptos"/>
          <w:sz w:val="22"/>
          <w:szCs w:val="22"/>
        </w:rPr>
        <w:t xml:space="preserve">What is </w:t>
      </w:r>
      <w:r w:rsidRPr="021D9B19" w:rsidR="00BD74A4">
        <w:rPr>
          <w:rFonts w:ascii="Aptos" w:hAnsi="Aptos"/>
          <w:sz w:val="22"/>
          <w:szCs w:val="22"/>
        </w:rPr>
        <w:t>a unique</w:t>
      </w:r>
      <w:r w:rsidRPr="021D9B19" w:rsidR="00BD74A4">
        <w:rPr>
          <w:rFonts w:ascii="Aptos" w:hAnsi="Aptos"/>
          <w:sz w:val="22"/>
          <w:szCs w:val="22"/>
        </w:rPr>
        <w:t xml:space="preserve"> property </w:t>
      </w:r>
      <w:r w:rsidRPr="021D9B19" w:rsidR="00CE1FF7">
        <w:rPr>
          <w:rFonts w:ascii="Aptos" w:hAnsi="Aptos"/>
          <w:sz w:val="22"/>
          <w:szCs w:val="22"/>
        </w:rPr>
        <w:t>of glycogen that makes it an effective storage molecule in cells?</w:t>
      </w:r>
    </w:p>
    <w:p w:rsidR="00CE1FF7" w:rsidP="021D9B19" w:rsidRDefault="00CE1FF7" w14:paraId="63D26AB3" w14:textId="776700C3" w14:noSpellErr="1">
      <w:pPr>
        <w:pStyle w:val="ListParagraph"/>
        <w:numPr>
          <w:ilvl w:val="1"/>
          <w:numId w:val="10"/>
        </w:numPr>
        <w:spacing w:line="360" w:lineRule="auto"/>
        <w:rPr>
          <w:rFonts w:ascii="Aptos" w:hAnsi="Aptos"/>
          <w:sz w:val="22"/>
          <w:szCs w:val="22"/>
        </w:rPr>
      </w:pPr>
      <w:r w:rsidRPr="021D9B19" w:rsidR="00CE1FF7">
        <w:rPr>
          <w:rFonts w:ascii="Aptos" w:hAnsi="Aptos"/>
          <w:sz w:val="22"/>
          <w:szCs w:val="22"/>
        </w:rPr>
        <w:t xml:space="preserve">It is soluble and has high osmotic </w:t>
      </w:r>
      <w:r w:rsidRPr="021D9B19" w:rsidR="00CE1FF7">
        <w:rPr>
          <w:rFonts w:ascii="Aptos" w:hAnsi="Aptos"/>
          <w:sz w:val="22"/>
          <w:szCs w:val="22"/>
        </w:rPr>
        <w:t>concentration</w:t>
      </w:r>
    </w:p>
    <w:p w:rsidR="00CE1FF7" w:rsidP="021D9B19" w:rsidRDefault="00CE1FF7" w14:paraId="07A0796C" w14:textId="63443E2B" w14:noSpellErr="1">
      <w:pPr>
        <w:pStyle w:val="ListParagraph"/>
        <w:numPr>
          <w:ilvl w:val="1"/>
          <w:numId w:val="10"/>
        </w:numPr>
        <w:spacing w:line="360" w:lineRule="auto"/>
        <w:rPr>
          <w:rFonts w:ascii="Aptos" w:hAnsi="Aptos"/>
          <w:sz w:val="22"/>
          <w:szCs w:val="22"/>
        </w:rPr>
      </w:pPr>
      <w:r w:rsidRPr="021D9B19" w:rsidR="00CE1FF7">
        <w:rPr>
          <w:rFonts w:ascii="Aptos" w:hAnsi="Aptos"/>
          <w:sz w:val="22"/>
          <w:szCs w:val="22"/>
        </w:rPr>
        <w:t xml:space="preserve">It is insoluble and has a low osmotic </w:t>
      </w:r>
      <w:r w:rsidRPr="021D9B19" w:rsidR="00CE1FF7">
        <w:rPr>
          <w:rFonts w:ascii="Aptos" w:hAnsi="Aptos"/>
          <w:sz w:val="22"/>
          <w:szCs w:val="22"/>
        </w:rPr>
        <w:t>concentration</w:t>
      </w:r>
    </w:p>
    <w:p w:rsidR="00CE1FF7" w:rsidP="021D9B19" w:rsidRDefault="00CE1FF7" w14:paraId="62A49D2D" w14:textId="6CC86CC3" w14:noSpellErr="1">
      <w:pPr>
        <w:pStyle w:val="ListParagraph"/>
        <w:numPr>
          <w:ilvl w:val="1"/>
          <w:numId w:val="10"/>
        </w:numPr>
        <w:spacing w:line="360" w:lineRule="auto"/>
        <w:rPr>
          <w:rFonts w:ascii="Aptos" w:hAnsi="Aptos"/>
          <w:sz w:val="22"/>
          <w:szCs w:val="22"/>
        </w:rPr>
      </w:pPr>
      <w:r w:rsidRPr="021D9B19" w:rsidR="00CE1FF7">
        <w:rPr>
          <w:rFonts w:ascii="Aptos" w:hAnsi="Aptos"/>
          <w:sz w:val="22"/>
          <w:szCs w:val="22"/>
        </w:rPr>
        <w:t xml:space="preserve">It is linear and occupies a lot of </w:t>
      </w:r>
      <w:r w:rsidRPr="021D9B19" w:rsidR="00CE1FF7">
        <w:rPr>
          <w:rFonts w:ascii="Aptos" w:hAnsi="Aptos"/>
          <w:sz w:val="22"/>
          <w:szCs w:val="22"/>
        </w:rPr>
        <w:t>space</w:t>
      </w:r>
    </w:p>
    <w:p w:rsidR="00CE1FF7" w:rsidP="021D9B19" w:rsidRDefault="00CE1FF7" w14:paraId="053CAA80" w14:textId="6CBAD804">
      <w:pPr>
        <w:pStyle w:val="ListParagraph"/>
        <w:numPr>
          <w:ilvl w:val="1"/>
          <w:numId w:val="10"/>
        </w:numPr>
        <w:spacing w:line="360" w:lineRule="auto"/>
        <w:rPr>
          <w:rFonts w:ascii="Aptos" w:hAnsi="Aptos"/>
          <w:sz w:val="22"/>
          <w:szCs w:val="22"/>
        </w:rPr>
      </w:pPr>
      <w:r w:rsidRPr="021D9B19" w:rsidR="00CE1FF7">
        <w:rPr>
          <w:rFonts w:ascii="Aptos" w:hAnsi="Aptos"/>
          <w:sz w:val="22"/>
          <w:szCs w:val="22"/>
        </w:rPr>
        <w:t xml:space="preserve">It is made of fatty </w:t>
      </w:r>
      <w:r w:rsidRPr="021D9B19" w:rsidR="00CE1FF7">
        <w:rPr>
          <w:rFonts w:ascii="Aptos" w:hAnsi="Aptos"/>
          <w:sz w:val="22"/>
          <w:szCs w:val="22"/>
        </w:rPr>
        <w:t>acids</w:t>
      </w:r>
    </w:p>
    <w:p w:rsidR="021D9B19" w:rsidP="021D9B19" w:rsidRDefault="021D9B19" w14:paraId="4C337CBC" w14:textId="7415E3A1">
      <w:pPr>
        <w:pStyle w:val="ListParagraph"/>
        <w:spacing w:line="360" w:lineRule="auto"/>
        <w:ind w:left="1440"/>
        <w:rPr>
          <w:rFonts w:ascii="Aptos" w:hAnsi="Aptos"/>
          <w:sz w:val="22"/>
          <w:szCs w:val="22"/>
        </w:rPr>
      </w:pPr>
    </w:p>
    <w:p w:rsidRPr="00CE1FF7" w:rsidR="00721246" w:rsidP="021D9B19" w:rsidRDefault="00FB1903" w14:paraId="5207C84B" w14:textId="2B972D8C" w14:noSpellErr="1">
      <w:pPr>
        <w:pStyle w:val="ListParagraph"/>
        <w:numPr>
          <w:ilvl w:val="0"/>
          <w:numId w:val="10"/>
        </w:numPr>
        <w:spacing w:line="360" w:lineRule="auto"/>
        <w:rPr>
          <w:rFonts w:ascii="Aptos" w:hAnsi="Aptos"/>
          <w:sz w:val="22"/>
          <w:szCs w:val="22"/>
        </w:rPr>
      </w:pPr>
      <w:r w:rsidRPr="021D9B19" w:rsidR="00FB1903">
        <w:rPr>
          <w:rFonts w:ascii="Aptos" w:hAnsi="Aptos"/>
          <w:sz w:val="22"/>
          <w:szCs w:val="22"/>
        </w:rPr>
        <w:t>What is meant</w:t>
      </w:r>
      <w:r w:rsidRPr="021D9B19" w:rsidR="00721246">
        <w:rPr>
          <w:rFonts w:ascii="Aptos" w:hAnsi="Aptos"/>
          <w:sz w:val="22"/>
          <w:szCs w:val="22"/>
        </w:rPr>
        <w:t xml:space="preserve"> when a fatty acid is described as ‘saturated’ or ‘unsaturated’?</w:t>
      </w:r>
    </w:p>
    <w:p w:rsidR="021D9B19" w:rsidP="021D9B19" w:rsidRDefault="021D9B19" w14:paraId="7B1B8FCF" w14:textId="64C3F9F0">
      <w:pPr>
        <w:pStyle w:val="Normal"/>
        <w:spacing w:line="360" w:lineRule="auto"/>
        <w:rPr>
          <w:rFonts w:ascii="Aptos" w:hAnsi="Aptos"/>
          <w:sz w:val="22"/>
          <w:szCs w:val="22"/>
        </w:rPr>
      </w:pPr>
    </w:p>
    <w:p w:rsidR="009900A1" w:rsidP="021D9B19" w:rsidRDefault="009900A1" w14:paraId="431F6ABA" w14:textId="03EE450B" w14:noSpellErr="1">
      <w:pPr>
        <w:pStyle w:val="ListParagraph"/>
        <w:numPr>
          <w:ilvl w:val="0"/>
          <w:numId w:val="10"/>
        </w:numPr>
        <w:spacing w:line="360" w:lineRule="auto"/>
        <w:rPr>
          <w:rFonts w:ascii="Aptos" w:hAnsi="Aptos"/>
          <w:sz w:val="22"/>
          <w:szCs w:val="22"/>
        </w:rPr>
      </w:pPr>
      <w:r w:rsidRPr="021D9B19" w:rsidR="009900A1">
        <w:rPr>
          <w:rFonts w:ascii="Aptos" w:hAnsi="Aptos"/>
          <w:sz w:val="22"/>
          <w:szCs w:val="22"/>
        </w:rPr>
        <w:t xml:space="preserve">Which </w:t>
      </w:r>
      <w:r w:rsidRPr="021D9B19" w:rsidR="00CA3698">
        <w:rPr>
          <w:rFonts w:ascii="Aptos" w:hAnsi="Aptos"/>
          <w:sz w:val="22"/>
          <w:szCs w:val="22"/>
        </w:rPr>
        <w:t>molecule ha</w:t>
      </w:r>
      <w:r w:rsidRPr="021D9B19" w:rsidR="00171149">
        <w:rPr>
          <w:rFonts w:ascii="Aptos" w:hAnsi="Aptos"/>
          <w:sz w:val="22"/>
          <w:szCs w:val="22"/>
        </w:rPr>
        <w:t>s</w:t>
      </w:r>
      <w:r w:rsidRPr="021D9B19" w:rsidR="00CA3698">
        <w:rPr>
          <w:rFonts w:ascii="Aptos" w:hAnsi="Aptos"/>
          <w:sz w:val="22"/>
          <w:szCs w:val="22"/>
        </w:rPr>
        <w:t xml:space="preserve"> a fused ring structure</w:t>
      </w:r>
      <w:r w:rsidRPr="021D9B19" w:rsidR="00171149">
        <w:rPr>
          <w:rFonts w:ascii="Aptos" w:hAnsi="Aptos"/>
          <w:sz w:val="22"/>
          <w:szCs w:val="22"/>
        </w:rPr>
        <w:t>?</w:t>
      </w:r>
    </w:p>
    <w:p w:rsidR="00CA3698" w:rsidP="021D9B19" w:rsidRDefault="00CA3698" w14:paraId="1FF11927" w14:textId="010DA4DB" w14:noSpellErr="1">
      <w:pPr>
        <w:pStyle w:val="ListParagraph"/>
        <w:numPr>
          <w:ilvl w:val="1"/>
          <w:numId w:val="10"/>
        </w:numPr>
        <w:spacing w:line="360" w:lineRule="auto"/>
        <w:rPr>
          <w:rFonts w:ascii="Aptos" w:hAnsi="Aptos"/>
          <w:sz w:val="22"/>
          <w:szCs w:val="22"/>
        </w:rPr>
      </w:pPr>
      <w:r w:rsidRPr="021D9B19" w:rsidR="00CA3698">
        <w:rPr>
          <w:rFonts w:ascii="Aptos" w:hAnsi="Aptos"/>
          <w:sz w:val="22"/>
          <w:szCs w:val="22"/>
        </w:rPr>
        <w:t>Phospholipid</w:t>
      </w:r>
    </w:p>
    <w:p w:rsidR="00CA3698" w:rsidP="021D9B19" w:rsidRDefault="00171149" w14:paraId="7B50A045" w14:textId="22F510A1" w14:noSpellErr="1">
      <w:pPr>
        <w:pStyle w:val="ListParagraph"/>
        <w:numPr>
          <w:ilvl w:val="1"/>
          <w:numId w:val="10"/>
        </w:numPr>
        <w:spacing w:line="360" w:lineRule="auto"/>
        <w:rPr>
          <w:rFonts w:ascii="Aptos" w:hAnsi="Aptos"/>
          <w:sz w:val="22"/>
          <w:szCs w:val="22"/>
        </w:rPr>
      </w:pPr>
      <w:r w:rsidRPr="021D9B19" w:rsidR="00171149">
        <w:rPr>
          <w:rFonts w:ascii="Aptos" w:hAnsi="Aptos"/>
          <w:sz w:val="22"/>
          <w:szCs w:val="22"/>
        </w:rPr>
        <w:t>Glucose</w:t>
      </w:r>
    </w:p>
    <w:p w:rsidR="00171149" w:rsidP="021D9B19" w:rsidRDefault="00EA762D" w14:paraId="3ED60420" w14:textId="65BCCA61" w14:noSpellErr="1">
      <w:pPr>
        <w:pStyle w:val="ListParagraph"/>
        <w:numPr>
          <w:ilvl w:val="1"/>
          <w:numId w:val="10"/>
        </w:numPr>
        <w:spacing w:line="360" w:lineRule="auto"/>
        <w:rPr>
          <w:rFonts w:ascii="Aptos" w:hAnsi="Aptos"/>
          <w:sz w:val="22"/>
          <w:szCs w:val="22"/>
        </w:rPr>
      </w:pPr>
      <w:r w:rsidRPr="021D9B19" w:rsidR="00EA762D">
        <w:rPr>
          <w:rFonts w:ascii="Aptos" w:hAnsi="Aptos"/>
          <w:sz w:val="22"/>
          <w:szCs w:val="22"/>
        </w:rPr>
        <w:t>Steroid</w:t>
      </w:r>
    </w:p>
    <w:p w:rsidR="00B2482D" w:rsidP="021D9B19" w:rsidRDefault="00EA762D" w14:paraId="4DD2B1C9" w14:textId="1E57C29E" w14:noSpellErr="1">
      <w:pPr>
        <w:pStyle w:val="ListParagraph"/>
        <w:numPr>
          <w:ilvl w:val="1"/>
          <w:numId w:val="10"/>
        </w:numPr>
        <w:spacing w:line="360" w:lineRule="auto"/>
        <w:rPr>
          <w:rFonts w:ascii="Aptos" w:hAnsi="Aptos"/>
          <w:sz w:val="22"/>
          <w:szCs w:val="22"/>
        </w:rPr>
      </w:pPr>
      <w:r w:rsidRPr="021D9B19" w:rsidR="00EA762D">
        <w:rPr>
          <w:rFonts w:ascii="Aptos" w:hAnsi="Aptos"/>
          <w:sz w:val="22"/>
          <w:szCs w:val="22"/>
        </w:rPr>
        <w:t>Amino acid</w:t>
      </w:r>
    </w:p>
    <w:p w:rsidR="021D9B19" w:rsidP="021D9B19" w:rsidRDefault="021D9B19" w14:paraId="6532D3DA" w14:textId="6CB460E0">
      <w:pPr>
        <w:pStyle w:val="ListParagraph"/>
        <w:spacing w:line="360" w:lineRule="auto"/>
        <w:ind w:left="1440"/>
        <w:rPr>
          <w:rFonts w:ascii="Aptos" w:hAnsi="Aptos"/>
          <w:sz w:val="22"/>
          <w:szCs w:val="22"/>
        </w:rPr>
      </w:pPr>
    </w:p>
    <w:p w:rsidR="00C26AC1" w:rsidP="021D9B19" w:rsidRDefault="00B2482D" w14:paraId="35319FCE" w14:textId="77777777" w14:noSpellErr="1">
      <w:pPr>
        <w:pStyle w:val="ListParagraph"/>
        <w:numPr>
          <w:ilvl w:val="0"/>
          <w:numId w:val="10"/>
        </w:numPr>
        <w:spacing w:line="360" w:lineRule="auto"/>
        <w:rPr>
          <w:rFonts w:ascii="Aptos" w:hAnsi="Aptos"/>
          <w:sz w:val="22"/>
          <w:szCs w:val="22"/>
        </w:rPr>
      </w:pPr>
      <w:r w:rsidRPr="021D9B19" w:rsidR="00B2482D">
        <w:rPr>
          <w:rFonts w:ascii="Aptos" w:hAnsi="Aptos"/>
          <w:sz w:val="22"/>
          <w:szCs w:val="22"/>
        </w:rPr>
        <w:t xml:space="preserve">Give the name of the bond formed between two </w:t>
      </w:r>
      <w:r w:rsidRPr="021D9B19" w:rsidR="00C74BFD">
        <w:rPr>
          <w:rFonts w:ascii="Aptos" w:hAnsi="Aptos"/>
          <w:sz w:val="22"/>
          <w:szCs w:val="22"/>
        </w:rPr>
        <w:t>amino acids.</w:t>
      </w:r>
    </w:p>
    <w:p w:rsidR="021D9B19" w:rsidP="021D9B19" w:rsidRDefault="021D9B19" w14:paraId="1C020827" w14:textId="08D71B96">
      <w:pPr>
        <w:pStyle w:val="Normal"/>
        <w:spacing w:line="360" w:lineRule="auto"/>
        <w:rPr>
          <w:rFonts w:ascii="Aptos" w:hAnsi="Aptos"/>
          <w:sz w:val="22"/>
          <w:szCs w:val="22"/>
        </w:rPr>
      </w:pPr>
    </w:p>
    <w:p w:rsidRPr="00C26AC1" w:rsidR="00C26AC1" w:rsidP="021D9B19" w:rsidRDefault="00C26AC1" w14:paraId="7DEE386A" w14:textId="1F18BDD1" w14:noSpellErr="1">
      <w:pPr>
        <w:pStyle w:val="ListParagraph"/>
        <w:numPr>
          <w:ilvl w:val="0"/>
          <w:numId w:val="10"/>
        </w:numPr>
        <w:spacing w:line="360" w:lineRule="auto"/>
        <w:rPr>
          <w:rFonts w:ascii="Aptos" w:hAnsi="Aptos"/>
          <w:sz w:val="22"/>
          <w:szCs w:val="22"/>
        </w:rPr>
      </w:pPr>
      <w:r w:rsidRPr="021D9B19" w:rsidR="00C26AC1">
        <w:rPr>
          <w:rFonts w:ascii="Aptos" w:hAnsi="Aptos"/>
          <w:sz w:val="22"/>
          <w:szCs w:val="22"/>
        </w:rPr>
        <w:t>What type of reaction</w:t>
      </w:r>
      <w:r w:rsidRPr="021D9B19" w:rsidR="00C26AC1">
        <w:rPr>
          <w:rFonts w:ascii="Aptos" w:hAnsi="Aptos"/>
          <w:sz w:val="22"/>
          <w:szCs w:val="22"/>
        </w:rPr>
        <w:t xml:space="preserve"> </w:t>
      </w:r>
      <w:r w:rsidRPr="021D9B19" w:rsidR="00C26AC1">
        <w:rPr>
          <w:rFonts w:ascii="Aptos" w:hAnsi="Aptos"/>
          <w:b w:val="1"/>
          <w:bCs w:val="1"/>
          <w:sz w:val="22"/>
          <w:szCs w:val="22"/>
        </w:rPr>
        <w:t>breaks</w:t>
      </w:r>
      <w:r w:rsidRPr="021D9B19" w:rsidR="00C26AC1">
        <w:rPr>
          <w:rFonts w:ascii="Aptos" w:hAnsi="Aptos"/>
          <w:sz w:val="22"/>
          <w:szCs w:val="22"/>
        </w:rPr>
        <w:t xml:space="preserve"> a covalent bond between two monosaccharides?</w:t>
      </w:r>
    </w:p>
    <w:p w:rsidR="00C26AC1" w:rsidP="021D9B19" w:rsidRDefault="00C26AC1" w14:paraId="36F724AF" w14:textId="77777777" w14:noSpellErr="1">
      <w:pPr>
        <w:pStyle w:val="ListParagraph"/>
        <w:numPr>
          <w:ilvl w:val="0"/>
          <w:numId w:val="9"/>
        </w:numPr>
        <w:spacing w:line="360" w:lineRule="auto"/>
        <w:rPr>
          <w:rFonts w:ascii="Aptos" w:hAnsi="Aptos"/>
          <w:sz w:val="22"/>
          <w:szCs w:val="22"/>
        </w:rPr>
      </w:pPr>
      <w:r w:rsidRPr="021D9B19" w:rsidR="00C26AC1">
        <w:rPr>
          <w:rFonts w:ascii="Aptos" w:hAnsi="Aptos"/>
          <w:sz w:val="22"/>
          <w:szCs w:val="22"/>
        </w:rPr>
        <w:t>Hydrolysis</w:t>
      </w:r>
    </w:p>
    <w:p w:rsidR="00C26AC1" w:rsidP="021D9B19" w:rsidRDefault="00C26AC1" w14:paraId="42470FE3" w14:textId="77777777" w14:noSpellErr="1">
      <w:pPr>
        <w:pStyle w:val="ListParagraph"/>
        <w:numPr>
          <w:ilvl w:val="0"/>
          <w:numId w:val="9"/>
        </w:numPr>
        <w:spacing w:line="360" w:lineRule="auto"/>
        <w:rPr>
          <w:rFonts w:ascii="Aptos" w:hAnsi="Aptos"/>
          <w:sz w:val="22"/>
          <w:szCs w:val="22"/>
        </w:rPr>
      </w:pPr>
      <w:r w:rsidRPr="021D9B19" w:rsidR="00C26AC1">
        <w:rPr>
          <w:rFonts w:ascii="Aptos" w:hAnsi="Aptos"/>
          <w:sz w:val="22"/>
          <w:szCs w:val="22"/>
        </w:rPr>
        <w:t>Combustion</w:t>
      </w:r>
    </w:p>
    <w:p w:rsidR="00C26AC1" w:rsidP="021D9B19" w:rsidRDefault="00C26AC1" w14:paraId="3B3947CA" w14:textId="77777777" w14:noSpellErr="1">
      <w:pPr>
        <w:pStyle w:val="ListParagraph"/>
        <w:numPr>
          <w:ilvl w:val="0"/>
          <w:numId w:val="9"/>
        </w:numPr>
        <w:spacing w:line="360" w:lineRule="auto"/>
        <w:rPr>
          <w:rFonts w:ascii="Aptos" w:hAnsi="Aptos"/>
          <w:sz w:val="22"/>
          <w:szCs w:val="22"/>
        </w:rPr>
      </w:pPr>
      <w:r w:rsidRPr="021D9B19" w:rsidR="00C26AC1">
        <w:rPr>
          <w:rFonts w:ascii="Aptos" w:hAnsi="Aptos"/>
          <w:sz w:val="22"/>
          <w:szCs w:val="22"/>
        </w:rPr>
        <w:t>Condensation</w:t>
      </w:r>
    </w:p>
    <w:p w:rsidR="00C26AC1" w:rsidP="021D9B19" w:rsidRDefault="00C26AC1" w14:paraId="62249CF4" w14:textId="4F4F318C">
      <w:pPr>
        <w:pStyle w:val="ListParagraph"/>
        <w:numPr>
          <w:ilvl w:val="0"/>
          <w:numId w:val="9"/>
        </w:numPr>
        <w:spacing w:line="360" w:lineRule="auto"/>
        <w:rPr>
          <w:rFonts w:ascii="Aptos" w:hAnsi="Aptos"/>
          <w:sz w:val="22"/>
          <w:szCs w:val="22"/>
        </w:rPr>
      </w:pPr>
      <w:r w:rsidRPr="021D9B19" w:rsidR="00C26AC1">
        <w:rPr>
          <w:rFonts w:ascii="Aptos" w:hAnsi="Aptos"/>
          <w:sz w:val="22"/>
          <w:szCs w:val="22"/>
        </w:rPr>
        <w:t>Reduction</w:t>
      </w:r>
    </w:p>
    <w:p w:rsidR="021D9B19" w:rsidP="021D9B19" w:rsidRDefault="021D9B19" w14:paraId="0A04D701" w14:textId="75C7C912">
      <w:pPr>
        <w:pStyle w:val="ListParagraph"/>
        <w:spacing w:line="360" w:lineRule="auto"/>
        <w:ind w:left="1080"/>
        <w:rPr>
          <w:rFonts w:ascii="Aptos" w:hAnsi="Aptos"/>
          <w:sz w:val="22"/>
          <w:szCs w:val="22"/>
        </w:rPr>
      </w:pPr>
    </w:p>
    <w:p w:rsidR="004F6B74" w:rsidP="021D9B19" w:rsidRDefault="00F65F6B" w14:paraId="7883C317" w14:textId="6A07B1A1" w14:noSpellErr="1">
      <w:pPr>
        <w:pStyle w:val="ListParagraph"/>
        <w:numPr>
          <w:ilvl w:val="0"/>
          <w:numId w:val="10"/>
        </w:numPr>
        <w:spacing w:line="360" w:lineRule="auto"/>
        <w:rPr>
          <w:rFonts w:ascii="Aptos" w:hAnsi="Aptos"/>
          <w:sz w:val="22"/>
          <w:szCs w:val="22"/>
        </w:rPr>
      </w:pPr>
      <w:r w:rsidRPr="021D9B19" w:rsidR="00F65F6B">
        <w:rPr>
          <w:rFonts w:ascii="Aptos" w:hAnsi="Aptos"/>
          <w:sz w:val="22"/>
          <w:szCs w:val="22"/>
        </w:rPr>
        <w:t xml:space="preserve">Which of the following is </w:t>
      </w:r>
      <w:r w:rsidRPr="021D9B19" w:rsidR="00F65F6B">
        <w:rPr>
          <w:rFonts w:ascii="Aptos" w:hAnsi="Aptos"/>
          <w:b w:val="1"/>
          <w:bCs w:val="1"/>
          <w:sz w:val="22"/>
          <w:szCs w:val="22"/>
        </w:rPr>
        <w:t>not</w:t>
      </w:r>
      <w:r w:rsidRPr="021D9B19" w:rsidR="00F65F6B">
        <w:rPr>
          <w:rFonts w:ascii="Aptos" w:hAnsi="Aptos"/>
          <w:sz w:val="22"/>
          <w:szCs w:val="22"/>
        </w:rPr>
        <w:t xml:space="preserve"> a role for proteins within the cell?</w:t>
      </w:r>
    </w:p>
    <w:p w:rsidR="00E0193F" w:rsidP="021D9B19" w:rsidRDefault="00F2171C" w14:paraId="7CFA6649" w14:textId="4E512788" w14:noSpellErr="1">
      <w:pPr>
        <w:pStyle w:val="ListParagraph"/>
        <w:numPr>
          <w:ilvl w:val="1"/>
          <w:numId w:val="10"/>
        </w:numPr>
        <w:spacing w:line="360" w:lineRule="auto"/>
        <w:rPr>
          <w:rFonts w:ascii="Aptos" w:hAnsi="Aptos"/>
          <w:sz w:val="22"/>
          <w:szCs w:val="22"/>
        </w:rPr>
      </w:pPr>
      <w:r w:rsidRPr="021D9B19" w:rsidR="00F2171C">
        <w:rPr>
          <w:rFonts w:ascii="Aptos" w:hAnsi="Aptos"/>
          <w:sz w:val="22"/>
          <w:szCs w:val="22"/>
        </w:rPr>
        <w:t>DNA synthesis</w:t>
      </w:r>
    </w:p>
    <w:p w:rsidR="00F2171C" w:rsidP="021D9B19" w:rsidRDefault="00F2171C" w14:paraId="6536B304" w14:textId="0876BEA9">
      <w:pPr>
        <w:pStyle w:val="ListParagraph"/>
        <w:numPr>
          <w:ilvl w:val="1"/>
          <w:numId w:val="10"/>
        </w:numPr>
        <w:spacing w:line="360" w:lineRule="auto"/>
        <w:rPr>
          <w:rFonts w:ascii="Aptos" w:hAnsi="Aptos"/>
          <w:sz w:val="22"/>
          <w:szCs w:val="22"/>
        </w:rPr>
      </w:pPr>
      <w:r w:rsidRPr="021D9B19" w:rsidR="00F2171C">
        <w:rPr>
          <w:rFonts w:ascii="Aptos" w:hAnsi="Aptos"/>
          <w:sz w:val="22"/>
          <w:szCs w:val="22"/>
        </w:rPr>
        <w:t>Catalysing</w:t>
      </w:r>
      <w:r w:rsidRPr="021D9B19" w:rsidR="00F2171C">
        <w:rPr>
          <w:rFonts w:ascii="Aptos" w:hAnsi="Aptos"/>
          <w:sz w:val="22"/>
          <w:szCs w:val="22"/>
        </w:rPr>
        <w:t xml:space="preserve"> chemical reactions</w:t>
      </w:r>
    </w:p>
    <w:p w:rsidR="00F2171C" w:rsidP="021D9B19" w:rsidRDefault="00DF5812" w14:paraId="2D1BE76E" w14:textId="3C05C46E" w14:noSpellErr="1">
      <w:pPr>
        <w:pStyle w:val="ListParagraph"/>
        <w:numPr>
          <w:ilvl w:val="1"/>
          <w:numId w:val="10"/>
        </w:numPr>
        <w:spacing w:line="360" w:lineRule="auto"/>
        <w:rPr>
          <w:rFonts w:ascii="Aptos" w:hAnsi="Aptos"/>
          <w:sz w:val="22"/>
          <w:szCs w:val="22"/>
        </w:rPr>
      </w:pPr>
      <w:r w:rsidRPr="021D9B19" w:rsidR="00DF5812">
        <w:rPr>
          <w:rFonts w:ascii="Aptos" w:hAnsi="Aptos"/>
          <w:sz w:val="22"/>
          <w:szCs w:val="22"/>
        </w:rPr>
        <w:t>Energy storage</w:t>
      </w:r>
    </w:p>
    <w:p w:rsidR="00DF5812" w:rsidP="021D9B19" w:rsidRDefault="00DF5812" w14:paraId="79B7B6BF" w14:textId="25D4ECF0">
      <w:pPr>
        <w:pStyle w:val="ListParagraph"/>
        <w:numPr>
          <w:ilvl w:val="1"/>
          <w:numId w:val="10"/>
        </w:numPr>
        <w:spacing w:line="360" w:lineRule="auto"/>
        <w:rPr>
          <w:rFonts w:ascii="Aptos" w:hAnsi="Aptos"/>
          <w:sz w:val="22"/>
          <w:szCs w:val="22"/>
        </w:rPr>
      </w:pPr>
      <w:r w:rsidRPr="021D9B19" w:rsidR="00DF5812">
        <w:rPr>
          <w:rFonts w:ascii="Aptos" w:hAnsi="Aptos"/>
          <w:sz w:val="22"/>
          <w:szCs w:val="22"/>
        </w:rPr>
        <w:t>Transport</w:t>
      </w:r>
    </w:p>
    <w:p w:rsidR="021D9B19" w:rsidP="021D9B19" w:rsidRDefault="021D9B19" w14:paraId="1F0EBFE3" w14:textId="3B8D63C2">
      <w:pPr>
        <w:pStyle w:val="ListParagraph"/>
        <w:spacing w:line="360" w:lineRule="auto"/>
        <w:ind w:left="1440"/>
        <w:rPr>
          <w:rFonts w:ascii="Aptos" w:hAnsi="Aptos"/>
          <w:sz w:val="22"/>
          <w:szCs w:val="22"/>
        </w:rPr>
      </w:pPr>
    </w:p>
    <w:p w:rsidRPr="00C67707" w:rsidR="00D51A33" w:rsidP="021D9B19" w:rsidRDefault="007442BD" w14:paraId="101DE249" w14:textId="1148E8E8" w14:noSpellErr="1">
      <w:pPr>
        <w:pStyle w:val="ListParagraph"/>
        <w:numPr>
          <w:ilvl w:val="0"/>
          <w:numId w:val="10"/>
        </w:numPr>
        <w:spacing w:line="360" w:lineRule="auto"/>
        <w:rPr>
          <w:rFonts w:ascii="Aptos" w:hAnsi="Aptos"/>
          <w:sz w:val="22"/>
          <w:szCs w:val="22"/>
        </w:rPr>
      </w:pPr>
      <w:r w:rsidRPr="021D9B19" w:rsidR="007442BD">
        <w:rPr>
          <w:rFonts w:ascii="Aptos" w:hAnsi="Aptos"/>
          <w:sz w:val="22"/>
          <w:szCs w:val="22"/>
        </w:rPr>
        <w:t>What type of molecule is formed when small oligosaccharides are covalently linked to proteins?</w:t>
      </w:r>
    </w:p>
    <w:p w:rsidRPr="00FA3C40" w:rsidR="00FA3C40" w:rsidP="00FA3C40" w:rsidRDefault="00FA3C40" w14:paraId="0268F2A3" w14:textId="63488140">
      <w:pPr>
        <w:pStyle w:val="ListParagraph"/>
        <w:spacing w:line="360" w:lineRule="auto"/>
        <w:ind w:left="720" w:firstLine="0"/>
        <w:rPr>
          <w:rFonts w:ascii="Aptos" w:hAnsi="Aptos"/>
          <w:color w:val="0070C0"/>
        </w:rPr>
      </w:pPr>
    </w:p>
    <w:sectPr w:rsidRPr="00FA3C40" w:rsidR="00FA3C40" w:rsidSect="006E751F">
      <w:headerReference w:type="default" r:id="rId15"/>
      <w:footerReference w:type="even" r:id="rId16"/>
      <w:footerReference w:type="default" r:id="rId17"/>
      <w:headerReference w:type="first" r:id="rId18"/>
      <w:type w:val="continuous"/>
      <w:pgSz w:w="11907" w:h="16839" w:orient="portrait" w:code="9"/>
      <w:pgMar w:top="2552" w:right="1021" w:bottom="1985" w:left="1021" w:header="0" w:footer="720" w:gutter="0"/>
      <w:cols w:space="36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0E190D" w:rsidRDefault="000E190D" w14:paraId="2C126DF4" w14:textId="77777777">
      <w:pPr>
        <w:spacing w:after="0" w:line="240" w:lineRule="auto"/>
      </w:pPr>
      <w:r>
        <w:separator/>
      </w:r>
    </w:p>
  </w:endnote>
  <w:endnote w:type="continuationSeparator" w:id="0">
    <w:p w:rsidR="000E190D" w:rsidRDefault="000E190D" w14:paraId="57FEEB87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Style w:val="PageNumber"/>
      </w:rPr>
      <w:id w:val="-984090330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:rsidR="00413F42" w:rsidP="00413F42" w:rsidRDefault="00413F42" w14:paraId="18AD9FE0" w14:textId="08BD8863">
        <w:pPr>
          <w:pStyle w:val="Footer"/>
          <w:framePr w:wrap="none" w:hAnchor="margin" w:vAnchor="text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:rsidR="00413F42" w:rsidRDefault="00413F42" w14:paraId="73E44EBD" w14:textId="777777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Style w:val="PageNumber"/>
      </w:rPr>
      <w:id w:val="1237512559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:rsidR="00413F42" w:rsidP="00413F42" w:rsidRDefault="00413F42" w14:paraId="4CBF429D" w14:textId="06C24E3E">
        <w:pPr>
          <w:pStyle w:val="Footer"/>
          <w:framePr w:wrap="none" w:hAnchor="margin" w:vAnchor="text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p>
    </w:sdtContent>
  </w:sdt>
  <w:p w:rsidRPr="006D5EC7" w:rsidR="00717F19" w:rsidP="006D5EC7" w:rsidRDefault="00717F19" w14:paraId="6DA27F7D" w14:textId="1ECE33B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0E190D" w:rsidRDefault="000E190D" w14:paraId="3835AF14" w14:textId="77777777">
      <w:pPr>
        <w:spacing w:after="0" w:line="240" w:lineRule="auto"/>
      </w:pPr>
      <w:r>
        <w:separator/>
      </w:r>
    </w:p>
  </w:footnote>
  <w:footnote w:type="continuationSeparator" w:id="0">
    <w:p w:rsidR="000E190D" w:rsidRDefault="000E190D" w14:paraId="1E6244FE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du wp14">
  <w:p w:rsidR="00717F19" w:rsidP="006D5EC7" w:rsidRDefault="006F5350" w14:paraId="360D8B6D" w14:textId="77777777">
    <w:pPr>
      <w:spacing w:after="0"/>
      <w:ind w:hanging="1134"/>
      <w:jc w:val="center"/>
      <w:rPr>
        <w:color w:val="FFFFFF" w:themeColor="background2"/>
      </w:rPr>
    </w:pPr>
    <w:r>
      <w:rPr>
        <w:rFonts w:ascii="Calibri" w:hAnsi="Calibri"/>
        <w:noProof/>
        <w:sz w:val="24"/>
        <w:szCs w:val="24"/>
      </w:rPr>
      <w:drawing>
        <wp:anchor distT="0" distB="0" distL="114300" distR="114300" simplePos="0" relativeHeight="251664384" behindDoc="1" locked="1" layoutInCell="1" allowOverlap="1" wp14:anchorId="35AA52AA" wp14:editId="62321042">
          <wp:simplePos x="0" y="0"/>
          <wp:positionH relativeFrom="margin">
            <wp:align>right</wp:align>
          </wp:positionH>
          <wp:positionV relativeFrom="page">
            <wp:posOffset>540385</wp:posOffset>
          </wp:positionV>
          <wp:extent cx="1087200" cy="720000"/>
          <wp:effectExtent l="0" t="0" r="5080" b="4445"/>
          <wp:wrapNone/>
          <wp:docPr id="69257635" name="Picture 692576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77149976" name="Picture 87714997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87200" cy="72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du wp14">
  <w:p w:rsidR="00244C8C" w:rsidP="00244C8C" w:rsidRDefault="00F025A6" w14:paraId="76397C10" w14:textId="77777777">
    <w:pPr>
      <w:pStyle w:val="Header"/>
      <w:ind w:hanging="1134"/>
    </w:pPr>
    <w:r>
      <w:rPr>
        <w:rFonts w:ascii="Calibri" w:hAnsi="Calibri"/>
        <w:noProof/>
        <w:sz w:val="24"/>
        <w:szCs w:val="24"/>
      </w:rPr>
      <w:drawing>
        <wp:anchor distT="0" distB="0" distL="114300" distR="114300" simplePos="0" relativeHeight="251668480" behindDoc="1" locked="1" layoutInCell="1" allowOverlap="1" wp14:anchorId="2E52937F" wp14:editId="30F147EE">
          <wp:simplePos x="0" y="0"/>
          <wp:positionH relativeFrom="margin">
            <wp:align>right</wp:align>
          </wp:positionH>
          <wp:positionV relativeFrom="page">
            <wp:posOffset>540385</wp:posOffset>
          </wp:positionV>
          <wp:extent cx="1087200" cy="720000"/>
          <wp:effectExtent l="0" t="0" r="5080" b="4445"/>
          <wp:wrapNone/>
          <wp:docPr id="84519632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77149976" name="Picture 87714997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87200" cy="72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80"/>
    <w:multiLevelType w:val="singleLevel"/>
    <w:tmpl w:val="E0C0C54A"/>
    <w:lvl w:ilvl="0">
      <w:start w:val="1"/>
      <w:numFmt w:val="bullet"/>
      <w:pStyle w:val="ListBullet5"/>
      <w:lvlText w:val="○"/>
      <w:lvlJc w:val="left"/>
      <w:pPr>
        <w:ind w:left="1800" w:hanging="360"/>
      </w:pPr>
      <w:rPr>
        <w:rFonts w:hint="default" w:ascii="Monotype Corsiva" w:hAnsi="Monotype Corsiva"/>
        <w:color w:val="FFC233" w:themeColor="accent3"/>
      </w:rPr>
    </w:lvl>
  </w:abstractNum>
  <w:abstractNum w:abstractNumId="1" w15:restartNumberingAfterBreak="0">
    <w:nsid w:val="FFFFFF81"/>
    <w:multiLevelType w:val="singleLevel"/>
    <w:tmpl w:val="9A8A1DFA"/>
    <w:lvl w:ilvl="0">
      <w:start w:val="1"/>
      <w:numFmt w:val="bullet"/>
      <w:pStyle w:val="ListBullet4"/>
      <w:lvlText w:val=""/>
      <w:lvlJc w:val="left"/>
      <w:pPr>
        <w:ind w:left="1440" w:hanging="360"/>
      </w:pPr>
      <w:rPr>
        <w:rFonts w:hint="default" w:ascii="Symbol" w:hAnsi="Symbol"/>
        <w:color w:val="FFC233" w:themeColor="accent3"/>
      </w:rPr>
    </w:lvl>
  </w:abstractNum>
  <w:abstractNum w:abstractNumId="2" w15:restartNumberingAfterBreak="0">
    <w:nsid w:val="FFFFFF82"/>
    <w:multiLevelType w:val="singleLevel"/>
    <w:tmpl w:val="4AAC3C4A"/>
    <w:lvl w:ilvl="0">
      <w:start w:val="1"/>
      <w:numFmt w:val="bullet"/>
      <w:pStyle w:val="ListBullet3"/>
      <w:lvlText w:val=""/>
      <w:lvlJc w:val="left"/>
      <w:pPr>
        <w:ind w:left="1080" w:hanging="360"/>
      </w:pPr>
      <w:rPr>
        <w:rFonts w:hint="default" w:ascii="Symbol" w:hAnsi="Symbol"/>
        <w:color w:val="7ECBB6" w:themeColor="accent1"/>
      </w:rPr>
    </w:lvl>
  </w:abstractNum>
  <w:abstractNum w:abstractNumId="3" w15:restartNumberingAfterBreak="0">
    <w:nsid w:val="FFFFFF83"/>
    <w:multiLevelType w:val="singleLevel"/>
    <w:tmpl w:val="3EFA84BC"/>
    <w:lvl w:ilvl="0">
      <w:start w:val="1"/>
      <w:numFmt w:val="bullet"/>
      <w:pStyle w:val="ListBullet2"/>
      <w:lvlText w:val=""/>
      <w:lvlJc w:val="left"/>
      <w:pPr>
        <w:ind w:left="720" w:hanging="360"/>
      </w:pPr>
      <w:rPr>
        <w:rFonts w:hint="default" w:ascii="Symbol" w:hAnsi="Symbol"/>
        <w:color w:val="7ECBB6" w:themeColor="accent1"/>
      </w:rPr>
    </w:lvl>
  </w:abstractNum>
  <w:abstractNum w:abstractNumId="4" w15:restartNumberingAfterBreak="0">
    <w:nsid w:val="FFFFFF89"/>
    <w:multiLevelType w:val="singleLevel"/>
    <w:tmpl w:val="3932A106"/>
    <w:lvl w:ilvl="0">
      <w:start w:val="1"/>
      <w:numFmt w:val="bullet"/>
      <w:pStyle w:val="ListBullet"/>
      <w:lvlText w:val=""/>
      <w:lvlJc w:val="left"/>
      <w:pPr>
        <w:ind w:left="360" w:hanging="360"/>
      </w:pPr>
      <w:rPr>
        <w:rFonts w:hint="default" w:ascii="Symbol" w:hAnsi="Symbol"/>
        <w:color w:val="7ECBB6" w:themeColor="accent1"/>
      </w:rPr>
    </w:lvl>
  </w:abstractNum>
  <w:abstractNum w:abstractNumId="5" w15:restartNumberingAfterBreak="0">
    <w:nsid w:val="24D95E46"/>
    <w:multiLevelType w:val="hybridMultilevel"/>
    <w:tmpl w:val="E220A28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9C47A60"/>
    <w:multiLevelType w:val="hybridMultilevel"/>
    <w:tmpl w:val="CD5E1A1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D820F5"/>
    <w:multiLevelType w:val="hybridMultilevel"/>
    <w:tmpl w:val="8306EAA8"/>
    <w:lvl w:ilvl="0" w:tplc="869A5E1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3F90EF0"/>
    <w:multiLevelType w:val="hybridMultilevel"/>
    <w:tmpl w:val="97C04FB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C274FF3"/>
    <w:multiLevelType w:val="hybridMultilevel"/>
    <w:tmpl w:val="F9F61360"/>
    <w:lvl w:ilvl="0" w:tplc="1B30609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386955546">
    <w:abstractNumId w:val="4"/>
  </w:num>
  <w:num w:numId="2" w16cid:durableId="1965035927">
    <w:abstractNumId w:val="3"/>
  </w:num>
  <w:num w:numId="3" w16cid:durableId="984890122">
    <w:abstractNumId w:val="2"/>
  </w:num>
  <w:num w:numId="4" w16cid:durableId="717977578">
    <w:abstractNumId w:val="1"/>
  </w:num>
  <w:num w:numId="5" w16cid:durableId="1671789234">
    <w:abstractNumId w:val="0"/>
  </w:num>
  <w:num w:numId="6" w16cid:durableId="1907107940">
    <w:abstractNumId w:val="8"/>
  </w:num>
  <w:num w:numId="7" w16cid:durableId="1443920269">
    <w:abstractNumId w:val="6"/>
  </w:num>
  <w:num w:numId="8" w16cid:durableId="48967591">
    <w:abstractNumId w:val="7"/>
  </w:num>
  <w:num w:numId="9" w16cid:durableId="1763796378">
    <w:abstractNumId w:val="9"/>
  </w:num>
  <w:num w:numId="10" w16cid:durableId="568030995">
    <w:abstractNumId w:val="5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removeDateAndTime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trackRevisions w:val="false"/>
  <w:defaultTabStop w:val="720"/>
  <w:drawingGridHorizontalSpacing w:val="110"/>
  <w:displayHorizontalDrawingGridEvery w:val="2"/>
  <w:doNotShadeFormData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80080"/>
    <w:rsid w:val="00014A16"/>
    <w:rsid w:val="000A08CA"/>
    <w:rsid w:val="000B6487"/>
    <w:rsid w:val="000C60E8"/>
    <w:rsid w:val="000E190D"/>
    <w:rsid w:val="000E25AC"/>
    <w:rsid w:val="000F443B"/>
    <w:rsid w:val="00123E3D"/>
    <w:rsid w:val="00127246"/>
    <w:rsid w:val="00127EDB"/>
    <w:rsid w:val="00171149"/>
    <w:rsid w:val="001857B2"/>
    <w:rsid w:val="00192A36"/>
    <w:rsid w:val="001A6F1B"/>
    <w:rsid w:val="001B039A"/>
    <w:rsid w:val="00203C86"/>
    <w:rsid w:val="00244C8C"/>
    <w:rsid w:val="00250E02"/>
    <w:rsid w:val="002A7182"/>
    <w:rsid w:val="002D49D2"/>
    <w:rsid w:val="002D6754"/>
    <w:rsid w:val="002E51CE"/>
    <w:rsid w:val="002E76F2"/>
    <w:rsid w:val="0031245D"/>
    <w:rsid w:val="003128DA"/>
    <w:rsid w:val="003253B3"/>
    <w:rsid w:val="00351DD5"/>
    <w:rsid w:val="003661D9"/>
    <w:rsid w:val="00366AF8"/>
    <w:rsid w:val="003D3FD5"/>
    <w:rsid w:val="003F4B48"/>
    <w:rsid w:val="00403B5F"/>
    <w:rsid w:val="00406882"/>
    <w:rsid w:val="00413F42"/>
    <w:rsid w:val="00422DCE"/>
    <w:rsid w:val="004341FE"/>
    <w:rsid w:val="00482DEC"/>
    <w:rsid w:val="004934AC"/>
    <w:rsid w:val="004B6078"/>
    <w:rsid w:val="004B6C1F"/>
    <w:rsid w:val="004E7760"/>
    <w:rsid w:val="004F6B74"/>
    <w:rsid w:val="00571C61"/>
    <w:rsid w:val="00581A0A"/>
    <w:rsid w:val="005D4188"/>
    <w:rsid w:val="005F11B1"/>
    <w:rsid w:val="00613954"/>
    <w:rsid w:val="0063494C"/>
    <w:rsid w:val="006456FC"/>
    <w:rsid w:val="00650F96"/>
    <w:rsid w:val="006D5EC7"/>
    <w:rsid w:val="006E2822"/>
    <w:rsid w:val="006E5E3A"/>
    <w:rsid w:val="006E751F"/>
    <w:rsid w:val="006F5350"/>
    <w:rsid w:val="007147D1"/>
    <w:rsid w:val="00717F19"/>
    <w:rsid w:val="00721246"/>
    <w:rsid w:val="007265AF"/>
    <w:rsid w:val="007442BD"/>
    <w:rsid w:val="007C7342"/>
    <w:rsid w:val="007F3731"/>
    <w:rsid w:val="008012E6"/>
    <w:rsid w:val="008161D7"/>
    <w:rsid w:val="00842113"/>
    <w:rsid w:val="0087588E"/>
    <w:rsid w:val="00901A40"/>
    <w:rsid w:val="00927669"/>
    <w:rsid w:val="00957FB0"/>
    <w:rsid w:val="00980080"/>
    <w:rsid w:val="009900A1"/>
    <w:rsid w:val="00995FEA"/>
    <w:rsid w:val="009B15D2"/>
    <w:rsid w:val="009C208C"/>
    <w:rsid w:val="009E2BE8"/>
    <w:rsid w:val="00A3595D"/>
    <w:rsid w:val="00A542CB"/>
    <w:rsid w:val="00A553D4"/>
    <w:rsid w:val="00AD67F4"/>
    <w:rsid w:val="00B02B09"/>
    <w:rsid w:val="00B2482D"/>
    <w:rsid w:val="00B648F2"/>
    <w:rsid w:val="00B80142"/>
    <w:rsid w:val="00B81A25"/>
    <w:rsid w:val="00B85E64"/>
    <w:rsid w:val="00B93B6B"/>
    <w:rsid w:val="00BD74A4"/>
    <w:rsid w:val="00BE0F94"/>
    <w:rsid w:val="00BF0B93"/>
    <w:rsid w:val="00C12E39"/>
    <w:rsid w:val="00C26AC1"/>
    <w:rsid w:val="00C43329"/>
    <w:rsid w:val="00C67707"/>
    <w:rsid w:val="00C74BFD"/>
    <w:rsid w:val="00CA3698"/>
    <w:rsid w:val="00CE1FF7"/>
    <w:rsid w:val="00D51A33"/>
    <w:rsid w:val="00D74393"/>
    <w:rsid w:val="00DC084E"/>
    <w:rsid w:val="00DF38EC"/>
    <w:rsid w:val="00DF5812"/>
    <w:rsid w:val="00E0193F"/>
    <w:rsid w:val="00E039B4"/>
    <w:rsid w:val="00E33ACB"/>
    <w:rsid w:val="00E453F0"/>
    <w:rsid w:val="00E53ECF"/>
    <w:rsid w:val="00E660E0"/>
    <w:rsid w:val="00EA627E"/>
    <w:rsid w:val="00EA762D"/>
    <w:rsid w:val="00EB204B"/>
    <w:rsid w:val="00EC3A63"/>
    <w:rsid w:val="00F025A6"/>
    <w:rsid w:val="00F142DB"/>
    <w:rsid w:val="00F16329"/>
    <w:rsid w:val="00F2171C"/>
    <w:rsid w:val="00F251B0"/>
    <w:rsid w:val="00F44D7E"/>
    <w:rsid w:val="00F65F6B"/>
    <w:rsid w:val="00FA3C40"/>
    <w:rsid w:val="00FB1903"/>
    <w:rsid w:val="00FD3D57"/>
    <w:rsid w:val="021D9B19"/>
    <w:rsid w:val="3EDA83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DocumentPartTemplate"/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461CDF1"/>
  <w15:docId w15:val="{7B202303-2FFB-254A-A985-70C6143656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hAnsiTheme="minorHAnsi" w:eastAsiaTheme="minorEastAsia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36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uiPriority="36" w:semiHidden="1" w:unhideWhenUsed="1"/>
    <w:lsdException w:name="List Bullet 3" w:uiPriority="36" w:semiHidden="1" w:unhideWhenUsed="1"/>
    <w:lsdException w:name="List Bullet 4" w:uiPriority="36" w:semiHidden="1" w:unhideWhenUsed="1"/>
    <w:lsdException w:name="List Bullet 5" w:uiPriority="36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uiPriority="5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uiPriority="4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uiPriority="40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1"/>
    <w:lsdException w:name="Table Theme" w:semiHidden="1" w:unhideWhenUsed="1"/>
    <w:lsdException w:name="Placeholder Text" w:semiHidden="1"/>
    <w:lsdException w:name="No Spacing" w:uiPriority="1" w:semiHidden="1" w:unhideWhenUsed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41"/>
    <w:lsdException w:name="Medium Grid 1 Accent 1" w:uiPriority="41"/>
    <w:lsdException w:name="Medium Grid 2 Accent 1" w:uiPriority="41"/>
    <w:lsdException w:name="Medium Grid 3 Accent 1" w:uiPriority="41"/>
    <w:lsdException w:name="Dark List Accent 1" w:uiPriority="41"/>
    <w:lsdException w:name="Colorful Shading Accent 1" w:uiPriority="41"/>
    <w:lsdException w:name="Colorful List Accent 1" w:uiPriority="41"/>
    <w:lsdException w:name="Colorful Grid Accent 1" w:uiPriority="41"/>
    <w:lsdException w:name="Light Shading Accent 2" w:uiPriority="42"/>
    <w:lsdException w:name="Light List Accent 2" w:uiPriority="42"/>
    <w:lsdException w:name="Light Grid Accent 2" w:uiPriority="42"/>
    <w:lsdException w:name="Medium Shading 1 Accent 2" w:uiPriority="42"/>
    <w:lsdException w:name="Medium Shading 2 Accent 2" w:uiPriority="42"/>
    <w:lsdException w:name="Medium List 1 Accent 2" w:uiPriority="42"/>
    <w:lsdException w:name="Medium List 2 Accent 2" w:uiPriority="42"/>
    <w:lsdException w:name="Medium Grid 1 Accent 2" w:uiPriority="42"/>
    <w:lsdException w:name="Medium Grid 2 Accent 2" w:uiPriority="42"/>
    <w:lsdException w:name="Medium Grid 3 Accent 2" w:uiPriority="42"/>
    <w:lsdException w:name="Dark List Accent 2" w:uiPriority="42"/>
    <w:lsdException w:name="Colorful Shading Accent 2" w:uiPriority="42"/>
    <w:lsdException w:name="Colorful List Accent 2" w:uiPriority="42"/>
    <w:lsdException w:name="Colorful Grid Accent 2" w:uiPriority="42"/>
    <w:lsdException w:name="Light Shading Accent 3" w:uiPriority="43"/>
    <w:lsdException w:name="Light List Accent 3" w:uiPriority="43"/>
    <w:lsdException w:name="Light Grid Accent 3" w:uiPriority="43"/>
    <w:lsdException w:name="Medium Shading 1 Accent 3" w:uiPriority="43"/>
    <w:lsdException w:name="Medium Shading 2 Accent 3" w:uiPriority="43"/>
    <w:lsdException w:name="Medium List 1 Accent 3" w:uiPriority="43"/>
    <w:lsdException w:name="Medium List 2 Accent 3" w:uiPriority="43"/>
    <w:lsdException w:name="Medium Grid 1 Accent 3" w:uiPriority="43"/>
    <w:lsdException w:name="Medium Grid 2 Accent 3" w:uiPriority="43"/>
    <w:lsdException w:name="Medium Grid 3 Accent 3" w:uiPriority="43"/>
    <w:lsdException w:name="Dark List Accent 3" w:uiPriority="43"/>
    <w:lsdException w:name="Colorful Shading Accent 3" w:uiPriority="43"/>
    <w:lsdException w:name="Colorful List Accent 3" w:uiPriority="43"/>
    <w:lsdException w:name="Colorful Grid Accent 3" w:uiPriority="43"/>
    <w:lsdException w:name="Light Shading Accent 4" w:uiPriority="44"/>
    <w:lsdException w:name="Light List Accent 4" w:uiPriority="44"/>
    <w:lsdException w:name="Light Grid Accent 4" w:uiPriority="44"/>
    <w:lsdException w:name="Medium Shading 1 Accent 4" w:uiPriority="44"/>
    <w:lsdException w:name="Medium Shading 2 Accent 4" w:uiPriority="44"/>
    <w:lsdException w:name="Medium List 1 Accent 4" w:uiPriority="44"/>
    <w:lsdException w:name="Medium List 2 Accent 4" w:uiPriority="44"/>
    <w:lsdException w:name="Medium Grid 1 Accent 4" w:uiPriority="44"/>
    <w:lsdException w:name="Medium Grid 2 Accent 4" w:uiPriority="44"/>
    <w:lsdException w:name="Medium Grid 3 Accent 4" w:uiPriority="44"/>
    <w:lsdException w:name="Dark List Accent 4" w:uiPriority="44"/>
    <w:lsdException w:name="Colorful Shading Accent 4" w:uiPriority="44"/>
    <w:lsdException w:name="Colorful List Accent 4" w:uiPriority="44"/>
    <w:lsdException w:name="Colorful Grid Accent 4" w:uiPriority="44"/>
    <w:lsdException w:name="Light Shading Accent 5" w:uiPriority="45"/>
    <w:lsdException w:name="Light List Accent 5" w:uiPriority="45"/>
    <w:lsdException w:name="Light Grid Accent 5" w:uiPriority="45"/>
    <w:lsdException w:name="Medium Shading 1 Accent 5" w:uiPriority="45"/>
    <w:lsdException w:name="Medium Shading 2 Accent 5" w:uiPriority="45"/>
    <w:lsdException w:name="Medium List 1 Accent 5" w:uiPriority="45"/>
    <w:lsdException w:name="Medium List 2 Accent 5" w:uiPriority="45"/>
    <w:lsdException w:name="Medium Grid 1 Accent 5" w:uiPriority="45"/>
    <w:lsdException w:name="Medium Grid 2 Accent 5" w:uiPriority="45"/>
    <w:lsdException w:name="Medium Grid 3 Accent 5" w:uiPriority="45"/>
    <w:lsdException w:name="Dark List Accent 5" w:uiPriority="45"/>
    <w:lsdException w:name="Colorful Shading Accent 5" w:uiPriority="45"/>
    <w:lsdException w:name="Colorful List Accent 5" w:uiPriority="45"/>
    <w:lsdException w:name="Colorful Grid Accent 5" w:uiPriority="45"/>
    <w:lsdException w:name="Light Shading Accent 6" w:uiPriority="46"/>
    <w:lsdException w:name="Light List Accent 6" w:uiPriority="46"/>
    <w:lsdException w:name="Light Grid Accent 6" w:uiPriority="46"/>
    <w:lsdException w:name="Medium Shading 1 Accent 6" w:uiPriority="46"/>
    <w:lsdException w:name="Medium Shading 2 Accent 6" w:uiPriority="46"/>
    <w:lsdException w:name="Medium List 1 Accent 6" w:uiPriority="46"/>
    <w:lsdException w:name="Medium List 2 Accent 6" w:uiPriority="46"/>
    <w:lsdException w:name="Medium Grid 1 Accent 6" w:uiPriority="46"/>
    <w:lsdException w:name="Medium Grid 2 Accent 6" w:uiPriority="46"/>
    <w:lsdException w:name="Medium Grid 3 Accent 6" w:uiPriority="46"/>
    <w:lsdException w:name="Dark List Accent 6" w:uiPriority="46"/>
    <w:lsdException w:name="Colorful Shading Accent 6" w:uiPriority="46"/>
    <w:lsdException w:name="Colorful List Accent 6" w:uiPriority="46"/>
    <w:lsdException w:name="Colorful Grid Accent 6" w:uiPriority="4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0" w:line="240" w:lineRule="auto"/>
      <w:outlineLvl w:val="0"/>
    </w:pPr>
    <w:rPr>
      <w:rFonts w:asciiTheme="majorHAnsi" w:hAnsiTheme="majorHAnsi" w:eastAsiaTheme="majorEastAsia" w:cstheme="majorBidi"/>
      <w:bCs/>
      <w:i/>
      <w:color w:val="7ECBB6" w:themeColor="accent1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pPr>
      <w:keepNext/>
      <w:keepLines/>
      <w:spacing w:before="120" w:after="0" w:line="240" w:lineRule="auto"/>
      <w:outlineLvl w:val="1"/>
    </w:pPr>
    <w:rPr>
      <w:rFonts w:asciiTheme="majorHAnsi" w:hAnsiTheme="majorHAnsi" w:eastAsiaTheme="majorEastAsia" w:cstheme="majorBidi"/>
      <w:bCs/>
      <w:color w:val="501C6C" w:themeColor="text2"/>
      <w:sz w:val="28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keepLines/>
      <w:spacing w:before="20" w:after="0" w:line="240" w:lineRule="auto"/>
      <w:outlineLvl w:val="2"/>
    </w:pPr>
    <w:rPr>
      <w:rFonts w:asciiTheme="majorHAnsi" w:hAnsiTheme="majorHAnsi" w:eastAsiaTheme="majorEastAsia" w:cstheme="majorBidi"/>
      <w:bCs/>
      <w:i/>
      <w:color w:val="501C6C" w:themeColor="text2"/>
      <w:sz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pPr>
      <w:keepNext/>
      <w:keepLines/>
      <w:spacing w:before="200" w:after="0" w:line="264" w:lineRule="auto"/>
      <w:outlineLvl w:val="3"/>
    </w:pPr>
    <w:rPr>
      <w:rFonts w:asciiTheme="majorHAnsi" w:hAnsiTheme="majorHAnsi" w:eastAsiaTheme="majorEastAsia" w:cstheme="majorBidi"/>
      <w:bCs/>
      <w:i/>
      <w:iCs/>
      <w:color w:val="501C6C" w:themeColor="text2"/>
      <w:sz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pPr>
      <w:keepNext/>
      <w:keepLines/>
      <w:spacing w:before="200" w:after="0" w:line="264" w:lineRule="auto"/>
      <w:outlineLvl w:val="4"/>
    </w:pPr>
    <w:rPr>
      <w:rFonts w:asciiTheme="majorHAnsi" w:hAnsiTheme="majorHAnsi" w:eastAsiaTheme="majorEastAsia" w:cstheme="majorBidi"/>
      <w:color w:val="00000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pPr>
      <w:keepNext/>
      <w:keepLines/>
      <w:spacing w:before="200" w:after="0" w:line="264" w:lineRule="auto"/>
      <w:outlineLvl w:val="5"/>
    </w:pPr>
    <w:rPr>
      <w:rFonts w:asciiTheme="majorHAnsi" w:hAnsiTheme="majorHAnsi" w:eastAsiaTheme="majorEastAsia" w:cstheme="majorBidi"/>
      <w:i/>
      <w:iCs/>
      <w:color w:val="000000"/>
      <w:sz w:val="21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pPr>
      <w:keepNext/>
      <w:keepLines/>
      <w:spacing w:before="200" w:after="0" w:line="264" w:lineRule="auto"/>
      <w:outlineLvl w:val="6"/>
    </w:pPr>
    <w:rPr>
      <w:rFonts w:asciiTheme="majorHAnsi" w:hAnsiTheme="majorHAnsi" w:eastAsiaTheme="majorEastAsia" w:cstheme="majorBidi"/>
      <w:i/>
      <w:iCs/>
      <w:color w:val="000000"/>
      <w:sz w:val="21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pPr>
      <w:keepNext/>
      <w:keepLines/>
      <w:spacing w:before="200" w:after="0" w:line="264" w:lineRule="auto"/>
      <w:outlineLvl w:val="7"/>
    </w:pPr>
    <w:rPr>
      <w:rFonts w:asciiTheme="majorHAnsi" w:hAnsiTheme="majorHAnsi" w:eastAsiaTheme="majorEastAsia" w:cstheme="majorBidi"/>
      <w:color w:val="000000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pPr>
      <w:keepNext/>
      <w:keepLines/>
      <w:spacing w:before="200" w:after="0" w:line="264" w:lineRule="auto"/>
      <w:outlineLvl w:val="8"/>
    </w:pPr>
    <w:rPr>
      <w:rFonts w:asciiTheme="majorHAnsi" w:hAnsiTheme="majorHAnsi" w:eastAsiaTheme="majorEastAsia" w:cstheme="majorBidi"/>
      <w:i/>
      <w:iCs/>
      <w:color w:val="000000"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Pr>
      <w:rFonts w:asciiTheme="majorHAnsi" w:hAnsiTheme="majorHAnsi" w:eastAsiaTheme="majorEastAsia" w:cstheme="majorBidi"/>
      <w:bCs/>
      <w:i/>
      <w:color w:val="auto"/>
      <w:sz w:val="32"/>
      <w:szCs w:val="32"/>
    </w:rPr>
  </w:style>
  <w:style w:type="character" w:styleId="Heading2Char" w:customStyle="1">
    <w:name w:val="Heading 2 Char"/>
    <w:basedOn w:val="DefaultParagraphFont"/>
    <w:link w:val="Heading2"/>
    <w:uiPriority w:val="9"/>
    <w:semiHidden/>
    <w:rPr>
      <w:rFonts w:asciiTheme="majorHAnsi" w:hAnsiTheme="majorHAnsi" w:eastAsiaTheme="majorEastAsia" w:cstheme="majorBidi"/>
      <w:bCs/>
      <w:color w:val="auto"/>
      <w:sz w:val="28"/>
      <w:szCs w:val="26"/>
    </w:rPr>
  </w:style>
  <w:style w:type="character" w:styleId="Heading3Char" w:customStyle="1">
    <w:name w:val="Heading 3 Char"/>
    <w:basedOn w:val="DefaultParagraphFont"/>
    <w:link w:val="Heading3"/>
    <w:uiPriority w:val="9"/>
    <w:semiHidden/>
    <w:rPr>
      <w:rFonts w:asciiTheme="majorHAnsi" w:hAnsiTheme="majorHAnsi" w:eastAsiaTheme="majorEastAsia" w:cstheme="majorBidi"/>
      <w:bCs/>
      <w:i/>
      <w:color w:val="auto"/>
      <w:sz w:val="24"/>
    </w:rPr>
  </w:style>
  <w:style w:type="character" w:styleId="Heading4Char" w:customStyle="1">
    <w:name w:val="Heading 4 Char"/>
    <w:basedOn w:val="DefaultParagraphFont"/>
    <w:link w:val="Heading4"/>
    <w:uiPriority w:val="9"/>
    <w:semiHidden/>
    <w:rPr>
      <w:rFonts w:asciiTheme="majorHAnsi" w:hAnsiTheme="majorHAnsi" w:eastAsiaTheme="majorEastAsia" w:cstheme="majorBidi"/>
      <w:bCs/>
      <w:i/>
      <w:iCs/>
      <w:color w:val="auto"/>
      <w:sz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Pr>
      <w:rFonts w:asciiTheme="majorHAnsi" w:hAnsiTheme="majorHAnsi" w:eastAsiaTheme="majorEastAsia" w:cstheme="majorBidi"/>
      <w:color w:val="000000"/>
    </w:rPr>
  </w:style>
  <w:style w:type="character" w:styleId="Heading6Char" w:customStyle="1">
    <w:name w:val="Heading 6 Char"/>
    <w:basedOn w:val="DefaultParagraphFont"/>
    <w:link w:val="Heading6"/>
    <w:uiPriority w:val="9"/>
    <w:semiHidden/>
    <w:rPr>
      <w:rFonts w:asciiTheme="majorHAnsi" w:hAnsiTheme="majorHAnsi" w:eastAsiaTheme="majorEastAsia" w:cstheme="majorBidi"/>
      <w:i/>
      <w:iCs/>
      <w:color w:val="000000"/>
      <w:sz w:val="21"/>
    </w:rPr>
  </w:style>
  <w:style w:type="character" w:styleId="Heading7Char" w:customStyle="1">
    <w:name w:val="Heading 7 Char"/>
    <w:basedOn w:val="DefaultParagraphFont"/>
    <w:link w:val="Heading7"/>
    <w:uiPriority w:val="9"/>
    <w:semiHidden/>
    <w:rPr>
      <w:rFonts w:asciiTheme="majorHAnsi" w:hAnsiTheme="majorHAnsi" w:eastAsiaTheme="majorEastAsia" w:cstheme="majorBidi"/>
      <w:i/>
      <w:iCs/>
      <w:color w:val="000000"/>
      <w:sz w:val="21"/>
    </w:rPr>
  </w:style>
  <w:style w:type="character" w:styleId="Heading8Char" w:customStyle="1">
    <w:name w:val="Heading 8 Char"/>
    <w:basedOn w:val="DefaultParagraphFont"/>
    <w:link w:val="Heading8"/>
    <w:uiPriority w:val="9"/>
    <w:semiHidden/>
    <w:rPr>
      <w:rFonts w:asciiTheme="majorHAnsi" w:hAnsiTheme="majorHAnsi" w:eastAsiaTheme="majorEastAsia" w:cstheme="majorBidi"/>
      <w:color w:val="000000"/>
      <w:sz w:val="20"/>
      <w:szCs w:val="20"/>
    </w:rPr>
  </w:style>
  <w:style w:type="character" w:styleId="Heading9Char" w:customStyle="1">
    <w:name w:val="Heading 9 Char"/>
    <w:basedOn w:val="DefaultParagraphFont"/>
    <w:link w:val="Heading9"/>
    <w:uiPriority w:val="9"/>
    <w:semiHidden/>
    <w:rPr>
      <w:rFonts w:asciiTheme="majorHAnsi" w:hAnsiTheme="majorHAnsi" w:eastAsiaTheme="majorEastAsia" w:cstheme="majorBidi"/>
      <w:i/>
      <w:iCs/>
      <w:color w:val="000000"/>
      <w:sz w:val="20"/>
      <w:szCs w:val="20"/>
    </w:rPr>
  </w:style>
  <w:style w:type="character" w:styleId="Strong">
    <w:name w:val="Strong"/>
    <w:basedOn w:val="DefaultParagraphFont"/>
    <w:uiPriority w:val="22"/>
    <w:qFormat/>
    <w:rPr>
      <w:b/>
      <w:bCs/>
    </w:rPr>
  </w:style>
  <w:style w:type="character" w:styleId="Emphasis">
    <w:name w:val="Emphasis"/>
    <w:basedOn w:val="DefaultParagraphFont"/>
    <w:uiPriority w:val="20"/>
    <w:qFormat/>
    <w:rPr>
      <w:i/>
      <w:iCs/>
    </w:rPr>
  </w:style>
  <w:style w:type="character" w:styleId="IntenseReferenceChar" w:customStyle="1">
    <w:name w:val="Intense Reference Char"/>
    <w:basedOn w:val="DefaultParagraphFont"/>
    <w:uiPriority w:val="32"/>
    <w:rPr>
      <w:rFonts w:cs="Times New Roman"/>
      <w:b/>
      <w:color w:val="auto"/>
      <w:szCs w:val="20"/>
      <w:u w:val="single"/>
    </w:rPr>
  </w:style>
  <w:style w:type="character" w:styleId="SubtleReferenceChar" w:customStyle="1">
    <w:name w:val="Subtle Reference Char"/>
    <w:basedOn w:val="DefaultParagraphFont"/>
    <w:uiPriority w:val="31"/>
    <w:rPr>
      <w:rFonts w:cs="Times New Roman"/>
      <w:color w:val="auto"/>
      <w:szCs w:val="20"/>
      <w:u w:val="single"/>
    </w:rPr>
  </w:style>
  <w:style w:type="character" w:styleId="BookTitleChar" w:customStyle="1">
    <w:name w:val="Book Title Char"/>
    <w:basedOn w:val="DefaultParagraphFont"/>
    <w:uiPriority w:val="33"/>
    <w:rPr>
      <w:rFonts w:cs="Times New Roman" w:asciiTheme="majorHAnsi" w:hAnsiTheme="majorHAnsi"/>
      <w:b/>
      <w:i/>
      <w:color w:val="auto"/>
      <w:szCs w:val="20"/>
    </w:rPr>
  </w:style>
  <w:style w:type="character" w:styleId="IntenseEmphasisChar" w:customStyle="1">
    <w:name w:val="Intense Emphasis Char"/>
    <w:basedOn w:val="DefaultParagraphFont"/>
    <w:uiPriority w:val="21"/>
    <w:rPr>
      <w:rFonts w:cs="Times New Roman"/>
      <w:b/>
      <w:i/>
      <w:color w:val="auto"/>
      <w:szCs w:val="20"/>
    </w:rPr>
  </w:style>
  <w:style w:type="character" w:styleId="SubtleEmphasisChar" w:customStyle="1">
    <w:name w:val="Subtle Emphasis Char"/>
    <w:basedOn w:val="DefaultParagraphFont"/>
    <w:uiPriority w:val="19"/>
    <w:rPr>
      <w:rFonts w:cs="Times New Roman"/>
      <w:i/>
      <w:color w:val="auto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 w:after="160" w:line="300" w:lineRule="auto"/>
      <w:ind w:left="144" w:right="144"/>
      <w:jc w:val="center"/>
    </w:pPr>
    <w:rPr>
      <w:rFonts w:asciiTheme="majorHAnsi" w:hAnsiTheme="majorHAnsi"/>
      <w:i/>
      <w:iCs/>
      <w:color w:val="7ECBB6" w:themeColor="accent1"/>
      <w:sz w:val="24"/>
      <w:lang w:bidi="hi-IN"/>
    </w:rPr>
  </w:style>
  <w:style w:type="character" w:styleId="QuoteChar" w:customStyle="1">
    <w:name w:val="Quote Char"/>
    <w:basedOn w:val="DefaultParagraphFont"/>
    <w:link w:val="Quote"/>
    <w:uiPriority w:val="29"/>
    <w:rPr>
      <w:rFonts w:asciiTheme="majorHAnsi" w:hAnsiTheme="majorHAnsi"/>
      <w:i/>
      <w:iCs/>
      <w:color w:val="auto"/>
      <w:sz w:val="24"/>
      <w:lang w:bidi="hi-IN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color="7ECBB6" w:themeColor="accent1" w:sz="36" w:space="8"/>
        <w:left w:val="single" w:color="7ECBB6" w:themeColor="accent1" w:sz="36" w:space="8"/>
        <w:bottom w:val="single" w:color="7ECBB6" w:themeColor="accent1" w:sz="36" w:space="8"/>
        <w:right w:val="single" w:color="7ECBB6" w:themeColor="accent1" w:sz="36" w:space="8"/>
      </w:pBdr>
      <w:shd w:val="clear" w:color="auto" w:fill="7ECBB6" w:themeFill="accent1"/>
      <w:spacing w:before="200" w:after="280" w:line="300" w:lineRule="auto"/>
      <w:ind w:left="936" w:right="936"/>
      <w:jc w:val="center"/>
    </w:pPr>
    <w:rPr>
      <w:rFonts w:asciiTheme="majorHAnsi" w:hAnsiTheme="majorHAnsi" w:eastAsiaTheme="majorEastAsia"/>
      <w:bCs/>
      <w:i/>
      <w:iCs/>
      <w:color w:val="FFFFFF" w:themeColor="background1"/>
      <w:sz w:val="24"/>
      <w:lang w:bidi="hi-IN"/>
      <w14:ligatures w14:val="standardContextual"/>
      <w14:cntxtAlts/>
    </w:rPr>
  </w:style>
  <w:style w:type="table" w:styleId="TableGrid">
    <w:name w:val="Table Grid"/>
    <w:basedOn w:val="TableNormal"/>
    <w:uiPriority w:val="1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320"/>
        <w:tab w:val="right" w:pos="8640"/>
      </w:tabs>
    </w:pPr>
  </w:style>
  <w:style w:type="character" w:styleId="HeaderChar" w:customStyle="1">
    <w:name w:val="Header Char"/>
    <w:basedOn w:val="DefaultParagraphFont"/>
    <w:link w:val="Header"/>
    <w:uiPriority w:val="99"/>
    <w:rPr>
      <w:rFonts w:cs="Times New Roman"/>
      <w:color w:val="auto"/>
      <w:szCs w:val="20"/>
      <w:lang w:eastAsia="ja-JP" w:bidi="he-IL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320"/>
        <w:tab w:val="right" w:pos="8640"/>
      </w:tabs>
    </w:pPr>
  </w:style>
  <w:style w:type="character" w:styleId="FooterChar" w:customStyle="1">
    <w:name w:val="Footer Char"/>
    <w:basedOn w:val="DefaultParagraphFont"/>
    <w:link w:val="Footer"/>
    <w:uiPriority w:val="99"/>
    <w:rPr>
      <w:rFonts w:cs="Times New Roman"/>
      <w:color w:val="auto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Pr>
      <w:rFonts w:ascii="Tahoma" w:hAnsi="Tahoma" w:cs="Tahoma"/>
      <w:color w:val="auto"/>
      <w:sz w:val="16"/>
      <w:szCs w:val="16"/>
    </w:rPr>
  </w:style>
  <w:style w:type="paragraph" w:styleId="Caption">
    <w:name w:val="caption"/>
    <w:basedOn w:val="Normal"/>
    <w:next w:val="Normal"/>
    <w:uiPriority w:val="35"/>
    <w:unhideWhenUsed/>
    <w:qFormat/>
    <w:pPr>
      <w:spacing w:line="240" w:lineRule="auto"/>
    </w:pPr>
    <w:rPr>
      <w:b/>
      <w:bCs/>
      <w:color w:val="501C6C" w:themeColor="text2"/>
      <w:sz w:val="18"/>
      <w:szCs w:val="18"/>
    </w:rPr>
  </w:style>
  <w:style w:type="paragraph" w:styleId="NoSpacing">
    <w:name w:val="No Spacing"/>
    <w:link w:val="NoSpacingChar"/>
    <w:uiPriority w:val="1"/>
    <w:qFormat/>
    <w:pPr>
      <w:spacing w:after="0" w:line="240" w:lineRule="auto"/>
    </w:pPr>
  </w:style>
  <w:style w:type="paragraph" w:styleId="BlockText">
    <w:name w:val="Block Text"/>
    <w:aliases w:val="Block Quote"/>
    <w:uiPriority w:val="40"/>
    <w:pPr>
      <w:pBdr>
        <w:top w:val="single" w:color="B1DFD3" w:themeColor="accent1" w:themeTint="99" w:sz="2" w:space="10"/>
        <w:bottom w:val="single" w:color="B1DFD3" w:themeColor="accent1" w:themeTint="99" w:sz="24" w:space="10"/>
      </w:pBdr>
      <w:spacing w:after="280" w:line="240" w:lineRule="auto"/>
      <w:ind w:left="1440" w:right="1440"/>
      <w:jc w:val="both"/>
    </w:pPr>
    <w:rPr>
      <w:rFonts w:eastAsia="Times New Roman" w:cs="Times New Roman"/>
      <w:color w:val="FFFFFF" w:themeColor="background1"/>
      <w:sz w:val="28"/>
      <w:szCs w:val="28"/>
      <w:lang w:eastAsia="ko-KR" w:bidi="hi-IN"/>
    </w:rPr>
  </w:style>
  <w:style w:type="paragraph" w:styleId="ListBullet">
    <w:name w:val="List Bullet"/>
    <w:basedOn w:val="Normal"/>
    <w:uiPriority w:val="6"/>
    <w:unhideWhenUsed/>
    <w:pPr>
      <w:numPr>
        <w:numId w:val="1"/>
      </w:numPr>
      <w:spacing w:after="0"/>
      <w:contextualSpacing/>
    </w:pPr>
  </w:style>
  <w:style w:type="paragraph" w:styleId="ListBullet2">
    <w:name w:val="List Bullet 2"/>
    <w:basedOn w:val="Normal"/>
    <w:uiPriority w:val="6"/>
    <w:unhideWhenUsed/>
    <w:pPr>
      <w:numPr>
        <w:numId w:val="2"/>
      </w:numPr>
      <w:spacing w:after="0"/>
    </w:pPr>
  </w:style>
  <w:style w:type="paragraph" w:styleId="ListBullet3">
    <w:name w:val="List Bullet 3"/>
    <w:basedOn w:val="Normal"/>
    <w:uiPriority w:val="6"/>
    <w:unhideWhenUsed/>
    <w:pPr>
      <w:numPr>
        <w:numId w:val="3"/>
      </w:numPr>
      <w:spacing w:after="0"/>
    </w:pPr>
  </w:style>
  <w:style w:type="paragraph" w:styleId="ListBullet4">
    <w:name w:val="List Bullet 4"/>
    <w:basedOn w:val="Normal"/>
    <w:uiPriority w:val="6"/>
    <w:unhideWhenUsed/>
    <w:pPr>
      <w:numPr>
        <w:numId w:val="4"/>
      </w:numPr>
      <w:spacing w:after="0"/>
    </w:pPr>
  </w:style>
  <w:style w:type="paragraph" w:styleId="ListBullet5">
    <w:name w:val="List Bullet 5"/>
    <w:basedOn w:val="Normal"/>
    <w:uiPriority w:val="6"/>
    <w:unhideWhenUsed/>
    <w:pPr>
      <w:numPr>
        <w:numId w:val="5"/>
      </w:numPr>
      <w:spacing w:after="0"/>
    </w:pPr>
  </w:style>
  <w:style w:type="paragraph" w:styleId="TOC1">
    <w:name w:val="toc 1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</w:pPr>
    <w:rPr>
      <w:smallCaps/>
      <w:noProof/>
      <w:color w:val="00B2DD" w:themeColor="accent2"/>
    </w:rPr>
  </w:style>
  <w:style w:type="paragraph" w:styleId="TOC2">
    <w:name w:val="toc 2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216"/>
    </w:pPr>
    <w:rPr>
      <w:smallCaps/>
      <w:noProof/>
    </w:rPr>
  </w:style>
  <w:style w:type="paragraph" w:styleId="TOC3">
    <w:name w:val="toc 3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446"/>
    </w:pPr>
    <w:rPr>
      <w:smallCaps/>
      <w:noProof/>
    </w:rPr>
  </w:style>
  <w:style w:type="paragraph" w:styleId="TOC4">
    <w:name w:val="toc 4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662"/>
    </w:pPr>
    <w:rPr>
      <w:smallCaps/>
      <w:noProof/>
    </w:rPr>
  </w:style>
  <w:style w:type="paragraph" w:styleId="TOC5">
    <w:name w:val="toc 5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878"/>
    </w:pPr>
    <w:rPr>
      <w:smallCaps/>
      <w:noProof/>
    </w:rPr>
  </w:style>
  <w:style w:type="paragraph" w:styleId="TOC6">
    <w:name w:val="toc 6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094"/>
    </w:pPr>
    <w:rPr>
      <w:smallCaps/>
      <w:noProof/>
    </w:rPr>
  </w:style>
  <w:style w:type="paragraph" w:styleId="TOC7">
    <w:name w:val="toc 7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325"/>
    </w:pPr>
    <w:rPr>
      <w:smallCaps/>
      <w:noProof/>
    </w:rPr>
  </w:style>
  <w:style w:type="paragraph" w:styleId="TOC8">
    <w:name w:val="toc 8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540"/>
    </w:pPr>
    <w:rPr>
      <w:smallCaps/>
      <w:noProof/>
    </w:rPr>
  </w:style>
  <w:style w:type="paragraph" w:styleId="TOC9">
    <w:name w:val="toc 9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760"/>
    </w:pPr>
    <w:rPr>
      <w:smallCaps/>
      <w:noProof/>
    </w:rPr>
  </w:style>
  <w:style w:type="character" w:styleId="Hyperlink">
    <w:name w:val="Hyperlink"/>
    <w:basedOn w:val="DefaultParagraphFont"/>
    <w:uiPriority w:val="99"/>
    <w:semiHidden/>
    <w:unhideWhenUsed/>
    <w:rPr>
      <w:color w:val="auto"/>
      <w:u w:val="single"/>
    </w:rPr>
  </w:style>
  <w:style w:type="character" w:styleId="BookTitle">
    <w:name w:val="Book Title"/>
    <w:basedOn w:val="DefaultParagraphFont"/>
    <w:uiPriority w:val="33"/>
    <w:qFormat/>
    <w:rPr>
      <w:b/>
      <w:bCs/>
      <w:caps w:val="0"/>
      <w:smallCaps/>
      <w:spacing w:val="10"/>
    </w:rPr>
  </w:style>
  <w:style w:type="character" w:styleId="IntenseEmphasis">
    <w:name w:val="Intense Emphasis"/>
    <w:basedOn w:val="DefaultParagraphFont"/>
    <w:uiPriority w:val="21"/>
    <w:qFormat/>
    <w:rPr>
      <w:b w:val="0"/>
      <w:bCs/>
      <w:i/>
      <w:iCs/>
      <w:caps w:val="0"/>
      <w:smallCaps w:val="0"/>
      <w:color w:val="000000"/>
    </w:rPr>
  </w:style>
  <w:style w:type="character" w:styleId="IntenseReference">
    <w:name w:val="Intense Reference"/>
    <w:basedOn w:val="DefaultParagraphFont"/>
    <w:uiPriority w:val="32"/>
    <w:qFormat/>
    <w:rPr>
      <w:b/>
      <w:bCs/>
      <w:caps w:val="0"/>
      <w:smallCaps/>
      <w:color w:val="auto"/>
      <w:spacing w:val="5"/>
      <w:u w:val="single"/>
    </w:rPr>
  </w:style>
  <w:style w:type="character" w:styleId="SubtleEmphasis">
    <w:name w:val="Subtle Emphasis"/>
    <w:basedOn w:val="DefaultParagraphFont"/>
    <w:uiPriority w:val="19"/>
    <w:qFormat/>
    <w:rPr>
      <w:i/>
      <w:iCs/>
      <w:color w:val="auto"/>
    </w:rPr>
  </w:style>
  <w:style w:type="character" w:styleId="SubtleReference">
    <w:name w:val="Subtle Reference"/>
    <w:basedOn w:val="DefaultParagraphFont"/>
    <w:uiPriority w:val="31"/>
    <w:qFormat/>
    <w:rPr>
      <w:smallCaps/>
      <w:color w:val="auto"/>
      <w:u w:val="single"/>
    </w:rPr>
  </w:style>
  <w:style w:type="paragraph" w:styleId="Closing">
    <w:name w:val="Closing"/>
    <w:basedOn w:val="Normal"/>
    <w:link w:val="ClosingChar"/>
    <w:uiPriority w:val="5"/>
    <w:unhideWhenUsed/>
    <w:pPr>
      <w:spacing w:before="480" w:after="960"/>
      <w:contextualSpacing/>
    </w:pPr>
  </w:style>
  <w:style w:type="character" w:styleId="ClosingChar" w:customStyle="1">
    <w:name w:val="Closing Char"/>
    <w:basedOn w:val="DefaultParagraphFont"/>
    <w:link w:val="Closing"/>
    <w:uiPriority w:val="5"/>
    <w:rPr>
      <w:rFonts w:cs="Times New Roman"/>
      <w:color w:val="auto"/>
      <w:szCs w:val="20"/>
      <w:lang w:eastAsia="ja-JP" w:bidi="he-IL"/>
    </w:rPr>
  </w:style>
  <w:style w:type="paragraph" w:styleId="RecipientAddress" w:customStyle="1">
    <w:name w:val="Recipient Address"/>
    <w:basedOn w:val="NoSpacing"/>
    <w:uiPriority w:val="3"/>
    <w:pPr>
      <w:spacing w:after="360"/>
      <w:contextualSpacing/>
    </w:pPr>
  </w:style>
  <w:style w:type="paragraph" w:styleId="Salutation">
    <w:name w:val="Salutation"/>
    <w:basedOn w:val="NoSpacing"/>
    <w:next w:val="Normal"/>
    <w:link w:val="SalutationChar"/>
    <w:uiPriority w:val="4"/>
    <w:unhideWhenUsed/>
    <w:pPr>
      <w:spacing w:before="480" w:after="320"/>
      <w:contextualSpacing/>
    </w:pPr>
    <w:rPr>
      <w:b/>
    </w:rPr>
  </w:style>
  <w:style w:type="character" w:styleId="SalutationChar" w:customStyle="1">
    <w:name w:val="Salutation Char"/>
    <w:basedOn w:val="DefaultParagraphFont"/>
    <w:link w:val="Salutation"/>
    <w:uiPriority w:val="4"/>
    <w:rPr>
      <w:rFonts w:cs="Times New Roman"/>
      <w:b/>
      <w:color w:val="auto"/>
      <w:szCs w:val="20"/>
      <w:lang w:eastAsia="ja-JP" w:bidi="he-IL"/>
    </w:rPr>
  </w:style>
  <w:style w:type="paragraph" w:styleId="SenderAddress" w:customStyle="1">
    <w:name w:val="Sender Address"/>
    <w:basedOn w:val="NoSpacing"/>
    <w:uiPriority w:val="2"/>
    <w:pPr>
      <w:spacing w:after="360"/>
      <w:contextualSpacing/>
    </w:p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iCs/>
      <w:color w:val="000000"/>
      <w:spacing w:val="15"/>
      <w:sz w:val="24"/>
      <w:szCs w:val="24"/>
    </w:rPr>
  </w:style>
  <w:style w:type="character" w:styleId="SubtitleChar" w:customStyle="1">
    <w:name w:val="Subtitle Char"/>
    <w:basedOn w:val="DefaultParagraphFont"/>
    <w:link w:val="Subtitle"/>
    <w:uiPriority w:val="11"/>
    <w:rPr>
      <w:rFonts w:eastAsiaTheme="majorEastAsia" w:cstheme="majorBidi"/>
      <w:iCs/>
      <w:color w:val="000000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300" w:line="240" w:lineRule="auto"/>
      <w:contextualSpacing/>
    </w:pPr>
    <w:rPr>
      <w:rFonts w:asciiTheme="majorHAnsi" w:hAnsiTheme="majorHAnsi" w:eastAsiaTheme="majorEastAsia" w:cstheme="majorBidi"/>
      <w:color w:val="000000"/>
      <w:spacing w:val="5"/>
      <w:kern w:val="28"/>
      <w:sz w:val="56"/>
      <w:szCs w:val="56"/>
      <w14:ligatures w14:val="standardContextual"/>
      <w14:cntxtAlts/>
    </w:rPr>
  </w:style>
  <w:style w:type="character" w:styleId="TitleChar" w:customStyle="1">
    <w:name w:val="Title Char"/>
    <w:basedOn w:val="DefaultParagraphFont"/>
    <w:link w:val="Title"/>
    <w:uiPriority w:val="10"/>
    <w:rPr>
      <w:rFonts w:asciiTheme="majorHAnsi" w:hAnsiTheme="majorHAnsi" w:eastAsiaTheme="majorEastAsia" w:cstheme="majorBidi"/>
      <w:color w:val="000000"/>
      <w:spacing w:val="5"/>
      <w:kern w:val="28"/>
      <w:sz w:val="56"/>
      <w:szCs w:val="56"/>
      <w14:ligatures w14:val="standardContextual"/>
      <w14:cntxtAlts/>
    </w:rPr>
  </w:style>
  <w:style w:type="paragraph" w:styleId="Date">
    <w:name w:val="Date"/>
    <w:basedOn w:val="Normal"/>
    <w:next w:val="Normal"/>
    <w:link w:val="DateChar"/>
    <w:uiPriority w:val="99"/>
    <w:semiHidden/>
    <w:unhideWhenUsed/>
  </w:style>
  <w:style w:type="character" w:styleId="DateChar" w:customStyle="1">
    <w:name w:val="Date Char"/>
    <w:basedOn w:val="DefaultParagraphFont"/>
    <w:link w:val="Date"/>
    <w:uiPriority w:val="99"/>
    <w:semiHidden/>
    <w:rPr>
      <w:rFonts w:cs="Times New Roman"/>
      <w:color w:val="auto"/>
      <w:szCs w:val="20"/>
      <w:lang w:eastAsia="ja-JP" w:bidi="he-IL"/>
    </w:rPr>
  </w:style>
  <w:style w:type="character" w:styleId="PlaceholderText">
    <w:name w:val="Placeholder Text"/>
    <w:basedOn w:val="DefaultParagraphFont"/>
    <w:uiPriority w:val="99"/>
    <w:unhideWhenUsed/>
    <w:rPr>
      <w:color w:val="808080"/>
    </w:rPr>
  </w:style>
  <w:style w:type="paragraph" w:styleId="Signature">
    <w:name w:val="Signature"/>
    <w:basedOn w:val="Normal"/>
    <w:link w:val="SignatureChar"/>
    <w:uiPriority w:val="99"/>
    <w:unhideWhenUsed/>
    <w:pPr>
      <w:contextualSpacing/>
    </w:pPr>
  </w:style>
  <w:style w:type="character" w:styleId="SignatureChar" w:customStyle="1">
    <w:name w:val="Signature Char"/>
    <w:basedOn w:val="DefaultParagraphFont"/>
    <w:link w:val="Signature"/>
    <w:uiPriority w:val="99"/>
    <w:rPr>
      <w:rFonts w:cs="Times New Roman"/>
      <w:color w:val="auto"/>
      <w:szCs w:val="20"/>
      <w:lang w:eastAsia="ja-JP" w:bidi="he-IL"/>
    </w:rPr>
  </w:style>
  <w:style w:type="table" w:styleId="Style6" w:customStyle="1">
    <w:name w:val="Style 6"/>
    <w:basedOn w:val="TableNormal"/>
    <w:uiPriority w:val="26"/>
    <w:pPr>
      <w:spacing w:after="0" w:line="240" w:lineRule="auto"/>
    </w:pPr>
    <w:rPr>
      <w:rFonts w:eastAsia="Times New Roman" w:cs="Times New Roman"/>
      <w:color w:val="000000" w:themeColor="text1"/>
    </w:rPr>
    <w:tblPr>
      <w:tblBorders>
        <w:top w:val="single" w:color="7ECBB6" w:themeColor="accent1" w:sz="4" w:space="0"/>
        <w:left w:val="single" w:color="7ECBB6" w:themeColor="accent1" w:sz="4" w:space="0"/>
        <w:bottom w:val="single" w:color="7ECBB6" w:themeColor="accent1" w:sz="4" w:space="0"/>
        <w:right w:val="single" w:color="7ECBB6" w:themeColor="accent1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E5F4F0" w:themeFill="accent1" w:themeFillTint="33"/>
    </w:tcPr>
    <w:tblStylePr w:type="firstRow">
      <w:rPr>
        <w:b/>
        <w:bCs/>
        <w:color w:val="501C6C" w:themeColor="text2"/>
      </w:rPr>
      <w:tblPr/>
      <w:tcPr>
        <w:shd w:val="clear" w:color="auto" w:fill="F2F9F7" w:themeFill="accent1" w:themeFillTint="19"/>
      </w:tcPr>
    </w:tblStylePr>
    <w:tblStylePr w:type="lastRow">
      <w:rPr>
        <w:b/>
        <w:bCs/>
        <w:color w:val="FFFFFF" w:themeColor="background1"/>
      </w:rPr>
      <w:tblPr/>
      <w:tcPr>
        <w:shd w:val="clear" w:color="auto" w:fill="7ECBB6" w:themeFill="accent1"/>
      </w:tcPr>
    </w:tblStylePr>
    <w:tblStylePr w:type="firstCol">
      <w:rPr>
        <w:b/>
        <w:bCs/>
        <w:color w:val="501C6C" w:themeColor="text2"/>
      </w:rPr>
    </w:tblStylePr>
    <w:tblStylePr w:type="lastCol">
      <w:rPr>
        <w:color w:val="000000" w:themeColor="text1"/>
      </w:rPr>
    </w:tblStylePr>
  </w:style>
  <w:style w:type="paragraph" w:styleId="DateText" w:customStyle="1">
    <w:name w:val="Date Text"/>
    <w:basedOn w:val="Normal"/>
    <w:uiPriority w:val="35"/>
    <w:pPr>
      <w:spacing w:before="720"/>
      <w:contextualSpacing/>
    </w:pPr>
  </w:style>
  <w:style w:type="character" w:styleId="NoSpacingChar" w:customStyle="1">
    <w:name w:val="No Spacing Char"/>
    <w:basedOn w:val="DefaultParagraphFont"/>
    <w:link w:val="NoSpacing"/>
    <w:uiPriority w:val="1"/>
  </w:style>
  <w:style w:type="paragraph" w:styleId="ListParagraph">
    <w:name w:val="List Paragraph"/>
    <w:basedOn w:val="Normal"/>
    <w:uiPriority w:val="34"/>
    <w:qFormat/>
    <w:pPr>
      <w:spacing w:after="160" w:line="240" w:lineRule="auto"/>
      <w:ind w:left="1008" w:hanging="288"/>
      <w:contextualSpacing/>
    </w:pPr>
    <w:rPr>
      <w:rFonts w:eastAsiaTheme="minorHAnsi"/>
      <w:sz w:val="21"/>
    </w:rPr>
  </w:style>
  <w:style w:type="character" w:styleId="IntenseQuoteChar" w:customStyle="1">
    <w:name w:val="Intense Quote Char"/>
    <w:basedOn w:val="DefaultParagraphFont"/>
    <w:link w:val="IntenseQuote"/>
    <w:uiPriority w:val="30"/>
    <w:rPr>
      <w:rFonts w:asciiTheme="majorHAnsi" w:hAnsiTheme="majorHAnsi" w:eastAsiaTheme="majorEastAsia"/>
      <w:bCs/>
      <w:i/>
      <w:iCs/>
      <w:color w:val="auto"/>
      <w:sz w:val="24"/>
      <w:shd w:val="clear" w:color="auto" w:fill="7ECBB6" w:themeFill="accent1"/>
      <w:lang w:bidi="hi-IN"/>
      <w14:ligatures w14:val="standardContextual"/>
      <w14:cntxtAlts/>
    </w:rPr>
  </w:style>
  <w:style w:type="paragraph" w:styleId="TOCHeading">
    <w:name w:val="TOC Heading"/>
    <w:basedOn w:val="Heading1"/>
    <w:next w:val="Normal"/>
    <w:uiPriority w:val="39"/>
    <w:semiHidden/>
    <w:unhideWhenUsed/>
    <w:qFormat/>
    <w:pPr>
      <w:spacing w:before="480" w:line="276" w:lineRule="auto"/>
      <w:outlineLvl w:val="9"/>
    </w:pPr>
    <w:rPr>
      <w:b/>
      <w:i w:val="0"/>
      <w:sz w:val="28"/>
      <w:szCs w:val="28"/>
    </w:rPr>
  </w:style>
  <w:style w:type="paragraph" w:styleId="BodyCopy" w:customStyle="1">
    <w:name w:val="Body Copy"/>
    <w:basedOn w:val="Footer"/>
    <w:qFormat/>
    <w:rsid w:val="007265AF"/>
    <w:pPr>
      <w:spacing w:after="0"/>
    </w:pPr>
    <w:rPr>
      <w:rFonts w:ascii="Calibri" w:hAnsi="Calibri"/>
      <w:color w:val="000000" w:themeColor="text1"/>
      <w:sz w:val="24"/>
      <w:szCs w:val="24"/>
    </w:rPr>
  </w:style>
  <w:style w:type="paragraph" w:styleId="Sender" w:customStyle="1">
    <w:name w:val="Sender"/>
    <w:basedOn w:val="Signature"/>
    <w:qFormat/>
    <w:rsid w:val="007265AF"/>
    <w:pPr>
      <w:spacing w:after="0"/>
    </w:pPr>
    <w:rPr>
      <w:b/>
      <w:color w:val="000000" w:themeColor="text1"/>
      <w:sz w:val="24"/>
      <w:szCs w:val="24"/>
    </w:rPr>
  </w:style>
  <w:style w:type="paragraph" w:styleId="DepartmentTitleFooter" w:customStyle="1">
    <w:name w:val="Department Title Footer"/>
    <w:basedOn w:val="Normal"/>
    <w:qFormat/>
    <w:rsid w:val="007265AF"/>
    <w:pPr>
      <w:spacing w:after="0" w:line="240" w:lineRule="auto"/>
    </w:pPr>
    <w:rPr>
      <w:rFonts w:ascii="Calibri" w:hAnsi="Calibri" w:cs="Calibri"/>
      <w:b/>
      <w:bCs/>
      <w:color w:val="000000" w:themeColor="text1"/>
      <w:sz w:val="19"/>
      <w:szCs w:val="19"/>
    </w:rPr>
  </w:style>
  <w:style w:type="paragraph" w:styleId="BodyFormattingFooter" w:customStyle="1">
    <w:name w:val="Body Formatting Footer"/>
    <w:basedOn w:val="Normal"/>
    <w:qFormat/>
    <w:rsid w:val="007265AF"/>
    <w:pPr>
      <w:spacing w:after="0" w:line="240" w:lineRule="auto"/>
    </w:pPr>
    <w:rPr>
      <w:color w:val="000000" w:themeColor="text1"/>
      <w:sz w:val="19"/>
      <w:szCs w:val="19"/>
    </w:rPr>
  </w:style>
  <w:style w:type="paragraph" w:styleId="WebsiteFooter" w:customStyle="1">
    <w:name w:val="Website Footer"/>
    <w:basedOn w:val="Normal"/>
    <w:qFormat/>
    <w:rsid w:val="00250E02"/>
    <w:pPr>
      <w:spacing w:after="0" w:line="240" w:lineRule="auto"/>
    </w:pPr>
    <w:rPr>
      <w:rFonts w:ascii="Calibri" w:hAnsi="Calibri" w:cs="Calibri"/>
      <w:b/>
      <w:bCs/>
      <w:color w:val="3C1053"/>
      <w:sz w:val="21"/>
      <w:szCs w:val="21"/>
    </w:rPr>
  </w:style>
  <w:style w:type="character" w:styleId="PageNumber">
    <w:name w:val="page number"/>
    <w:basedOn w:val="DefaultParagraphFont"/>
    <w:uiPriority w:val="99"/>
    <w:semiHidden/>
    <w:unhideWhenUsed/>
    <w:rsid w:val="00413F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customXml" Target="../customXml/item8.xml" Id="rId8" /><Relationship Type="http://schemas.openxmlformats.org/officeDocument/2006/relationships/footnotes" Target="footnotes.xml" Id="rId13" /><Relationship Type="http://schemas.openxmlformats.org/officeDocument/2006/relationships/header" Target="header2.xml" Id="rId18" /><Relationship Type="http://schemas.openxmlformats.org/officeDocument/2006/relationships/customXml" Target="../customXml/item3.xml" Id="rId3" /><Relationship Type="http://schemas.openxmlformats.org/officeDocument/2006/relationships/customXml" Target="../customXml/item7.xml" Id="rId7" /><Relationship Type="http://schemas.openxmlformats.org/officeDocument/2006/relationships/webSettings" Target="webSettings.xml" Id="rId12" /><Relationship Type="http://schemas.openxmlformats.org/officeDocument/2006/relationships/footer" Target="footer2.xml" Id="rId17" /><Relationship Type="http://schemas.openxmlformats.org/officeDocument/2006/relationships/customXml" Target="../customXml/item2.xml" Id="rId2" /><Relationship Type="http://schemas.openxmlformats.org/officeDocument/2006/relationships/footer" Target="footer1.xml" Id="rId16" /><Relationship Type="http://schemas.openxmlformats.org/officeDocument/2006/relationships/theme" Target="theme/theme1.xml" Id="rId20" /><Relationship Type="http://schemas.openxmlformats.org/officeDocument/2006/relationships/customXml" Target="../customXml/item1.xml" Id="rId1" /><Relationship Type="http://schemas.openxmlformats.org/officeDocument/2006/relationships/customXml" Target="../customXml/item6.xml" Id="rId6" /><Relationship Type="http://schemas.openxmlformats.org/officeDocument/2006/relationships/settings" Target="settings.xml" Id="rId11" /><Relationship Type="http://schemas.openxmlformats.org/officeDocument/2006/relationships/customXml" Target="../customXml/item5.xml" Id="rId5" /><Relationship Type="http://schemas.openxmlformats.org/officeDocument/2006/relationships/header" Target="header1.xml" Id="rId15" /><Relationship Type="http://schemas.openxmlformats.org/officeDocument/2006/relationships/styles" Target="styles.xml" Id="rId10" /><Relationship Type="http://schemas.openxmlformats.org/officeDocument/2006/relationships/fontTable" Target="fontTable.xml" Id="rId19" /><Relationship Type="http://schemas.openxmlformats.org/officeDocument/2006/relationships/customXml" Target="../customXml/item4.xml" Id="rId4" /><Relationship Type="http://schemas.openxmlformats.org/officeDocument/2006/relationships/numbering" Target="numbering.xml" Id="rId9" /><Relationship Type="http://schemas.openxmlformats.org/officeDocument/2006/relationships/endnotes" Target="endnotes.xml" Id="rId14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2.jpeg"/></Relationships>
</file>

<file path=word/theme/theme1.xml><?xml version="1.0" encoding="utf-8"?>
<a:theme xmlns:a="http://schemas.openxmlformats.org/drawingml/2006/main" name="Executive">
  <a:themeElements>
    <a:clrScheme name="Uni of Warwick 2023">
      <a:dk1>
        <a:srgbClr val="000000"/>
      </a:dk1>
      <a:lt1>
        <a:srgbClr val="FFFFFF"/>
      </a:lt1>
      <a:dk2>
        <a:srgbClr val="501C6C"/>
      </a:dk2>
      <a:lt2>
        <a:srgbClr val="FFFFFF"/>
      </a:lt2>
      <a:accent1>
        <a:srgbClr val="7ECBB6"/>
      </a:accent1>
      <a:accent2>
        <a:srgbClr val="00B2DD"/>
      </a:accent2>
      <a:accent3>
        <a:srgbClr val="FFC233"/>
      </a:accent3>
      <a:accent4>
        <a:srgbClr val="F37920"/>
      </a:accent4>
      <a:accent5>
        <a:srgbClr val="EF4050"/>
      </a:accent5>
      <a:accent6>
        <a:srgbClr val="501C6C"/>
      </a:accent6>
      <a:hlink>
        <a:srgbClr val="3F4146"/>
      </a:hlink>
      <a:folHlink>
        <a:srgbClr val="501C6C"/>
      </a:folHlink>
    </a:clrScheme>
    <a:fontScheme name="warwick">
      <a:majorFont>
        <a:latin typeface="Calibri"/>
        <a:ea typeface=""/>
        <a:cs typeface=""/>
      </a:majorFont>
      <a:minorFont>
        <a:latin typeface="Calibri"/>
        <a:ea typeface=""/>
        <a:cs typeface=""/>
      </a:minorFont>
    </a:fontScheme>
    <a:fmtScheme name="Executiv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8575" cap="flat" cmpd="sng" algn="ctr">
          <a:solidFill>
            <a:schemeClr val="phClr"/>
          </a:solidFill>
          <a:prstDash val="solid"/>
        </a:ln>
        <a:ln w="508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50000">
              <a:schemeClr val="phClr">
                <a:tint val="80000"/>
                <a:satMod val="250000"/>
              </a:schemeClr>
            </a:gs>
            <a:gs pos="76000">
              <a:schemeClr val="phClr">
                <a:tint val="90000"/>
                <a:shade val="90000"/>
                <a:satMod val="200000"/>
              </a:schemeClr>
            </a:gs>
            <a:gs pos="92000">
              <a:schemeClr val="phClr">
                <a:tint val="90000"/>
                <a:shade val="70000"/>
                <a:satMod val="250000"/>
              </a:schemeClr>
            </a:gs>
          </a:gsLst>
          <a:path path="circle">
            <a:fillToRect l="50000" t="50000" r="50000" b="50000"/>
          </a:path>
        </a:gradFill>
        <a:blipFill>
          <a:blip xmlns:r="http://schemas.openxmlformats.org/officeDocument/2006/relationships" r:embed="rId1">
            <a:duotone>
              <a:schemeClr val="phClr">
                <a:tint val="95000"/>
              </a:schemeClr>
              <a:schemeClr val="phClr">
                <a:shade val="90000"/>
              </a:schemeClr>
            </a:duotone>
          </a:blip>
          <a:tile tx="0" ty="0" sx="100000" sy="100000" flip="none" algn="tl"/>
        </a:blip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_rels/item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8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outs:outSpaceData xmlns:outs="http://schemas.microsoft.com/office/2009/outspace/metadata">
  <outs:relatedDates/>
  <outs:relatedDocuments/>
  <outs:relatedPeople/>
  <propertyMetadataList xmlns="http://schemas.microsoft.com/office/2009/outspace/metadata"/>
  <outs:corruptMetadataWasLost/>
</outs:outSpaceData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6009315BE3E1544BA77B7E9573FA42F" ma:contentTypeVersion="14" ma:contentTypeDescription="Create a new document." ma:contentTypeScope="" ma:versionID="66156ffb408c4a4cd5af37ff0ec7426d">
  <xsd:schema xmlns:xsd="http://www.w3.org/2001/XMLSchema" xmlns:xs="http://www.w3.org/2001/XMLSchema" xmlns:p="http://schemas.microsoft.com/office/2006/metadata/properties" xmlns:ns2="811aa1b6-8224-469d-a5ed-282d2de3c8aa" xmlns:ns3="f565402d-26a2-4c9f-a0b8-e8285aa29b6c" targetNamespace="http://schemas.microsoft.com/office/2006/metadata/properties" ma:root="true" ma:fieldsID="e3921a0425ef2a7608225efc299ced9a" ns2:_="" ns3:_="">
    <xsd:import namespace="811aa1b6-8224-469d-a5ed-282d2de3c8aa"/>
    <xsd:import namespace="f565402d-26a2-4c9f-a0b8-e8285aa29b6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1aa1b6-8224-469d-a5ed-282d2de3c8a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65402d-26a2-4c9f-a0b8-e8285aa29b6c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microsoft.com/office/word/2004/10/bibliography" xmlns="http://schemas.microsoft.com/office/word/2004/10/bibliography"/>
</file>

<file path=customXml/item5.xml><?xml version="1.0" encoding="utf-8"?>
<b:Sources xmlns:b="http://schemas.openxmlformats.org/officeDocument/2006/bibliography" SelectedStyle="\APA.XSL" StyleName="APA"/>
</file>

<file path=customXml/item6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7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8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5472DDDD-EF00-4AE5-AFBA-4A4AE8527F10}">
  <ds:schemaRefs>
    <ds:schemaRef ds:uri="http://schemas.microsoft.com/office/2009/outspace/metadata"/>
  </ds:schemaRefs>
</ds:datastoreItem>
</file>

<file path=customXml/itemProps3.xml><?xml version="1.0" encoding="utf-8"?>
<ds:datastoreItem xmlns:ds="http://schemas.openxmlformats.org/officeDocument/2006/customXml" ds:itemID="{C898187F-A2B6-4A66-B22F-DDA91DFB4C2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11aa1b6-8224-469d-a5ed-282d2de3c8aa"/>
    <ds:schemaRef ds:uri="f565402d-26a2-4c9f-a0b8-e8285aa29b6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2CF5E3A-7B6D-49D9-98D1-497DE9185669}">
  <ds:schemaRefs>
    <ds:schemaRef ds:uri="http://schemas.microsoft.com/office/word/2004/10/bibliography"/>
  </ds:schemaRefs>
</ds:datastoreItem>
</file>

<file path=customXml/itemProps5.xml><?xml version="1.0" encoding="utf-8"?>
<ds:datastoreItem xmlns:ds="http://schemas.openxmlformats.org/officeDocument/2006/customXml" ds:itemID="{9A0200FD-273E-4D45-8C57-7A18E196A4F1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B64D65B2-99C9-4755-824D-EC8E4D758BB1}">
  <ds:schemaRefs>
    <ds:schemaRef ds:uri="http://schemas.microsoft.com/sharepoint/v3/contenttype/forms"/>
  </ds:schemaRefs>
</ds:datastoreItem>
</file>

<file path=customXml/itemProps7.xml><?xml version="1.0" encoding="utf-8"?>
<ds:datastoreItem xmlns:ds="http://schemas.openxmlformats.org/officeDocument/2006/customXml" ds:itemID="{8A90BD7C-A107-473D-9CEC-88442B1DCEDA}">
  <ds:schemaRefs>
    <ds:schemaRef ds:uri="http://schemas.microsoft.com/office/2006/coverPageProps"/>
  </ds:schemaRefs>
</ds:datastoreItem>
</file>

<file path=customXml/itemProps8.xml><?xml version="1.0" encoding="utf-8"?>
<ds:datastoreItem xmlns:ds="http://schemas.openxmlformats.org/officeDocument/2006/customXml" ds:itemID="{8AC2ABA6-0939-4ED9-B917-C58A6AF54FE6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University of Warwick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creator>Helen Jones</dc:creator>
  <lastModifiedBy>Strachan-Jones, Helen</lastModifiedBy>
  <revision>36</revision>
  <lastPrinted>2023-08-10T10:28:00.0000000Z</lastPrinted>
  <dcterms:created xsi:type="dcterms:W3CDTF">2024-05-22T13:59:00.0000000Z</dcterms:created>
  <dcterms:modified xsi:type="dcterms:W3CDTF">2024-06-25T11:02:20.9669031Z</dcterms:modified>
  <version/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TC017730559991</vt:lpwstr>
  </property>
  <property fmtid="{D5CDD505-2E9C-101B-9397-08002B2CF9AE}" pid="3" name="ContentTypeId">
    <vt:lpwstr>0x01010006009315BE3E1544BA77B7E9573FA42F</vt:lpwstr>
  </property>
</Properties>
</file>