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B8614B" w14:textId="7132BA25" w:rsidR="000422C3" w:rsidRDefault="00CD2B70">
      <w:pPr>
        <w:rPr>
          <w:b/>
          <w:bCs/>
        </w:rPr>
      </w:pPr>
      <w:r>
        <w:rPr>
          <w:b/>
          <w:bCs/>
        </w:rPr>
        <w:t>Cells and Genes Transcript</w:t>
      </w:r>
    </w:p>
    <w:p w14:paraId="116B1AA3" w14:textId="0F23AD2A" w:rsidR="00CD2B70" w:rsidRDefault="00CD2B70">
      <w:pPr>
        <w:rPr>
          <w:b/>
          <w:bCs/>
        </w:rPr>
      </w:pPr>
      <w:r>
        <w:rPr>
          <w:b/>
          <w:bCs/>
        </w:rPr>
        <w:t>Slide 1</w:t>
      </w:r>
    </w:p>
    <w:p w14:paraId="76BA8C56" w14:textId="77777777" w:rsidR="00CB07F7" w:rsidRDefault="00CD2B70" w:rsidP="00CD2B70">
      <w:r>
        <w:t xml:space="preserve">Hello and welcome to this learning session on Cells and Genes, with me, Dr. Nick Hopcroft, Academic Lead for the Cell and Tissue Biomedicine theme. If you haven't already done so, I'd recommend that you work through the worksheet on cellular organelles, available as pre-reading before working through this session. </w:t>
      </w:r>
    </w:p>
    <w:p w14:paraId="303F3345" w14:textId="2EB0AFD5" w:rsidR="00CB07F7" w:rsidRPr="00CB07F7" w:rsidRDefault="00CB07F7" w:rsidP="00CD2B70">
      <w:pPr>
        <w:rPr>
          <w:b/>
          <w:bCs/>
        </w:rPr>
      </w:pPr>
      <w:r>
        <w:rPr>
          <w:b/>
          <w:bCs/>
        </w:rPr>
        <w:t>Slide 2</w:t>
      </w:r>
    </w:p>
    <w:p w14:paraId="12CF12D2" w14:textId="6DA6BA1F" w:rsidR="00CD2B70" w:rsidRDefault="00CD2B70" w:rsidP="00CD2B70">
      <w:proofErr w:type="gramStart"/>
      <w:r>
        <w:t>So</w:t>
      </w:r>
      <w:proofErr w:type="gramEnd"/>
      <w:r>
        <w:t xml:space="preserve"> in this session, we're going to look at the cell and particularly the cell cycle and cell division </w:t>
      </w:r>
      <w:proofErr w:type="gramStart"/>
      <w:r>
        <w:t>and also</w:t>
      </w:r>
      <w:proofErr w:type="gramEnd"/>
      <w:r>
        <w:t xml:space="preserve"> at genetics and really at the link between the cell cycle and what's going on with the genes. </w:t>
      </w:r>
      <w:proofErr w:type="gramStart"/>
      <w:r>
        <w:t>So</w:t>
      </w:r>
      <w:proofErr w:type="gramEnd"/>
      <w:r>
        <w:t xml:space="preserve"> we'll described briefly the phases of the cell cycle. We'll then focus in more detail on cell division by mitosis, including the events of the different phases within mitosis and the structures involved. We'll then look at some cellular adaptations, including hyperplasia, hypertrophy,</w:t>
      </w:r>
      <w:r w:rsidR="001206D9">
        <w:t xml:space="preserve"> </w:t>
      </w:r>
      <w:r>
        <w:t>atrophy and metaplasia.</w:t>
      </w:r>
    </w:p>
    <w:p w14:paraId="76F2BDC0" w14:textId="77777777" w:rsidR="00A50392" w:rsidRDefault="003C5807" w:rsidP="003C5807">
      <w:r>
        <w:t xml:space="preserve">In the latter half, we'll move on to what's going on with the genes more, so we'll define the term gene </w:t>
      </w:r>
      <w:proofErr w:type="gramStart"/>
      <w:r>
        <w:t>and also</w:t>
      </w:r>
      <w:proofErr w:type="gramEnd"/>
      <w:r>
        <w:t xml:space="preserve"> allele and look at how alleles can be dominant, co-dominant or recessive in relation to each other. We'll describe a normal karyotype and the genetic basis of biological sex and then we'll look briefly at autosomal inheritance using ABO blood groups as an example. </w:t>
      </w:r>
    </w:p>
    <w:p w14:paraId="48F67FDD" w14:textId="7B2B9F8A" w:rsidR="00CB07F7" w:rsidRDefault="00CB07F7" w:rsidP="00CD2B70">
      <w:pPr>
        <w:rPr>
          <w:b/>
          <w:bCs/>
        </w:rPr>
      </w:pPr>
      <w:r>
        <w:rPr>
          <w:b/>
          <w:bCs/>
        </w:rPr>
        <w:t>Slide 3</w:t>
      </w:r>
    </w:p>
    <w:p w14:paraId="50525786" w14:textId="77777777" w:rsidR="00A50392" w:rsidRDefault="00A50392" w:rsidP="00A50392">
      <w:proofErr w:type="gramStart"/>
      <w:r>
        <w:t>So</w:t>
      </w:r>
      <w:proofErr w:type="gramEnd"/>
      <w:r>
        <w:t xml:space="preserve"> I want to convey this idea of cells having a kind of life cycle between one cellular division and the next cellular division. </w:t>
      </w:r>
      <w:proofErr w:type="gramStart"/>
      <w:r>
        <w:t>So</w:t>
      </w:r>
      <w:proofErr w:type="gramEnd"/>
      <w:r>
        <w:t xml:space="preserve"> all cells are born from the division of a parental </w:t>
      </w:r>
      <w:proofErr w:type="gramStart"/>
      <w:r>
        <w:t>cell</w:t>
      </w:r>
      <w:proofErr w:type="gramEnd"/>
      <w:r>
        <w:t xml:space="preserve"> and we call the two new cells daughter cells and then those daughter cells can each </w:t>
      </w:r>
      <w:proofErr w:type="gramStart"/>
      <w:r>
        <w:t>grow in size</w:t>
      </w:r>
      <w:proofErr w:type="gramEnd"/>
      <w:r>
        <w:t xml:space="preserve"> and then eventually divide themselves to create two new daughters of that cell. </w:t>
      </w:r>
      <w:proofErr w:type="gramStart"/>
      <w:r>
        <w:t>So</w:t>
      </w:r>
      <w:proofErr w:type="gramEnd"/>
      <w:r>
        <w:t xml:space="preserve"> there's this kind of cycle of growth and then division to form new cells. Now, some cells will stop moving through this cycle and enter what we call G0, which is a resting, non-dividing or sometimes called quiescent state. If we look at the cycle itself, we can define four phases that happen in a very controlled order. </w:t>
      </w:r>
      <w:proofErr w:type="gramStart"/>
      <w:r>
        <w:t>So</w:t>
      </w:r>
      <w:proofErr w:type="gramEnd"/>
      <w:r>
        <w:t xml:space="preserve"> we have the G1 phase or gap one phase, which is really about growth of the cell. </w:t>
      </w:r>
      <w:proofErr w:type="gramStart"/>
      <w:r>
        <w:t>So</w:t>
      </w:r>
      <w:proofErr w:type="gramEnd"/>
      <w:r>
        <w:t xml:space="preserve"> cells can enter this either directly from mitosis, that is the last division, or from this quiescent state, G0.</w:t>
      </w:r>
    </w:p>
    <w:p w14:paraId="0AA67B43" w14:textId="77777777" w:rsidR="00E7447D" w:rsidRDefault="002A7354" w:rsidP="002A7354">
      <w:r>
        <w:t xml:space="preserve">After a certain amount of growth, the parental cell will enter S phase, which is when the DNA is replicated or there is new DNA synthesis, hence S phase, in anticipation of the next cellular division. </w:t>
      </w:r>
      <w:proofErr w:type="gramStart"/>
      <w:r>
        <w:t>So</w:t>
      </w:r>
      <w:proofErr w:type="gramEnd"/>
      <w:r>
        <w:t xml:space="preserve"> it's important that prior to cell division there are two copies of all the genetic information in the cell, so that both daughter cells can inherit a complete set of that genetic information. </w:t>
      </w:r>
      <w:proofErr w:type="gramStart"/>
      <w:r>
        <w:t>So</w:t>
      </w:r>
      <w:proofErr w:type="gramEnd"/>
      <w:r>
        <w:t xml:space="preserve"> this happens in S phase, it happens well before the cell </w:t>
      </w:r>
      <w:proofErr w:type="gramStart"/>
      <w:r>
        <w:t>actually physically</w:t>
      </w:r>
      <w:proofErr w:type="gramEnd"/>
      <w:r>
        <w:t xml:space="preserve"> divides. Once the DNA has been replicated, there's then second growth phase where the cell continues to grow and we call that gap two phase and then </w:t>
      </w:r>
      <w:r>
        <w:lastRenderedPageBreak/>
        <w:t xml:space="preserve">ultimately the cell will enter mitosis or M phase and this is where the nucleus of the cell physically divides into two new nuclei and then the cytoplasm surrounding the nuclei will also divide to create two new cells. And obviously, it's very important as the nucleus divides, each of the two new nuclei receives a complete set of genetic information. We can call G1, S phase and G2 collectively interphase, so the only thing that wouldn't be included in interphase is mitosis and the subdivisions within mitosis that we'll look at in a moment. </w:t>
      </w:r>
    </w:p>
    <w:p w14:paraId="3ABDB79F" w14:textId="1514A701" w:rsidR="00E7447D" w:rsidRPr="00E7447D" w:rsidRDefault="00E7447D" w:rsidP="002A7354">
      <w:pPr>
        <w:rPr>
          <w:b/>
          <w:bCs/>
        </w:rPr>
      </w:pPr>
      <w:r>
        <w:rPr>
          <w:b/>
          <w:bCs/>
        </w:rPr>
        <w:t>Slide 4</w:t>
      </w:r>
    </w:p>
    <w:p w14:paraId="3DB81075" w14:textId="77777777" w:rsidR="00E7447D" w:rsidRDefault="002A7354" w:rsidP="002A7354">
      <w:r>
        <w:t xml:space="preserve">But before we look at mitosis, it's important to look to some extent at what that genetic information is, how it's stored, what are the physical structures involved? </w:t>
      </w:r>
    </w:p>
    <w:p w14:paraId="409410AF" w14:textId="77777777" w:rsidR="00E7447D" w:rsidRDefault="002A7354" w:rsidP="002A7354">
      <w:proofErr w:type="gramStart"/>
      <w:r>
        <w:t>So</w:t>
      </w:r>
      <w:proofErr w:type="gramEnd"/>
      <w:r>
        <w:t xml:space="preserve"> you may be familiar with this kind of cross-shaped depiction of a chromosome and it's important to recognise that this is how chromosomes appear under a microscope during mitosis, that is during cell division. During interphase, the rest of the cell's life cycle, the genetic material is </w:t>
      </w:r>
      <w:proofErr w:type="gramStart"/>
      <w:r>
        <w:t>actually much</w:t>
      </w:r>
      <w:proofErr w:type="gramEnd"/>
      <w:r>
        <w:t xml:space="preserve"> more diffuse. </w:t>
      </w:r>
    </w:p>
    <w:p w14:paraId="69D3FEB2" w14:textId="77777777" w:rsidR="00F01B52" w:rsidRDefault="002A7354" w:rsidP="002A7354">
      <w:proofErr w:type="gramStart"/>
      <w:r>
        <w:t>So</w:t>
      </w:r>
      <w:proofErr w:type="gramEnd"/>
      <w:r>
        <w:t xml:space="preserve"> you can see in this diagram on the left here, this kind of folded back, winding structure of the DNA to make this chromosome. </w:t>
      </w:r>
      <w:proofErr w:type="gramStart"/>
      <w:r>
        <w:t>So</w:t>
      </w:r>
      <w:proofErr w:type="gramEnd"/>
      <w:r>
        <w:t xml:space="preserve"> this is a very condensed form of the genetic material. In interphase it doesn't look like this, it's much less condensed. But chromosomes are the molecular structures that contain the genetic </w:t>
      </w:r>
      <w:proofErr w:type="gramStart"/>
      <w:r>
        <w:t>information</w:t>
      </w:r>
      <w:proofErr w:type="gramEnd"/>
      <w:r>
        <w:t xml:space="preserve"> and they're made of what we call chromatin. </w:t>
      </w:r>
    </w:p>
    <w:p w14:paraId="734C978A" w14:textId="77777777" w:rsidR="00F01B52" w:rsidRDefault="002A7354" w:rsidP="002A7354">
      <w:r>
        <w:t>And chromatin is the DNA itself that contains the actual genetic code plus protein molecules called histones, that package the DNA. So particularly in this condensed form, but even in interphase, the genetic material, the DNA, is associated with many proteins, particularly histones and we call that overall structure chromatin. During mitosis they condense into this cross-shaped structure and the reason there is this cross-shaped structure is that here we already have two copies of the entire chromosome.</w:t>
      </w:r>
    </w:p>
    <w:p w14:paraId="1AE9789D" w14:textId="77777777" w:rsidR="00C315E7" w:rsidRDefault="002A7354" w:rsidP="002A7354">
      <w:proofErr w:type="gramStart"/>
      <w:r>
        <w:t>So</w:t>
      </w:r>
      <w:proofErr w:type="gramEnd"/>
      <w:r>
        <w:t xml:space="preserve"> S phase has already occurred, we've already done the DNA </w:t>
      </w:r>
      <w:proofErr w:type="gramStart"/>
      <w:r>
        <w:t>replication</w:t>
      </w:r>
      <w:proofErr w:type="gramEnd"/>
      <w:r>
        <w:t xml:space="preserve"> and we call the two arms of this cross-shaped structure sister chromatids, sister in the sense that they are duplicates of one another essentially. </w:t>
      </w:r>
      <w:proofErr w:type="gramStart"/>
      <w:r>
        <w:t>So</w:t>
      </w:r>
      <w:proofErr w:type="gramEnd"/>
      <w:r>
        <w:t xml:space="preserve"> when cell division occurs, each daughter cell will get one copy. </w:t>
      </w:r>
      <w:proofErr w:type="gramStart"/>
      <w:r>
        <w:t>So</w:t>
      </w:r>
      <w:proofErr w:type="gramEnd"/>
      <w:r>
        <w:t xml:space="preserve"> we can see in the diagram there some other structures labelled, so we have the centromere, which is the point in the middle of the chromosome where the two sister chromatids are currently held together prior to cell division. And we have a protein structure associated with that called the kinetochore. And then at the ends of the chromosomes, shown in blue here, we have the telomeres. </w:t>
      </w:r>
      <w:proofErr w:type="gramStart"/>
      <w:r>
        <w:t>So</w:t>
      </w:r>
      <w:proofErr w:type="gramEnd"/>
      <w:r>
        <w:t xml:space="preserve"> these are </w:t>
      </w:r>
      <w:proofErr w:type="gramStart"/>
      <w:r>
        <w:t>particular structures</w:t>
      </w:r>
      <w:proofErr w:type="gramEnd"/>
      <w:r>
        <w:t xml:space="preserve"> that kind of cap the ends of the chromosomes. </w:t>
      </w:r>
    </w:p>
    <w:p w14:paraId="63560903" w14:textId="77777777" w:rsidR="00C315E7" w:rsidRDefault="00C315E7" w:rsidP="002A7354"/>
    <w:p w14:paraId="25E34214" w14:textId="77777777" w:rsidR="00C315E7" w:rsidRDefault="00C315E7" w:rsidP="002A7354"/>
    <w:p w14:paraId="0C96A27D" w14:textId="428DEF2E" w:rsidR="00C315E7" w:rsidRPr="00C315E7" w:rsidRDefault="00C315E7" w:rsidP="002A7354">
      <w:pPr>
        <w:rPr>
          <w:b/>
          <w:bCs/>
        </w:rPr>
      </w:pPr>
      <w:r>
        <w:rPr>
          <w:b/>
          <w:bCs/>
        </w:rPr>
        <w:lastRenderedPageBreak/>
        <w:t>Slide 5</w:t>
      </w:r>
    </w:p>
    <w:p w14:paraId="5DDF2B02" w14:textId="77777777" w:rsidR="00B6499D" w:rsidRDefault="002A7354" w:rsidP="002A7354">
      <w:proofErr w:type="gramStart"/>
      <w:r>
        <w:t>So</w:t>
      </w:r>
      <w:proofErr w:type="gramEnd"/>
      <w:r>
        <w:t xml:space="preserve"> if we just look briefly at chromatin structure and here you can see what I was describing as a less condensed form during interphase here. </w:t>
      </w:r>
    </w:p>
    <w:p w14:paraId="728FEECA" w14:textId="77777777" w:rsidR="00B6499D" w:rsidRDefault="002A7354" w:rsidP="002A7354">
      <w:r>
        <w:t xml:space="preserve">So we have folding at multiple levels and it's not really important to understand all the details of the different levels of folding, but at the bottom there you can see the iconic DNA double helical structure that I think everyone is familiar with and then at the bottom right, you can see these structures called nucleosomes and the orange part in the middle there is a group of those histone proteins that are kind of wrapping the DNA double helix around them. </w:t>
      </w:r>
    </w:p>
    <w:p w14:paraId="081E9A6A" w14:textId="5581E08A" w:rsidR="00B6499D" w:rsidRDefault="002A7354" w:rsidP="002A7354">
      <w:r>
        <w:t xml:space="preserve">And then you can see this so-called 'beads on a string' structure where those histones are kind of lining up along the DNA double helix, with each histone having a couple of terms of the helix around it and then you can see these 30 nanometre fibres that are kind of condensing those histones together even more and then they loop back on themselves and so on and so forth until you get this highly convoluted structure that particularly in cell division, will then condense down, very much so. </w:t>
      </w:r>
    </w:p>
    <w:p w14:paraId="0E40D92F" w14:textId="2485AAEE" w:rsidR="00B6499D" w:rsidRPr="00B6499D" w:rsidRDefault="00B6499D" w:rsidP="002A7354">
      <w:pPr>
        <w:rPr>
          <w:b/>
          <w:bCs/>
        </w:rPr>
      </w:pPr>
      <w:r>
        <w:rPr>
          <w:b/>
          <w:bCs/>
        </w:rPr>
        <w:t>Slide 6</w:t>
      </w:r>
    </w:p>
    <w:p w14:paraId="35533432" w14:textId="77777777" w:rsidR="00CB56F0" w:rsidRDefault="002A7354" w:rsidP="002A7354">
      <w:proofErr w:type="gramStart"/>
      <w:r>
        <w:t>So</w:t>
      </w:r>
      <w:proofErr w:type="gramEnd"/>
      <w:r>
        <w:t xml:space="preserve"> if we look at cell division now and there are two kinds of cell division, a specific kind for forming sperm and eggs, but then the normal kind for normal growing and dividing cells in the adult is called mitosis. We'll look at meiosis, which is the kind for making sperm and eggs in Block 5, but for now let's concentrate on mitosis. </w:t>
      </w:r>
    </w:p>
    <w:p w14:paraId="0A956DF1" w14:textId="77777777" w:rsidR="00CB56F0" w:rsidRDefault="002A7354" w:rsidP="002A7354">
      <w:proofErr w:type="gramStart"/>
      <w:r>
        <w:t>So</w:t>
      </w:r>
      <w:proofErr w:type="gramEnd"/>
      <w:r>
        <w:t xml:space="preserve"> mitosis starts with the end of interphase, that G2 phase of the cell cycle and you can see at the end of interphase, we've got a nucleus there shown in blue, we've got cytoplasm around </w:t>
      </w:r>
      <w:proofErr w:type="gramStart"/>
      <w:r>
        <w:t>that</w:t>
      </w:r>
      <w:proofErr w:type="gramEnd"/>
      <w:r>
        <w:t xml:space="preserve"> and we've got a couple of important organelles in the cytoplasm called centrosomes. </w:t>
      </w:r>
    </w:p>
    <w:p w14:paraId="2D6AADED" w14:textId="77777777" w:rsidR="00CB56F0" w:rsidRDefault="002A7354" w:rsidP="002A7354">
      <w:r>
        <w:t xml:space="preserve">So these centrosomes are at the kind of centre of the cytoskeletal network within the cell and then in the first kind of subdivision of mitosis, called prophase, what happens is that those two centrosomes migrate to two opposite poles, two opposite ends of the cell if you like, which we call the spindle poles and they form these cytoskeletal structures, as shown in purple there that are kind of reaching towards the middle part of the cell between the two poles. We can also see that the membrane of the nucleus is breaking down and that the chromosomes that were within the nucleus are condensing into those cross-shaped structures. </w:t>
      </w:r>
    </w:p>
    <w:p w14:paraId="4B57F248" w14:textId="77777777" w:rsidR="00BF05B9" w:rsidRDefault="002A7354" w:rsidP="00035E27">
      <w:r>
        <w:t xml:space="preserve">Now, prometaphase is a kind of in-between state, between that and metaphase. And in prometaphase, what we're starting to do is get those kinetochores at the centre of the chromosomes, they </w:t>
      </w:r>
      <w:proofErr w:type="gramStart"/>
      <w:r>
        <w:t>actually start</w:t>
      </w:r>
      <w:proofErr w:type="gramEnd"/>
      <w:r>
        <w:t xml:space="preserve"> to join to the spindle fibres that are coming from the [centrosomes]. But at this stage, not all chromosomes will be attached and there's a process here, a kind of quality control process of checking that they're all attached </w:t>
      </w:r>
      <w:r>
        <w:lastRenderedPageBreak/>
        <w:t>appropriately. Now by metaphase, which is really the key middle step, what should have happened is that all the chromosomes will be attached along the middle part of the cell, the equator of the cell, if you like, between those two pole</w:t>
      </w:r>
      <w:r w:rsidR="00BF05B9">
        <w:t xml:space="preserve">s </w:t>
      </w:r>
      <w:r w:rsidR="00035E27">
        <w:t>that the centrosomes have created and each chromosome should</w:t>
      </w:r>
      <w:r w:rsidR="00BF05B9">
        <w:t xml:space="preserve"> </w:t>
      </w:r>
      <w:r w:rsidR="00035E27">
        <w:t xml:space="preserve">be attached to a fibre that goes to one end, to one centrosome, plus a fibre that goes to the other end, to the other centrosome. </w:t>
      </w:r>
    </w:p>
    <w:p w14:paraId="7DF15790" w14:textId="77777777" w:rsidR="0036020D" w:rsidRDefault="00035E27" w:rsidP="00035E27">
      <w:r>
        <w:t>And these two centrosomes are kind of doing a tug of war here, they're each trying to sort of pull the chromosome towards their end of the dividing cell.</w:t>
      </w:r>
    </w:p>
    <w:p w14:paraId="0B928AD9" w14:textId="77777777" w:rsidR="0036020D" w:rsidRDefault="00035E27" w:rsidP="00035E27">
      <w:r>
        <w:t xml:space="preserve">In anaphase, what happens is that the sister chromatids of each chromosome </w:t>
      </w:r>
      <w:proofErr w:type="gramStart"/>
      <w:r>
        <w:t>actually separate</w:t>
      </w:r>
      <w:proofErr w:type="gramEnd"/>
      <w:r>
        <w:t xml:space="preserve">. </w:t>
      </w:r>
      <w:proofErr w:type="gramStart"/>
      <w:r>
        <w:t>So</w:t>
      </w:r>
      <w:proofErr w:type="gramEnd"/>
      <w:r>
        <w:t xml:space="preserve"> in that tug of war, it essentially becomes a draw and each of the centrosomes pulls half of the chromosome to its end, so it gets one sister chromatid. </w:t>
      </w:r>
    </w:p>
    <w:p w14:paraId="6E7586F8" w14:textId="77777777" w:rsidR="0036020D" w:rsidRDefault="00035E27" w:rsidP="00035E27">
      <w:proofErr w:type="gramStart"/>
      <w:r>
        <w:t>So</w:t>
      </w:r>
      <w:proofErr w:type="gramEnd"/>
      <w:r>
        <w:t xml:space="preserve"> you can see in the diagram here, each end of the dividing cell is getting one sister chromatid from the purple chromosome and one sister chromatid from the blue chromosome. </w:t>
      </w:r>
      <w:proofErr w:type="gramStart"/>
      <w:r>
        <w:t>So</w:t>
      </w:r>
      <w:proofErr w:type="gramEnd"/>
      <w:r>
        <w:t xml:space="preserve"> they should be getting a full complement of identical genetic information each. </w:t>
      </w:r>
    </w:p>
    <w:p w14:paraId="4918A0BE" w14:textId="77777777" w:rsidR="0036020D" w:rsidRDefault="00035E27" w:rsidP="00035E27">
      <w:r>
        <w:t>In telophase, you can see that the nuclear membrane is starting to reform, but now you have two nuclei, one for each end of the dividing cell and then you have this process called cytokinesis, which is forming a cleavage furrow in the middle there, which is where the actual cytoplasm and the outer cell membrane, the plasma membrane, surrounding that cytoplasm starts to kind of invaginate to separate out the cytoplasm, as well as the genetic information. And then finally, we enter interphase, the G1 part of interphase and here we have essentially cells that look identical to any other part of interphase except now we have</w:t>
      </w:r>
      <w:r w:rsidR="0036020D">
        <w:t xml:space="preserve"> </w:t>
      </w:r>
      <w:r>
        <w:t>two of them, so we've reformed the two nuclei,</w:t>
      </w:r>
      <w:r w:rsidR="0036020D">
        <w:t xml:space="preserve"> </w:t>
      </w:r>
      <w:r>
        <w:t xml:space="preserve">we've now got the chromosomes not really visible as cross- shaped structures anymore, you can see that each cell has got one centrosome and the denser part in the nuclei there, that's the nucleolus. </w:t>
      </w:r>
    </w:p>
    <w:p w14:paraId="0F08CBFE" w14:textId="69FE6B93" w:rsidR="0036020D" w:rsidRPr="0036020D" w:rsidRDefault="0036020D" w:rsidP="00035E27">
      <w:pPr>
        <w:rPr>
          <w:b/>
          <w:bCs/>
        </w:rPr>
      </w:pPr>
      <w:r>
        <w:rPr>
          <w:b/>
          <w:bCs/>
        </w:rPr>
        <w:t>Slide 7</w:t>
      </w:r>
    </w:p>
    <w:p w14:paraId="0C8EBB26" w14:textId="77777777" w:rsidR="0036020D" w:rsidRDefault="00035E27" w:rsidP="00035E27">
      <w:r>
        <w:t>So if we look that under a light microscope with normal staining that tends to make things pink or purple, we can see here the arrow in the middle there depicts a cell in a late stage of mitosis, the dark staining material being the chromosomes that here are clearly in two groups that are kind of migrating to the opposite ends of the cell prior to cell division.</w:t>
      </w:r>
    </w:p>
    <w:p w14:paraId="1E525DEC" w14:textId="77777777" w:rsidR="0036020D" w:rsidRDefault="00035E27" w:rsidP="00035E27">
      <w:r>
        <w:t xml:space="preserve">In the bottom right there, we've got a slightly less clear situation where the dark staining chromosomes are maybe at an early stage of cell division, maybe prometaphase, where they're just starting to line up or maybe slightly later, where they're just starting to divide after metaphase or possibly something's even going wrong there because it's not quite so clear what's happening, but you can still see the genetic material stain darkly in the middle there. </w:t>
      </w:r>
    </w:p>
    <w:p w14:paraId="1C753EF0" w14:textId="7F802D04" w:rsidR="00CA1B66" w:rsidRPr="00CA1B66" w:rsidRDefault="00CA1B66" w:rsidP="00035E27">
      <w:pPr>
        <w:rPr>
          <w:b/>
          <w:bCs/>
        </w:rPr>
      </w:pPr>
      <w:r>
        <w:rPr>
          <w:b/>
          <w:bCs/>
        </w:rPr>
        <w:lastRenderedPageBreak/>
        <w:t>Slide 8</w:t>
      </w:r>
    </w:p>
    <w:p w14:paraId="2907B0E0" w14:textId="77777777" w:rsidR="00A87DDF" w:rsidRDefault="00035E27" w:rsidP="00035E27">
      <w:r>
        <w:t xml:space="preserve">These are some images from researchers here at Warwick that show things in perhaps a prettier format, so here we've used fluorescent staining, so you can see the fibres are stained in green and you can see the chromosomes themselves stained in blue. And in Slide A, you can see a clear kind of circular nucleus there with the fibres around it and then as we move through the different images, you can see different steps and see - you can clearly see </w:t>
      </w:r>
      <w:r>
        <w:t>–</w:t>
      </w:r>
      <w:r>
        <w:t xml:space="preserve"> chromosome</w:t>
      </w:r>
      <w:r>
        <w:t xml:space="preserve">s </w:t>
      </w:r>
      <w:r>
        <w:t>in the middle and two poles of fibres,</w:t>
      </w:r>
      <w:r w:rsidR="00A87DDF">
        <w:t xml:space="preserve"> </w:t>
      </w:r>
      <w:r>
        <w:t xml:space="preserve">but you can also see some chromosomes that maybe aren't where they should be, so this process does go wrong sometimes and then if you look at E and F, for example, you can see some really nicely dividing sort of late stages - metaphase and beyond - of mitosis. </w:t>
      </w:r>
    </w:p>
    <w:p w14:paraId="10437BE2" w14:textId="470FABB4" w:rsidR="00A87DDF" w:rsidRPr="00A87DDF" w:rsidRDefault="00A87DDF" w:rsidP="00035E27">
      <w:pPr>
        <w:rPr>
          <w:b/>
          <w:bCs/>
        </w:rPr>
      </w:pPr>
      <w:r>
        <w:rPr>
          <w:b/>
          <w:bCs/>
        </w:rPr>
        <w:t>Slide 9</w:t>
      </w:r>
    </w:p>
    <w:p w14:paraId="263E2E3C" w14:textId="77777777" w:rsidR="004743CC" w:rsidRDefault="00035E27" w:rsidP="00035E27">
      <w:proofErr w:type="gramStart"/>
      <w:r>
        <w:t>So</w:t>
      </w:r>
      <w:proofErr w:type="gramEnd"/>
      <w:r>
        <w:t xml:space="preserve"> let's move on to cellular adaptations. So cellular adaptations are changes in cells in response to changes in the environment and the adaptations can be either physiological, that is, quite healthy adaptations, or they can be pathological, that is, associated with some disease condition. </w:t>
      </w:r>
    </w:p>
    <w:p w14:paraId="6EDAEE00" w14:textId="77777777" w:rsidR="004743CC" w:rsidRDefault="00035E27" w:rsidP="00035E27">
      <w:r>
        <w:t xml:space="preserve">So have a quick think, what can change about a cell? If you want, you could pause the recording while you have a think about that, but I'll now go through what I think can change about a cell or about cells in general, I suppose I should say, because one thing that can change is the number of cells. </w:t>
      </w:r>
    </w:p>
    <w:p w14:paraId="16B6C543" w14:textId="77777777" w:rsidR="004743CC" w:rsidRDefault="00035E27" w:rsidP="00035E27">
      <w:r>
        <w:t xml:space="preserve">We've been looking at division there, so you could have </w:t>
      </w:r>
      <w:proofErr w:type="gramStart"/>
      <w:r>
        <w:t>more or less cell</w:t>
      </w:r>
      <w:proofErr w:type="gramEnd"/>
      <w:r>
        <w:t xml:space="preserve"> division. That cycle doesn't work on a strictly fixed time scale. You can proliferate cells more rapidly or less so. </w:t>
      </w:r>
      <w:proofErr w:type="gramStart"/>
      <w:r>
        <w:t>So</w:t>
      </w:r>
      <w:proofErr w:type="gramEnd"/>
      <w:r>
        <w:t xml:space="preserve"> you can change the number of cells. You could also change the size of a particular cell or a group of neighbouring cells that form a tissue. So that might in some ways be a trade-off with number, that </w:t>
      </w:r>
      <w:proofErr w:type="gramStart"/>
      <w:r>
        <w:t>actually if</w:t>
      </w:r>
      <w:proofErr w:type="gramEnd"/>
      <w:r>
        <w:t xml:space="preserve"> cell division occurs too quickly, then you might get daughter cells, but they might be very small because the cell hasn't grown </w:t>
      </w:r>
      <w:proofErr w:type="gramStart"/>
      <w:r>
        <w:t>sufficiently</w:t>
      </w:r>
      <w:proofErr w:type="gramEnd"/>
      <w:r>
        <w:t xml:space="preserve"> or you might have a deliberate increased growth of cells without dividing. And you can also change the cell type, which is a more complicated thing, not so much related to cell division, but more related to what's happening with what we call expression of the genetic material, that is, how is the genetic material being used to influence the characteristics of the cell without dividing?</w:t>
      </w:r>
    </w:p>
    <w:p w14:paraId="1EE0933C" w14:textId="77777777" w:rsidR="004743CC" w:rsidRDefault="00035E27" w:rsidP="00035E27">
      <w:proofErr w:type="gramStart"/>
      <w:r>
        <w:t>So</w:t>
      </w:r>
      <w:proofErr w:type="gramEnd"/>
      <w:r>
        <w:t xml:space="preserve"> cells must respond to a variety of stimuli and as I said these can be physiological or pathological and the ways that cells adapt depends in part on their ability to divide. </w:t>
      </w:r>
    </w:p>
    <w:p w14:paraId="6BFCF698" w14:textId="77777777" w:rsidR="000C4AB5" w:rsidRDefault="00035E27" w:rsidP="00035E27">
      <w:proofErr w:type="gramStart"/>
      <w:r>
        <w:t>So</w:t>
      </w:r>
      <w:proofErr w:type="gramEnd"/>
      <w:r>
        <w:t xml:space="preserve"> I mentioned that some cells in certain parts of the body will enter that G0 quiescent state where they won't divide, so there you're placing limitations on the ability to increase the number of the cells, but you could still increase the size of the cells. </w:t>
      </w:r>
    </w:p>
    <w:p w14:paraId="57948370" w14:textId="77777777" w:rsidR="000C4AB5" w:rsidRDefault="000C4AB5" w:rsidP="00035E27"/>
    <w:p w14:paraId="0103590E" w14:textId="77777777" w:rsidR="000C4AB5" w:rsidRDefault="000C4AB5" w:rsidP="00035E27"/>
    <w:p w14:paraId="4BEFB0B2" w14:textId="76E5BC44" w:rsidR="000C4AB5" w:rsidRPr="000C4AB5" w:rsidRDefault="000C4AB5" w:rsidP="00035E27">
      <w:pPr>
        <w:rPr>
          <w:b/>
          <w:bCs/>
        </w:rPr>
      </w:pPr>
      <w:r>
        <w:rPr>
          <w:b/>
          <w:bCs/>
        </w:rPr>
        <w:lastRenderedPageBreak/>
        <w:t>Slide 10</w:t>
      </w:r>
    </w:p>
    <w:p w14:paraId="6415D035" w14:textId="787C199E" w:rsidR="004743CC" w:rsidRDefault="00035E27" w:rsidP="00035E27">
      <w:proofErr w:type="gramStart"/>
      <w:r>
        <w:t>So</w:t>
      </w:r>
      <w:proofErr w:type="gramEnd"/>
      <w:r>
        <w:t xml:space="preserve"> let's look at some of the more fundamental cellular adaptations. We'll look at this in more detail during Block 1, but for now, the core cellular adaptations are these. </w:t>
      </w:r>
    </w:p>
    <w:p w14:paraId="6D0AD8DB" w14:textId="77777777" w:rsidR="004743CC" w:rsidRDefault="00035E27" w:rsidP="00035E27">
      <w:proofErr w:type="gramStart"/>
      <w:r>
        <w:t>So</w:t>
      </w:r>
      <w:proofErr w:type="gramEnd"/>
      <w:r>
        <w:t xml:space="preserve"> hyperplasia is an increase in the number of cells in a tissue and the cells must be able to divide for that to occur. Hypertrophy, on the other hand, is an increase in the size of the cells - apologies for the typographical error there - and it can occur in normal cells and involves an increase in the cellular contents, not just swelling through increased intake of water. So those organelles in the cytoplasm, mitochondria, things like that, they will be increased as well with hypertrophy, not just kind of more fluid within the cytoplasm. </w:t>
      </w:r>
    </w:p>
    <w:p w14:paraId="0DB08724" w14:textId="77777777" w:rsidR="000C4AB5" w:rsidRDefault="00035E27" w:rsidP="00035E27">
      <w:r>
        <w:t xml:space="preserve">Atrophy is the opposite, in a sense, it's a reduction in cell size involving internal digestion of cellular contents and we call that digestion autophagy, kind of eating itself. And then finally, metaplasia, this is where the type of cell changes. </w:t>
      </w:r>
      <w:proofErr w:type="gramStart"/>
      <w:r>
        <w:t>So</w:t>
      </w:r>
      <w:proofErr w:type="gramEnd"/>
      <w:r>
        <w:t xml:space="preserve"> metaplasia is a reversible change from one cell type to another cell </w:t>
      </w:r>
      <w:proofErr w:type="gramStart"/>
      <w:r>
        <w:t>type</w:t>
      </w:r>
      <w:proofErr w:type="gramEnd"/>
      <w:r>
        <w:t xml:space="preserve"> and it usually occurs in tissues called epithelia, that is linings in the body, so layers of cells and it can later develop into cancer, but not necessarily so. And if it did develop into cancer, we would call that neoplasia, so there are other steps here that we'll look at later in the </w:t>
      </w:r>
      <w:proofErr w:type="gramStart"/>
      <w:r>
        <w:t>course, but</w:t>
      </w:r>
      <w:proofErr w:type="gramEnd"/>
      <w:r>
        <w:t xml:space="preserve"> leave for now. </w:t>
      </w:r>
    </w:p>
    <w:p w14:paraId="0F1B13F8" w14:textId="7652C261" w:rsidR="00F73F7A" w:rsidRPr="005D411F" w:rsidRDefault="005D411F" w:rsidP="00035E27">
      <w:pPr>
        <w:rPr>
          <w:b/>
          <w:bCs/>
        </w:rPr>
      </w:pPr>
      <w:r>
        <w:rPr>
          <w:b/>
          <w:bCs/>
        </w:rPr>
        <w:t>Slide 11</w:t>
      </w:r>
    </w:p>
    <w:p w14:paraId="45280026" w14:textId="77777777" w:rsidR="005D411F" w:rsidRDefault="00035E27" w:rsidP="00035E27">
      <w:r>
        <w:t xml:space="preserve">OK, so let's move on to the genetics aspect. </w:t>
      </w:r>
      <w:proofErr w:type="gramStart"/>
      <w:r>
        <w:t>So</w:t>
      </w:r>
      <w:proofErr w:type="gramEnd"/>
      <w:r>
        <w:t xml:space="preserve"> we've looked at the kind of physical nature of genetic material, but why is it important? </w:t>
      </w:r>
    </w:p>
    <w:p w14:paraId="041D3F70" w14:textId="77777777" w:rsidR="005D411F" w:rsidRDefault="00035E27" w:rsidP="00035E27">
      <w:proofErr w:type="gramStart"/>
      <w:r>
        <w:t>So</w:t>
      </w:r>
      <w:proofErr w:type="gramEnd"/>
      <w:r>
        <w:t xml:space="preserve"> humans have approximately 20,000 genes encoding RNA and protein molecules. </w:t>
      </w:r>
      <w:proofErr w:type="gramStart"/>
      <w:r>
        <w:t>So</w:t>
      </w:r>
      <w:proofErr w:type="gramEnd"/>
      <w:r>
        <w:t xml:space="preserve"> the genes are on the DNA in the chromosomes, but those DNA sequences can encode what we call RNA and then also protein molecules. </w:t>
      </w:r>
      <w:proofErr w:type="gramStart"/>
      <w:r>
        <w:t>So</w:t>
      </w:r>
      <w:proofErr w:type="gramEnd"/>
      <w:r>
        <w:t xml:space="preserve"> they contain the information to produce these other </w:t>
      </w:r>
      <w:proofErr w:type="gramStart"/>
      <w:r>
        <w:t>molecules</w:t>
      </w:r>
      <w:proofErr w:type="gramEnd"/>
      <w:r>
        <w:t xml:space="preserve"> and these have diverse biochemical functions and many of these gene products </w:t>
      </w:r>
      <w:proofErr w:type="gramStart"/>
      <w:r>
        <w:t>actually regulate</w:t>
      </w:r>
      <w:proofErr w:type="gramEnd"/>
      <w:r>
        <w:t xml:space="preserve"> other genes and so the complexity of a living organism is built up largely by the regulatory networks, between genes and proteins encoded by those genes, not so much necessarily by the sheer number of genes. </w:t>
      </w:r>
    </w:p>
    <w:p w14:paraId="31E53A1E" w14:textId="77777777" w:rsidR="00A0727F" w:rsidRDefault="00035E27" w:rsidP="00035E27">
      <w:proofErr w:type="gramStart"/>
      <w:r>
        <w:t>So</w:t>
      </w:r>
      <w:proofErr w:type="gramEnd"/>
      <w:r>
        <w:t xml:space="preserve"> genes contribute to every biological feature in both the healthy and diseased states and many have profound effects during embryonic development. </w:t>
      </w:r>
      <w:proofErr w:type="gramStart"/>
      <w:r>
        <w:t>So</w:t>
      </w:r>
      <w:proofErr w:type="gramEnd"/>
      <w:r>
        <w:t xml:space="preserve"> some genes are really controlling the actual production of a proper human body and so they really have their effects pre-birth. </w:t>
      </w:r>
    </w:p>
    <w:p w14:paraId="63DAADEB" w14:textId="37B9A7C5" w:rsidR="00A0727F" w:rsidRDefault="00035E27" w:rsidP="00035E27">
      <w:r>
        <w:t xml:space="preserve">And if we look at post-birth and particularly at younger individuals, 1 in 20 people under age 25 will develop a disease with a significant genetic component. And </w:t>
      </w:r>
      <w:proofErr w:type="gramStart"/>
      <w:r>
        <w:t>so</w:t>
      </w:r>
      <w:proofErr w:type="gramEnd"/>
      <w:r>
        <w:t xml:space="preserve"> there are a lot of diseases of older life that are maybe not so much genetic, but one of the things about genetic diseases is that they can have an impact on very young people who would </w:t>
      </w:r>
      <w:r>
        <w:lastRenderedPageBreak/>
        <w:t xml:space="preserve">otherwise be healthy at that stage of their lives, so a lot of genetic diseases are detected in childhood. </w:t>
      </w:r>
    </w:p>
    <w:p w14:paraId="09A15513" w14:textId="7B672BFA" w:rsidR="00A0727F" w:rsidRPr="00A0727F" w:rsidRDefault="00A0727F" w:rsidP="00035E27">
      <w:pPr>
        <w:rPr>
          <w:b/>
          <w:bCs/>
        </w:rPr>
      </w:pPr>
      <w:r>
        <w:rPr>
          <w:b/>
          <w:bCs/>
        </w:rPr>
        <w:t>Slide 12</w:t>
      </w:r>
    </w:p>
    <w:p w14:paraId="3EEFFF43" w14:textId="77777777" w:rsidR="00DF7332" w:rsidRDefault="00035E27" w:rsidP="00035E27">
      <w:proofErr w:type="gramStart"/>
      <w:r>
        <w:t>So</w:t>
      </w:r>
      <w:proofErr w:type="gramEnd"/>
      <w:r>
        <w:t xml:space="preserve"> let's look at the human genome. The human genome or indeed any genome in any species is the complete set of genetic material in that organism and I've put in brackets there the word haploid because as we'll see in the moment, you </w:t>
      </w:r>
      <w:proofErr w:type="gramStart"/>
      <w:r>
        <w:t>actually have</w:t>
      </w:r>
      <w:proofErr w:type="gramEnd"/>
      <w:r>
        <w:t xml:space="preserve"> your chromosomes paired up with one another and the haploid set of genetic material is kind of one half of each pair. The diploid set is the full amount. </w:t>
      </w:r>
    </w:p>
    <w:p w14:paraId="33BAD834" w14:textId="77777777" w:rsidR="00DF7332" w:rsidRDefault="00035E27" w:rsidP="00035E27">
      <w:proofErr w:type="gramStart"/>
      <w:r>
        <w:t>So</w:t>
      </w:r>
      <w:proofErr w:type="gramEnd"/>
      <w:r>
        <w:t xml:space="preserve"> in humans, this is about 3 billion, three times ten to the power of nine, DNA base pairs in humans and we'll look in the next learning session about the actual chemical nature of the DNA base pair. So genetically normal humans will have 23 pairs of chromosomes, so 46 chromosomes in total, in what we call a </w:t>
      </w:r>
      <w:proofErr w:type="spellStart"/>
      <w:r>
        <w:t>karytype</w:t>
      </w:r>
      <w:proofErr w:type="spellEnd"/>
      <w:r>
        <w:t xml:space="preserve">. </w:t>
      </w:r>
    </w:p>
    <w:p w14:paraId="35800DE5" w14:textId="77777777" w:rsidR="00DF7332" w:rsidRDefault="00035E27" w:rsidP="00035E27">
      <w:proofErr w:type="gramStart"/>
      <w:r>
        <w:t>So</w:t>
      </w:r>
      <w:proofErr w:type="gramEnd"/>
      <w:r>
        <w:t xml:space="preserve"> we can visualise those chromosomes in a karyotype, as I'll show you in a moment. Just briefly on that 23 pairs part, don't confuse that with the idea of sister chromatids. </w:t>
      </w:r>
      <w:proofErr w:type="gramStart"/>
      <w:r>
        <w:t>So</w:t>
      </w:r>
      <w:proofErr w:type="gramEnd"/>
      <w:r>
        <w:t xml:space="preserve"> the chromosomes themselves are in pairs, but then during cell division each chromosome will have both sister chromatids within one chromosome. </w:t>
      </w:r>
      <w:proofErr w:type="gramStart"/>
      <w:r>
        <w:t>So</w:t>
      </w:r>
      <w:proofErr w:type="gramEnd"/>
      <w:r>
        <w:t xml:space="preserve"> the karyotype of these 23 pairs consists of 22 pairs of what we call autosomes and then one pair of sex chromosomes. </w:t>
      </w:r>
      <w:proofErr w:type="gramStart"/>
      <w:r>
        <w:t>So</w:t>
      </w:r>
      <w:proofErr w:type="gramEnd"/>
      <w:r>
        <w:t xml:space="preserve"> autosomes are just all the other chromosomes apart from those that determine sex. And those that determine sex, there is a difference, obviously, between females and males, so females contain two X chromosomes and males contain an X and a Y chromosome. And the notation there, X and Y, is a kind of approximation to the physical shape of the chromosomes. </w:t>
      </w:r>
    </w:p>
    <w:p w14:paraId="1EF5CF9D" w14:textId="77777777" w:rsidR="001F747E" w:rsidRDefault="00035E27" w:rsidP="00035E27">
      <w:proofErr w:type="gramStart"/>
      <w:r>
        <w:t>So</w:t>
      </w:r>
      <w:proofErr w:type="gramEnd"/>
      <w:r>
        <w:t xml:space="preserve"> we saw that all chromosomes tend to be X-shaped during cell division and the females have two X-shaped sex chromosomes. Males, because that second chromosome is very small, it looks like a Y, so kind of one half of the X kind of almost doesn't exist. </w:t>
      </w:r>
      <w:proofErr w:type="gramStart"/>
      <w:r>
        <w:t>So</w:t>
      </w:r>
      <w:proofErr w:type="gramEnd"/>
      <w:r>
        <w:t xml:space="preserve"> this is why we call them X and Y. The X in a male is basically the same as either of the </w:t>
      </w:r>
      <w:proofErr w:type="spellStart"/>
      <w:r>
        <w:t>Xs</w:t>
      </w:r>
      <w:proofErr w:type="spellEnd"/>
      <w:r>
        <w:t xml:space="preserve"> in the female, but that Y chromosome is smaller and determines maleness at the biological level at least. </w:t>
      </w:r>
    </w:p>
    <w:p w14:paraId="1683750B" w14:textId="77777777" w:rsidR="001F747E" w:rsidRDefault="00035E27" w:rsidP="00035E27">
      <w:r>
        <w:t xml:space="preserve">So then what are genes? Genes are segments of DNA within the genome, on a particular chromosome pair, that encode an RNA </w:t>
      </w:r>
      <w:proofErr w:type="gramStart"/>
      <w:r>
        <w:t>molecule</w:t>
      </w:r>
      <w:proofErr w:type="gramEnd"/>
      <w:r>
        <w:t xml:space="preserve"> and we'll look more at what that means in the next learning session and usually that RNA molecule will go on to encode a protein molecule and they really determine a lot of the biochemistry of the human body. And these genes make up our genotype, so the genotype is, in a sense, looking at </w:t>
      </w:r>
      <w:proofErr w:type="gramStart"/>
      <w:r>
        <w:t>particular genes</w:t>
      </w:r>
      <w:proofErr w:type="gramEnd"/>
      <w:r>
        <w:t xml:space="preserve"> and seeing what versions of those genes we might have. </w:t>
      </w:r>
    </w:p>
    <w:p w14:paraId="16D27DBE" w14:textId="77777777" w:rsidR="001F747E" w:rsidRDefault="001F747E" w:rsidP="00035E27"/>
    <w:p w14:paraId="2CAB2455" w14:textId="4A9B5210" w:rsidR="001F747E" w:rsidRPr="001F747E" w:rsidRDefault="001F747E" w:rsidP="00035E27">
      <w:pPr>
        <w:rPr>
          <w:b/>
          <w:bCs/>
        </w:rPr>
      </w:pPr>
      <w:r>
        <w:rPr>
          <w:b/>
          <w:bCs/>
        </w:rPr>
        <w:t>Slide 13</w:t>
      </w:r>
    </w:p>
    <w:p w14:paraId="2144D4CE" w14:textId="77777777" w:rsidR="001F747E" w:rsidRDefault="00035E27" w:rsidP="00035E27">
      <w:proofErr w:type="gramStart"/>
      <w:r>
        <w:lastRenderedPageBreak/>
        <w:t>So</w:t>
      </w:r>
      <w:proofErr w:type="gramEnd"/>
      <w:r>
        <w:t xml:space="preserve"> if we want to look at genetic inheritance, that is the genes a child will get from its mother and father, we can use something called a Punnett square and a Punnett square is a simple grid used to kind of draw all possible combinations of a mating between two individuals, two parents. </w:t>
      </w:r>
    </w:p>
    <w:p w14:paraId="1251913F" w14:textId="77777777" w:rsidR="001F747E" w:rsidRDefault="00035E27" w:rsidP="00035E27">
      <w:r>
        <w:t xml:space="preserve">They can be used to predict the probability that the child, the new individual, will have a particular genotype, a particular set of genes. So how do we use Punnett squares? Well, the genotype of one parent is written along the top of the square. </w:t>
      </w:r>
      <w:proofErr w:type="gramStart"/>
      <w:r>
        <w:t>So</w:t>
      </w:r>
      <w:proofErr w:type="gramEnd"/>
      <w:r>
        <w:t xml:space="preserve"> suppose we wanted to look at the probability that two parents, a male and a female, will have a boy or indeed the probability that they will have a girl as a child. You may know the answer here already, but let's work out using this technique, how we get to that answer. </w:t>
      </w:r>
    </w:p>
    <w:p w14:paraId="4EC89AEE" w14:textId="77777777" w:rsidR="001D701D" w:rsidRDefault="00035E27" w:rsidP="00035E27">
      <w:proofErr w:type="gramStart"/>
      <w:r>
        <w:t>So</w:t>
      </w:r>
      <w:proofErr w:type="gramEnd"/>
      <w:r>
        <w:t xml:space="preserve"> we could draw the genotype at the level of whole chromosomes here of the mother along the top there. She has in her sex chromosome pair she has an X and then another X. </w:t>
      </w:r>
      <w:proofErr w:type="gramStart"/>
      <w:r>
        <w:t>So</w:t>
      </w:r>
      <w:proofErr w:type="gramEnd"/>
      <w:r>
        <w:t xml:space="preserve"> we put them in the two boxes there. We can then draw the genotype of the other parent, the father, down the side here and we can say that for his sex chromosomes he has an X and a Y, so we put those in the two boxes there. And then we kind of work down and across from each of those and we can draw the four possible combinations. So top-left we have X and X, top-right X and X and then on the bottom row we have two X and Ys because those possible combinations would have the Y chromosome from the father. </w:t>
      </w:r>
    </w:p>
    <w:p w14:paraId="06C61CE6" w14:textId="77777777" w:rsidR="009175BA" w:rsidRDefault="00035E27" w:rsidP="00035E27">
      <w:proofErr w:type="gramStart"/>
      <w:r>
        <w:t>So</w:t>
      </w:r>
      <w:proofErr w:type="gramEnd"/>
      <w:r>
        <w:t xml:space="preserve"> we can see four possibilities there and it always is four possibilities in theory, but then we can look at those possibilities and say that </w:t>
      </w:r>
      <w:proofErr w:type="gramStart"/>
      <w:r>
        <w:t>actually the</w:t>
      </w:r>
      <w:proofErr w:type="gramEnd"/>
      <w:r>
        <w:t xml:space="preserve"> top two are both the same and the bottom two are both the same. So actually, although there were supposedly four possible combinations, actually what we find is there's only two possible outcomes here: a 50% chance of the offspring being XX, those two possibilities on the top row and then a 50% chance of the child being XY and that's the two possibilities on the bottom row and therefore, we can say that there's a 50/50 chance of the child being either female or male, depending on which of those outcomes actually occurs. </w:t>
      </w:r>
    </w:p>
    <w:p w14:paraId="3BAF7ED7" w14:textId="77777777" w:rsidR="00A4292F" w:rsidRDefault="00035E27" w:rsidP="00035E27">
      <w:r>
        <w:t xml:space="preserve">And this is all random, essentially, at conception you don't know which of these combinations you're going to get in the child and so obviously parents - I mean, ultrasound and things can </w:t>
      </w:r>
      <w:proofErr w:type="spellStart"/>
      <w:r>
        <w:t>can</w:t>
      </w:r>
      <w:proofErr w:type="spellEnd"/>
      <w:r>
        <w:t xml:space="preserve"> tell them at a certain stage of a pregnancy - but initially they have no idea whether the child will be male or female. Notice also, that it's not influenced by anything previous, so just because it was a boy last time doesn't mean a second child is more likely to be a girl or anything like that. </w:t>
      </w:r>
    </w:p>
    <w:p w14:paraId="19D2117E" w14:textId="6DDC76C4" w:rsidR="00A4292F" w:rsidRPr="00A4292F" w:rsidRDefault="00A4292F" w:rsidP="00035E27">
      <w:pPr>
        <w:rPr>
          <w:b/>
          <w:bCs/>
        </w:rPr>
      </w:pPr>
      <w:r>
        <w:rPr>
          <w:b/>
          <w:bCs/>
        </w:rPr>
        <w:t>Slide 14</w:t>
      </w:r>
    </w:p>
    <w:p w14:paraId="51892BFB" w14:textId="1955ACFA" w:rsidR="00650693" w:rsidRDefault="00035E27" w:rsidP="00650693">
      <w:r>
        <w:t>OK, so let's look briefly at a karyotype.</w:t>
      </w:r>
      <w:r w:rsidR="00A4292F">
        <w:t xml:space="preserve"> </w:t>
      </w:r>
    </w:p>
    <w:p w14:paraId="6809B50E" w14:textId="77777777" w:rsidR="00650693" w:rsidRDefault="00650693" w:rsidP="00650693">
      <w:r>
        <w:t xml:space="preserve">Here is a karyotype. This is an image of what I hope is 46 chromosomes. This is a normal individual. You might want to count them. And you can see that they're all paired up and </w:t>
      </w:r>
      <w:r>
        <w:lastRenderedPageBreak/>
        <w:t xml:space="preserve">within each chromosome pair, you can see that the two chromosomes are the same length, essentially. Can you tell me anything about this individual from the karyotype here? I'll give you a moment to think about that. </w:t>
      </w:r>
    </w:p>
    <w:p w14:paraId="6090089A" w14:textId="77777777" w:rsidR="0095621D" w:rsidRDefault="00650693" w:rsidP="00650693">
      <w:r>
        <w:t xml:space="preserve">Well, hopefully you can tell me that this individual is a male, because if we look at the last chromosome pair, which is in the bottom right hand corner, you can see that what I said about the two chromosomes in the pair being the same length is not true for that pair and that's because we have a male here where, as I mentioned earlier, the Y chromosome is shorter than the X chromosome. </w:t>
      </w:r>
    </w:p>
    <w:p w14:paraId="4CF595EF" w14:textId="77777777" w:rsidR="0095621D" w:rsidRDefault="00650693" w:rsidP="00650693">
      <w:r>
        <w:t xml:space="preserve">Neither of them </w:t>
      </w:r>
      <w:proofErr w:type="gramStart"/>
      <w:r>
        <w:t>look</w:t>
      </w:r>
      <w:proofErr w:type="gramEnd"/>
      <w:r>
        <w:t xml:space="preserve"> like an X and non</w:t>
      </w:r>
      <w:r w:rsidR="0095621D">
        <w:t>e</w:t>
      </w:r>
      <w:r>
        <w:t xml:space="preserve"> of the autosomes look like </w:t>
      </w:r>
      <w:proofErr w:type="spellStart"/>
      <w:r>
        <w:t>Xs</w:t>
      </w:r>
      <w:proofErr w:type="spellEnd"/>
      <w:r>
        <w:t xml:space="preserve"> in this image, because this is prior to replication of the DNA, so prior to S phase of the cell cycle, so we've only got one chromatid for each. But you can clearly see how in that sex chromosome pair, one of the chromosomes is shorter than the other, so even if you did have sister chromatids, that wouldn't look much like an X. </w:t>
      </w:r>
    </w:p>
    <w:p w14:paraId="3AF2576A" w14:textId="77777777" w:rsidR="00B57216" w:rsidRDefault="00B57216" w:rsidP="00650693"/>
    <w:p w14:paraId="5466BDD4" w14:textId="535C35BF" w:rsidR="00B57216" w:rsidRPr="00B57216" w:rsidRDefault="00B57216" w:rsidP="00650693">
      <w:pPr>
        <w:rPr>
          <w:b/>
          <w:bCs/>
        </w:rPr>
      </w:pPr>
      <w:r>
        <w:rPr>
          <w:b/>
          <w:bCs/>
        </w:rPr>
        <w:t>Slide 15</w:t>
      </w:r>
    </w:p>
    <w:p w14:paraId="1E4FBF22" w14:textId="77777777" w:rsidR="00962B6D" w:rsidRDefault="00650693" w:rsidP="00650693">
      <w:proofErr w:type="gramStart"/>
      <w:r>
        <w:t>So</w:t>
      </w:r>
      <w:proofErr w:type="gramEnd"/>
      <w:r>
        <w:t xml:space="preserve"> while we're thinking about genetics, it's important to emphasise that there is an interplay between genetics and environmental factors and when I say environmental factors, that includes things like diet, nutrition, levels of exercise and so on, so what you might call lifestyle factors as well. </w:t>
      </w:r>
    </w:p>
    <w:p w14:paraId="470B5725" w14:textId="77777777" w:rsidR="00962B6D" w:rsidRDefault="00650693" w:rsidP="00650693">
      <w:proofErr w:type="gramStart"/>
      <w:r>
        <w:t>So</w:t>
      </w:r>
      <w:proofErr w:type="gramEnd"/>
      <w:r>
        <w:t xml:space="preserve"> I've mentioned this term genotype, the kind of genetic nature of the individual, but there is also this term phenotype, which is the actual observable characteristics of the individual, so that can include anatomy, physiology and indeed elements at least of psychology, so what they look like and how they behave biologically </w:t>
      </w:r>
      <w:proofErr w:type="gramStart"/>
      <w:r>
        <w:t>and also</w:t>
      </w:r>
      <w:proofErr w:type="gramEnd"/>
      <w:r>
        <w:t xml:space="preserve"> a degree of their behaviour psychologically. And it's important to note that phenotype, crudely speaking, is the sum of genotype and environmental effects and there are huge debates about the relative influence of each, nature versus nurture, how much is inherited and how much is to do with upbringing, which is another form of environmental influence. Studies on twins, identical twins, that have had separate upbringings, seem to suggest a very roughly 50/50 kind of effect of the two halves of this, this addition between genotype environment, but it does really vary depending on the </w:t>
      </w:r>
      <w:proofErr w:type="gramStart"/>
      <w:r>
        <w:t>particular characteristic</w:t>
      </w:r>
      <w:proofErr w:type="gramEnd"/>
      <w:r>
        <w:t xml:space="preserve"> you're looking at and indeed how you even define the characteristics. </w:t>
      </w:r>
    </w:p>
    <w:p w14:paraId="3ADC03B7" w14:textId="77777777" w:rsidR="008140AD" w:rsidRDefault="00650693" w:rsidP="00650693">
      <w:proofErr w:type="gramStart"/>
      <w:r>
        <w:t>So</w:t>
      </w:r>
      <w:proofErr w:type="gramEnd"/>
      <w:r>
        <w:t xml:space="preserve"> there are significant effects from genetics and indeed from the environment as well </w:t>
      </w:r>
      <w:proofErr w:type="gramStart"/>
      <w:r>
        <w:t>and also</w:t>
      </w:r>
      <w:proofErr w:type="gramEnd"/>
      <w:r>
        <w:t xml:space="preserve"> phenotype tends to change over time due to the environmental effect. You can have changes in your genotype during your life, if there are mutations, things change about the genetic sequence of an individual, but it tends to be the environmental effect, the kind of wear and tear on the body, if you like, that causes this change in phenotype over time, so ageing, essentially. And it's also important to note that a genetic </w:t>
      </w:r>
      <w:r>
        <w:lastRenderedPageBreak/>
        <w:t xml:space="preserve">susceptibility to a disease does not necessarily mean that a person will develop a disease, but it can just increase the risk. </w:t>
      </w:r>
      <w:proofErr w:type="gramStart"/>
      <w:r>
        <w:t>So</w:t>
      </w:r>
      <w:proofErr w:type="gramEnd"/>
      <w:r>
        <w:t xml:space="preserve"> a lot of this is about probabilities and risk of disease. </w:t>
      </w:r>
    </w:p>
    <w:p w14:paraId="517C0DD8" w14:textId="3FACA3BD" w:rsidR="008140AD" w:rsidRPr="008140AD" w:rsidRDefault="008140AD" w:rsidP="00650693">
      <w:pPr>
        <w:rPr>
          <w:b/>
          <w:bCs/>
        </w:rPr>
      </w:pPr>
      <w:r>
        <w:rPr>
          <w:b/>
          <w:bCs/>
        </w:rPr>
        <w:t>Slide 16</w:t>
      </w:r>
    </w:p>
    <w:p w14:paraId="23FEC881" w14:textId="77777777" w:rsidR="008140AD" w:rsidRDefault="00650693" w:rsidP="00650693">
      <w:r>
        <w:t xml:space="preserve">So now let's look at the concept of genetic polymorphism and this is where there are different versions of a gene existing within a population. If that is the case, then the gene is said to be </w:t>
      </w:r>
      <w:proofErr w:type="gramStart"/>
      <w:r>
        <w:t>polymorphic</w:t>
      </w:r>
      <w:proofErr w:type="gramEnd"/>
      <w:r>
        <w:t xml:space="preserve"> and the different versions of the gene are called alleles. </w:t>
      </w:r>
    </w:p>
    <w:p w14:paraId="4DD331EE" w14:textId="77777777" w:rsidR="008140AD" w:rsidRDefault="00650693" w:rsidP="00650693">
      <w:proofErr w:type="gramStart"/>
      <w:r>
        <w:t>So</w:t>
      </w:r>
      <w:proofErr w:type="gramEnd"/>
      <w:r>
        <w:t xml:space="preserve"> if you think about the kind of characteristics people think genes determine, so things to do with appearance, so eye colour, height, hair colour, that kind of thing, you could, in essence, have an allele for blue eyes or an allele for green eyes, that kind of thing. It's interesting, people tend to focus on sometimes quite superficial effects of genes and more kind of physically observable ones. </w:t>
      </w:r>
    </w:p>
    <w:p w14:paraId="43ED1B6E" w14:textId="77777777" w:rsidR="008140AD" w:rsidRDefault="00650693" w:rsidP="00650693">
      <w:r>
        <w:t xml:space="preserve">It's important to note that a lot of genes are determining really much more important things to do with the internal biochemistry of the body, things that if you didn't have the right version of the gene, you'd be very ill or possibly even wouldn't have survived till birth, but people tend to think of these </w:t>
      </w:r>
      <w:proofErr w:type="spellStart"/>
      <w:r>
        <w:t>these</w:t>
      </w:r>
      <w:proofErr w:type="spellEnd"/>
      <w:r>
        <w:t xml:space="preserve"> kind of more observable things and this is where you can have this variation as well that is kind of more obvious. </w:t>
      </w:r>
    </w:p>
    <w:p w14:paraId="530448B8" w14:textId="77777777" w:rsidR="00D75FD4" w:rsidRDefault="00650693" w:rsidP="00650693">
      <w:proofErr w:type="gramStart"/>
      <w:r>
        <w:t>So</w:t>
      </w:r>
      <w:proofErr w:type="gramEnd"/>
      <w:r>
        <w:t xml:space="preserve"> the allele that is most common in a population, if there is a common one, which is usually not associated with disease because we'd all be ill if it was, is known as the wild type. So wild type is a bit of a strange notation for human beings, but it comes from the fact that a lot of early genetic work was done on plants, so this idea of the normal kind of wild growing plant having the normal version of a gene. </w:t>
      </w:r>
    </w:p>
    <w:p w14:paraId="07155E40" w14:textId="77777777" w:rsidR="00D75FD4" w:rsidRDefault="00650693" w:rsidP="00650693">
      <w:r>
        <w:t xml:space="preserve">And as chromosomes are arranged in pairs, there are two copies of each gene in an individual, so one on each pair. And those two copies can either be the same, so two identical alleles on the two copies, in which case we say that individual is homozygous or is a homozygote, or there can be two different alleles, in which case the individual is heterozygous or a heterozygote. </w:t>
      </w:r>
    </w:p>
    <w:p w14:paraId="3BFF837F" w14:textId="77777777" w:rsidR="00D75FD4" w:rsidRDefault="00650693" w:rsidP="00650693">
      <w:r>
        <w:t xml:space="preserve">And these alleles, relative to one another, can be dominant, co-dominant or recessive. </w:t>
      </w:r>
      <w:proofErr w:type="gramStart"/>
      <w:r>
        <w:t>So</w:t>
      </w:r>
      <w:proofErr w:type="gramEnd"/>
      <w:r>
        <w:t xml:space="preserve"> we're talking about at a particular gene here, so the two alleles within that pair, one could be dominant over the other one. If that were the case, then the other one would be said to be recessive or indeed they can be co-dominant, that is they both have equal effect. So dominant alleles determine the phenotype or determine the genetic element of phenotype over recessive alleles, i.e. if you have a heterozygote with two different alleles and one is dominant and the other is recessive, the dominant one entirely determines the kind of effect on the phenotype. The recessive one has no effect at all. And co-dominant ones, again, if we think about a heterozygous individual, they both have equal </w:t>
      </w:r>
      <w:proofErr w:type="gramStart"/>
      <w:r>
        <w:t>effect</w:t>
      </w:r>
      <w:proofErr w:type="gramEnd"/>
      <w:r>
        <w:t xml:space="preserve"> and they jointly determine the phenotype. So obviously in </w:t>
      </w:r>
      <w:r>
        <w:lastRenderedPageBreak/>
        <w:t xml:space="preserve">homozygous individuals or individuals who are homozygous with regard to a particular gene, i.e. both copies of the gene are identical, then this idea of dominance or recessive doesn't matter, because both copies are saying the same thing, as it were, but when we have heterozygous individuals, this idea of if one allele is dominant over the other is quite important in determining phenotype. </w:t>
      </w:r>
    </w:p>
    <w:p w14:paraId="4EE2DB34" w14:textId="77777777" w:rsidR="007B0754" w:rsidRDefault="00650693" w:rsidP="00650693">
      <w:r>
        <w:t xml:space="preserve">That idea of co-dominance, if I just give you an example from plants that might make that a bit clearer, if you, for example, had an allele for a red flower on a plant and then you had another allele for a white flower on the plant, then if the two alleles are co-dominant you end up with a pink flower, that is it's kind of half red, half white, but the two blend together to give a pink. If the red were dominant, if that allele were dominant, then even in a plant that had a red allele and a white allele, the flower would be entirely red and vice versa, if the white allele were dominant then the flower would be entirely white. So maybe that illustrates the idea of dominant and recessive and particularly that idea of co-dominance being a kind of halfway house between the two. </w:t>
      </w:r>
    </w:p>
    <w:p w14:paraId="55E0FB2B" w14:textId="77777777" w:rsidR="007B0754" w:rsidRDefault="007B0754" w:rsidP="00650693"/>
    <w:p w14:paraId="1D672DD0" w14:textId="0F490750" w:rsidR="007B0754" w:rsidRPr="007B0754" w:rsidRDefault="007B0754" w:rsidP="00650693">
      <w:pPr>
        <w:rPr>
          <w:b/>
          <w:bCs/>
        </w:rPr>
      </w:pPr>
      <w:r>
        <w:rPr>
          <w:b/>
          <w:bCs/>
        </w:rPr>
        <w:t>Slide 17</w:t>
      </w:r>
    </w:p>
    <w:p w14:paraId="34D7B233" w14:textId="77777777" w:rsidR="00BD1A43" w:rsidRDefault="00650693" w:rsidP="00650693">
      <w:proofErr w:type="gramStart"/>
      <w:r>
        <w:t>So</w:t>
      </w:r>
      <w:proofErr w:type="gramEnd"/>
      <w:r>
        <w:t xml:space="preserve"> an important example in human beings is ABO blood grouping, so this is the main way we blood group - there are other ways of grouping individuals </w:t>
      </w:r>
      <w:proofErr w:type="gramStart"/>
      <w:r>
        <w:t>with regard to</w:t>
      </w:r>
      <w:proofErr w:type="gramEnd"/>
      <w:r>
        <w:t xml:space="preserve"> their blood, but the ABO system is by far the most important. </w:t>
      </w:r>
    </w:p>
    <w:p w14:paraId="072AA2A2" w14:textId="77777777" w:rsidR="00BD1A43" w:rsidRDefault="00650693" w:rsidP="00650693">
      <w:r>
        <w:t xml:space="preserve">And here there are three alleles possible for the genetic element or the genetic site for blood group with regards to this system. </w:t>
      </w:r>
      <w:proofErr w:type="gramStart"/>
      <w:r>
        <w:t>So</w:t>
      </w:r>
      <w:proofErr w:type="gramEnd"/>
      <w:r>
        <w:t xml:space="preserve"> the A and B alleles are co-dominant relative to each other, the A and B alleles are both dominant over the O allele and therefore the O allele is recessive with respect to both A and B. </w:t>
      </w:r>
      <w:proofErr w:type="gramStart"/>
      <w:r>
        <w:t>So</w:t>
      </w:r>
      <w:proofErr w:type="gramEnd"/>
      <w:r>
        <w:t xml:space="preserve"> in other words, you only end up as blood group O if you are OO genotype. If there is a single A there or a single B there, then that will override the O allele. </w:t>
      </w:r>
    </w:p>
    <w:p w14:paraId="6CCAB9A7" w14:textId="77777777" w:rsidR="008C1F56" w:rsidRDefault="008C1F56" w:rsidP="00650693"/>
    <w:p w14:paraId="381BBD59" w14:textId="0DF23DB5" w:rsidR="008C1F56" w:rsidRPr="008C1F56" w:rsidRDefault="008C1F56" w:rsidP="00650693">
      <w:pPr>
        <w:rPr>
          <w:b/>
          <w:bCs/>
        </w:rPr>
      </w:pPr>
      <w:r>
        <w:rPr>
          <w:b/>
          <w:bCs/>
        </w:rPr>
        <w:t>Slide 18</w:t>
      </w:r>
    </w:p>
    <w:p w14:paraId="31283D71" w14:textId="77777777" w:rsidR="008C1F56" w:rsidRDefault="00650693" w:rsidP="00650693">
      <w:proofErr w:type="gramStart"/>
      <w:r>
        <w:t>So</w:t>
      </w:r>
      <w:proofErr w:type="gramEnd"/>
      <w:r>
        <w:t xml:space="preserve"> let's have a look at an example where the A and B alleles are involved. So let's say we have an individual of blood type AB and they have a child with another individual who is blood type AB, then the Punnett square would look something like this and we could fill in all the different combinations and we could see the reason I've picked this example is because actually we get quite a diverse set of combinations here. In the top-left we can see that the child would be AA genotype and then we've got AB at the top-right, we've got another AB at the bottom-left and then we've got BB at the bottom-right. So with this particular mating of these two parents, who were both genetically, we could say, AB heterozygotes and in terms of phenotype, that would mean that they would both be blood type AB, it gives possible offspring that could have blood type A, so in the top-left, </w:t>
      </w:r>
      <w:r>
        <w:lastRenderedPageBreak/>
        <w:t xml:space="preserve">25% chance of being blood type A if they get two A alleles, 50% chance of being AB, because there were two possibilities out of four of being AB, so 50% chance of AB, just like mum and dad both were and then in the bottom-right a 25% chance of being blood type B if they got two B </w:t>
      </w:r>
      <w:proofErr w:type="spellStart"/>
      <w:r>
        <w:t>allleles</w:t>
      </w:r>
      <w:proofErr w:type="spellEnd"/>
      <w:r>
        <w:t xml:space="preserve">. And here we can see that there's zero chance of being blood type O because there were no O alleles at all among their parents. So that illustrates how you can have these A and B blood types, but then you can also have this co-dominance between the A and B alleles where the individual ends up as blood type AB. </w:t>
      </w:r>
    </w:p>
    <w:p w14:paraId="05565E62" w14:textId="2C4F340A" w:rsidR="005E71D1" w:rsidRPr="005E71D1" w:rsidRDefault="005E71D1" w:rsidP="00650693">
      <w:pPr>
        <w:rPr>
          <w:b/>
          <w:bCs/>
        </w:rPr>
      </w:pPr>
      <w:r>
        <w:rPr>
          <w:b/>
          <w:bCs/>
        </w:rPr>
        <w:t>Slide 19</w:t>
      </w:r>
    </w:p>
    <w:p w14:paraId="1C538858" w14:textId="77777777" w:rsidR="005E71D1" w:rsidRDefault="00650693" w:rsidP="00650693">
      <w:r>
        <w:t xml:space="preserve">So that's all I want to say about genetic inheritance for now, we will look at that in more detail in Block 5 when we look at reproduction, but I thought it was important to mention the basics, as it were, at this stage and particularly that kind of clinically relevant example of blood type. </w:t>
      </w:r>
    </w:p>
    <w:p w14:paraId="2DEA126E" w14:textId="77777777" w:rsidR="005E71D1" w:rsidRDefault="00650693" w:rsidP="00650693">
      <w:r>
        <w:t xml:space="preserve">What I want to finish on is just a bit about the interplay between different disciplines within Cell and Tissue Biomedicine. </w:t>
      </w:r>
      <w:proofErr w:type="gramStart"/>
      <w:r>
        <w:t>So</w:t>
      </w:r>
      <w:proofErr w:type="gramEnd"/>
      <w:r>
        <w:t xml:space="preserve"> some of the disciplines that we cover are shown here and I've spoken a bit about genetics today and about how genes determine phenotype </w:t>
      </w:r>
      <w:proofErr w:type="gramStart"/>
      <w:r>
        <w:t>and in this diagram</w:t>
      </w:r>
      <w:proofErr w:type="gramEnd"/>
      <w:r>
        <w:t xml:space="preserve"> here, function is - a kind of physiological function is - part of phenotype, which is also covered within the Cell and Tissue Biomedicine theme. </w:t>
      </w:r>
    </w:p>
    <w:p w14:paraId="6A70DEF0" w14:textId="77777777" w:rsidR="001B7FA7" w:rsidRDefault="00650693" w:rsidP="00650693">
      <w:r>
        <w:t xml:space="preserve">But I just wanted to illustrate that, in a way, we're taking a bit of a shortcut there when we talk about the gene or the allele for a particular blood type or the two alleles that make up a particular blood type, you'll have noticed that I didn't really explain what the kind of molecular or cellular basis of that blood type is, we'll come to that later in the course. </w:t>
      </w:r>
      <w:proofErr w:type="gramStart"/>
      <w:r>
        <w:t>So</w:t>
      </w:r>
      <w:proofErr w:type="gramEnd"/>
      <w:r>
        <w:t xml:space="preserve"> in a way, we're just kind of simplistically going straight from the gene to the phenotype and that's kind of what geneticists do. </w:t>
      </w:r>
    </w:p>
    <w:p w14:paraId="46C69183" w14:textId="77777777" w:rsidR="001B7FA7" w:rsidRDefault="00650693" w:rsidP="00650693">
      <w:r>
        <w:t xml:space="preserve">What I think is better, time allowing, is to take what I like to call the scenic route, which is to really think about the mechanisms of how these things are occurring. </w:t>
      </w:r>
      <w:proofErr w:type="gramStart"/>
      <w:r>
        <w:t>So</w:t>
      </w:r>
      <w:proofErr w:type="gramEnd"/>
      <w:r>
        <w:t xml:space="preserve"> the discipline of molecular biology is really looking at how genes, that is DNA sequences, encode RNA and then encode proteins and indeed, that's the title of the next learning session. </w:t>
      </w:r>
    </w:p>
    <w:p w14:paraId="222F34FD" w14:textId="77777777" w:rsidR="001B7FA7" w:rsidRDefault="00650693" w:rsidP="00650693">
      <w:proofErr w:type="gramStart"/>
      <w:r>
        <w:t>So</w:t>
      </w:r>
      <w:proofErr w:type="gramEnd"/>
      <w:r>
        <w:t xml:space="preserve"> if you're thinking, well, you know, what does all this mean? Genes encoding proteins? We'll look at the mechanics of that in the next learning session and that is </w:t>
      </w:r>
      <w:proofErr w:type="gramStart"/>
      <w:r>
        <w:t>really central</w:t>
      </w:r>
      <w:proofErr w:type="gramEnd"/>
      <w:r>
        <w:t xml:space="preserve"> to molecular biology. And then biochemistry is a discipline that's largely focussed on the functions of proteins and how they then chemically and physically determine function and phenotype. </w:t>
      </w:r>
    </w:p>
    <w:p w14:paraId="69905736" w14:textId="4AC928CE" w:rsidR="00650693" w:rsidRPr="00A4292F" w:rsidRDefault="00650693" w:rsidP="00650693">
      <w:proofErr w:type="gramStart"/>
      <w:r>
        <w:t>So</w:t>
      </w:r>
      <w:proofErr w:type="gramEnd"/>
      <w:r>
        <w:t xml:space="preserve"> the gene really controls function and phenotype via production of proteins and then the actions of those proteins, broadly speaking. </w:t>
      </w:r>
      <w:proofErr w:type="gramStart"/>
      <w:r>
        <w:t>So</w:t>
      </w:r>
      <w:proofErr w:type="gramEnd"/>
      <w:r>
        <w:t xml:space="preserve"> I would encourage you to, throughout the course, think about those mechanisms, what are the intermediate steps </w:t>
      </w:r>
      <w:r>
        <w:lastRenderedPageBreak/>
        <w:t xml:space="preserve">and what's </w:t>
      </w:r>
      <w:proofErr w:type="gramStart"/>
      <w:r>
        <w:t>actually happening</w:t>
      </w:r>
      <w:proofErr w:type="gramEnd"/>
      <w:r>
        <w:t xml:space="preserve"> to make these things occur as part of the phenotype? OK. I will leave it there for this session. My email address was on the title slide, so if you have any questions, please do get in touch. Thank you.</w:t>
      </w:r>
    </w:p>
    <w:sectPr w:rsidR="00650693" w:rsidRPr="00A4292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C63"/>
    <w:rsid w:val="00035E27"/>
    <w:rsid w:val="000422C3"/>
    <w:rsid w:val="000C4AB5"/>
    <w:rsid w:val="001206D9"/>
    <w:rsid w:val="001B7FA7"/>
    <w:rsid w:val="001D701D"/>
    <w:rsid w:val="001F747E"/>
    <w:rsid w:val="00274F7A"/>
    <w:rsid w:val="002A7354"/>
    <w:rsid w:val="0036020D"/>
    <w:rsid w:val="00366C63"/>
    <w:rsid w:val="003C5807"/>
    <w:rsid w:val="004743CC"/>
    <w:rsid w:val="005D411F"/>
    <w:rsid w:val="005E71D1"/>
    <w:rsid w:val="00650693"/>
    <w:rsid w:val="007B0754"/>
    <w:rsid w:val="008140AD"/>
    <w:rsid w:val="008C1F56"/>
    <w:rsid w:val="009175BA"/>
    <w:rsid w:val="0095621D"/>
    <w:rsid w:val="00962B6D"/>
    <w:rsid w:val="00A0727F"/>
    <w:rsid w:val="00A4292F"/>
    <w:rsid w:val="00A50392"/>
    <w:rsid w:val="00A87DDF"/>
    <w:rsid w:val="00B57216"/>
    <w:rsid w:val="00B6499D"/>
    <w:rsid w:val="00BC7056"/>
    <w:rsid w:val="00BD1A43"/>
    <w:rsid w:val="00BF05B9"/>
    <w:rsid w:val="00C315E7"/>
    <w:rsid w:val="00CA1B66"/>
    <w:rsid w:val="00CB07F7"/>
    <w:rsid w:val="00CB56F0"/>
    <w:rsid w:val="00CD2B70"/>
    <w:rsid w:val="00D75FD4"/>
    <w:rsid w:val="00DF7332"/>
    <w:rsid w:val="00E7447D"/>
    <w:rsid w:val="00F01B52"/>
    <w:rsid w:val="00F338D0"/>
    <w:rsid w:val="00F73F7A"/>
    <w:rsid w:val="00FA00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A9C02"/>
  <w15:chartTrackingRefBased/>
  <w15:docId w15:val="{8E097850-896D-4CD0-9DBD-ED11724BF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66C6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66C6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66C6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66C6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66C6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66C6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66C6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66C6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66C6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6C6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66C6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66C6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66C6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66C6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66C6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66C6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66C6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66C63"/>
    <w:rPr>
      <w:rFonts w:eastAsiaTheme="majorEastAsia" w:cstheme="majorBidi"/>
      <w:color w:val="272727" w:themeColor="text1" w:themeTint="D8"/>
    </w:rPr>
  </w:style>
  <w:style w:type="paragraph" w:styleId="Title">
    <w:name w:val="Title"/>
    <w:basedOn w:val="Normal"/>
    <w:next w:val="Normal"/>
    <w:link w:val="TitleChar"/>
    <w:uiPriority w:val="10"/>
    <w:qFormat/>
    <w:rsid w:val="00366C6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66C6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66C6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66C6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66C63"/>
    <w:pPr>
      <w:spacing w:before="160"/>
      <w:jc w:val="center"/>
    </w:pPr>
    <w:rPr>
      <w:i/>
      <w:iCs/>
      <w:color w:val="404040" w:themeColor="text1" w:themeTint="BF"/>
    </w:rPr>
  </w:style>
  <w:style w:type="character" w:customStyle="1" w:styleId="QuoteChar">
    <w:name w:val="Quote Char"/>
    <w:basedOn w:val="DefaultParagraphFont"/>
    <w:link w:val="Quote"/>
    <w:uiPriority w:val="29"/>
    <w:rsid w:val="00366C63"/>
    <w:rPr>
      <w:i/>
      <w:iCs/>
      <w:color w:val="404040" w:themeColor="text1" w:themeTint="BF"/>
    </w:rPr>
  </w:style>
  <w:style w:type="paragraph" w:styleId="ListParagraph">
    <w:name w:val="List Paragraph"/>
    <w:basedOn w:val="Normal"/>
    <w:uiPriority w:val="34"/>
    <w:qFormat/>
    <w:rsid w:val="00366C63"/>
    <w:pPr>
      <w:ind w:left="720"/>
      <w:contextualSpacing/>
    </w:pPr>
  </w:style>
  <w:style w:type="character" w:styleId="IntenseEmphasis">
    <w:name w:val="Intense Emphasis"/>
    <w:basedOn w:val="DefaultParagraphFont"/>
    <w:uiPriority w:val="21"/>
    <w:qFormat/>
    <w:rsid w:val="00366C63"/>
    <w:rPr>
      <w:i/>
      <w:iCs/>
      <w:color w:val="0F4761" w:themeColor="accent1" w:themeShade="BF"/>
    </w:rPr>
  </w:style>
  <w:style w:type="paragraph" w:styleId="IntenseQuote">
    <w:name w:val="Intense Quote"/>
    <w:basedOn w:val="Normal"/>
    <w:next w:val="Normal"/>
    <w:link w:val="IntenseQuoteChar"/>
    <w:uiPriority w:val="30"/>
    <w:qFormat/>
    <w:rsid w:val="00366C6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66C63"/>
    <w:rPr>
      <w:i/>
      <w:iCs/>
      <w:color w:val="0F4761" w:themeColor="accent1" w:themeShade="BF"/>
    </w:rPr>
  </w:style>
  <w:style w:type="character" w:styleId="IntenseReference">
    <w:name w:val="Intense Reference"/>
    <w:basedOn w:val="DefaultParagraphFont"/>
    <w:uiPriority w:val="32"/>
    <w:qFormat/>
    <w:rsid w:val="00366C6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52</TotalTime>
  <Pages>13</Pages>
  <Words>5034</Words>
  <Characters>28695</Characters>
  <Application>Microsoft Office Word</Application>
  <DocSecurity>0</DocSecurity>
  <Lines>239</Lines>
  <Paragraphs>67</Paragraphs>
  <ScaleCrop>false</ScaleCrop>
  <Company>University of Warwick</Company>
  <LinksUpToDate>false</LinksUpToDate>
  <CharactersWithSpaces>33662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Garcin, Clare</dc:creator>
  <cp:keywords/>
  <dc:description/>
  <cp:lastModifiedBy>Garcin, Clare</cp:lastModifiedBy>
  <cp:revision>38</cp:revision>
  <dcterms:created xsi:type="dcterms:W3CDTF">2025-07-09T13:11:00Z</dcterms:created>
  <dcterms:modified xsi:type="dcterms:W3CDTF">2025-07-09T14:03:00Z</dcterms:modified>
</cp:coreProperties>
</file>