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B658" w14:textId="77777777" w:rsidR="000502FD" w:rsidRDefault="000502FD" w:rsidP="000502FD">
      <w:pPr>
        <w:pStyle w:val="ListParagraph"/>
        <w:ind w:left="567"/>
        <w:jc w:val="center"/>
        <w:rPr>
          <w:rFonts w:asciiTheme="majorHAnsi" w:hAnsiTheme="majorHAnsi"/>
          <w:b/>
        </w:rPr>
      </w:pPr>
      <w:bookmarkStart w:id="0" w:name="_GoBack"/>
      <w:bookmarkEnd w:id="0"/>
    </w:p>
    <w:p w14:paraId="31C40A95" w14:textId="77777777" w:rsidR="004E2499" w:rsidRPr="0063346C" w:rsidRDefault="004E2499">
      <w:pPr>
        <w:rPr>
          <w:rFonts w:asciiTheme="majorHAnsi" w:hAnsiTheme="majorHAnsi"/>
          <w:b/>
          <w:sz w:val="22"/>
          <w:szCs w:val="22"/>
        </w:rPr>
      </w:pPr>
    </w:p>
    <w:p w14:paraId="4E3E6577" w14:textId="77777777" w:rsidR="009265E3" w:rsidRPr="00031105" w:rsidRDefault="009265E3">
      <w:pPr>
        <w:rPr>
          <w:rFonts w:asciiTheme="majorHAnsi" w:hAnsiTheme="majorHAnsi"/>
          <w:b/>
          <w:sz w:val="22"/>
          <w:szCs w:val="22"/>
        </w:rPr>
      </w:pPr>
    </w:p>
    <w:p w14:paraId="16D8C284" w14:textId="77777777" w:rsidR="00065D0A" w:rsidRPr="00031105" w:rsidRDefault="00065D0A" w:rsidP="009265E3">
      <w:pPr>
        <w:keepNext/>
        <w:tabs>
          <w:tab w:val="left" w:pos="5103"/>
        </w:tabs>
        <w:jc w:val="center"/>
        <w:outlineLvl w:val="0"/>
        <w:rPr>
          <w:rFonts w:asciiTheme="majorHAnsi" w:eastAsia="Times New Roman" w:hAnsiTheme="majorHAnsi" w:cs="Arial"/>
          <w:b/>
          <w:bCs/>
          <w:sz w:val="22"/>
          <w:szCs w:val="22"/>
        </w:rPr>
        <w:sectPr w:rsidR="00065D0A" w:rsidRPr="00031105" w:rsidSect="0063115E">
          <w:footerReference w:type="default" r:id="rId9"/>
          <w:pgSz w:w="11900" w:h="16840"/>
          <w:pgMar w:top="567" w:right="1800" w:bottom="567" w:left="1800" w:header="708" w:footer="708" w:gutter="0"/>
          <w:cols w:space="708"/>
        </w:sectPr>
      </w:pPr>
    </w:p>
    <w:p w14:paraId="738F0D16" w14:textId="6DF2CE14" w:rsidR="009265E3" w:rsidRPr="00CB2F42" w:rsidRDefault="009265E3" w:rsidP="009265E3">
      <w:pPr>
        <w:keepNext/>
        <w:tabs>
          <w:tab w:val="left" w:pos="5103"/>
        </w:tabs>
        <w:jc w:val="center"/>
        <w:outlineLvl w:val="0"/>
        <w:rPr>
          <w:rFonts w:asciiTheme="majorHAnsi" w:eastAsia="Times New Roman" w:hAnsiTheme="majorHAnsi" w:cs="Arial"/>
          <w:b/>
          <w:bCs/>
        </w:rPr>
      </w:pPr>
      <w:r w:rsidRPr="00CB2F42">
        <w:rPr>
          <w:rFonts w:asciiTheme="majorHAnsi" w:eastAsia="Times New Roman" w:hAnsiTheme="majorHAnsi" w:cs="Arial"/>
          <w:b/>
          <w:bCs/>
        </w:rPr>
        <w:lastRenderedPageBreak/>
        <w:t xml:space="preserve">UNIVERSITY OF WARWICK </w:t>
      </w:r>
    </w:p>
    <w:p w14:paraId="51F5F263" w14:textId="77777777" w:rsidR="009265E3" w:rsidRPr="00CB2F42" w:rsidRDefault="009265E3" w:rsidP="009265E3">
      <w:pPr>
        <w:keepNext/>
        <w:tabs>
          <w:tab w:val="left" w:pos="5103"/>
        </w:tabs>
        <w:jc w:val="center"/>
        <w:outlineLvl w:val="0"/>
        <w:rPr>
          <w:rFonts w:asciiTheme="majorHAnsi" w:eastAsia="Times New Roman" w:hAnsiTheme="majorHAnsi" w:cs="Arial"/>
          <w:b/>
          <w:bCs/>
        </w:rPr>
      </w:pPr>
      <w:r w:rsidRPr="00CB2F42">
        <w:rPr>
          <w:rFonts w:asciiTheme="majorHAnsi" w:eastAsia="Times New Roman" w:hAnsiTheme="majorHAnsi" w:cs="Arial"/>
          <w:b/>
          <w:bCs/>
        </w:rPr>
        <w:t>CONFIDENTIAL</w:t>
      </w:r>
    </w:p>
    <w:p w14:paraId="6360A14B" w14:textId="1A1DB526" w:rsidR="009265E3" w:rsidRPr="00CB2F42" w:rsidRDefault="00C63DAF" w:rsidP="009265E3">
      <w:pPr>
        <w:tabs>
          <w:tab w:val="left" w:pos="5103"/>
        </w:tabs>
        <w:jc w:val="center"/>
        <w:rPr>
          <w:rFonts w:asciiTheme="majorHAnsi" w:eastAsia="Times New Roman" w:hAnsiTheme="majorHAnsi" w:cs="Arial"/>
          <w:b/>
          <w:bCs/>
        </w:rPr>
      </w:pPr>
      <w:r w:rsidRPr="00CB2F42">
        <w:rPr>
          <w:rFonts w:asciiTheme="majorHAnsi" w:eastAsia="Times New Roman" w:hAnsiTheme="majorHAnsi" w:cs="Arial"/>
          <w:b/>
          <w:bCs/>
        </w:rPr>
        <w:t xml:space="preserve">MITIGATING </w:t>
      </w:r>
      <w:r w:rsidR="009265E3" w:rsidRPr="00CB2F42">
        <w:rPr>
          <w:rFonts w:asciiTheme="majorHAnsi" w:eastAsia="Times New Roman" w:hAnsiTheme="majorHAnsi" w:cs="Arial"/>
          <w:b/>
          <w:bCs/>
        </w:rPr>
        <w:t xml:space="preserve">CIRCUMSTANCES </w:t>
      </w:r>
      <w:r w:rsidRPr="00CB2F42">
        <w:rPr>
          <w:rFonts w:asciiTheme="majorHAnsi" w:eastAsia="Times New Roman" w:hAnsiTheme="majorHAnsi" w:cs="Arial"/>
          <w:b/>
          <w:bCs/>
        </w:rPr>
        <w:t xml:space="preserve">DECLARATION </w:t>
      </w:r>
      <w:r w:rsidR="009265E3" w:rsidRPr="00CB2F42">
        <w:rPr>
          <w:rFonts w:asciiTheme="majorHAnsi" w:eastAsia="Times New Roman" w:hAnsiTheme="majorHAnsi" w:cs="Arial"/>
          <w:b/>
          <w:bCs/>
        </w:rPr>
        <w:t>FORM</w:t>
      </w:r>
    </w:p>
    <w:p w14:paraId="0D18B894" w14:textId="77777777" w:rsidR="009265E3" w:rsidRPr="00CB2F42" w:rsidRDefault="009265E3" w:rsidP="009265E3">
      <w:pPr>
        <w:tabs>
          <w:tab w:val="left" w:pos="5103"/>
        </w:tabs>
        <w:rPr>
          <w:rFonts w:asciiTheme="majorHAnsi" w:eastAsia="Times New Roman" w:hAnsiTheme="majorHAnsi" w:cs="Arial"/>
          <w:b/>
          <w:bCs/>
          <w:szCs w:val="20"/>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362"/>
      </w:tblGrid>
      <w:tr w:rsidR="009265E3" w:rsidRPr="00CB2F42" w14:paraId="27A7E2C7"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86DC2B0"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FULL NAME:</w:t>
            </w:r>
          </w:p>
        </w:tc>
        <w:tc>
          <w:tcPr>
            <w:tcW w:w="7362" w:type="dxa"/>
            <w:tcBorders>
              <w:top w:val="single" w:sz="4" w:space="0" w:color="auto"/>
              <w:left w:val="single" w:sz="4" w:space="0" w:color="auto"/>
              <w:bottom w:val="single" w:sz="4" w:space="0" w:color="auto"/>
              <w:right w:val="single" w:sz="4" w:space="0" w:color="auto"/>
            </w:tcBorders>
            <w:vAlign w:val="center"/>
          </w:tcPr>
          <w:p w14:paraId="75D280E6"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75B95381"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6EB3C36F" w14:textId="5D04507D"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STUDENT NUMBER:</w:t>
            </w:r>
          </w:p>
        </w:tc>
        <w:tc>
          <w:tcPr>
            <w:tcW w:w="7362" w:type="dxa"/>
            <w:tcBorders>
              <w:top w:val="single" w:sz="4" w:space="0" w:color="auto"/>
              <w:left w:val="single" w:sz="4" w:space="0" w:color="auto"/>
              <w:bottom w:val="single" w:sz="4" w:space="0" w:color="auto"/>
              <w:right w:val="single" w:sz="4" w:space="0" w:color="auto"/>
            </w:tcBorders>
            <w:vAlign w:val="center"/>
          </w:tcPr>
          <w:p w14:paraId="015D5CAF" w14:textId="77777777" w:rsidR="009265E3" w:rsidRPr="00CB2F42" w:rsidRDefault="009265E3" w:rsidP="006C4F85">
            <w:pPr>
              <w:tabs>
                <w:tab w:val="left" w:pos="5103"/>
              </w:tabs>
              <w:rPr>
                <w:rFonts w:asciiTheme="majorHAnsi" w:eastAsia="Times New Roman" w:hAnsiTheme="majorHAnsi" w:cs="Arial"/>
                <w:b/>
                <w:bCs/>
                <w:sz w:val="22"/>
                <w:szCs w:val="22"/>
              </w:rPr>
            </w:pPr>
          </w:p>
        </w:tc>
      </w:tr>
      <w:tr w:rsidR="009265E3" w:rsidRPr="00CB2F42" w14:paraId="7FC09DEE"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61C562F7"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COURSE:</w:t>
            </w:r>
          </w:p>
        </w:tc>
        <w:tc>
          <w:tcPr>
            <w:tcW w:w="7362" w:type="dxa"/>
            <w:tcBorders>
              <w:top w:val="single" w:sz="4" w:space="0" w:color="auto"/>
              <w:left w:val="single" w:sz="4" w:space="0" w:color="auto"/>
              <w:bottom w:val="single" w:sz="4" w:space="0" w:color="auto"/>
              <w:right w:val="single" w:sz="4" w:space="0" w:color="auto"/>
            </w:tcBorders>
            <w:vAlign w:val="center"/>
          </w:tcPr>
          <w:p w14:paraId="6C7280B5"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4BCD2DC8"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B77AF2C"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DEPARTMENT:</w:t>
            </w:r>
          </w:p>
        </w:tc>
        <w:tc>
          <w:tcPr>
            <w:tcW w:w="7362" w:type="dxa"/>
            <w:tcBorders>
              <w:top w:val="single" w:sz="4" w:space="0" w:color="auto"/>
              <w:left w:val="single" w:sz="4" w:space="0" w:color="auto"/>
              <w:bottom w:val="single" w:sz="4" w:space="0" w:color="auto"/>
              <w:right w:val="single" w:sz="4" w:space="0" w:color="auto"/>
            </w:tcBorders>
            <w:vAlign w:val="center"/>
          </w:tcPr>
          <w:p w14:paraId="5987DA43"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09534A60"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9622BA6" w14:textId="2C1483E6" w:rsidR="009265E3" w:rsidRPr="00CB2F42" w:rsidRDefault="009265E3" w:rsidP="003A3788">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 xml:space="preserve">STAGE OF STUDY </w:t>
            </w:r>
            <w:r w:rsidR="003A3788" w:rsidRPr="00CB2F42">
              <w:rPr>
                <w:rFonts w:asciiTheme="majorHAnsi" w:eastAsia="Times New Roman" w:hAnsiTheme="majorHAnsi" w:cs="Arial"/>
                <w:b/>
                <w:bCs/>
                <w:sz w:val="22"/>
                <w:szCs w:val="22"/>
              </w:rPr>
              <w:t>(P</w:t>
            </w:r>
            <w:r w:rsidRPr="00CB2F42">
              <w:rPr>
                <w:rFonts w:asciiTheme="majorHAnsi" w:eastAsia="Times New Roman" w:hAnsiTheme="majorHAnsi" w:cs="Arial"/>
                <w:b/>
                <w:bCs/>
                <w:sz w:val="22"/>
                <w:szCs w:val="22"/>
              </w:rPr>
              <w:t>lease circle)</w:t>
            </w:r>
          </w:p>
        </w:tc>
        <w:tc>
          <w:tcPr>
            <w:tcW w:w="7362" w:type="dxa"/>
            <w:tcBorders>
              <w:top w:val="single" w:sz="4" w:space="0" w:color="auto"/>
              <w:left w:val="single" w:sz="4" w:space="0" w:color="auto"/>
              <w:bottom w:val="single" w:sz="4" w:space="0" w:color="auto"/>
              <w:right w:val="single" w:sz="4" w:space="0" w:color="auto"/>
            </w:tcBorders>
            <w:vAlign w:val="center"/>
            <w:hideMark/>
          </w:tcPr>
          <w:p w14:paraId="6631388C" w14:textId="461D2A37" w:rsidR="003A3788" w:rsidRPr="00CB2F42" w:rsidRDefault="009265E3" w:rsidP="00B737FA">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FOUNDATION</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 PRE-SESSIONAL</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1</w:t>
            </w:r>
            <w:r w:rsidRPr="00CB2F42">
              <w:rPr>
                <w:rFonts w:asciiTheme="majorHAnsi" w:eastAsia="Times New Roman" w:hAnsiTheme="majorHAnsi" w:cs="Arial"/>
                <w:b/>
                <w:bCs/>
                <w:sz w:val="22"/>
                <w:szCs w:val="22"/>
                <w:vertAlign w:val="superscript"/>
              </w:rPr>
              <w:t>ST</w:t>
            </w:r>
            <w:r w:rsidRPr="00CB2F42">
              <w:rPr>
                <w:rFonts w:asciiTheme="majorHAnsi" w:eastAsia="Times New Roman" w:hAnsiTheme="majorHAnsi" w:cs="Arial"/>
                <w:b/>
                <w:bCs/>
                <w:sz w:val="22"/>
                <w:szCs w:val="22"/>
              </w:rPr>
              <w:t xml:space="preserve"> YEAR / 2</w:t>
            </w:r>
            <w:r w:rsidRPr="00CB2F42">
              <w:rPr>
                <w:rFonts w:asciiTheme="majorHAnsi" w:eastAsia="Times New Roman" w:hAnsiTheme="majorHAnsi" w:cs="Arial"/>
                <w:b/>
                <w:bCs/>
                <w:sz w:val="22"/>
                <w:szCs w:val="22"/>
                <w:vertAlign w:val="superscript"/>
              </w:rPr>
              <w:t>ND</w:t>
            </w:r>
            <w:r w:rsidRPr="00CB2F42">
              <w:rPr>
                <w:rFonts w:asciiTheme="majorHAnsi" w:eastAsia="Times New Roman" w:hAnsiTheme="majorHAnsi" w:cs="Arial"/>
                <w:b/>
                <w:bCs/>
                <w:sz w:val="22"/>
                <w:szCs w:val="22"/>
              </w:rPr>
              <w:t xml:space="preserve"> YEAR / 3</w:t>
            </w:r>
            <w:r w:rsidRPr="00CB2F42">
              <w:rPr>
                <w:rFonts w:asciiTheme="majorHAnsi" w:eastAsia="Times New Roman" w:hAnsiTheme="majorHAnsi" w:cs="Arial"/>
                <w:b/>
                <w:bCs/>
                <w:sz w:val="22"/>
                <w:szCs w:val="22"/>
                <w:vertAlign w:val="superscript"/>
              </w:rPr>
              <w:t xml:space="preserve">RD </w:t>
            </w:r>
            <w:r w:rsidRPr="00CB2F42">
              <w:rPr>
                <w:rFonts w:asciiTheme="majorHAnsi" w:eastAsia="Times New Roman" w:hAnsiTheme="majorHAnsi" w:cs="Arial"/>
                <w:b/>
                <w:bCs/>
                <w:sz w:val="22"/>
                <w:szCs w:val="22"/>
              </w:rPr>
              <w:t>YEAR / 4</w:t>
            </w:r>
            <w:r w:rsidRPr="00CB2F42">
              <w:rPr>
                <w:rFonts w:asciiTheme="majorHAnsi" w:eastAsia="Times New Roman" w:hAnsiTheme="majorHAnsi" w:cs="Arial"/>
                <w:b/>
                <w:bCs/>
                <w:sz w:val="22"/>
                <w:szCs w:val="22"/>
                <w:vertAlign w:val="superscript"/>
              </w:rPr>
              <w:t>TH</w:t>
            </w:r>
            <w:r w:rsidRPr="00CB2F42">
              <w:rPr>
                <w:rFonts w:asciiTheme="majorHAnsi" w:eastAsia="Times New Roman" w:hAnsiTheme="majorHAnsi" w:cs="Arial"/>
                <w:b/>
                <w:bCs/>
                <w:sz w:val="22"/>
                <w:szCs w:val="22"/>
              </w:rPr>
              <w:t xml:space="preserve"> YEAR/ POSTGRADUATE TAUGHT</w:t>
            </w:r>
          </w:p>
        </w:tc>
      </w:tr>
      <w:tr w:rsidR="003A3788" w:rsidRPr="00CB2F42" w14:paraId="2AB15A2A"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tcPr>
          <w:p w14:paraId="06A22F7E" w14:textId="2804A896" w:rsidR="003A3788" w:rsidRPr="00CB2F42" w:rsidRDefault="003A3788"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MODE OF STUDY (please circle)</w:t>
            </w:r>
          </w:p>
        </w:tc>
        <w:tc>
          <w:tcPr>
            <w:tcW w:w="7362" w:type="dxa"/>
            <w:tcBorders>
              <w:top w:val="single" w:sz="4" w:space="0" w:color="auto"/>
              <w:left w:val="single" w:sz="4" w:space="0" w:color="auto"/>
              <w:bottom w:val="single" w:sz="4" w:space="0" w:color="auto"/>
              <w:right w:val="single" w:sz="4" w:space="0" w:color="auto"/>
            </w:tcBorders>
            <w:vAlign w:val="center"/>
          </w:tcPr>
          <w:p w14:paraId="1704B570" w14:textId="55C45D4E" w:rsidR="003A3788" w:rsidRPr="00CB2F42" w:rsidRDefault="003A3788"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Full time/Part-time/Distance Learning/Other</w:t>
            </w:r>
          </w:p>
        </w:tc>
      </w:tr>
    </w:tbl>
    <w:p w14:paraId="5B58ED7C" w14:textId="77777777" w:rsidR="009265E3" w:rsidRPr="00CB2F42" w:rsidRDefault="009265E3" w:rsidP="009265E3">
      <w:pPr>
        <w:tabs>
          <w:tab w:val="left" w:pos="5103"/>
        </w:tabs>
        <w:rPr>
          <w:rFonts w:asciiTheme="majorHAnsi" w:eastAsia="Times New Roman" w:hAnsiTheme="majorHAnsi" w:cs="Times New Roman"/>
          <w:sz w:val="22"/>
          <w:szCs w:val="22"/>
        </w:rPr>
      </w:pPr>
    </w:p>
    <w:p w14:paraId="7D9B991E" w14:textId="2FA1E745" w:rsidR="009265E3" w:rsidRPr="00CB2F42" w:rsidRDefault="009265E3" w:rsidP="009265E3">
      <w:pPr>
        <w:tabs>
          <w:tab w:val="left" w:pos="5103"/>
        </w:tabs>
        <w:jc w:val="both"/>
        <w:rPr>
          <w:rFonts w:asciiTheme="majorHAnsi" w:eastAsia="Times New Roman" w:hAnsiTheme="majorHAnsi" w:cs="Arial"/>
          <w:sz w:val="22"/>
          <w:szCs w:val="22"/>
        </w:rPr>
      </w:pPr>
      <w:r w:rsidRPr="00CB2F42">
        <w:rPr>
          <w:rFonts w:asciiTheme="majorHAnsi" w:eastAsia="Times New Roman" w:hAnsiTheme="majorHAnsi" w:cs="Arial"/>
          <w:sz w:val="22"/>
          <w:szCs w:val="22"/>
        </w:rPr>
        <w:t xml:space="preserve">This form should be completed if you want to make the University aware of any </w:t>
      </w:r>
      <w:r w:rsidR="00060580" w:rsidRPr="00CB2F42">
        <w:rPr>
          <w:rFonts w:asciiTheme="majorHAnsi" w:eastAsia="Times New Roman" w:hAnsiTheme="majorHAnsi" w:cs="Arial"/>
          <w:sz w:val="22"/>
          <w:szCs w:val="22"/>
        </w:rPr>
        <w:t>mitigating</w:t>
      </w:r>
      <w:r w:rsidRPr="00CB2F42">
        <w:rPr>
          <w:rFonts w:asciiTheme="majorHAnsi" w:eastAsia="Times New Roman" w:hAnsiTheme="majorHAnsi" w:cs="Arial"/>
          <w:sz w:val="22"/>
          <w:szCs w:val="22"/>
        </w:rPr>
        <w:t xml:space="preserve"> </w:t>
      </w:r>
      <w:proofErr w:type="gramStart"/>
      <w:r w:rsidRPr="00CB2F42">
        <w:rPr>
          <w:rFonts w:asciiTheme="majorHAnsi" w:eastAsia="Times New Roman" w:hAnsiTheme="majorHAnsi" w:cs="Arial"/>
          <w:sz w:val="22"/>
          <w:szCs w:val="22"/>
        </w:rPr>
        <w:t>circumstances which</w:t>
      </w:r>
      <w:proofErr w:type="gramEnd"/>
      <w:r w:rsidRPr="00CB2F42">
        <w:rPr>
          <w:rFonts w:asciiTheme="majorHAnsi" w:eastAsia="Times New Roman" w:hAnsiTheme="majorHAnsi" w:cs="Arial"/>
          <w:sz w:val="22"/>
          <w:szCs w:val="22"/>
        </w:rPr>
        <w:t xml:space="preserve"> you believe may have adversely affected your performance either during the year or in the examinations.  </w:t>
      </w:r>
      <w:r w:rsidRPr="00CB2F42">
        <w:rPr>
          <w:rFonts w:asciiTheme="majorHAnsi" w:eastAsia="Times New Roman" w:hAnsiTheme="majorHAnsi" w:cs="Arial"/>
          <w:b/>
          <w:sz w:val="22"/>
          <w:szCs w:val="22"/>
        </w:rPr>
        <w:t xml:space="preserve">Please read the University Mitigating Circumstances guidance before completing the </w:t>
      </w:r>
      <w:proofErr w:type="gramStart"/>
      <w:r w:rsidRPr="00CB2F42">
        <w:rPr>
          <w:rFonts w:asciiTheme="majorHAnsi" w:eastAsia="Times New Roman" w:hAnsiTheme="majorHAnsi" w:cs="Arial"/>
          <w:b/>
          <w:sz w:val="22"/>
          <w:szCs w:val="22"/>
        </w:rPr>
        <w:t>sections which</w:t>
      </w:r>
      <w:proofErr w:type="gramEnd"/>
      <w:r w:rsidRPr="00CB2F42">
        <w:rPr>
          <w:rFonts w:asciiTheme="majorHAnsi" w:eastAsia="Times New Roman" w:hAnsiTheme="majorHAnsi" w:cs="Arial"/>
          <w:b/>
          <w:sz w:val="22"/>
          <w:szCs w:val="22"/>
        </w:rPr>
        <w:t xml:space="preserve"> apply to you. </w:t>
      </w:r>
      <w:r w:rsidRPr="00CB2F42">
        <w:rPr>
          <w:rFonts w:asciiTheme="majorHAnsi" w:eastAsia="Times New Roman" w:hAnsiTheme="majorHAnsi" w:cs="Arial"/>
          <w:sz w:val="22"/>
          <w:szCs w:val="22"/>
        </w:rPr>
        <w:t>Please refer to Departmental Guidance for details of deadlines and where to submit your form.</w:t>
      </w:r>
    </w:p>
    <w:p w14:paraId="554E0364" w14:textId="77777777" w:rsidR="009265E3" w:rsidRPr="00CB2F42" w:rsidRDefault="009265E3" w:rsidP="009265E3">
      <w:pPr>
        <w:tabs>
          <w:tab w:val="left" w:pos="5103"/>
        </w:tabs>
        <w:jc w:val="both"/>
        <w:rPr>
          <w:rFonts w:asciiTheme="majorHAnsi" w:eastAsia="Times New Roman" w:hAnsiTheme="majorHAnsi" w:cs="Arial"/>
          <w:sz w:val="20"/>
          <w:szCs w:val="20"/>
        </w:rPr>
      </w:pPr>
    </w:p>
    <w:p w14:paraId="59BEAF1E" w14:textId="08FC15A5" w:rsidR="00A21147" w:rsidRPr="00CB2F42" w:rsidRDefault="00A21147" w:rsidP="00A21147">
      <w:pPr>
        <w:pStyle w:val="ListParagraph"/>
        <w:numPr>
          <w:ilvl w:val="0"/>
          <w:numId w:val="3"/>
        </w:numPr>
        <w:ind w:left="567" w:hanging="567"/>
        <w:jc w:val="both"/>
        <w:rPr>
          <w:rFonts w:asciiTheme="majorHAnsi" w:eastAsia="Times New Roman" w:hAnsiTheme="majorHAnsi" w:cs="Arial"/>
          <w:b/>
          <w:sz w:val="22"/>
          <w:szCs w:val="22"/>
        </w:rPr>
      </w:pPr>
      <w:r w:rsidRPr="00CB2F42">
        <w:rPr>
          <w:rFonts w:asciiTheme="majorHAnsi" w:eastAsia="Times New Roman" w:hAnsiTheme="majorHAnsi" w:cs="Arial"/>
          <w:b/>
          <w:sz w:val="22"/>
          <w:szCs w:val="22"/>
        </w:rPr>
        <w:t>Please state the type of mitigation you are presenting (you may tick more than one box, and if “other”, please provide details):</w:t>
      </w:r>
    </w:p>
    <w:p w14:paraId="295BBEC2" w14:textId="77777777" w:rsidR="00A21147" w:rsidRPr="00CB2F42" w:rsidRDefault="00A21147" w:rsidP="00A21147">
      <w:pPr>
        <w:pStyle w:val="ListParagraph"/>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568"/>
        <w:gridCol w:w="4536"/>
        <w:gridCol w:w="567"/>
        <w:gridCol w:w="4394"/>
      </w:tblGrid>
      <w:tr w:rsidR="00A21147" w:rsidRPr="00CB2F42" w14:paraId="626789A6" w14:textId="77777777" w:rsidTr="00065D0A">
        <w:tc>
          <w:tcPr>
            <w:tcW w:w="568" w:type="dxa"/>
          </w:tcPr>
          <w:p w14:paraId="00367E47"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15A1199B" w14:textId="77777777"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Serious accident or illness</w:t>
            </w:r>
          </w:p>
          <w:p w14:paraId="45971613" w14:textId="500C672D" w:rsidR="00A21147" w:rsidRPr="00CB2F42" w:rsidRDefault="00A21147" w:rsidP="00A21147">
            <w:pPr>
              <w:pStyle w:val="ListParagraph"/>
              <w:ind w:left="0"/>
              <w:rPr>
                <w:rFonts w:asciiTheme="majorHAnsi" w:eastAsia="Times New Roman" w:hAnsiTheme="majorHAnsi" w:cs="Arial"/>
                <w:sz w:val="20"/>
                <w:szCs w:val="20"/>
              </w:rPr>
            </w:pPr>
          </w:p>
        </w:tc>
        <w:tc>
          <w:tcPr>
            <w:tcW w:w="567" w:type="dxa"/>
          </w:tcPr>
          <w:p w14:paraId="5036BE28"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5F29D1EE" w14:textId="06DF0D02"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Bereavement</w:t>
            </w:r>
          </w:p>
        </w:tc>
      </w:tr>
      <w:tr w:rsidR="00A21147" w:rsidRPr="00CB2F42" w14:paraId="677D6158" w14:textId="77777777" w:rsidTr="00065D0A">
        <w:tc>
          <w:tcPr>
            <w:tcW w:w="568" w:type="dxa"/>
          </w:tcPr>
          <w:p w14:paraId="39189E9D"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4FE575FE" w14:textId="77777777" w:rsidR="00A21147" w:rsidRPr="00CB2F42" w:rsidRDefault="00A21147" w:rsidP="00065D0A">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Serious accident or illness of someone close </w:t>
            </w:r>
          </w:p>
          <w:p w14:paraId="0089C9CD" w14:textId="16D3A173" w:rsidR="00065D0A" w:rsidRPr="00CB2F42" w:rsidRDefault="00065D0A" w:rsidP="00065D0A">
            <w:pPr>
              <w:pStyle w:val="ListParagraph"/>
              <w:ind w:left="0"/>
              <w:rPr>
                <w:rFonts w:asciiTheme="majorHAnsi" w:eastAsia="Times New Roman" w:hAnsiTheme="majorHAnsi" w:cs="Arial"/>
                <w:sz w:val="20"/>
                <w:szCs w:val="20"/>
              </w:rPr>
            </w:pPr>
          </w:p>
        </w:tc>
        <w:tc>
          <w:tcPr>
            <w:tcW w:w="567" w:type="dxa"/>
          </w:tcPr>
          <w:p w14:paraId="410F6C01"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07AF347D" w14:textId="58FC6E39"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Abrupt change in personal circumstances</w:t>
            </w:r>
          </w:p>
        </w:tc>
      </w:tr>
      <w:tr w:rsidR="00A21147" w:rsidRPr="00CB2F42" w14:paraId="4D21680A" w14:textId="77777777" w:rsidTr="00065D0A">
        <w:tc>
          <w:tcPr>
            <w:tcW w:w="568" w:type="dxa"/>
          </w:tcPr>
          <w:p w14:paraId="0373E557"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1031FF18" w14:textId="28FFFBBD"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Significant changes in employment circumstances </w:t>
            </w:r>
            <w:r w:rsidRPr="00CB2F42">
              <w:rPr>
                <w:rFonts w:asciiTheme="majorHAnsi" w:eastAsia="Times New Roman" w:hAnsiTheme="majorHAnsi" w:cs="Arial"/>
                <w:b/>
                <w:sz w:val="16"/>
                <w:szCs w:val="16"/>
              </w:rPr>
              <w:t>(part-time students only)</w:t>
            </w:r>
          </w:p>
        </w:tc>
        <w:tc>
          <w:tcPr>
            <w:tcW w:w="567" w:type="dxa"/>
          </w:tcPr>
          <w:p w14:paraId="6913EFF1"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3CE8E18B" w14:textId="6DDB4EE6"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Late diagnosis of a specific learning difference</w:t>
            </w:r>
          </w:p>
        </w:tc>
      </w:tr>
      <w:tr w:rsidR="00A21147" w:rsidRPr="00CB2F42" w14:paraId="199EC91B" w14:textId="77777777" w:rsidTr="00065D0A">
        <w:tc>
          <w:tcPr>
            <w:tcW w:w="568" w:type="dxa"/>
          </w:tcPr>
          <w:p w14:paraId="6D49EEB6"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4857A6E4" w14:textId="7B95C04F"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Deterioration of a permanent condition </w:t>
            </w:r>
          </w:p>
        </w:tc>
        <w:tc>
          <w:tcPr>
            <w:tcW w:w="567" w:type="dxa"/>
          </w:tcPr>
          <w:p w14:paraId="65AA4C85"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51468666" w14:textId="295CE305" w:rsidR="00A21147" w:rsidRPr="00CB2F42" w:rsidRDefault="00065D0A" w:rsidP="00065D0A">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Suffered b</w:t>
            </w:r>
            <w:r w:rsidR="00A21147" w:rsidRPr="00CB2F42">
              <w:rPr>
                <w:rFonts w:asciiTheme="majorHAnsi" w:eastAsia="Times New Roman" w:hAnsiTheme="majorHAnsi" w:cs="Arial"/>
                <w:sz w:val="20"/>
                <w:szCs w:val="20"/>
              </w:rPr>
              <w:t>ullying, harassment, victimization or threatening behavior</w:t>
            </w:r>
          </w:p>
        </w:tc>
      </w:tr>
      <w:tr w:rsidR="00A21147" w:rsidRPr="00CB2F42" w14:paraId="3DA267C1" w14:textId="77777777" w:rsidTr="00065D0A">
        <w:tc>
          <w:tcPr>
            <w:tcW w:w="568" w:type="dxa"/>
          </w:tcPr>
          <w:p w14:paraId="24AD4FBE" w14:textId="77777777" w:rsidR="00A21147" w:rsidRPr="00CB2F42" w:rsidRDefault="00A21147" w:rsidP="00A21147">
            <w:pPr>
              <w:pStyle w:val="ListParagraph"/>
              <w:ind w:left="0"/>
              <w:jc w:val="both"/>
              <w:rPr>
                <w:rFonts w:asciiTheme="majorHAnsi" w:eastAsia="Times New Roman" w:hAnsiTheme="majorHAnsi" w:cs="Arial"/>
                <w:b/>
              </w:rPr>
            </w:pPr>
          </w:p>
        </w:tc>
        <w:tc>
          <w:tcPr>
            <w:tcW w:w="9497" w:type="dxa"/>
            <w:gridSpan w:val="3"/>
          </w:tcPr>
          <w:p w14:paraId="62F63F8C" w14:textId="77777777"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Other (please give details):</w:t>
            </w:r>
          </w:p>
          <w:p w14:paraId="179B5897" w14:textId="4E2E5817" w:rsidR="00A21147" w:rsidRPr="00CB2F42" w:rsidRDefault="00A21147" w:rsidP="00A21147">
            <w:pPr>
              <w:pStyle w:val="ListParagraph"/>
              <w:ind w:left="0"/>
              <w:rPr>
                <w:rFonts w:asciiTheme="majorHAnsi" w:eastAsia="Times New Roman" w:hAnsiTheme="majorHAnsi" w:cs="Arial"/>
                <w:sz w:val="20"/>
                <w:szCs w:val="20"/>
              </w:rPr>
            </w:pPr>
          </w:p>
        </w:tc>
      </w:tr>
    </w:tbl>
    <w:p w14:paraId="1C62445D" w14:textId="13F0C574" w:rsidR="003A3788" w:rsidRPr="00CB2F42" w:rsidRDefault="003A3788">
      <w:pPr>
        <w:rPr>
          <w:rFonts w:asciiTheme="majorHAnsi" w:eastAsia="Times New Roman" w:hAnsiTheme="majorHAnsi" w:cs="Arial"/>
          <w:b/>
        </w:rPr>
      </w:pPr>
    </w:p>
    <w:p w14:paraId="56DD1060" w14:textId="2A1B1358" w:rsidR="00A21147" w:rsidRPr="00CB2F42" w:rsidRDefault="00A21147" w:rsidP="00A21147">
      <w:pPr>
        <w:pStyle w:val="ListParagraph"/>
        <w:numPr>
          <w:ilvl w:val="0"/>
          <w:numId w:val="3"/>
        </w:numPr>
        <w:ind w:left="567" w:hanging="567"/>
        <w:jc w:val="both"/>
        <w:rPr>
          <w:rFonts w:asciiTheme="majorHAnsi" w:eastAsia="Times New Roman" w:hAnsiTheme="majorHAnsi" w:cs="Arial"/>
          <w:b/>
          <w:sz w:val="22"/>
          <w:szCs w:val="22"/>
        </w:rPr>
      </w:pPr>
      <w:r w:rsidRPr="00CB2F42">
        <w:rPr>
          <w:rFonts w:asciiTheme="majorHAnsi" w:eastAsia="Times New Roman" w:hAnsiTheme="majorHAnsi" w:cs="Arial"/>
          <w:b/>
          <w:sz w:val="22"/>
          <w:szCs w:val="22"/>
        </w:rPr>
        <w:t>Please state the length of time/period affected (giving dates), and details of any assessments affected:</w:t>
      </w:r>
    </w:p>
    <w:p w14:paraId="351DF0A4" w14:textId="77777777" w:rsidR="00A21147" w:rsidRPr="00CB2F42" w:rsidRDefault="00A21147" w:rsidP="009265E3">
      <w:pPr>
        <w:ind w:left="340" w:hanging="340"/>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2127"/>
        <w:gridCol w:w="7938"/>
      </w:tblGrid>
      <w:tr w:rsidR="00A21147" w:rsidRPr="00CB2F42" w14:paraId="30D890E4" w14:textId="77777777" w:rsidTr="00065D0A">
        <w:tc>
          <w:tcPr>
            <w:tcW w:w="2127" w:type="dxa"/>
          </w:tcPr>
          <w:p w14:paraId="0B7196FC" w14:textId="647D3631" w:rsidR="00A21147" w:rsidRPr="00CB2F42" w:rsidRDefault="00A21147"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Period affected</w:t>
            </w:r>
            <w:r w:rsidR="003A3788" w:rsidRPr="00CB2F42">
              <w:rPr>
                <w:rFonts w:asciiTheme="majorHAnsi" w:eastAsia="Times New Roman" w:hAnsiTheme="majorHAnsi" w:cs="Arial"/>
                <w:sz w:val="20"/>
                <w:szCs w:val="20"/>
              </w:rPr>
              <w:t xml:space="preserve"> (please give start and end date)</w:t>
            </w:r>
          </w:p>
        </w:tc>
        <w:tc>
          <w:tcPr>
            <w:tcW w:w="7938" w:type="dxa"/>
          </w:tcPr>
          <w:p w14:paraId="739CF69C" w14:textId="3C81E374" w:rsidR="003A3788" w:rsidRPr="00CB2F42" w:rsidRDefault="00A21147" w:rsidP="009265E3">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Assessment</w:t>
            </w:r>
            <w:r w:rsidR="003A3788" w:rsidRPr="00CB2F42">
              <w:rPr>
                <w:rFonts w:asciiTheme="majorHAnsi" w:eastAsia="Times New Roman" w:hAnsiTheme="majorHAnsi" w:cs="Arial"/>
                <w:sz w:val="20"/>
                <w:szCs w:val="20"/>
              </w:rPr>
              <w:t>(s)</w:t>
            </w:r>
            <w:r w:rsidRPr="00CB2F42">
              <w:rPr>
                <w:rFonts w:asciiTheme="majorHAnsi" w:eastAsia="Times New Roman" w:hAnsiTheme="majorHAnsi" w:cs="Arial"/>
                <w:sz w:val="20"/>
                <w:szCs w:val="20"/>
              </w:rPr>
              <w:t xml:space="preserve"> </w:t>
            </w:r>
            <w:r w:rsidR="00065D0A" w:rsidRPr="00CB2F42">
              <w:rPr>
                <w:rFonts w:asciiTheme="majorHAnsi" w:eastAsia="Times New Roman" w:hAnsiTheme="majorHAnsi" w:cs="Arial"/>
                <w:sz w:val="20"/>
                <w:szCs w:val="20"/>
              </w:rPr>
              <w:t>a</w:t>
            </w:r>
            <w:r w:rsidRPr="00CB2F42">
              <w:rPr>
                <w:rFonts w:asciiTheme="majorHAnsi" w:eastAsia="Times New Roman" w:hAnsiTheme="majorHAnsi" w:cs="Arial"/>
                <w:sz w:val="20"/>
                <w:szCs w:val="20"/>
              </w:rPr>
              <w:t xml:space="preserve">ffected </w:t>
            </w:r>
          </w:p>
          <w:p w14:paraId="3E9D3A76" w14:textId="0C027145" w:rsidR="00A21147" w:rsidRPr="00CB2F42" w:rsidRDefault="00A21147" w:rsidP="009265E3">
            <w:pPr>
              <w:jc w:val="both"/>
              <w:rPr>
                <w:rFonts w:asciiTheme="majorHAnsi" w:eastAsia="Times New Roman" w:hAnsiTheme="majorHAnsi" w:cs="Arial"/>
                <w:b/>
                <w:sz w:val="20"/>
                <w:szCs w:val="20"/>
              </w:rPr>
            </w:pPr>
            <w:r w:rsidRPr="00CB2F42">
              <w:rPr>
                <w:rFonts w:asciiTheme="majorHAnsi" w:eastAsia="Times New Roman" w:hAnsiTheme="majorHAnsi" w:cs="Arial"/>
                <w:sz w:val="20"/>
                <w:szCs w:val="20"/>
              </w:rPr>
              <w:t>(</w:t>
            </w:r>
            <w:proofErr w:type="gramStart"/>
            <w:r w:rsidRPr="00CB2F42">
              <w:rPr>
                <w:rFonts w:asciiTheme="majorHAnsi" w:eastAsia="Times New Roman" w:hAnsiTheme="majorHAnsi" w:cs="Arial"/>
                <w:sz w:val="20"/>
                <w:szCs w:val="20"/>
              </w:rPr>
              <w:t>including</w:t>
            </w:r>
            <w:proofErr w:type="gramEnd"/>
            <w:r w:rsidR="003A3788" w:rsidRPr="00CB2F42">
              <w:rPr>
                <w:rFonts w:asciiTheme="majorHAnsi" w:eastAsia="Times New Roman" w:hAnsiTheme="majorHAnsi" w:cs="Arial"/>
                <w:sz w:val="20"/>
                <w:szCs w:val="20"/>
              </w:rPr>
              <w:t xml:space="preserve"> details of any</w:t>
            </w:r>
            <w:r w:rsidRPr="00CB2F42">
              <w:rPr>
                <w:rFonts w:asciiTheme="majorHAnsi" w:eastAsia="Times New Roman" w:hAnsiTheme="majorHAnsi" w:cs="Arial"/>
                <w:sz w:val="20"/>
                <w:szCs w:val="20"/>
              </w:rPr>
              <w:t xml:space="preserve"> deadline dates and examination dates)</w:t>
            </w:r>
          </w:p>
        </w:tc>
      </w:tr>
      <w:tr w:rsidR="003A3788" w:rsidRPr="00CB2F42" w14:paraId="6C3B3A20" w14:textId="77777777" w:rsidTr="00065D0A">
        <w:trPr>
          <w:trHeight w:val="699"/>
        </w:trPr>
        <w:tc>
          <w:tcPr>
            <w:tcW w:w="2127" w:type="dxa"/>
          </w:tcPr>
          <w:p w14:paraId="1F5216FD" w14:textId="77777777" w:rsidR="003A3788" w:rsidRPr="00CB2F42" w:rsidRDefault="003A3788"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Start date: </w:t>
            </w:r>
          </w:p>
          <w:p w14:paraId="7F3B545D" w14:textId="2B489804" w:rsidR="003A3788" w:rsidRPr="00CB2F42" w:rsidRDefault="003A3788"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End date: </w:t>
            </w:r>
          </w:p>
        </w:tc>
        <w:tc>
          <w:tcPr>
            <w:tcW w:w="7938" w:type="dxa"/>
          </w:tcPr>
          <w:p w14:paraId="638BAD84" w14:textId="77777777" w:rsidR="003A3788" w:rsidRPr="00CB2F42" w:rsidRDefault="003A3788" w:rsidP="009265E3">
            <w:pPr>
              <w:jc w:val="both"/>
              <w:rPr>
                <w:rFonts w:asciiTheme="majorHAnsi" w:eastAsia="Times New Roman" w:hAnsiTheme="majorHAnsi" w:cs="Arial"/>
                <w:b/>
                <w:sz w:val="20"/>
                <w:szCs w:val="20"/>
              </w:rPr>
            </w:pPr>
          </w:p>
          <w:p w14:paraId="008C940C" w14:textId="77777777" w:rsidR="003A3788" w:rsidRPr="00CB2F42" w:rsidRDefault="003A3788" w:rsidP="009265E3">
            <w:pPr>
              <w:jc w:val="both"/>
              <w:rPr>
                <w:rFonts w:asciiTheme="majorHAnsi" w:eastAsia="Times New Roman" w:hAnsiTheme="majorHAnsi" w:cs="Arial"/>
                <w:b/>
                <w:sz w:val="20"/>
                <w:szCs w:val="20"/>
              </w:rPr>
            </w:pPr>
          </w:p>
          <w:p w14:paraId="2C1843D6" w14:textId="77777777" w:rsidR="003A3788" w:rsidRPr="00CB2F42" w:rsidRDefault="003A3788" w:rsidP="009265E3">
            <w:pPr>
              <w:jc w:val="both"/>
              <w:rPr>
                <w:rFonts w:asciiTheme="majorHAnsi" w:eastAsia="Times New Roman" w:hAnsiTheme="majorHAnsi" w:cs="Arial"/>
                <w:b/>
                <w:sz w:val="20"/>
                <w:szCs w:val="20"/>
              </w:rPr>
            </w:pPr>
          </w:p>
          <w:p w14:paraId="7E410309" w14:textId="77777777" w:rsidR="00031105" w:rsidRPr="00CB2F42" w:rsidRDefault="00031105" w:rsidP="009265E3">
            <w:pPr>
              <w:jc w:val="both"/>
              <w:rPr>
                <w:rFonts w:asciiTheme="majorHAnsi" w:eastAsia="Times New Roman" w:hAnsiTheme="majorHAnsi" w:cs="Arial"/>
                <w:b/>
                <w:sz w:val="20"/>
                <w:szCs w:val="20"/>
              </w:rPr>
            </w:pPr>
          </w:p>
          <w:p w14:paraId="1F1E5C3E" w14:textId="77777777" w:rsidR="00031105" w:rsidRPr="00CB2F42" w:rsidRDefault="00031105" w:rsidP="009265E3">
            <w:pPr>
              <w:jc w:val="both"/>
              <w:rPr>
                <w:rFonts w:asciiTheme="majorHAnsi" w:eastAsia="Times New Roman" w:hAnsiTheme="majorHAnsi" w:cs="Arial"/>
                <w:b/>
                <w:sz w:val="20"/>
                <w:szCs w:val="20"/>
              </w:rPr>
            </w:pPr>
          </w:p>
          <w:p w14:paraId="6AC5869F" w14:textId="77777777" w:rsidR="00031105" w:rsidRPr="00CB2F42" w:rsidRDefault="00031105" w:rsidP="009265E3">
            <w:pPr>
              <w:jc w:val="both"/>
              <w:rPr>
                <w:rFonts w:asciiTheme="majorHAnsi" w:eastAsia="Times New Roman" w:hAnsiTheme="majorHAnsi" w:cs="Arial"/>
                <w:b/>
                <w:sz w:val="20"/>
                <w:szCs w:val="20"/>
              </w:rPr>
            </w:pPr>
          </w:p>
          <w:p w14:paraId="36CA6245" w14:textId="77777777" w:rsidR="00031105" w:rsidRPr="00CB2F42" w:rsidRDefault="00031105" w:rsidP="009265E3">
            <w:pPr>
              <w:jc w:val="both"/>
              <w:rPr>
                <w:rFonts w:asciiTheme="majorHAnsi" w:eastAsia="Times New Roman" w:hAnsiTheme="majorHAnsi" w:cs="Arial"/>
                <w:b/>
                <w:sz w:val="20"/>
                <w:szCs w:val="20"/>
              </w:rPr>
            </w:pPr>
          </w:p>
          <w:p w14:paraId="0D28C91C" w14:textId="77777777" w:rsidR="00031105" w:rsidRPr="00CB2F42" w:rsidRDefault="00031105" w:rsidP="009265E3">
            <w:pPr>
              <w:jc w:val="both"/>
              <w:rPr>
                <w:rFonts w:asciiTheme="majorHAnsi" w:eastAsia="Times New Roman" w:hAnsiTheme="majorHAnsi" w:cs="Arial"/>
                <w:b/>
                <w:sz w:val="20"/>
                <w:szCs w:val="20"/>
              </w:rPr>
            </w:pPr>
          </w:p>
          <w:p w14:paraId="52679E92" w14:textId="77777777" w:rsidR="003A3788" w:rsidRPr="00CB2F42" w:rsidRDefault="003A3788" w:rsidP="009265E3">
            <w:pPr>
              <w:jc w:val="both"/>
              <w:rPr>
                <w:rFonts w:asciiTheme="majorHAnsi" w:eastAsia="Times New Roman" w:hAnsiTheme="majorHAnsi" w:cs="Arial"/>
                <w:b/>
                <w:sz w:val="20"/>
                <w:szCs w:val="20"/>
              </w:rPr>
            </w:pPr>
          </w:p>
        </w:tc>
      </w:tr>
    </w:tbl>
    <w:p w14:paraId="6BC1E351" w14:textId="77777777" w:rsidR="00A21147" w:rsidRDefault="00A21147" w:rsidP="009265E3">
      <w:pPr>
        <w:ind w:left="340" w:hanging="340"/>
        <w:jc w:val="both"/>
        <w:rPr>
          <w:rFonts w:asciiTheme="majorHAnsi" w:eastAsia="Times New Roman" w:hAnsiTheme="majorHAnsi" w:cs="Arial"/>
          <w:b/>
        </w:rPr>
      </w:pPr>
    </w:p>
    <w:p w14:paraId="43E9FCB3" w14:textId="77777777" w:rsidR="004E2499" w:rsidRPr="00CB2F42" w:rsidRDefault="004E2499" w:rsidP="009265E3">
      <w:pPr>
        <w:ind w:left="340" w:hanging="340"/>
        <w:jc w:val="both"/>
        <w:rPr>
          <w:rFonts w:asciiTheme="majorHAnsi" w:eastAsia="Times New Roman" w:hAnsiTheme="majorHAnsi" w:cs="Arial"/>
          <w:b/>
        </w:rPr>
      </w:pPr>
    </w:p>
    <w:p w14:paraId="083A9E27" w14:textId="2B54EB2C" w:rsidR="00A21147" w:rsidRPr="00CB2F42" w:rsidRDefault="003A3788" w:rsidP="003A3788">
      <w:pPr>
        <w:pStyle w:val="ListParagraph"/>
        <w:numPr>
          <w:ilvl w:val="0"/>
          <w:numId w:val="3"/>
        </w:numPr>
        <w:ind w:left="567" w:hanging="567"/>
        <w:jc w:val="both"/>
        <w:rPr>
          <w:rFonts w:asciiTheme="majorHAnsi" w:eastAsia="Times New Roman" w:hAnsiTheme="majorHAnsi" w:cs="Arial"/>
          <w:b/>
        </w:rPr>
      </w:pPr>
      <w:r w:rsidRPr="00CB2F42">
        <w:rPr>
          <w:rFonts w:asciiTheme="majorHAnsi" w:eastAsia="Times New Roman" w:hAnsiTheme="majorHAnsi" w:cs="Arial"/>
          <w:b/>
        </w:rPr>
        <w:lastRenderedPageBreak/>
        <w:t>Please provide further details of the mitigating circumstances and how they have affected your assessments:</w:t>
      </w:r>
    </w:p>
    <w:p w14:paraId="26307067" w14:textId="77777777" w:rsidR="003A3788" w:rsidRPr="00CB2F42" w:rsidRDefault="003A3788" w:rsidP="003A3788">
      <w:pPr>
        <w:pStyle w:val="ListParagraph"/>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10065"/>
      </w:tblGrid>
      <w:tr w:rsidR="003A3788" w:rsidRPr="00CB2F42" w14:paraId="6AEAB7D8" w14:textId="77777777" w:rsidTr="00065D0A">
        <w:trPr>
          <w:trHeight w:val="1434"/>
        </w:trPr>
        <w:tc>
          <w:tcPr>
            <w:tcW w:w="10065" w:type="dxa"/>
          </w:tcPr>
          <w:p w14:paraId="499BD0AE" w14:textId="77777777" w:rsidR="003A3788" w:rsidRPr="00CB2F42" w:rsidRDefault="003A3788" w:rsidP="003A3788">
            <w:pPr>
              <w:pStyle w:val="ListParagraph"/>
              <w:ind w:left="0"/>
              <w:jc w:val="both"/>
              <w:rPr>
                <w:rFonts w:asciiTheme="majorHAnsi" w:eastAsia="Times New Roman" w:hAnsiTheme="majorHAnsi" w:cs="Arial"/>
                <w:b/>
              </w:rPr>
            </w:pPr>
          </w:p>
          <w:p w14:paraId="79A17CBF" w14:textId="77777777" w:rsidR="003A3788" w:rsidRPr="00CB2F42" w:rsidRDefault="003A3788" w:rsidP="003A3788">
            <w:pPr>
              <w:pStyle w:val="ListParagraph"/>
              <w:ind w:left="0"/>
              <w:jc w:val="both"/>
              <w:rPr>
                <w:rFonts w:asciiTheme="majorHAnsi" w:eastAsia="Times New Roman" w:hAnsiTheme="majorHAnsi" w:cs="Arial"/>
                <w:b/>
              </w:rPr>
            </w:pPr>
          </w:p>
          <w:p w14:paraId="433BADE9" w14:textId="77777777" w:rsidR="003A3788" w:rsidRPr="00CB2F42" w:rsidRDefault="003A3788" w:rsidP="003A3788">
            <w:pPr>
              <w:pStyle w:val="ListParagraph"/>
              <w:ind w:left="0"/>
              <w:jc w:val="both"/>
              <w:rPr>
                <w:rFonts w:asciiTheme="majorHAnsi" w:eastAsia="Times New Roman" w:hAnsiTheme="majorHAnsi" w:cs="Arial"/>
                <w:b/>
              </w:rPr>
            </w:pPr>
          </w:p>
          <w:p w14:paraId="00E55DC9" w14:textId="77777777" w:rsidR="003A3788" w:rsidRPr="00CB2F42" w:rsidRDefault="003A3788" w:rsidP="003A3788">
            <w:pPr>
              <w:pStyle w:val="ListParagraph"/>
              <w:ind w:left="0"/>
              <w:jc w:val="both"/>
              <w:rPr>
                <w:rFonts w:asciiTheme="majorHAnsi" w:eastAsia="Times New Roman" w:hAnsiTheme="majorHAnsi" w:cs="Arial"/>
                <w:b/>
              </w:rPr>
            </w:pPr>
          </w:p>
          <w:p w14:paraId="7A4B8BC2" w14:textId="77777777" w:rsidR="003A3788" w:rsidRPr="00CB2F42" w:rsidRDefault="003A3788" w:rsidP="003A3788">
            <w:pPr>
              <w:pStyle w:val="ListParagraph"/>
              <w:ind w:left="0"/>
              <w:jc w:val="both"/>
              <w:rPr>
                <w:rFonts w:asciiTheme="majorHAnsi" w:eastAsia="Times New Roman" w:hAnsiTheme="majorHAnsi" w:cs="Arial"/>
                <w:b/>
              </w:rPr>
            </w:pPr>
          </w:p>
          <w:p w14:paraId="3F3D83F8" w14:textId="77777777" w:rsidR="003A3788" w:rsidRPr="00CB2F42" w:rsidRDefault="003A3788" w:rsidP="003A3788">
            <w:pPr>
              <w:pStyle w:val="ListParagraph"/>
              <w:ind w:left="0"/>
              <w:jc w:val="both"/>
              <w:rPr>
                <w:rFonts w:asciiTheme="majorHAnsi" w:eastAsia="Times New Roman" w:hAnsiTheme="majorHAnsi" w:cs="Arial"/>
                <w:b/>
              </w:rPr>
            </w:pPr>
          </w:p>
          <w:p w14:paraId="3AF1D7A5" w14:textId="77777777" w:rsidR="003A3788" w:rsidRPr="00CB2F42" w:rsidRDefault="003A3788" w:rsidP="003A3788">
            <w:pPr>
              <w:pStyle w:val="ListParagraph"/>
              <w:ind w:left="0"/>
              <w:jc w:val="both"/>
              <w:rPr>
                <w:rFonts w:asciiTheme="majorHAnsi" w:eastAsia="Times New Roman" w:hAnsiTheme="majorHAnsi" w:cs="Arial"/>
                <w:b/>
              </w:rPr>
            </w:pPr>
          </w:p>
        </w:tc>
      </w:tr>
    </w:tbl>
    <w:p w14:paraId="194A2BE3" w14:textId="77777777" w:rsidR="009265E3" w:rsidRPr="00CB2F42" w:rsidRDefault="009265E3" w:rsidP="009265E3">
      <w:pPr>
        <w:ind w:left="340" w:hanging="340"/>
        <w:jc w:val="both"/>
        <w:rPr>
          <w:rFonts w:asciiTheme="majorHAnsi" w:eastAsia="Times New Roman" w:hAnsiTheme="majorHAnsi" w:cs="Times New Roman"/>
          <w:b/>
          <w:szCs w:val="20"/>
        </w:rPr>
      </w:pPr>
    </w:p>
    <w:p w14:paraId="36F77B24" w14:textId="71A8F0E7" w:rsidR="003A3788" w:rsidRPr="00CB2F42" w:rsidRDefault="003A3788" w:rsidP="003A3788">
      <w:pPr>
        <w:ind w:left="567" w:hanging="567"/>
        <w:jc w:val="both"/>
        <w:rPr>
          <w:rFonts w:asciiTheme="majorHAnsi" w:eastAsia="Times New Roman" w:hAnsiTheme="majorHAnsi" w:cs="Arial"/>
          <w:b/>
          <w:szCs w:val="20"/>
        </w:rPr>
      </w:pPr>
      <w:r w:rsidRPr="00CB2F42">
        <w:rPr>
          <w:rFonts w:asciiTheme="majorHAnsi" w:eastAsia="Times New Roman" w:hAnsiTheme="majorHAnsi" w:cs="Arial"/>
          <w:b/>
          <w:szCs w:val="20"/>
        </w:rPr>
        <w:t>d)</w:t>
      </w:r>
      <w:r w:rsidRPr="00CB2F42">
        <w:rPr>
          <w:rFonts w:asciiTheme="majorHAnsi" w:eastAsia="Times New Roman" w:hAnsiTheme="majorHAnsi" w:cs="Arial"/>
          <w:b/>
          <w:szCs w:val="20"/>
        </w:rPr>
        <w:tab/>
        <w:t xml:space="preserve">Please indicate who you have contacted in relation to your mitigating circumstances (please tick more </w:t>
      </w:r>
      <w:r w:rsidR="004E2499" w:rsidRPr="00CB2F42">
        <w:rPr>
          <w:rFonts w:asciiTheme="majorHAnsi" w:eastAsia="Times New Roman" w:hAnsiTheme="majorHAnsi" w:cs="Arial"/>
          <w:b/>
          <w:szCs w:val="20"/>
        </w:rPr>
        <w:t>than one</w:t>
      </w:r>
      <w:r w:rsidRPr="00CB2F42">
        <w:rPr>
          <w:rFonts w:asciiTheme="majorHAnsi" w:eastAsia="Times New Roman" w:hAnsiTheme="majorHAnsi" w:cs="Arial"/>
          <w:b/>
          <w:szCs w:val="20"/>
        </w:rPr>
        <w:t xml:space="preserve"> box if applicable and if “other” please provide further details):</w:t>
      </w:r>
    </w:p>
    <w:p w14:paraId="1D5BAF6B" w14:textId="77777777" w:rsidR="003A3788" w:rsidRPr="00CB2F42" w:rsidRDefault="003A3788" w:rsidP="003A3788">
      <w:pPr>
        <w:ind w:left="567" w:hanging="567"/>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710"/>
        <w:gridCol w:w="4394"/>
        <w:gridCol w:w="567"/>
        <w:gridCol w:w="4394"/>
      </w:tblGrid>
      <w:tr w:rsidR="003A3788" w:rsidRPr="00CB2F42" w14:paraId="33466E94" w14:textId="77777777" w:rsidTr="00065D0A">
        <w:tc>
          <w:tcPr>
            <w:tcW w:w="710" w:type="dxa"/>
          </w:tcPr>
          <w:p w14:paraId="1DE6E35E" w14:textId="77777777" w:rsidR="003A3788" w:rsidRPr="00CB2F42" w:rsidRDefault="003A3788" w:rsidP="003A3788">
            <w:pPr>
              <w:jc w:val="both"/>
              <w:rPr>
                <w:rFonts w:asciiTheme="majorHAnsi" w:eastAsia="Times New Roman" w:hAnsiTheme="majorHAnsi" w:cs="Arial"/>
                <w:b/>
                <w:szCs w:val="20"/>
              </w:rPr>
            </w:pPr>
          </w:p>
        </w:tc>
        <w:tc>
          <w:tcPr>
            <w:tcW w:w="4394" w:type="dxa"/>
          </w:tcPr>
          <w:p w14:paraId="3DAD524F" w14:textId="57746DA4"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Departmental Senior Tutor</w:t>
            </w:r>
          </w:p>
        </w:tc>
        <w:tc>
          <w:tcPr>
            <w:tcW w:w="567" w:type="dxa"/>
          </w:tcPr>
          <w:p w14:paraId="3D3B6D47"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2BDC08B2" w14:textId="6F2D635F"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Doctor</w:t>
            </w:r>
          </w:p>
        </w:tc>
      </w:tr>
      <w:tr w:rsidR="003A3788" w:rsidRPr="00CB2F42" w14:paraId="33CE2136" w14:textId="77777777" w:rsidTr="00065D0A">
        <w:tc>
          <w:tcPr>
            <w:tcW w:w="710" w:type="dxa"/>
          </w:tcPr>
          <w:p w14:paraId="300CFC68" w14:textId="77777777" w:rsidR="003A3788" w:rsidRPr="00CB2F42" w:rsidRDefault="003A3788" w:rsidP="003A3788">
            <w:pPr>
              <w:jc w:val="both"/>
              <w:rPr>
                <w:rFonts w:asciiTheme="majorHAnsi" w:eastAsia="Times New Roman" w:hAnsiTheme="majorHAnsi" w:cs="Arial"/>
                <w:b/>
                <w:szCs w:val="20"/>
              </w:rPr>
            </w:pPr>
          </w:p>
        </w:tc>
        <w:tc>
          <w:tcPr>
            <w:tcW w:w="4394" w:type="dxa"/>
          </w:tcPr>
          <w:p w14:paraId="7D3BF70C" w14:textId="289F16E7"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University Senior Tutor</w:t>
            </w:r>
          </w:p>
        </w:tc>
        <w:tc>
          <w:tcPr>
            <w:tcW w:w="567" w:type="dxa"/>
          </w:tcPr>
          <w:p w14:paraId="00817C54"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028B4476" w14:textId="3B4A21E1"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Personal Tutor</w:t>
            </w:r>
          </w:p>
        </w:tc>
      </w:tr>
      <w:tr w:rsidR="003A3788" w:rsidRPr="00CB2F42" w14:paraId="3A381ED6" w14:textId="77777777" w:rsidTr="00065D0A">
        <w:tc>
          <w:tcPr>
            <w:tcW w:w="710" w:type="dxa"/>
          </w:tcPr>
          <w:p w14:paraId="05DCD864" w14:textId="77777777" w:rsidR="003A3788" w:rsidRPr="00CB2F42" w:rsidRDefault="003A3788" w:rsidP="003A3788">
            <w:pPr>
              <w:jc w:val="both"/>
              <w:rPr>
                <w:rFonts w:asciiTheme="majorHAnsi" w:eastAsia="Times New Roman" w:hAnsiTheme="majorHAnsi" w:cs="Arial"/>
                <w:b/>
                <w:szCs w:val="20"/>
              </w:rPr>
            </w:pPr>
          </w:p>
        </w:tc>
        <w:tc>
          <w:tcPr>
            <w:tcW w:w="4394" w:type="dxa"/>
          </w:tcPr>
          <w:p w14:paraId="04662F43" w14:textId="7A3E6C17"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Student Support Services</w:t>
            </w:r>
          </w:p>
        </w:tc>
        <w:tc>
          <w:tcPr>
            <w:tcW w:w="567" w:type="dxa"/>
          </w:tcPr>
          <w:p w14:paraId="5F2FDEA3"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4A7D0BBD" w14:textId="26027601"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Residential Support </w:t>
            </w:r>
          </w:p>
        </w:tc>
      </w:tr>
      <w:tr w:rsidR="003A3788" w:rsidRPr="00CB2F42" w14:paraId="48CC0F51" w14:textId="77777777" w:rsidTr="00065D0A">
        <w:tc>
          <w:tcPr>
            <w:tcW w:w="710" w:type="dxa"/>
          </w:tcPr>
          <w:p w14:paraId="1603D508" w14:textId="77777777" w:rsidR="003A3788" w:rsidRPr="00CB2F42" w:rsidRDefault="003A3788" w:rsidP="003A3788">
            <w:pPr>
              <w:jc w:val="both"/>
              <w:rPr>
                <w:rFonts w:asciiTheme="majorHAnsi" w:eastAsia="Times New Roman" w:hAnsiTheme="majorHAnsi" w:cs="Arial"/>
                <w:b/>
                <w:szCs w:val="20"/>
              </w:rPr>
            </w:pPr>
          </w:p>
        </w:tc>
        <w:tc>
          <w:tcPr>
            <w:tcW w:w="4394" w:type="dxa"/>
          </w:tcPr>
          <w:p w14:paraId="2C104CDA" w14:textId="2E34507F"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Students’ Union Advice Centre</w:t>
            </w:r>
          </w:p>
        </w:tc>
        <w:tc>
          <w:tcPr>
            <w:tcW w:w="567" w:type="dxa"/>
          </w:tcPr>
          <w:p w14:paraId="086122D6"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118224D7" w14:textId="71838600" w:rsidR="003A3788" w:rsidRPr="00CB2F42" w:rsidRDefault="00B737FA" w:rsidP="00B737FA">
            <w:pPr>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University </w:t>
            </w:r>
            <w:proofErr w:type="spellStart"/>
            <w:r>
              <w:rPr>
                <w:rFonts w:asciiTheme="majorHAnsi" w:eastAsia="Times New Roman" w:hAnsiTheme="majorHAnsi" w:cs="Arial"/>
                <w:sz w:val="20"/>
                <w:szCs w:val="20"/>
              </w:rPr>
              <w:t>Counselling</w:t>
            </w:r>
            <w:proofErr w:type="spellEnd"/>
            <w:r>
              <w:rPr>
                <w:rFonts w:asciiTheme="majorHAnsi" w:eastAsia="Times New Roman" w:hAnsiTheme="majorHAnsi" w:cs="Arial"/>
                <w:sz w:val="20"/>
                <w:szCs w:val="20"/>
              </w:rPr>
              <w:t xml:space="preserve"> Services</w:t>
            </w:r>
          </w:p>
        </w:tc>
      </w:tr>
      <w:tr w:rsidR="003A3788" w:rsidRPr="00CB2F42" w14:paraId="3B3671A2" w14:textId="77777777" w:rsidTr="00065D0A">
        <w:trPr>
          <w:trHeight w:val="362"/>
        </w:trPr>
        <w:tc>
          <w:tcPr>
            <w:tcW w:w="710" w:type="dxa"/>
          </w:tcPr>
          <w:p w14:paraId="1B1C3787" w14:textId="77777777" w:rsidR="003A3788" w:rsidRPr="00CB2F42" w:rsidRDefault="003A3788" w:rsidP="003A3788">
            <w:pPr>
              <w:jc w:val="both"/>
              <w:rPr>
                <w:rFonts w:asciiTheme="majorHAnsi" w:eastAsia="Times New Roman" w:hAnsiTheme="majorHAnsi" w:cs="Arial"/>
                <w:b/>
                <w:szCs w:val="20"/>
              </w:rPr>
            </w:pPr>
          </w:p>
        </w:tc>
        <w:tc>
          <w:tcPr>
            <w:tcW w:w="9355" w:type="dxa"/>
            <w:gridSpan w:val="3"/>
          </w:tcPr>
          <w:p w14:paraId="0D84D044" w14:textId="4EE7E4F6" w:rsidR="003A3788" w:rsidRPr="00CB2F42" w:rsidRDefault="003A3788" w:rsidP="00065D0A">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Other:</w:t>
            </w:r>
          </w:p>
        </w:tc>
      </w:tr>
    </w:tbl>
    <w:p w14:paraId="53D2A7D6" w14:textId="77777777" w:rsidR="003A3788" w:rsidRPr="00CB2F42" w:rsidRDefault="003A3788" w:rsidP="003A3788">
      <w:pPr>
        <w:ind w:left="567" w:hanging="567"/>
        <w:jc w:val="both"/>
        <w:rPr>
          <w:rFonts w:asciiTheme="majorHAnsi" w:eastAsia="Times New Roman" w:hAnsiTheme="majorHAnsi" w:cs="Arial"/>
          <w:b/>
          <w:szCs w:val="20"/>
        </w:rPr>
      </w:pPr>
    </w:p>
    <w:p w14:paraId="537DA677" w14:textId="394A74A7" w:rsidR="003A3788" w:rsidRPr="00CB2F42" w:rsidRDefault="003A3788" w:rsidP="003A3788">
      <w:pPr>
        <w:pStyle w:val="ListParagraph"/>
        <w:numPr>
          <w:ilvl w:val="0"/>
          <w:numId w:val="4"/>
        </w:numPr>
        <w:ind w:left="567" w:hanging="720"/>
        <w:jc w:val="both"/>
        <w:rPr>
          <w:rFonts w:asciiTheme="majorHAnsi" w:eastAsia="Times New Roman" w:hAnsiTheme="majorHAnsi" w:cs="Arial"/>
          <w:b/>
          <w:szCs w:val="20"/>
        </w:rPr>
      </w:pPr>
      <w:r w:rsidRPr="00CB2F42">
        <w:rPr>
          <w:rFonts w:asciiTheme="majorHAnsi" w:eastAsia="Times New Roman" w:hAnsiTheme="majorHAnsi" w:cs="Arial"/>
          <w:b/>
          <w:szCs w:val="20"/>
        </w:rPr>
        <w:t>Please give details of the evidence</w:t>
      </w:r>
      <w:r w:rsidR="00065D0A" w:rsidRPr="00CB2F42">
        <w:rPr>
          <w:rFonts w:asciiTheme="majorHAnsi" w:eastAsia="Times New Roman" w:hAnsiTheme="majorHAnsi" w:cs="Arial"/>
          <w:b/>
          <w:szCs w:val="20"/>
        </w:rPr>
        <w:t xml:space="preserve"> of your mitigating circumstances which </w:t>
      </w:r>
      <w:r w:rsidRPr="00CB2F42">
        <w:rPr>
          <w:rFonts w:asciiTheme="majorHAnsi" w:eastAsia="Times New Roman" w:hAnsiTheme="majorHAnsi" w:cs="Arial"/>
          <w:b/>
          <w:szCs w:val="20"/>
        </w:rPr>
        <w:t xml:space="preserve">you are </w:t>
      </w:r>
      <w:r w:rsidR="00065D0A" w:rsidRPr="00CB2F42">
        <w:rPr>
          <w:rFonts w:asciiTheme="majorHAnsi" w:eastAsia="Times New Roman" w:hAnsiTheme="majorHAnsi" w:cs="Arial"/>
          <w:b/>
          <w:szCs w:val="20"/>
        </w:rPr>
        <w:t xml:space="preserve">providing with </w:t>
      </w:r>
      <w:r w:rsidRPr="00CB2F42">
        <w:rPr>
          <w:rFonts w:asciiTheme="majorHAnsi" w:eastAsia="Times New Roman" w:hAnsiTheme="majorHAnsi" w:cs="Arial"/>
          <w:b/>
          <w:szCs w:val="20"/>
        </w:rPr>
        <w:t>this form</w:t>
      </w:r>
      <w:r w:rsidR="00065D0A" w:rsidRPr="00CB2F42">
        <w:rPr>
          <w:rFonts w:asciiTheme="majorHAnsi" w:eastAsia="Times New Roman" w:hAnsiTheme="majorHAnsi" w:cs="Arial"/>
          <w:b/>
          <w:szCs w:val="20"/>
        </w:rPr>
        <w:t>:</w:t>
      </w:r>
    </w:p>
    <w:p w14:paraId="26F95945" w14:textId="77777777" w:rsidR="00065D0A" w:rsidRPr="00CB2F42" w:rsidRDefault="00065D0A" w:rsidP="00065D0A">
      <w:pPr>
        <w:pStyle w:val="ListParagraph"/>
        <w:ind w:left="567"/>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10065"/>
      </w:tblGrid>
      <w:tr w:rsidR="00065D0A" w:rsidRPr="00CB2F42" w14:paraId="3FA7785C" w14:textId="77777777" w:rsidTr="00065D0A">
        <w:tc>
          <w:tcPr>
            <w:tcW w:w="10065" w:type="dxa"/>
          </w:tcPr>
          <w:p w14:paraId="16C146A7" w14:textId="77777777" w:rsidR="00065D0A" w:rsidRPr="00CB2F42" w:rsidRDefault="00065D0A" w:rsidP="003A3788">
            <w:pPr>
              <w:jc w:val="both"/>
              <w:rPr>
                <w:rFonts w:asciiTheme="majorHAnsi" w:eastAsia="Times New Roman" w:hAnsiTheme="majorHAnsi" w:cs="Arial"/>
                <w:b/>
                <w:szCs w:val="20"/>
              </w:rPr>
            </w:pPr>
          </w:p>
          <w:p w14:paraId="2FC85ABB" w14:textId="77777777" w:rsidR="00065D0A" w:rsidRPr="00CB2F42" w:rsidRDefault="00065D0A" w:rsidP="003A3788">
            <w:pPr>
              <w:jc w:val="both"/>
              <w:rPr>
                <w:rFonts w:asciiTheme="majorHAnsi" w:eastAsia="Times New Roman" w:hAnsiTheme="majorHAnsi" w:cs="Arial"/>
                <w:b/>
                <w:szCs w:val="20"/>
              </w:rPr>
            </w:pPr>
          </w:p>
          <w:p w14:paraId="344D857C" w14:textId="77777777" w:rsidR="00065D0A" w:rsidRPr="00CB2F42" w:rsidRDefault="00065D0A" w:rsidP="003A3788">
            <w:pPr>
              <w:jc w:val="both"/>
              <w:rPr>
                <w:rFonts w:asciiTheme="majorHAnsi" w:eastAsia="Times New Roman" w:hAnsiTheme="majorHAnsi" w:cs="Arial"/>
                <w:b/>
                <w:szCs w:val="20"/>
              </w:rPr>
            </w:pPr>
          </w:p>
          <w:p w14:paraId="1D06BFD0" w14:textId="77777777" w:rsidR="00065D0A" w:rsidRPr="00CB2F42" w:rsidRDefault="00065D0A" w:rsidP="003A3788">
            <w:pPr>
              <w:jc w:val="both"/>
              <w:rPr>
                <w:rFonts w:asciiTheme="majorHAnsi" w:eastAsia="Times New Roman" w:hAnsiTheme="majorHAnsi" w:cs="Arial"/>
                <w:b/>
                <w:szCs w:val="20"/>
              </w:rPr>
            </w:pPr>
          </w:p>
          <w:p w14:paraId="4E7A29EE" w14:textId="77777777" w:rsidR="00065D0A" w:rsidRPr="00CB2F42" w:rsidRDefault="00065D0A" w:rsidP="003A3788">
            <w:pPr>
              <w:jc w:val="both"/>
              <w:rPr>
                <w:rFonts w:asciiTheme="majorHAnsi" w:eastAsia="Times New Roman" w:hAnsiTheme="majorHAnsi" w:cs="Arial"/>
                <w:b/>
                <w:szCs w:val="20"/>
              </w:rPr>
            </w:pPr>
          </w:p>
        </w:tc>
      </w:tr>
    </w:tbl>
    <w:p w14:paraId="4D825930" w14:textId="5DFFAF88" w:rsidR="009265E3" w:rsidRPr="00CB2F42" w:rsidRDefault="009265E3" w:rsidP="003A3788">
      <w:pPr>
        <w:ind w:left="567" w:hanging="567"/>
        <w:jc w:val="both"/>
        <w:rPr>
          <w:rFonts w:asciiTheme="majorHAnsi" w:eastAsia="Times New Roman" w:hAnsiTheme="majorHAnsi" w:cs="Arial"/>
          <w:b/>
          <w:szCs w:val="20"/>
        </w:rPr>
      </w:pPr>
    </w:p>
    <w:p w14:paraId="0BD56B52" w14:textId="072E6234" w:rsidR="00065D0A" w:rsidRPr="00CB2F42" w:rsidRDefault="00065D0A" w:rsidP="00065D0A">
      <w:pPr>
        <w:pStyle w:val="ListParagraph"/>
        <w:numPr>
          <w:ilvl w:val="0"/>
          <w:numId w:val="4"/>
        </w:numPr>
        <w:ind w:left="567" w:hanging="567"/>
        <w:jc w:val="both"/>
        <w:rPr>
          <w:rFonts w:asciiTheme="majorHAnsi" w:eastAsia="Times New Roman" w:hAnsiTheme="majorHAnsi" w:cs="Arial"/>
          <w:b/>
          <w:szCs w:val="20"/>
        </w:rPr>
      </w:pPr>
      <w:r w:rsidRPr="00CB2F42">
        <w:rPr>
          <w:rFonts w:asciiTheme="majorHAnsi" w:eastAsia="Times New Roman" w:hAnsiTheme="majorHAnsi" w:cs="Arial"/>
          <w:b/>
          <w:szCs w:val="20"/>
        </w:rPr>
        <w:t>Please give details of any evidence which is currently outstanding, that you will provide to support your request, noting that this should be submitted before any deadlines notified to you by your d</w:t>
      </w:r>
      <w:r w:rsidR="004E2499">
        <w:rPr>
          <w:rFonts w:asciiTheme="majorHAnsi" w:eastAsia="Times New Roman" w:hAnsiTheme="majorHAnsi" w:cs="Arial"/>
          <w:b/>
          <w:szCs w:val="20"/>
        </w:rPr>
        <w:t xml:space="preserve">epartment and no later than </w:t>
      </w:r>
      <w:r w:rsidR="00454185">
        <w:rPr>
          <w:rFonts w:asciiTheme="majorHAnsi" w:hAnsiTheme="majorHAnsi"/>
          <w:b/>
          <w:sz w:val="22"/>
          <w:szCs w:val="22"/>
        </w:rPr>
        <w:t xml:space="preserve">no </w:t>
      </w:r>
      <w:r w:rsidR="00454185" w:rsidRPr="0063346C">
        <w:rPr>
          <w:rFonts w:asciiTheme="majorHAnsi" w:hAnsiTheme="majorHAnsi"/>
          <w:b/>
          <w:sz w:val="22"/>
          <w:szCs w:val="22"/>
        </w:rPr>
        <w:t>than</w:t>
      </w:r>
      <w:r w:rsidR="00454185" w:rsidRPr="0063346C">
        <w:rPr>
          <w:rFonts w:asciiTheme="majorHAnsi" w:hAnsiTheme="majorHAnsi"/>
          <w:sz w:val="22"/>
          <w:szCs w:val="22"/>
        </w:rPr>
        <w:t xml:space="preserve"> </w:t>
      </w:r>
      <w:r w:rsidR="00454185" w:rsidRPr="0063346C">
        <w:rPr>
          <w:rFonts w:asciiTheme="majorHAnsi" w:hAnsiTheme="majorHAnsi"/>
          <w:b/>
          <w:sz w:val="22"/>
          <w:szCs w:val="22"/>
        </w:rPr>
        <w:t>5 working days in advance of the Mitigating Circumstances panel/pre-board meeting</w:t>
      </w:r>
      <w:r w:rsidR="00454185">
        <w:rPr>
          <w:rFonts w:asciiTheme="majorHAnsi" w:hAnsiTheme="majorHAnsi"/>
          <w:b/>
          <w:sz w:val="22"/>
          <w:szCs w:val="22"/>
        </w:rPr>
        <w:t xml:space="preserve"> in your Department</w:t>
      </w:r>
      <w:r w:rsidRPr="00CB2F42">
        <w:rPr>
          <w:rFonts w:asciiTheme="majorHAnsi" w:eastAsia="Times New Roman" w:hAnsiTheme="majorHAnsi" w:cs="Arial"/>
          <w:b/>
          <w:szCs w:val="20"/>
        </w:rPr>
        <w:t>:</w:t>
      </w:r>
    </w:p>
    <w:p w14:paraId="0B8C678A" w14:textId="77777777" w:rsidR="00065D0A" w:rsidRPr="00CB2F42" w:rsidRDefault="00065D0A" w:rsidP="00065D0A">
      <w:pPr>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10065"/>
      </w:tblGrid>
      <w:tr w:rsidR="00065D0A" w:rsidRPr="00CB2F42" w14:paraId="0E62675E" w14:textId="77777777" w:rsidTr="00065D0A">
        <w:tc>
          <w:tcPr>
            <w:tcW w:w="10065" w:type="dxa"/>
          </w:tcPr>
          <w:p w14:paraId="70243765" w14:textId="77777777" w:rsidR="00065D0A" w:rsidRPr="00CB2F42" w:rsidRDefault="00065D0A" w:rsidP="00065D0A">
            <w:pPr>
              <w:jc w:val="both"/>
              <w:rPr>
                <w:rFonts w:asciiTheme="majorHAnsi" w:eastAsia="Times New Roman" w:hAnsiTheme="majorHAnsi" w:cs="Arial"/>
                <w:b/>
                <w:szCs w:val="20"/>
              </w:rPr>
            </w:pPr>
          </w:p>
          <w:p w14:paraId="70A94C87" w14:textId="77777777" w:rsidR="00065D0A" w:rsidRPr="00CB2F42" w:rsidRDefault="00065D0A" w:rsidP="00065D0A">
            <w:pPr>
              <w:jc w:val="both"/>
              <w:rPr>
                <w:rFonts w:asciiTheme="majorHAnsi" w:eastAsia="Times New Roman" w:hAnsiTheme="majorHAnsi" w:cs="Arial"/>
                <w:b/>
                <w:szCs w:val="20"/>
              </w:rPr>
            </w:pPr>
          </w:p>
          <w:p w14:paraId="29E9BA1A" w14:textId="77777777" w:rsidR="00065D0A" w:rsidRPr="00CB2F42" w:rsidRDefault="00065D0A" w:rsidP="00065D0A">
            <w:pPr>
              <w:jc w:val="both"/>
              <w:rPr>
                <w:rFonts w:asciiTheme="majorHAnsi" w:eastAsia="Times New Roman" w:hAnsiTheme="majorHAnsi" w:cs="Arial"/>
                <w:b/>
                <w:szCs w:val="20"/>
              </w:rPr>
            </w:pPr>
          </w:p>
          <w:p w14:paraId="06952FDF" w14:textId="77777777" w:rsidR="00065D0A" w:rsidRPr="00CB2F42" w:rsidRDefault="00065D0A" w:rsidP="00065D0A">
            <w:pPr>
              <w:jc w:val="both"/>
              <w:rPr>
                <w:rFonts w:asciiTheme="majorHAnsi" w:eastAsia="Times New Roman" w:hAnsiTheme="majorHAnsi" w:cs="Arial"/>
                <w:b/>
                <w:szCs w:val="20"/>
              </w:rPr>
            </w:pPr>
          </w:p>
          <w:p w14:paraId="1EBE8789" w14:textId="77777777" w:rsidR="00031105" w:rsidRPr="00CB2F42" w:rsidRDefault="00031105" w:rsidP="00065D0A">
            <w:pPr>
              <w:jc w:val="both"/>
              <w:rPr>
                <w:rFonts w:asciiTheme="majorHAnsi" w:eastAsia="Times New Roman" w:hAnsiTheme="majorHAnsi" w:cs="Arial"/>
                <w:b/>
                <w:szCs w:val="20"/>
              </w:rPr>
            </w:pPr>
          </w:p>
        </w:tc>
      </w:tr>
    </w:tbl>
    <w:p w14:paraId="7C8C1D89" w14:textId="77777777" w:rsidR="00065D0A" w:rsidRPr="00CB2F42" w:rsidRDefault="00065D0A" w:rsidP="00065D0A">
      <w:pPr>
        <w:jc w:val="both"/>
        <w:rPr>
          <w:rFonts w:asciiTheme="majorHAnsi" w:eastAsia="Times New Roman" w:hAnsiTheme="majorHAnsi" w:cs="Arial"/>
          <w:b/>
          <w:szCs w:val="20"/>
        </w:rPr>
      </w:pPr>
    </w:p>
    <w:p w14:paraId="04DFD31C" w14:textId="04FB5093" w:rsidR="009265E3" w:rsidRPr="00CB2F42" w:rsidRDefault="009265E3" w:rsidP="009265E3">
      <w:pPr>
        <w:tabs>
          <w:tab w:val="left" w:pos="2835"/>
          <w:tab w:val="left" w:pos="5103"/>
        </w:tabs>
        <w:rPr>
          <w:rFonts w:asciiTheme="majorHAnsi" w:eastAsia="Times New Roman" w:hAnsiTheme="majorHAnsi" w:cs="Arial"/>
          <w:b/>
          <w:szCs w:val="20"/>
        </w:rPr>
      </w:pPr>
      <w:r w:rsidRPr="00CB2F42">
        <w:rPr>
          <w:rFonts w:asciiTheme="majorHAnsi" w:eastAsia="Times New Roman" w:hAnsiTheme="majorHAnsi" w:cs="Arial"/>
          <w:b/>
          <w:szCs w:val="20"/>
        </w:rPr>
        <w:t xml:space="preserve">I confirm that the information I have given is true and that I have read and understood the </w:t>
      </w:r>
      <w:r w:rsidR="00B373EB" w:rsidRPr="00CB2F42">
        <w:rPr>
          <w:rFonts w:asciiTheme="majorHAnsi" w:eastAsia="Times New Roman" w:hAnsiTheme="majorHAnsi" w:cs="Arial"/>
          <w:b/>
          <w:szCs w:val="20"/>
        </w:rPr>
        <w:t xml:space="preserve">University Guidance </w:t>
      </w:r>
      <w:r w:rsidRPr="00CB2F42">
        <w:rPr>
          <w:rFonts w:asciiTheme="majorHAnsi" w:eastAsia="Times New Roman" w:hAnsiTheme="majorHAnsi" w:cs="Arial"/>
          <w:b/>
          <w:szCs w:val="20"/>
        </w:rPr>
        <w:t xml:space="preserve">on </w:t>
      </w:r>
      <w:r w:rsidR="00B373EB" w:rsidRPr="00CB2F42">
        <w:rPr>
          <w:rFonts w:asciiTheme="majorHAnsi" w:eastAsia="Times New Roman" w:hAnsiTheme="majorHAnsi" w:cs="Arial"/>
          <w:b/>
          <w:szCs w:val="20"/>
        </w:rPr>
        <w:t xml:space="preserve">mitigating </w:t>
      </w:r>
      <w:r w:rsidRPr="00CB2F42">
        <w:rPr>
          <w:rFonts w:asciiTheme="majorHAnsi" w:eastAsia="Times New Roman" w:hAnsiTheme="majorHAnsi" w:cs="Arial"/>
          <w:b/>
          <w:szCs w:val="20"/>
        </w:rPr>
        <w:t>circumstances.</w:t>
      </w:r>
    </w:p>
    <w:p w14:paraId="19B2865B" w14:textId="77777777" w:rsidR="009265E3" w:rsidRPr="00CB2F42" w:rsidRDefault="009265E3" w:rsidP="009265E3">
      <w:pPr>
        <w:tabs>
          <w:tab w:val="left" w:pos="2835"/>
          <w:tab w:val="left" w:pos="5103"/>
        </w:tabs>
        <w:rPr>
          <w:rFonts w:asciiTheme="majorHAnsi" w:eastAsia="Times New Roman" w:hAnsiTheme="majorHAnsi" w:cs="Arial"/>
          <w:b/>
          <w:szCs w:val="20"/>
        </w:rPr>
      </w:pPr>
    </w:p>
    <w:p w14:paraId="70D918D6" w14:textId="197A0C9B" w:rsidR="009265E3" w:rsidRPr="00CB2F42" w:rsidRDefault="009265E3" w:rsidP="009265E3">
      <w:pPr>
        <w:tabs>
          <w:tab w:val="left" w:pos="2835"/>
          <w:tab w:val="left" w:pos="5103"/>
        </w:tabs>
        <w:jc w:val="both"/>
        <w:rPr>
          <w:rFonts w:asciiTheme="majorHAnsi" w:eastAsia="Times New Roman" w:hAnsiTheme="majorHAnsi" w:cs="Arial"/>
          <w:b/>
          <w:szCs w:val="20"/>
          <w:shd w:val="clear" w:color="auto" w:fill="C0C0C0"/>
        </w:rPr>
      </w:pPr>
      <w:r w:rsidRPr="00CB2F42">
        <w:rPr>
          <w:rFonts w:asciiTheme="majorHAnsi" w:eastAsia="Times New Roman" w:hAnsiTheme="majorHAnsi" w:cs="Arial"/>
          <w:b/>
          <w:szCs w:val="20"/>
          <w:shd w:val="clear" w:color="auto" w:fill="C0C0C0"/>
        </w:rPr>
        <w:t>SIGNED:</w:t>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t>DATED:</w:t>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p>
    <w:p w14:paraId="327E886F" w14:textId="22C53D4F" w:rsidR="009265E3" w:rsidRDefault="00065D0A" w:rsidP="00065D0A">
      <w:pPr>
        <w:tabs>
          <w:tab w:val="left" w:pos="2835"/>
          <w:tab w:val="left" w:pos="5103"/>
        </w:tabs>
        <w:rPr>
          <w:rFonts w:asciiTheme="majorHAnsi" w:eastAsia="Times New Roman" w:hAnsiTheme="majorHAnsi" w:cs="Arial"/>
          <w:szCs w:val="20"/>
        </w:rPr>
      </w:pPr>
      <w:r w:rsidRPr="00CB2F42">
        <w:rPr>
          <w:rFonts w:asciiTheme="majorHAnsi" w:eastAsia="Times New Roman" w:hAnsiTheme="majorHAnsi" w:cs="Arial"/>
          <w:szCs w:val="20"/>
        </w:rPr>
        <w:t>Please r</w:t>
      </w:r>
      <w:r w:rsidR="009265E3" w:rsidRPr="00CB2F42">
        <w:rPr>
          <w:rFonts w:asciiTheme="majorHAnsi" w:eastAsia="Times New Roman" w:hAnsiTheme="majorHAnsi" w:cs="Arial"/>
          <w:szCs w:val="20"/>
        </w:rPr>
        <w:t xml:space="preserve">eturn </w:t>
      </w:r>
      <w:r w:rsidRPr="00CB2F42">
        <w:rPr>
          <w:rFonts w:asciiTheme="majorHAnsi" w:eastAsia="Times New Roman" w:hAnsiTheme="majorHAnsi" w:cs="Arial"/>
          <w:b/>
          <w:szCs w:val="20"/>
        </w:rPr>
        <w:t xml:space="preserve">a signed copy </w:t>
      </w:r>
      <w:r w:rsidR="009265E3" w:rsidRPr="00CB2F42">
        <w:rPr>
          <w:rFonts w:asciiTheme="majorHAnsi" w:eastAsia="Times New Roman" w:hAnsiTheme="majorHAnsi" w:cs="Arial"/>
          <w:szCs w:val="20"/>
        </w:rPr>
        <w:t>of this form and</w:t>
      </w:r>
      <w:r w:rsidRPr="00CB2F42">
        <w:rPr>
          <w:rFonts w:asciiTheme="majorHAnsi" w:eastAsia="Times New Roman" w:hAnsiTheme="majorHAnsi" w:cs="Arial"/>
          <w:szCs w:val="20"/>
        </w:rPr>
        <w:t xml:space="preserve"> all</w:t>
      </w:r>
      <w:r w:rsidR="009265E3" w:rsidRPr="00CB2F42">
        <w:rPr>
          <w:rFonts w:asciiTheme="majorHAnsi" w:eastAsia="Times New Roman" w:hAnsiTheme="majorHAnsi" w:cs="Arial"/>
          <w:szCs w:val="20"/>
        </w:rPr>
        <w:t xml:space="preserve"> supporting documentation to </w:t>
      </w:r>
      <w:r w:rsidR="00454185">
        <w:rPr>
          <w:rFonts w:asciiTheme="majorHAnsi" w:eastAsia="Times New Roman" w:hAnsiTheme="majorHAnsi" w:cs="Arial"/>
          <w:szCs w:val="20"/>
        </w:rPr>
        <w:t>your Department</w:t>
      </w:r>
      <w:r w:rsidR="00454185">
        <w:rPr>
          <w:rFonts w:asciiTheme="majorHAnsi" w:eastAsia="Times New Roman" w:hAnsiTheme="majorHAnsi" w:cs="Arial"/>
          <w:b/>
          <w:bCs/>
          <w:szCs w:val="20"/>
        </w:rPr>
        <w:t xml:space="preserve"> </w:t>
      </w:r>
      <w:r w:rsidR="00454185" w:rsidRPr="0063346C">
        <w:rPr>
          <w:rFonts w:asciiTheme="majorHAnsi" w:hAnsiTheme="majorHAnsi"/>
          <w:b/>
          <w:sz w:val="22"/>
          <w:szCs w:val="22"/>
        </w:rPr>
        <w:t>no later than</w:t>
      </w:r>
      <w:r w:rsidR="00454185" w:rsidRPr="0063346C">
        <w:rPr>
          <w:rFonts w:asciiTheme="majorHAnsi" w:hAnsiTheme="majorHAnsi"/>
          <w:sz w:val="22"/>
          <w:szCs w:val="22"/>
        </w:rPr>
        <w:t xml:space="preserve"> </w:t>
      </w:r>
      <w:r w:rsidR="00454185" w:rsidRPr="0063346C">
        <w:rPr>
          <w:rFonts w:asciiTheme="majorHAnsi" w:hAnsiTheme="majorHAnsi"/>
          <w:b/>
          <w:sz w:val="22"/>
          <w:szCs w:val="22"/>
        </w:rPr>
        <w:t>5 working days in advance of the Mitigating Circumstances panel/pre-board meeting</w:t>
      </w:r>
      <w:r w:rsidR="00454185">
        <w:rPr>
          <w:rFonts w:asciiTheme="majorHAnsi" w:hAnsiTheme="majorHAnsi"/>
          <w:b/>
          <w:sz w:val="22"/>
          <w:szCs w:val="22"/>
        </w:rPr>
        <w:t xml:space="preserve"> in your Department</w:t>
      </w:r>
      <w:r w:rsidR="00454185">
        <w:rPr>
          <w:rFonts w:asciiTheme="majorHAnsi" w:eastAsia="Times New Roman" w:hAnsiTheme="majorHAnsi" w:cs="Arial"/>
          <w:szCs w:val="20"/>
        </w:rPr>
        <w:t>.</w:t>
      </w:r>
      <w:r w:rsidR="009265E3" w:rsidRPr="00CB2F42">
        <w:rPr>
          <w:rFonts w:asciiTheme="majorHAnsi" w:eastAsia="Times New Roman" w:hAnsiTheme="majorHAnsi" w:cs="Arial"/>
          <w:szCs w:val="20"/>
        </w:rPr>
        <w:t xml:space="preserve"> All deadlines can be found in the guidance. Forms will not be accepted after the deadline unless there are exceptional reasons.</w:t>
      </w:r>
    </w:p>
    <w:p w14:paraId="5DB8A62F" w14:textId="0B10845A" w:rsidR="00B737FA" w:rsidRPr="00B737FA" w:rsidRDefault="00B737FA" w:rsidP="00065D0A">
      <w:pPr>
        <w:tabs>
          <w:tab w:val="left" w:pos="2835"/>
          <w:tab w:val="left" w:pos="5103"/>
        </w:tabs>
        <w:rPr>
          <w:rFonts w:asciiTheme="majorHAnsi" w:hAnsiTheme="majorHAnsi"/>
          <w:i/>
          <w:sz w:val="20"/>
          <w:szCs w:val="20"/>
        </w:rPr>
      </w:pPr>
      <w:r w:rsidRPr="00B737FA">
        <w:rPr>
          <w:rFonts w:asciiTheme="majorHAnsi" w:eastAsia="Times New Roman" w:hAnsiTheme="majorHAnsi" w:cs="Arial"/>
          <w:i/>
          <w:sz w:val="20"/>
          <w:szCs w:val="20"/>
        </w:rPr>
        <w:lastRenderedPageBreak/>
        <w:t xml:space="preserve">Please note that the information you provide will be reviewed by the departmental mitigating circumstances pre-board in order to make a recommendation to the Board of Examiners about your case. The University will keep your full student record for six years after the end of the academic year in which you graduate from, other otherwise leave the University. After six years, the University will retain only the data necessary to identify you and confirm the dates you studied at the University, the degree and classification you were awarded and a transcript of your marks. All other personal data on your student record will be disposed of in a secure manner. </w:t>
      </w:r>
    </w:p>
    <w:sectPr w:rsidR="00B737FA" w:rsidRPr="00B737FA" w:rsidSect="00454185">
      <w:type w:val="continuous"/>
      <w:pgSz w:w="11900" w:h="16840"/>
      <w:pgMar w:top="1440" w:right="1080" w:bottom="851"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19EF" w14:textId="77777777" w:rsidR="00065D0A" w:rsidRDefault="00065D0A" w:rsidP="00065D0A">
      <w:r>
        <w:separator/>
      </w:r>
    </w:p>
  </w:endnote>
  <w:endnote w:type="continuationSeparator" w:id="0">
    <w:p w14:paraId="748E3813" w14:textId="77777777" w:rsidR="00065D0A" w:rsidRDefault="00065D0A" w:rsidP="0006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1436062"/>
      <w:docPartObj>
        <w:docPartGallery w:val="Page Numbers (Bottom of Page)"/>
        <w:docPartUnique/>
      </w:docPartObj>
    </w:sdtPr>
    <w:sdtEndPr>
      <w:rPr>
        <w:rFonts w:asciiTheme="majorHAnsi" w:hAnsiTheme="majorHAnsi"/>
        <w:noProof/>
      </w:rPr>
    </w:sdtEndPr>
    <w:sdtContent>
      <w:p w14:paraId="6E140BD7" w14:textId="1F754617" w:rsidR="00031105" w:rsidRPr="00CB2F42" w:rsidRDefault="00031105">
        <w:pPr>
          <w:pStyle w:val="Footer"/>
          <w:jc w:val="center"/>
          <w:rPr>
            <w:rFonts w:asciiTheme="majorHAnsi" w:hAnsiTheme="majorHAnsi"/>
            <w:sz w:val="18"/>
            <w:szCs w:val="18"/>
          </w:rPr>
        </w:pPr>
        <w:r w:rsidRPr="00CB2F42">
          <w:rPr>
            <w:rFonts w:asciiTheme="majorHAnsi" w:hAnsiTheme="majorHAnsi"/>
            <w:sz w:val="18"/>
            <w:szCs w:val="18"/>
          </w:rPr>
          <w:fldChar w:fldCharType="begin"/>
        </w:r>
        <w:r w:rsidRPr="00CB2F42">
          <w:rPr>
            <w:rFonts w:asciiTheme="majorHAnsi" w:hAnsiTheme="majorHAnsi"/>
            <w:sz w:val="18"/>
            <w:szCs w:val="18"/>
          </w:rPr>
          <w:instrText xml:space="preserve"> PAGE   \* MERGEFORMAT </w:instrText>
        </w:r>
        <w:r w:rsidRPr="00CB2F42">
          <w:rPr>
            <w:rFonts w:asciiTheme="majorHAnsi" w:hAnsiTheme="majorHAnsi"/>
            <w:sz w:val="18"/>
            <w:szCs w:val="18"/>
          </w:rPr>
          <w:fldChar w:fldCharType="separate"/>
        </w:r>
        <w:r w:rsidR="00666A37">
          <w:rPr>
            <w:rFonts w:asciiTheme="majorHAnsi" w:hAnsiTheme="majorHAnsi"/>
            <w:noProof/>
            <w:sz w:val="18"/>
            <w:szCs w:val="18"/>
          </w:rPr>
          <w:t>3</w:t>
        </w:r>
        <w:r w:rsidRPr="00CB2F42">
          <w:rPr>
            <w:rFonts w:asciiTheme="majorHAnsi" w:hAnsiTheme="majorHAnsi"/>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F5AF" w14:textId="77777777" w:rsidR="00065D0A" w:rsidRDefault="00065D0A" w:rsidP="00065D0A">
      <w:r>
        <w:separator/>
      </w:r>
    </w:p>
  </w:footnote>
  <w:footnote w:type="continuationSeparator" w:id="0">
    <w:p w14:paraId="44C8035E" w14:textId="77777777" w:rsidR="00065D0A" w:rsidRDefault="00065D0A" w:rsidP="00065D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859"/>
    <w:multiLevelType w:val="hybridMultilevel"/>
    <w:tmpl w:val="DF7ADA7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227B7"/>
    <w:multiLevelType w:val="hybridMultilevel"/>
    <w:tmpl w:val="726296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92786"/>
    <w:multiLevelType w:val="hybridMultilevel"/>
    <w:tmpl w:val="D7D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92786"/>
    <w:multiLevelType w:val="hybridMultilevel"/>
    <w:tmpl w:val="E154E0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DE74F5"/>
    <w:multiLevelType w:val="hybridMultilevel"/>
    <w:tmpl w:val="7242B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717042"/>
    <w:multiLevelType w:val="hybridMultilevel"/>
    <w:tmpl w:val="D804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217AC7"/>
    <w:multiLevelType w:val="hybridMultilevel"/>
    <w:tmpl w:val="27A44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55AA1"/>
    <w:multiLevelType w:val="hybridMultilevel"/>
    <w:tmpl w:val="CE82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D4C96"/>
    <w:multiLevelType w:val="hybridMultilevel"/>
    <w:tmpl w:val="F2A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35595"/>
    <w:multiLevelType w:val="hybridMultilevel"/>
    <w:tmpl w:val="E86875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FF26C7"/>
    <w:multiLevelType w:val="hybridMultilevel"/>
    <w:tmpl w:val="917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333F32"/>
    <w:multiLevelType w:val="hybridMultilevel"/>
    <w:tmpl w:val="4DE494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5"/>
  </w:num>
  <w:num w:numId="6">
    <w:abstractNumId w:val="11"/>
  </w:num>
  <w:num w:numId="7">
    <w:abstractNumId w:val="3"/>
  </w:num>
  <w:num w:numId="8">
    <w:abstractNumId w:val="9"/>
  </w:num>
  <w:num w:numId="9">
    <w:abstractNumId w:val="10"/>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AD"/>
    <w:rsid w:val="00004B0A"/>
    <w:rsid w:val="00031105"/>
    <w:rsid w:val="00046FD1"/>
    <w:rsid w:val="000502FD"/>
    <w:rsid w:val="00060580"/>
    <w:rsid w:val="00061A4C"/>
    <w:rsid w:val="00065D0A"/>
    <w:rsid w:val="000732EA"/>
    <w:rsid w:val="0007743C"/>
    <w:rsid w:val="00096AD4"/>
    <w:rsid w:val="000E432E"/>
    <w:rsid w:val="001A4A24"/>
    <w:rsid w:val="001B69EC"/>
    <w:rsid w:val="0022164D"/>
    <w:rsid w:val="00233B55"/>
    <w:rsid w:val="002B2238"/>
    <w:rsid w:val="002E7722"/>
    <w:rsid w:val="002F5A8F"/>
    <w:rsid w:val="002F5CDE"/>
    <w:rsid w:val="00332455"/>
    <w:rsid w:val="003359F2"/>
    <w:rsid w:val="003708EF"/>
    <w:rsid w:val="003A3788"/>
    <w:rsid w:val="003A7C44"/>
    <w:rsid w:val="003B02D6"/>
    <w:rsid w:val="003B6BC5"/>
    <w:rsid w:val="003B7D16"/>
    <w:rsid w:val="003C5920"/>
    <w:rsid w:val="003D4319"/>
    <w:rsid w:val="003D6CC9"/>
    <w:rsid w:val="003E52E9"/>
    <w:rsid w:val="003F3393"/>
    <w:rsid w:val="00437ECB"/>
    <w:rsid w:val="00454185"/>
    <w:rsid w:val="00465148"/>
    <w:rsid w:val="00490636"/>
    <w:rsid w:val="004A1D49"/>
    <w:rsid w:val="004B0AFE"/>
    <w:rsid w:val="004E2499"/>
    <w:rsid w:val="004E2B99"/>
    <w:rsid w:val="004F4430"/>
    <w:rsid w:val="005367D9"/>
    <w:rsid w:val="00555AEF"/>
    <w:rsid w:val="00574B08"/>
    <w:rsid w:val="0057679B"/>
    <w:rsid w:val="005A2757"/>
    <w:rsid w:val="005A47C0"/>
    <w:rsid w:val="005C6F6B"/>
    <w:rsid w:val="0063115E"/>
    <w:rsid w:val="0063346C"/>
    <w:rsid w:val="00666A37"/>
    <w:rsid w:val="006D320B"/>
    <w:rsid w:val="006D7D32"/>
    <w:rsid w:val="00700E30"/>
    <w:rsid w:val="0070500D"/>
    <w:rsid w:val="007068EF"/>
    <w:rsid w:val="0079772B"/>
    <w:rsid w:val="007A27DB"/>
    <w:rsid w:val="007C5650"/>
    <w:rsid w:val="0080332F"/>
    <w:rsid w:val="00803EBD"/>
    <w:rsid w:val="008446AE"/>
    <w:rsid w:val="00851490"/>
    <w:rsid w:val="008A7B91"/>
    <w:rsid w:val="008D430F"/>
    <w:rsid w:val="008D5CBB"/>
    <w:rsid w:val="00902CA2"/>
    <w:rsid w:val="009265E3"/>
    <w:rsid w:val="00945A10"/>
    <w:rsid w:val="00945E65"/>
    <w:rsid w:val="009466B9"/>
    <w:rsid w:val="009525AD"/>
    <w:rsid w:val="00953101"/>
    <w:rsid w:val="00997F63"/>
    <w:rsid w:val="009D2FF9"/>
    <w:rsid w:val="009D7715"/>
    <w:rsid w:val="00A0227D"/>
    <w:rsid w:val="00A04BE3"/>
    <w:rsid w:val="00A21147"/>
    <w:rsid w:val="00A80519"/>
    <w:rsid w:val="00B03049"/>
    <w:rsid w:val="00B109CA"/>
    <w:rsid w:val="00B17921"/>
    <w:rsid w:val="00B373EB"/>
    <w:rsid w:val="00B40D87"/>
    <w:rsid w:val="00B7303D"/>
    <w:rsid w:val="00B737FA"/>
    <w:rsid w:val="00B86FB3"/>
    <w:rsid w:val="00BA2B6D"/>
    <w:rsid w:val="00BA69E5"/>
    <w:rsid w:val="00BF17E3"/>
    <w:rsid w:val="00BF5121"/>
    <w:rsid w:val="00C63DAF"/>
    <w:rsid w:val="00C72AA0"/>
    <w:rsid w:val="00CB2F42"/>
    <w:rsid w:val="00CB7507"/>
    <w:rsid w:val="00CC3168"/>
    <w:rsid w:val="00CE7D0B"/>
    <w:rsid w:val="00D01215"/>
    <w:rsid w:val="00D2546D"/>
    <w:rsid w:val="00D54F5B"/>
    <w:rsid w:val="00DC481C"/>
    <w:rsid w:val="00DE236C"/>
    <w:rsid w:val="00DF06A4"/>
    <w:rsid w:val="00E10D66"/>
    <w:rsid w:val="00E47CAC"/>
    <w:rsid w:val="00E7228C"/>
    <w:rsid w:val="00E726E5"/>
    <w:rsid w:val="00E92507"/>
    <w:rsid w:val="00EB25E9"/>
    <w:rsid w:val="00ED7BED"/>
    <w:rsid w:val="00F1279E"/>
    <w:rsid w:val="00F32A48"/>
    <w:rsid w:val="00F56B9C"/>
    <w:rsid w:val="00F8555D"/>
    <w:rsid w:val="00F9184F"/>
    <w:rsid w:val="00FC7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5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A4"/>
    <w:pPr>
      <w:ind w:left="720"/>
      <w:contextualSpacing/>
    </w:pPr>
  </w:style>
  <w:style w:type="character" w:styleId="Hyperlink">
    <w:name w:val="Hyperlink"/>
    <w:basedOn w:val="DefaultParagraphFont"/>
    <w:uiPriority w:val="99"/>
    <w:semiHidden/>
    <w:unhideWhenUsed/>
    <w:rsid w:val="00B40D87"/>
    <w:rPr>
      <w:color w:val="0000FF"/>
      <w:u w:val="single"/>
    </w:rPr>
  </w:style>
  <w:style w:type="paragraph" w:styleId="BalloonText">
    <w:name w:val="Balloon Text"/>
    <w:basedOn w:val="Normal"/>
    <w:link w:val="BalloonTextChar"/>
    <w:uiPriority w:val="99"/>
    <w:semiHidden/>
    <w:unhideWhenUsed/>
    <w:rsid w:val="00953101"/>
    <w:rPr>
      <w:rFonts w:ascii="Tahoma" w:hAnsi="Tahoma" w:cs="Tahoma"/>
      <w:sz w:val="16"/>
      <w:szCs w:val="16"/>
    </w:rPr>
  </w:style>
  <w:style w:type="character" w:customStyle="1" w:styleId="BalloonTextChar">
    <w:name w:val="Balloon Text Char"/>
    <w:basedOn w:val="DefaultParagraphFont"/>
    <w:link w:val="BalloonText"/>
    <w:uiPriority w:val="99"/>
    <w:semiHidden/>
    <w:rsid w:val="00953101"/>
    <w:rPr>
      <w:rFonts w:ascii="Tahoma" w:hAnsi="Tahoma" w:cs="Tahoma"/>
      <w:sz w:val="16"/>
      <w:szCs w:val="16"/>
    </w:rPr>
  </w:style>
  <w:style w:type="character" w:styleId="CommentReference">
    <w:name w:val="annotation reference"/>
    <w:basedOn w:val="DefaultParagraphFont"/>
    <w:uiPriority w:val="99"/>
    <w:semiHidden/>
    <w:unhideWhenUsed/>
    <w:rsid w:val="009466B9"/>
    <w:rPr>
      <w:sz w:val="16"/>
      <w:szCs w:val="16"/>
    </w:rPr>
  </w:style>
  <w:style w:type="paragraph" w:styleId="CommentText">
    <w:name w:val="annotation text"/>
    <w:basedOn w:val="Normal"/>
    <w:link w:val="CommentTextChar"/>
    <w:uiPriority w:val="99"/>
    <w:semiHidden/>
    <w:unhideWhenUsed/>
    <w:rsid w:val="009466B9"/>
    <w:rPr>
      <w:sz w:val="20"/>
      <w:szCs w:val="20"/>
    </w:rPr>
  </w:style>
  <w:style w:type="character" w:customStyle="1" w:styleId="CommentTextChar">
    <w:name w:val="Comment Text Char"/>
    <w:basedOn w:val="DefaultParagraphFont"/>
    <w:link w:val="CommentText"/>
    <w:uiPriority w:val="99"/>
    <w:semiHidden/>
    <w:rsid w:val="009466B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466B9"/>
    <w:rPr>
      <w:b/>
      <w:bCs/>
    </w:rPr>
  </w:style>
  <w:style w:type="character" w:customStyle="1" w:styleId="CommentSubjectChar">
    <w:name w:val="Comment Subject Char"/>
    <w:basedOn w:val="CommentTextChar"/>
    <w:link w:val="CommentSubject"/>
    <w:uiPriority w:val="99"/>
    <w:semiHidden/>
    <w:rsid w:val="009466B9"/>
    <w:rPr>
      <w:rFonts w:ascii="Garamond" w:hAnsi="Garamond"/>
      <w:b/>
      <w:bCs/>
      <w:sz w:val="20"/>
      <w:szCs w:val="20"/>
    </w:rPr>
  </w:style>
  <w:style w:type="paragraph" w:styleId="Header">
    <w:name w:val="header"/>
    <w:basedOn w:val="Normal"/>
    <w:link w:val="HeaderChar"/>
    <w:uiPriority w:val="99"/>
    <w:unhideWhenUsed/>
    <w:rsid w:val="00065D0A"/>
    <w:pPr>
      <w:tabs>
        <w:tab w:val="center" w:pos="4513"/>
        <w:tab w:val="right" w:pos="9026"/>
      </w:tabs>
    </w:pPr>
  </w:style>
  <w:style w:type="character" w:customStyle="1" w:styleId="HeaderChar">
    <w:name w:val="Header Char"/>
    <w:basedOn w:val="DefaultParagraphFont"/>
    <w:link w:val="Header"/>
    <w:uiPriority w:val="99"/>
    <w:rsid w:val="00065D0A"/>
    <w:rPr>
      <w:rFonts w:ascii="Garamond" w:hAnsi="Garamond"/>
    </w:rPr>
  </w:style>
  <w:style w:type="paragraph" w:styleId="Footer">
    <w:name w:val="footer"/>
    <w:basedOn w:val="Normal"/>
    <w:link w:val="FooterChar"/>
    <w:uiPriority w:val="99"/>
    <w:unhideWhenUsed/>
    <w:rsid w:val="00065D0A"/>
    <w:pPr>
      <w:tabs>
        <w:tab w:val="center" w:pos="4513"/>
        <w:tab w:val="right" w:pos="9026"/>
      </w:tabs>
    </w:pPr>
  </w:style>
  <w:style w:type="character" w:customStyle="1" w:styleId="FooterChar">
    <w:name w:val="Footer Char"/>
    <w:basedOn w:val="DefaultParagraphFont"/>
    <w:link w:val="Footer"/>
    <w:uiPriority w:val="99"/>
    <w:rsid w:val="00065D0A"/>
    <w:rPr>
      <w:rFonts w:ascii="Garamond" w:hAnsi="Garamond"/>
    </w:rPr>
  </w:style>
  <w:style w:type="paragraph" w:styleId="NoSpacing">
    <w:name w:val="No Spacing"/>
    <w:uiPriority w:val="1"/>
    <w:qFormat/>
    <w:rsid w:val="00CB2F42"/>
    <w:rPr>
      <w:rFonts w:ascii="Times New Roman" w:eastAsia="Times New Roman" w:hAnsi="Times New Roman" w:cs="Times New Roman"/>
      <w:lang w:val="en-GB" w:eastAsia="en-GB"/>
    </w:rPr>
  </w:style>
  <w:style w:type="paragraph" w:styleId="BodyText">
    <w:name w:val="Body Text"/>
    <w:basedOn w:val="Normal"/>
    <w:link w:val="BodyTextChar"/>
    <w:rsid w:val="00CB2F42"/>
    <w:pPr>
      <w:jc w:val="center"/>
    </w:pPr>
    <w:rPr>
      <w:rFonts w:ascii="Arial" w:eastAsia="Times New Roman" w:hAnsi="Arial" w:cs="Times New Roman"/>
      <w:b/>
      <w:spacing w:val="-3"/>
      <w:sz w:val="20"/>
      <w:szCs w:val="20"/>
      <w:lang w:val="en-GB" w:eastAsia="en-US"/>
    </w:rPr>
  </w:style>
  <w:style w:type="character" w:customStyle="1" w:styleId="BodyTextChar">
    <w:name w:val="Body Text Char"/>
    <w:basedOn w:val="DefaultParagraphFont"/>
    <w:link w:val="BodyText"/>
    <w:rsid w:val="00CB2F42"/>
    <w:rPr>
      <w:rFonts w:ascii="Arial" w:eastAsia="Times New Roman" w:hAnsi="Arial" w:cs="Times New Roman"/>
      <w:b/>
      <w:spacing w:val="-3"/>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5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A4"/>
    <w:pPr>
      <w:ind w:left="720"/>
      <w:contextualSpacing/>
    </w:pPr>
  </w:style>
  <w:style w:type="character" w:styleId="Hyperlink">
    <w:name w:val="Hyperlink"/>
    <w:basedOn w:val="DefaultParagraphFont"/>
    <w:uiPriority w:val="99"/>
    <w:semiHidden/>
    <w:unhideWhenUsed/>
    <w:rsid w:val="00B40D87"/>
    <w:rPr>
      <w:color w:val="0000FF"/>
      <w:u w:val="single"/>
    </w:rPr>
  </w:style>
  <w:style w:type="paragraph" w:styleId="BalloonText">
    <w:name w:val="Balloon Text"/>
    <w:basedOn w:val="Normal"/>
    <w:link w:val="BalloonTextChar"/>
    <w:uiPriority w:val="99"/>
    <w:semiHidden/>
    <w:unhideWhenUsed/>
    <w:rsid w:val="00953101"/>
    <w:rPr>
      <w:rFonts w:ascii="Tahoma" w:hAnsi="Tahoma" w:cs="Tahoma"/>
      <w:sz w:val="16"/>
      <w:szCs w:val="16"/>
    </w:rPr>
  </w:style>
  <w:style w:type="character" w:customStyle="1" w:styleId="BalloonTextChar">
    <w:name w:val="Balloon Text Char"/>
    <w:basedOn w:val="DefaultParagraphFont"/>
    <w:link w:val="BalloonText"/>
    <w:uiPriority w:val="99"/>
    <w:semiHidden/>
    <w:rsid w:val="00953101"/>
    <w:rPr>
      <w:rFonts w:ascii="Tahoma" w:hAnsi="Tahoma" w:cs="Tahoma"/>
      <w:sz w:val="16"/>
      <w:szCs w:val="16"/>
    </w:rPr>
  </w:style>
  <w:style w:type="character" w:styleId="CommentReference">
    <w:name w:val="annotation reference"/>
    <w:basedOn w:val="DefaultParagraphFont"/>
    <w:uiPriority w:val="99"/>
    <w:semiHidden/>
    <w:unhideWhenUsed/>
    <w:rsid w:val="009466B9"/>
    <w:rPr>
      <w:sz w:val="16"/>
      <w:szCs w:val="16"/>
    </w:rPr>
  </w:style>
  <w:style w:type="paragraph" w:styleId="CommentText">
    <w:name w:val="annotation text"/>
    <w:basedOn w:val="Normal"/>
    <w:link w:val="CommentTextChar"/>
    <w:uiPriority w:val="99"/>
    <w:semiHidden/>
    <w:unhideWhenUsed/>
    <w:rsid w:val="009466B9"/>
    <w:rPr>
      <w:sz w:val="20"/>
      <w:szCs w:val="20"/>
    </w:rPr>
  </w:style>
  <w:style w:type="character" w:customStyle="1" w:styleId="CommentTextChar">
    <w:name w:val="Comment Text Char"/>
    <w:basedOn w:val="DefaultParagraphFont"/>
    <w:link w:val="CommentText"/>
    <w:uiPriority w:val="99"/>
    <w:semiHidden/>
    <w:rsid w:val="009466B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466B9"/>
    <w:rPr>
      <w:b/>
      <w:bCs/>
    </w:rPr>
  </w:style>
  <w:style w:type="character" w:customStyle="1" w:styleId="CommentSubjectChar">
    <w:name w:val="Comment Subject Char"/>
    <w:basedOn w:val="CommentTextChar"/>
    <w:link w:val="CommentSubject"/>
    <w:uiPriority w:val="99"/>
    <w:semiHidden/>
    <w:rsid w:val="009466B9"/>
    <w:rPr>
      <w:rFonts w:ascii="Garamond" w:hAnsi="Garamond"/>
      <w:b/>
      <w:bCs/>
      <w:sz w:val="20"/>
      <w:szCs w:val="20"/>
    </w:rPr>
  </w:style>
  <w:style w:type="paragraph" w:styleId="Header">
    <w:name w:val="header"/>
    <w:basedOn w:val="Normal"/>
    <w:link w:val="HeaderChar"/>
    <w:uiPriority w:val="99"/>
    <w:unhideWhenUsed/>
    <w:rsid w:val="00065D0A"/>
    <w:pPr>
      <w:tabs>
        <w:tab w:val="center" w:pos="4513"/>
        <w:tab w:val="right" w:pos="9026"/>
      </w:tabs>
    </w:pPr>
  </w:style>
  <w:style w:type="character" w:customStyle="1" w:styleId="HeaderChar">
    <w:name w:val="Header Char"/>
    <w:basedOn w:val="DefaultParagraphFont"/>
    <w:link w:val="Header"/>
    <w:uiPriority w:val="99"/>
    <w:rsid w:val="00065D0A"/>
    <w:rPr>
      <w:rFonts w:ascii="Garamond" w:hAnsi="Garamond"/>
    </w:rPr>
  </w:style>
  <w:style w:type="paragraph" w:styleId="Footer">
    <w:name w:val="footer"/>
    <w:basedOn w:val="Normal"/>
    <w:link w:val="FooterChar"/>
    <w:uiPriority w:val="99"/>
    <w:unhideWhenUsed/>
    <w:rsid w:val="00065D0A"/>
    <w:pPr>
      <w:tabs>
        <w:tab w:val="center" w:pos="4513"/>
        <w:tab w:val="right" w:pos="9026"/>
      </w:tabs>
    </w:pPr>
  </w:style>
  <w:style w:type="character" w:customStyle="1" w:styleId="FooterChar">
    <w:name w:val="Footer Char"/>
    <w:basedOn w:val="DefaultParagraphFont"/>
    <w:link w:val="Footer"/>
    <w:uiPriority w:val="99"/>
    <w:rsid w:val="00065D0A"/>
    <w:rPr>
      <w:rFonts w:ascii="Garamond" w:hAnsi="Garamond"/>
    </w:rPr>
  </w:style>
  <w:style w:type="paragraph" w:styleId="NoSpacing">
    <w:name w:val="No Spacing"/>
    <w:uiPriority w:val="1"/>
    <w:qFormat/>
    <w:rsid w:val="00CB2F42"/>
    <w:rPr>
      <w:rFonts w:ascii="Times New Roman" w:eastAsia="Times New Roman" w:hAnsi="Times New Roman" w:cs="Times New Roman"/>
      <w:lang w:val="en-GB" w:eastAsia="en-GB"/>
    </w:rPr>
  </w:style>
  <w:style w:type="paragraph" w:styleId="BodyText">
    <w:name w:val="Body Text"/>
    <w:basedOn w:val="Normal"/>
    <w:link w:val="BodyTextChar"/>
    <w:rsid w:val="00CB2F42"/>
    <w:pPr>
      <w:jc w:val="center"/>
    </w:pPr>
    <w:rPr>
      <w:rFonts w:ascii="Arial" w:eastAsia="Times New Roman" w:hAnsi="Arial" w:cs="Times New Roman"/>
      <w:b/>
      <w:spacing w:val="-3"/>
      <w:sz w:val="20"/>
      <w:szCs w:val="20"/>
      <w:lang w:val="en-GB" w:eastAsia="en-US"/>
    </w:rPr>
  </w:style>
  <w:style w:type="character" w:customStyle="1" w:styleId="BodyTextChar">
    <w:name w:val="Body Text Char"/>
    <w:basedOn w:val="DefaultParagraphFont"/>
    <w:link w:val="BodyText"/>
    <w:rsid w:val="00CB2F42"/>
    <w:rPr>
      <w:rFonts w:ascii="Arial" w:eastAsia="Times New Roman" w:hAnsi="Arial" w:cs="Times New Roman"/>
      <w:b/>
      <w:spacing w:val="-3"/>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A689-D6B1-6E4C-9F67-A679028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Davis</dc:creator>
  <cp:lastModifiedBy>Nicholas d'Ambrumenil</cp:lastModifiedBy>
  <cp:revision>2</cp:revision>
  <cp:lastPrinted>2015-05-11T17:59:00Z</cp:lastPrinted>
  <dcterms:created xsi:type="dcterms:W3CDTF">2015-09-14T14:39:00Z</dcterms:created>
  <dcterms:modified xsi:type="dcterms:W3CDTF">2015-09-14T14:39:00Z</dcterms:modified>
</cp:coreProperties>
</file>