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2C5EF1" w14:textId="77777777" w:rsidR="00F57977" w:rsidRPr="001B7A0D" w:rsidRDefault="00F57977" w:rsidP="00F5797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b/>
        </w:rPr>
      </w:pPr>
      <w:r>
        <w:rPr>
          <w:b/>
        </w:rPr>
        <w:t>Recommended IT for Psychology students</w:t>
      </w:r>
    </w:p>
    <w:p w14:paraId="13434A6D" w14:textId="77777777" w:rsidR="00F57977" w:rsidRDefault="00F57977" w:rsidP="00F5797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This is the guidance for the academic year 20/21.</w:t>
      </w:r>
    </w:p>
    <w:p w14:paraId="178AE947" w14:textId="77777777" w:rsidR="00F57977" w:rsidRDefault="00F57977" w:rsidP="00F5797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During 20/21 and future years of study you will need a personal computing device.</w:t>
      </w:r>
    </w:p>
    <w:p w14:paraId="47240CAE" w14:textId="77777777" w:rsidR="00F57977" w:rsidRDefault="00F57977" w:rsidP="00F5797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We have good quality IT workspaces and computing labs but due to the potential of ongoing social distancing, lockdowns or quarantines our advice is that during 20/21, you</w:t>
      </w:r>
      <w:r w:rsidRPr="004F052C">
        <w:t xml:space="preserve"> </w:t>
      </w:r>
      <w:r w:rsidRPr="004F052C">
        <w:rPr>
          <w:bCs/>
        </w:rPr>
        <w:t xml:space="preserve">will </w:t>
      </w:r>
      <w:r>
        <w:t>need a personal computing device.</w:t>
      </w:r>
    </w:p>
    <w:p w14:paraId="4D07386A" w14:textId="77777777" w:rsidR="00F57977" w:rsidRDefault="00F57977" w:rsidP="00F5797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We recommend a laptop for portability, as you may need it on campus, in residences, in your home during term time and holidays.</w:t>
      </w:r>
    </w:p>
    <w:p w14:paraId="290C261B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Your device must support </w:t>
      </w:r>
      <w:hyperlink r:id="rId6" w:anchor="coreui-heading-5dcqxz4" w:history="1">
        <w:r w:rsidRPr="00EF49D2">
          <w:rPr>
            <w:rStyle w:val="Hyperlink"/>
          </w:rPr>
          <w:t>Microsoft Office Pro Plus</w:t>
        </w:r>
      </w:hyperlink>
      <w:r>
        <w:t xml:space="preserve"> (or equivalent), </w:t>
      </w:r>
      <w:hyperlink r:id="rId7" w:history="1">
        <w:r w:rsidRPr="00EF49D2">
          <w:rPr>
            <w:rStyle w:val="Hyperlink"/>
          </w:rPr>
          <w:t>Microsoft Teams</w:t>
        </w:r>
      </w:hyperlink>
      <w:r>
        <w:t xml:space="preserve"> and </w:t>
      </w:r>
      <w:hyperlink r:id="rId8" w:anchor="Browser_support" w:history="1">
        <w:r w:rsidRPr="00EF49D2">
          <w:rPr>
            <w:rStyle w:val="Hyperlink"/>
          </w:rPr>
          <w:t>Moodle</w:t>
        </w:r>
      </w:hyperlink>
      <w:r>
        <w:rPr>
          <w:rStyle w:val="Hyperlink"/>
        </w:rPr>
        <w:t>.</w:t>
      </w:r>
    </w:p>
    <w:p w14:paraId="521EAD5A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7DED43D6" w14:textId="22B447DA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Some Psychology core modules use SPSS, a specialist statistics programme. This programme is </w:t>
      </w:r>
      <w:proofErr w:type="gramStart"/>
      <w:r>
        <w:t>not  suitable</w:t>
      </w:r>
      <w:proofErr w:type="gramEnd"/>
      <w:r>
        <w:t xml:space="preserve"> for mobile or tablet devices.</w:t>
      </w:r>
    </w:p>
    <w:p w14:paraId="12506966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31E81CE3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If you already have a laptop and it is less than three years </w:t>
      </w:r>
      <w:proofErr w:type="gramStart"/>
      <w:r>
        <w:t>old</w:t>
      </w:r>
      <w:proofErr w:type="gramEnd"/>
      <w:r>
        <w:t xml:space="preserve"> it is likely to be sufficient. In </w:t>
      </w:r>
      <w:proofErr w:type="gramStart"/>
      <w:r>
        <w:t>general</w:t>
      </w:r>
      <w:proofErr w:type="gramEnd"/>
      <w:r>
        <w:t xml:space="preserve"> you do not have to buy a new device to study at Warwick as long as you have a reliable laptop. If you have an older laptop, we recommend </w:t>
      </w:r>
      <w:r>
        <w:rPr>
          <w:color w:val="1F497D"/>
        </w:rPr>
        <w:t>“Intel® Core™ i5-7nnn (7</w:t>
      </w:r>
      <w:r w:rsidRPr="00A0655A">
        <w:rPr>
          <w:color w:val="1F497D"/>
          <w:vertAlign w:val="superscript"/>
        </w:rPr>
        <w:t>th</w:t>
      </w:r>
      <w:r>
        <w:rPr>
          <w:color w:val="1F497D"/>
        </w:rPr>
        <w:t xml:space="preserve"> generation) or </w:t>
      </w:r>
      <w:proofErr w:type="gramStart"/>
      <w:r>
        <w:rPr>
          <w:color w:val="1F497D"/>
        </w:rPr>
        <w:t>higher“</w:t>
      </w:r>
      <w:proofErr w:type="gramEnd"/>
      <w:r>
        <w:rPr>
          <w:color w:val="1F497D"/>
        </w:rPr>
        <w:t>.</w:t>
      </w:r>
      <w:r>
        <w:t xml:space="preserve"> If you want to check the specification of your existing laptop, go to Systems&gt;Settings.</w:t>
      </w:r>
    </w:p>
    <w:p w14:paraId="30A8F819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5D42A36F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6084B6AF" w14:textId="77777777" w:rsidR="00F57977" w:rsidRPr="001B7A0D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b/>
        </w:rPr>
      </w:pPr>
      <w:r w:rsidRPr="001B7A0D">
        <w:rPr>
          <w:b/>
        </w:rPr>
        <w:t>Minimum Technical Specification</w:t>
      </w:r>
    </w:p>
    <w:p w14:paraId="5E613DDA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538EABB6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This is what we recommend if you are buying a new device:</w:t>
      </w:r>
    </w:p>
    <w:p w14:paraId="235E44F4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72880454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You may use a Windows machine or a Mac.</w:t>
      </w:r>
    </w:p>
    <w:p w14:paraId="671AF37D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0FFBEEAF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Minimum spec Windows laptop: </w:t>
      </w:r>
    </w:p>
    <w:p w14:paraId="4F00751B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Intel Core i5 OR AMD </w:t>
      </w:r>
      <w:proofErr w:type="spellStart"/>
      <w:r>
        <w:t>Ryzen</w:t>
      </w:r>
      <w:proofErr w:type="spellEnd"/>
      <w:r>
        <w:t xml:space="preserve"> 5</w:t>
      </w:r>
    </w:p>
    <w:p w14:paraId="5F997C3A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8GB</w:t>
      </w:r>
    </w:p>
    <w:p w14:paraId="1E3F9ABC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256GB SSD</w:t>
      </w:r>
    </w:p>
    <w:p w14:paraId="091FD3B9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Windows 10</w:t>
      </w:r>
    </w:p>
    <w:p w14:paraId="250A273E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1190307F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Minimum spec Mac:</w:t>
      </w:r>
    </w:p>
    <w:p w14:paraId="63A129BD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Intel Core i5</w:t>
      </w:r>
    </w:p>
    <w:p w14:paraId="38CB1AF1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8GB</w:t>
      </w:r>
    </w:p>
    <w:p w14:paraId="62D55CE0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256GB</w:t>
      </w:r>
    </w:p>
    <w:p w14:paraId="2E58E899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23E00CA7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If you know you want a Mac rather than a Windows </w:t>
      </w:r>
      <w:proofErr w:type="gramStart"/>
      <w:r>
        <w:t>Laptop</w:t>
      </w:r>
      <w:proofErr w:type="gramEnd"/>
      <w:r>
        <w:t xml:space="preserve"> then that is fine.</w:t>
      </w:r>
    </w:p>
    <w:p w14:paraId="655218B0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198A16B8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As a guide, you should expect to spend £500-600 to purchase a laptop of this spec (indicative prices given July 2020)</w:t>
      </w:r>
    </w:p>
    <w:p w14:paraId="61965135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5EB63937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The central guidance has information on contacts for any concerns about device costs. </w:t>
      </w:r>
    </w:p>
    <w:p w14:paraId="0FBDE074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02588415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You should buy a warranty with your device. There is also an </w:t>
      </w:r>
      <w:hyperlink r:id="rId9" w:history="1">
        <w:r w:rsidRPr="005861BF">
          <w:rPr>
            <w:rStyle w:val="Hyperlink"/>
          </w:rPr>
          <w:t>optional computer maintenance service</w:t>
        </w:r>
      </w:hyperlink>
      <w:r>
        <w:t xml:space="preserve"> with a base on campus.</w:t>
      </w:r>
    </w:p>
    <w:p w14:paraId="18CFC71D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761660D3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A microphone/headset would be a good investment and can be obtained for £15-30.</w:t>
      </w:r>
    </w:p>
    <w:p w14:paraId="538D85D2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7753BD33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lastRenderedPageBreak/>
        <w:t xml:space="preserve">To participate in some online </w:t>
      </w:r>
      <w:proofErr w:type="gramStart"/>
      <w:r>
        <w:t>sessions</w:t>
      </w:r>
      <w:proofErr w:type="gramEnd"/>
      <w:r>
        <w:t xml:space="preserve"> you will need access to a camera, ideally on a laptop (most laptops have built in webcams and mics). You could use a mobile phone instead but that might restrict your participation in some activities such as whiteboards or collaborative authoring.</w:t>
      </w:r>
    </w:p>
    <w:p w14:paraId="628E4DA7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0845F0E3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>You will be able to download Microsoft office products for free when you get your IT account in late August</w:t>
      </w:r>
      <w:r>
        <w:rPr>
          <w:rStyle w:val="FootnoteReference"/>
        </w:rPr>
        <w:footnoteReference w:id="1"/>
      </w:r>
      <w:r>
        <w:t xml:space="preserve">, so </w:t>
      </w:r>
      <w:proofErr w:type="gramStart"/>
      <w:r>
        <w:t>don't</w:t>
      </w:r>
      <w:proofErr w:type="gramEnd"/>
      <w:r>
        <w:t xml:space="preserve"> feel you have to buy a personal licence.</w:t>
      </w:r>
    </w:p>
    <w:p w14:paraId="7E36F98C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1E105BD5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If you have a Windows machine you will have Windows Defender anti-virus software built in. If not we recommend </w:t>
      </w:r>
      <w:hyperlink r:id="rId10">
        <w:r w:rsidRPr="0E861732">
          <w:rPr>
            <w:rStyle w:val="Hyperlink"/>
          </w:rPr>
          <w:t>https://www.avg.com/en-us/free-antivirus-download</w:t>
        </w:r>
      </w:hyperlink>
      <w:r>
        <w:t>. You should enable that as soon as you start using your device.</w:t>
      </w:r>
    </w:p>
    <w:p w14:paraId="749FCA79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31278AD4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If you have a Mac machine you will have </w:t>
      </w:r>
      <w:hyperlink r:id="rId11" w:history="1">
        <w:r w:rsidRPr="00A0655A">
          <w:rPr>
            <w:rStyle w:val="Hyperlink"/>
          </w:rPr>
          <w:t>XProtect</w:t>
        </w:r>
      </w:hyperlink>
      <w:r>
        <w:t xml:space="preserve"> but may wish to install additional anti-virus software.</w:t>
      </w:r>
    </w:p>
    <w:p w14:paraId="5505BF0E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587F6655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On campus: There is unlimited free wi-fi for students on campus including in teaching rooms and social spaces. </w:t>
      </w:r>
    </w:p>
    <w:p w14:paraId="2A85BA73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674E9302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If you are living in Residences: There is unlimited wi-fi throughout campus residences. </w:t>
      </w:r>
      <w:proofErr w:type="gramStart"/>
      <w:r>
        <w:t>However</w:t>
      </w:r>
      <w:proofErr w:type="gramEnd"/>
      <w:r>
        <w:t xml:space="preserve"> for optimum broadband, students in campus residences study bedrooms should use a wired connection. On campus study bedrooms have an ethernet socket for optimised broadband connection so bring an USB-to-ethernet adaptor if you </w:t>
      </w:r>
      <w:proofErr w:type="gramStart"/>
      <w:r>
        <w:t>don’t</w:t>
      </w:r>
      <w:proofErr w:type="gramEnd"/>
      <w:r>
        <w:t xml:space="preserve"> have an ethernet port on your device.</w:t>
      </w:r>
    </w:p>
    <w:p w14:paraId="4C6AADA2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33940DFF" w14:textId="77777777" w:rsidR="00F57977" w:rsidRDefault="00F57977" w:rsidP="00F57977">
      <w:pPr>
        <w:pStyle w:val="PlainText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  <w:r>
        <w:t xml:space="preserve">If you are living off campus: Ensure you have a broadband contract or 4G data plan. </w:t>
      </w:r>
    </w:p>
    <w:p w14:paraId="51E9C9ED" w14:textId="77777777" w:rsidR="00F57977" w:rsidRDefault="00F57977" w:rsidP="00F5797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10F45E38" w14:textId="77777777" w:rsidR="00F57977" w:rsidRDefault="00F57977" w:rsidP="00F57977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</w:pPr>
    </w:p>
    <w:p w14:paraId="09CF4B03" w14:textId="77777777" w:rsidR="00AC6B2D" w:rsidRDefault="00AC6B2D"/>
    <w:sectPr w:rsidR="00AC6B2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B70B34" w14:textId="77777777" w:rsidR="0033277D" w:rsidRDefault="0033277D" w:rsidP="00F57977">
      <w:pPr>
        <w:spacing w:after="0" w:line="240" w:lineRule="auto"/>
      </w:pPr>
      <w:r>
        <w:separator/>
      </w:r>
    </w:p>
  </w:endnote>
  <w:endnote w:type="continuationSeparator" w:id="0">
    <w:p w14:paraId="055D7A7E" w14:textId="77777777" w:rsidR="0033277D" w:rsidRDefault="0033277D" w:rsidP="00F579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F1C37C1" w14:textId="77777777" w:rsidR="0033277D" w:rsidRDefault="0033277D" w:rsidP="00F57977">
      <w:pPr>
        <w:spacing w:after="0" w:line="240" w:lineRule="auto"/>
      </w:pPr>
      <w:r>
        <w:separator/>
      </w:r>
    </w:p>
  </w:footnote>
  <w:footnote w:type="continuationSeparator" w:id="0">
    <w:p w14:paraId="02A6D8A2" w14:textId="77777777" w:rsidR="0033277D" w:rsidRDefault="0033277D" w:rsidP="00F57977">
      <w:pPr>
        <w:spacing w:after="0" w:line="240" w:lineRule="auto"/>
      </w:pPr>
      <w:r>
        <w:continuationSeparator/>
      </w:r>
    </w:p>
  </w:footnote>
  <w:footnote w:id="1">
    <w:p w14:paraId="61B7F721" w14:textId="77777777" w:rsidR="00F57977" w:rsidRDefault="00F57977" w:rsidP="00F579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">
        <w:r w:rsidRPr="6AFE19D9">
          <w:rPr>
            <w:rStyle w:val="Hyperlink"/>
          </w:rPr>
          <w:t>https://warwick.ac.uk/services/its/guides/new_students</w:t>
        </w:r>
      </w:hyperlink>
      <w:r>
        <w:rPr>
          <w:rStyle w:val="Hyperlink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7977"/>
    <w:rsid w:val="0033277D"/>
    <w:rsid w:val="0036745D"/>
    <w:rsid w:val="00610F70"/>
    <w:rsid w:val="008E27EF"/>
    <w:rsid w:val="00AC6B2D"/>
    <w:rsid w:val="00DC1AA9"/>
    <w:rsid w:val="00F57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87ED45"/>
  <w15:chartTrackingRefBased/>
  <w15:docId w15:val="{234AA95E-381F-4EE0-93C5-A27E19F54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797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57977"/>
    <w:rPr>
      <w:color w:val="0563C1" w:themeColor="hyperlink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F57977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F57977"/>
    <w:rPr>
      <w:rFonts w:ascii="Calibri" w:hAnsi="Calibri"/>
      <w:szCs w:val="21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5797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5797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57977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F5797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5797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57977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79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79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moodle.org/dev/Moodle_3.8_release_notes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ocs.microsoft.com/en-us/microsoftteams/hardware-requirements-for-the-teams-app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microsoft.com/en-gb/microsoft-365/microsoft-365-and-office-resources" TargetMode="External"/><Relationship Id="rId11" Type="http://schemas.openxmlformats.org/officeDocument/2006/relationships/hyperlink" Target="https://www.apple.com/uk/business/docs/resources/macOS_Security_Overview.pdf" TargetMode="External"/><Relationship Id="rId5" Type="http://schemas.openxmlformats.org/officeDocument/2006/relationships/endnotes" Target="endnotes.xml"/><Relationship Id="rId10" Type="http://schemas.openxmlformats.org/officeDocument/2006/relationships/hyperlink" Target="https://www.avg.com/en-us/free-antivirus-download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arwick.ac.uk/services/its/servicessupport/computers/systemsupport/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arwick.ac.uk/services/its/guides/new_student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566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Biggs, Emily</dc:creator>
  <cp:keywords/>
  <dc:description/>
  <cp:lastModifiedBy>paul farmer</cp:lastModifiedBy>
  <cp:revision>3</cp:revision>
  <dcterms:created xsi:type="dcterms:W3CDTF">2020-08-11T13:04:00Z</dcterms:created>
  <dcterms:modified xsi:type="dcterms:W3CDTF">2020-08-11T13:04:00Z</dcterms:modified>
</cp:coreProperties>
</file>