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4591" w14:textId="54296A33" w:rsidR="00FB4992" w:rsidRDefault="00E07E3D" w:rsidP="008E7468">
      <w:pPr>
        <w:kinsoku w:val="0"/>
        <w:overflowPunct w:val="0"/>
        <w:autoSpaceDE/>
        <w:autoSpaceDN/>
        <w:adjustRightInd/>
        <w:spacing w:before="14"/>
        <w:ind w:right="13"/>
        <w:textAlignment w:val="baseline"/>
        <w:rPr>
          <w:rFonts w:ascii="Calibri" w:hAnsi="Calibri"/>
          <w:b/>
          <w:sz w:val="28"/>
        </w:rPr>
      </w:pPr>
      <w:r>
        <w:rPr>
          <w:sz w:val="24"/>
        </w:rPr>
        <w:t xml:space="preserve"> </w:t>
      </w:r>
      <w:r w:rsidR="00FB4992">
        <w:rPr>
          <w:rFonts w:ascii="Calibri" w:hAnsi="Calibri"/>
          <w:b/>
          <w:sz w:val="28"/>
        </w:rPr>
        <w:t>STUDENT PLACEMENT AGREEMENT</w:t>
      </w:r>
    </w:p>
    <w:p w14:paraId="43D9AE35" w14:textId="77777777" w:rsidR="00FB4992" w:rsidRDefault="00FB4992" w:rsidP="00130448">
      <w:pPr>
        <w:kinsoku w:val="0"/>
        <w:overflowPunct w:val="0"/>
        <w:autoSpaceDE/>
        <w:autoSpaceDN/>
        <w:adjustRightInd/>
        <w:spacing w:before="730" w:line="203" w:lineRule="exact"/>
        <w:ind w:left="1656" w:hanging="1656"/>
        <w:textAlignment w:val="baseline"/>
        <w:rPr>
          <w:rFonts w:ascii="Calibri" w:hAnsi="Calibri"/>
        </w:rPr>
      </w:pPr>
      <w:r>
        <w:rPr>
          <w:rFonts w:ascii="Calibri" w:hAnsi="Calibri"/>
        </w:rPr>
        <w:t xml:space="preserve">This Agreement is made on [dd month </w:t>
      </w:r>
      <w:proofErr w:type="spellStart"/>
      <w:r>
        <w:rPr>
          <w:rFonts w:ascii="Calibri" w:hAnsi="Calibri"/>
        </w:rPr>
        <w:t>yyyy</w:t>
      </w:r>
      <w:proofErr w:type="spellEnd"/>
      <w:r>
        <w:rPr>
          <w:rFonts w:ascii="Calibri" w:hAnsi="Calibri"/>
        </w:rPr>
        <w:t>]</w:t>
      </w:r>
    </w:p>
    <w:p w14:paraId="10FD073E" w14:textId="77777777" w:rsidR="00FB4992" w:rsidRPr="00344551" w:rsidRDefault="00FB4992" w:rsidP="00130448">
      <w:pPr>
        <w:kinsoku w:val="0"/>
        <w:overflowPunct w:val="0"/>
        <w:autoSpaceDE/>
        <w:autoSpaceDN/>
        <w:adjustRightInd/>
        <w:spacing w:before="762" w:line="201" w:lineRule="exact"/>
        <w:ind w:left="1656" w:hanging="1656"/>
        <w:textAlignment w:val="baseline"/>
        <w:rPr>
          <w:rFonts w:ascii="Calibri" w:hAnsi="Calibri"/>
          <w:b/>
          <w:spacing w:val="-4"/>
        </w:rPr>
      </w:pPr>
      <w:r w:rsidRPr="00344551">
        <w:rPr>
          <w:rFonts w:ascii="Calibri" w:hAnsi="Calibri"/>
          <w:b/>
          <w:spacing w:val="-4"/>
        </w:rPr>
        <w:t>BETWEEN</w:t>
      </w:r>
    </w:p>
    <w:p w14:paraId="560B7CC9" w14:textId="4522AD49" w:rsidR="00FB4992" w:rsidRPr="00344551" w:rsidRDefault="00FB4992" w:rsidP="00130448">
      <w:pPr>
        <w:kinsoku w:val="0"/>
        <w:overflowPunct w:val="0"/>
        <w:autoSpaceDE/>
        <w:autoSpaceDN/>
        <w:adjustRightInd/>
        <w:spacing w:before="769" w:line="202" w:lineRule="exact"/>
        <w:ind w:left="1656" w:hanging="1656"/>
        <w:textAlignment w:val="baseline"/>
        <w:rPr>
          <w:rFonts w:ascii="Calibri" w:hAnsi="Calibri"/>
        </w:rPr>
      </w:pPr>
      <w:r w:rsidRPr="00344551">
        <w:rPr>
          <w:rFonts w:ascii="Calibri" w:hAnsi="Calibri"/>
          <w:b/>
        </w:rPr>
        <w:t>Placement Provider, [name, address, company</w:t>
      </w:r>
      <w:r w:rsidR="00542046" w:rsidRPr="00344551">
        <w:rPr>
          <w:rFonts w:ascii="Calibri" w:hAnsi="Calibri"/>
          <w:b/>
        </w:rPr>
        <w:t>/</w:t>
      </w:r>
      <w:proofErr w:type="spellStart"/>
      <w:r w:rsidR="008E7468" w:rsidRPr="00344551">
        <w:rPr>
          <w:rFonts w:ascii="Calibri" w:hAnsi="Calibri"/>
          <w:b/>
        </w:rPr>
        <w:t>organi</w:t>
      </w:r>
      <w:r w:rsidR="008E7468">
        <w:rPr>
          <w:rFonts w:ascii="Calibri" w:hAnsi="Calibri"/>
          <w:b/>
        </w:rPr>
        <w:t>s</w:t>
      </w:r>
      <w:r w:rsidR="008E7468" w:rsidRPr="00344551">
        <w:rPr>
          <w:rFonts w:ascii="Calibri" w:hAnsi="Calibri"/>
          <w:b/>
        </w:rPr>
        <w:t>ation</w:t>
      </w:r>
      <w:proofErr w:type="spellEnd"/>
      <w:r w:rsidRPr="00344551">
        <w:rPr>
          <w:rFonts w:ascii="Calibri" w:hAnsi="Calibri"/>
          <w:b/>
        </w:rPr>
        <w:t xml:space="preserve"> registration number] </w:t>
      </w:r>
      <w:proofErr w:type="gramStart"/>
      <w:r w:rsidRPr="00344551">
        <w:rPr>
          <w:rFonts w:ascii="Calibri" w:hAnsi="Calibri"/>
        </w:rPr>
        <w:t>(”</w:t>
      </w:r>
      <w:r w:rsidRPr="00344551">
        <w:rPr>
          <w:rFonts w:ascii="Calibri" w:hAnsi="Calibri"/>
          <w:b/>
        </w:rPr>
        <w:t>the</w:t>
      </w:r>
      <w:proofErr w:type="gramEnd"/>
      <w:r w:rsidRPr="00344551">
        <w:rPr>
          <w:rFonts w:ascii="Calibri" w:hAnsi="Calibri"/>
          <w:b/>
        </w:rPr>
        <w:t xml:space="preserve"> Host</w:t>
      </w:r>
      <w:r w:rsidRPr="00344551">
        <w:rPr>
          <w:rFonts w:ascii="Calibri" w:hAnsi="Calibri"/>
        </w:rPr>
        <w:t>”)</w:t>
      </w:r>
    </w:p>
    <w:p w14:paraId="11BF0BC1" w14:textId="14B7CBFD" w:rsidR="00FB4992" w:rsidRPr="00344551" w:rsidRDefault="00FB4992" w:rsidP="00130448">
      <w:pPr>
        <w:kinsoku w:val="0"/>
        <w:overflowPunct w:val="0"/>
        <w:autoSpaceDE/>
        <w:autoSpaceDN/>
        <w:adjustRightInd/>
        <w:spacing w:before="282" w:line="199" w:lineRule="exact"/>
        <w:ind w:left="2016" w:hanging="1656"/>
        <w:textAlignment w:val="baseline"/>
        <w:rPr>
          <w:rFonts w:ascii="Calibri" w:hAnsi="Calibri"/>
          <w:spacing w:val="-2"/>
        </w:rPr>
      </w:pPr>
      <w:r w:rsidRPr="00344551">
        <w:rPr>
          <w:rFonts w:ascii="Calibri" w:hAnsi="Calibri"/>
          <w:spacing w:val="-2"/>
        </w:rPr>
        <w:t>Contact</w:t>
      </w:r>
      <w:r w:rsidR="00026DB4" w:rsidRPr="00344551">
        <w:rPr>
          <w:rFonts w:ascii="Calibri" w:hAnsi="Calibri"/>
          <w:spacing w:val="-2"/>
        </w:rPr>
        <w:t xml:space="preserve"> person</w:t>
      </w:r>
      <w:r w:rsidRPr="00344551">
        <w:rPr>
          <w:rFonts w:ascii="Calibri" w:hAnsi="Calibri"/>
          <w:spacing w:val="-2"/>
        </w:rPr>
        <w:t>:</w:t>
      </w:r>
    </w:p>
    <w:p w14:paraId="6932B1B2" w14:textId="77777777" w:rsidR="00FB4992" w:rsidRPr="00344551" w:rsidRDefault="00FB4992" w:rsidP="00130448">
      <w:pPr>
        <w:kinsoku w:val="0"/>
        <w:overflowPunct w:val="0"/>
        <w:autoSpaceDE/>
        <w:autoSpaceDN/>
        <w:adjustRightInd/>
        <w:spacing w:before="286" w:line="199" w:lineRule="exact"/>
        <w:ind w:left="2016" w:hanging="1656"/>
        <w:textAlignment w:val="baseline"/>
        <w:rPr>
          <w:rFonts w:ascii="Calibri" w:hAnsi="Calibri"/>
          <w:spacing w:val="-2"/>
        </w:rPr>
      </w:pPr>
      <w:r w:rsidRPr="00344551">
        <w:rPr>
          <w:rFonts w:ascii="Calibri" w:hAnsi="Calibri"/>
          <w:spacing w:val="-2"/>
        </w:rPr>
        <w:t>Phone Direct:</w:t>
      </w:r>
    </w:p>
    <w:p w14:paraId="58D7D78C" w14:textId="77777777" w:rsidR="00FB4992" w:rsidRPr="00344551" w:rsidRDefault="00FB4992" w:rsidP="00130448">
      <w:pPr>
        <w:kinsoku w:val="0"/>
        <w:overflowPunct w:val="0"/>
        <w:autoSpaceDE/>
        <w:autoSpaceDN/>
        <w:adjustRightInd/>
        <w:spacing w:before="286" w:line="199" w:lineRule="exact"/>
        <w:ind w:left="2016" w:hanging="1656"/>
        <w:textAlignment w:val="baseline"/>
        <w:rPr>
          <w:rFonts w:ascii="Calibri" w:hAnsi="Calibri"/>
          <w:spacing w:val="-5"/>
        </w:rPr>
      </w:pPr>
      <w:r w:rsidRPr="00344551">
        <w:rPr>
          <w:rFonts w:ascii="Calibri" w:hAnsi="Calibri"/>
          <w:spacing w:val="-5"/>
        </w:rPr>
        <w:t>E-mail:</w:t>
      </w:r>
    </w:p>
    <w:p w14:paraId="6B75068D" w14:textId="77777777" w:rsidR="00FB4992" w:rsidRPr="00344551" w:rsidRDefault="00FB4992" w:rsidP="00130448">
      <w:pPr>
        <w:kinsoku w:val="0"/>
        <w:overflowPunct w:val="0"/>
        <w:autoSpaceDE/>
        <w:autoSpaceDN/>
        <w:adjustRightInd/>
        <w:spacing w:before="766" w:line="202" w:lineRule="exact"/>
        <w:ind w:left="1656" w:hanging="1656"/>
        <w:textAlignment w:val="baseline"/>
        <w:rPr>
          <w:rFonts w:ascii="Calibri" w:hAnsi="Calibri"/>
        </w:rPr>
      </w:pPr>
      <w:r w:rsidRPr="00344551">
        <w:rPr>
          <w:rFonts w:ascii="Calibri" w:hAnsi="Calibri"/>
          <w:b/>
        </w:rPr>
        <w:t>The University of Warwick</w:t>
      </w:r>
      <w:r w:rsidRPr="00344551">
        <w:rPr>
          <w:rFonts w:ascii="Calibri" w:hAnsi="Calibri"/>
        </w:rPr>
        <w:t>, Coventry, CV4 7AL (“</w:t>
      </w:r>
      <w:r w:rsidRPr="00344551">
        <w:rPr>
          <w:rFonts w:ascii="Calibri" w:hAnsi="Calibri"/>
          <w:b/>
        </w:rPr>
        <w:t>the University</w:t>
      </w:r>
      <w:r w:rsidRPr="00344551">
        <w:rPr>
          <w:rFonts w:ascii="Calibri" w:hAnsi="Calibri"/>
        </w:rPr>
        <w:t>”)</w:t>
      </w:r>
    </w:p>
    <w:p w14:paraId="03893042" w14:textId="77777777" w:rsidR="00FB4992" w:rsidRPr="00344551" w:rsidRDefault="00FB4992" w:rsidP="00130448">
      <w:pPr>
        <w:kinsoku w:val="0"/>
        <w:overflowPunct w:val="0"/>
        <w:autoSpaceDE/>
        <w:autoSpaceDN/>
        <w:adjustRightInd/>
        <w:spacing w:before="767" w:line="201" w:lineRule="exact"/>
        <w:ind w:left="1656" w:hanging="1656"/>
        <w:textAlignment w:val="baseline"/>
        <w:rPr>
          <w:rFonts w:ascii="Calibri" w:hAnsi="Calibri"/>
          <w:spacing w:val="-2"/>
        </w:rPr>
      </w:pPr>
      <w:r w:rsidRPr="00344551">
        <w:rPr>
          <w:rFonts w:ascii="Calibri" w:hAnsi="Calibri"/>
          <w:b/>
          <w:spacing w:val="-2"/>
        </w:rPr>
        <w:t>STUDENT</w:t>
      </w:r>
      <w:r w:rsidRPr="00344551">
        <w:rPr>
          <w:rFonts w:ascii="Calibri" w:hAnsi="Calibri"/>
          <w:spacing w:val="-2"/>
        </w:rPr>
        <w:t>,</w:t>
      </w:r>
    </w:p>
    <w:p w14:paraId="410D1025" w14:textId="77777777" w:rsidR="00FB4992" w:rsidRPr="00344551" w:rsidRDefault="00FB4992" w:rsidP="00130448">
      <w:pPr>
        <w:kinsoku w:val="0"/>
        <w:overflowPunct w:val="0"/>
        <w:autoSpaceDE/>
        <w:autoSpaceDN/>
        <w:adjustRightInd/>
        <w:spacing w:before="284" w:line="201" w:lineRule="exact"/>
        <w:ind w:left="2016" w:hanging="1656"/>
        <w:textAlignment w:val="baseline"/>
        <w:rPr>
          <w:rFonts w:ascii="Calibri" w:hAnsi="Calibri"/>
        </w:rPr>
      </w:pPr>
      <w:r w:rsidRPr="00344551">
        <w:rPr>
          <w:rFonts w:ascii="Calibri" w:hAnsi="Calibri"/>
        </w:rPr>
        <w:t>Name: [] (“</w:t>
      </w:r>
      <w:r w:rsidRPr="00344551">
        <w:rPr>
          <w:rFonts w:ascii="Calibri" w:hAnsi="Calibri"/>
          <w:b/>
        </w:rPr>
        <w:t>the Student</w:t>
      </w:r>
      <w:r w:rsidRPr="00344551">
        <w:rPr>
          <w:rFonts w:ascii="Calibri" w:hAnsi="Calibri"/>
        </w:rPr>
        <w:t>”)</w:t>
      </w:r>
    </w:p>
    <w:p w14:paraId="2D312FD0" w14:textId="77777777" w:rsidR="00FB4992" w:rsidRPr="00344551" w:rsidRDefault="00FB4992" w:rsidP="00130448">
      <w:pPr>
        <w:kinsoku w:val="0"/>
        <w:overflowPunct w:val="0"/>
        <w:autoSpaceDE/>
        <w:autoSpaceDN/>
        <w:adjustRightInd/>
        <w:spacing w:before="279" w:line="199" w:lineRule="exact"/>
        <w:ind w:left="2016" w:hanging="1656"/>
        <w:textAlignment w:val="baseline"/>
        <w:rPr>
          <w:rFonts w:ascii="Calibri" w:hAnsi="Calibri"/>
          <w:spacing w:val="-2"/>
        </w:rPr>
      </w:pPr>
      <w:r w:rsidRPr="00344551">
        <w:rPr>
          <w:rFonts w:ascii="Calibri" w:hAnsi="Calibri"/>
          <w:spacing w:val="-2"/>
        </w:rPr>
        <w:t>Uni Address:</w:t>
      </w:r>
    </w:p>
    <w:p w14:paraId="53040645" w14:textId="77777777" w:rsidR="00FB4992" w:rsidRPr="00344551" w:rsidRDefault="00FB4992" w:rsidP="00130448">
      <w:pPr>
        <w:kinsoku w:val="0"/>
        <w:overflowPunct w:val="0"/>
        <w:autoSpaceDE/>
        <w:autoSpaceDN/>
        <w:adjustRightInd/>
        <w:spacing w:before="291" w:line="199" w:lineRule="exact"/>
        <w:ind w:left="2016" w:hanging="1656"/>
        <w:textAlignment w:val="baseline"/>
        <w:rPr>
          <w:rFonts w:ascii="Calibri" w:hAnsi="Calibri"/>
          <w:spacing w:val="-2"/>
        </w:rPr>
      </w:pPr>
      <w:r w:rsidRPr="00344551">
        <w:rPr>
          <w:rFonts w:ascii="Calibri" w:hAnsi="Calibri"/>
          <w:spacing w:val="-2"/>
        </w:rPr>
        <w:t>Email: []</w:t>
      </w:r>
    </w:p>
    <w:p w14:paraId="5C715863" w14:textId="77777777" w:rsidR="00FB4992" w:rsidRPr="00344551" w:rsidRDefault="00FB4992" w:rsidP="00130448">
      <w:pPr>
        <w:kinsoku w:val="0"/>
        <w:overflowPunct w:val="0"/>
        <w:autoSpaceDE/>
        <w:autoSpaceDN/>
        <w:adjustRightInd/>
        <w:spacing w:before="767" w:line="201" w:lineRule="exact"/>
        <w:ind w:left="1656" w:hanging="1656"/>
        <w:textAlignment w:val="baseline"/>
        <w:rPr>
          <w:rFonts w:ascii="Calibri" w:hAnsi="Calibri"/>
          <w:b/>
          <w:spacing w:val="-2"/>
        </w:rPr>
      </w:pPr>
      <w:r w:rsidRPr="00344551">
        <w:rPr>
          <w:rFonts w:ascii="Calibri" w:hAnsi="Calibri"/>
          <w:b/>
          <w:spacing w:val="-2"/>
        </w:rPr>
        <w:t>Definitions</w:t>
      </w:r>
    </w:p>
    <w:p w14:paraId="0358A735" w14:textId="77777777" w:rsidR="00FB4992" w:rsidRPr="00344551" w:rsidRDefault="00FB4992" w:rsidP="00130448">
      <w:pPr>
        <w:kinsoku w:val="0"/>
        <w:overflowPunct w:val="0"/>
        <w:autoSpaceDE/>
        <w:autoSpaceDN/>
        <w:adjustRightInd/>
        <w:spacing w:before="283" w:line="201" w:lineRule="exact"/>
        <w:ind w:left="426"/>
        <w:textAlignment w:val="baseline"/>
        <w:rPr>
          <w:rFonts w:ascii="Calibri" w:hAnsi="Calibri"/>
        </w:rPr>
      </w:pPr>
      <w:r w:rsidRPr="00344551">
        <w:rPr>
          <w:rFonts w:ascii="Calibri" w:hAnsi="Calibri"/>
        </w:rPr>
        <w:t>"</w:t>
      </w:r>
      <w:r w:rsidRPr="00344551">
        <w:rPr>
          <w:rFonts w:ascii="Calibri" w:hAnsi="Calibri"/>
          <w:b/>
        </w:rPr>
        <w:t>The Placement Period</w:t>
      </w:r>
      <w:r w:rsidRPr="00344551">
        <w:rPr>
          <w:rFonts w:ascii="Calibri" w:hAnsi="Calibri"/>
        </w:rPr>
        <w:t>" means the duration set out in clause 1 below.</w:t>
      </w:r>
    </w:p>
    <w:p w14:paraId="7B135C8A" w14:textId="77777777" w:rsidR="00FB4992" w:rsidRPr="00344551" w:rsidRDefault="00FB4992" w:rsidP="00130448">
      <w:pPr>
        <w:kinsoku w:val="0"/>
        <w:overflowPunct w:val="0"/>
        <w:autoSpaceDE/>
        <w:autoSpaceDN/>
        <w:adjustRightInd/>
        <w:spacing w:before="234" w:line="244" w:lineRule="exact"/>
        <w:ind w:left="426" w:right="1656"/>
        <w:textAlignment w:val="baseline"/>
        <w:rPr>
          <w:rFonts w:ascii="Calibri" w:hAnsi="Calibri"/>
        </w:rPr>
      </w:pPr>
      <w:r w:rsidRPr="00344551">
        <w:rPr>
          <w:rFonts w:ascii="Calibri" w:hAnsi="Calibri"/>
        </w:rPr>
        <w:t>"</w:t>
      </w:r>
      <w:r w:rsidRPr="00344551">
        <w:rPr>
          <w:rFonts w:ascii="Calibri" w:hAnsi="Calibri"/>
          <w:b/>
        </w:rPr>
        <w:t>The Placement Project</w:t>
      </w:r>
      <w:r w:rsidRPr="00344551">
        <w:rPr>
          <w:rFonts w:ascii="Calibri" w:hAnsi="Calibri"/>
        </w:rPr>
        <w:t>" means the work assigned to the student that will be written up for their summative assessment and assessed by Warwick.</w:t>
      </w:r>
    </w:p>
    <w:p w14:paraId="30D2147E" w14:textId="77777777" w:rsidR="00FB4992" w:rsidRPr="00344551" w:rsidRDefault="00FB4992" w:rsidP="00130448">
      <w:pPr>
        <w:kinsoku w:val="0"/>
        <w:overflowPunct w:val="0"/>
        <w:autoSpaceDE/>
        <w:autoSpaceDN/>
        <w:adjustRightInd/>
        <w:spacing w:before="255" w:line="259" w:lineRule="exact"/>
        <w:ind w:left="426" w:right="1872"/>
        <w:textAlignment w:val="baseline"/>
        <w:rPr>
          <w:rFonts w:ascii="Calibri" w:hAnsi="Calibri"/>
        </w:rPr>
      </w:pPr>
      <w:r w:rsidRPr="00344551">
        <w:rPr>
          <w:rFonts w:ascii="Calibri" w:hAnsi="Calibri"/>
        </w:rPr>
        <w:t>“</w:t>
      </w:r>
      <w:r w:rsidRPr="00344551">
        <w:rPr>
          <w:rFonts w:ascii="Calibri" w:hAnsi="Calibri"/>
          <w:b/>
        </w:rPr>
        <w:t>The Placement Manager</w:t>
      </w:r>
      <w:r w:rsidRPr="00344551">
        <w:rPr>
          <w:rFonts w:ascii="Calibri" w:hAnsi="Calibri"/>
        </w:rPr>
        <w:t xml:space="preserve">” means </w:t>
      </w:r>
      <w:r w:rsidRPr="00344551">
        <w:rPr>
          <w:rFonts w:ascii="Calibri" w:hAnsi="Calibri"/>
          <w:b/>
        </w:rPr>
        <w:t xml:space="preserve">[name of placement manager] </w:t>
      </w:r>
      <w:r w:rsidRPr="00344551">
        <w:rPr>
          <w:rFonts w:ascii="Calibri" w:hAnsi="Calibri"/>
        </w:rPr>
        <w:t>as the employee of the Host principally responsible for the management of the Student under this Agreement.</w:t>
      </w:r>
    </w:p>
    <w:p w14:paraId="0668F115" w14:textId="77777777" w:rsidR="00FB4992" w:rsidRPr="00344551" w:rsidRDefault="00FB4992" w:rsidP="00130448">
      <w:pPr>
        <w:kinsoku w:val="0"/>
        <w:overflowPunct w:val="0"/>
        <w:autoSpaceDE/>
        <w:autoSpaceDN/>
        <w:adjustRightInd/>
        <w:spacing w:before="244" w:after="1325" w:line="240" w:lineRule="exact"/>
        <w:ind w:left="426" w:right="1584"/>
        <w:textAlignment w:val="baseline"/>
        <w:rPr>
          <w:rFonts w:ascii="Calibri" w:hAnsi="Calibri"/>
        </w:rPr>
      </w:pPr>
      <w:r w:rsidRPr="00344551">
        <w:rPr>
          <w:rFonts w:ascii="Calibri" w:hAnsi="Calibri"/>
        </w:rPr>
        <w:t>“</w:t>
      </w:r>
      <w:r w:rsidRPr="00344551">
        <w:rPr>
          <w:rFonts w:ascii="Calibri" w:hAnsi="Calibri"/>
          <w:b/>
        </w:rPr>
        <w:t>The Warwick Supervisor</w:t>
      </w:r>
      <w:r w:rsidRPr="00344551">
        <w:rPr>
          <w:rFonts w:ascii="Calibri" w:hAnsi="Calibri"/>
        </w:rPr>
        <w:t>” means the member of staff at the University of Warwick who has been assigned to oversee the Student on placement.</w:t>
      </w:r>
    </w:p>
    <w:p w14:paraId="02F554CD" w14:textId="77777777" w:rsidR="00FB4992" w:rsidRPr="00344551" w:rsidRDefault="00FB4992">
      <w:pPr>
        <w:widowControl/>
        <w:rPr>
          <w:sz w:val="24"/>
        </w:rPr>
        <w:sectPr w:rsidR="00FB4992" w:rsidRPr="00344551" w:rsidSect="008E7468">
          <w:headerReference w:type="default" r:id="rId11"/>
          <w:footerReference w:type="default" r:id="rId12"/>
          <w:pgSz w:w="11904" w:h="16838"/>
          <w:pgMar w:top="2835" w:right="1134" w:bottom="1247" w:left="1134" w:header="510" w:footer="567" w:gutter="0"/>
          <w:cols w:space="720"/>
          <w:noEndnote/>
          <w:docGrid w:linePitch="272"/>
        </w:sectPr>
      </w:pPr>
    </w:p>
    <w:p w14:paraId="27F1A9CD" w14:textId="77777777" w:rsidR="00FB4992" w:rsidRPr="00344551" w:rsidRDefault="00FB4992" w:rsidP="00130448">
      <w:pPr>
        <w:kinsoku w:val="0"/>
        <w:overflowPunct w:val="0"/>
        <w:autoSpaceDE/>
        <w:autoSpaceDN/>
        <w:adjustRightInd/>
        <w:spacing w:before="767" w:line="201" w:lineRule="exact"/>
        <w:ind w:left="1656" w:hanging="1656"/>
        <w:textAlignment w:val="baseline"/>
        <w:rPr>
          <w:rFonts w:ascii="Calibri" w:hAnsi="Calibri"/>
          <w:b/>
          <w:spacing w:val="-2"/>
        </w:rPr>
      </w:pPr>
      <w:r w:rsidRPr="00344551">
        <w:rPr>
          <w:rFonts w:ascii="Calibri" w:hAnsi="Calibri"/>
          <w:b/>
          <w:spacing w:val="-2"/>
        </w:rPr>
        <w:lastRenderedPageBreak/>
        <w:t>The Placement</w:t>
      </w:r>
    </w:p>
    <w:p w14:paraId="779800AD" w14:textId="77777777" w:rsidR="00C166DE" w:rsidRPr="00344551" w:rsidRDefault="00FB4992" w:rsidP="00C166DE">
      <w:pPr>
        <w:kinsoku w:val="0"/>
        <w:overflowPunct w:val="0"/>
        <w:autoSpaceDE/>
        <w:autoSpaceDN/>
        <w:adjustRightInd/>
        <w:spacing w:before="238" w:line="247" w:lineRule="exact"/>
        <w:ind w:left="794" w:right="1225" w:hanging="227"/>
        <w:jc w:val="both"/>
        <w:textAlignment w:val="baseline"/>
        <w:rPr>
          <w:rFonts w:ascii="Calibri" w:hAnsi="Calibri"/>
        </w:rPr>
      </w:pPr>
      <w:r w:rsidRPr="00344551">
        <w:rPr>
          <w:rFonts w:ascii="Calibri" w:hAnsi="Calibri"/>
        </w:rPr>
        <w:t xml:space="preserve">1. The Placement Period will be from [dd month </w:t>
      </w:r>
      <w:proofErr w:type="spellStart"/>
      <w:r w:rsidRPr="00344551">
        <w:rPr>
          <w:rFonts w:ascii="Calibri" w:hAnsi="Calibri"/>
        </w:rPr>
        <w:t>yy</w:t>
      </w:r>
      <w:proofErr w:type="spellEnd"/>
      <w:r w:rsidRPr="00344551">
        <w:rPr>
          <w:rFonts w:ascii="Calibri" w:hAnsi="Calibri"/>
        </w:rPr>
        <w:t xml:space="preserve">] to [dd month </w:t>
      </w:r>
      <w:proofErr w:type="spellStart"/>
      <w:r w:rsidRPr="00344551">
        <w:rPr>
          <w:rFonts w:ascii="Calibri" w:hAnsi="Calibri"/>
        </w:rPr>
        <w:t>yy</w:t>
      </w:r>
      <w:proofErr w:type="spellEnd"/>
      <w:r w:rsidRPr="00344551">
        <w:rPr>
          <w:rFonts w:ascii="Calibri" w:hAnsi="Calibri"/>
        </w:rPr>
        <w:t>]. The Student’s working hours will be agreed subject to the Host’s working practices and employment law regulations for the duration of the Placement.</w:t>
      </w:r>
    </w:p>
    <w:p w14:paraId="4D91BB74" w14:textId="4FFEA8A1" w:rsidR="00FB4992" w:rsidRPr="00344551" w:rsidRDefault="00FB4992" w:rsidP="00C166DE">
      <w:pPr>
        <w:kinsoku w:val="0"/>
        <w:overflowPunct w:val="0"/>
        <w:autoSpaceDE/>
        <w:autoSpaceDN/>
        <w:adjustRightInd/>
        <w:spacing w:before="238" w:line="247" w:lineRule="exact"/>
        <w:ind w:left="794" w:right="1225" w:hanging="227"/>
        <w:jc w:val="both"/>
        <w:textAlignment w:val="baseline"/>
        <w:rPr>
          <w:rFonts w:ascii="Calibri" w:hAnsi="Calibri"/>
        </w:rPr>
      </w:pPr>
      <w:r w:rsidRPr="00344551">
        <w:rPr>
          <w:rFonts w:ascii="Calibri" w:hAnsi="Calibri"/>
        </w:rPr>
        <w:t>2.</w:t>
      </w:r>
      <w:r w:rsidRPr="00344551">
        <w:rPr>
          <w:rFonts w:ascii="Calibri" w:hAnsi="Calibri"/>
        </w:rPr>
        <w:tab/>
        <w:t>This Agreement will terminate automatically if the Student leaves the Placement.</w:t>
      </w:r>
    </w:p>
    <w:p w14:paraId="6AD11FBD" w14:textId="77777777" w:rsidR="00FB4992" w:rsidRPr="00344551" w:rsidRDefault="00FB4992" w:rsidP="00C166DE">
      <w:pPr>
        <w:kinsoku w:val="0"/>
        <w:overflowPunct w:val="0"/>
        <w:autoSpaceDE/>
        <w:autoSpaceDN/>
        <w:adjustRightInd/>
        <w:spacing w:before="238" w:line="247" w:lineRule="exact"/>
        <w:ind w:left="794" w:right="1225" w:hanging="227"/>
        <w:jc w:val="both"/>
        <w:textAlignment w:val="baseline"/>
        <w:rPr>
          <w:rFonts w:ascii="Calibri" w:hAnsi="Calibri"/>
        </w:rPr>
      </w:pPr>
      <w:r w:rsidRPr="00344551">
        <w:rPr>
          <w:rFonts w:ascii="Calibri" w:hAnsi="Calibri"/>
        </w:rPr>
        <w:t>3. The Host will provide day to day instruction and task support/guidelines and supervision to the Student. The Placement Manager will arrange for the Student to receive induction training to include Health and Safety information, ways of working and the training required to fulfill the agreed project and any other work the Student will be involved with.</w:t>
      </w:r>
    </w:p>
    <w:p w14:paraId="73BB8440" w14:textId="77777777" w:rsidR="00FB4992" w:rsidRPr="00344551" w:rsidRDefault="00FB4992" w:rsidP="00C166DE">
      <w:pPr>
        <w:kinsoku w:val="0"/>
        <w:overflowPunct w:val="0"/>
        <w:autoSpaceDE/>
        <w:autoSpaceDN/>
        <w:adjustRightInd/>
        <w:spacing w:before="238" w:line="247" w:lineRule="exact"/>
        <w:ind w:left="794" w:right="1225" w:hanging="227"/>
        <w:jc w:val="both"/>
        <w:textAlignment w:val="baseline"/>
        <w:rPr>
          <w:rFonts w:ascii="Calibri" w:hAnsi="Calibri"/>
        </w:rPr>
      </w:pPr>
      <w:r w:rsidRPr="00344551">
        <w:rPr>
          <w:rFonts w:ascii="Calibri" w:hAnsi="Calibri"/>
        </w:rPr>
        <w:t>4. The Student and the Placement Manager (or suitable delegate) will meet on a regular basis (to be agreed) to review the performance of the Student’s objectives, priorities, progress and general performance. The Warwick Supervisor will liaise with both Student and Placement Manager at intervals to review all aspects of the placement.</w:t>
      </w:r>
    </w:p>
    <w:p w14:paraId="2F0B7F29" w14:textId="77777777" w:rsidR="00C166DE" w:rsidRPr="00344551" w:rsidRDefault="00FB4992" w:rsidP="00C166DE">
      <w:pPr>
        <w:kinsoku w:val="0"/>
        <w:overflowPunct w:val="0"/>
        <w:autoSpaceDE/>
        <w:autoSpaceDN/>
        <w:adjustRightInd/>
        <w:spacing w:before="238" w:line="247" w:lineRule="exact"/>
        <w:ind w:left="794" w:right="1225" w:hanging="227"/>
        <w:jc w:val="both"/>
        <w:textAlignment w:val="baseline"/>
        <w:rPr>
          <w:rFonts w:ascii="Calibri" w:hAnsi="Calibri"/>
        </w:rPr>
      </w:pPr>
      <w:r w:rsidRPr="00344551">
        <w:rPr>
          <w:rFonts w:ascii="Calibri" w:hAnsi="Calibri"/>
        </w:rPr>
        <w:t>5. During the Placement Period the Student shall, subject always to the control of the Host, properly perform all tasks reasonably requested by the Host with due diligence. The Host shall always treat the Student with the same respect and with the same expectations as a member of their own staff.</w:t>
      </w:r>
    </w:p>
    <w:p w14:paraId="18012C2A" w14:textId="00A402C9" w:rsidR="00FB4992" w:rsidRPr="00344551" w:rsidRDefault="00FB4992" w:rsidP="00C166DE">
      <w:pPr>
        <w:kinsoku w:val="0"/>
        <w:overflowPunct w:val="0"/>
        <w:autoSpaceDE/>
        <w:autoSpaceDN/>
        <w:adjustRightInd/>
        <w:spacing w:before="238" w:line="247" w:lineRule="exact"/>
        <w:ind w:left="794" w:right="1225" w:hanging="227"/>
        <w:jc w:val="both"/>
        <w:textAlignment w:val="baseline"/>
        <w:rPr>
          <w:rFonts w:ascii="Calibri" w:hAnsi="Calibri"/>
        </w:rPr>
      </w:pPr>
      <w:r w:rsidRPr="00344551">
        <w:rPr>
          <w:rFonts w:ascii="Calibri" w:hAnsi="Calibri"/>
        </w:rPr>
        <w:t>6.</w:t>
      </w:r>
      <w:r w:rsidR="00C166DE" w:rsidRPr="00344551">
        <w:rPr>
          <w:rFonts w:ascii="Calibri" w:hAnsi="Calibri"/>
        </w:rPr>
        <w:t xml:space="preserve"> </w:t>
      </w:r>
      <w:r w:rsidRPr="00344551">
        <w:rPr>
          <w:rFonts w:ascii="Calibri" w:hAnsi="Calibri"/>
        </w:rPr>
        <w:tab/>
        <w:t>It is agreed between the parties that:</w:t>
      </w:r>
    </w:p>
    <w:p w14:paraId="00081137" w14:textId="77777777" w:rsidR="00FB4992" w:rsidRPr="00344551" w:rsidRDefault="00FB4992" w:rsidP="00C166DE">
      <w:pPr>
        <w:numPr>
          <w:ilvl w:val="0"/>
          <w:numId w:val="1"/>
        </w:numPr>
        <w:tabs>
          <w:tab w:val="clear" w:pos="3096"/>
          <w:tab w:val="num" w:pos="1985"/>
        </w:tabs>
        <w:kinsoku w:val="0"/>
        <w:overflowPunct w:val="0"/>
        <w:autoSpaceDE/>
        <w:autoSpaceDN/>
        <w:adjustRightInd/>
        <w:spacing w:before="226" w:line="245" w:lineRule="exact"/>
        <w:ind w:left="1134" w:right="1224" w:hanging="283"/>
        <w:textAlignment w:val="baseline"/>
        <w:rPr>
          <w:rFonts w:ascii="Calibri" w:hAnsi="Calibri"/>
          <w:spacing w:val="-1"/>
        </w:rPr>
      </w:pPr>
      <w:r w:rsidRPr="00344551">
        <w:rPr>
          <w:rFonts w:ascii="Calibri" w:hAnsi="Calibri"/>
        </w:rPr>
        <w:t>The Student will be registered for a degree at the University of</w:t>
      </w:r>
      <w:r w:rsidRPr="00344551">
        <w:rPr>
          <w:rFonts w:ascii="Calibri" w:hAnsi="Calibri"/>
          <w:spacing w:val="-1"/>
        </w:rPr>
        <w:t xml:space="preserve"> Warwick and that the University remains responsible for the academic progress and monitoring of the Student.</w:t>
      </w:r>
    </w:p>
    <w:p w14:paraId="5089292C" w14:textId="77777777" w:rsidR="00FB4992" w:rsidRPr="00344551" w:rsidRDefault="00FB4992" w:rsidP="00C166DE">
      <w:pPr>
        <w:numPr>
          <w:ilvl w:val="0"/>
          <w:numId w:val="1"/>
        </w:numPr>
        <w:tabs>
          <w:tab w:val="clear" w:pos="3096"/>
          <w:tab w:val="num" w:pos="1985"/>
        </w:tabs>
        <w:kinsoku w:val="0"/>
        <w:overflowPunct w:val="0"/>
        <w:autoSpaceDE/>
        <w:autoSpaceDN/>
        <w:adjustRightInd/>
        <w:spacing w:before="242" w:line="243" w:lineRule="exact"/>
        <w:ind w:left="1134" w:right="1224" w:hanging="283"/>
        <w:jc w:val="both"/>
        <w:textAlignment w:val="baseline"/>
        <w:rPr>
          <w:rFonts w:ascii="Calibri" w:hAnsi="Calibri"/>
        </w:rPr>
      </w:pPr>
      <w:r w:rsidRPr="00344551">
        <w:rPr>
          <w:rFonts w:ascii="Calibri" w:hAnsi="Calibri"/>
        </w:rPr>
        <w:t>The Student will undertake the agreed work associated with the Placement at the Host and in such locations as may be appropriate under the expert direction of the Placement Manager or their delegated staff member.</w:t>
      </w:r>
      <w:r w:rsidR="004C4014" w:rsidRPr="00344551">
        <w:rPr>
          <w:rFonts w:ascii="Calibri" w:hAnsi="Calibri"/>
        </w:rPr>
        <w:t xml:space="preserve"> If, at any time during the Placement the Host requires the Student to work remotely, the Host shall, at its own expense, ensure the Student is provided with the necessary equipment and support to meet the wellbeing of the Student.</w:t>
      </w:r>
      <w:r w:rsidRPr="00344551">
        <w:rPr>
          <w:rFonts w:ascii="Calibri" w:hAnsi="Calibri"/>
        </w:rPr>
        <w:t xml:space="preserve"> It should always be made clear to the Student who their responsible line manager is.</w:t>
      </w:r>
    </w:p>
    <w:p w14:paraId="38FD4DAF" w14:textId="2072D177" w:rsidR="00FB4992" w:rsidRPr="00344551" w:rsidRDefault="00FB4992" w:rsidP="00C166DE">
      <w:pPr>
        <w:numPr>
          <w:ilvl w:val="0"/>
          <w:numId w:val="1"/>
        </w:numPr>
        <w:tabs>
          <w:tab w:val="clear" w:pos="3096"/>
          <w:tab w:val="num" w:pos="1985"/>
        </w:tabs>
        <w:kinsoku w:val="0"/>
        <w:overflowPunct w:val="0"/>
        <w:autoSpaceDE/>
        <w:autoSpaceDN/>
        <w:adjustRightInd/>
        <w:spacing w:before="250" w:line="240" w:lineRule="exact"/>
        <w:ind w:left="1134" w:right="1224" w:hanging="283"/>
        <w:jc w:val="both"/>
        <w:textAlignment w:val="baseline"/>
        <w:rPr>
          <w:rFonts w:ascii="Calibri" w:hAnsi="Calibri"/>
        </w:rPr>
      </w:pPr>
      <w:r w:rsidRPr="00344551">
        <w:rPr>
          <w:rFonts w:ascii="Calibri" w:hAnsi="Calibri"/>
        </w:rPr>
        <w:t>The Host undertakes to consult with the Warwick Supervisor on any absences, disciplinary and grievance issues relating to the management of the Student.</w:t>
      </w:r>
    </w:p>
    <w:p w14:paraId="4E22E240" w14:textId="315D4E3E" w:rsidR="00B6516C" w:rsidRPr="00344551" w:rsidRDefault="004C4014" w:rsidP="00C166DE">
      <w:pPr>
        <w:numPr>
          <w:ilvl w:val="0"/>
          <w:numId w:val="1"/>
        </w:numPr>
        <w:tabs>
          <w:tab w:val="clear" w:pos="3096"/>
          <w:tab w:val="num" w:pos="1985"/>
        </w:tabs>
        <w:kinsoku w:val="0"/>
        <w:overflowPunct w:val="0"/>
        <w:autoSpaceDE/>
        <w:autoSpaceDN/>
        <w:adjustRightInd/>
        <w:spacing w:before="250" w:line="240" w:lineRule="exact"/>
        <w:ind w:left="1134" w:right="1224" w:hanging="283"/>
        <w:jc w:val="both"/>
        <w:textAlignment w:val="baseline"/>
        <w:rPr>
          <w:rFonts w:ascii="Calibri" w:hAnsi="Calibri"/>
        </w:rPr>
      </w:pPr>
      <w:r w:rsidRPr="00344551">
        <w:rPr>
          <w:rFonts w:ascii="Calibri" w:hAnsi="Calibri"/>
        </w:rPr>
        <w:t>If applicable, t</w:t>
      </w:r>
      <w:r w:rsidR="00FB4992" w:rsidRPr="00344551">
        <w:rPr>
          <w:rFonts w:ascii="Calibri" w:hAnsi="Calibri"/>
        </w:rPr>
        <w:t>he Host may request that the summative assessment and all data remain confidential and all records are returned to the Host on the understanding that the summative assessment must be assessed and scored by both a university assessor (on some occasions two) and the External Examiner. Assessors and Examiners will treat the material as Confidential. No summative assessment, nor any other information, data, observations or commentaries will be published without the express agreement of the Host.</w:t>
      </w:r>
    </w:p>
    <w:p w14:paraId="78C13157" w14:textId="7F4E6412" w:rsidR="00FB4992" w:rsidRPr="00344551" w:rsidRDefault="00FB4992" w:rsidP="00C166DE">
      <w:pPr>
        <w:kinsoku w:val="0"/>
        <w:overflowPunct w:val="0"/>
        <w:autoSpaceDE/>
        <w:autoSpaceDN/>
        <w:adjustRightInd/>
        <w:spacing w:before="296" w:line="203" w:lineRule="exact"/>
        <w:ind w:left="1656" w:hanging="1656"/>
        <w:textAlignment w:val="baseline"/>
        <w:rPr>
          <w:rFonts w:ascii="Calibri" w:hAnsi="Calibri"/>
          <w:b/>
        </w:rPr>
      </w:pPr>
      <w:r w:rsidRPr="00344551">
        <w:rPr>
          <w:rFonts w:ascii="Calibri" w:hAnsi="Calibri"/>
          <w:b/>
        </w:rPr>
        <w:t>Payment for Placement Services</w:t>
      </w:r>
    </w:p>
    <w:p w14:paraId="268ED516" w14:textId="01CCAD15" w:rsidR="00FB4992" w:rsidRPr="00344551" w:rsidRDefault="00FB4992" w:rsidP="00C166DE">
      <w:pPr>
        <w:kinsoku w:val="0"/>
        <w:overflowPunct w:val="0"/>
        <w:autoSpaceDE/>
        <w:autoSpaceDN/>
        <w:adjustRightInd/>
        <w:spacing w:before="238" w:line="247" w:lineRule="exact"/>
        <w:ind w:left="794" w:right="1225" w:hanging="227"/>
        <w:jc w:val="both"/>
        <w:textAlignment w:val="baseline"/>
        <w:rPr>
          <w:rFonts w:ascii="Calibri" w:hAnsi="Calibri"/>
        </w:rPr>
      </w:pPr>
      <w:r w:rsidRPr="00344551">
        <w:rPr>
          <w:rFonts w:ascii="Calibri" w:hAnsi="Calibri"/>
        </w:rPr>
        <w:lastRenderedPageBreak/>
        <w:t xml:space="preserve">7. </w:t>
      </w:r>
      <w:r w:rsidR="004C4014" w:rsidRPr="00344551">
        <w:rPr>
          <w:rFonts w:ascii="Calibri" w:hAnsi="Calibri"/>
        </w:rPr>
        <w:t xml:space="preserve"> The Host </w:t>
      </w:r>
      <w:proofErr w:type="gramStart"/>
      <w:r w:rsidR="004C4014" w:rsidRPr="00344551">
        <w:rPr>
          <w:rFonts w:ascii="Calibri" w:hAnsi="Calibri"/>
        </w:rPr>
        <w:t>shall at all times</w:t>
      </w:r>
      <w:proofErr w:type="gramEnd"/>
      <w:r w:rsidR="004C4014" w:rsidRPr="00344551">
        <w:rPr>
          <w:rFonts w:ascii="Calibri" w:hAnsi="Calibri"/>
        </w:rPr>
        <w:t xml:space="preserve"> be responsible for payment of the Student’s stipend</w:t>
      </w:r>
      <w:r w:rsidR="00690AE3" w:rsidRPr="00344551">
        <w:rPr>
          <w:rFonts w:ascii="Calibri" w:hAnsi="Calibri"/>
        </w:rPr>
        <w:t>/salary,</w:t>
      </w:r>
      <w:r w:rsidR="005D23EB" w:rsidRPr="00344551">
        <w:rPr>
          <w:rFonts w:ascii="Calibri" w:hAnsi="Calibri"/>
        </w:rPr>
        <w:t xml:space="preserve"> as agreed between the Host and Student.</w:t>
      </w:r>
      <w:r w:rsidR="004C4014" w:rsidRPr="00344551" w:rsidDel="004C4014">
        <w:rPr>
          <w:rFonts w:ascii="Calibri" w:hAnsi="Calibri"/>
        </w:rPr>
        <w:t xml:space="preserve"> </w:t>
      </w:r>
    </w:p>
    <w:p w14:paraId="509177D8" w14:textId="77777777" w:rsidR="00FB4992" w:rsidRPr="00344551" w:rsidRDefault="00FB4992" w:rsidP="00C166DE">
      <w:pPr>
        <w:kinsoku w:val="0"/>
        <w:overflowPunct w:val="0"/>
        <w:autoSpaceDE/>
        <w:autoSpaceDN/>
        <w:adjustRightInd/>
        <w:spacing w:before="238" w:line="247" w:lineRule="exact"/>
        <w:ind w:left="794" w:right="1225" w:hanging="227"/>
        <w:jc w:val="both"/>
        <w:textAlignment w:val="baseline"/>
        <w:rPr>
          <w:rFonts w:ascii="Calibri" w:hAnsi="Calibri"/>
        </w:rPr>
      </w:pPr>
      <w:r w:rsidRPr="00344551">
        <w:rPr>
          <w:rFonts w:ascii="Calibri" w:hAnsi="Calibri"/>
        </w:rPr>
        <w:t>8. The Host will cover the costs and provide all necessary equipment, including personal protective equipment, necessary to complete the tasks undertaken on the Placement.</w:t>
      </w:r>
    </w:p>
    <w:p w14:paraId="6D86245C" w14:textId="77777777" w:rsidR="00271E46" w:rsidRPr="00344551" w:rsidRDefault="00FB4992" w:rsidP="00C166DE">
      <w:pPr>
        <w:kinsoku w:val="0"/>
        <w:overflowPunct w:val="0"/>
        <w:autoSpaceDE/>
        <w:autoSpaceDN/>
        <w:adjustRightInd/>
        <w:spacing w:before="238" w:line="247" w:lineRule="exact"/>
        <w:ind w:left="794" w:right="1225" w:hanging="227"/>
        <w:jc w:val="both"/>
        <w:textAlignment w:val="baseline"/>
        <w:rPr>
          <w:rFonts w:ascii="Calibri" w:hAnsi="Calibri"/>
        </w:rPr>
      </w:pPr>
      <w:r w:rsidRPr="00344551">
        <w:rPr>
          <w:rFonts w:ascii="Calibri" w:hAnsi="Calibri"/>
        </w:rPr>
        <w:t>9. The Student must arrive at the Host’s agreed premises at the agreed times using their own travel arrangements.</w:t>
      </w:r>
      <w:r w:rsidR="004C4014" w:rsidRPr="00344551">
        <w:rPr>
          <w:rFonts w:ascii="Calibri" w:hAnsi="Calibri"/>
        </w:rPr>
        <w:t xml:space="preserve"> The Student will be expected to arrange their own transport and cover costs associated with executing the Placement tasks</w:t>
      </w:r>
      <w:r w:rsidRPr="00344551">
        <w:rPr>
          <w:rFonts w:ascii="Calibri" w:hAnsi="Calibri"/>
        </w:rPr>
        <w:t>.</w:t>
      </w:r>
    </w:p>
    <w:p w14:paraId="6B55745B" w14:textId="0870E176" w:rsidR="00FB4992" w:rsidRPr="00344551" w:rsidRDefault="00FB4992" w:rsidP="00C166DE">
      <w:pPr>
        <w:kinsoku w:val="0"/>
        <w:overflowPunct w:val="0"/>
        <w:autoSpaceDE/>
        <w:autoSpaceDN/>
        <w:adjustRightInd/>
        <w:spacing w:before="296" w:line="203" w:lineRule="exact"/>
        <w:ind w:left="1656" w:hanging="1656"/>
        <w:textAlignment w:val="baseline"/>
        <w:rPr>
          <w:rFonts w:ascii="Calibri" w:hAnsi="Calibri"/>
          <w:b/>
        </w:rPr>
      </w:pPr>
      <w:r w:rsidRPr="00344551">
        <w:rPr>
          <w:rFonts w:ascii="Calibri" w:hAnsi="Calibri"/>
          <w:b/>
        </w:rPr>
        <w:t>Facilities</w:t>
      </w:r>
    </w:p>
    <w:p w14:paraId="485DB6C7" w14:textId="77777777" w:rsidR="00FB4992" w:rsidRPr="00344551" w:rsidRDefault="00FB4992" w:rsidP="00C166DE">
      <w:pPr>
        <w:kinsoku w:val="0"/>
        <w:overflowPunct w:val="0"/>
        <w:autoSpaceDE/>
        <w:autoSpaceDN/>
        <w:adjustRightInd/>
        <w:spacing w:before="199" w:line="250" w:lineRule="exact"/>
        <w:ind w:left="567" w:right="1224"/>
        <w:jc w:val="both"/>
        <w:textAlignment w:val="baseline"/>
        <w:rPr>
          <w:rFonts w:ascii="Calibri" w:hAnsi="Calibri"/>
        </w:rPr>
      </w:pPr>
      <w:r w:rsidRPr="00344551">
        <w:rPr>
          <w:rFonts w:ascii="Calibri" w:hAnsi="Calibri"/>
        </w:rPr>
        <w:t>The Host will provide office accommodation and equipment suitable for purpose and as required for the effective completion of the Placement.</w:t>
      </w:r>
    </w:p>
    <w:p w14:paraId="4E39C38A" w14:textId="77777777" w:rsidR="00FB4992" w:rsidRPr="00344551" w:rsidRDefault="00FB4992" w:rsidP="00C166DE">
      <w:pPr>
        <w:kinsoku w:val="0"/>
        <w:overflowPunct w:val="0"/>
        <w:autoSpaceDE/>
        <w:autoSpaceDN/>
        <w:adjustRightInd/>
        <w:spacing w:before="296" w:line="203" w:lineRule="exact"/>
        <w:ind w:left="1656" w:hanging="1656"/>
        <w:textAlignment w:val="baseline"/>
        <w:rPr>
          <w:rFonts w:ascii="Calibri" w:hAnsi="Calibri"/>
          <w:b/>
        </w:rPr>
      </w:pPr>
      <w:r w:rsidRPr="00344551">
        <w:rPr>
          <w:rFonts w:ascii="Calibri" w:hAnsi="Calibri"/>
          <w:b/>
        </w:rPr>
        <w:t>Policies and Procedures</w:t>
      </w:r>
    </w:p>
    <w:p w14:paraId="190F5768" w14:textId="49DA9FCD" w:rsidR="00FB4992" w:rsidRPr="00344551" w:rsidRDefault="00C166DE" w:rsidP="00C166DE">
      <w:pPr>
        <w:kinsoku w:val="0"/>
        <w:overflowPunct w:val="0"/>
        <w:autoSpaceDE/>
        <w:autoSpaceDN/>
        <w:adjustRightInd/>
        <w:spacing w:before="238" w:line="247" w:lineRule="exact"/>
        <w:ind w:left="794" w:right="1225" w:hanging="227"/>
        <w:jc w:val="both"/>
        <w:textAlignment w:val="baseline"/>
        <w:rPr>
          <w:rFonts w:ascii="Calibri" w:hAnsi="Calibri"/>
        </w:rPr>
      </w:pPr>
      <w:r w:rsidRPr="00344551">
        <w:rPr>
          <w:rFonts w:ascii="Calibri" w:hAnsi="Calibri"/>
        </w:rPr>
        <w:t xml:space="preserve">10. </w:t>
      </w:r>
      <w:r w:rsidR="00FB4992" w:rsidRPr="00344551">
        <w:rPr>
          <w:rFonts w:ascii="Calibri" w:hAnsi="Calibri"/>
        </w:rPr>
        <w:t>It is agreed that</w:t>
      </w:r>
    </w:p>
    <w:p w14:paraId="7C98F530" w14:textId="77777777" w:rsidR="00FB4992" w:rsidRPr="00344551" w:rsidRDefault="00FB4992" w:rsidP="00C166DE">
      <w:pPr>
        <w:kinsoku w:val="0"/>
        <w:overflowPunct w:val="0"/>
        <w:autoSpaceDE/>
        <w:autoSpaceDN/>
        <w:adjustRightInd/>
        <w:spacing w:before="233" w:line="247" w:lineRule="exact"/>
        <w:ind w:left="1701" w:right="1368" w:hanging="425"/>
        <w:textAlignment w:val="baseline"/>
        <w:rPr>
          <w:rFonts w:ascii="Calibri" w:hAnsi="Calibri"/>
        </w:rPr>
      </w:pPr>
      <w:r w:rsidRPr="00344551">
        <w:rPr>
          <w:rFonts w:ascii="Calibri" w:hAnsi="Calibri"/>
        </w:rPr>
        <w:t xml:space="preserve">10.1 The Student must agree all absences (other than sickness) in advance with the Placement </w:t>
      </w:r>
      <w:proofErr w:type="gramStart"/>
      <w:r w:rsidRPr="00344551">
        <w:rPr>
          <w:rFonts w:ascii="Calibri" w:hAnsi="Calibri"/>
        </w:rPr>
        <w:t>Manager;</w:t>
      </w:r>
      <w:proofErr w:type="gramEnd"/>
    </w:p>
    <w:p w14:paraId="13032C6C" w14:textId="77777777" w:rsidR="00FB4992" w:rsidRPr="00344551" w:rsidRDefault="00FB4992" w:rsidP="00C166DE">
      <w:pPr>
        <w:kinsoku w:val="0"/>
        <w:overflowPunct w:val="0"/>
        <w:autoSpaceDE/>
        <w:autoSpaceDN/>
        <w:adjustRightInd/>
        <w:spacing w:before="233" w:line="247" w:lineRule="exact"/>
        <w:ind w:left="1701" w:right="1368" w:hanging="425"/>
        <w:textAlignment w:val="baseline"/>
        <w:rPr>
          <w:rFonts w:ascii="Calibri" w:hAnsi="Calibri"/>
        </w:rPr>
      </w:pPr>
      <w:r w:rsidRPr="00344551">
        <w:rPr>
          <w:rFonts w:ascii="Calibri" w:hAnsi="Calibri"/>
        </w:rPr>
        <w:t xml:space="preserve">10.2 The Host will be required to fully cooperate in any complaint raised by the </w:t>
      </w:r>
      <w:proofErr w:type="gramStart"/>
      <w:r w:rsidRPr="00344551">
        <w:rPr>
          <w:rFonts w:ascii="Calibri" w:hAnsi="Calibri"/>
        </w:rPr>
        <w:t>Student;</w:t>
      </w:r>
      <w:proofErr w:type="gramEnd"/>
    </w:p>
    <w:p w14:paraId="104516B2" w14:textId="77777777" w:rsidR="00C166DE" w:rsidRPr="00344551" w:rsidRDefault="00FB4992" w:rsidP="00C166DE">
      <w:pPr>
        <w:kinsoku w:val="0"/>
        <w:overflowPunct w:val="0"/>
        <w:autoSpaceDE/>
        <w:autoSpaceDN/>
        <w:adjustRightInd/>
        <w:spacing w:before="233" w:line="247" w:lineRule="exact"/>
        <w:ind w:left="1701" w:right="1368" w:hanging="425"/>
        <w:textAlignment w:val="baseline"/>
        <w:rPr>
          <w:rFonts w:ascii="Calibri" w:hAnsi="Calibri"/>
        </w:rPr>
      </w:pPr>
      <w:r w:rsidRPr="00344551">
        <w:rPr>
          <w:rFonts w:ascii="Calibri" w:hAnsi="Calibri"/>
        </w:rPr>
        <w:t>10.3 The setting and reviewing of objectives during the Placement Period will be conducted in consultation between the Placement Manager and the Student, with the Warwick Supervisor involved if deemed necessary.</w:t>
      </w:r>
    </w:p>
    <w:p w14:paraId="5B420EB7" w14:textId="6DA84332" w:rsidR="00FB4992" w:rsidRPr="00344551" w:rsidRDefault="00C166DE" w:rsidP="00C166DE">
      <w:pPr>
        <w:kinsoku w:val="0"/>
        <w:overflowPunct w:val="0"/>
        <w:autoSpaceDE/>
        <w:autoSpaceDN/>
        <w:adjustRightInd/>
        <w:spacing w:before="233" w:line="247" w:lineRule="exact"/>
        <w:ind w:left="1701" w:right="1368" w:hanging="425"/>
        <w:textAlignment w:val="baseline"/>
        <w:rPr>
          <w:rFonts w:ascii="Calibri" w:hAnsi="Calibri"/>
        </w:rPr>
      </w:pPr>
      <w:r w:rsidRPr="00344551">
        <w:rPr>
          <w:rFonts w:ascii="Calibri" w:hAnsi="Calibri"/>
        </w:rPr>
        <w:t xml:space="preserve">10.4 </w:t>
      </w:r>
      <w:r w:rsidR="00FB4992" w:rsidRPr="00344551">
        <w:rPr>
          <w:rFonts w:ascii="Calibri" w:hAnsi="Calibri"/>
        </w:rPr>
        <w:t>It is agreed that any complaint which might result in termination of the Placement, including a charge of gross misconduct, will be heard jointly by the Host and the Warwick Supervisor on behalf of the University.</w:t>
      </w:r>
    </w:p>
    <w:p w14:paraId="103B5820" w14:textId="77777777" w:rsidR="00FB4992" w:rsidRPr="00344551" w:rsidRDefault="00FB4992" w:rsidP="00D856B1">
      <w:pPr>
        <w:kinsoku w:val="0"/>
        <w:overflowPunct w:val="0"/>
        <w:autoSpaceDE/>
        <w:autoSpaceDN/>
        <w:adjustRightInd/>
        <w:spacing w:before="296" w:line="203" w:lineRule="exact"/>
        <w:ind w:left="1656" w:hanging="1656"/>
        <w:textAlignment w:val="baseline"/>
        <w:rPr>
          <w:rFonts w:ascii="Calibri" w:hAnsi="Calibri"/>
          <w:b/>
        </w:rPr>
      </w:pPr>
      <w:r w:rsidRPr="00344551">
        <w:rPr>
          <w:rFonts w:ascii="Calibri" w:hAnsi="Calibri"/>
          <w:b/>
        </w:rPr>
        <w:t>Termination</w:t>
      </w:r>
    </w:p>
    <w:p w14:paraId="4FB08EB4" w14:textId="07C6D2E9" w:rsidR="00FB4992" w:rsidRPr="00344551" w:rsidRDefault="00D856B1" w:rsidP="00D856B1">
      <w:pPr>
        <w:kinsoku w:val="0"/>
        <w:overflowPunct w:val="0"/>
        <w:autoSpaceDE/>
        <w:autoSpaceDN/>
        <w:adjustRightInd/>
        <w:spacing w:before="238" w:line="247" w:lineRule="exact"/>
        <w:ind w:left="851" w:right="1225" w:hanging="284"/>
        <w:jc w:val="both"/>
        <w:textAlignment w:val="baseline"/>
        <w:rPr>
          <w:rFonts w:ascii="Calibri" w:hAnsi="Calibri"/>
        </w:rPr>
      </w:pPr>
      <w:r w:rsidRPr="00344551">
        <w:rPr>
          <w:rFonts w:ascii="Calibri" w:hAnsi="Calibri"/>
        </w:rPr>
        <w:t xml:space="preserve">11. </w:t>
      </w:r>
      <w:r w:rsidR="00FB4992" w:rsidRPr="00344551">
        <w:rPr>
          <w:rFonts w:ascii="Calibri" w:hAnsi="Calibri"/>
        </w:rPr>
        <w:t>This Agreement shall automatically terminate if the Student leaves the Placement for any reason whatsoever before the expiry date. Both Student and Placement Manager should record the reason(s) for termination and undertake to inform the Warwick Supervisor immediately.</w:t>
      </w:r>
    </w:p>
    <w:p w14:paraId="675BA120" w14:textId="5035D295" w:rsidR="00271E46" w:rsidRPr="00344551" w:rsidRDefault="00D856B1" w:rsidP="00D856B1">
      <w:pPr>
        <w:kinsoku w:val="0"/>
        <w:overflowPunct w:val="0"/>
        <w:autoSpaceDE/>
        <w:autoSpaceDN/>
        <w:adjustRightInd/>
        <w:spacing w:before="238" w:line="247" w:lineRule="exact"/>
        <w:ind w:left="851" w:right="1225" w:hanging="284"/>
        <w:jc w:val="both"/>
        <w:textAlignment w:val="baseline"/>
        <w:rPr>
          <w:rFonts w:ascii="Calibri" w:hAnsi="Calibri"/>
        </w:rPr>
      </w:pPr>
      <w:r w:rsidRPr="00344551">
        <w:rPr>
          <w:rFonts w:ascii="Calibri" w:hAnsi="Calibri"/>
        </w:rPr>
        <w:t xml:space="preserve">12. </w:t>
      </w:r>
      <w:r w:rsidR="00FB4992" w:rsidRPr="00344551">
        <w:rPr>
          <w:rFonts w:ascii="Calibri" w:hAnsi="Calibri"/>
        </w:rPr>
        <w:t xml:space="preserve">Before leaving the Placement, the Student shall agree with the Placement Manager what documents, records, </w:t>
      </w:r>
      <w:proofErr w:type="gramStart"/>
      <w:r w:rsidR="00FB4992" w:rsidRPr="00344551">
        <w:rPr>
          <w:rFonts w:ascii="Calibri" w:hAnsi="Calibri"/>
        </w:rPr>
        <w:t>equipment</w:t>
      </w:r>
      <w:proofErr w:type="gramEnd"/>
      <w:r w:rsidR="00FB4992" w:rsidRPr="00344551">
        <w:rPr>
          <w:rFonts w:ascii="Calibri" w:hAnsi="Calibri"/>
        </w:rPr>
        <w:t xml:space="preserve"> or goods must remain with the Host and by what date they must be delivered. Such agreement should take account of the requirements of the Student for preparing and submitting their summative assessment.</w:t>
      </w:r>
      <w:bookmarkStart w:id="0" w:name="_Toc320703468"/>
    </w:p>
    <w:bookmarkEnd w:id="0"/>
    <w:p w14:paraId="3E5A8DD9" w14:textId="77777777" w:rsidR="00FB4992" w:rsidRPr="00344551" w:rsidRDefault="00FB4992" w:rsidP="00FA1D7D">
      <w:pPr>
        <w:kinsoku w:val="0"/>
        <w:overflowPunct w:val="0"/>
        <w:autoSpaceDE/>
        <w:autoSpaceDN/>
        <w:adjustRightInd/>
        <w:spacing w:before="238" w:line="247" w:lineRule="exact"/>
        <w:ind w:left="851" w:right="1225" w:hanging="851"/>
        <w:jc w:val="both"/>
        <w:textAlignment w:val="baseline"/>
        <w:rPr>
          <w:rFonts w:ascii="Calibri" w:hAnsi="Calibri"/>
          <w:b/>
        </w:rPr>
      </w:pPr>
      <w:r w:rsidRPr="00344551">
        <w:rPr>
          <w:rFonts w:ascii="Calibri" w:hAnsi="Calibri"/>
          <w:b/>
        </w:rPr>
        <w:t>Default</w:t>
      </w:r>
    </w:p>
    <w:p w14:paraId="33008EFB" w14:textId="60FDE46E" w:rsidR="00FB4992" w:rsidRPr="00344551" w:rsidRDefault="00D856B1" w:rsidP="00D856B1">
      <w:pPr>
        <w:kinsoku w:val="0"/>
        <w:overflowPunct w:val="0"/>
        <w:autoSpaceDE/>
        <w:autoSpaceDN/>
        <w:adjustRightInd/>
        <w:spacing w:before="238" w:line="247" w:lineRule="exact"/>
        <w:ind w:left="851" w:right="1225" w:hanging="284"/>
        <w:jc w:val="both"/>
        <w:textAlignment w:val="baseline"/>
        <w:rPr>
          <w:rFonts w:ascii="Calibri" w:hAnsi="Calibri"/>
        </w:rPr>
      </w:pPr>
      <w:r w:rsidRPr="00344551">
        <w:rPr>
          <w:rFonts w:ascii="Calibri" w:hAnsi="Calibri"/>
        </w:rPr>
        <w:t xml:space="preserve">13. </w:t>
      </w:r>
      <w:r w:rsidR="00FB4992" w:rsidRPr="00344551">
        <w:rPr>
          <w:rFonts w:ascii="Calibri" w:hAnsi="Calibri"/>
        </w:rPr>
        <w:t>The Host may terminate this Agreement if there is a breach of any material term of this Agreement and a remedy has not been achieved.</w:t>
      </w:r>
    </w:p>
    <w:p w14:paraId="4E3C13AC" w14:textId="77777777" w:rsidR="00D856B1" w:rsidRPr="00344551" w:rsidRDefault="00D856B1">
      <w:pPr>
        <w:kinsoku w:val="0"/>
        <w:overflowPunct w:val="0"/>
        <w:autoSpaceDE/>
        <w:autoSpaceDN/>
        <w:adjustRightInd/>
        <w:spacing w:before="26" w:line="202" w:lineRule="exact"/>
        <w:ind w:left="1656"/>
        <w:textAlignment w:val="baseline"/>
        <w:rPr>
          <w:rFonts w:ascii="Calibri" w:hAnsi="Calibri"/>
          <w:b/>
        </w:rPr>
      </w:pPr>
    </w:p>
    <w:p w14:paraId="78DC5E17" w14:textId="0808A203" w:rsidR="00FB4992" w:rsidRPr="00344551" w:rsidRDefault="00FB4992" w:rsidP="00FA1D7D">
      <w:pPr>
        <w:kinsoku w:val="0"/>
        <w:overflowPunct w:val="0"/>
        <w:autoSpaceDE/>
        <w:autoSpaceDN/>
        <w:adjustRightInd/>
        <w:spacing w:before="238" w:line="247" w:lineRule="exact"/>
        <w:ind w:left="851" w:right="1225" w:hanging="851"/>
        <w:jc w:val="both"/>
        <w:textAlignment w:val="baseline"/>
        <w:rPr>
          <w:rFonts w:ascii="Calibri" w:hAnsi="Calibri"/>
          <w:b/>
        </w:rPr>
      </w:pPr>
      <w:r w:rsidRPr="00344551">
        <w:rPr>
          <w:rFonts w:ascii="Calibri" w:hAnsi="Calibri"/>
          <w:b/>
        </w:rPr>
        <w:t>Confidentiality</w:t>
      </w:r>
    </w:p>
    <w:p w14:paraId="39128647" w14:textId="44F5EAB4" w:rsidR="00FB4992" w:rsidRPr="00344551" w:rsidRDefault="00D856B1" w:rsidP="00D856B1">
      <w:pPr>
        <w:kinsoku w:val="0"/>
        <w:overflowPunct w:val="0"/>
        <w:autoSpaceDE/>
        <w:autoSpaceDN/>
        <w:adjustRightInd/>
        <w:spacing w:before="238" w:line="247" w:lineRule="exact"/>
        <w:ind w:left="851" w:right="1225" w:hanging="284"/>
        <w:jc w:val="both"/>
        <w:textAlignment w:val="baseline"/>
        <w:rPr>
          <w:rFonts w:ascii="Calibri" w:hAnsi="Calibri"/>
        </w:rPr>
      </w:pPr>
      <w:r w:rsidRPr="00344551">
        <w:rPr>
          <w:rFonts w:ascii="Calibri" w:hAnsi="Calibri"/>
        </w:rPr>
        <w:lastRenderedPageBreak/>
        <w:t xml:space="preserve">14. </w:t>
      </w:r>
      <w:r w:rsidR="00FB4992" w:rsidRPr="00344551">
        <w:rPr>
          <w:rFonts w:ascii="Calibri" w:hAnsi="Calibri"/>
        </w:rPr>
        <w:t xml:space="preserve">The Student shall not, (save in the proper performance of the Placement) either during or after the period of this Agreement copy, use, divulge or disclose or permit to be divulged or disclosed to any person, </w:t>
      </w:r>
      <w:proofErr w:type="gramStart"/>
      <w:r w:rsidR="00FB4992" w:rsidRPr="00344551">
        <w:rPr>
          <w:rFonts w:ascii="Calibri" w:hAnsi="Calibri"/>
        </w:rPr>
        <w:t>company</w:t>
      </w:r>
      <w:proofErr w:type="gramEnd"/>
      <w:r w:rsidR="00FB4992" w:rsidRPr="00344551">
        <w:rPr>
          <w:rFonts w:ascii="Calibri" w:hAnsi="Calibri"/>
        </w:rPr>
        <w:t xml:space="preserve"> or </w:t>
      </w:r>
      <w:proofErr w:type="spellStart"/>
      <w:r w:rsidR="00FB4992" w:rsidRPr="00344551">
        <w:rPr>
          <w:rFonts w:ascii="Calibri" w:hAnsi="Calibri"/>
        </w:rPr>
        <w:t>organisation</w:t>
      </w:r>
      <w:proofErr w:type="spellEnd"/>
      <w:r w:rsidR="00FB4992" w:rsidRPr="00344551">
        <w:rPr>
          <w:rFonts w:ascii="Calibri" w:hAnsi="Calibri"/>
        </w:rPr>
        <w:t xml:space="preserve"> (including the parties to this Agreement) any information acquired by them in connection with this Agreement or in connection with the Placement which concerns Confidential Information.</w:t>
      </w:r>
      <w:r w:rsidR="004C4014" w:rsidRPr="00344551">
        <w:rPr>
          <w:rFonts w:ascii="Calibri" w:hAnsi="Calibri"/>
        </w:rPr>
        <w:t xml:space="preserve"> The University accepts no responsibility for the use by the Student of any of the Host’s Confidential Information. The Host discloses Confidential Information to the Student at the Host’s own risk. </w:t>
      </w:r>
    </w:p>
    <w:p w14:paraId="16B61741" w14:textId="3861ACAF" w:rsidR="00FB4992" w:rsidRPr="00344551" w:rsidRDefault="00D856B1" w:rsidP="00D856B1">
      <w:pPr>
        <w:kinsoku w:val="0"/>
        <w:overflowPunct w:val="0"/>
        <w:autoSpaceDE/>
        <w:autoSpaceDN/>
        <w:adjustRightInd/>
        <w:spacing w:before="238" w:line="247" w:lineRule="exact"/>
        <w:ind w:left="851" w:right="1225" w:hanging="284"/>
        <w:jc w:val="both"/>
        <w:textAlignment w:val="baseline"/>
        <w:rPr>
          <w:rFonts w:ascii="Calibri" w:hAnsi="Calibri"/>
        </w:rPr>
      </w:pPr>
      <w:r w:rsidRPr="00344551">
        <w:rPr>
          <w:rFonts w:ascii="Calibri" w:hAnsi="Calibri"/>
        </w:rPr>
        <w:t xml:space="preserve">15. </w:t>
      </w:r>
      <w:r w:rsidR="00FB4992" w:rsidRPr="00344551">
        <w:rPr>
          <w:rFonts w:ascii="Calibri" w:hAnsi="Calibri"/>
        </w:rPr>
        <w:t>For the purpose of this Agreement, Confidential Information means:</w:t>
      </w:r>
    </w:p>
    <w:p w14:paraId="62A6DAB3" w14:textId="209449C2" w:rsidR="00FB4992" w:rsidRPr="00344551" w:rsidRDefault="00FB4992" w:rsidP="00D856B1">
      <w:pPr>
        <w:pStyle w:val="ListParagraph"/>
        <w:numPr>
          <w:ilvl w:val="0"/>
          <w:numId w:val="11"/>
        </w:numPr>
        <w:kinsoku w:val="0"/>
        <w:overflowPunct w:val="0"/>
        <w:autoSpaceDE/>
        <w:autoSpaceDN/>
        <w:adjustRightInd/>
        <w:spacing w:before="244" w:line="242" w:lineRule="exact"/>
        <w:ind w:left="1560" w:right="1224" w:hanging="284"/>
        <w:jc w:val="both"/>
        <w:textAlignment w:val="baseline"/>
        <w:rPr>
          <w:rFonts w:ascii="Calibri" w:hAnsi="Calibri"/>
        </w:rPr>
      </w:pPr>
      <w:r w:rsidRPr="00344551">
        <w:rPr>
          <w:rFonts w:ascii="Calibri" w:hAnsi="Calibri"/>
        </w:rPr>
        <w:t>trade secrets and details of and information relating to the Host’s or the University’s students and workers, customers, agents, suppliers, funding bodies and other stakeholders, and matters of health and safety;</w:t>
      </w:r>
    </w:p>
    <w:p w14:paraId="3620E6CF" w14:textId="1868C5B6" w:rsidR="00FB4992" w:rsidRPr="00344551" w:rsidRDefault="00FB4992" w:rsidP="00D856B1">
      <w:pPr>
        <w:pStyle w:val="ListParagraph"/>
        <w:numPr>
          <w:ilvl w:val="0"/>
          <w:numId w:val="11"/>
        </w:numPr>
        <w:kinsoku w:val="0"/>
        <w:overflowPunct w:val="0"/>
        <w:autoSpaceDE/>
        <w:autoSpaceDN/>
        <w:adjustRightInd/>
        <w:spacing w:before="255" w:line="242" w:lineRule="exact"/>
        <w:ind w:left="1560" w:right="1224" w:hanging="284"/>
        <w:jc w:val="both"/>
        <w:textAlignment w:val="baseline"/>
        <w:rPr>
          <w:rFonts w:ascii="Calibri" w:hAnsi="Calibri"/>
        </w:rPr>
      </w:pPr>
      <w:r w:rsidRPr="00344551">
        <w:rPr>
          <w:rFonts w:ascii="Calibri" w:hAnsi="Calibri"/>
        </w:rPr>
        <w:t>any information for which the Host or the University has a duty of confidentiality to a third party;</w:t>
      </w:r>
    </w:p>
    <w:p w14:paraId="27436E9D" w14:textId="7EC4FA81" w:rsidR="00FB4992" w:rsidRPr="00344551" w:rsidRDefault="00FB4992" w:rsidP="00D856B1">
      <w:pPr>
        <w:pStyle w:val="ListParagraph"/>
        <w:numPr>
          <w:ilvl w:val="0"/>
          <w:numId w:val="11"/>
        </w:numPr>
        <w:kinsoku w:val="0"/>
        <w:overflowPunct w:val="0"/>
        <w:autoSpaceDE/>
        <w:autoSpaceDN/>
        <w:adjustRightInd/>
        <w:spacing w:before="255" w:line="242" w:lineRule="exact"/>
        <w:ind w:left="1560" w:right="1224" w:hanging="284"/>
        <w:jc w:val="both"/>
        <w:textAlignment w:val="baseline"/>
        <w:rPr>
          <w:rFonts w:ascii="Calibri" w:hAnsi="Calibri"/>
          <w:spacing w:val="-2"/>
        </w:rPr>
      </w:pPr>
      <w:r w:rsidRPr="00344551">
        <w:rPr>
          <w:rFonts w:ascii="Calibri" w:hAnsi="Calibri"/>
          <w:spacing w:val="-2"/>
        </w:rPr>
        <w:t>any information, the release of which would damage the Host or the University’s commercial interests, endanger staff or students, together with any information which is legally privileged;</w:t>
      </w:r>
    </w:p>
    <w:p w14:paraId="60F74796" w14:textId="02A8ED12" w:rsidR="00FB4992" w:rsidRPr="00344551" w:rsidRDefault="00FB4992" w:rsidP="00D856B1">
      <w:pPr>
        <w:pStyle w:val="ListParagraph"/>
        <w:numPr>
          <w:ilvl w:val="0"/>
          <w:numId w:val="11"/>
        </w:numPr>
        <w:kinsoku w:val="0"/>
        <w:overflowPunct w:val="0"/>
        <w:autoSpaceDE/>
        <w:autoSpaceDN/>
        <w:adjustRightInd/>
        <w:spacing w:before="267" w:line="242" w:lineRule="exact"/>
        <w:ind w:left="1560" w:hanging="284"/>
        <w:textAlignment w:val="baseline"/>
        <w:rPr>
          <w:rFonts w:ascii="Calibri" w:hAnsi="Calibri"/>
        </w:rPr>
      </w:pPr>
      <w:r w:rsidRPr="00344551">
        <w:rPr>
          <w:rFonts w:ascii="Calibri" w:hAnsi="Calibri"/>
        </w:rPr>
        <w:t>any information of a confidential nature relating to the Host or the University.</w:t>
      </w:r>
    </w:p>
    <w:p w14:paraId="09823B6F" w14:textId="673E9953" w:rsidR="00FB4992" w:rsidRPr="00344551" w:rsidRDefault="00D856B1" w:rsidP="00D856B1">
      <w:pPr>
        <w:kinsoku w:val="0"/>
        <w:overflowPunct w:val="0"/>
        <w:autoSpaceDE/>
        <w:autoSpaceDN/>
        <w:adjustRightInd/>
        <w:spacing w:before="238" w:line="247" w:lineRule="exact"/>
        <w:ind w:left="851" w:right="1225" w:hanging="284"/>
        <w:jc w:val="both"/>
        <w:textAlignment w:val="baseline"/>
        <w:rPr>
          <w:rFonts w:ascii="Calibri" w:hAnsi="Calibri"/>
        </w:rPr>
      </w:pPr>
      <w:r w:rsidRPr="00344551">
        <w:rPr>
          <w:rFonts w:ascii="Calibri" w:hAnsi="Calibri"/>
        </w:rPr>
        <w:t xml:space="preserve">16. </w:t>
      </w:r>
      <w:r w:rsidR="00FB4992" w:rsidRPr="00344551">
        <w:rPr>
          <w:rFonts w:ascii="Calibri" w:hAnsi="Calibri"/>
        </w:rPr>
        <w:t xml:space="preserve">This restriction does not apply to any Confidential Information which comes into the public domain (other than through the Student’s </w:t>
      </w:r>
      <w:proofErr w:type="spellStart"/>
      <w:r w:rsidR="00FB4992" w:rsidRPr="00344551">
        <w:rPr>
          <w:rFonts w:ascii="Calibri" w:hAnsi="Calibri"/>
        </w:rPr>
        <w:t>unauthorised</w:t>
      </w:r>
      <w:proofErr w:type="spellEnd"/>
      <w:r w:rsidR="00FB4992" w:rsidRPr="00344551">
        <w:rPr>
          <w:rFonts w:ascii="Calibri" w:hAnsi="Calibri"/>
        </w:rPr>
        <w:t xml:space="preserve"> disclosure or that of a third party) or which is revealed as required by law.</w:t>
      </w:r>
    </w:p>
    <w:p w14:paraId="642EC10D" w14:textId="77777777" w:rsidR="00FB4992" w:rsidRPr="00344551" w:rsidRDefault="00FB4992" w:rsidP="00D856B1">
      <w:pPr>
        <w:kinsoku w:val="0"/>
        <w:overflowPunct w:val="0"/>
        <w:autoSpaceDE/>
        <w:autoSpaceDN/>
        <w:adjustRightInd/>
        <w:spacing w:before="297" w:line="202" w:lineRule="exact"/>
        <w:ind w:left="1656" w:hanging="1656"/>
        <w:textAlignment w:val="baseline"/>
        <w:rPr>
          <w:rFonts w:ascii="Calibri" w:hAnsi="Calibri"/>
          <w:b/>
        </w:rPr>
      </w:pPr>
      <w:r w:rsidRPr="00344551">
        <w:rPr>
          <w:rFonts w:ascii="Calibri" w:hAnsi="Calibri"/>
          <w:b/>
        </w:rPr>
        <w:t>Intellectual Property Rights</w:t>
      </w:r>
    </w:p>
    <w:p w14:paraId="70B1049C" w14:textId="4EFAF102" w:rsidR="00FB4992" w:rsidRPr="00344551" w:rsidRDefault="00D856B1" w:rsidP="00D856B1">
      <w:pPr>
        <w:kinsoku w:val="0"/>
        <w:overflowPunct w:val="0"/>
        <w:autoSpaceDE/>
        <w:autoSpaceDN/>
        <w:adjustRightInd/>
        <w:spacing w:before="238" w:line="247" w:lineRule="exact"/>
        <w:ind w:left="851" w:right="1225" w:hanging="284"/>
        <w:jc w:val="both"/>
        <w:textAlignment w:val="baseline"/>
        <w:rPr>
          <w:rFonts w:ascii="Calibri" w:hAnsi="Calibri"/>
        </w:rPr>
      </w:pPr>
      <w:r w:rsidRPr="00344551">
        <w:rPr>
          <w:rFonts w:ascii="Calibri" w:hAnsi="Calibri"/>
        </w:rPr>
        <w:t xml:space="preserve">17. </w:t>
      </w:r>
      <w:r w:rsidR="00FB4992" w:rsidRPr="00344551">
        <w:rPr>
          <w:rFonts w:ascii="Calibri" w:hAnsi="Calibri"/>
        </w:rPr>
        <w:t>The parties agree that any intellectual property rights including copy rights connected to the provision of the Placement shall belong to the Host.</w:t>
      </w:r>
    </w:p>
    <w:p w14:paraId="520ABC4C" w14:textId="77777777" w:rsidR="00FB4992" w:rsidRPr="00344551" w:rsidRDefault="00FB4992" w:rsidP="00D856B1">
      <w:pPr>
        <w:kinsoku w:val="0"/>
        <w:overflowPunct w:val="0"/>
        <w:autoSpaceDE/>
        <w:autoSpaceDN/>
        <w:adjustRightInd/>
        <w:spacing w:before="297" w:line="202" w:lineRule="exact"/>
        <w:ind w:left="1656" w:hanging="1656"/>
        <w:textAlignment w:val="baseline"/>
        <w:rPr>
          <w:rFonts w:ascii="Calibri" w:hAnsi="Calibri"/>
          <w:b/>
        </w:rPr>
      </w:pPr>
      <w:r w:rsidRPr="00344551">
        <w:rPr>
          <w:rFonts w:ascii="Calibri" w:hAnsi="Calibri"/>
          <w:b/>
        </w:rPr>
        <w:t>Data Protection</w:t>
      </w:r>
    </w:p>
    <w:p w14:paraId="00E6918B" w14:textId="53491BE2" w:rsidR="00FB4992" w:rsidRPr="00344551" w:rsidRDefault="00D856B1" w:rsidP="00D856B1">
      <w:pPr>
        <w:kinsoku w:val="0"/>
        <w:overflowPunct w:val="0"/>
        <w:autoSpaceDE/>
        <w:autoSpaceDN/>
        <w:adjustRightInd/>
        <w:spacing w:before="238" w:line="247" w:lineRule="exact"/>
        <w:ind w:left="851" w:right="1225" w:hanging="284"/>
        <w:jc w:val="both"/>
        <w:textAlignment w:val="baseline"/>
        <w:rPr>
          <w:rFonts w:ascii="Calibri" w:hAnsi="Calibri"/>
        </w:rPr>
      </w:pPr>
      <w:r w:rsidRPr="00344551">
        <w:rPr>
          <w:rFonts w:ascii="Calibri" w:hAnsi="Calibri"/>
        </w:rPr>
        <w:t xml:space="preserve">18. </w:t>
      </w:r>
      <w:r w:rsidR="00FB4992" w:rsidRPr="00344551">
        <w:rPr>
          <w:rFonts w:ascii="Calibri" w:hAnsi="Calibri"/>
        </w:rPr>
        <w:t>The Host must protect personal data of students in accordance with the principles of the General Data Protection Regulation (GDPR) 2018, the Data Protection Act 2018 and must ensure the reliability of those individuals who have access to the data. "Personal data" has the same meaning as in the General Data Protection Regulation (GDPR) 2018. The parties agree to share any personal data in accordance with the principles outlined under the data sharing agreement contained in Annex-A.</w:t>
      </w:r>
    </w:p>
    <w:p w14:paraId="286A447C" w14:textId="77777777" w:rsidR="004C4014" w:rsidRPr="00344551" w:rsidRDefault="004C4014" w:rsidP="00D856B1">
      <w:pPr>
        <w:kinsoku w:val="0"/>
        <w:overflowPunct w:val="0"/>
        <w:autoSpaceDE/>
        <w:autoSpaceDN/>
        <w:adjustRightInd/>
        <w:spacing w:before="297" w:line="202" w:lineRule="exact"/>
        <w:ind w:left="1656" w:hanging="1656"/>
        <w:textAlignment w:val="baseline"/>
        <w:rPr>
          <w:rFonts w:ascii="Calibri" w:hAnsi="Calibri"/>
          <w:b/>
        </w:rPr>
      </w:pPr>
      <w:r w:rsidRPr="00344551">
        <w:rPr>
          <w:rFonts w:ascii="Calibri" w:hAnsi="Calibri"/>
          <w:b/>
        </w:rPr>
        <w:t xml:space="preserve">Force Majeure </w:t>
      </w:r>
    </w:p>
    <w:p w14:paraId="0FD20B5D" w14:textId="4DF4D57D" w:rsidR="004C4014" w:rsidRPr="00344551" w:rsidRDefault="004C4014" w:rsidP="00D856B1">
      <w:pPr>
        <w:pStyle w:val="ListParagraph"/>
        <w:numPr>
          <w:ilvl w:val="0"/>
          <w:numId w:val="13"/>
        </w:numPr>
        <w:kinsoku w:val="0"/>
        <w:overflowPunct w:val="0"/>
        <w:autoSpaceDE/>
        <w:autoSpaceDN/>
        <w:adjustRightInd/>
        <w:spacing w:before="297" w:line="202" w:lineRule="exact"/>
        <w:ind w:right="1252"/>
        <w:jc w:val="both"/>
        <w:textAlignment w:val="baseline"/>
        <w:rPr>
          <w:rFonts w:ascii="Calibri" w:hAnsi="Calibri"/>
          <w:b/>
          <w:spacing w:val="-1"/>
          <w:szCs w:val="20"/>
        </w:rPr>
      </w:pPr>
      <w:r w:rsidRPr="00344551">
        <w:rPr>
          <w:rFonts w:ascii="Calibri" w:hAnsi="Calibri"/>
        </w:rPr>
        <w:t>The Parties agree that, if by reason of strike or other labour disputes, civil disorders, severe weather, acts of God, government issued travel warnings or</w:t>
      </w:r>
      <w:r w:rsidRPr="00344551">
        <w:rPr>
          <w:rFonts w:ascii="Calibri" w:hAnsi="Calibri" w:cs="Arial"/>
          <w:szCs w:val="20"/>
        </w:rPr>
        <w:t xml:space="preserve"> alerts, or other cause beyond the control of that party seeking to invoke this paragraph, any party is unable to perform entirely its obligations, such non-performance shall not be considered a breach of this Agreement.</w:t>
      </w:r>
    </w:p>
    <w:p w14:paraId="080AA440" w14:textId="77777777" w:rsidR="00FB4992" w:rsidRPr="00344551" w:rsidRDefault="00FB4992" w:rsidP="00D856B1">
      <w:pPr>
        <w:kinsoku w:val="0"/>
        <w:overflowPunct w:val="0"/>
        <w:autoSpaceDE/>
        <w:autoSpaceDN/>
        <w:adjustRightInd/>
        <w:spacing w:before="297" w:line="202" w:lineRule="exact"/>
        <w:ind w:left="1656" w:hanging="1656"/>
        <w:textAlignment w:val="baseline"/>
        <w:rPr>
          <w:rFonts w:ascii="Calibri" w:hAnsi="Calibri"/>
          <w:b/>
          <w:spacing w:val="-1"/>
        </w:rPr>
      </w:pPr>
      <w:r w:rsidRPr="00344551">
        <w:rPr>
          <w:rFonts w:ascii="Calibri" w:hAnsi="Calibri"/>
          <w:b/>
          <w:spacing w:val="-1"/>
        </w:rPr>
        <w:t>Insurance</w:t>
      </w:r>
    </w:p>
    <w:p w14:paraId="1B4BE296" w14:textId="77777777" w:rsidR="00FB4992" w:rsidRPr="00344551" w:rsidRDefault="00FB4992" w:rsidP="00D856B1">
      <w:pPr>
        <w:pStyle w:val="ListParagraph"/>
        <w:numPr>
          <w:ilvl w:val="0"/>
          <w:numId w:val="13"/>
        </w:numPr>
        <w:kinsoku w:val="0"/>
        <w:overflowPunct w:val="0"/>
        <w:autoSpaceDE/>
        <w:autoSpaceDN/>
        <w:adjustRightInd/>
        <w:spacing w:before="297" w:line="202" w:lineRule="exact"/>
        <w:ind w:right="1252"/>
        <w:jc w:val="both"/>
        <w:textAlignment w:val="baseline"/>
        <w:rPr>
          <w:rFonts w:ascii="Calibri" w:hAnsi="Calibri" w:cs="Arial"/>
          <w:szCs w:val="20"/>
        </w:rPr>
      </w:pPr>
      <w:r w:rsidRPr="00344551">
        <w:rPr>
          <w:rFonts w:ascii="Calibri" w:hAnsi="Calibri" w:cs="Arial"/>
          <w:szCs w:val="20"/>
        </w:rPr>
        <w:t>The placement is subject to the existence of appropriate employer’s and public liability insurance (or equivalent) on the part of the Host that will cover the Student as an employee for the duration of the placement. Evidence of insurance will be provided to the University by the Host upon request.</w:t>
      </w:r>
    </w:p>
    <w:p w14:paraId="49406095" w14:textId="77777777" w:rsidR="00FB4992" w:rsidRDefault="00FB4992">
      <w:pPr>
        <w:widowControl/>
        <w:rPr>
          <w:sz w:val="24"/>
        </w:rPr>
        <w:sectPr w:rsidR="00FB4992" w:rsidSect="00332853">
          <w:pgSz w:w="11904" w:h="16838"/>
          <w:pgMar w:top="2835" w:right="1134" w:bottom="1247" w:left="1134" w:header="720" w:footer="720" w:gutter="0"/>
          <w:cols w:space="720"/>
          <w:noEndnote/>
        </w:sectPr>
      </w:pPr>
    </w:p>
    <w:p w14:paraId="1AADED7A" w14:textId="77777777" w:rsidR="00B46A1A" w:rsidRDefault="00B46A1A">
      <w:pPr>
        <w:kinsoku w:val="0"/>
        <w:overflowPunct w:val="0"/>
        <w:autoSpaceDE/>
        <w:autoSpaceDN/>
        <w:adjustRightInd/>
        <w:spacing w:before="26" w:line="202" w:lineRule="exact"/>
        <w:ind w:left="1656"/>
        <w:textAlignment w:val="baseline"/>
        <w:rPr>
          <w:rFonts w:ascii="Calibri" w:hAnsi="Calibri"/>
          <w:color w:val="03050A"/>
          <w:spacing w:val="-1"/>
        </w:rPr>
      </w:pPr>
    </w:p>
    <w:p w14:paraId="1368A3E0" w14:textId="77777777" w:rsidR="00B46A1A" w:rsidRDefault="00B46A1A" w:rsidP="00B46A1A">
      <w:pPr>
        <w:kinsoku w:val="0"/>
        <w:overflowPunct w:val="0"/>
        <w:autoSpaceDE/>
        <w:autoSpaceDN/>
        <w:adjustRightInd/>
        <w:spacing w:before="26" w:line="202" w:lineRule="exact"/>
        <w:ind w:left="1656" w:hanging="1656"/>
        <w:textAlignment w:val="baseline"/>
        <w:rPr>
          <w:rFonts w:ascii="Calibri" w:hAnsi="Calibri"/>
          <w:color w:val="03050A"/>
          <w:spacing w:val="-1"/>
        </w:rPr>
      </w:pPr>
    </w:p>
    <w:p w14:paraId="3E4B69D4" w14:textId="595B0200" w:rsidR="00FB4992" w:rsidRPr="00B46A1A" w:rsidRDefault="00FB4992" w:rsidP="00B46A1A">
      <w:pPr>
        <w:kinsoku w:val="0"/>
        <w:overflowPunct w:val="0"/>
        <w:autoSpaceDE/>
        <w:autoSpaceDN/>
        <w:adjustRightInd/>
        <w:spacing w:before="26" w:line="202" w:lineRule="exact"/>
        <w:ind w:left="1656" w:hanging="1656"/>
        <w:textAlignment w:val="baseline"/>
        <w:rPr>
          <w:rFonts w:ascii="Calibri" w:hAnsi="Calibri"/>
          <w:b/>
          <w:color w:val="03050A"/>
          <w:spacing w:val="-1"/>
        </w:rPr>
      </w:pPr>
      <w:r w:rsidRPr="00B46A1A">
        <w:rPr>
          <w:rFonts w:ascii="Calibri" w:hAnsi="Calibri"/>
          <w:b/>
          <w:color w:val="03050A"/>
          <w:spacing w:val="-1"/>
        </w:rPr>
        <w:t>SIGNED FOR AND ON BEHALF OF THE UNIVERSITY</w:t>
      </w:r>
    </w:p>
    <w:p w14:paraId="6E27B877" w14:textId="14C2B933" w:rsidR="00FB4992" w:rsidRDefault="00FB4992" w:rsidP="00B46A1A">
      <w:pPr>
        <w:kinsoku w:val="0"/>
        <w:overflowPunct w:val="0"/>
        <w:autoSpaceDE/>
        <w:autoSpaceDN/>
        <w:adjustRightInd/>
        <w:spacing w:before="288" w:line="202" w:lineRule="exact"/>
        <w:ind w:left="1656" w:hanging="1656"/>
        <w:textAlignment w:val="baseline"/>
        <w:rPr>
          <w:rFonts w:ascii="Calibri" w:hAnsi="Calibri"/>
          <w:color w:val="03050A"/>
          <w:spacing w:val="-2"/>
        </w:rPr>
      </w:pPr>
      <w:r>
        <w:rPr>
          <w:rFonts w:ascii="Calibri" w:hAnsi="Calibri"/>
          <w:color w:val="03050A"/>
          <w:spacing w:val="-2"/>
        </w:rPr>
        <w:t>Print Name:</w:t>
      </w:r>
      <w:r w:rsidR="006B00C2">
        <w:rPr>
          <w:rFonts w:ascii="Calibri" w:hAnsi="Calibri"/>
          <w:color w:val="03050A"/>
          <w:spacing w:val="-2"/>
        </w:rPr>
        <w:t xml:space="preserve"> </w:t>
      </w:r>
    </w:p>
    <w:p w14:paraId="04DC8DE4" w14:textId="0CCE12FA" w:rsidR="00FB4992" w:rsidRDefault="00FB4992" w:rsidP="00B46A1A">
      <w:pPr>
        <w:kinsoku w:val="0"/>
        <w:overflowPunct w:val="0"/>
        <w:autoSpaceDE/>
        <w:autoSpaceDN/>
        <w:adjustRightInd/>
        <w:spacing w:before="282" w:line="202" w:lineRule="exact"/>
        <w:ind w:left="1656" w:hanging="1656"/>
        <w:textAlignment w:val="baseline"/>
        <w:rPr>
          <w:rFonts w:ascii="Calibri" w:hAnsi="Calibri"/>
          <w:color w:val="03050A"/>
          <w:spacing w:val="-1"/>
        </w:rPr>
      </w:pPr>
      <w:r>
        <w:rPr>
          <w:rFonts w:ascii="Calibri" w:hAnsi="Calibri"/>
          <w:color w:val="03050A"/>
          <w:spacing w:val="-1"/>
        </w:rPr>
        <w:t>Job Title</w:t>
      </w:r>
      <w:r w:rsidR="00344551">
        <w:rPr>
          <w:rFonts w:ascii="Calibri" w:hAnsi="Calibri"/>
          <w:color w:val="03050A"/>
          <w:spacing w:val="-1"/>
        </w:rPr>
        <w:t>:</w:t>
      </w:r>
    </w:p>
    <w:p w14:paraId="2FE17AE9" w14:textId="4B2CCD86" w:rsidR="00026DB4" w:rsidRDefault="00026DB4" w:rsidP="00B46A1A">
      <w:pPr>
        <w:kinsoku w:val="0"/>
        <w:overflowPunct w:val="0"/>
        <w:autoSpaceDE/>
        <w:autoSpaceDN/>
        <w:adjustRightInd/>
        <w:spacing w:before="282" w:line="202" w:lineRule="exact"/>
        <w:ind w:left="1656" w:hanging="1656"/>
        <w:textAlignment w:val="baseline"/>
        <w:rPr>
          <w:rFonts w:ascii="Calibri" w:hAnsi="Calibri"/>
          <w:color w:val="03050A"/>
          <w:spacing w:val="-1"/>
        </w:rPr>
      </w:pPr>
      <w:r>
        <w:rPr>
          <w:rFonts w:ascii="Calibri" w:hAnsi="Calibri"/>
          <w:color w:val="03050A"/>
          <w:spacing w:val="-1"/>
        </w:rPr>
        <w:t xml:space="preserve">Contact </w:t>
      </w:r>
      <w:r w:rsidR="00FA1D7D">
        <w:rPr>
          <w:rFonts w:ascii="Calibri" w:hAnsi="Calibri"/>
          <w:color w:val="03050A"/>
          <w:spacing w:val="-1"/>
        </w:rPr>
        <w:t>email or phone</w:t>
      </w:r>
      <w:r>
        <w:rPr>
          <w:rFonts w:ascii="Calibri" w:hAnsi="Calibri"/>
          <w:color w:val="03050A"/>
          <w:spacing w:val="-1"/>
        </w:rPr>
        <w:t>:</w:t>
      </w:r>
    </w:p>
    <w:p w14:paraId="1C3C2398" w14:textId="3C8DB3D8" w:rsidR="00FB4992" w:rsidRDefault="00FB4992" w:rsidP="00B46A1A">
      <w:pPr>
        <w:kinsoku w:val="0"/>
        <w:overflowPunct w:val="0"/>
        <w:autoSpaceDE/>
        <w:autoSpaceDN/>
        <w:adjustRightInd/>
        <w:spacing w:before="278" w:line="203" w:lineRule="exact"/>
        <w:ind w:left="1656" w:hanging="1656"/>
        <w:textAlignment w:val="baseline"/>
        <w:rPr>
          <w:rFonts w:ascii="Calibri" w:hAnsi="Calibri"/>
          <w:color w:val="03050A"/>
          <w:spacing w:val="-2"/>
        </w:rPr>
      </w:pPr>
      <w:r>
        <w:rPr>
          <w:rFonts w:ascii="Calibri" w:hAnsi="Calibri"/>
          <w:color w:val="03050A"/>
          <w:spacing w:val="-2"/>
        </w:rPr>
        <w:t>Date of Signing:</w:t>
      </w:r>
      <w:r w:rsidR="006B00C2">
        <w:rPr>
          <w:rFonts w:ascii="Calibri" w:hAnsi="Calibri"/>
          <w:color w:val="03050A"/>
          <w:spacing w:val="-2"/>
        </w:rPr>
        <w:t xml:space="preserve"> </w:t>
      </w:r>
    </w:p>
    <w:p w14:paraId="4A2E47CC" w14:textId="233933EC" w:rsidR="00FB4992" w:rsidRDefault="00FB4992" w:rsidP="00B46A1A">
      <w:pPr>
        <w:kinsoku w:val="0"/>
        <w:overflowPunct w:val="0"/>
        <w:autoSpaceDE/>
        <w:autoSpaceDN/>
        <w:adjustRightInd/>
        <w:spacing w:before="282" w:line="203" w:lineRule="exact"/>
        <w:ind w:left="1656" w:hanging="1656"/>
        <w:textAlignment w:val="baseline"/>
        <w:rPr>
          <w:rFonts w:ascii="Calibri" w:hAnsi="Calibri"/>
          <w:color w:val="03050A"/>
          <w:spacing w:val="-2"/>
        </w:rPr>
      </w:pPr>
      <w:r>
        <w:rPr>
          <w:rFonts w:ascii="Calibri" w:hAnsi="Calibri"/>
          <w:color w:val="03050A"/>
          <w:spacing w:val="-2"/>
        </w:rPr>
        <w:t>Signature:</w:t>
      </w:r>
      <w:r w:rsidR="00026DB4" w:rsidRPr="00026DB4">
        <w:rPr>
          <w:noProof/>
        </w:rPr>
        <w:t xml:space="preserve"> </w:t>
      </w:r>
    </w:p>
    <w:p w14:paraId="1E2EDA25" w14:textId="77777777" w:rsidR="00026DB4" w:rsidRPr="008E7468" w:rsidRDefault="00026DB4" w:rsidP="00026DB4">
      <w:pPr>
        <w:kinsoku w:val="0"/>
        <w:overflowPunct w:val="0"/>
        <w:autoSpaceDE/>
        <w:autoSpaceDN/>
        <w:adjustRightInd/>
        <w:spacing w:before="287" w:line="202" w:lineRule="exact"/>
        <w:textAlignment w:val="baseline"/>
        <w:rPr>
          <w:rFonts w:ascii="Calibri" w:hAnsi="Calibri"/>
          <w:color w:val="03050A"/>
          <w:spacing w:val="-2"/>
        </w:rPr>
      </w:pPr>
    </w:p>
    <w:p w14:paraId="4A86230B" w14:textId="77777777" w:rsidR="00026DB4" w:rsidRPr="008E7468" w:rsidRDefault="00026DB4" w:rsidP="00026DB4">
      <w:pPr>
        <w:kinsoku w:val="0"/>
        <w:overflowPunct w:val="0"/>
        <w:autoSpaceDE/>
        <w:autoSpaceDN/>
        <w:adjustRightInd/>
        <w:spacing w:before="26" w:line="202" w:lineRule="exact"/>
        <w:ind w:left="1656" w:hanging="1656"/>
        <w:textAlignment w:val="baseline"/>
        <w:rPr>
          <w:rFonts w:ascii="Calibri" w:hAnsi="Calibri"/>
          <w:b/>
          <w:color w:val="03050A"/>
          <w:spacing w:val="-1"/>
        </w:rPr>
      </w:pPr>
    </w:p>
    <w:p w14:paraId="0848B8F7" w14:textId="705D68B0" w:rsidR="00026DB4" w:rsidRPr="008E7468" w:rsidRDefault="00026DB4" w:rsidP="00026DB4">
      <w:pPr>
        <w:kinsoku w:val="0"/>
        <w:overflowPunct w:val="0"/>
        <w:autoSpaceDE/>
        <w:autoSpaceDN/>
        <w:adjustRightInd/>
        <w:spacing w:before="26" w:line="202" w:lineRule="exact"/>
        <w:ind w:left="1656" w:hanging="1656"/>
        <w:textAlignment w:val="baseline"/>
        <w:rPr>
          <w:rFonts w:ascii="Calibri" w:hAnsi="Calibri"/>
          <w:b/>
          <w:color w:val="03050A"/>
          <w:spacing w:val="-1"/>
        </w:rPr>
      </w:pPr>
      <w:r w:rsidRPr="008E7468">
        <w:rPr>
          <w:rFonts w:ascii="Calibri" w:hAnsi="Calibri"/>
          <w:b/>
          <w:color w:val="03050A"/>
          <w:spacing w:val="-1"/>
        </w:rPr>
        <w:t>SIGNED FOR AND ON BEHALF OF THE HOST</w:t>
      </w:r>
    </w:p>
    <w:p w14:paraId="4FBC0160" w14:textId="6B4055F7" w:rsidR="00FB4992" w:rsidRPr="008E7468" w:rsidRDefault="00FB4992" w:rsidP="00026DB4">
      <w:pPr>
        <w:kinsoku w:val="0"/>
        <w:overflowPunct w:val="0"/>
        <w:autoSpaceDE/>
        <w:autoSpaceDN/>
        <w:adjustRightInd/>
        <w:spacing w:before="287" w:line="202" w:lineRule="exact"/>
        <w:textAlignment w:val="baseline"/>
        <w:rPr>
          <w:rFonts w:ascii="Calibri" w:hAnsi="Calibri"/>
          <w:color w:val="03050A"/>
          <w:spacing w:val="-2"/>
        </w:rPr>
      </w:pPr>
      <w:r w:rsidRPr="008E7468">
        <w:rPr>
          <w:rFonts w:ascii="Calibri" w:hAnsi="Calibri"/>
          <w:color w:val="03050A"/>
          <w:spacing w:val="-2"/>
        </w:rPr>
        <w:t>Print Name:</w:t>
      </w:r>
    </w:p>
    <w:p w14:paraId="7A8DAFE4" w14:textId="11166CF2" w:rsidR="00FB4992" w:rsidRPr="008E7468" w:rsidRDefault="00FB4992" w:rsidP="00026DB4">
      <w:pPr>
        <w:kinsoku w:val="0"/>
        <w:overflowPunct w:val="0"/>
        <w:autoSpaceDE/>
        <w:autoSpaceDN/>
        <w:adjustRightInd/>
        <w:spacing w:before="283" w:line="202" w:lineRule="exact"/>
        <w:textAlignment w:val="baseline"/>
        <w:rPr>
          <w:rFonts w:ascii="Calibri" w:hAnsi="Calibri"/>
          <w:color w:val="03050A"/>
          <w:spacing w:val="-1"/>
        </w:rPr>
      </w:pPr>
      <w:r w:rsidRPr="008E7468">
        <w:rPr>
          <w:rFonts w:ascii="Calibri" w:hAnsi="Calibri"/>
          <w:color w:val="03050A"/>
          <w:spacing w:val="-1"/>
        </w:rPr>
        <w:t>Job Title:</w:t>
      </w:r>
    </w:p>
    <w:p w14:paraId="245E3A23" w14:textId="58B71230" w:rsidR="00026DB4" w:rsidRPr="008E7468" w:rsidRDefault="00026DB4" w:rsidP="00026DB4">
      <w:pPr>
        <w:kinsoku w:val="0"/>
        <w:overflowPunct w:val="0"/>
        <w:autoSpaceDE/>
        <w:autoSpaceDN/>
        <w:adjustRightInd/>
        <w:spacing w:before="283" w:line="202" w:lineRule="exact"/>
        <w:textAlignment w:val="baseline"/>
        <w:rPr>
          <w:rFonts w:ascii="Calibri" w:hAnsi="Calibri"/>
          <w:color w:val="03050A"/>
          <w:spacing w:val="-1"/>
        </w:rPr>
      </w:pPr>
      <w:r w:rsidRPr="008E7468">
        <w:rPr>
          <w:rFonts w:ascii="Calibri" w:hAnsi="Calibri"/>
          <w:color w:val="03050A"/>
          <w:spacing w:val="-1"/>
        </w:rPr>
        <w:t>Contact email or phone:</w:t>
      </w:r>
    </w:p>
    <w:p w14:paraId="28A1ACE0" w14:textId="77777777" w:rsidR="00FB4992" w:rsidRPr="008E7468" w:rsidRDefault="00FB4992" w:rsidP="00026DB4">
      <w:pPr>
        <w:kinsoku w:val="0"/>
        <w:overflowPunct w:val="0"/>
        <w:autoSpaceDE/>
        <w:autoSpaceDN/>
        <w:adjustRightInd/>
        <w:spacing w:before="283" w:line="202" w:lineRule="exact"/>
        <w:textAlignment w:val="baseline"/>
        <w:rPr>
          <w:rFonts w:ascii="Calibri" w:hAnsi="Calibri"/>
          <w:color w:val="03050A"/>
          <w:spacing w:val="-2"/>
        </w:rPr>
      </w:pPr>
      <w:r w:rsidRPr="008E7468">
        <w:rPr>
          <w:rFonts w:ascii="Calibri" w:hAnsi="Calibri"/>
          <w:color w:val="03050A"/>
          <w:spacing w:val="-2"/>
        </w:rPr>
        <w:t>Date of Signing:</w:t>
      </w:r>
    </w:p>
    <w:p w14:paraId="5D71C858" w14:textId="77777777" w:rsidR="00FB4992" w:rsidRDefault="00FB4992" w:rsidP="00026DB4">
      <w:pPr>
        <w:kinsoku w:val="0"/>
        <w:overflowPunct w:val="0"/>
        <w:autoSpaceDE/>
        <w:autoSpaceDN/>
        <w:adjustRightInd/>
        <w:spacing w:before="283" w:line="202" w:lineRule="exact"/>
        <w:textAlignment w:val="baseline"/>
        <w:rPr>
          <w:rFonts w:ascii="Calibri" w:hAnsi="Calibri"/>
          <w:color w:val="03050A"/>
          <w:spacing w:val="-2"/>
        </w:rPr>
      </w:pPr>
      <w:r w:rsidRPr="008E7468">
        <w:rPr>
          <w:rFonts w:ascii="Calibri" w:hAnsi="Calibri"/>
          <w:color w:val="03050A"/>
          <w:spacing w:val="-2"/>
        </w:rPr>
        <w:t>Signature:</w:t>
      </w:r>
    </w:p>
    <w:p w14:paraId="036C47A0" w14:textId="77777777" w:rsidR="00026DB4" w:rsidRDefault="00026DB4" w:rsidP="00026DB4">
      <w:pPr>
        <w:kinsoku w:val="0"/>
        <w:overflowPunct w:val="0"/>
        <w:autoSpaceDE/>
        <w:autoSpaceDN/>
        <w:adjustRightInd/>
        <w:spacing w:line="456" w:lineRule="exact"/>
        <w:textAlignment w:val="baseline"/>
        <w:rPr>
          <w:rFonts w:ascii="Calibri" w:hAnsi="Calibri"/>
          <w:color w:val="03050A"/>
        </w:rPr>
      </w:pPr>
    </w:p>
    <w:p w14:paraId="40F76472" w14:textId="77777777" w:rsidR="00026DB4" w:rsidRDefault="00026DB4" w:rsidP="00026DB4">
      <w:pPr>
        <w:kinsoku w:val="0"/>
        <w:overflowPunct w:val="0"/>
        <w:autoSpaceDE/>
        <w:autoSpaceDN/>
        <w:adjustRightInd/>
        <w:spacing w:before="26" w:line="202" w:lineRule="exact"/>
        <w:ind w:left="1656" w:hanging="1656"/>
        <w:textAlignment w:val="baseline"/>
        <w:rPr>
          <w:rFonts w:ascii="Calibri" w:hAnsi="Calibri"/>
          <w:b/>
          <w:color w:val="03050A"/>
          <w:spacing w:val="-1"/>
        </w:rPr>
      </w:pPr>
    </w:p>
    <w:p w14:paraId="2914AB34" w14:textId="77777777" w:rsidR="00026DB4" w:rsidRDefault="00026DB4" w:rsidP="00026DB4">
      <w:pPr>
        <w:kinsoku w:val="0"/>
        <w:overflowPunct w:val="0"/>
        <w:autoSpaceDE/>
        <w:autoSpaceDN/>
        <w:adjustRightInd/>
        <w:spacing w:before="26" w:line="202" w:lineRule="exact"/>
        <w:ind w:left="1656" w:hanging="1656"/>
        <w:textAlignment w:val="baseline"/>
        <w:rPr>
          <w:rFonts w:ascii="Calibri" w:hAnsi="Calibri"/>
          <w:b/>
          <w:color w:val="03050A"/>
          <w:spacing w:val="-1"/>
        </w:rPr>
      </w:pPr>
    </w:p>
    <w:p w14:paraId="6C046617" w14:textId="6DD54067" w:rsidR="00026DB4" w:rsidRPr="00B46A1A" w:rsidRDefault="00026DB4" w:rsidP="00026DB4">
      <w:pPr>
        <w:kinsoku w:val="0"/>
        <w:overflowPunct w:val="0"/>
        <w:autoSpaceDE/>
        <w:autoSpaceDN/>
        <w:adjustRightInd/>
        <w:spacing w:before="26" w:line="202" w:lineRule="exact"/>
        <w:ind w:left="1656" w:hanging="1656"/>
        <w:textAlignment w:val="baseline"/>
        <w:rPr>
          <w:rFonts w:ascii="Calibri" w:hAnsi="Calibri"/>
          <w:b/>
          <w:color w:val="03050A"/>
          <w:spacing w:val="-1"/>
        </w:rPr>
      </w:pPr>
      <w:r w:rsidRPr="00B46A1A">
        <w:rPr>
          <w:rFonts w:ascii="Calibri" w:hAnsi="Calibri"/>
          <w:b/>
          <w:color w:val="03050A"/>
          <w:spacing w:val="-1"/>
        </w:rPr>
        <w:t xml:space="preserve">SIGNED </w:t>
      </w:r>
      <w:r>
        <w:rPr>
          <w:rFonts w:ascii="Calibri" w:hAnsi="Calibri"/>
          <w:b/>
          <w:color w:val="03050A"/>
          <w:spacing w:val="-1"/>
        </w:rPr>
        <w:t>BY THE STUDENT</w:t>
      </w:r>
    </w:p>
    <w:p w14:paraId="2928350B" w14:textId="77777777" w:rsidR="00026DB4" w:rsidRDefault="00FB4992" w:rsidP="00026DB4">
      <w:pPr>
        <w:kinsoku w:val="0"/>
        <w:overflowPunct w:val="0"/>
        <w:autoSpaceDE/>
        <w:autoSpaceDN/>
        <w:adjustRightInd/>
        <w:spacing w:line="456" w:lineRule="exact"/>
        <w:textAlignment w:val="baseline"/>
        <w:rPr>
          <w:rFonts w:ascii="Calibri" w:hAnsi="Calibri"/>
          <w:color w:val="03050A"/>
        </w:rPr>
      </w:pPr>
      <w:r>
        <w:rPr>
          <w:rFonts w:ascii="Calibri" w:hAnsi="Calibri"/>
          <w:color w:val="03050A"/>
        </w:rPr>
        <w:t>Print Name:</w:t>
      </w:r>
    </w:p>
    <w:p w14:paraId="67AD471A" w14:textId="0EBC7EE9" w:rsidR="00FB4992" w:rsidRDefault="00026DB4" w:rsidP="00026DB4">
      <w:pPr>
        <w:kinsoku w:val="0"/>
        <w:overflowPunct w:val="0"/>
        <w:autoSpaceDE/>
        <w:autoSpaceDN/>
        <w:adjustRightInd/>
        <w:spacing w:line="456" w:lineRule="exact"/>
        <w:textAlignment w:val="baseline"/>
        <w:rPr>
          <w:rFonts w:ascii="Calibri" w:hAnsi="Calibri"/>
          <w:color w:val="03050A"/>
        </w:rPr>
      </w:pPr>
      <w:r>
        <w:rPr>
          <w:rFonts w:ascii="Calibri" w:hAnsi="Calibri"/>
          <w:color w:val="03050A"/>
        </w:rPr>
        <w:t xml:space="preserve">Degree </w:t>
      </w:r>
      <w:proofErr w:type="spellStart"/>
      <w:r>
        <w:rPr>
          <w:rFonts w:ascii="Calibri" w:hAnsi="Calibri"/>
          <w:color w:val="03050A"/>
        </w:rPr>
        <w:t>programme</w:t>
      </w:r>
      <w:proofErr w:type="spellEnd"/>
      <w:r>
        <w:rPr>
          <w:rFonts w:ascii="Calibri" w:hAnsi="Calibri"/>
          <w:color w:val="03050A"/>
        </w:rPr>
        <w:t xml:space="preserve"> (</w:t>
      </w:r>
      <w:proofErr w:type="gramStart"/>
      <w:r>
        <w:rPr>
          <w:rFonts w:ascii="Calibri" w:hAnsi="Calibri"/>
          <w:color w:val="03050A"/>
        </w:rPr>
        <w:t>e.g.</w:t>
      </w:r>
      <w:proofErr w:type="gramEnd"/>
      <w:r>
        <w:rPr>
          <w:rFonts w:ascii="Calibri" w:hAnsi="Calibri"/>
          <w:color w:val="03050A"/>
        </w:rPr>
        <w:t xml:space="preserve"> BSc Psychology):</w:t>
      </w:r>
      <w:r w:rsidR="00FB4992">
        <w:rPr>
          <w:rFonts w:ascii="Calibri" w:hAnsi="Calibri"/>
          <w:color w:val="03050A"/>
        </w:rPr>
        <w:br/>
        <w:t>Date of Signing:</w:t>
      </w:r>
    </w:p>
    <w:p w14:paraId="0DB0235D" w14:textId="151163AC" w:rsidR="00FB4992" w:rsidRDefault="00FB4992" w:rsidP="00026DB4">
      <w:pPr>
        <w:kinsoku w:val="0"/>
        <w:overflowPunct w:val="0"/>
        <w:autoSpaceDE/>
        <w:autoSpaceDN/>
        <w:adjustRightInd/>
        <w:spacing w:before="335" w:after="4847" w:line="203" w:lineRule="exact"/>
        <w:textAlignment w:val="baseline"/>
        <w:rPr>
          <w:rFonts w:ascii="Calibri" w:hAnsi="Calibri"/>
          <w:color w:val="03050A"/>
          <w:spacing w:val="-11"/>
          <w:sz w:val="18"/>
        </w:rPr>
      </w:pPr>
      <w:r>
        <w:rPr>
          <w:rFonts w:ascii="Calibri" w:hAnsi="Calibri"/>
          <w:color w:val="03050A"/>
          <w:spacing w:val="-2"/>
        </w:rPr>
        <w:t>Signature:</w:t>
      </w:r>
    </w:p>
    <w:sectPr w:rsidR="00FB4992" w:rsidSect="00332853">
      <w:type w:val="continuous"/>
      <w:pgSz w:w="11904" w:h="16838"/>
      <w:pgMar w:top="2835" w:right="1134"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C324" w14:textId="77777777" w:rsidR="00150C66" w:rsidRDefault="00150C66" w:rsidP="00271E46">
      <w:r>
        <w:separator/>
      </w:r>
    </w:p>
  </w:endnote>
  <w:endnote w:type="continuationSeparator" w:id="0">
    <w:p w14:paraId="4DE7489F" w14:textId="77777777" w:rsidR="00150C66" w:rsidRDefault="00150C66" w:rsidP="0027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Arial"/>
    <w:panose1 w:val="020B0503020203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85303"/>
      <w:docPartObj>
        <w:docPartGallery w:val="Page Numbers (Bottom of Page)"/>
        <w:docPartUnique/>
      </w:docPartObj>
    </w:sdtPr>
    <w:sdtEndPr>
      <w:rPr>
        <w:noProof/>
      </w:rPr>
    </w:sdtEndPr>
    <w:sdtContent>
      <w:p w14:paraId="60DB738C" w14:textId="5D62428E" w:rsidR="008E7468" w:rsidRDefault="008E74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711C92" w14:textId="77777777" w:rsidR="008E7468" w:rsidRDefault="008E7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4FB5" w14:textId="77777777" w:rsidR="00150C66" w:rsidRDefault="00150C66" w:rsidP="00271E46">
      <w:r>
        <w:separator/>
      </w:r>
    </w:p>
  </w:footnote>
  <w:footnote w:type="continuationSeparator" w:id="0">
    <w:p w14:paraId="072510D0" w14:textId="77777777" w:rsidR="00150C66" w:rsidRDefault="00150C66" w:rsidP="0027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7723" w14:textId="6477B38E" w:rsidR="008E7468" w:rsidRDefault="008E7468">
    <w:pPr>
      <w:pStyle w:val="Header"/>
    </w:pPr>
    <w:r>
      <w:rPr>
        <w:lang w:bidi="he-IL"/>
      </w:rPr>
      <w:drawing>
        <wp:anchor distT="0" distB="0" distL="114300" distR="114300" simplePos="0" relativeHeight="251658240" behindDoc="0" locked="0" layoutInCell="1" allowOverlap="1" wp14:anchorId="5F3048F1" wp14:editId="37D02A49">
          <wp:simplePos x="0" y="0"/>
          <wp:positionH relativeFrom="column">
            <wp:posOffset>-742950</wp:posOffset>
          </wp:positionH>
          <wp:positionV relativeFrom="paragraph">
            <wp:posOffset>-300990</wp:posOffset>
          </wp:positionV>
          <wp:extent cx="7597140" cy="1630680"/>
          <wp:effectExtent l="0" t="0" r="3810" b="7620"/>
          <wp:wrapNone/>
          <wp:docPr id="1" name="Picture 2"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Background pattern&#10;&#10;Description automatically generated"/>
                  <pic:cNvPicPr/>
                </pic:nvPicPr>
                <pic:blipFill>
                  <a:blip r:embed="rId1"/>
                  <a:srcRect/>
                  <a:stretch>
                    <a:fillRect/>
                  </a:stretch>
                </pic:blipFill>
                <pic:spPr>
                  <a:xfrm>
                    <a:off x="0" y="0"/>
                    <a:ext cx="7597392" cy="163073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B82"/>
    <w:multiLevelType w:val="singleLevel"/>
    <w:tmpl w:val="07D0F78A"/>
    <w:lvl w:ilvl="0">
      <w:start w:val="10"/>
      <w:numFmt w:val="decimal"/>
      <w:lvlText w:val="%1."/>
      <w:lvlJc w:val="left"/>
      <w:pPr>
        <w:tabs>
          <w:tab w:val="num" w:pos="2016"/>
        </w:tabs>
        <w:ind w:left="2016" w:hanging="360"/>
      </w:pPr>
      <w:rPr>
        <w:rFonts w:ascii="Calibri" w:hAnsi="Calibri"/>
        <w:snapToGrid/>
        <w:sz w:val="20"/>
      </w:rPr>
    </w:lvl>
  </w:abstractNum>
  <w:abstractNum w:abstractNumId="1" w15:restartNumberingAfterBreak="0">
    <w:nsid w:val="02F29617"/>
    <w:multiLevelType w:val="singleLevel"/>
    <w:tmpl w:val="024A1E4C"/>
    <w:lvl w:ilvl="0">
      <w:start w:val="14"/>
      <w:numFmt w:val="decimal"/>
      <w:lvlText w:val="%1."/>
      <w:lvlJc w:val="left"/>
      <w:pPr>
        <w:tabs>
          <w:tab w:val="num" w:pos="928"/>
        </w:tabs>
        <w:ind w:left="928" w:hanging="360"/>
      </w:pPr>
      <w:rPr>
        <w:rFonts w:ascii="Calibri" w:hAnsi="Calibri"/>
        <w:b w:val="0"/>
        <w:snapToGrid/>
        <w:sz w:val="20"/>
      </w:rPr>
    </w:lvl>
  </w:abstractNum>
  <w:abstractNum w:abstractNumId="2" w15:restartNumberingAfterBreak="0">
    <w:nsid w:val="05D8C5E2"/>
    <w:multiLevelType w:val="singleLevel"/>
    <w:tmpl w:val="403499F1"/>
    <w:lvl w:ilvl="0">
      <w:start w:val="1"/>
      <w:numFmt w:val="lowerLetter"/>
      <w:lvlText w:val="(%1)"/>
      <w:lvlJc w:val="left"/>
      <w:pPr>
        <w:tabs>
          <w:tab w:val="num" w:pos="3096"/>
        </w:tabs>
        <w:ind w:left="3096" w:hanging="360"/>
      </w:pPr>
      <w:rPr>
        <w:rFonts w:ascii="Calibri" w:hAnsi="Calibri"/>
        <w:snapToGrid/>
        <w:spacing w:val="-1"/>
        <w:sz w:val="20"/>
      </w:rPr>
    </w:lvl>
  </w:abstractNum>
  <w:abstractNum w:abstractNumId="3" w15:restartNumberingAfterBreak="0">
    <w:nsid w:val="16EE57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671A4F"/>
    <w:multiLevelType w:val="hybridMultilevel"/>
    <w:tmpl w:val="2D242090"/>
    <w:lvl w:ilvl="0" w:tplc="1D84982A">
      <w:start w:val="18"/>
      <w:numFmt w:val="decimal"/>
      <w:lvlText w:val="%1."/>
      <w:lvlJc w:val="left"/>
      <w:pPr>
        <w:ind w:left="2016" w:hanging="360"/>
      </w:pPr>
      <w:rPr>
        <w:rFonts w:hint="default"/>
      </w:r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5" w15:restartNumberingAfterBreak="0">
    <w:nsid w:val="2FB738E1"/>
    <w:multiLevelType w:val="multilevel"/>
    <w:tmpl w:val="B346070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AE0A2C"/>
    <w:multiLevelType w:val="hybridMultilevel"/>
    <w:tmpl w:val="A3EADD6C"/>
    <w:lvl w:ilvl="0" w:tplc="E13EB574">
      <w:start w:val="19"/>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5D4450A5"/>
    <w:multiLevelType w:val="hybridMultilevel"/>
    <w:tmpl w:val="427C0D68"/>
    <w:lvl w:ilvl="0" w:tplc="45C4F69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B21F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8C2489"/>
    <w:multiLevelType w:val="hybridMultilevel"/>
    <w:tmpl w:val="AB82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23ABB"/>
    <w:multiLevelType w:val="multilevel"/>
    <w:tmpl w:val="1B8E9208"/>
    <w:name w:val="WDX-Level-Numbering"/>
    <w:lvl w:ilvl="0">
      <w:start w:val="1"/>
      <w:numFmt w:val="decimal"/>
      <w:pStyle w:val="Level1"/>
      <w:lvlText w:val="%1."/>
      <w:lvlJc w:val="left"/>
      <w:pPr>
        <w:tabs>
          <w:tab w:val="num" w:pos="1021"/>
        </w:tabs>
        <w:ind w:left="1021" w:hanging="1021"/>
      </w:pPr>
      <w:rPr>
        <w:rFonts w:hint="default"/>
        <w:b w:val="0"/>
        <w:i w:val="0"/>
        <w:u w:val="none"/>
      </w:rPr>
    </w:lvl>
    <w:lvl w:ilvl="1">
      <w:start w:val="1"/>
      <w:numFmt w:val="decimal"/>
      <w:pStyle w:val="Level2"/>
      <w:isLgl/>
      <w:lvlText w:val="%1.%2"/>
      <w:lvlJc w:val="left"/>
      <w:pPr>
        <w:tabs>
          <w:tab w:val="num" w:pos="1021"/>
        </w:tabs>
        <w:ind w:left="1021" w:hanging="1021"/>
      </w:pPr>
      <w:rPr>
        <w:rFonts w:hint="default"/>
        <w:b w:val="0"/>
        <w:i w:val="0"/>
        <w:u w:val="none"/>
      </w:rPr>
    </w:lvl>
    <w:lvl w:ilvl="2">
      <w:start w:val="1"/>
      <w:numFmt w:val="decimal"/>
      <w:pStyle w:val="Level3"/>
      <w:isLgl/>
      <w:lvlText w:val="%1.%2.%3"/>
      <w:lvlJc w:val="left"/>
      <w:pPr>
        <w:tabs>
          <w:tab w:val="num" w:pos="1021"/>
        </w:tabs>
        <w:ind w:left="1021" w:hanging="1021"/>
      </w:pPr>
      <w:rPr>
        <w:rFonts w:hint="default"/>
        <w:b w:val="0"/>
        <w:i w:val="0"/>
        <w:u w:val="none"/>
      </w:rPr>
    </w:lvl>
    <w:lvl w:ilvl="3">
      <w:start w:val="1"/>
      <w:numFmt w:val="decimal"/>
      <w:pStyle w:val="Level4"/>
      <w:isLgl/>
      <w:lvlText w:val="%1.%2.%3.%4"/>
      <w:lvlJc w:val="left"/>
      <w:pPr>
        <w:tabs>
          <w:tab w:val="num" w:pos="1021"/>
        </w:tabs>
        <w:ind w:left="1021" w:hanging="1021"/>
      </w:pPr>
      <w:rPr>
        <w:rFonts w:hint="default"/>
        <w:b w:val="0"/>
        <w:i w:val="0"/>
        <w:u w:val="none"/>
      </w:rPr>
    </w:lvl>
    <w:lvl w:ilvl="4">
      <w:start w:val="1"/>
      <w:numFmt w:val="lowerLetter"/>
      <w:pStyle w:val="Level5"/>
      <w:lvlText w:val="(%5)"/>
      <w:lvlJc w:val="left"/>
      <w:pPr>
        <w:tabs>
          <w:tab w:val="num" w:pos="2041"/>
        </w:tabs>
        <w:ind w:left="2041" w:hanging="1020"/>
      </w:pPr>
      <w:rPr>
        <w:rFonts w:hint="default"/>
        <w:b w:val="0"/>
        <w:i w:val="0"/>
        <w:u w:val="none"/>
      </w:rPr>
    </w:lvl>
    <w:lvl w:ilvl="5">
      <w:start w:val="1"/>
      <w:numFmt w:val="lowerRoman"/>
      <w:pStyle w:val="Level6"/>
      <w:lvlText w:val="(%6)"/>
      <w:lvlJc w:val="left"/>
      <w:pPr>
        <w:tabs>
          <w:tab w:val="num" w:pos="3062"/>
        </w:tabs>
        <w:ind w:left="3062" w:hanging="1021"/>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11" w15:restartNumberingAfterBreak="0">
    <w:nsid w:val="735A0F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DD36B0"/>
    <w:multiLevelType w:val="hybridMultilevel"/>
    <w:tmpl w:val="C3A8A6AC"/>
    <w:lvl w:ilvl="0" w:tplc="70D06E02">
      <w:numFmt w:val="bullet"/>
      <w:lvlText w:val=""/>
      <w:lvlJc w:val="left"/>
      <w:pPr>
        <w:ind w:left="2736" w:hanging="360"/>
      </w:pPr>
      <w:rPr>
        <w:rFonts w:ascii="Symbol" w:eastAsiaTheme="minorEastAsia" w:hAnsi="Symbol" w:cs="Times New Roman" w:hint="default"/>
        <w:sz w:val="12"/>
      </w:rPr>
    </w:lvl>
    <w:lvl w:ilvl="1" w:tplc="08090003" w:tentative="1">
      <w:start w:val="1"/>
      <w:numFmt w:val="bullet"/>
      <w:lvlText w:val="o"/>
      <w:lvlJc w:val="left"/>
      <w:pPr>
        <w:ind w:left="3456" w:hanging="360"/>
      </w:pPr>
      <w:rPr>
        <w:rFonts w:ascii="Courier New" w:hAnsi="Courier New" w:cs="Courier New" w:hint="default"/>
      </w:rPr>
    </w:lvl>
    <w:lvl w:ilvl="2" w:tplc="08090005" w:tentative="1">
      <w:start w:val="1"/>
      <w:numFmt w:val="bullet"/>
      <w:lvlText w:val=""/>
      <w:lvlJc w:val="left"/>
      <w:pPr>
        <w:ind w:left="4176" w:hanging="360"/>
      </w:pPr>
      <w:rPr>
        <w:rFonts w:ascii="Wingdings" w:hAnsi="Wingdings" w:hint="default"/>
      </w:rPr>
    </w:lvl>
    <w:lvl w:ilvl="3" w:tplc="08090001" w:tentative="1">
      <w:start w:val="1"/>
      <w:numFmt w:val="bullet"/>
      <w:lvlText w:val=""/>
      <w:lvlJc w:val="left"/>
      <w:pPr>
        <w:ind w:left="4896" w:hanging="360"/>
      </w:pPr>
      <w:rPr>
        <w:rFonts w:ascii="Symbol" w:hAnsi="Symbol" w:hint="default"/>
      </w:rPr>
    </w:lvl>
    <w:lvl w:ilvl="4" w:tplc="08090003" w:tentative="1">
      <w:start w:val="1"/>
      <w:numFmt w:val="bullet"/>
      <w:lvlText w:val="o"/>
      <w:lvlJc w:val="left"/>
      <w:pPr>
        <w:ind w:left="5616" w:hanging="360"/>
      </w:pPr>
      <w:rPr>
        <w:rFonts w:ascii="Courier New" w:hAnsi="Courier New" w:cs="Courier New" w:hint="default"/>
      </w:rPr>
    </w:lvl>
    <w:lvl w:ilvl="5" w:tplc="08090005" w:tentative="1">
      <w:start w:val="1"/>
      <w:numFmt w:val="bullet"/>
      <w:lvlText w:val=""/>
      <w:lvlJc w:val="left"/>
      <w:pPr>
        <w:ind w:left="6336" w:hanging="360"/>
      </w:pPr>
      <w:rPr>
        <w:rFonts w:ascii="Wingdings" w:hAnsi="Wingdings" w:hint="default"/>
      </w:rPr>
    </w:lvl>
    <w:lvl w:ilvl="6" w:tplc="08090001" w:tentative="1">
      <w:start w:val="1"/>
      <w:numFmt w:val="bullet"/>
      <w:lvlText w:val=""/>
      <w:lvlJc w:val="left"/>
      <w:pPr>
        <w:ind w:left="7056" w:hanging="360"/>
      </w:pPr>
      <w:rPr>
        <w:rFonts w:ascii="Symbol" w:hAnsi="Symbol" w:hint="default"/>
      </w:rPr>
    </w:lvl>
    <w:lvl w:ilvl="7" w:tplc="08090003" w:tentative="1">
      <w:start w:val="1"/>
      <w:numFmt w:val="bullet"/>
      <w:lvlText w:val="o"/>
      <w:lvlJc w:val="left"/>
      <w:pPr>
        <w:ind w:left="7776" w:hanging="360"/>
      </w:pPr>
      <w:rPr>
        <w:rFonts w:ascii="Courier New" w:hAnsi="Courier New" w:cs="Courier New" w:hint="default"/>
      </w:rPr>
    </w:lvl>
    <w:lvl w:ilvl="8" w:tplc="08090005" w:tentative="1">
      <w:start w:val="1"/>
      <w:numFmt w:val="bullet"/>
      <w:lvlText w:val=""/>
      <w:lvlJc w:val="left"/>
      <w:pPr>
        <w:ind w:left="8496"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11"/>
  </w:num>
  <w:num w:numId="7">
    <w:abstractNumId w:val="3"/>
  </w:num>
  <w:num w:numId="8">
    <w:abstractNumId w:val="7"/>
  </w:num>
  <w:num w:numId="9">
    <w:abstractNumId w:val="5"/>
  </w:num>
  <w:num w:numId="10">
    <w:abstractNumId w:val="9"/>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0M7A0MDE3MDIBUko6SsGpxcWZ+XkgBYa1AJwIHn4sAAAA"/>
  </w:docVars>
  <w:rsids>
    <w:rsidRoot w:val="00FB4992"/>
    <w:rsid w:val="00026DB4"/>
    <w:rsid w:val="000A410C"/>
    <w:rsid w:val="00130448"/>
    <w:rsid w:val="00150C66"/>
    <w:rsid w:val="00232E45"/>
    <w:rsid w:val="00271E46"/>
    <w:rsid w:val="00332853"/>
    <w:rsid w:val="00344551"/>
    <w:rsid w:val="0043435C"/>
    <w:rsid w:val="00434366"/>
    <w:rsid w:val="004C4014"/>
    <w:rsid w:val="00542046"/>
    <w:rsid w:val="005D23EB"/>
    <w:rsid w:val="00690AE3"/>
    <w:rsid w:val="006B00C2"/>
    <w:rsid w:val="00773E11"/>
    <w:rsid w:val="007F15D6"/>
    <w:rsid w:val="00893FFC"/>
    <w:rsid w:val="008E7468"/>
    <w:rsid w:val="008E76F8"/>
    <w:rsid w:val="00A0666E"/>
    <w:rsid w:val="00AA4243"/>
    <w:rsid w:val="00B46A1A"/>
    <w:rsid w:val="00B6516C"/>
    <w:rsid w:val="00BD528B"/>
    <w:rsid w:val="00C166DE"/>
    <w:rsid w:val="00D856B1"/>
    <w:rsid w:val="00E07E3D"/>
    <w:rsid w:val="00FA1D7D"/>
    <w:rsid w:val="00FB4992"/>
    <w:rsid w:val="00FE218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66132E"/>
  <w14:defaultImageDpi w14:val="96"/>
  <w15:docId w15:val="{8D3DFE54-7C7D-431B-ACEE-9153EE84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410C"/>
    <w:rPr>
      <w:sz w:val="16"/>
      <w:szCs w:val="16"/>
    </w:rPr>
  </w:style>
  <w:style w:type="paragraph" w:styleId="CommentText">
    <w:name w:val="annotation text"/>
    <w:basedOn w:val="Normal"/>
    <w:link w:val="CommentTextChar"/>
    <w:uiPriority w:val="99"/>
    <w:semiHidden/>
    <w:unhideWhenUsed/>
    <w:rsid w:val="000A410C"/>
    <w:rPr>
      <w:szCs w:val="20"/>
    </w:rPr>
  </w:style>
  <w:style w:type="character" w:customStyle="1" w:styleId="CommentTextChar">
    <w:name w:val="Comment Text Char"/>
    <w:basedOn w:val="DefaultParagraphFont"/>
    <w:link w:val="CommentText"/>
    <w:uiPriority w:val="99"/>
    <w:semiHidden/>
    <w:rsid w:val="000A410C"/>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410C"/>
    <w:rPr>
      <w:b/>
      <w:bCs/>
    </w:rPr>
  </w:style>
  <w:style w:type="character" w:customStyle="1" w:styleId="CommentSubjectChar">
    <w:name w:val="Comment Subject Char"/>
    <w:basedOn w:val="CommentTextChar"/>
    <w:link w:val="CommentSubject"/>
    <w:uiPriority w:val="99"/>
    <w:semiHidden/>
    <w:rsid w:val="000A410C"/>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A410C"/>
    <w:rPr>
      <w:sz w:val="18"/>
      <w:szCs w:val="18"/>
    </w:rPr>
  </w:style>
  <w:style w:type="character" w:customStyle="1" w:styleId="BalloonTextChar">
    <w:name w:val="Balloon Text Char"/>
    <w:basedOn w:val="DefaultParagraphFont"/>
    <w:link w:val="BalloonText"/>
    <w:uiPriority w:val="99"/>
    <w:semiHidden/>
    <w:rsid w:val="000A410C"/>
    <w:rPr>
      <w:rFonts w:ascii="Times New Roman" w:hAnsi="Times New Roman" w:cs="Times New Roman"/>
      <w:sz w:val="18"/>
      <w:szCs w:val="18"/>
      <w:lang w:val="en-US"/>
    </w:rPr>
  </w:style>
  <w:style w:type="paragraph" w:styleId="ListParagraph">
    <w:name w:val="List Paragraph"/>
    <w:basedOn w:val="Normal"/>
    <w:uiPriority w:val="34"/>
    <w:qFormat/>
    <w:rsid w:val="004C4014"/>
    <w:pPr>
      <w:ind w:left="720"/>
      <w:contextualSpacing/>
    </w:pPr>
  </w:style>
  <w:style w:type="paragraph" w:customStyle="1" w:styleId="Level2">
    <w:name w:val="Level 2"/>
    <w:aliases w:val="l2"/>
    <w:basedOn w:val="Normal"/>
    <w:qFormat/>
    <w:rsid w:val="00271E46"/>
    <w:pPr>
      <w:widowControl/>
      <w:numPr>
        <w:ilvl w:val="1"/>
        <w:numId w:val="4"/>
      </w:numPr>
      <w:autoSpaceDE/>
      <w:autoSpaceDN/>
      <w:adjustRightInd/>
      <w:spacing w:after="220"/>
      <w:jc w:val="both"/>
      <w:outlineLvl w:val="1"/>
    </w:pPr>
    <w:rPr>
      <w:rFonts w:ascii="NewsGoth BT" w:eastAsia="Times New Roman" w:hAnsi="NewsGoth BT"/>
      <w:sz w:val="22"/>
      <w:szCs w:val="20"/>
      <w:lang w:val="en-GB" w:eastAsia="en-US"/>
    </w:rPr>
  </w:style>
  <w:style w:type="paragraph" w:customStyle="1" w:styleId="Level1">
    <w:name w:val="Level 1"/>
    <w:aliases w:val="l1"/>
    <w:basedOn w:val="Normal"/>
    <w:qFormat/>
    <w:rsid w:val="00271E46"/>
    <w:pPr>
      <w:widowControl/>
      <w:numPr>
        <w:numId w:val="4"/>
      </w:numPr>
      <w:autoSpaceDE/>
      <w:autoSpaceDN/>
      <w:adjustRightInd/>
      <w:spacing w:after="220"/>
      <w:jc w:val="both"/>
      <w:outlineLvl w:val="0"/>
    </w:pPr>
    <w:rPr>
      <w:rFonts w:ascii="NewsGoth BT" w:eastAsia="Times New Roman" w:hAnsi="NewsGoth BT"/>
      <w:sz w:val="22"/>
      <w:szCs w:val="20"/>
      <w:lang w:val="en-GB" w:eastAsia="en-US"/>
    </w:rPr>
  </w:style>
  <w:style w:type="paragraph" w:customStyle="1" w:styleId="Level3">
    <w:name w:val="Level 3"/>
    <w:aliases w:val="l3"/>
    <w:basedOn w:val="Normal"/>
    <w:qFormat/>
    <w:rsid w:val="00271E46"/>
    <w:pPr>
      <w:widowControl/>
      <w:numPr>
        <w:ilvl w:val="2"/>
        <w:numId w:val="4"/>
      </w:numPr>
      <w:autoSpaceDE/>
      <w:autoSpaceDN/>
      <w:adjustRightInd/>
      <w:spacing w:after="220"/>
      <w:jc w:val="both"/>
      <w:outlineLvl w:val="2"/>
    </w:pPr>
    <w:rPr>
      <w:rFonts w:ascii="NewsGoth BT" w:eastAsia="Times New Roman" w:hAnsi="NewsGoth BT"/>
      <w:sz w:val="22"/>
      <w:szCs w:val="20"/>
      <w:lang w:val="en-GB" w:eastAsia="en-US"/>
    </w:rPr>
  </w:style>
  <w:style w:type="paragraph" w:customStyle="1" w:styleId="Level4">
    <w:name w:val="Level 4"/>
    <w:basedOn w:val="Normal"/>
    <w:qFormat/>
    <w:rsid w:val="00271E46"/>
    <w:pPr>
      <w:widowControl/>
      <w:numPr>
        <w:ilvl w:val="3"/>
        <w:numId w:val="4"/>
      </w:numPr>
      <w:autoSpaceDE/>
      <w:autoSpaceDN/>
      <w:adjustRightInd/>
      <w:spacing w:after="220"/>
      <w:jc w:val="both"/>
      <w:outlineLvl w:val="3"/>
    </w:pPr>
    <w:rPr>
      <w:rFonts w:ascii="NewsGoth BT" w:eastAsia="Times New Roman" w:hAnsi="NewsGoth BT"/>
      <w:sz w:val="22"/>
      <w:szCs w:val="20"/>
      <w:lang w:val="en-GB" w:eastAsia="en-US"/>
    </w:rPr>
  </w:style>
  <w:style w:type="paragraph" w:customStyle="1" w:styleId="Level5">
    <w:name w:val="Level 5"/>
    <w:aliases w:val="l5"/>
    <w:basedOn w:val="Normal"/>
    <w:qFormat/>
    <w:rsid w:val="00271E46"/>
    <w:pPr>
      <w:widowControl/>
      <w:numPr>
        <w:ilvl w:val="4"/>
        <w:numId w:val="4"/>
      </w:numPr>
      <w:autoSpaceDE/>
      <w:autoSpaceDN/>
      <w:adjustRightInd/>
      <w:spacing w:after="220"/>
      <w:jc w:val="both"/>
      <w:outlineLvl w:val="4"/>
    </w:pPr>
    <w:rPr>
      <w:rFonts w:ascii="NewsGoth BT" w:eastAsia="Times New Roman" w:hAnsi="NewsGoth BT"/>
      <w:sz w:val="22"/>
      <w:szCs w:val="20"/>
      <w:lang w:val="en-GB" w:eastAsia="en-US"/>
    </w:rPr>
  </w:style>
  <w:style w:type="paragraph" w:customStyle="1" w:styleId="Level6">
    <w:name w:val="Level 6"/>
    <w:basedOn w:val="Level5"/>
    <w:rsid w:val="00271E46"/>
    <w:pPr>
      <w:numPr>
        <w:ilvl w:val="5"/>
      </w:numPr>
    </w:pPr>
  </w:style>
  <w:style w:type="paragraph" w:styleId="Header">
    <w:name w:val="header"/>
    <w:basedOn w:val="Normal"/>
    <w:link w:val="HeaderChar"/>
    <w:uiPriority w:val="99"/>
    <w:unhideWhenUsed/>
    <w:rsid w:val="00271E46"/>
    <w:pPr>
      <w:tabs>
        <w:tab w:val="center" w:pos="4513"/>
        <w:tab w:val="right" w:pos="9026"/>
      </w:tabs>
    </w:pPr>
  </w:style>
  <w:style w:type="character" w:customStyle="1" w:styleId="HeaderChar">
    <w:name w:val="Header Char"/>
    <w:basedOn w:val="DefaultParagraphFont"/>
    <w:link w:val="Header"/>
    <w:uiPriority w:val="99"/>
    <w:rsid w:val="00271E46"/>
    <w:rPr>
      <w:rFonts w:ascii="Times New Roman" w:hAnsi="Times New Roman" w:cs="Times New Roman"/>
      <w:sz w:val="20"/>
      <w:szCs w:val="24"/>
      <w:lang w:val="en-US"/>
    </w:rPr>
  </w:style>
  <w:style w:type="paragraph" w:styleId="Footer">
    <w:name w:val="footer"/>
    <w:basedOn w:val="Normal"/>
    <w:link w:val="FooterChar"/>
    <w:uiPriority w:val="99"/>
    <w:unhideWhenUsed/>
    <w:rsid w:val="00271E46"/>
    <w:pPr>
      <w:tabs>
        <w:tab w:val="center" w:pos="4513"/>
        <w:tab w:val="right" w:pos="9026"/>
      </w:tabs>
    </w:pPr>
  </w:style>
  <w:style w:type="character" w:customStyle="1" w:styleId="FooterChar">
    <w:name w:val="Footer Char"/>
    <w:basedOn w:val="DefaultParagraphFont"/>
    <w:link w:val="Footer"/>
    <w:uiPriority w:val="99"/>
    <w:rsid w:val="00271E46"/>
    <w:rPr>
      <w:rFonts w:ascii="Times New Roman" w:hAnsi="Times New Roman" w:cs="Times New Roman"/>
      <w:sz w:val="20"/>
      <w:szCs w:val="24"/>
      <w:lang w:val="en-US"/>
    </w:rPr>
  </w:style>
  <w:style w:type="character" w:styleId="Hyperlink">
    <w:name w:val="Hyperlink"/>
    <w:basedOn w:val="DefaultParagraphFont"/>
    <w:uiPriority w:val="99"/>
    <w:unhideWhenUsed/>
    <w:rsid w:val="00026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46CC96B735D44946398BC8A659B84" ma:contentTypeVersion="11" ma:contentTypeDescription="Create a new document." ma:contentTypeScope="" ma:versionID="85dceefe973921d174d6420b04d6ef92">
  <xsd:schema xmlns:xsd="http://www.w3.org/2001/XMLSchema" xmlns:xs="http://www.w3.org/2001/XMLSchema" xmlns:p="http://schemas.microsoft.com/office/2006/metadata/properties" xmlns:ns2="ca24b72c-fa2a-4e60-9137-76af0583242e" xmlns:ns3="4a49ab9a-7ef2-45bb-94d0-e329cf4e8434" targetNamespace="http://schemas.microsoft.com/office/2006/metadata/properties" ma:root="true" ma:fieldsID="af6299918cf973f18a67a05c9e2b12ce" ns2:_="" ns3:_="">
    <xsd:import namespace="ca24b72c-fa2a-4e60-9137-76af0583242e"/>
    <xsd:import namespace="4a49ab9a-7ef2-45bb-94d0-e329cf4e84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b72c-fa2a-4e60-9137-76af0583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9ab9a-7ef2-45bb-94d0-e329cf4e84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1CA1-724D-426C-9C7B-C1D24F74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b72c-fa2a-4e60-9137-76af0583242e"/>
    <ds:schemaRef ds:uri="4a49ab9a-7ef2-45bb-94d0-e329cf4e8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310B2-2420-48D6-A3AC-F9DEDA015F47}">
  <ds:schemaRefs>
    <ds:schemaRef ds:uri="http://schemas.microsoft.com/sharepoint/v3/contenttype/forms"/>
  </ds:schemaRefs>
</ds:datastoreItem>
</file>

<file path=customXml/itemProps3.xml><?xml version="1.0" encoding="utf-8"?>
<ds:datastoreItem xmlns:ds="http://schemas.openxmlformats.org/officeDocument/2006/customXml" ds:itemID="{9EA485FD-EFD6-4350-87FF-5A84726CD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7DC35-E051-4026-82C2-1409D2C7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1421</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Kapadia, Karim</dc:creator>
  <cp:keywords/>
  <dc:description/>
  <cp:lastModifiedBy>Kadar-Satat, Gitit</cp:lastModifiedBy>
  <cp:revision>3</cp:revision>
  <dcterms:created xsi:type="dcterms:W3CDTF">2021-05-08T15:23:00Z</dcterms:created>
  <dcterms:modified xsi:type="dcterms:W3CDTF">2021-05-08T15:27:00Z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0x0101004DF46CC96B735D44946398BC8A659B84</vt:lpwstr>
  </property>
</Properties>
</file>