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5FD7B8" w14:textId="5D0E8398" w:rsidR="001F1921" w:rsidRPr="00125354" w:rsidRDefault="001F1921" w:rsidP="001F1921">
      <w:pPr>
        <w:rPr>
          <w:rStyle w:val="Strong"/>
          <w:sz w:val="32"/>
          <w:szCs w:val="28"/>
        </w:rPr>
      </w:pPr>
      <w:r w:rsidRPr="00125354">
        <w:rPr>
          <w:b/>
          <w:sz w:val="26"/>
        </w:rPr>
        <w:t>Postgraduate Certificate (F1P</w:t>
      </w:r>
      <w:r w:rsidR="00E15F21">
        <w:rPr>
          <w:b/>
          <w:sz w:val="26"/>
        </w:rPr>
        <w:t>H</w:t>
      </w:r>
      <w:r w:rsidRPr="00125354">
        <w:rPr>
          <w:b/>
          <w:sz w:val="26"/>
        </w:rPr>
        <w:t xml:space="preserve">) and </w:t>
      </w:r>
      <w:proofErr w:type="gramStart"/>
      <w:r w:rsidRPr="00125354">
        <w:rPr>
          <w:b/>
          <w:sz w:val="26"/>
        </w:rPr>
        <w:t>Award  (</w:t>
      </w:r>
      <w:proofErr w:type="gramEnd"/>
      <w:r w:rsidRPr="00125354">
        <w:rPr>
          <w:b/>
          <w:sz w:val="26"/>
        </w:rPr>
        <w:t>F1P</w:t>
      </w:r>
      <w:r w:rsidR="00E15F21">
        <w:rPr>
          <w:b/>
          <w:sz w:val="26"/>
        </w:rPr>
        <w:t>J</w:t>
      </w:r>
      <w:r w:rsidRPr="00125354">
        <w:rPr>
          <w:b/>
          <w:sz w:val="26"/>
        </w:rPr>
        <w:t>) in Transferable Skills in Science for Advanced Researchers</w:t>
      </w:r>
    </w:p>
    <w:p w14:paraId="2FE36704" w14:textId="77777777" w:rsidR="000E72E5" w:rsidRDefault="001F1921" w:rsidP="00890736">
      <w:pPr>
        <w:pStyle w:val="Heading1"/>
      </w:pPr>
      <w:r>
        <w:t>12.</w:t>
      </w:r>
      <w:r w:rsidR="00355D72">
        <w:t xml:space="preserve">Workshop </w:t>
      </w:r>
      <w:r w:rsidR="005B636F">
        <w:t xml:space="preserve">or Conference </w:t>
      </w:r>
      <w:r w:rsidR="00355D72">
        <w:t>Organisation</w:t>
      </w:r>
    </w:p>
    <w:p w14:paraId="41F3CEA2" w14:textId="77777777" w:rsidR="00355D72" w:rsidRDefault="00355D72" w:rsidP="00890736">
      <w:pPr>
        <w:rPr>
          <w:rStyle w:val="Heading3Char"/>
        </w:rPr>
      </w:pPr>
    </w:p>
    <w:p w14:paraId="414AEFF3" w14:textId="77777777" w:rsidR="00E900CE" w:rsidRDefault="00E900CE" w:rsidP="00890736">
      <w:r w:rsidRPr="008F1FFB">
        <w:rPr>
          <w:rStyle w:val="Heading3Char"/>
        </w:rPr>
        <w:t>Rationale</w:t>
      </w:r>
      <w:r>
        <w:tab/>
      </w:r>
    </w:p>
    <w:p w14:paraId="72E4019C" w14:textId="77777777" w:rsidR="00256A8E" w:rsidRDefault="00256A8E" w:rsidP="00256A8E">
      <w:r>
        <w:t xml:space="preserve">Organising a workshop or conference is a complex task which will allow you to develop your project management and organisational </w:t>
      </w:r>
      <w:r w:rsidR="001F1921">
        <w:t xml:space="preserve">skills.  </w:t>
      </w:r>
      <w:r>
        <w:t>n addition it can be a valuable addition to your CV, demonstrating the ability to take on and deliver activities beyond those expected in your job description which will have value both in academia and other work environments.</w:t>
      </w:r>
    </w:p>
    <w:p w14:paraId="301EB0B0" w14:textId="77777777" w:rsidR="00B675A6" w:rsidRDefault="00B675A6" w:rsidP="00890736">
      <w:r>
        <w:t>At first glance this might seem like an impossible task where, unless you</w:t>
      </w:r>
      <w:r w:rsidR="0035546F">
        <w:t>r</w:t>
      </w:r>
      <w:r>
        <w:t xml:space="preserve"> supervisor just happens to be involved in organising a conference, there will be little or no opportunity to complete this task.</w:t>
      </w:r>
    </w:p>
    <w:p w14:paraId="246D22E3" w14:textId="77777777" w:rsidR="00B675A6" w:rsidRDefault="00B675A6" w:rsidP="00890736">
      <w:r>
        <w:t>However</w:t>
      </w:r>
      <w:r w:rsidR="0035546F">
        <w:t xml:space="preserve">, a small departmental workshop in a particular topic or subject area </w:t>
      </w:r>
      <w:r w:rsidR="00256A8E">
        <w:t>should be</w:t>
      </w:r>
      <w:r w:rsidR="001F1921">
        <w:t xml:space="preserve"> possible for most people. </w:t>
      </w:r>
      <w:r w:rsidR="0035546F">
        <w:t>This can be quite a small event</w:t>
      </w:r>
      <w:r w:rsidR="00E44E7C">
        <w:t>, maybe</w:t>
      </w:r>
      <w:r w:rsidR="0035546F">
        <w:t xml:space="preserve"> focussing on a particular research theme or aimed at</w:t>
      </w:r>
      <w:r w:rsidR="00E44E7C">
        <w:t xml:space="preserve"> training in a particular skill, and may often involve only a small number of speakers and possibly only for a few hours.</w:t>
      </w:r>
    </w:p>
    <w:p w14:paraId="09E014DE" w14:textId="77777777" w:rsidR="00E44E7C" w:rsidRDefault="00E44E7C" w:rsidP="00890736">
      <w:r>
        <w:t>NB.  Until 31</w:t>
      </w:r>
      <w:r w:rsidRPr="00E44E7C">
        <w:rPr>
          <w:vertAlign w:val="superscript"/>
        </w:rPr>
        <w:t>st</w:t>
      </w:r>
      <w:r>
        <w:t xml:space="preserve"> December 2011 the </w:t>
      </w:r>
      <w:hyperlink r:id="rId5" w:history="1">
        <w:r w:rsidRPr="00E44E7C">
          <w:rPr>
            <w:rStyle w:val="Hyperlink"/>
          </w:rPr>
          <w:t>Roberts Funding for Researchers</w:t>
        </w:r>
      </w:hyperlink>
      <w:r>
        <w:t xml:space="preserve"> can be used to facilitate exactly these kinds of training and development activities </w:t>
      </w:r>
    </w:p>
    <w:p w14:paraId="748D372D" w14:textId="77777777" w:rsidR="00F0430E" w:rsidRDefault="00F0430E" w:rsidP="00890736">
      <w:pPr>
        <w:pStyle w:val="Heading3"/>
      </w:pPr>
      <w:r w:rsidRPr="008F1FFB">
        <w:t>Detailed Requirements:</w:t>
      </w:r>
    </w:p>
    <w:p w14:paraId="688AB1D5" w14:textId="77777777" w:rsidR="006B17E8" w:rsidRDefault="00256A8E" w:rsidP="0092691A">
      <w:r>
        <w:t>Take a role in the organisatio</w:t>
      </w:r>
      <w:r w:rsidR="001F1921">
        <w:t xml:space="preserve">n of a conference or workshop. </w:t>
      </w:r>
      <w:r>
        <w:t>To be considered for the Major Op</w:t>
      </w:r>
      <w:r w:rsidR="006B17E8">
        <w:t>tion you would be expected to</w:t>
      </w:r>
      <w:r>
        <w:t xml:space="preserve"> take a major role in the organisational process</w:t>
      </w:r>
      <w:r w:rsidR="006B17E8">
        <w:t xml:space="preserve"> and running of the event, plus,</w:t>
      </w:r>
      <w:r>
        <w:t xml:space="preserve"> particularly for a workshop, to have </w:t>
      </w:r>
      <w:r w:rsidR="006B17E8">
        <w:t>been involved in developing the ideas and agenda for the event.</w:t>
      </w:r>
    </w:p>
    <w:p w14:paraId="2BD51537" w14:textId="77777777" w:rsidR="0092691A" w:rsidRPr="0092691A" w:rsidRDefault="006B17E8" w:rsidP="0092691A">
      <w:r>
        <w:t xml:space="preserve">The Minor option requires you to play a significant organisational role in preparing and running of the event. </w:t>
      </w:r>
    </w:p>
    <w:p w14:paraId="289BBAD8" w14:textId="77777777" w:rsidR="008F1FFB" w:rsidRPr="008F1FFB" w:rsidRDefault="008F1FFB" w:rsidP="00890736">
      <w:pPr>
        <w:pStyle w:val="Heading3"/>
      </w:pPr>
      <w:r w:rsidRPr="008F1FFB">
        <w:t>Portfolio Requirements</w:t>
      </w:r>
    </w:p>
    <w:p w14:paraId="795BBE77" w14:textId="77777777" w:rsidR="008F1FFB" w:rsidRDefault="008F1FFB" w:rsidP="00890736">
      <w:pPr>
        <w:rPr>
          <w:b/>
        </w:rPr>
      </w:pPr>
      <w:r w:rsidRPr="00FD5E7C">
        <w:rPr>
          <w:b/>
          <w:i/>
        </w:rPr>
        <w:t>Minor Option</w:t>
      </w:r>
      <w:r w:rsidRPr="008F1FFB">
        <w:rPr>
          <w:b/>
        </w:rPr>
        <w:t xml:space="preserve">: </w:t>
      </w:r>
      <w:r w:rsidR="006B17E8">
        <w:rPr>
          <w:b/>
        </w:rPr>
        <w:t xml:space="preserve"> 1</w:t>
      </w:r>
      <w:r w:rsidR="00A7718A">
        <w:rPr>
          <w:b/>
        </w:rPr>
        <w:t xml:space="preserve"> CAT point</w:t>
      </w:r>
    </w:p>
    <w:p w14:paraId="4FA6DECE" w14:textId="77777777" w:rsidR="006B17E8" w:rsidRDefault="006B17E8" w:rsidP="00890736">
      <w:r>
        <w:t>Details of the event organised, including a copy of the programme.</w:t>
      </w:r>
    </w:p>
    <w:p w14:paraId="4FBE5D2D" w14:textId="77777777" w:rsidR="00694007" w:rsidRDefault="006B17E8" w:rsidP="00890736">
      <w:r>
        <w:t>A short report detailing your involvement in the organisation of the event, together with what you have learnt from the experience and how you would change things in the future.</w:t>
      </w:r>
    </w:p>
    <w:p w14:paraId="5509671B" w14:textId="77777777" w:rsidR="008F1FFB" w:rsidRDefault="008F1FFB" w:rsidP="00890736">
      <w:pPr>
        <w:rPr>
          <w:b/>
        </w:rPr>
      </w:pPr>
      <w:r w:rsidRPr="00FD5E7C">
        <w:rPr>
          <w:b/>
          <w:i/>
        </w:rPr>
        <w:t>Major Option</w:t>
      </w:r>
      <w:r w:rsidRPr="008F1FFB">
        <w:rPr>
          <w:b/>
        </w:rPr>
        <w:t xml:space="preserve">:  </w:t>
      </w:r>
      <w:r w:rsidR="00A7718A">
        <w:rPr>
          <w:b/>
        </w:rPr>
        <w:t>2 CAT</w:t>
      </w:r>
      <w:r w:rsidR="006B17E8">
        <w:rPr>
          <w:b/>
        </w:rPr>
        <w:t xml:space="preserve"> </w:t>
      </w:r>
      <w:r w:rsidRPr="008F1FFB">
        <w:rPr>
          <w:b/>
        </w:rPr>
        <w:t>points</w:t>
      </w:r>
    </w:p>
    <w:p w14:paraId="64C555E4" w14:textId="77777777" w:rsidR="006B17E8" w:rsidRDefault="006B17E8" w:rsidP="006B17E8">
      <w:r>
        <w:t>Details of the event organised, including a copy of the programme.</w:t>
      </w:r>
    </w:p>
    <w:p w14:paraId="017CF8EE" w14:textId="77777777" w:rsidR="006B17E8" w:rsidRDefault="006B17E8" w:rsidP="006B17E8">
      <w:r>
        <w:t>A short report detailing your involvement in the organisation of the event, together with what you have learnt from the experience and how you would change things in the future.</w:t>
      </w:r>
    </w:p>
    <w:p w14:paraId="3266618F" w14:textId="77777777" w:rsidR="008F1FFB" w:rsidRDefault="00FD5E7C" w:rsidP="00890736">
      <w:pPr>
        <w:pStyle w:val="Heading3"/>
      </w:pPr>
      <w:r>
        <w:lastRenderedPageBreak/>
        <w:t>Transferable Skills</w:t>
      </w:r>
    </w:p>
    <w:p w14:paraId="1CB96D0A" w14:textId="77777777" w:rsidR="0092691A" w:rsidRPr="0092691A" w:rsidRDefault="006B17E8" w:rsidP="0092691A">
      <w:r>
        <w:t>Project Management, People Management, Interpersonal Skills</w:t>
      </w:r>
    </w:p>
    <w:p w14:paraId="1098DF8E" w14:textId="77777777" w:rsidR="00C94AFE" w:rsidRDefault="00C94AFE" w:rsidP="00890736">
      <w:pPr>
        <w:pStyle w:val="Heading3"/>
      </w:pPr>
      <w:r>
        <w:t>Support and Training Available</w:t>
      </w:r>
    </w:p>
    <w:p w14:paraId="53C50E48" w14:textId="77777777" w:rsidR="00E900CE" w:rsidRDefault="006B17E8" w:rsidP="00890736">
      <w:r>
        <w:rPr>
          <w:b/>
        </w:rPr>
        <w:t>Supervisor &amp; Mentor</w:t>
      </w:r>
      <w:r>
        <w:rPr>
          <w:b/>
        </w:rPr>
        <w:tab/>
      </w:r>
      <w:r>
        <w:tab/>
      </w:r>
      <w:r>
        <w:tab/>
      </w:r>
      <w:r w:rsidR="00351F9E">
        <w:t>Identification of opportunities, previous experience.</w:t>
      </w:r>
    </w:p>
    <w:p w14:paraId="49C1D17C" w14:textId="77777777" w:rsidR="00351F9E" w:rsidRPr="006B17E8" w:rsidRDefault="00351F9E" w:rsidP="00890736">
      <w:r w:rsidRPr="00351F9E">
        <w:rPr>
          <w:b/>
        </w:rPr>
        <w:t>LDC</w:t>
      </w:r>
      <w:r>
        <w:tab/>
      </w:r>
      <w:r>
        <w:tab/>
      </w:r>
      <w:r>
        <w:tab/>
      </w:r>
      <w:r>
        <w:tab/>
      </w:r>
      <w:r>
        <w:tab/>
        <w:t>Project Management course, Roberts Funding</w:t>
      </w:r>
    </w:p>
    <w:sectPr w:rsidR="00351F9E" w:rsidRPr="006B17E8" w:rsidSect="005D7BF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auto"/>
    <w:pitch w:val="variable"/>
    <w:sig w:usb0="00000003" w:usb1="00000000" w:usb2="00000000" w:usb3="00000000" w:csb0="00000001" w:csb1="00000000"/>
  </w:font>
  <w:font w:name="MS Mincho">
    <w:altName w:val="ＭＳ 明朝"/>
    <w:panose1 w:val="02020609040205080304"/>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9322BC"/>
    <w:multiLevelType w:val="hybridMultilevel"/>
    <w:tmpl w:val="500E7FB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0E72E5"/>
    <w:rsid w:val="0003465E"/>
    <w:rsid w:val="0004759F"/>
    <w:rsid w:val="000E72E5"/>
    <w:rsid w:val="001A3C84"/>
    <w:rsid w:val="001F1921"/>
    <w:rsid w:val="00256A8E"/>
    <w:rsid w:val="00351F9E"/>
    <w:rsid w:val="0035546F"/>
    <w:rsid w:val="00355D72"/>
    <w:rsid w:val="00422D9B"/>
    <w:rsid w:val="00442AFB"/>
    <w:rsid w:val="005B636F"/>
    <w:rsid w:val="005D7BF7"/>
    <w:rsid w:val="00694007"/>
    <w:rsid w:val="006B17E8"/>
    <w:rsid w:val="007A3B96"/>
    <w:rsid w:val="00890736"/>
    <w:rsid w:val="008F1FFB"/>
    <w:rsid w:val="0092691A"/>
    <w:rsid w:val="00985A31"/>
    <w:rsid w:val="009C4F0C"/>
    <w:rsid w:val="009D6AAD"/>
    <w:rsid w:val="00A7718A"/>
    <w:rsid w:val="00A805E1"/>
    <w:rsid w:val="00AA3250"/>
    <w:rsid w:val="00AC5812"/>
    <w:rsid w:val="00B675A6"/>
    <w:rsid w:val="00C33711"/>
    <w:rsid w:val="00C94AFE"/>
    <w:rsid w:val="00DB78EB"/>
    <w:rsid w:val="00E140F6"/>
    <w:rsid w:val="00E15F21"/>
    <w:rsid w:val="00E44E7C"/>
    <w:rsid w:val="00E900CE"/>
    <w:rsid w:val="00F0430E"/>
    <w:rsid w:val="00FA2280"/>
    <w:rsid w:val="00FD5E7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0BDF5C0"/>
  <w15:docId w15:val="{EBD7C064-ED3A-4815-B961-225023C985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7BF7"/>
  </w:style>
  <w:style w:type="paragraph" w:styleId="Heading1">
    <w:name w:val="heading 1"/>
    <w:basedOn w:val="Normal"/>
    <w:next w:val="Normal"/>
    <w:link w:val="Heading1Char"/>
    <w:uiPriority w:val="9"/>
    <w:qFormat/>
    <w:rsid w:val="000E72E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F1FF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F1FF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E72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72E5"/>
    <w:rPr>
      <w:rFonts w:ascii="Tahoma" w:hAnsi="Tahoma" w:cs="Tahoma"/>
      <w:sz w:val="16"/>
      <w:szCs w:val="16"/>
    </w:rPr>
  </w:style>
  <w:style w:type="character" w:customStyle="1" w:styleId="Heading1Char">
    <w:name w:val="Heading 1 Char"/>
    <w:basedOn w:val="DefaultParagraphFont"/>
    <w:link w:val="Heading1"/>
    <w:uiPriority w:val="9"/>
    <w:rsid w:val="000E72E5"/>
    <w:rPr>
      <w:rFonts w:asciiTheme="majorHAnsi" w:eastAsiaTheme="majorEastAsia" w:hAnsiTheme="majorHAnsi" w:cstheme="majorBidi"/>
      <w:b/>
      <w:bCs/>
      <w:color w:val="365F91" w:themeColor="accent1" w:themeShade="BF"/>
      <w:sz w:val="28"/>
      <w:szCs w:val="28"/>
    </w:rPr>
  </w:style>
  <w:style w:type="character" w:styleId="Strong">
    <w:name w:val="Strong"/>
    <w:basedOn w:val="DefaultParagraphFont"/>
    <w:uiPriority w:val="22"/>
    <w:qFormat/>
    <w:rsid w:val="000E72E5"/>
    <w:rPr>
      <w:b/>
      <w:bCs/>
    </w:rPr>
  </w:style>
  <w:style w:type="character" w:customStyle="1" w:styleId="Heading2Char">
    <w:name w:val="Heading 2 Char"/>
    <w:basedOn w:val="DefaultParagraphFont"/>
    <w:link w:val="Heading2"/>
    <w:uiPriority w:val="9"/>
    <w:rsid w:val="008F1FF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F1FFB"/>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FD5E7C"/>
    <w:pPr>
      <w:ind w:left="720"/>
      <w:contextualSpacing/>
    </w:pPr>
  </w:style>
  <w:style w:type="character" w:styleId="Hyperlink">
    <w:name w:val="Hyperlink"/>
    <w:basedOn w:val="DefaultParagraphFont"/>
    <w:uiPriority w:val="99"/>
    <w:unhideWhenUsed/>
    <w:rsid w:val="00E44E7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2.warwick.ac.uk/services/ldc/funding/researchers/robert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378</Words>
  <Characters>2158</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ttsjal</dc:creator>
  <cp:keywords/>
  <dc:description/>
  <cp:lastModifiedBy>Hockenhull, Louise</cp:lastModifiedBy>
  <cp:revision>3</cp:revision>
  <dcterms:created xsi:type="dcterms:W3CDTF">2021-02-17T14:59:00Z</dcterms:created>
  <dcterms:modified xsi:type="dcterms:W3CDTF">2021-02-17T14:59:00Z</dcterms:modified>
</cp:coreProperties>
</file>