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02EE14" w14:textId="20223D0A" w:rsidR="00A81667" w:rsidRPr="00125354" w:rsidRDefault="00A81667" w:rsidP="00A81667">
      <w:pPr>
        <w:rPr>
          <w:rStyle w:val="Strong"/>
          <w:sz w:val="32"/>
          <w:szCs w:val="28"/>
        </w:rPr>
      </w:pPr>
      <w:r w:rsidRPr="00125354">
        <w:rPr>
          <w:b/>
          <w:sz w:val="26"/>
        </w:rPr>
        <w:t>Postgraduate Certificate (F1P</w:t>
      </w:r>
      <w:r w:rsidR="007D4A98">
        <w:rPr>
          <w:b/>
          <w:sz w:val="26"/>
        </w:rPr>
        <w:t>H</w:t>
      </w:r>
      <w:r w:rsidRPr="00125354">
        <w:rPr>
          <w:b/>
          <w:sz w:val="26"/>
        </w:rPr>
        <w:t>) and Award  (F1P</w:t>
      </w:r>
      <w:r w:rsidR="007D4A98">
        <w:rPr>
          <w:b/>
          <w:sz w:val="26"/>
        </w:rPr>
        <w:t>J</w:t>
      </w:r>
      <w:r w:rsidRPr="00125354">
        <w:rPr>
          <w:b/>
          <w:sz w:val="26"/>
        </w:rPr>
        <w:t>) in Transferable Skills in Science for Advanced Researchers</w:t>
      </w:r>
    </w:p>
    <w:p w14:paraId="0C7472ED" w14:textId="77777777" w:rsidR="00442AFB" w:rsidRDefault="00A81667" w:rsidP="00FB669E">
      <w:pPr>
        <w:pStyle w:val="Heading1"/>
      </w:pPr>
      <w:r>
        <w:t xml:space="preserve">20. </w:t>
      </w:r>
      <w:r w:rsidR="003112BF">
        <w:t>Teaching and Lecturing</w:t>
      </w:r>
    </w:p>
    <w:p w14:paraId="6A6992BC" w14:textId="77777777" w:rsidR="00FB669E" w:rsidRPr="00FB669E" w:rsidRDefault="00FB669E" w:rsidP="00FB669E"/>
    <w:p w14:paraId="6F2F2FAE" w14:textId="77777777" w:rsidR="00E900CE" w:rsidRDefault="00E900CE" w:rsidP="00890736">
      <w:r w:rsidRPr="008F1FFB">
        <w:rPr>
          <w:rStyle w:val="Heading3Char"/>
        </w:rPr>
        <w:t>Rationale</w:t>
      </w:r>
      <w:r>
        <w:tab/>
      </w:r>
    </w:p>
    <w:p w14:paraId="004509F2" w14:textId="77777777" w:rsidR="00694007" w:rsidRDefault="00FB669E" w:rsidP="00890736">
      <w:r>
        <w:t xml:space="preserve">Being able to teach, be it in small group tutorials or lecturing to larger groups, is a fundamental skill for anyone considering a career in </w:t>
      </w:r>
      <w:r w:rsidR="00A81667">
        <w:t>academia.</w:t>
      </w:r>
      <w:r>
        <w:t xml:space="preserve"> Outside academia these skills also have considerable value, as being able to summarise</w:t>
      </w:r>
      <w:r w:rsidR="007A26AF">
        <w:t xml:space="preserve"> and disseminate information to new audiences in order to provide training and knowledge transfer will be important in many work environments.</w:t>
      </w:r>
    </w:p>
    <w:p w14:paraId="739B3365" w14:textId="77777777" w:rsidR="00F0430E" w:rsidRDefault="00F0430E" w:rsidP="00890736">
      <w:pPr>
        <w:pStyle w:val="Heading3"/>
      </w:pPr>
      <w:r w:rsidRPr="008F1FFB">
        <w:t>Detailed Requirements:</w:t>
      </w:r>
    </w:p>
    <w:p w14:paraId="240FA986" w14:textId="77777777" w:rsidR="0092691A" w:rsidRPr="0092691A" w:rsidRDefault="00C737E9" w:rsidP="0092691A">
      <w:r>
        <w:t xml:space="preserve">Undertake a teaching activity within the university.  This can be either small group tutorials, lecturing to a large group or a combination of both.  Demonstrating in practical classes would not be considered sufficient to count as a teaching activity for the purposes of this assessment </w:t>
      </w:r>
      <w:r w:rsidR="00D54884">
        <w:t>unless you had been responsible for the conception, design and delivery of the practical class.</w:t>
      </w:r>
    </w:p>
    <w:p w14:paraId="07E736E6" w14:textId="77777777" w:rsidR="008F1FFB" w:rsidRPr="008F1FFB" w:rsidRDefault="008F1FFB" w:rsidP="00890736">
      <w:pPr>
        <w:pStyle w:val="Heading3"/>
      </w:pPr>
      <w:r w:rsidRPr="008F1FFB">
        <w:t>Portfolio Requirements</w:t>
      </w:r>
    </w:p>
    <w:p w14:paraId="4C31D864" w14:textId="77777777" w:rsidR="008F1FFB" w:rsidRDefault="008F1FFB" w:rsidP="00890736">
      <w:pPr>
        <w:rPr>
          <w:b/>
        </w:rPr>
      </w:pPr>
      <w:r w:rsidRPr="00FD5E7C">
        <w:rPr>
          <w:b/>
          <w:i/>
        </w:rPr>
        <w:t>Minor Option</w:t>
      </w:r>
      <w:r w:rsidRPr="008F1FFB">
        <w:rPr>
          <w:b/>
        </w:rPr>
        <w:t xml:space="preserve">:  </w:t>
      </w:r>
      <w:r w:rsidR="00D43D6E">
        <w:rPr>
          <w:b/>
        </w:rPr>
        <w:t>1 CAT</w:t>
      </w:r>
      <w:r w:rsidR="00D54884">
        <w:rPr>
          <w:b/>
        </w:rPr>
        <w:t xml:space="preserve"> </w:t>
      </w:r>
      <w:r w:rsidR="00D43D6E">
        <w:rPr>
          <w:b/>
        </w:rPr>
        <w:t>point</w:t>
      </w:r>
    </w:p>
    <w:p w14:paraId="2F474F11" w14:textId="77777777" w:rsidR="00694007" w:rsidRDefault="00D54884" w:rsidP="00890736">
      <w:r>
        <w:t>Undertake a single teaching activity for which you take responsibility for creati</w:t>
      </w:r>
      <w:r w:rsidR="00A81667">
        <w:t xml:space="preserve">ng and delivering the content. </w:t>
      </w:r>
      <w:r>
        <w:t xml:space="preserve">Write a short report detailing what activity was undertaken and to what audience, what the planned teaching was and how </w:t>
      </w:r>
      <w:r w:rsidR="00A81667">
        <w:t xml:space="preserve">you designed and delivered it. </w:t>
      </w:r>
      <w:r>
        <w:t>A</w:t>
      </w:r>
      <w:r w:rsidR="00A81667">
        <w:t>l</w:t>
      </w:r>
      <w:r>
        <w:t>so indicate what worked well and what you would change in future teaching.</w:t>
      </w:r>
    </w:p>
    <w:p w14:paraId="5DB117BD" w14:textId="77777777" w:rsidR="008F1FFB" w:rsidRDefault="008F1FFB" w:rsidP="00890736">
      <w:pPr>
        <w:rPr>
          <w:b/>
        </w:rPr>
      </w:pPr>
      <w:r w:rsidRPr="00FD5E7C">
        <w:rPr>
          <w:b/>
          <w:i/>
        </w:rPr>
        <w:t>Major Option</w:t>
      </w:r>
      <w:r w:rsidRPr="008F1FFB">
        <w:rPr>
          <w:b/>
        </w:rPr>
        <w:t xml:space="preserve">:  </w:t>
      </w:r>
      <w:r w:rsidR="00D54884">
        <w:rPr>
          <w:b/>
        </w:rPr>
        <w:t>2</w:t>
      </w:r>
      <w:r w:rsidR="00D43D6E">
        <w:rPr>
          <w:b/>
        </w:rPr>
        <w:t xml:space="preserve"> CAT</w:t>
      </w:r>
      <w:r w:rsidR="00D54884">
        <w:rPr>
          <w:b/>
        </w:rPr>
        <w:t xml:space="preserve"> </w:t>
      </w:r>
      <w:r w:rsidRPr="008F1FFB">
        <w:rPr>
          <w:b/>
        </w:rPr>
        <w:t>points</w:t>
      </w:r>
    </w:p>
    <w:p w14:paraId="6DE8A252" w14:textId="77777777" w:rsidR="00D54884" w:rsidRDefault="00D54884" w:rsidP="00D54884">
      <w:r>
        <w:t>Undertake a minimum of three teaching activities for which you take responsibility for creati</w:t>
      </w:r>
      <w:r w:rsidR="00A81667">
        <w:t xml:space="preserve">ng and delivering the content. </w:t>
      </w:r>
      <w:r>
        <w:t xml:space="preserve">Write a short report detailing what activity was undertaken and to what audience, what the planned teaching was and how </w:t>
      </w:r>
      <w:r w:rsidR="00A81667">
        <w:t xml:space="preserve">you designed and delivered it. </w:t>
      </w:r>
      <w:r>
        <w:t>Also indicate what worked well and what you would change in future teaching.</w:t>
      </w:r>
    </w:p>
    <w:p w14:paraId="10A81CE0" w14:textId="77777777" w:rsidR="00D54884" w:rsidRDefault="00D54884" w:rsidP="00890736">
      <w:pPr>
        <w:pStyle w:val="Heading3"/>
      </w:pPr>
    </w:p>
    <w:p w14:paraId="1C68853C" w14:textId="77777777" w:rsidR="008F1FFB" w:rsidRDefault="00FD5E7C" w:rsidP="00890736">
      <w:pPr>
        <w:pStyle w:val="Heading3"/>
      </w:pPr>
      <w:r>
        <w:t>Transferable Skills</w:t>
      </w:r>
    </w:p>
    <w:p w14:paraId="70CC09B0" w14:textId="77777777" w:rsidR="0092691A" w:rsidRPr="0092691A" w:rsidRDefault="00D54884" w:rsidP="0092691A">
      <w:r>
        <w:t>Communication Skills, Knowledge Transfer</w:t>
      </w:r>
    </w:p>
    <w:p w14:paraId="5E9C9C4C" w14:textId="77777777" w:rsidR="00C94AFE" w:rsidRDefault="00C94AFE" w:rsidP="00890736">
      <w:pPr>
        <w:pStyle w:val="Heading3"/>
      </w:pPr>
      <w:r>
        <w:t>Support and Training Available</w:t>
      </w:r>
    </w:p>
    <w:p w14:paraId="3924F716" w14:textId="77777777" w:rsidR="00D54884" w:rsidRDefault="00D54884" w:rsidP="00A81667">
      <w:pPr>
        <w:ind w:left="2880" w:hanging="2880"/>
      </w:pPr>
      <w:r>
        <w:rPr>
          <w:b/>
        </w:rPr>
        <w:t>Supervisor &amp; Mentor</w:t>
      </w:r>
      <w:r>
        <w:tab/>
        <w:t>Help and advice on content &amp; delivery, facilitation of teaching opportunities</w:t>
      </w:r>
    </w:p>
    <w:p w14:paraId="5A27DAE9" w14:textId="77777777" w:rsidR="00D54884" w:rsidRPr="000515DF" w:rsidRDefault="00D54884" w:rsidP="00D54884">
      <w:pPr>
        <w:ind w:left="2880" w:hanging="2880"/>
      </w:pPr>
      <w:r w:rsidRPr="00D54884">
        <w:rPr>
          <w:b/>
        </w:rPr>
        <w:t>LDC Courses</w:t>
      </w:r>
      <w:r w:rsidRPr="00D54884">
        <w:rPr>
          <w:b/>
        </w:rPr>
        <w:tab/>
      </w:r>
      <w:r w:rsidR="000515DF" w:rsidRPr="000515DF">
        <w:t>Teaching &amp; Lear</w:t>
      </w:r>
      <w:r w:rsidR="000515DF">
        <w:t>n</w:t>
      </w:r>
      <w:r w:rsidR="000515DF" w:rsidRPr="000515DF">
        <w:t>ing</w:t>
      </w:r>
      <w:r w:rsidR="000515DF">
        <w:rPr>
          <w:b/>
        </w:rPr>
        <w:t xml:space="preserve"> </w:t>
      </w:r>
      <w:r w:rsidR="000515DF" w:rsidRPr="000515DF">
        <w:t>workshops</w:t>
      </w:r>
      <w:r w:rsidR="000515DF">
        <w:t>: A series of 10 workshops covering all aspects of student teaching &amp; learning.</w:t>
      </w:r>
      <w:r w:rsidR="00A81667">
        <w:t xml:space="preserve"> CH961 Introduction to teaching scientists.</w:t>
      </w:r>
    </w:p>
    <w:sectPr w:rsidR="00D54884" w:rsidRPr="000515DF" w:rsidSect="005D7B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9322BC"/>
    <w:multiLevelType w:val="hybridMultilevel"/>
    <w:tmpl w:val="500E7FB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E72E5"/>
    <w:rsid w:val="0004759F"/>
    <w:rsid w:val="000515DF"/>
    <w:rsid w:val="000E72E5"/>
    <w:rsid w:val="001A3C84"/>
    <w:rsid w:val="002E2677"/>
    <w:rsid w:val="003112BF"/>
    <w:rsid w:val="0037374C"/>
    <w:rsid w:val="00422D9B"/>
    <w:rsid w:val="00442AFB"/>
    <w:rsid w:val="005D7BF7"/>
    <w:rsid w:val="00694007"/>
    <w:rsid w:val="007A26AF"/>
    <w:rsid w:val="007A3B96"/>
    <w:rsid w:val="007D4A98"/>
    <w:rsid w:val="00890736"/>
    <w:rsid w:val="008F1FFB"/>
    <w:rsid w:val="0092691A"/>
    <w:rsid w:val="00982E51"/>
    <w:rsid w:val="00985A31"/>
    <w:rsid w:val="009D6AAD"/>
    <w:rsid w:val="00A81667"/>
    <w:rsid w:val="00AA3250"/>
    <w:rsid w:val="00C737E9"/>
    <w:rsid w:val="00C94AFE"/>
    <w:rsid w:val="00D43D6E"/>
    <w:rsid w:val="00D54884"/>
    <w:rsid w:val="00DB78EB"/>
    <w:rsid w:val="00E140F6"/>
    <w:rsid w:val="00E900CE"/>
    <w:rsid w:val="00F0430E"/>
    <w:rsid w:val="00FA2280"/>
    <w:rsid w:val="00FB669E"/>
    <w:rsid w:val="00FD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051A7BF"/>
  <w15:docId w15:val="{C2879613-A65A-41E4-9BCC-A85781D83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7BF7"/>
  </w:style>
  <w:style w:type="paragraph" w:styleId="Heading1">
    <w:name w:val="heading 1"/>
    <w:basedOn w:val="Normal"/>
    <w:next w:val="Normal"/>
    <w:link w:val="Heading1Char"/>
    <w:uiPriority w:val="9"/>
    <w:qFormat/>
    <w:rsid w:val="000E72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1FF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F1FF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7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2E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0E72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trong">
    <w:name w:val="Strong"/>
    <w:basedOn w:val="DefaultParagraphFont"/>
    <w:uiPriority w:val="22"/>
    <w:qFormat/>
    <w:rsid w:val="000E72E5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FD5E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79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307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ttsjal</dc:creator>
  <cp:keywords/>
  <dc:description/>
  <cp:lastModifiedBy>Hockenhull, Louise</cp:lastModifiedBy>
  <cp:revision>3</cp:revision>
  <dcterms:created xsi:type="dcterms:W3CDTF">2021-02-17T15:04:00Z</dcterms:created>
  <dcterms:modified xsi:type="dcterms:W3CDTF">2021-02-17T15:04:00Z</dcterms:modified>
</cp:coreProperties>
</file>