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1DED9D" w14:textId="01319D18" w:rsidR="00DB6510" w:rsidRDefault="00DB6510"/>
    <w:p w14:paraId="67645B56" w14:textId="1010E63C" w:rsidR="00DB6510" w:rsidRDefault="00DB6510"/>
    <w:p w14:paraId="735D51A1" w14:textId="5E11726A" w:rsidR="00DB6510" w:rsidRDefault="00DB6510"/>
    <w:p w14:paraId="5E5F401F" w14:textId="072BC985" w:rsidR="00DB6510" w:rsidRDefault="00DB6510"/>
    <w:p w14:paraId="35DEA824" w14:textId="39E54917" w:rsidR="00DB6510" w:rsidRDefault="00DB6510"/>
    <w:p w14:paraId="2C31D34B" w14:textId="77777777" w:rsidR="00DB6510" w:rsidRDefault="00DB6510"/>
    <w:tbl>
      <w:tblPr>
        <w:tblStyle w:val="TableGrid"/>
        <w:tblW w:w="0" w:type="auto"/>
        <w:tblBorders>
          <w:top w:val="single" w:sz="4" w:space="0" w:color="6D6E71"/>
          <w:left w:val="single" w:sz="4" w:space="0" w:color="6D6E71"/>
          <w:bottom w:val="single" w:sz="4" w:space="0" w:color="6D6E71"/>
          <w:right w:val="single" w:sz="4" w:space="0" w:color="6D6E71"/>
          <w:insideH w:val="single" w:sz="4" w:space="0" w:color="6D6E71"/>
          <w:insideV w:val="single" w:sz="4" w:space="0" w:color="6D6E71"/>
        </w:tblBorders>
        <w:tblLook w:val="04A0" w:firstRow="1" w:lastRow="0" w:firstColumn="1" w:lastColumn="0" w:noHBand="0" w:noVBand="1"/>
      </w:tblPr>
      <w:tblGrid>
        <w:gridCol w:w="2051"/>
        <w:gridCol w:w="3408"/>
        <w:gridCol w:w="3200"/>
        <w:gridCol w:w="1801"/>
      </w:tblGrid>
      <w:tr w:rsidR="00DB6510" w:rsidRPr="00DB6510" w14:paraId="500BAD43" w14:textId="77777777" w:rsidTr="007A50C0">
        <w:trPr>
          <w:trHeight w:val="2186"/>
        </w:trPr>
        <w:tc>
          <w:tcPr>
            <w:tcW w:w="10460" w:type="dxa"/>
            <w:gridSpan w:val="4"/>
            <w:tcBorders>
              <w:top w:val="nil"/>
              <w:left w:val="nil"/>
              <w:bottom w:val="nil"/>
              <w:right w:val="nil"/>
            </w:tcBorders>
          </w:tcPr>
          <w:p w14:paraId="0F8BDE7A" w14:textId="3298DCFA" w:rsidR="00DB6510" w:rsidRPr="00DB6510" w:rsidRDefault="00DB6510" w:rsidP="00DB6510">
            <w:pPr>
              <w:rPr>
                <w:rFonts w:ascii="Calibri" w:eastAsia="Times New Roman" w:hAnsi="Calibri" w:cs="Calibri"/>
                <w:b/>
                <w:lang w:val="en-GB" w:eastAsia="en-GB"/>
              </w:rPr>
            </w:pPr>
            <w:r w:rsidRPr="00DB6510">
              <w:rPr>
                <w:rFonts w:ascii="Calibri" w:eastAsia="Times New Roman" w:hAnsi="Calibri" w:cs="Calibri"/>
                <w:b/>
                <w:lang w:val="en-GB" w:eastAsia="en-GB"/>
              </w:rPr>
              <w:t>L</w:t>
            </w:r>
            <w:r w:rsidR="007C5981">
              <w:rPr>
                <w:rFonts w:ascii="Calibri" w:eastAsia="Times New Roman" w:hAnsi="Calibri" w:cs="Calibri"/>
                <w:b/>
                <w:lang w:val="en-GB" w:eastAsia="en-GB"/>
              </w:rPr>
              <w:t>earning objective</w:t>
            </w:r>
            <w:r w:rsidRPr="00DB6510">
              <w:rPr>
                <w:rFonts w:ascii="Calibri" w:eastAsia="Times New Roman" w:hAnsi="Calibri" w:cs="Calibri"/>
                <w:b/>
                <w:lang w:val="en-GB" w:eastAsia="en-GB"/>
              </w:rPr>
              <w:t xml:space="preserve">: </w:t>
            </w:r>
            <w:r w:rsidR="00D76BCB">
              <w:rPr>
                <w:rFonts w:ascii="Calibri" w:eastAsia="Times New Roman" w:hAnsi="Calibri" w:cs="Calibri"/>
                <w:b/>
                <w:lang w:val="en-GB" w:eastAsia="en-GB"/>
              </w:rPr>
              <w:t xml:space="preserve">we are looking at </w:t>
            </w:r>
            <w:r w:rsidR="001409EC">
              <w:rPr>
                <w:rFonts w:ascii="Calibri" w:eastAsia="Times New Roman" w:hAnsi="Calibri" w:cs="Calibri"/>
                <w:b/>
                <w:lang w:val="en-GB" w:eastAsia="en-GB"/>
              </w:rPr>
              <w:t>how battery technology will be crucial to a green future.</w:t>
            </w:r>
          </w:p>
          <w:p w14:paraId="03E2AD7D" w14:textId="77777777" w:rsidR="00DB6510" w:rsidRPr="00DB6510" w:rsidRDefault="00DB6510" w:rsidP="00DB6510">
            <w:pPr>
              <w:rPr>
                <w:rFonts w:ascii="Calibri" w:eastAsia="Calibri" w:hAnsi="Calibri"/>
                <w:b/>
                <w:lang w:val="en-GB"/>
              </w:rPr>
            </w:pPr>
          </w:p>
          <w:p w14:paraId="2A264C9C" w14:textId="77777777" w:rsidR="00DB6510" w:rsidRPr="00DB6510" w:rsidRDefault="00DB6510" w:rsidP="00DB6510">
            <w:pPr>
              <w:rPr>
                <w:rFonts w:ascii="Calibri" w:eastAsia="Calibri" w:hAnsi="Calibri"/>
                <w:b/>
                <w:lang w:val="en-GB"/>
              </w:rPr>
            </w:pPr>
            <w:r w:rsidRPr="00DB6510">
              <w:rPr>
                <w:rFonts w:ascii="Calibri" w:eastAsia="Calibri" w:hAnsi="Calibri"/>
                <w:b/>
                <w:lang w:val="en-GB"/>
              </w:rPr>
              <w:t>Success criteria:</w:t>
            </w:r>
          </w:p>
          <w:p w14:paraId="7919525C" w14:textId="51330235" w:rsidR="00D76BCB" w:rsidRDefault="00D76BCB" w:rsidP="00135A75">
            <w:pPr>
              <w:numPr>
                <w:ilvl w:val="0"/>
                <w:numId w:val="1"/>
              </w:numPr>
              <w:ind w:left="540"/>
              <w:textAlignment w:val="center"/>
              <w:rPr>
                <w:rFonts w:ascii="Calibri" w:eastAsia="Calibri" w:hAnsi="Calibri"/>
                <w:lang w:val="en-GB"/>
              </w:rPr>
            </w:pPr>
            <w:r>
              <w:rPr>
                <w:rFonts w:ascii="Calibri" w:eastAsia="Calibri" w:hAnsi="Calibri"/>
                <w:lang w:val="en-GB"/>
              </w:rPr>
              <w:t xml:space="preserve">I </w:t>
            </w:r>
            <w:r w:rsidR="00135A75">
              <w:rPr>
                <w:rFonts w:ascii="Calibri" w:eastAsia="Calibri" w:hAnsi="Calibri"/>
                <w:lang w:val="en-GB"/>
              </w:rPr>
              <w:t xml:space="preserve">can name the main components of a battery – the </w:t>
            </w:r>
            <w:r w:rsidR="00135A75" w:rsidRPr="00135A75">
              <w:rPr>
                <w:rFonts w:ascii="Calibri" w:eastAsia="Calibri" w:hAnsi="Calibri"/>
                <w:b/>
                <w:lang w:val="en-GB"/>
              </w:rPr>
              <w:t>anode</w:t>
            </w:r>
            <w:r w:rsidR="00135A75">
              <w:rPr>
                <w:rFonts w:ascii="Calibri" w:eastAsia="Calibri" w:hAnsi="Calibri"/>
                <w:lang w:val="en-GB"/>
              </w:rPr>
              <w:t xml:space="preserve">, </w:t>
            </w:r>
            <w:r w:rsidR="00135A75" w:rsidRPr="00135A75">
              <w:rPr>
                <w:rFonts w:ascii="Calibri" w:eastAsia="Calibri" w:hAnsi="Calibri"/>
                <w:b/>
                <w:lang w:val="en-GB"/>
              </w:rPr>
              <w:t>cathode</w:t>
            </w:r>
            <w:r w:rsidR="00135A75">
              <w:rPr>
                <w:rFonts w:ascii="Calibri" w:eastAsia="Calibri" w:hAnsi="Calibri"/>
                <w:lang w:val="en-GB"/>
              </w:rPr>
              <w:t xml:space="preserve"> and </w:t>
            </w:r>
            <w:r w:rsidR="00135A75" w:rsidRPr="00135A75">
              <w:rPr>
                <w:rFonts w:ascii="Calibri" w:eastAsia="Calibri" w:hAnsi="Calibri"/>
                <w:b/>
                <w:lang w:val="en-GB"/>
              </w:rPr>
              <w:t>electrolyte</w:t>
            </w:r>
          </w:p>
          <w:p w14:paraId="2CE89042" w14:textId="3C40C26D" w:rsidR="00135A75" w:rsidRDefault="00135A75" w:rsidP="00135A75">
            <w:pPr>
              <w:numPr>
                <w:ilvl w:val="0"/>
                <w:numId w:val="1"/>
              </w:numPr>
              <w:ind w:left="540"/>
              <w:textAlignment w:val="center"/>
              <w:rPr>
                <w:rFonts w:ascii="Calibri" w:eastAsia="Calibri" w:hAnsi="Calibri"/>
                <w:lang w:val="en-GB"/>
              </w:rPr>
            </w:pPr>
            <w:r>
              <w:rPr>
                <w:rFonts w:ascii="Calibri" w:eastAsia="Calibri" w:hAnsi="Calibri"/>
                <w:lang w:val="en-GB"/>
              </w:rPr>
              <w:t>I understand that chemical reactions can produce electricity</w:t>
            </w:r>
          </w:p>
          <w:p w14:paraId="1B6F9210" w14:textId="44A5D435" w:rsidR="00135A75" w:rsidRDefault="00135A75" w:rsidP="00135A75">
            <w:pPr>
              <w:numPr>
                <w:ilvl w:val="0"/>
                <w:numId w:val="1"/>
              </w:numPr>
              <w:ind w:left="540"/>
              <w:textAlignment w:val="center"/>
              <w:rPr>
                <w:rFonts w:ascii="Calibri" w:eastAsia="Calibri" w:hAnsi="Calibri"/>
                <w:lang w:val="en-GB"/>
              </w:rPr>
            </w:pPr>
            <w:r>
              <w:rPr>
                <w:rFonts w:ascii="Calibri" w:eastAsia="Calibri" w:hAnsi="Calibri"/>
                <w:lang w:val="en-GB"/>
              </w:rPr>
              <w:t>I know that lithium is a reactive element that is commonly used in battery materials</w:t>
            </w:r>
          </w:p>
          <w:p w14:paraId="28CAD71D" w14:textId="3427E1D9" w:rsidR="00135A75" w:rsidRDefault="00135A75" w:rsidP="00135A75">
            <w:pPr>
              <w:numPr>
                <w:ilvl w:val="0"/>
                <w:numId w:val="1"/>
              </w:numPr>
              <w:ind w:left="540"/>
              <w:textAlignment w:val="center"/>
              <w:rPr>
                <w:rFonts w:ascii="Calibri" w:eastAsia="Calibri" w:hAnsi="Calibri"/>
                <w:lang w:val="en-GB"/>
              </w:rPr>
            </w:pPr>
            <w:r>
              <w:rPr>
                <w:rFonts w:ascii="Calibri" w:eastAsia="Calibri" w:hAnsi="Calibri"/>
                <w:lang w:val="en-GB"/>
              </w:rPr>
              <w:t>I can see how batteries can help support a ‘green’ future</w:t>
            </w:r>
          </w:p>
          <w:p w14:paraId="47F65445" w14:textId="6EB38C46" w:rsidR="00D76BCB" w:rsidRPr="00DB6510" w:rsidRDefault="00D76BCB" w:rsidP="00D76BCB">
            <w:pPr>
              <w:textAlignment w:val="center"/>
              <w:rPr>
                <w:rFonts w:ascii="Calibri" w:eastAsia="Calibri" w:hAnsi="Calibri"/>
                <w:lang w:val="en-GB"/>
              </w:rPr>
            </w:pPr>
          </w:p>
        </w:tc>
      </w:tr>
      <w:tr w:rsidR="00DB6510" w:rsidRPr="00DB6510" w14:paraId="32523DE0" w14:textId="77777777" w:rsidTr="002510AE">
        <w:trPr>
          <w:trHeight w:val="1404"/>
        </w:trPr>
        <w:tc>
          <w:tcPr>
            <w:tcW w:w="5459" w:type="dxa"/>
            <w:gridSpan w:val="2"/>
            <w:tcBorders>
              <w:top w:val="nil"/>
              <w:left w:val="nil"/>
              <w:bottom w:val="single" w:sz="4" w:space="0" w:color="6D6E71"/>
              <w:right w:val="nil"/>
            </w:tcBorders>
          </w:tcPr>
          <w:p w14:paraId="6B02C724" w14:textId="12ADB851" w:rsidR="00DB6510" w:rsidRPr="00DB6510" w:rsidRDefault="00DB6510" w:rsidP="007A50C0">
            <w:pPr>
              <w:pStyle w:val="Heading2"/>
              <w:outlineLvl w:val="1"/>
              <w:rPr>
                <w:lang w:val="en-GB" w:eastAsia="en-GB"/>
              </w:rPr>
            </w:pPr>
            <w:r w:rsidRPr="00DB6510">
              <w:rPr>
                <w:lang w:val="en-GB" w:eastAsia="en-GB"/>
              </w:rPr>
              <w:t>Resources from WMG</w:t>
            </w:r>
          </w:p>
          <w:p w14:paraId="5C996856" w14:textId="77777777" w:rsidR="00DB6510" w:rsidRPr="00DB6510" w:rsidRDefault="00DB6510" w:rsidP="00DB6510">
            <w:pPr>
              <w:rPr>
                <w:rFonts w:ascii="Calibri" w:eastAsia="Times New Roman" w:hAnsi="Calibri" w:cs="Calibri"/>
                <w:lang w:val="en-GB" w:eastAsia="en-GB"/>
              </w:rPr>
            </w:pPr>
          </w:p>
          <w:p w14:paraId="5FF53D05" w14:textId="4F7636EA" w:rsidR="007A50C0" w:rsidRDefault="00DB6510" w:rsidP="00DB6510">
            <w:pPr>
              <w:rPr>
                <w:rFonts w:ascii="Calibri" w:eastAsia="Times New Roman" w:hAnsi="Calibri" w:cs="Calibri"/>
                <w:b/>
                <w:lang w:val="en-GB" w:eastAsia="en-GB"/>
              </w:rPr>
            </w:pPr>
            <w:r w:rsidRPr="00DB6510">
              <w:rPr>
                <w:rFonts w:ascii="Calibri" w:eastAsia="Times New Roman" w:hAnsi="Calibri" w:cs="Calibri"/>
                <w:b/>
                <w:lang w:val="en-GB" w:eastAsia="en-GB"/>
              </w:rPr>
              <w:t xml:space="preserve">Online </w:t>
            </w:r>
            <w:r w:rsidR="007A50C0">
              <w:rPr>
                <w:rFonts w:ascii="Calibri" w:eastAsia="Times New Roman" w:hAnsi="Calibri" w:cs="Calibri"/>
                <w:b/>
                <w:lang w:val="en-GB" w:eastAsia="en-GB"/>
              </w:rPr>
              <w:t>resource</w:t>
            </w:r>
          </w:p>
          <w:p w14:paraId="05258840" w14:textId="7820FBAB" w:rsidR="0058746D" w:rsidRPr="0058746D" w:rsidRDefault="0058746D" w:rsidP="00DB6510">
            <w:pPr>
              <w:rPr>
                <w:rFonts w:ascii="Calibri" w:eastAsia="Times New Roman" w:hAnsi="Calibri" w:cs="Calibri"/>
                <w:lang w:val="en-GB" w:eastAsia="en-GB"/>
              </w:rPr>
            </w:pPr>
            <w:r>
              <w:rPr>
                <w:rFonts w:ascii="Calibri" w:eastAsia="Times New Roman" w:hAnsi="Calibri" w:cs="Calibri"/>
                <w:lang w:val="en-GB" w:eastAsia="en-GB"/>
              </w:rPr>
              <w:t xml:space="preserve">All the online resources can be found </w:t>
            </w:r>
            <w:hyperlink r:id="rId11" w:history="1">
              <w:r w:rsidRPr="0058746D">
                <w:rPr>
                  <w:rStyle w:val="Hyperlink"/>
                  <w:rFonts w:ascii="Calibri" w:eastAsia="Times New Roman" w:hAnsi="Calibri" w:cs="Calibri"/>
                  <w:lang w:val="en-GB" w:eastAsia="en-GB"/>
                </w:rPr>
                <w:t>here</w:t>
              </w:r>
            </w:hyperlink>
            <w:r>
              <w:rPr>
                <w:rFonts w:ascii="Calibri" w:eastAsia="Times New Roman" w:hAnsi="Calibri" w:cs="Calibri"/>
                <w:lang w:val="en-GB" w:eastAsia="en-GB"/>
              </w:rPr>
              <w:t xml:space="preserve">. </w:t>
            </w:r>
            <w:r w:rsidRPr="0058746D">
              <w:rPr>
                <w:rFonts w:ascii="Calibri" w:eastAsia="Times New Roman" w:hAnsi="Calibri" w:cs="Calibri"/>
                <w:sz w:val="18"/>
                <w:lang w:val="en-GB" w:eastAsia="en-GB"/>
              </w:rPr>
              <w:t>(https://warwick.ac.uk/wmgoutreach/resources/battery-lesson)</w:t>
            </w:r>
          </w:p>
          <w:p w14:paraId="7B08E520" w14:textId="77777777" w:rsidR="0058746D" w:rsidRPr="00DB6510" w:rsidRDefault="0058746D" w:rsidP="00DB6510">
            <w:pPr>
              <w:rPr>
                <w:rFonts w:ascii="Calibri" w:eastAsia="Times New Roman" w:hAnsi="Calibri" w:cs="Calibri"/>
                <w:lang w:val="en-GB" w:eastAsia="en-GB"/>
              </w:rPr>
            </w:pPr>
          </w:p>
          <w:p w14:paraId="027BEFB5" w14:textId="7169AB27" w:rsidR="003B3F5D" w:rsidRDefault="00787C6C" w:rsidP="00DB6510">
            <w:pPr>
              <w:rPr>
                <w:rFonts w:ascii="Calibri" w:eastAsia="Times New Roman" w:hAnsi="Calibri" w:cs="Calibri"/>
                <w:lang w:val="en-GB" w:eastAsia="en-GB"/>
              </w:rPr>
            </w:pPr>
            <w:r>
              <w:rPr>
                <w:rFonts w:ascii="Calibri" w:eastAsia="Times New Roman" w:hAnsi="Calibri" w:cs="Calibri"/>
                <w:lang w:val="en-GB" w:eastAsia="en-GB"/>
              </w:rPr>
              <w:t xml:space="preserve">Open the presentation </w:t>
            </w:r>
            <w:hyperlink r:id="rId12" w:history="1">
              <w:r w:rsidRPr="002510AE">
                <w:rPr>
                  <w:rStyle w:val="Hyperlink"/>
                  <w:rFonts w:ascii="Calibri" w:eastAsia="Times New Roman" w:hAnsi="Calibri" w:cs="Calibri"/>
                  <w:lang w:val="en-GB" w:eastAsia="en-GB"/>
                </w:rPr>
                <w:t>here</w:t>
              </w:r>
            </w:hyperlink>
            <w:r>
              <w:rPr>
                <w:rFonts w:ascii="Calibri" w:eastAsia="Times New Roman" w:hAnsi="Calibri" w:cs="Calibri"/>
                <w:lang w:val="en-GB" w:eastAsia="en-GB"/>
              </w:rPr>
              <w:t>.</w:t>
            </w:r>
          </w:p>
          <w:p w14:paraId="1CBF42ED" w14:textId="5DE6EF8A" w:rsidR="00787C6C" w:rsidRPr="002510AE" w:rsidRDefault="002510AE" w:rsidP="00DB6510">
            <w:pPr>
              <w:rPr>
                <w:rFonts w:ascii="Calibri" w:eastAsia="Times New Roman" w:hAnsi="Calibri" w:cs="Calibri"/>
                <w:sz w:val="18"/>
                <w:lang w:val="en-GB" w:eastAsia="en-GB"/>
              </w:rPr>
            </w:pPr>
            <w:r w:rsidRPr="002510AE">
              <w:rPr>
                <w:rFonts w:ascii="Calibri" w:eastAsia="Times New Roman" w:hAnsi="Calibri" w:cs="Calibri"/>
                <w:sz w:val="18"/>
                <w:lang w:val="en-GB" w:eastAsia="en-GB"/>
              </w:rPr>
              <w:t>https://warwick.ac.uk/fac/sci/wmg/about/outreach/resources/battery-lesson/batteries_-_presentation.pptx</w:t>
            </w:r>
          </w:p>
          <w:p w14:paraId="1736B1FF" w14:textId="77777777" w:rsidR="00787C6C" w:rsidRDefault="00787C6C" w:rsidP="00DB6510">
            <w:pPr>
              <w:rPr>
                <w:rFonts w:ascii="Calibri" w:eastAsia="Times New Roman" w:hAnsi="Calibri" w:cs="Calibri"/>
                <w:lang w:val="en-GB" w:eastAsia="en-GB"/>
              </w:rPr>
            </w:pPr>
          </w:p>
          <w:p w14:paraId="0D621BB3" w14:textId="4FE417E2" w:rsidR="007A50C0" w:rsidRDefault="007A50C0" w:rsidP="00DB6510">
            <w:pPr>
              <w:rPr>
                <w:rFonts w:ascii="Calibri" w:eastAsia="Times New Roman" w:hAnsi="Calibri" w:cs="Calibri"/>
                <w:lang w:val="en-GB" w:eastAsia="en-GB"/>
              </w:rPr>
            </w:pPr>
            <w:r>
              <w:rPr>
                <w:rFonts w:ascii="Calibri" w:eastAsia="Times New Roman" w:hAnsi="Calibri" w:cs="Calibri"/>
                <w:lang w:val="en-GB" w:eastAsia="en-GB"/>
              </w:rPr>
              <w:t xml:space="preserve">The videos are </w:t>
            </w:r>
            <w:r w:rsidR="00787C6C">
              <w:rPr>
                <w:rFonts w:ascii="Calibri" w:eastAsia="Times New Roman" w:hAnsi="Calibri" w:cs="Calibri"/>
                <w:lang w:val="en-GB" w:eastAsia="en-GB"/>
              </w:rPr>
              <w:t xml:space="preserve">available </w:t>
            </w:r>
            <w:hyperlink r:id="rId13" w:history="1">
              <w:r w:rsidR="00787C6C" w:rsidRPr="00787C6C">
                <w:rPr>
                  <w:rStyle w:val="Hyperlink"/>
                  <w:rFonts w:ascii="Calibri" w:eastAsia="Times New Roman" w:hAnsi="Calibri" w:cs="Calibri"/>
                  <w:lang w:val="en-GB" w:eastAsia="en-GB"/>
                </w:rPr>
                <w:t>here</w:t>
              </w:r>
            </w:hyperlink>
            <w:r w:rsidR="00787C6C">
              <w:rPr>
                <w:rFonts w:ascii="Calibri" w:eastAsia="Times New Roman" w:hAnsi="Calibri" w:cs="Calibri"/>
                <w:lang w:val="en-GB" w:eastAsia="en-GB"/>
              </w:rPr>
              <w:t>.</w:t>
            </w:r>
            <w:bookmarkStart w:id="0" w:name="_GoBack"/>
            <w:bookmarkEnd w:id="0"/>
          </w:p>
          <w:p w14:paraId="2589EC80" w14:textId="5F45781C" w:rsidR="00787C6C" w:rsidRDefault="00787C6C" w:rsidP="00DB6510">
            <w:pPr>
              <w:rPr>
                <w:rFonts w:ascii="Calibri" w:eastAsia="Times New Roman" w:hAnsi="Calibri" w:cs="Calibri"/>
                <w:sz w:val="18"/>
                <w:lang w:val="en-GB" w:eastAsia="en-GB"/>
              </w:rPr>
            </w:pPr>
            <w:r w:rsidRPr="00787C6C">
              <w:rPr>
                <w:rFonts w:ascii="Calibri" w:eastAsia="Times New Roman" w:hAnsi="Calibri" w:cs="Calibri"/>
                <w:sz w:val="18"/>
                <w:lang w:val="en-GB" w:eastAsia="en-GB"/>
              </w:rPr>
              <w:t>https://warwick.ac.uk/wmgoutreach/resources/battery-lesson</w:t>
            </w:r>
          </w:p>
          <w:p w14:paraId="40554E25" w14:textId="77777777" w:rsidR="00787C6C" w:rsidRDefault="00787C6C" w:rsidP="00DB6510">
            <w:pPr>
              <w:rPr>
                <w:rFonts w:ascii="Calibri" w:eastAsia="Times New Roman" w:hAnsi="Calibri" w:cs="Calibri"/>
                <w:lang w:val="en-GB" w:eastAsia="en-GB"/>
              </w:rPr>
            </w:pPr>
          </w:p>
          <w:p w14:paraId="44D39A5C" w14:textId="6E03EFF9" w:rsidR="007A50C0" w:rsidRPr="00DB6510" w:rsidRDefault="007A50C0" w:rsidP="00DB6510">
            <w:pPr>
              <w:rPr>
                <w:rFonts w:ascii="Calibri" w:eastAsia="Times New Roman" w:hAnsi="Calibri" w:cs="Calibri"/>
                <w:lang w:val="en-GB" w:eastAsia="en-GB"/>
              </w:rPr>
            </w:pPr>
            <w:r>
              <w:rPr>
                <w:rFonts w:ascii="Calibri" w:eastAsia="Times New Roman" w:hAnsi="Calibri" w:cs="Calibri"/>
                <w:lang w:val="en-GB" w:eastAsia="en-GB"/>
              </w:rPr>
              <w:t xml:space="preserve">The worksheets are available </w:t>
            </w:r>
            <w:hyperlink r:id="rId14" w:history="1">
              <w:r w:rsidRPr="00787C6C">
                <w:rPr>
                  <w:rStyle w:val="Hyperlink"/>
                  <w:rFonts w:ascii="Calibri" w:eastAsia="Times New Roman" w:hAnsi="Calibri" w:cs="Calibri"/>
                  <w:lang w:val="en-GB" w:eastAsia="en-GB"/>
                </w:rPr>
                <w:t>here</w:t>
              </w:r>
            </w:hyperlink>
            <w:r w:rsidR="00787C6C">
              <w:rPr>
                <w:rFonts w:ascii="Calibri" w:eastAsia="Times New Roman" w:hAnsi="Calibri" w:cs="Calibri"/>
                <w:lang w:val="en-GB" w:eastAsia="en-GB"/>
              </w:rPr>
              <w:t xml:space="preserve">. </w:t>
            </w:r>
            <w:r w:rsidR="00787C6C" w:rsidRPr="00787C6C">
              <w:rPr>
                <w:rFonts w:ascii="Calibri" w:eastAsia="Times New Roman" w:hAnsi="Calibri" w:cs="Calibri"/>
                <w:sz w:val="18"/>
                <w:lang w:val="en-GB" w:eastAsia="en-GB"/>
              </w:rPr>
              <w:t>https://warwick.ac.uk/wmgoutreach/resources/battery-lesson/batteries_-_activity_sheet.docx</w:t>
            </w:r>
          </w:p>
          <w:p w14:paraId="421B8DA6" w14:textId="77777777" w:rsidR="00DB6510" w:rsidRPr="00DB6510" w:rsidRDefault="00DB6510" w:rsidP="00DB6510">
            <w:pPr>
              <w:rPr>
                <w:rFonts w:ascii="Calibri" w:eastAsia="Times New Roman" w:hAnsi="Calibri" w:cs="Calibri"/>
                <w:lang w:val="en-GB" w:eastAsia="en-GB"/>
              </w:rPr>
            </w:pPr>
          </w:p>
          <w:p w14:paraId="3615FDDC" w14:textId="77777777" w:rsidR="00DB6510" w:rsidRPr="00DB6510" w:rsidRDefault="00DB6510" w:rsidP="00DB6510">
            <w:pPr>
              <w:rPr>
                <w:rFonts w:ascii="Calibri" w:eastAsia="Times New Roman" w:hAnsi="Calibri" w:cs="Calibri"/>
                <w:lang w:val="en-GB" w:eastAsia="en-GB"/>
              </w:rPr>
            </w:pPr>
          </w:p>
        </w:tc>
        <w:tc>
          <w:tcPr>
            <w:tcW w:w="5001" w:type="dxa"/>
            <w:gridSpan w:val="2"/>
            <w:tcBorders>
              <w:top w:val="nil"/>
              <w:left w:val="nil"/>
              <w:bottom w:val="single" w:sz="4" w:space="0" w:color="6D6E71"/>
              <w:right w:val="nil"/>
            </w:tcBorders>
          </w:tcPr>
          <w:p w14:paraId="04B8B1A0" w14:textId="77777777" w:rsidR="00DB6510" w:rsidRPr="00DB6510" w:rsidRDefault="00DB6510" w:rsidP="007A50C0">
            <w:pPr>
              <w:pStyle w:val="Heading2"/>
              <w:outlineLvl w:val="1"/>
              <w:rPr>
                <w:lang w:val="en-GB" w:eastAsia="en-GB"/>
              </w:rPr>
            </w:pPr>
            <w:r w:rsidRPr="00DB6510">
              <w:rPr>
                <w:lang w:val="en-GB" w:eastAsia="en-GB"/>
              </w:rPr>
              <w:t>Resources the school needs to provide</w:t>
            </w:r>
          </w:p>
          <w:p w14:paraId="2F205321" w14:textId="41C3711F" w:rsidR="00DB6510" w:rsidRDefault="00DB6510" w:rsidP="00DB6510">
            <w:pPr>
              <w:rPr>
                <w:rFonts w:ascii="Calibri" w:eastAsia="Times New Roman" w:hAnsi="Calibri" w:cs="Calibri"/>
                <w:lang w:val="en-GB" w:eastAsia="en-GB"/>
              </w:rPr>
            </w:pPr>
          </w:p>
          <w:p w14:paraId="01D794A6" w14:textId="584CBEA1" w:rsidR="007A50C0" w:rsidRPr="007A50C0" w:rsidRDefault="007A50C0" w:rsidP="00DB6510">
            <w:pPr>
              <w:rPr>
                <w:rFonts w:ascii="Calibri" w:eastAsia="Times New Roman" w:hAnsi="Calibri" w:cs="Calibri"/>
                <w:b/>
                <w:lang w:val="en-GB" w:eastAsia="en-GB"/>
              </w:rPr>
            </w:pPr>
            <w:r>
              <w:rPr>
                <w:rFonts w:ascii="Calibri" w:eastAsia="Times New Roman" w:hAnsi="Calibri" w:cs="Calibri"/>
                <w:b/>
                <w:lang w:val="en-GB" w:eastAsia="en-GB"/>
              </w:rPr>
              <w:t>Worksheets</w:t>
            </w:r>
          </w:p>
          <w:p w14:paraId="3FE051BE" w14:textId="7CFC3E04" w:rsidR="007A50C0" w:rsidRDefault="007A50C0" w:rsidP="00DB6510">
            <w:pPr>
              <w:rPr>
                <w:rFonts w:ascii="Calibri" w:eastAsia="Times New Roman" w:hAnsi="Calibri" w:cs="Calibri"/>
                <w:lang w:val="en-GB" w:eastAsia="en-GB"/>
              </w:rPr>
            </w:pPr>
            <w:r>
              <w:rPr>
                <w:rFonts w:ascii="Calibri" w:eastAsia="Times New Roman" w:hAnsi="Calibri" w:cs="Calibri"/>
                <w:lang w:val="en-GB" w:eastAsia="en-GB"/>
              </w:rPr>
              <w:t xml:space="preserve">You may want to send the worksheets to students </w:t>
            </w:r>
            <w:r>
              <w:rPr>
                <w:rFonts w:ascii="Calibri" w:eastAsia="Times New Roman" w:hAnsi="Calibri" w:cs="Calibri"/>
                <w:i/>
                <w:lang w:val="en-GB" w:eastAsia="en-GB"/>
              </w:rPr>
              <w:t>via</w:t>
            </w:r>
            <w:r>
              <w:rPr>
                <w:rFonts w:ascii="Calibri" w:eastAsia="Times New Roman" w:hAnsi="Calibri" w:cs="Calibri"/>
                <w:lang w:val="en-GB" w:eastAsia="en-GB"/>
              </w:rPr>
              <w:t xml:space="preserve"> email or teams prior to the session so that the students can make notes and answer the questions as they watch the videos.</w:t>
            </w:r>
            <w:r w:rsidR="00787C6C">
              <w:rPr>
                <w:rFonts w:ascii="Calibri" w:eastAsia="Times New Roman" w:hAnsi="Calibri" w:cs="Calibri"/>
                <w:lang w:val="en-GB" w:eastAsia="en-GB"/>
              </w:rPr>
              <w:t xml:space="preserve"> They are set up so students can fill in text boxes or click checkboxes next to each question.</w:t>
            </w:r>
          </w:p>
          <w:p w14:paraId="4A24772B" w14:textId="598B6931" w:rsidR="007A50C0" w:rsidRDefault="007A50C0" w:rsidP="00DB6510">
            <w:pPr>
              <w:rPr>
                <w:rFonts w:ascii="Calibri" w:eastAsia="Times New Roman" w:hAnsi="Calibri" w:cs="Calibri"/>
                <w:lang w:val="en-GB" w:eastAsia="en-GB"/>
              </w:rPr>
            </w:pPr>
          </w:p>
          <w:p w14:paraId="544F5FEE" w14:textId="2F38D16A" w:rsidR="007A50C0" w:rsidRPr="007A50C0" w:rsidRDefault="007A50C0" w:rsidP="00DB6510">
            <w:pPr>
              <w:rPr>
                <w:rFonts w:ascii="Calibri" w:eastAsia="Times New Roman" w:hAnsi="Calibri" w:cs="Calibri"/>
                <w:b/>
                <w:lang w:val="en-GB" w:eastAsia="en-GB"/>
              </w:rPr>
            </w:pPr>
            <w:r>
              <w:rPr>
                <w:rFonts w:ascii="Calibri" w:eastAsia="Times New Roman" w:hAnsi="Calibri" w:cs="Calibri"/>
                <w:b/>
                <w:lang w:val="en-GB" w:eastAsia="en-GB"/>
              </w:rPr>
              <w:t>Videos</w:t>
            </w:r>
          </w:p>
          <w:p w14:paraId="477063DB" w14:textId="3ED2268E" w:rsidR="007A50C0" w:rsidRDefault="007A50C0" w:rsidP="00DB6510">
            <w:pPr>
              <w:rPr>
                <w:rFonts w:ascii="Calibri" w:eastAsia="Times New Roman" w:hAnsi="Calibri" w:cs="Calibri"/>
                <w:lang w:val="en-GB" w:eastAsia="en-GB"/>
              </w:rPr>
            </w:pPr>
            <w:r>
              <w:rPr>
                <w:rFonts w:ascii="Calibri" w:eastAsia="Times New Roman" w:hAnsi="Calibri" w:cs="Calibri"/>
                <w:lang w:val="en-GB" w:eastAsia="en-GB"/>
              </w:rPr>
              <w:t>If you find the videos don’t work while trying to play them from PowerPoint in Teams, you can go to the website and play them direct from the website instead while sharing your screen.</w:t>
            </w:r>
          </w:p>
          <w:p w14:paraId="2D30CE56" w14:textId="77777777" w:rsidR="007A50C0" w:rsidRDefault="007A50C0" w:rsidP="00DB6510">
            <w:pPr>
              <w:rPr>
                <w:rFonts w:ascii="Calibri" w:eastAsia="Times New Roman" w:hAnsi="Calibri" w:cs="Calibri"/>
                <w:lang w:val="en-GB" w:eastAsia="en-GB"/>
              </w:rPr>
            </w:pPr>
          </w:p>
          <w:p w14:paraId="2D0DF07F" w14:textId="77777777" w:rsidR="007A50C0" w:rsidRDefault="007A50C0" w:rsidP="00DB6510">
            <w:pPr>
              <w:rPr>
                <w:rFonts w:ascii="Calibri" w:eastAsia="Times New Roman" w:hAnsi="Calibri" w:cs="Calibri"/>
                <w:lang w:val="en-GB" w:eastAsia="en-GB"/>
              </w:rPr>
            </w:pPr>
            <w:r>
              <w:rPr>
                <w:rFonts w:ascii="Calibri" w:eastAsia="Times New Roman" w:hAnsi="Calibri" w:cs="Calibri"/>
                <w:lang w:val="en-GB" w:eastAsia="en-GB"/>
              </w:rPr>
              <w:t>If that fails can direct students to the website themselves to watch the videos themselves.</w:t>
            </w:r>
          </w:p>
          <w:p w14:paraId="6AAA9CDD" w14:textId="77777777" w:rsidR="007A50C0" w:rsidRDefault="007A50C0" w:rsidP="00DB6510">
            <w:pPr>
              <w:rPr>
                <w:rFonts w:ascii="Calibri" w:eastAsia="Times New Roman" w:hAnsi="Calibri" w:cs="Calibri"/>
                <w:lang w:val="en-GB" w:eastAsia="en-GB"/>
              </w:rPr>
            </w:pPr>
          </w:p>
          <w:p w14:paraId="15C143C9" w14:textId="293C5FF5" w:rsidR="007A50C0" w:rsidRPr="007A50C0" w:rsidRDefault="007A50C0" w:rsidP="00DB6510">
            <w:pPr>
              <w:rPr>
                <w:rFonts w:ascii="Calibri" w:eastAsia="Times New Roman" w:hAnsi="Calibri" w:cs="Calibri"/>
                <w:lang w:val="en-GB" w:eastAsia="en-GB"/>
              </w:rPr>
            </w:pPr>
            <w:r>
              <w:rPr>
                <w:rFonts w:ascii="Calibri" w:eastAsia="Times New Roman" w:hAnsi="Calibri" w:cs="Calibri"/>
                <w:lang w:val="en-GB" w:eastAsia="en-GB"/>
              </w:rPr>
              <w:t xml:space="preserve">As a last resort we can share the video files directly with you if you contact us at </w:t>
            </w:r>
            <w:hyperlink r:id="rId15" w:history="1">
              <w:r w:rsidRPr="00477345">
                <w:rPr>
                  <w:rStyle w:val="Hyperlink"/>
                  <w:rFonts w:ascii="Calibri" w:eastAsia="Times New Roman" w:hAnsi="Calibri" w:cs="Calibri"/>
                  <w:lang w:val="en-GB" w:eastAsia="en-GB"/>
                </w:rPr>
                <w:t>wmgoutreach@warwick.ac.uk</w:t>
              </w:r>
            </w:hyperlink>
          </w:p>
        </w:tc>
      </w:tr>
      <w:tr w:rsidR="00DB6510" w:rsidRPr="00DB6510" w14:paraId="265F1CC0" w14:textId="77777777" w:rsidTr="002510AE">
        <w:trPr>
          <w:trHeight w:val="268"/>
        </w:trPr>
        <w:tc>
          <w:tcPr>
            <w:tcW w:w="2051" w:type="dxa"/>
            <w:tcBorders>
              <w:top w:val="single" w:sz="4" w:space="0" w:color="6D6E71"/>
            </w:tcBorders>
          </w:tcPr>
          <w:p w14:paraId="181C9BA2" w14:textId="77777777" w:rsidR="00DB6510" w:rsidRPr="00DB6510" w:rsidRDefault="00DB6510" w:rsidP="00DB6510">
            <w:pPr>
              <w:jc w:val="center"/>
              <w:rPr>
                <w:rFonts w:ascii="Calibri" w:eastAsia="Calibri" w:hAnsi="Calibri"/>
                <w:b/>
                <w:lang w:val="en-GB"/>
              </w:rPr>
            </w:pPr>
            <w:r w:rsidRPr="00DB6510">
              <w:rPr>
                <w:rFonts w:ascii="Calibri" w:eastAsia="Calibri" w:hAnsi="Calibri"/>
                <w:b/>
                <w:lang w:val="en-GB"/>
              </w:rPr>
              <w:t>Time</w:t>
            </w:r>
          </w:p>
        </w:tc>
        <w:tc>
          <w:tcPr>
            <w:tcW w:w="6608" w:type="dxa"/>
            <w:gridSpan w:val="2"/>
            <w:tcBorders>
              <w:top w:val="single" w:sz="4" w:space="0" w:color="6D6E71"/>
            </w:tcBorders>
          </w:tcPr>
          <w:p w14:paraId="1C8B66DA" w14:textId="77777777" w:rsidR="00DB6510" w:rsidRPr="00DB6510" w:rsidRDefault="00DB6510" w:rsidP="00DB6510">
            <w:pPr>
              <w:jc w:val="center"/>
              <w:rPr>
                <w:rFonts w:ascii="Calibri" w:eastAsia="Calibri" w:hAnsi="Calibri"/>
                <w:b/>
                <w:lang w:val="en-GB"/>
              </w:rPr>
            </w:pPr>
            <w:r w:rsidRPr="00DB6510">
              <w:rPr>
                <w:rFonts w:ascii="Calibri" w:eastAsia="Calibri" w:hAnsi="Calibri"/>
                <w:b/>
                <w:lang w:val="en-GB"/>
              </w:rPr>
              <w:t>Input/activity</w:t>
            </w:r>
          </w:p>
        </w:tc>
        <w:tc>
          <w:tcPr>
            <w:tcW w:w="1801" w:type="dxa"/>
            <w:tcBorders>
              <w:top w:val="single" w:sz="4" w:space="0" w:color="6D6E71"/>
            </w:tcBorders>
          </w:tcPr>
          <w:p w14:paraId="2AF57A3C" w14:textId="77777777" w:rsidR="00DB6510" w:rsidRPr="00DB6510" w:rsidRDefault="00DB6510" w:rsidP="00DB6510">
            <w:pPr>
              <w:jc w:val="center"/>
              <w:rPr>
                <w:rFonts w:ascii="Calibri" w:eastAsia="Calibri" w:hAnsi="Calibri"/>
                <w:b/>
                <w:lang w:val="en-GB"/>
              </w:rPr>
            </w:pPr>
            <w:r w:rsidRPr="00DB6510">
              <w:rPr>
                <w:rFonts w:ascii="Calibri" w:eastAsia="Calibri" w:hAnsi="Calibri"/>
                <w:b/>
                <w:lang w:val="en-GB"/>
              </w:rPr>
              <w:t>Resources</w:t>
            </w:r>
          </w:p>
        </w:tc>
      </w:tr>
      <w:tr w:rsidR="00DB6510" w:rsidRPr="00DB6510" w14:paraId="59A1BE66" w14:textId="77777777" w:rsidTr="002510AE">
        <w:trPr>
          <w:trHeight w:val="274"/>
        </w:trPr>
        <w:tc>
          <w:tcPr>
            <w:tcW w:w="2051" w:type="dxa"/>
          </w:tcPr>
          <w:p w14:paraId="2788E024" w14:textId="77777777" w:rsidR="00DB6510" w:rsidRDefault="003B3F5D" w:rsidP="00DD7660">
            <w:pPr>
              <w:jc w:val="center"/>
              <w:rPr>
                <w:rFonts w:ascii="Calibri" w:eastAsia="Calibri" w:hAnsi="Calibri"/>
                <w:lang w:val="en-GB"/>
              </w:rPr>
            </w:pPr>
            <w:r>
              <w:rPr>
                <w:rFonts w:ascii="Calibri" w:eastAsia="Calibri" w:hAnsi="Calibri"/>
                <w:lang w:val="en-GB"/>
              </w:rPr>
              <w:t>5</w:t>
            </w:r>
            <w:r w:rsidR="00DB6510" w:rsidRPr="00DB6510">
              <w:rPr>
                <w:rFonts w:ascii="Calibri" w:eastAsia="Calibri" w:hAnsi="Calibri"/>
                <w:lang w:val="en-GB"/>
              </w:rPr>
              <w:t xml:space="preserve"> min</w:t>
            </w:r>
            <w:r w:rsidR="00DD7660">
              <w:rPr>
                <w:rFonts w:ascii="Calibri" w:eastAsia="Calibri" w:hAnsi="Calibri"/>
                <w:lang w:val="en-GB"/>
              </w:rPr>
              <w:t>ute</w:t>
            </w:r>
            <w:r w:rsidR="00DB6510" w:rsidRPr="00DB6510">
              <w:rPr>
                <w:rFonts w:ascii="Calibri" w:eastAsia="Calibri" w:hAnsi="Calibri"/>
                <w:lang w:val="en-GB"/>
              </w:rPr>
              <w:t>s</w:t>
            </w:r>
          </w:p>
          <w:p w14:paraId="58590E8A" w14:textId="77777777" w:rsidR="007A50C0" w:rsidRDefault="007A50C0" w:rsidP="00DD7660">
            <w:pPr>
              <w:jc w:val="center"/>
              <w:rPr>
                <w:rFonts w:ascii="Calibri" w:eastAsia="Calibri" w:hAnsi="Calibri"/>
                <w:lang w:val="en-GB"/>
              </w:rPr>
            </w:pPr>
          </w:p>
          <w:p w14:paraId="29DEBA22" w14:textId="0A800AA0" w:rsidR="007A50C0" w:rsidRPr="00DB6510" w:rsidRDefault="007A50C0" w:rsidP="00DD7660">
            <w:pPr>
              <w:jc w:val="center"/>
              <w:rPr>
                <w:rFonts w:ascii="Calibri" w:eastAsia="Calibri" w:hAnsi="Calibri"/>
                <w:lang w:val="en-GB"/>
              </w:rPr>
            </w:pPr>
          </w:p>
        </w:tc>
        <w:tc>
          <w:tcPr>
            <w:tcW w:w="6608" w:type="dxa"/>
            <w:gridSpan w:val="2"/>
          </w:tcPr>
          <w:p w14:paraId="2BE86A47" w14:textId="713DA2BF" w:rsidR="003B3F5D" w:rsidRDefault="003B3F5D" w:rsidP="003B3F5D">
            <w:pPr>
              <w:pStyle w:val="Heading2"/>
              <w:outlineLvl w:val="1"/>
              <w:rPr>
                <w:lang w:val="en-GB"/>
              </w:rPr>
            </w:pPr>
            <w:r>
              <w:rPr>
                <w:lang w:val="en-GB"/>
              </w:rPr>
              <w:t>Introduction</w:t>
            </w:r>
          </w:p>
          <w:p w14:paraId="2E82FA75" w14:textId="380465D4" w:rsidR="007A50C0" w:rsidRPr="003B3F5D" w:rsidRDefault="003B3F5D" w:rsidP="007A50C0">
            <w:pPr>
              <w:pStyle w:val="NoSpacing"/>
            </w:pPr>
            <w:r>
              <w:rPr>
                <w:b/>
              </w:rPr>
              <w:t xml:space="preserve">[Slide 1] </w:t>
            </w:r>
            <w:r>
              <w:t>Introd</w:t>
            </w:r>
            <w:r w:rsidRPr="007A50C0">
              <w:t>uce the session</w:t>
            </w:r>
          </w:p>
          <w:p w14:paraId="47417E3C" w14:textId="163B4A14" w:rsidR="003B3F5D" w:rsidRPr="003B3F5D" w:rsidRDefault="003B3F5D" w:rsidP="00DB6510">
            <w:pPr>
              <w:rPr>
                <w:rFonts w:ascii="Calibri" w:eastAsia="Calibri" w:hAnsi="Calibri"/>
                <w:lang w:val="en-GB"/>
              </w:rPr>
            </w:pPr>
          </w:p>
        </w:tc>
        <w:tc>
          <w:tcPr>
            <w:tcW w:w="1801" w:type="dxa"/>
          </w:tcPr>
          <w:p w14:paraId="3694A6DA" w14:textId="73B23229" w:rsidR="00DB6510" w:rsidRPr="00DB6510" w:rsidRDefault="007A50C0" w:rsidP="00DB6510">
            <w:pPr>
              <w:rPr>
                <w:rFonts w:ascii="Calibri" w:eastAsia="Calibri" w:hAnsi="Calibri"/>
                <w:lang w:val="en-GB"/>
              </w:rPr>
            </w:pPr>
            <w:r>
              <w:rPr>
                <w:rFonts w:ascii="Calibri" w:eastAsia="Calibri" w:hAnsi="Calibri"/>
                <w:lang w:val="en-GB"/>
              </w:rPr>
              <w:t>Presentation</w:t>
            </w:r>
          </w:p>
          <w:p w14:paraId="7FD1D7FA" w14:textId="77777777" w:rsidR="00DB6510" w:rsidRPr="00DB6510" w:rsidRDefault="00DB6510" w:rsidP="00DB6510">
            <w:pPr>
              <w:rPr>
                <w:rFonts w:ascii="Calibri" w:eastAsia="Calibri" w:hAnsi="Calibri"/>
                <w:lang w:val="en-GB"/>
              </w:rPr>
            </w:pPr>
          </w:p>
          <w:p w14:paraId="293F30BA" w14:textId="77777777" w:rsidR="00DB6510" w:rsidRPr="00DB6510" w:rsidRDefault="00DB6510" w:rsidP="00DB6510">
            <w:pPr>
              <w:rPr>
                <w:rFonts w:ascii="Calibri" w:eastAsia="Calibri" w:hAnsi="Calibri"/>
                <w:lang w:val="en-GB"/>
              </w:rPr>
            </w:pPr>
          </w:p>
          <w:p w14:paraId="783D1028" w14:textId="77777777" w:rsidR="00DB6510" w:rsidRPr="00DB6510" w:rsidRDefault="00DB6510" w:rsidP="00DB6510">
            <w:pPr>
              <w:rPr>
                <w:rFonts w:ascii="Calibri" w:eastAsia="Calibri" w:hAnsi="Calibri"/>
                <w:lang w:val="en-GB"/>
              </w:rPr>
            </w:pPr>
          </w:p>
        </w:tc>
      </w:tr>
      <w:tr w:rsidR="00DB6510" w:rsidRPr="00DB6510" w14:paraId="69E50416" w14:textId="77777777" w:rsidTr="002510AE">
        <w:trPr>
          <w:trHeight w:val="268"/>
        </w:trPr>
        <w:tc>
          <w:tcPr>
            <w:tcW w:w="2051" w:type="dxa"/>
          </w:tcPr>
          <w:p w14:paraId="0D2336FF" w14:textId="4F53ACC5" w:rsidR="00DB6510" w:rsidRDefault="007A50C0" w:rsidP="00DD7660">
            <w:pPr>
              <w:jc w:val="center"/>
              <w:rPr>
                <w:rFonts w:ascii="Calibri" w:eastAsia="Calibri" w:hAnsi="Calibri"/>
                <w:lang w:val="en-GB"/>
              </w:rPr>
            </w:pPr>
            <w:r>
              <w:rPr>
                <w:rFonts w:ascii="Calibri" w:eastAsia="Calibri" w:hAnsi="Calibri"/>
                <w:lang w:val="en-GB"/>
              </w:rPr>
              <w:t>8 minutes</w:t>
            </w:r>
          </w:p>
          <w:p w14:paraId="2778D38F" w14:textId="77777777" w:rsidR="007A50C0" w:rsidRDefault="007A50C0" w:rsidP="00DD7660">
            <w:pPr>
              <w:jc w:val="center"/>
              <w:rPr>
                <w:rFonts w:ascii="Calibri" w:eastAsia="Calibri" w:hAnsi="Calibri"/>
                <w:lang w:val="en-GB"/>
              </w:rPr>
            </w:pPr>
          </w:p>
          <w:p w14:paraId="2D12303D" w14:textId="24DBE6E1" w:rsidR="007A50C0" w:rsidRPr="00DB6510" w:rsidRDefault="007A50C0" w:rsidP="007A50C0">
            <w:pPr>
              <w:jc w:val="center"/>
              <w:rPr>
                <w:rFonts w:ascii="Calibri" w:eastAsia="Calibri" w:hAnsi="Calibri"/>
                <w:lang w:val="en-GB"/>
              </w:rPr>
            </w:pPr>
            <w:r>
              <w:rPr>
                <w:rFonts w:ascii="Calibri" w:eastAsia="Calibri" w:hAnsi="Calibri"/>
                <w:lang w:val="en-GB"/>
              </w:rPr>
              <w:t>(13 minutes total)</w:t>
            </w:r>
          </w:p>
        </w:tc>
        <w:tc>
          <w:tcPr>
            <w:tcW w:w="6608" w:type="dxa"/>
            <w:gridSpan w:val="2"/>
          </w:tcPr>
          <w:p w14:paraId="4441D9BE" w14:textId="3F590790" w:rsidR="00DB6510" w:rsidRDefault="003B3F5D" w:rsidP="003B3F5D">
            <w:pPr>
              <w:pStyle w:val="Heading2"/>
              <w:outlineLvl w:val="1"/>
              <w:rPr>
                <w:lang w:val="en-GB"/>
              </w:rPr>
            </w:pPr>
            <w:r>
              <w:rPr>
                <w:lang w:val="en-GB"/>
              </w:rPr>
              <w:t xml:space="preserve">Watch the </w:t>
            </w:r>
            <w:r w:rsidR="007A50C0">
              <w:rPr>
                <w:lang w:val="en-GB"/>
              </w:rPr>
              <w:t>first v</w:t>
            </w:r>
            <w:r>
              <w:rPr>
                <w:lang w:val="en-GB"/>
              </w:rPr>
              <w:t>ideo</w:t>
            </w:r>
            <w:r w:rsidR="007A50C0">
              <w:rPr>
                <w:lang w:val="en-GB"/>
              </w:rPr>
              <w:t xml:space="preserve"> – Dr Anisha Patel</w:t>
            </w:r>
          </w:p>
          <w:p w14:paraId="5583FF85" w14:textId="22D4C5DF" w:rsidR="007A50C0" w:rsidRPr="007A50C0" w:rsidRDefault="007A50C0" w:rsidP="007A50C0">
            <w:pPr>
              <w:pStyle w:val="NoSpacing"/>
            </w:pPr>
            <w:r>
              <w:t>Answer the questions on the worksheet as you watch the video.</w:t>
            </w:r>
          </w:p>
          <w:p w14:paraId="0A8CECBE" w14:textId="3C0C706D" w:rsidR="003B3F5D" w:rsidRPr="003B3F5D" w:rsidRDefault="003B3F5D" w:rsidP="003B3F5D">
            <w:pPr>
              <w:rPr>
                <w:lang w:val="en-GB"/>
              </w:rPr>
            </w:pPr>
          </w:p>
        </w:tc>
        <w:tc>
          <w:tcPr>
            <w:tcW w:w="1801" w:type="dxa"/>
          </w:tcPr>
          <w:p w14:paraId="5B62DC22" w14:textId="28CFDBF8" w:rsidR="00DB6510" w:rsidRPr="00DB6510" w:rsidRDefault="003B3F5D" w:rsidP="00DB6510">
            <w:pPr>
              <w:rPr>
                <w:rFonts w:ascii="Calibri" w:eastAsia="Calibri" w:hAnsi="Calibri"/>
                <w:lang w:val="en-GB"/>
              </w:rPr>
            </w:pPr>
            <w:r>
              <w:rPr>
                <w:rFonts w:ascii="Calibri" w:eastAsia="Calibri" w:hAnsi="Calibri"/>
                <w:lang w:val="en-GB"/>
              </w:rPr>
              <w:t>Video</w:t>
            </w:r>
            <w:r w:rsidR="007A50C0">
              <w:rPr>
                <w:rFonts w:ascii="Calibri" w:eastAsia="Calibri" w:hAnsi="Calibri"/>
                <w:lang w:val="en-GB"/>
              </w:rPr>
              <w:t>/Worksheet</w:t>
            </w:r>
          </w:p>
          <w:p w14:paraId="3CBAEB63" w14:textId="372B3C1F" w:rsidR="00DB6510" w:rsidRPr="00DB6510" w:rsidRDefault="00DB6510" w:rsidP="00DB6510">
            <w:pPr>
              <w:rPr>
                <w:rFonts w:ascii="Calibri" w:eastAsia="Calibri" w:hAnsi="Calibri"/>
                <w:lang w:val="en-GB"/>
              </w:rPr>
            </w:pPr>
          </w:p>
        </w:tc>
      </w:tr>
      <w:tr w:rsidR="00DB6510" w:rsidRPr="00DB6510" w14:paraId="05FE1B37" w14:textId="77777777" w:rsidTr="002510AE">
        <w:trPr>
          <w:trHeight w:val="268"/>
        </w:trPr>
        <w:tc>
          <w:tcPr>
            <w:tcW w:w="2051" w:type="dxa"/>
          </w:tcPr>
          <w:p w14:paraId="772427BE" w14:textId="17EF94C0" w:rsidR="00DD7660" w:rsidRDefault="007A50C0" w:rsidP="00DD7660">
            <w:pPr>
              <w:jc w:val="center"/>
              <w:rPr>
                <w:rFonts w:ascii="Calibri" w:eastAsia="Calibri" w:hAnsi="Calibri"/>
                <w:lang w:val="en-GB"/>
              </w:rPr>
            </w:pPr>
            <w:r>
              <w:rPr>
                <w:rFonts w:ascii="Calibri" w:eastAsia="Calibri" w:hAnsi="Calibri"/>
                <w:lang w:val="en-GB"/>
              </w:rPr>
              <w:t>3-5</w:t>
            </w:r>
            <w:r w:rsidR="00DB6510" w:rsidRPr="00DB6510">
              <w:rPr>
                <w:rFonts w:ascii="Calibri" w:eastAsia="Calibri" w:hAnsi="Calibri"/>
                <w:lang w:val="en-GB"/>
              </w:rPr>
              <w:t xml:space="preserve"> </w:t>
            </w:r>
            <w:r w:rsidR="00DD7660" w:rsidRPr="00DB6510">
              <w:rPr>
                <w:rFonts w:ascii="Calibri" w:eastAsia="Calibri" w:hAnsi="Calibri"/>
                <w:lang w:val="en-GB"/>
              </w:rPr>
              <w:t>min</w:t>
            </w:r>
            <w:r w:rsidR="00DD7660">
              <w:rPr>
                <w:rFonts w:ascii="Calibri" w:eastAsia="Calibri" w:hAnsi="Calibri"/>
                <w:lang w:val="en-GB"/>
              </w:rPr>
              <w:t>ute</w:t>
            </w:r>
            <w:r w:rsidR="00DD7660" w:rsidRPr="00DB6510">
              <w:rPr>
                <w:rFonts w:ascii="Calibri" w:eastAsia="Calibri" w:hAnsi="Calibri"/>
                <w:lang w:val="en-GB"/>
              </w:rPr>
              <w:t>s</w:t>
            </w:r>
          </w:p>
          <w:p w14:paraId="5D2A4F82" w14:textId="77777777" w:rsidR="007A50C0" w:rsidRDefault="007A50C0" w:rsidP="00DD7660">
            <w:pPr>
              <w:jc w:val="center"/>
              <w:rPr>
                <w:rFonts w:ascii="Calibri" w:eastAsia="Calibri" w:hAnsi="Calibri"/>
                <w:lang w:val="en-GB"/>
              </w:rPr>
            </w:pPr>
          </w:p>
          <w:p w14:paraId="29C28E08" w14:textId="45E9FAE1" w:rsidR="00DB6510" w:rsidRPr="00DD7660" w:rsidRDefault="007A50C0" w:rsidP="007A50C0">
            <w:pPr>
              <w:jc w:val="center"/>
              <w:rPr>
                <w:rFonts w:ascii="Calibri" w:eastAsia="Calibri" w:hAnsi="Calibri"/>
                <w:lang w:val="en-GB"/>
              </w:rPr>
            </w:pPr>
            <w:r>
              <w:rPr>
                <w:rFonts w:ascii="Calibri" w:eastAsia="Calibri" w:hAnsi="Calibri"/>
                <w:lang w:val="en-GB"/>
              </w:rPr>
              <w:t>(17 minutes total)</w:t>
            </w:r>
          </w:p>
        </w:tc>
        <w:tc>
          <w:tcPr>
            <w:tcW w:w="6608" w:type="dxa"/>
            <w:gridSpan w:val="2"/>
          </w:tcPr>
          <w:p w14:paraId="737E5717" w14:textId="6D30EB4C" w:rsidR="00DB6510" w:rsidRPr="00DB6510" w:rsidRDefault="003B3F5D" w:rsidP="003B3F5D">
            <w:pPr>
              <w:pStyle w:val="Heading2"/>
              <w:outlineLvl w:val="1"/>
              <w:rPr>
                <w:lang w:val="en-GB"/>
              </w:rPr>
            </w:pPr>
            <w:r>
              <w:rPr>
                <w:lang w:val="en-GB"/>
              </w:rPr>
              <w:t xml:space="preserve">Reflect </w:t>
            </w:r>
            <w:r w:rsidR="007A50C0">
              <w:rPr>
                <w:lang w:val="en-GB"/>
              </w:rPr>
              <w:t>on the questions</w:t>
            </w:r>
          </w:p>
          <w:p w14:paraId="22BCF9E4" w14:textId="74026EA1" w:rsidR="003B3F5D" w:rsidRPr="007A50C0" w:rsidRDefault="007A50C0" w:rsidP="007A50C0">
            <w:pPr>
              <w:rPr>
                <w:rFonts w:ascii="Calibri" w:eastAsia="Calibri" w:hAnsi="Calibri"/>
                <w:lang w:val="en-GB"/>
              </w:rPr>
            </w:pPr>
            <w:r>
              <w:rPr>
                <w:rFonts w:ascii="Calibri" w:eastAsia="Calibri" w:hAnsi="Calibri"/>
                <w:lang w:val="en-GB"/>
              </w:rPr>
              <w:t xml:space="preserve">Ask the class how they found the three questions. You can discuss the answers if you want to. More detail on the answers is available on the website. </w:t>
            </w:r>
          </w:p>
          <w:p w14:paraId="207A6358" w14:textId="1C5B0503" w:rsidR="00DB6510" w:rsidRPr="00DB6510" w:rsidRDefault="00DB6510" w:rsidP="00DB6510">
            <w:pPr>
              <w:rPr>
                <w:rFonts w:ascii="Calibri" w:eastAsia="Calibri" w:hAnsi="Calibri"/>
                <w:lang w:val="en-GB"/>
              </w:rPr>
            </w:pPr>
          </w:p>
        </w:tc>
        <w:tc>
          <w:tcPr>
            <w:tcW w:w="1801" w:type="dxa"/>
          </w:tcPr>
          <w:p w14:paraId="5C063530" w14:textId="77777777" w:rsidR="00DB6510" w:rsidRDefault="00DB6510" w:rsidP="00DB6510">
            <w:pPr>
              <w:rPr>
                <w:rFonts w:ascii="Calibri" w:eastAsia="Calibri" w:hAnsi="Calibri"/>
                <w:lang w:val="en-GB"/>
              </w:rPr>
            </w:pPr>
          </w:p>
          <w:p w14:paraId="4C978ABD" w14:textId="7E55CB98" w:rsidR="003B3F5D" w:rsidRDefault="003B3F5D" w:rsidP="00DB6510">
            <w:pPr>
              <w:rPr>
                <w:rFonts w:ascii="Calibri" w:eastAsia="Calibri" w:hAnsi="Calibri"/>
                <w:lang w:val="en-GB"/>
              </w:rPr>
            </w:pPr>
            <w:r>
              <w:rPr>
                <w:rFonts w:ascii="Calibri" w:eastAsia="Calibri" w:hAnsi="Calibri"/>
                <w:lang w:val="en-GB"/>
              </w:rPr>
              <w:t>Presentation</w:t>
            </w:r>
          </w:p>
          <w:p w14:paraId="1241EBC2" w14:textId="6ADBF491" w:rsidR="00F902EE" w:rsidRPr="00DB6510" w:rsidRDefault="00F902EE" w:rsidP="00DB6510">
            <w:pPr>
              <w:rPr>
                <w:rFonts w:ascii="Calibri" w:eastAsia="Calibri" w:hAnsi="Calibri"/>
                <w:lang w:val="en-GB"/>
              </w:rPr>
            </w:pPr>
          </w:p>
        </w:tc>
      </w:tr>
      <w:tr w:rsidR="007A50C0" w:rsidRPr="00DB6510" w14:paraId="3AA3653C" w14:textId="77777777" w:rsidTr="002510AE">
        <w:trPr>
          <w:trHeight w:val="268"/>
        </w:trPr>
        <w:tc>
          <w:tcPr>
            <w:tcW w:w="2051" w:type="dxa"/>
          </w:tcPr>
          <w:p w14:paraId="6D9E2877" w14:textId="77777777" w:rsidR="007A50C0" w:rsidRDefault="007A50C0" w:rsidP="007A50C0">
            <w:pPr>
              <w:jc w:val="center"/>
              <w:rPr>
                <w:rFonts w:ascii="Calibri" w:eastAsia="Calibri" w:hAnsi="Calibri"/>
                <w:lang w:val="en-GB"/>
              </w:rPr>
            </w:pPr>
            <w:r>
              <w:rPr>
                <w:rFonts w:ascii="Calibri" w:eastAsia="Calibri" w:hAnsi="Calibri"/>
                <w:lang w:val="en-GB"/>
              </w:rPr>
              <w:t>8 minutes</w:t>
            </w:r>
          </w:p>
          <w:p w14:paraId="344B4C97" w14:textId="77777777" w:rsidR="007A50C0" w:rsidRDefault="007A50C0" w:rsidP="007A50C0">
            <w:pPr>
              <w:jc w:val="center"/>
              <w:rPr>
                <w:rFonts w:ascii="Calibri" w:eastAsia="Calibri" w:hAnsi="Calibri"/>
                <w:lang w:val="en-GB"/>
              </w:rPr>
            </w:pPr>
          </w:p>
          <w:p w14:paraId="2C59E244" w14:textId="0E87432C" w:rsidR="007A50C0" w:rsidRDefault="007A50C0" w:rsidP="007A50C0">
            <w:pPr>
              <w:jc w:val="center"/>
              <w:rPr>
                <w:rFonts w:ascii="Calibri" w:eastAsia="Calibri" w:hAnsi="Calibri"/>
                <w:lang w:val="en-GB"/>
              </w:rPr>
            </w:pPr>
            <w:r>
              <w:rPr>
                <w:rFonts w:ascii="Calibri" w:eastAsia="Calibri" w:hAnsi="Calibri"/>
                <w:lang w:val="en-GB"/>
              </w:rPr>
              <w:t>(25 minutes total)</w:t>
            </w:r>
          </w:p>
        </w:tc>
        <w:tc>
          <w:tcPr>
            <w:tcW w:w="6608" w:type="dxa"/>
            <w:gridSpan w:val="2"/>
          </w:tcPr>
          <w:p w14:paraId="00FADCCB" w14:textId="1FD8A68B" w:rsidR="007A50C0" w:rsidRDefault="007A50C0" w:rsidP="007A50C0">
            <w:pPr>
              <w:pStyle w:val="Heading2"/>
              <w:outlineLvl w:val="1"/>
              <w:rPr>
                <w:lang w:val="en-GB"/>
              </w:rPr>
            </w:pPr>
            <w:r>
              <w:rPr>
                <w:lang w:val="en-GB"/>
              </w:rPr>
              <w:t>Watch the second video – Dr Melanie Loveridge</w:t>
            </w:r>
          </w:p>
          <w:p w14:paraId="32F51590" w14:textId="77777777" w:rsidR="007A50C0" w:rsidRPr="007A50C0" w:rsidRDefault="007A50C0" w:rsidP="007A50C0">
            <w:pPr>
              <w:pStyle w:val="NoSpacing"/>
            </w:pPr>
            <w:r>
              <w:t>Answer the questions on the worksheet as you watch the video.</w:t>
            </w:r>
          </w:p>
          <w:p w14:paraId="0F4A0D18" w14:textId="77777777" w:rsidR="007A50C0" w:rsidRDefault="007A50C0" w:rsidP="007A50C0">
            <w:pPr>
              <w:pStyle w:val="Heading2"/>
              <w:outlineLvl w:val="1"/>
              <w:rPr>
                <w:lang w:val="en-GB"/>
              </w:rPr>
            </w:pPr>
          </w:p>
        </w:tc>
        <w:tc>
          <w:tcPr>
            <w:tcW w:w="1801" w:type="dxa"/>
          </w:tcPr>
          <w:p w14:paraId="7F490988" w14:textId="77777777" w:rsidR="007A50C0" w:rsidRPr="00DB6510" w:rsidRDefault="007A50C0" w:rsidP="007A50C0">
            <w:pPr>
              <w:rPr>
                <w:rFonts w:ascii="Calibri" w:eastAsia="Calibri" w:hAnsi="Calibri"/>
                <w:lang w:val="en-GB"/>
              </w:rPr>
            </w:pPr>
            <w:r>
              <w:rPr>
                <w:rFonts w:ascii="Calibri" w:eastAsia="Calibri" w:hAnsi="Calibri"/>
                <w:lang w:val="en-GB"/>
              </w:rPr>
              <w:t>Video/Worksheet</w:t>
            </w:r>
          </w:p>
          <w:p w14:paraId="26E502A6" w14:textId="77777777" w:rsidR="007A50C0" w:rsidRDefault="007A50C0" w:rsidP="007A50C0">
            <w:pPr>
              <w:rPr>
                <w:rFonts w:ascii="Calibri" w:eastAsia="Calibri" w:hAnsi="Calibri"/>
                <w:lang w:val="en-GB"/>
              </w:rPr>
            </w:pPr>
          </w:p>
        </w:tc>
      </w:tr>
      <w:tr w:rsidR="007A50C0" w:rsidRPr="00DB6510" w14:paraId="2B99997A" w14:textId="77777777" w:rsidTr="002510AE">
        <w:trPr>
          <w:trHeight w:val="268"/>
        </w:trPr>
        <w:tc>
          <w:tcPr>
            <w:tcW w:w="2051" w:type="dxa"/>
          </w:tcPr>
          <w:p w14:paraId="2FFF920B" w14:textId="77777777" w:rsidR="007A50C0" w:rsidRDefault="007A50C0" w:rsidP="007A50C0">
            <w:pPr>
              <w:jc w:val="center"/>
              <w:rPr>
                <w:rFonts w:ascii="Calibri" w:eastAsia="Calibri" w:hAnsi="Calibri"/>
                <w:lang w:val="en-GB"/>
              </w:rPr>
            </w:pPr>
            <w:r>
              <w:rPr>
                <w:rFonts w:ascii="Calibri" w:eastAsia="Calibri" w:hAnsi="Calibri"/>
                <w:lang w:val="en-GB"/>
              </w:rPr>
              <w:lastRenderedPageBreak/>
              <w:t>3-5</w:t>
            </w:r>
            <w:r w:rsidRPr="00DB6510">
              <w:rPr>
                <w:rFonts w:ascii="Calibri" w:eastAsia="Calibri" w:hAnsi="Calibri"/>
                <w:lang w:val="en-GB"/>
              </w:rPr>
              <w:t xml:space="preserve"> min</w:t>
            </w:r>
            <w:r>
              <w:rPr>
                <w:rFonts w:ascii="Calibri" w:eastAsia="Calibri" w:hAnsi="Calibri"/>
                <w:lang w:val="en-GB"/>
              </w:rPr>
              <w:t>ute</w:t>
            </w:r>
            <w:r w:rsidRPr="00DB6510">
              <w:rPr>
                <w:rFonts w:ascii="Calibri" w:eastAsia="Calibri" w:hAnsi="Calibri"/>
                <w:lang w:val="en-GB"/>
              </w:rPr>
              <w:t>s</w:t>
            </w:r>
          </w:p>
          <w:p w14:paraId="2A9EE429" w14:textId="77777777" w:rsidR="007A50C0" w:rsidRDefault="007A50C0" w:rsidP="007A50C0">
            <w:pPr>
              <w:jc w:val="center"/>
              <w:rPr>
                <w:rFonts w:ascii="Calibri" w:eastAsia="Calibri" w:hAnsi="Calibri"/>
                <w:lang w:val="en-GB"/>
              </w:rPr>
            </w:pPr>
          </w:p>
          <w:p w14:paraId="296F7ADA" w14:textId="3F3D8095" w:rsidR="007A50C0" w:rsidRDefault="007A50C0" w:rsidP="007A50C0">
            <w:pPr>
              <w:jc w:val="center"/>
              <w:rPr>
                <w:rFonts w:ascii="Calibri" w:eastAsia="Calibri" w:hAnsi="Calibri"/>
                <w:lang w:val="en-GB"/>
              </w:rPr>
            </w:pPr>
            <w:r>
              <w:rPr>
                <w:rFonts w:ascii="Calibri" w:eastAsia="Calibri" w:hAnsi="Calibri"/>
                <w:lang w:val="en-GB"/>
              </w:rPr>
              <w:t>(29 minutes total)</w:t>
            </w:r>
          </w:p>
        </w:tc>
        <w:tc>
          <w:tcPr>
            <w:tcW w:w="6608" w:type="dxa"/>
            <w:gridSpan w:val="2"/>
          </w:tcPr>
          <w:p w14:paraId="7A9273F4" w14:textId="77777777" w:rsidR="007A50C0" w:rsidRPr="00DB6510" w:rsidRDefault="007A50C0" w:rsidP="007A50C0">
            <w:pPr>
              <w:pStyle w:val="Heading2"/>
              <w:outlineLvl w:val="1"/>
              <w:rPr>
                <w:lang w:val="en-GB"/>
              </w:rPr>
            </w:pPr>
            <w:r>
              <w:rPr>
                <w:lang w:val="en-GB"/>
              </w:rPr>
              <w:t>Reflect on the questions</w:t>
            </w:r>
          </w:p>
          <w:p w14:paraId="5F774E2D" w14:textId="77777777" w:rsidR="007A50C0" w:rsidRPr="007A50C0" w:rsidRDefault="007A50C0" w:rsidP="007A50C0">
            <w:pPr>
              <w:rPr>
                <w:rFonts w:ascii="Calibri" w:eastAsia="Calibri" w:hAnsi="Calibri"/>
                <w:lang w:val="en-GB"/>
              </w:rPr>
            </w:pPr>
            <w:r>
              <w:rPr>
                <w:rFonts w:ascii="Calibri" w:eastAsia="Calibri" w:hAnsi="Calibri"/>
                <w:lang w:val="en-GB"/>
              </w:rPr>
              <w:t xml:space="preserve">Ask the class how they found the three questions. You can discuss the answers if you want to. More detail on the answers is available on the website. </w:t>
            </w:r>
          </w:p>
          <w:p w14:paraId="34C8BEAF" w14:textId="77777777" w:rsidR="007A50C0" w:rsidRDefault="007A50C0" w:rsidP="007A50C0">
            <w:pPr>
              <w:pStyle w:val="Heading2"/>
              <w:outlineLvl w:val="1"/>
              <w:rPr>
                <w:lang w:val="en-GB"/>
              </w:rPr>
            </w:pPr>
          </w:p>
        </w:tc>
        <w:tc>
          <w:tcPr>
            <w:tcW w:w="1801" w:type="dxa"/>
          </w:tcPr>
          <w:p w14:paraId="7EFEFBF8" w14:textId="77777777" w:rsidR="007A50C0" w:rsidRDefault="007A50C0" w:rsidP="007A50C0">
            <w:pPr>
              <w:rPr>
                <w:rFonts w:ascii="Calibri" w:eastAsia="Calibri" w:hAnsi="Calibri"/>
                <w:lang w:val="en-GB"/>
              </w:rPr>
            </w:pPr>
          </w:p>
          <w:p w14:paraId="17156151" w14:textId="77777777" w:rsidR="007A50C0" w:rsidRDefault="007A50C0" w:rsidP="007A50C0">
            <w:pPr>
              <w:rPr>
                <w:rFonts w:ascii="Calibri" w:eastAsia="Calibri" w:hAnsi="Calibri"/>
                <w:lang w:val="en-GB"/>
              </w:rPr>
            </w:pPr>
            <w:r>
              <w:rPr>
                <w:rFonts w:ascii="Calibri" w:eastAsia="Calibri" w:hAnsi="Calibri"/>
                <w:lang w:val="en-GB"/>
              </w:rPr>
              <w:t>Presentation</w:t>
            </w:r>
          </w:p>
          <w:p w14:paraId="14480FFA" w14:textId="77777777" w:rsidR="007A50C0" w:rsidRDefault="007A50C0" w:rsidP="007A50C0">
            <w:pPr>
              <w:rPr>
                <w:rFonts w:ascii="Calibri" w:eastAsia="Calibri" w:hAnsi="Calibri"/>
                <w:lang w:val="en-GB"/>
              </w:rPr>
            </w:pPr>
          </w:p>
        </w:tc>
      </w:tr>
      <w:tr w:rsidR="007A50C0" w:rsidRPr="00DB6510" w14:paraId="00420BEE" w14:textId="77777777" w:rsidTr="002510AE">
        <w:trPr>
          <w:trHeight w:val="268"/>
        </w:trPr>
        <w:tc>
          <w:tcPr>
            <w:tcW w:w="2051" w:type="dxa"/>
          </w:tcPr>
          <w:p w14:paraId="043E57AF" w14:textId="380867DB" w:rsidR="007A50C0" w:rsidRDefault="001409EC" w:rsidP="007A50C0">
            <w:pPr>
              <w:jc w:val="center"/>
              <w:rPr>
                <w:rFonts w:ascii="Calibri" w:eastAsia="Calibri" w:hAnsi="Calibri"/>
                <w:lang w:val="en-GB"/>
              </w:rPr>
            </w:pPr>
            <w:r>
              <w:rPr>
                <w:rFonts w:ascii="Calibri" w:eastAsia="Calibri" w:hAnsi="Calibri"/>
                <w:lang w:val="en-GB"/>
              </w:rPr>
              <w:t>7</w:t>
            </w:r>
            <w:r w:rsidR="007A50C0">
              <w:rPr>
                <w:rFonts w:ascii="Calibri" w:eastAsia="Calibri" w:hAnsi="Calibri"/>
                <w:lang w:val="en-GB"/>
              </w:rPr>
              <w:t xml:space="preserve"> minutes</w:t>
            </w:r>
          </w:p>
          <w:p w14:paraId="03CD698E" w14:textId="77777777" w:rsidR="007A50C0" w:rsidRDefault="007A50C0" w:rsidP="007A50C0">
            <w:pPr>
              <w:jc w:val="center"/>
              <w:rPr>
                <w:rFonts w:ascii="Calibri" w:eastAsia="Calibri" w:hAnsi="Calibri"/>
                <w:lang w:val="en-GB"/>
              </w:rPr>
            </w:pPr>
          </w:p>
          <w:p w14:paraId="4B026EB5" w14:textId="49DC4537" w:rsidR="007A50C0" w:rsidRDefault="007A50C0" w:rsidP="001409EC">
            <w:pPr>
              <w:jc w:val="center"/>
              <w:rPr>
                <w:rFonts w:ascii="Calibri" w:eastAsia="Calibri" w:hAnsi="Calibri"/>
                <w:lang w:val="en-GB"/>
              </w:rPr>
            </w:pPr>
            <w:r>
              <w:rPr>
                <w:rFonts w:ascii="Calibri" w:eastAsia="Calibri" w:hAnsi="Calibri"/>
                <w:lang w:val="en-GB"/>
              </w:rPr>
              <w:t>(3</w:t>
            </w:r>
            <w:r w:rsidR="001409EC">
              <w:rPr>
                <w:rFonts w:ascii="Calibri" w:eastAsia="Calibri" w:hAnsi="Calibri"/>
                <w:lang w:val="en-GB"/>
              </w:rPr>
              <w:t>6</w:t>
            </w:r>
            <w:r>
              <w:rPr>
                <w:rFonts w:ascii="Calibri" w:eastAsia="Calibri" w:hAnsi="Calibri"/>
                <w:lang w:val="en-GB"/>
              </w:rPr>
              <w:t xml:space="preserve"> minutes total)</w:t>
            </w:r>
          </w:p>
        </w:tc>
        <w:tc>
          <w:tcPr>
            <w:tcW w:w="6608" w:type="dxa"/>
            <w:gridSpan w:val="2"/>
          </w:tcPr>
          <w:p w14:paraId="25E8EF54" w14:textId="5B83E64E" w:rsidR="007A50C0" w:rsidRDefault="007A50C0" w:rsidP="007A50C0">
            <w:pPr>
              <w:pStyle w:val="Heading2"/>
              <w:outlineLvl w:val="1"/>
              <w:rPr>
                <w:lang w:val="en-GB"/>
              </w:rPr>
            </w:pPr>
            <w:r>
              <w:rPr>
                <w:lang w:val="en-GB"/>
              </w:rPr>
              <w:t>Watch the third video – Puja Unadkat</w:t>
            </w:r>
          </w:p>
          <w:p w14:paraId="743226E1" w14:textId="77777777" w:rsidR="007A50C0" w:rsidRPr="007A50C0" w:rsidRDefault="007A50C0" w:rsidP="007A50C0">
            <w:pPr>
              <w:pStyle w:val="NoSpacing"/>
            </w:pPr>
            <w:r>
              <w:t>Answer the questions on the worksheet as you watch the video.</w:t>
            </w:r>
          </w:p>
          <w:p w14:paraId="375DF5F6" w14:textId="77777777" w:rsidR="007A50C0" w:rsidRDefault="007A50C0" w:rsidP="007A50C0">
            <w:pPr>
              <w:pStyle w:val="Heading2"/>
              <w:outlineLvl w:val="1"/>
              <w:rPr>
                <w:lang w:val="en-GB"/>
              </w:rPr>
            </w:pPr>
          </w:p>
        </w:tc>
        <w:tc>
          <w:tcPr>
            <w:tcW w:w="1801" w:type="dxa"/>
          </w:tcPr>
          <w:p w14:paraId="430A7CE0" w14:textId="77777777" w:rsidR="007A50C0" w:rsidRPr="00DB6510" w:rsidRDefault="007A50C0" w:rsidP="007A50C0">
            <w:pPr>
              <w:rPr>
                <w:rFonts w:ascii="Calibri" w:eastAsia="Calibri" w:hAnsi="Calibri"/>
                <w:lang w:val="en-GB"/>
              </w:rPr>
            </w:pPr>
            <w:r>
              <w:rPr>
                <w:rFonts w:ascii="Calibri" w:eastAsia="Calibri" w:hAnsi="Calibri"/>
                <w:lang w:val="en-GB"/>
              </w:rPr>
              <w:t>Video/Worksheet</w:t>
            </w:r>
          </w:p>
          <w:p w14:paraId="2AB1C0E6" w14:textId="77777777" w:rsidR="007A50C0" w:rsidRDefault="007A50C0" w:rsidP="007A50C0">
            <w:pPr>
              <w:rPr>
                <w:rFonts w:ascii="Calibri" w:eastAsia="Calibri" w:hAnsi="Calibri"/>
                <w:lang w:val="en-GB"/>
              </w:rPr>
            </w:pPr>
          </w:p>
        </w:tc>
      </w:tr>
      <w:tr w:rsidR="007A50C0" w:rsidRPr="00DB6510" w14:paraId="26634DCA" w14:textId="77777777" w:rsidTr="002510AE">
        <w:trPr>
          <w:trHeight w:val="268"/>
        </w:trPr>
        <w:tc>
          <w:tcPr>
            <w:tcW w:w="2051" w:type="dxa"/>
          </w:tcPr>
          <w:p w14:paraId="4AAC154D" w14:textId="77777777" w:rsidR="007A50C0" w:rsidRDefault="007A50C0" w:rsidP="007A50C0">
            <w:pPr>
              <w:jc w:val="center"/>
              <w:rPr>
                <w:rFonts w:ascii="Calibri" w:eastAsia="Calibri" w:hAnsi="Calibri"/>
                <w:lang w:val="en-GB"/>
              </w:rPr>
            </w:pPr>
            <w:r>
              <w:rPr>
                <w:rFonts w:ascii="Calibri" w:eastAsia="Calibri" w:hAnsi="Calibri"/>
                <w:lang w:val="en-GB"/>
              </w:rPr>
              <w:t>3-5</w:t>
            </w:r>
            <w:r w:rsidRPr="00DB6510">
              <w:rPr>
                <w:rFonts w:ascii="Calibri" w:eastAsia="Calibri" w:hAnsi="Calibri"/>
                <w:lang w:val="en-GB"/>
              </w:rPr>
              <w:t xml:space="preserve"> min</w:t>
            </w:r>
            <w:r>
              <w:rPr>
                <w:rFonts w:ascii="Calibri" w:eastAsia="Calibri" w:hAnsi="Calibri"/>
                <w:lang w:val="en-GB"/>
              </w:rPr>
              <w:t>ute</w:t>
            </w:r>
            <w:r w:rsidRPr="00DB6510">
              <w:rPr>
                <w:rFonts w:ascii="Calibri" w:eastAsia="Calibri" w:hAnsi="Calibri"/>
                <w:lang w:val="en-GB"/>
              </w:rPr>
              <w:t>s</w:t>
            </w:r>
          </w:p>
          <w:p w14:paraId="11B5CAEA" w14:textId="77777777" w:rsidR="007A50C0" w:rsidRDefault="007A50C0" w:rsidP="007A50C0">
            <w:pPr>
              <w:jc w:val="center"/>
              <w:rPr>
                <w:rFonts w:ascii="Calibri" w:eastAsia="Calibri" w:hAnsi="Calibri"/>
                <w:lang w:val="en-GB"/>
              </w:rPr>
            </w:pPr>
          </w:p>
          <w:p w14:paraId="4B027435" w14:textId="059D3B0A" w:rsidR="007A50C0" w:rsidRDefault="001409EC" w:rsidP="007A50C0">
            <w:pPr>
              <w:jc w:val="center"/>
              <w:rPr>
                <w:rFonts w:ascii="Calibri" w:eastAsia="Calibri" w:hAnsi="Calibri"/>
                <w:lang w:val="en-GB"/>
              </w:rPr>
            </w:pPr>
            <w:r>
              <w:rPr>
                <w:rFonts w:ascii="Calibri" w:eastAsia="Calibri" w:hAnsi="Calibri"/>
                <w:lang w:val="en-GB"/>
              </w:rPr>
              <w:t>(40</w:t>
            </w:r>
            <w:r w:rsidR="007A50C0">
              <w:rPr>
                <w:rFonts w:ascii="Calibri" w:eastAsia="Calibri" w:hAnsi="Calibri"/>
                <w:lang w:val="en-GB"/>
              </w:rPr>
              <w:t xml:space="preserve"> minutes total)</w:t>
            </w:r>
          </w:p>
        </w:tc>
        <w:tc>
          <w:tcPr>
            <w:tcW w:w="6608" w:type="dxa"/>
            <w:gridSpan w:val="2"/>
          </w:tcPr>
          <w:p w14:paraId="46B9F96C" w14:textId="77777777" w:rsidR="007A50C0" w:rsidRPr="00DB6510" w:rsidRDefault="007A50C0" w:rsidP="007A50C0">
            <w:pPr>
              <w:pStyle w:val="Heading2"/>
              <w:outlineLvl w:val="1"/>
              <w:rPr>
                <w:lang w:val="en-GB"/>
              </w:rPr>
            </w:pPr>
            <w:r>
              <w:rPr>
                <w:lang w:val="en-GB"/>
              </w:rPr>
              <w:t>Reflect on the questions</w:t>
            </w:r>
          </w:p>
          <w:p w14:paraId="67A284E4" w14:textId="77777777" w:rsidR="007A50C0" w:rsidRPr="007A50C0" w:rsidRDefault="007A50C0" w:rsidP="007A50C0">
            <w:pPr>
              <w:rPr>
                <w:rFonts w:ascii="Calibri" w:eastAsia="Calibri" w:hAnsi="Calibri"/>
                <w:lang w:val="en-GB"/>
              </w:rPr>
            </w:pPr>
            <w:r>
              <w:rPr>
                <w:rFonts w:ascii="Calibri" w:eastAsia="Calibri" w:hAnsi="Calibri"/>
                <w:lang w:val="en-GB"/>
              </w:rPr>
              <w:t xml:space="preserve">Ask the class how they found the three questions. You can discuss the answers if you want to. More detail on the answers is available on the website. </w:t>
            </w:r>
          </w:p>
          <w:p w14:paraId="3831002D" w14:textId="77777777" w:rsidR="007A50C0" w:rsidRDefault="007A50C0" w:rsidP="007A50C0">
            <w:pPr>
              <w:pStyle w:val="Heading2"/>
              <w:outlineLvl w:val="1"/>
              <w:rPr>
                <w:lang w:val="en-GB"/>
              </w:rPr>
            </w:pPr>
          </w:p>
        </w:tc>
        <w:tc>
          <w:tcPr>
            <w:tcW w:w="1801" w:type="dxa"/>
          </w:tcPr>
          <w:p w14:paraId="60D104CE" w14:textId="77777777" w:rsidR="007A50C0" w:rsidRDefault="007A50C0" w:rsidP="007A50C0">
            <w:pPr>
              <w:rPr>
                <w:rFonts w:ascii="Calibri" w:eastAsia="Calibri" w:hAnsi="Calibri"/>
                <w:lang w:val="en-GB"/>
              </w:rPr>
            </w:pPr>
          </w:p>
          <w:p w14:paraId="4DB234D7" w14:textId="77777777" w:rsidR="007A50C0" w:rsidRDefault="007A50C0" w:rsidP="007A50C0">
            <w:pPr>
              <w:rPr>
                <w:rFonts w:ascii="Calibri" w:eastAsia="Calibri" w:hAnsi="Calibri"/>
                <w:lang w:val="en-GB"/>
              </w:rPr>
            </w:pPr>
            <w:r>
              <w:rPr>
                <w:rFonts w:ascii="Calibri" w:eastAsia="Calibri" w:hAnsi="Calibri"/>
                <w:lang w:val="en-GB"/>
              </w:rPr>
              <w:t>Presentation</w:t>
            </w:r>
          </w:p>
          <w:p w14:paraId="4AE09FE7" w14:textId="77777777" w:rsidR="007A50C0" w:rsidRDefault="007A50C0" w:rsidP="007A50C0">
            <w:pPr>
              <w:rPr>
                <w:rFonts w:ascii="Calibri" w:eastAsia="Calibri" w:hAnsi="Calibri"/>
                <w:lang w:val="en-GB"/>
              </w:rPr>
            </w:pPr>
          </w:p>
        </w:tc>
      </w:tr>
      <w:tr w:rsidR="007A50C0" w:rsidRPr="00DB6510" w14:paraId="75CFC957" w14:textId="77777777" w:rsidTr="002510AE">
        <w:trPr>
          <w:trHeight w:val="268"/>
        </w:trPr>
        <w:tc>
          <w:tcPr>
            <w:tcW w:w="2051" w:type="dxa"/>
          </w:tcPr>
          <w:p w14:paraId="3667654B" w14:textId="5BFEDBBF" w:rsidR="007A50C0" w:rsidRDefault="007A50C0" w:rsidP="007A50C0">
            <w:pPr>
              <w:jc w:val="center"/>
              <w:rPr>
                <w:rFonts w:ascii="Calibri" w:eastAsia="Calibri" w:hAnsi="Calibri"/>
                <w:lang w:val="en-GB"/>
              </w:rPr>
            </w:pPr>
            <w:r>
              <w:rPr>
                <w:rFonts w:ascii="Calibri" w:eastAsia="Calibri" w:hAnsi="Calibri"/>
                <w:lang w:val="en-GB"/>
              </w:rPr>
              <w:t>6 minutes</w:t>
            </w:r>
          </w:p>
          <w:p w14:paraId="6BC09F45" w14:textId="77777777" w:rsidR="007A50C0" w:rsidRDefault="007A50C0" w:rsidP="007A50C0">
            <w:pPr>
              <w:jc w:val="center"/>
              <w:rPr>
                <w:rFonts w:ascii="Calibri" w:eastAsia="Calibri" w:hAnsi="Calibri"/>
                <w:lang w:val="en-GB"/>
              </w:rPr>
            </w:pPr>
          </w:p>
          <w:p w14:paraId="0D852C5F" w14:textId="7BB4204C" w:rsidR="007A50C0" w:rsidRDefault="007A50C0" w:rsidP="007A50C0">
            <w:pPr>
              <w:rPr>
                <w:rFonts w:ascii="Calibri" w:eastAsia="Calibri" w:hAnsi="Calibri"/>
                <w:lang w:val="en-GB"/>
              </w:rPr>
            </w:pPr>
            <w:r>
              <w:rPr>
                <w:rFonts w:ascii="Calibri" w:eastAsia="Calibri" w:hAnsi="Calibri"/>
                <w:lang w:val="en-GB"/>
              </w:rPr>
              <w:t>(</w:t>
            </w:r>
            <w:r w:rsidR="001409EC">
              <w:rPr>
                <w:rFonts w:ascii="Calibri" w:eastAsia="Calibri" w:hAnsi="Calibri"/>
                <w:lang w:val="en-GB"/>
              </w:rPr>
              <w:t>46</w:t>
            </w:r>
            <w:r>
              <w:rPr>
                <w:rFonts w:ascii="Calibri" w:eastAsia="Calibri" w:hAnsi="Calibri"/>
                <w:lang w:val="en-GB"/>
              </w:rPr>
              <w:t xml:space="preserve"> minutes total)</w:t>
            </w:r>
          </w:p>
        </w:tc>
        <w:tc>
          <w:tcPr>
            <w:tcW w:w="6608" w:type="dxa"/>
            <w:gridSpan w:val="2"/>
          </w:tcPr>
          <w:p w14:paraId="1ABC66BE" w14:textId="689CBC0F" w:rsidR="007A50C0" w:rsidRDefault="007A50C0" w:rsidP="007A50C0">
            <w:pPr>
              <w:pStyle w:val="Heading2"/>
              <w:outlineLvl w:val="1"/>
              <w:rPr>
                <w:lang w:val="en-GB"/>
              </w:rPr>
            </w:pPr>
            <w:r>
              <w:rPr>
                <w:lang w:val="en-GB"/>
              </w:rPr>
              <w:t>Watch the fourth video – Evé Wheeler-Jones</w:t>
            </w:r>
          </w:p>
          <w:p w14:paraId="48BE3A80" w14:textId="77777777" w:rsidR="007A50C0" w:rsidRPr="007A50C0" w:rsidRDefault="007A50C0" w:rsidP="007A50C0">
            <w:pPr>
              <w:pStyle w:val="NoSpacing"/>
            </w:pPr>
            <w:r>
              <w:t>Answer the questions on the worksheet as you watch the video.</w:t>
            </w:r>
          </w:p>
          <w:p w14:paraId="490400AB" w14:textId="77777777" w:rsidR="007A50C0" w:rsidRDefault="007A50C0" w:rsidP="007A50C0">
            <w:pPr>
              <w:pStyle w:val="Heading2"/>
              <w:outlineLvl w:val="1"/>
              <w:rPr>
                <w:lang w:val="en-GB"/>
              </w:rPr>
            </w:pPr>
          </w:p>
        </w:tc>
        <w:tc>
          <w:tcPr>
            <w:tcW w:w="1801" w:type="dxa"/>
          </w:tcPr>
          <w:p w14:paraId="44D7122C" w14:textId="77777777" w:rsidR="007A50C0" w:rsidRPr="00DB6510" w:rsidRDefault="007A50C0" w:rsidP="007A50C0">
            <w:pPr>
              <w:rPr>
                <w:rFonts w:ascii="Calibri" w:eastAsia="Calibri" w:hAnsi="Calibri"/>
                <w:lang w:val="en-GB"/>
              </w:rPr>
            </w:pPr>
            <w:r>
              <w:rPr>
                <w:rFonts w:ascii="Calibri" w:eastAsia="Calibri" w:hAnsi="Calibri"/>
                <w:lang w:val="en-GB"/>
              </w:rPr>
              <w:t>Video/Worksheet</w:t>
            </w:r>
          </w:p>
          <w:p w14:paraId="399A76E4" w14:textId="77777777" w:rsidR="007A50C0" w:rsidRDefault="007A50C0" w:rsidP="007A50C0">
            <w:pPr>
              <w:rPr>
                <w:rFonts w:ascii="Calibri" w:eastAsia="Calibri" w:hAnsi="Calibri"/>
                <w:lang w:val="en-GB"/>
              </w:rPr>
            </w:pPr>
          </w:p>
        </w:tc>
      </w:tr>
      <w:tr w:rsidR="007A50C0" w:rsidRPr="00DB6510" w14:paraId="05898EEE" w14:textId="77777777" w:rsidTr="002510AE">
        <w:trPr>
          <w:trHeight w:val="268"/>
        </w:trPr>
        <w:tc>
          <w:tcPr>
            <w:tcW w:w="2051" w:type="dxa"/>
          </w:tcPr>
          <w:p w14:paraId="093CE52E" w14:textId="77777777" w:rsidR="007A50C0" w:rsidRDefault="007A50C0" w:rsidP="007A50C0">
            <w:pPr>
              <w:jc w:val="center"/>
              <w:rPr>
                <w:rFonts w:ascii="Calibri" w:eastAsia="Calibri" w:hAnsi="Calibri"/>
                <w:lang w:val="en-GB"/>
              </w:rPr>
            </w:pPr>
            <w:r>
              <w:rPr>
                <w:rFonts w:ascii="Calibri" w:eastAsia="Calibri" w:hAnsi="Calibri"/>
                <w:lang w:val="en-GB"/>
              </w:rPr>
              <w:t>3-5</w:t>
            </w:r>
            <w:r w:rsidRPr="00DB6510">
              <w:rPr>
                <w:rFonts w:ascii="Calibri" w:eastAsia="Calibri" w:hAnsi="Calibri"/>
                <w:lang w:val="en-GB"/>
              </w:rPr>
              <w:t xml:space="preserve"> min</w:t>
            </w:r>
            <w:r>
              <w:rPr>
                <w:rFonts w:ascii="Calibri" w:eastAsia="Calibri" w:hAnsi="Calibri"/>
                <w:lang w:val="en-GB"/>
              </w:rPr>
              <w:t>ute</w:t>
            </w:r>
            <w:r w:rsidRPr="00DB6510">
              <w:rPr>
                <w:rFonts w:ascii="Calibri" w:eastAsia="Calibri" w:hAnsi="Calibri"/>
                <w:lang w:val="en-GB"/>
              </w:rPr>
              <w:t>s</w:t>
            </w:r>
          </w:p>
          <w:p w14:paraId="24E903CA" w14:textId="77777777" w:rsidR="007A50C0" w:rsidRDefault="007A50C0" w:rsidP="007A50C0">
            <w:pPr>
              <w:jc w:val="center"/>
              <w:rPr>
                <w:rFonts w:ascii="Calibri" w:eastAsia="Calibri" w:hAnsi="Calibri"/>
                <w:lang w:val="en-GB"/>
              </w:rPr>
            </w:pPr>
          </w:p>
          <w:p w14:paraId="2B6E1D82" w14:textId="315902C4" w:rsidR="007A50C0" w:rsidRDefault="007A50C0" w:rsidP="007A50C0">
            <w:pPr>
              <w:jc w:val="center"/>
              <w:rPr>
                <w:rFonts w:ascii="Calibri" w:eastAsia="Calibri" w:hAnsi="Calibri"/>
                <w:lang w:val="en-GB"/>
              </w:rPr>
            </w:pPr>
            <w:r>
              <w:rPr>
                <w:rFonts w:ascii="Calibri" w:eastAsia="Calibri" w:hAnsi="Calibri"/>
                <w:lang w:val="en-GB"/>
              </w:rPr>
              <w:t>(5</w:t>
            </w:r>
            <w:r w:rsidR="001409EC">
              <w:rPr>
                <w:rFonts w:ascii="Calibri" w:eastAsia="Calibri" w:hAnsi="Calibri"/>
                <w:lang w:val="en-GB"/>
              </w:rPr>
              <w:t>0</w:t>
            </w:r>
            <w:r>
              <w:rPr>
                <w:rFonts w:ascii="Calibri" w:eastAsia="Calibri" w:hAnsi="Calibri"/>
                <w:lang w:val="en-GB"/>
              </w:rPr>
              <w:t xml:space="preserve"> minutes total)</w:t>
            </w:r>
          </w:p>
        </w:tc>
        <w:tc>
          <w:tcPr>
            <w:tcW w:w="6608" w:type="dxa"/>
            <w:gridSpan w:val="2"/>
          </w:tcPr>
          <w:p w14:paraId="0030C957" w14:textId="77777777" w:rsidR="007A50C0" w:rsidRPr="00DB6510" w:rsidRDefault="007A50C0" w:rsidP="007A50C0">
            <w:pPr>
              <w:pStyle w:val="Heading2"/>
              <w:outlineLvl w:val="1"/>
              <w:rPr>
                <w:lang w:val="en-GB"/>
              </w:rPr>
            </w:pPr>
            <w:r>
              <w:rPr>
                <w:lang w:val="en-GB"/>
              </w:rPr>
              <w:t>Reflect on the questions</w:t>
            </w:r>
          </w:p>
          <w:p w14:paraId="6AA8C7D9" w14:textId="77777777" w:rsidR="007A50C0" w:rsidRPr="007A50C0" w:rsidRDefault="007A50C0" w:rsidP="007A50C0">
            <w:pPr>
              <w:rPr>
                <w:rFonts w:ascii="Calibri" w:eastAsia="Calibri" w:hAnsi="Calibri"/>
                <w:lang w:val="en-GB"/>
              </w:rPr>
            </w:pPr>
            <w:r>
              <w:rPr>
                <w:rFonts w:ascii="Calibri" w:eastAsia="Calibri" w:hAnsi="Calibri"/>
                <w:lang w:val="en-GB"/>
              </w:rPr>
              <w:t xml:space="preserve">Ask the class how they found the three questions. You can discuss the answers if you want to. More detail on the answers is available on the website. </w:t>
            </w:r>
          </w:p>
          <w:p w14:paraId="3A6EBEBF" w14:textId="77777777" w:rsidR="007A50C0" w:rsidRDefault="007A50C0" w:rsidP="007A50C0">
            <w:pPr>
              <w:pStyle w:val="Heading2"/>
              <w:outlineLvl w:val="1"/>
              <w:rPr>
                <w:lang w:val="en-GB"/>
              </w:rPr>
            </w:pPr>
          </w:p>
        </w:tc>
        <w:tc>
          <w:tcPr>
            <w:tcW w:w="1801" w:type="dxa"/>
          </w:tcPr>
          <w:p w14:paraId="6807C758" w14:textId="77777777" w:rsidR="007A50C0" w:rsidRDefault="007A50C0" w:rsidP="007A50C0">
            <w:pPr>
              <w:rPr>
                <w:rFonts w:ascii="Calibri" w:eastAsia="Calibri" w:hAnsi="Calibri"/>
                <w:lang w:val="en-GB"/>
              </w:rPr>
            </w:pPr>
          </w:p>
          <w:p w14:paraId="0D775855" w14:textId="77777777" w:rsidR="007A50C0" w:rsidRDefault="007A50C0" w:rsidP="007A50C0">
            <w:pPr>
              <w:rPr>
                <w:rFonts w:ascii="Calibri" w:eastAsia="Calibri" w:hAnsi="Calibri"/>
                <w:lang w:val="en-GB"/>
              </w:rPr>
            </w:pPr>
            <w:r>
              <w:rPr>
                <w:rFonts w:ascii="Calibri" w:eastAsia="Calibri" w:hAnsi="Calibri"/>
                <w:lang w:val="en-GB"/>
              </w:rPr>
              <w:t>Presentation</w:t>
            </w:r>
          </w:p>
          <w:p w14:paraId="459879E8" w14:textId="77777777" w:rsidR="007A50C0" w:rsidRDefault="007A50C0" w:rsidP="007A50C0">
            <w:pPr>
              <w:rPr>
                <w:rFonts w:ascii="Calibri" w:eastAsia="Calibri" w:hAnsi="Calibri"/>
                <w:lang w:val="en-GB"/>
              </w:rPr>
            </w:pPr>
          </w:p>
        </w:tc>
      </w:tr>
      <w:tr w:rsidR="001409EC" w:rsidRPr="00DB6510" w14:paraId="6CB4D4DC" w14:textId="77777777" w:rsidTr="002510AE">
        <w:trPr>
          <w:trHeight w:val="268"/>
        </w:trPr>
        <w:tc>
          <w:tcPr>
            <w:tcW w:w="2051" w:type="dxa"/>
          </w:tcPr>
          <w:p w14:paraId="6A7385E8" w14:textId="77777777" w:rsidR="001409EC" w:rsidRDefault="001409EC" w:rsidP="007A50C0">
            <w:pPr>
              <w:jc w:val="center"/>
              <w:rPr>
                <w:rFonts w:ascii="Calibri" w:eastAsia="Calibri" w:hAnsi="Calibri"/>
                <w:lang w:val="en-GB"/>
              </w:rPr>
            </w:pPr>
            <w:r>
              <w:rPr>
                <w:rFonts w:ascii="Calibri" w:eastAsia="Calibri" w:hAnsi="Calibri"/>
                <w:lang w:val="en-GB"/>
              </w:rPr>
              <w:t>5 minutes</w:t>
            </w:r>
          </w:p>
          <w:p w14:paraId="299E9CEE" w14:textId="77777777" w:rsidR="001409EC" w:rsidRDefault="001409EC" w:rsidP="007A50C0">
            <w:pPr>
              <w:jc w:val="center"/>
              <w:rPr>
                <w:rFonts w:ascii="Calibri" w:eastAsia="Calibri" w:hAnsi="Calibri"/>
                <w:lang w:val="en-GB"/>
              </w:rPr>
            </w:pPr>
          </w:p>
          <w:p w14:paraId="73E21FAE" w14:textId="3BFD550F" w:rsidR="001409EC" w:rsidRDefault="001409EC" w:rsidP="007A50C0">
            <w:pPr>
              <w:jc w:val="center"/>
              <w:rPr>
                <w:rFonts w:ascii="Calibri" w:eastAsia="Calibri" w:hAnsi="Calibri"/>
                <w:lang w:val="en-GB"/>
              </w:rPr>
            </w:pPr>
            <w:r>
              <w:rPr>
                <w:rFonts w:ascii="Calibri" w:eastAsia="Calibri" w:hAnsi="Calibri"/>
                <w:lang w:val="en-GB"/>
              </w:rPr>
              <w:t>(55 minutes total)</w:t>
            </w:r>
          </w:p>
        </w:tc>
        <w:tc>
          <w:tcPr>
            <w:tcW w:w="6608" w:type="dxa"/>
            <w:gridSpan w:val="2"/>
          </w:tcPr>
          <w:p w14:paraId="6FC92B6C" w14:textId="77777777" w:rsidR="001409EC" w:rsidRDefault="001409EC" w:rsidP="007A50C0">
            <w:pPr>
              <w:pStyle w:val="Heading2"/>
              <w:outlineLvl w:val="1"/>
              <w:rPr>
                <w:lang w:val="en-GB"/>
              </w:rPr>
            </w:pPr>
            <w:r>
              <w:rPr>
                <w:lang w:val="en-GB"/>
              </w:rPr>
              <w:t>Conclusion</w:t>
            </w:r>
          </w:p>
          <w:p w14:paraId="23CBC568" w14:textId="77777777" w:rsidR="001409EC" w:rsidRDefault="001409EC" w:rsidP="001409EC">
            <w:pPr>
              <w:rPr>
                <w:lang w:val="en-GB"/>
              </w:rPr>
            </w:pPr>
          </w:p>
          <w:p w14:paraId="44E63A64" w14:textId="1393AFCB" w:rsidR="001409EC" w:rsidRPr="001409EC" w:rsidRDefault="001409EC" w:rsidP="001409EC">
            <w:pPr>
              <w:pStyle w:val="NoSpacing"/>
            </w:pPr>
          </w:p>
        </w:tc>
        <w:tc>
          <w:tcPr>
            <w:tcW w:w="1801" w:type="dxa"/>
          </w:tcPr>
          <w:p w14:paraId="4F5AE29F" w14:textId="77777777" w:rsidR="001409EC" w:rsidRDefault="001409EC" w:rsidP="007A50C0">
            <w:pPr>
              <w:rPr>
                <w:rFonts w:ascii="Calibri" w:eastAsia="Calibri" w:hAnsi="Calibri"/>
                <w:lang w:val="en-GB"/>
              </w:rPr>
            </w:pPr>
          </w:p>
        </w:tc>
      </w:tr>
    </w:tbl>
    <w:p w14:paraId="732BE2AB" w14:textId="77777777" w:rsidR="00B06258" w:rsidRPr="00DB6510" w:rsidRDefault="00B06258" w:rsidP="00DB6510"/>
    <w:sectPr w:rsidR="00B06258" w:rsidRPr="00DB6510" w:rsidSect="00DB6510">
      <w:headerReference w:type="even" r:id="rId16"/>
      <w:headerReference w:type="first" r:id="rId17"/>
      <w:pgSz w:w="11900" w:h="16840"/>
      <w:pgMar w:top="720" w:right="720" w:bottom="720" w:left="72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89B1D9" w14:textId="77777777" w:rsidR="004A4C2F" w:rsidRDefault="004A4C2F" w:rsidP="00A073E9">
      <w:r>
        <w:separator/>
      </w:r>
    </w:p>
  </w:endnote>
  <w:endnote w:type="continuationSeparator" w:id="0">
    <w:p w14:paraId="3E2B5081" w14:textId="77777777" w:rsidR="004A4C2F" w:rsidRDefault="004A4C2F"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00000000"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1FE091" w14:textId="77777777" w:rsidR="004A4C2F" w:rsidRDefault="004A4C2F" w:rsidP="00A073E9">
      <w:r>
        <w:separator/>
      </w:r>
    </w:p>
  </w:footnote>
  <w:footnote w:type="continuationSeparator" w:id="0">
    <w:p w14:paraId="4D0C5DC1" w14:textId="77777777" w:rsidR="004A4C2F" w:rsidRDefault="004A4C2F"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793351" w14:textId="77777777" w:rsidR="00CB2792" w:rsidRDefault="004A4C2F">
    <w:pPr>
      <w:pStyle w:val="Header"/>
    </w:pPr>
    <w:sdt>
      <w:sdtPr>
        <w:id w:val="171999623"/>
        <w:placeholder>
          <w:docPart w:val="EDB4EB18A64BB44980146CFD5565B80E"/>
        </w:placeholder>
        <w:temporary/>
        <w:showingPlcHdr/>
      </w:sdtPr>
      <w:sdtEndPr/>
      <w:sdtContent>
        <w:r w:rsidR="00CB2792">
          <w:t>[Type text]</w:t>
        </w:r>
      </w:sdtContent>
    </w:sdt>
    <w:r w:rsidR="00CB2792">
      <w:ptab w:relativeTo="margin" w:alignment="center" w:leader="none"/>
    </w:r>
    <w:sdt>
      <w:sdtPr>
        <w:id w:val="171999624"/>
        <w:placeholder>
          <w:docPart w:val="43C8A32BC03A5344B391BBF3B545DBB0"/>
        </w:placeholder>
        <w:temporary/>
        <w:showingPlcHdr/>
      </w:sdtPr>
      <w:sdtEndPr/>
      <w:sdtContent>
        <w:r w:rsidR="00CB2792">
          <w:t>[Type text]</w:t>
        </w:r>
      </w:sdtContent>
    </w:sdt>
    <w:r w:rsidR="00CB2792">
      <w:ptab w:relativeTo="margin" w:alignment="right" w:leader="none"/>
    </w:r>
    <w:sdt>
      <w:sdtPr>
        <w:id w:val="171999625"/>
        <w:placeholder>
          <w:docPart w:val="495ED567804A364496ED2126B975A29E"/>
        </w:placeholder>
        <w:temporary/>
        <w:showingPlcHdr/>
      </w:sdtPr>
      <w:sdtEndPr/>
      <w:sdtContent>
        <w:r w:rsidR="00CB2792">
          <w:t>[Type text]</w:t>
        </w:r>
      </w:sdtContent>
    </w:sdt>
  </w:p>
  <w:p w14:paraId="4FB25582" w14:textId="77777777" w:rsidR="00CB2792" w:rsidRDefault="00CB27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C02B7" w14:textId="152DE7CD" w:rsidR="00B06258" w:rsidRDefault="00B06258">
    <w:pPr>
      <w:pStyle w:val="Header"/>
    </w:pPr>
    <w:r>
      <w:rPr>
        <w:noProof/>
        <w:lang w:eastAsia="en-GB"/>
      </w:rPr>
      <w:drawing>
        <wp:anchor distT="0" distB="0" distL="114300" distR="114300" simplePos="0" relativeHeight="251659264" behindDoc="1" locked="0" layoutInCell="1" allowOverlap="1" wp14:anchorId="1D22536E" wp14:editId="278374AE">
          <wp:simplePos x="0" y="0"/>
          <wp:positionH relativeFrom="page">
            <wp:posOffset>-19050</wp:posOffset>
          </wp:positionH>
          <wp:positionV relativeFrom="page">
            <wp:align>top</wp:align>
          </wp:positionV>
          <wp:extent cx="7559033" cy="10116185"/>
          <wp:effectExtent l="0" t="0" r="4445"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5364"/>
                  <a:stretch/>
                </pic:blipFill>
                <pic:spPr bwMode="auto">
                  <a:xfrm>
                    <a:off x="0" y="0"/>
                    <a:ext cx="7559033" cy="1011618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F1C31"/>
    <w:multiLevelType w:val="hybridMultilevel"/>
    <w:tmpl w:val="77A8E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25760EC"/>
    <w:multiLevelType w:val="hybridMultilevel"/>
    <w:tmpl w:val="3EC811EC"/>
    <w:lvl w:ilvl="0" w:tplc="8BB04F30">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9E34939"/>
    <w:multiLevelType w:val="multilevel"/>
    <w:tmpl w:val="82A6B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B630190"/>
    <w:multiLevelType w:val="hybridMultilevel"/>
    <w:tmpl w:val="4E744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3E9"/>
    <w:rsid w:val="00135A75"/>
    <w:rsid w:val="001409EC"/>
    <w:rsid w:val="001D09B1"/>
    <w:rsid w:val="002510AE"/>
    <w:rsid w:val="00396EA1"/>
    <w:rsid w:val="00397B6E"/>
    <w:rsid w:val="003B3F5D"/>
    <w:rsid w:val="004A4C2F"/>
    <w:rsid w:val="00523B91"/>
    <w:rsid w:val="0058746D"/>
    <w:rsid w:val="00670BC5"/>
    <w:rsid w:val="006A7243"/>
    <w:rsid w:val="006B1ED7"/>
    <w:rsid w:val="00787C6C"/>
    <w:rsid w:val="007A50C0"/>
    <w:rsid w:val="007C5981"/>
    <w:rsid w:val="007E390C"/>
    <w:rsid w:val="0081692C"/>
    <w:rsid w:val="009035DA"/>
    <w:rsid w:val="00981C39"/>
    <w:rsid w:val="00A073E9"/>
    <w:rsid w:val="00AB1C87"/>
    <w:rsid w:val="00B06258"/>
    <w:rsid w:val="00BD4F98"/>
    <w:rsid w:val="00CB2792"/>
    <w:rsid w:val="00D76BCB"/>
    <w:rsid w:val="00DB6510"/>
    <w:rsid w:val="00DD7660"/>
    <w:rsid w:val="00EA66FE"/>
    <w:rsid w:val="00F57413"/>
    <w:rsid w:val="00F6093F"/>
    <w:rsid w:val="00F902E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3988126"/>
  <w14:defaultImageDpi w14:val="300"/>
  <w15:docId w15:val="{A28E644F-EFAC-462A-B9A0-1E9FE7B4A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3B3F5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3B3F5D"/>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table" w:styleId="TableGrid">
    <w:name w:val="Table Grid"/>
    <w:basedOn w:val="TableNormal"/>
    <w:uiPriority w:val="39"/>
    <w:rsid w:val="00DB6510"/>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B3F5D"/>
    <w:rPr>
      <w:rFonts w:asciiTheme="majorHAnsi" w:eastAsiaTheme="majorEastAsia" w:hAnsiTheme="majorHAnsi" w:cstheme="majorBidi"/>
      <w:color w:val="365F91" w:themeColor="accent1" w:themeShade="BF"/>
      <w:sz w:val="32"/>
      <w:szCs w:val="32"/>
      <w:lang w:val="en-US"/>
    </w:rPr>
  </w:style>
  <w:style w:type="character" w:customStyle="1" w:styleId="Heading2Char">
    <w:name w:val="Heading 2 Char"/>
    <w:basedOn w:val="DefaultParagraphFont"/>
    <w:link w:val="Heading2"/>
    <w:uiPriority w:val="9"/>
    <w:rsid w:val="003B3F5D"/>
    <w:rPr>
      <w:rFonts w:asciiTheme="majorHAnsi" w:eastAsiaTheme="majorEastAsia" w:hAnsiTheme="majorHAnsi" w:cstheme="majorBidi"/>
      <w:color w:val="365F91" w:themeColor="accent1" w:themeShade="BF"/>
      <w:sz w:val="26"/>
      <w:szCs w:val="26"/>
      <w:lang w:val="en-US"/>
    </w:rPr>
  </w:style>
  <w:style w:type="paragraph" w:styleId="ListParagraph">
    <w:name w:val="List Paragraph"/>
    <w:basedOn w:val="Normal"/>
    <w:uiPriority w:val="34"/>
    <w:qFormat/>
    <w:rsid w:val="003B3F5D"/>
    <w:pPr>
      <w:ind w:left="720"/>
      <w:contextualSpacing/>
    </w:pPr>
  </w:style>
  <w:style w:type="paragraph" w:styleId="NoSpacing">
    <w:name w:val="No Spacing"/>
    <w:basedOn w:val="Normal"/>
    <w:uiPriority w:val="1"/>
    <w:qFormat/>
    <w:rsid w:val="007A50C0"/>
    <w:rPr>
      <w:rFonts w:ascii="Calibri" w:eastAsia="Calibri" w:hAnsi="Calibri"/>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wmgoutreach/resources/battery-lesson"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fac/sci/wmg/about/outreach/resources/battery-lesson/batteries_-_presentation.pptx"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fac/sci/wmg/about/outreach/resources/battery-lesson" TargetMode="External"/><Relationship Id="rId5" Type="http://schemas.openxmlformats.org/officeDocument/2006/relationships/numbering" Target="numbering.xml"/><Relationship Id="rId15" Type="http://schemas.openxmlformats.org/officeDocument/2006/relationships/hyperlink" Target="mailto:wmgoutreach@warwick.ac.uk"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fac/sci/wmg/about/outreach/resources/battery-lesson/batteries_-_activity_sheet.docx"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DB4EB18A64BB44980146CFD5565B80E"/>
        <w:category>
          <w:name w:val="General"/>
          <w:gallery w:val="placeholder"/>
        </w:category>
        <w:types>
          <w:type w:val="bbPlcHdr"/>
        </w:types>
        <w:behaviors>
          <w:behavior w:val="content"/>
        </w:behaviors>
        <w:guid w:val="{6830B238-4523-AD4F-9A16-734FB264F75A}"/>
      </w:docPartPr>
      <w:docPartBody>
        <w:p w:rsidR="00B4753D" w:rsidRDefault="00B4753D" w:rsidP="00B4753D">
          <w:pPr>
            <w:pStyle w:val="EDB4EB18A64BB44980146CFD5565B80E"/>
          </w:pPr>
          <w:r>
            <w:t>[Type text]</w:t>
          </w:r>
        </w:p>
      </w:docPartBody>
    </w:docPart>
    <w:docPart>
      <w:docPartPr>
        <w:name w:val="43C8A32BC03A5344B391BBF3B545DBB0"/>
        <w:category>
          <w:name w:val="General"/>
          <w:gallery w:val="placeholder"/>
        </w:category>
        <w:types>
          <w:type w:val="bbPlcHdr"/>
        </w:types>
        <w:behaviors>
          <w:behavior w:val="content"/>
        </w:behaviors>
        <w:guid w:val="{BA6C7655-743F-AC48-B406-8C0325DFEC58}"/>
      </w:docPartPr>
      <w:docPartBody>
        <w:p w:rsidR="00B4753D" w:rsidRDefault="00B4753D" w:rsidP="00B4753D">
          <w:pPr>
            <w:pStyle w:val="43C8A32BC03A5344B391BBF3B545DBB0"/>
          </w:pPr>
          <w:r>
            <w:t>[Type text]</w:t>
          </w:r>
        </w:p>
      </w:docPartBody>
    </w:docPart>
    <w:docPart>
      <w:docPartPr>
        <w:name w:val="495ED567804A364496ED2126B975A29E"/>
        <w:category>
          <w:name w:val="General"/>
          <w:gallery w:val="placeholder"/>
        </w:category>
        <w:types>
          <w:type w:val="bbPlcHdr"/>
        </w:types>
        <w:behaviors>
          <w:behavior w:val="content"/>
        </w:behaviors>
        <w:guid w:val="{9AB2F671-D5B8-1542-B1E4-CDA8449ED071}"/>
      </w:docPartPr>
      <w:docPartBody>
        <w:p w:rsidR="00B4753D" w:rsidRDefault="00B4753D" w:rsidP="00B4753D">
          <w:pPr>
            <w:pStyle w:val="495ED567804A364496ED2126B975A29E"/>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00000000"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Yu Mincho">
    <w:altName w:val="游明朝"/>
    <w:panose1 w:val="00000000000000000000"/>
    <w:charset w:val="8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53D"/>
    <w:rsid w:val="001A1453"/>
    <w:rsid w:val="002A3159"/>
    <w:rsid w:val="00906F99"/>
    <w:rsid w:val="00B4753D"/>
    <w:rsid w:val="00BC36FD"/>
    <w:rsid w:val="00EE3F1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DB4EB18A64BB44980146CFD5565B80E">
    <w:name w:val="EDB4EB18A64BB44980146CFD5565B80E"/>
    <w:rsid w:val="00B4753D"/>
  </w:style>
  <w:style w:type="paragraph" w:customStyle="1" w:styleId="43C8A32BC03A5344B391BBF3B545DBB0">
    <w:name w:val="43C8A32BC03A5344B391BBF3B545DBB0"/>
    <w:rsid w:val="00B4753D"/>
  </w:style>
  <w:style w:type="paragraph" w:customStyle="1" w:styleId="495ED567804A364496ED2126B975A29E">
    <w:name w:val="495ED567804A364496ED2126B975A29E"/>
    <w:rsid w:val="00B4753D"/>
  </w:style>
  <w:style w:type="paragraph" w:customStyle="1" w:styleId="201E5DCE974714428CCC77CCCC7110ED">
    <w:name w:val="201E5DCE974714428CCC77CCCC7110ED"/>
    <w:rsid w:val="00B4753D"/>
  </w:style>
  <w:style w:type="paragraph" w:customStyle="1" w:styleId="18542CD80BDFD84A9144E687B3F336A7">
    <w:name w:val="18542CD80BDFD84A9144E687B3F336A7"/>
    <w:rsid w:val="00B4753D"/>
  </w:style>
  <w:style w:type="paragraph" w:customStyle="1" w:styleId="FC9AC316986AEF4DAB1C665DB5874E2D">
    <w:name w:val="FC9AC316986AEF4DAB1C665DB5874E2D"/>
    <w:rsid w:val="00B475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3A11A7DB9F6848AA96A6B41A48DC88" ma:contentTypeVersion="12" ma:contentTypeDescription="Create a new document." ma:contentTypeScope="" ma:versionID="c2f9555923a88d2dae8a009b926e34fb">
  <xsd:schema xmlns:xsd="http://www.w3.org/2001/XMLSchema" xmlns:xs="http://www.w3.org/2001/XMLSchema" xmlns:p="http://schemas.microsoft.com/office/2006/metadata/properties" xmlns:ns2="dc40973a-3443-49a0-8ab9-7df3d274f0ff" xmlns:ns3="87d1380e-625d-4651-9ea8-da7679bbb66e" targetNamespace="http://schemas.microsoft.com/office/2006/metadata/properties" ma:root="true" ma:fieldsID="4cb83851b0d8ad97c358f3774681dd91" ns2:_="" ns3:_="">
    <xsd:import namespace="dc40973a-3443-49a0-8ab9-7df3d274f0ff"/>
    <xsd:import namespace="87d1380e-625d-4651-9ea8-da7679bbb6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40973a-3443-49a0-8ab9-7df3d274f0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7d1380e-625d-4651-9ea8-da7679bbb6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79D9C7-168A-4035-A3C5-D8EFF5503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40973a-3443-49a0-8ab9-7df3d274f0ff"/>
    <ds:schemaRef ds:uri="87d1380e-625d-4651-9ea8-da7679bbb6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8F37E1-271D-4D06-A8B2-2F8E9EE5F8A5}">
  <ds:schemaRefs>
    <ds:schemaRef ds:uri="http://schemas.microsoft.com/sharepoint/v3/contenttype/forms"/>
  </ds:schemaRefs>
</ds:datastoreItem>
</file>

<file path=customXml/itemProps3.xml><?xml version="1.0" encoding="utf-8"?>
<ds:datastoreItem xmlns:ds="http://schemas.openxmlformats.org/officeDocument/2006/customXml" ds:itemID="{0E4E841A-7ADC-460B-858C-A750EDAFD17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034DDF3-89EF-4529-8036-0A92F03CF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2</Pages>
  <Words>558</Words>
  <Characters>3183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3734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Udall</dc:creator>
  <cp:keywords/>
  <dc:description/>
  <cp:lastModifiedBy>Phil Jemmett</cp:lastModifiedBy>
  <cp:revision>6</cp:revision>
  <dcterms:created xsi:type="dcterms:W3CDTF">2021-02-04T10:42:00Z</dcterms:created>
  <dcterms:modified xsi:type="dcterms:W3CDTF">2021-02-07T23:36:00Z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0x010100C93A11A7DB9F6848AA96A6B41A48DC88</vt:lpwstr>
  </property>
</Properties>
</file>