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1339" w:rsidRPr="000558AE" w:rsidRDefault="00AE3BC4" w:rsidP="00F72D8C">
      <w:pPr>
        <w:pStyle w:val="Title"/>
      </w:pPr>
      <w:r>
        <w:t>January</w:t>
      </w:r>
      <w:r w:rsidR="00E30214">
        <w:t xml:space="preserve"> </w:t>
      </w:r>
      <w:r w:rsidR="00AD3112">
        <w:t>Teaching Day</w:t>
      </w:r>
      <w:r w:rsidR="00505E05" w:rsidRPr="000558AE">
        <w:t>: Homework</w:t>
      </w:r>
    </w:p>
    <w:p w:rsidR="00505E05" w:rsidRPr="000558AE" w:rsidRDefault="00505E05" w:rsidP="006A4757">
      <w:pPr>
        <w:ind w:hanging="720"/>
        <w:jc w:val="center"/>
        <w:rPr>
          <w:rFonts w:asciiTheme="minorHAnsi" w:hAnsiTheme="minorHAnsi" w:cs="Tahoma"/>
          <w:b/>
          <w:sz w:val="22"/>
          <w:szCs w:val="22"/>
          <w:u w:val="single"/>
        </w:rPr>
      </w:pPr>
    </w:p>
    <w:p w:rsidR="005B5E5B" w:rsidRPr="000558AE" w:rsidRDefault="00121D20" w:rsidP="006A4757">
      <w:pPr>
        <w:rPr>
          <w:rFonts w:asciiTheme="minorHAnsi" w:hAnsiTheme="minorHAnsi" w:cs="Tahoma"/>
          <w:sz w:val="22"/>
          <w:szCs w:val="22"/>
        </w:rPr>
      </w:pPr>
      <w:r>
        <w:rPr>
          <w:rFonts w:asciiTheme="minorHAnsi" w:hAnsiTheme="minorHAnsi" w:cs="Tahoma"/>
          <w:sz w:val="22"/>
          <w:szCs w:val="22"/>
        </w:rPr>
        <w:t>You have</w:t>
      </w:r>
      <w:r w:rsidR="00505E05" w:rsidRPr="000558AE">
        <w:rPr>
          <w:rFonts w:asciiTheme="minorHAnsi" w:hAnsiTheme="minorHAnsi" w:cs="Tahoma"/>
          <w:sz w:val="22"/>
          <w:szCs w:val="22"/>
        </w:rPr>
        <w:t xml:space="preserve"> </w:t>
      </w:r>
      <w:r>
        <w:rPr>
          <w:rFonts w:asciiTheme="minorHAnsi" w:hAnsiTheme="minorHAnsi" w:cs="Tahoma"/>
          <w:sz w:val="22"/>
          <w:szCs w:val="22"/>
        </w:rPr>
        <w:t>three</w:t>
      </w:r>
      <w:r w:rsidR="00BF7799" w:rsidRPr="000558AE">
        <w:rPr>
          <w:rFonts w:asciiTheme="minorHAnsi" w:hAnsiTheme="minorHAnsi" w:cs="Tahoma"/>
          <w:sz w:val="22"/>
          <w:szCs w:val="22"/>
        </w:rPr>
        <w:t xml:space="preserve"> </w:t>
      </w:r>
      <w:r w:rsidR="000558AE" w:rsidRPr="000558AE">
        <w:rPr>
          <w:rFonts w:asciiTheme="minorHAnsi" w:hAnsiTheme="minorHAnsi" w:cs="Tahoma"/>
          <w:sz w:val="22"/>
          <w:szCs w:val="22"/>
        </w:rPr>
        <w:t xml:space="preserve">tasks to undertake </w:t>
      </w:r>
      <w:r w:rsidR="007E5BB4" w:rsidRPr="000558AE">
        <w:rPr>
          <w:rFonts w:asciiTheme="minorHAnsi" w:hAnsiTheme="minorHAnsi" w:cs="Tahoma"/>
          <w:sz w:val="22"/>
          <w:szCs w:val="22"/>
        </w:rPr>
        <w:t xml:space="preserve">before the </w:t>
      </w:r>
      <w:r>
        <w:rPr>
          <w:rFonts w:asciiTheme="minorHAnsi" w:hAnsiTheme="minorHAnsi" w:cs="Tahoma"/>
          <w:sz w:val="22"/>
          <w:szCs w:val="22"/>
        </w:rPr>
        <w:t xml:space="preserve">next </w:t>
      </w:r>
      <w:r w:rsidR="007E5BB4" w:rsidRPr="000558AE">
        <w:rPr>
          <w:rFonts w:asciiTheme="minorHAnsi" w:hAnsiTheme="minorHAnsi" w:cs="Tahoma"/>
          <w:sz w:val="22"/>
          <w:szCs w:val="22"/>
        </w:rPr>
        <w:t>Teaching Day</w:t>
      </w:r>
      <w:r w:rsidR="000558AE" w:rsidRPr="000558AE">
        <w:rPr>
          <w:rFonts w:asciiTheme="minorHAnsi" w:hAnsiTheme="minorHAnsi" w:cs="Tahoma"/>
          <w:sz w:val="22"/>
          <w:szCs w:val="22"/>
        </w:rPr>
        <w:t>:</w:t>
      </w:r>
    </w:p>
    <w:p w:rsidR="005B5E5B" w:rsidRPr="000558AE" w:rsidRDefault="005B5E5B" w:rsidP="006A4757">
      <w:pPr>
        <w:rPr>
          <w:rFonts w:asciiTheme="minorHAnsi" w:hAnsiTheme="minorHAnsi" w:cs="Tahoma"/>
          <w:sz w:val="22"/>
          <w:szCs w:val="22"/>
        </w:rPr>
      </w:pPr>
    </w:p>
    <w:p w:rsidR="003145CF" w:rsidRDefault="00B05C46" w:rsidP="001C36AC">
      <w:pPr>
        <w:numPr>
          <w:ilvl w:val="0"/>
          <w:numId w:val="9"/>
        </w:numPr>
        <w:overflowPunct/>
        <w:autoSpaceDE/>
        <w:autoSpaceDN/>
        <w:adjustRightInd/>
        <w:textAlignment w:val="auto"/>
        <w:rPr>
          <w:rFonts w:asciiTheme="minorHAnsi" w:hAnsiTheme="minorHAnsi"/>
          <w:b/>
          <w:sz w:val="22"/>
          <w:szCs w:val="22"/>
        </w:rPr>
      </w:pPr>
      <w:r w:rsidRPr="003145CF">
        <w:rPr>
          <w:rFonts w:asciiTheme="minorHAnsi" w:hAnsiTheme="minorHAnsi"/>
          <w:b/>
          <w:sz w:val="22"/>
          <w:szCs w:val="22"/>
        </w:rPr>
        <w:t xml:space="preserve">Complete and submit assignment IE9D3.  </w:t>
      </w:r>
    </w:p>
    <w:p w:rsidR="00597DA5" w:rsidRPr="003145CF" w:rsidRDefault="00FF794D" w:rsidP="001C36AC">
      <w:pPr>
        <w:numPr>
          <w:ilvl w:val="0"/>
          <w:numId w:val="9"/>
        </w:numPr>
        <w:overflowPunct/>
        <w:autoSpaceDE/>
        <w:autoSpaceDN/>
        <w:adjustRightInd/>
        <w:textAlignment w:val="auto"/>
        <w:rPr>
          <w:rFonts w:asciiTheme="minorHAnsi" w:hAnsiTheme="minorHAnsi"/>
          <w:b/>
          <w:sz w:val="22"/>
          <w:szCs w:val="22"/>
        </w:rPr>
      </w:pPr>
      <w:r w:rsidRPr="003145CF">
        <w:rPr>
          <w:rFonts w:asciiTheme="minorHAnsi" w:hAnsiTheme="minorHAnsi"/>
          <w:b/>
          <w:sz w:val="22"/>
          <w:szCs w:val="22"/>
        </w:rPr>
        <w:t>Begin</w:t>
      </w:r>
      <w:r w:rsidR="00B05C46" w:rsidRPr="003145CF">
        <w:rPr>
          <w:rFonts w:asciiTheme="minorHAnsi" w:hAnsiTheme="minorHAnsi"/>
          <w:b/>
          <w:sz w:val="22"/>
          <w:szCs w:val="22"/>
        </w:rPr>
        <w:t xml:space="preserve"> your ISS assignment.</w:t>
      </w:r>
    </w:p>
    <w:p w:rsidR="00597DA5" w:rsidRPr="001C36AC" w:rsidRDefault="00B05C46" w:rsidP="001C36AC">
      <w:pPr>
        <w:numPr>
          <w:ilvl w:val="0"/>
          <w:numId w:val="9"/>
        </w:numPr>
        <w:overflowPunct/>
        <w:autoSpaceDE/>
        <w:autoSpaceDN/>
        <w:adjustRightInd/>
        <w:textAlignment w:val="auto"/>
        <w:rPr>
          <w:rFonts w:asciiTheme="minorHAnsi" w:hAnsiTheme="minorHAnsi"/>
          <w:b/>
          <w:sz w:val="22"/>
          <w:szCs w:val="22"/>
        </w:rPr>
      </w:pPr>
      <w:r w:rsidRPr="001C36AC">
        <w:rPr>
          <w:rFonts w:asciiTheme="minorHAnsi" w:hAnsiTheme="minorHAnsi"/>
          <w:b/>
          <w:sz w:val="22"/>
          <w:szCs w:val="22"/>
        </w:rPr>
        <w:t>Pre</w:t>
      </w:r>
      <w:r w:rsidR="001C36AC">
        <w:rPr>
          <w:rFonts w:asciiTheme="minorHAnsi" w:hAnsiTheme="minorHAnsi"/>
          <w:b/>
          <w:sz w:val="22"/>
          <w:szCs w:val="22"/>
        </w:rPr>
        <w:t>pare</w:t>
      </w:r>
      <w:r w:rsidRPr="001C36AC">
        <w:rPr>
          <w:rFonts w:asciiTheme="minorHAnsi" w:hAnsiTheme="minorHAnsi"/>
          <w:b/>
          <w:sz w:val="22"/>
          <w:szCs w:val="22"/>
        </w:rPr>
        <w:t xml:space="preserve"> for the next Teaching Day.</w:t>
      </w:r>
    </w:p>
    <w:p w:rsidR="000558AE" w:rsidRPr="000558AE" w:rsidRDefault="000558AE" w:rsidP="000558AE">
      <w:pPr>
        <w:overflowPunct/>
        <w:autoSpaceDE/>
        <w:autoSpaceDN/>
        <w:adjustRightInd/>
        <w:ind w:left="360"/>
        <w:textAlignment w:val="auto"/>
        <w:rPr>
          <w:rFonts w:asciiTheme="minorHAnsi" w:hAnsiTheme="minorHAnsi"/>
          <w:b/>
          <w:sz w:val="22"/>
          <w:szCs w:val="22"/>
        </w:rPr>
      </w:pPr>
    </w:p>
    <w:p w:rsidR="00170B6E" w:rsidRPr="000558AE" w:rsidRDefault="00FF794D" w:rsidP="006A4757">
      <w:pPr>
        <w:rPr>
          <w:rFonts w:asciiTheme="minorHAnsi" w:hAnsiTheme="minorHAnsi" w:cs="Tahoma"/>
          <w:sz w:val="22"/>
          <w:szCs w:val="22"/>
        </w:rPr>
      </w:pPr>
      <w:r>
        <w:rPr>
          <w:rFonts w:asciiTheme="minorHAnsi" w:hAnsiTheme="minorHAnsi" w:cs="Tahoma"/>
          <w:sz w:val="22"/>
          <w:szCs w:val="22"/>
        </w:rPr>
        <w:t>Obviously, the first task is the most critical, but do ensure that you are keeping evidence that will help you with your ISS assi</w:t>
      </w:r>
      <w:r w:rsidR="00F72D8C">
        <w:rPr>
          <w:rFonts w:asciiTheme="minorHAnsi" w:hAnsiTheme="minorHAnsi" w:cs="Tahoma"/>
          <w:sz w:val="22"/>
          <w:szCs w:val="22"/>
        </w:rPr>
        <w:t>gn</w:t>
      </w:r>
      <w:r>
        <w:rPr>
          <w:rFonts w:asciiTheme="minorHAnsi" w:hAnsiTheme="minorHAnsi" w:cs="Tahoma"/>
          <w:sz w:val="22"/>
          <w:szCs w:val="22"/>
        </w:rPr>
        <w:t>m</w:t>
      </w:r>
      <w:r w:rsidR="00F72D8C">
        <w:rPr>
          <w:rFonts w:asciiTheme="minorHAnsi" w:hAnsiTheme="minorHAnsi" w:cs="Tahoma"/>
          <w:sz w:val="22"/>
          <w:szCs w:val="22"/>
        </w:rPr>
        <w:t>e</w:t>
      </w:r>
      <w:r>
        <w:rPr>
          <w:rFonts w:asciiTheme="minorHAnsi" w:hAnsiTheme="minorHAnsi" w:cs="Tahoma"/>
          <w:sz w:val="22"/>
          <w:szCs w:val="22"/>
        </w:rPr>
        <w:t>nt</w:t>
      </w:r>
    </w:p>
    <w:p w:rsidR="00A6525C" w:rsidRDefault="00A6525C" w:rsidP="003872BA">
      <w:pPr>
        <w:rPr>
          <w:rFonts w:asciiTheme="minorHAnsi" w:hAnsiTheme="minorHAnsi"/>
          <w:b/>
          <w:sz w:val="22"/>
          <w:szCs w:val="22"/>
        </w:rPr>
      </w:pPr>
    </w:p>
    <w:p w:rsidR="003872BA" w:rsidRDefault="003872BA" w:rsidP="003872BA">
      <w:pPr>
        <w:rPr>
          <w:rFonts w:asciiTheme="minorHAnsi" w:hAnsiTheme="minorHAnsi"/>
          <w:b/>
          <w:sz w:val="22"/>
          <w:szCs w:val="22"/>
        </w:rPr>
      </w:pPr>
      <w:r>
        <w:rPr>
          <w:rFonts w:asciiTheme="minorHAnsi" w:hAnsiTheme="minorHAnsi"/>
          <w:b/>
          <w:sz w:val="22"/>
          <w:szCs w:val="22"/>
        </w:rPr>
        <w:t>Task A</w:t>
      </w:r>
    </w:p>
    <w:p w:rsidR="003872BA" w:rsidRDefault="003872BA" w:rsidP="003872BA">
      <w:pPr>
        <w:rPr>
          <w:rFonts w:asciiTheme="minorHAnsi" w:hAnsiTheme="minorHAnsi"/>
          <w:b/>
          <w:sz w:val="22"/>
          <w:szCs w:val="22"/>
        </w:rPr>
      </w:pPr>
    </w:p>
    <w:p w:rsidR="003145CF" w:rsidRDefault="00FF794D" w:rsidP="003145CF">
      <w:pPr>
        <w:rPr>
          <w:rFonts w:asciiTheme="minorHAnsi" w:hAnsiTheme="minorHAnsi"/>
          <w:b/>
          <w:sz w:val="22"/>
          <w:szCs w:val="22"/>
        </w:rPr>
      </w:pPr>
      <w:r>
        <w:rPr>
          <w:rFonts w:asciiTheme="minorHAnsi" w:hAnsiTheme="minorHAnsi"/>
          <w:sz w:val="22"/>
          <w:szCs w:val="22"/>
        </w:rPr>
        <w:t xml:space="preserve">You should all have submitted your proposals and ethical approval forms by now so that your project supervisor can provide you with some feedback. See the timeline available here </w:t>
      </w:r>
      <w:hyperlink r:id="rId8" w:history="1">
        <w:r w:rsidRPr="00FF794D">
          <w:rPr>
            <w:rStyle w:val="Hyperlink"/>
            <w:rFonts w:asciiTheme="minorHAnsi" w:hAnsiTheme="minorHAnsi"/>
            <w:sz w:val="22"/>
            <w:szCs w:val="22"/>
          </w:rPr>
          <w:t>http://www2.warwick.ac.uk/fac/soc/ces/postgrads/teachfirst/1/ie9d3</w:t>
        </w:r>
      </w:hyperlink>
      <w:r>
        <w:rPr>
          <w:rFonts w:asciiTheme="minorHAnsi" w:hAnsiTheme="minorHAnsi"/>
          <w:sz w:val="22"/>
          <w:szCs w:val="22"/>
        </w:rPr>
        <w:t xml:space="preserve"> for guidance on your next steps. Don't forget that no fieldwork may be carried out until your supervisor has returned a </w:t>
      </w:r>
      <w:r w:rsidRPr="00FF794D">
        <w:rPr>
          <w:rFonts w:asciiTheme="minorHAnsi" w:hAnsiTheme="minorHAnsi"/>
          <w:b/>
          <w:sz w:val="22"/>
          <w:szCs w:val="22"/>
        </w:rPr>
        <w:t>signed</w:t>
      </w:r>
      <w:r>
        <w:rPr>
          <w:rFonts w:asciiTheme="minorHAnsi" w:hAnsiTheme="minorHAnsi"/>
          <w:sz w:val="22"/>
          <w:szCs w:val="22"/>
        </w:rPr>
        <w:t xml:space="preserve"> copy of your ethical approval form to you.</w:t>
      </w:r>
      <w:r w:rsidR="0024191B">
        <w:rPr>
          <w:rFonts w:asciiTheme="minorHAnsi" w:hAnsiTheme="minorHAnsi"/>
          <w:sz w:val="22"/>
          <w:szCs w:val="22"/>
        </w:rPr>
        <w:t xml:space="preserve"> There is a sample copy of one of these to be found on the Study Skills section of the website.</w:t>
      </w:r>
    </w:p>
    <w:p w:rsidR="003145CF" w:rsidRDefault="003145CF" w:rsidP="003145CF">
      <w:pPr>
        <w:rPr>
          <w:rFonts w:asciiTheme="minorHAnsi" w:hAnsiTheme="minorHAnsi"/>
          <w:b/>
          <w:sz w:val="22"/>
          <w:szCs w:val="22"/>
        </w:rPr>
      </w:pPr>
    </w:p>
    <w:p w:rsidR="003145CF" w:rsidRPr="003145CF" w:rsidRDefault="003145CF" w:rsidP="006A4757">
      <w:pPr>
        <w:rPr>
          <w:rFonts w:asciiTheme="minorHAnsi" w:hAnsiTheme="minorHAnsi"/>
          <w:sz w:val="22"/>
          <w:szCs w:val="22"/>
        </w:rPr>
      </w:pPr>
      <w:r w:rsidRPr="003145CF">
        <w:rPr>
          <w:rFonts w:asciiTheme="minorHAnsi" w:hAnsiTheme="minorHAnsi"/>
          <w:sz w:val="22"/>
          <w:szCs w:val="22"/>
        </w:rPr>
        <w:t xml:space="preserve">The completed document must be uploaded to Tabula by 23.59 on </w:t>
      </w:r>
      <w:r w:rsidR="0024191B" w:rsidRPr="0024191B">
        <w:rPr>
          <w:rFonts w:asciiTheme="minorHAnsi" w:hAnsiTheme="minorHAnsi"/>
          <w:sz w:val="22"/>
          <w:szCs w:val="22"/>
        </w:rPr>
        <w:t>Tue 8th May</w:t>
      </w:r>
      <w:r w:rsidR="0024191B">
        <w:rPr>
          <w:rFonts w:asciiTheme="minorHAnsi" w:hAnsiTheme="minorHAnsi"/>
          <w:sz w:val="22"/>
          <w:szCs w:val="22"/>
        </w:rPr>
        <w:t xml:space="preserve"> 2018</w:t>
      </w:r>
      <w:r>
        <w:rPr>
          <w:rFonts w:asciiTheme="minorHAnsi" w:hAnsiTheme="minorHAnsi"/>
          <w:sz w:val="22"/>
          <w:szCs w:val="22"/>
        </w:rPr>
        <w:t xml:space="preserve"> and you can expect feedback with</w:t>
      </w:r>
      <w:r w:rsidR="0002265B">
        <w:rPr>
          <w:rFonts w:asciiTheme="minorHAnsi" w:hAnsiTheme="minorHAnsi"/>
          <w:sz w:val="22"/>
          <w:szCs w:val="22"/>
        </w:rPr>
        <w:t>in</w:t>
      </w:r>
      <w:r>
        <w:rPr>
          <w:rFonts w:asciiTheme="minorHAnsi" w:hAnsiTheme="minorHAnsi"/>
          <w:sz w:val="22"/>
          <w:szCs w:val="22"/>
        </w:rPr>
        <w:t xml:space="preserve"> 20 working days after submission.</w:t>
      </w:r>
    </w:p>
    <w:p w:rsidR="003872BA" w:rsidRDefault="003872BA" w:rsidP="006A4757">
      <w:pPr>
        <w:rPr>
          <w:rFonts w:asciiTheme="minorHAnsi" w:hAnsiTheme="minorHAnsi" w:cs="Tahoma"/>
          <w:b/>
          <w:sz w:val="22"/>
          <w:szCs w:val="22"/>
        </w:rPr>
      </w:pPr>
    </w:p>
    <w:p w:rsidR="00C64338" w:rsidRDefault="003872BA" w:rsidP="006A4757">
      <w:pPr>
        <w:rPr>
          <w:rFonts w:asciiTheme="minorHAnsi" w:hAnsiTheme="minorHAnsi" w:cs="Tahoma"/>
          <w:b/>
          <w:sz w:val="22"/>
          <w:szCs w:val="22"/>
        </w:rPr>
      </w:pPr>
      <w:r>
        <w:rPr>
          <w:rFonts w:asciiTheme="minorHAnsi" w:hAnsiTheme="minorHAnsi" w:cs="Tahoma"/>
          <w:b/>
          <w:sz w:val="22"/>
          <w:szCs w:val="22"/>
        </w:rPr>
        <w:t>Task B</w:t>
      </w:r>
    </w:p>
    <w:p w:rsidR="003872BA" w:rsidRPr="008B7E31" w:rsidRDefault="003872BA" w:rsidP="006A4757">
      <w:pPr>
        <w:rPr>
          <w:rFonts w:asciiTheme="minorHAnsi" w:hAnsiTheme="minorHAnsi" w:cs="Tahoma"/>
          <w:b/>
          <w:sz w:val="22"/>
          <w:szCs w:val="22"/>
        </w:rPr>
      </w:pPr>
    </w:p>
    <w:p w:rsidR="00A40113" w:rsidRDefault="003145CF" w:rsidP="00423F56">
      <w:pPr>
        <w:rPr>
          <w:rFonts w:asciiTheme="minorHAnsi" w:hAnsiTheme="minorHAnsi" w:cs="Tahoma"/>
          <w:sz w:val="22"/>
          <w:szCs w:val="22"/>
        </w:rPr>
      </w:pPr>
      <w:r>
        <w:rPr>
          <w:rFonts w:asciiTheme="minorHAnsi" w:hAnsiTheme="minorHAnsi" w:cs="Tahoma"/>
          <w:sz w:val="22"/>
          <w:szCs w:val="22"/>
        </w:rPr>
        <w:t xml:space="preserve">The deadline for this project is </w:t>
      </w:r>
      <w:r w:rsidR="0024191B" w:rsidRPr="0024191B">
        <w:rPr>
          <w:rFonts w:asciiTheme="minorHAnsi" w:hAnsiTheme="minorHAnsi" w:cs="Tahoma"/>
          <w:sz w:val="22"/>
          <w:szCs w:val="22"/>
        </w:rPr>
        <w:t>Mon 30th July 2018</w:t>
      </w:r>
      <w:bookmarkStart w:id="0" w:name="_GoBack"/>
      <w:bookmarkEnd w:id="0"/>
      <w:r>
        <w:rPr>
          <w:rFonts w:asciiTheme="minorHAnsi" w:hAnsiTheme="minorHAnsi" w:cs="Tahoma"/>
          <w:sz w:val="22"/>
          <w:szCs w:val="22"/>
        </w:rPr>
        <w:t>, so there is plenty of time yet. This is an independent project, so you will not be allocated tutor support, however, you may contact the course leader if you have any questions.</w:t>
      </w:r>
    </w:p>
    <w:p w:rsidR="003145CF" w:rsidRDefault="003145CF" w:rsidP="00423F56">
      <w:pPr>
        <w:rPr>
          <w:rFonts w:asciiTheme="minorHAnsi" w:hAnsiTheme="minorHAnsi" w:cs="Tahoma"/>
          <w:sz w:val="22"/>
          <w:szCs w:val="22"/>
        </w:rPr>
      </w:pPr>
    </w:p>
    <w:p w:rsidR="003145CF" w:rsidRDefault="003145CF" w:rsidP="00423F56">
      <w:pPr>
        <w:rPr>
          <w:rFonts w:asciiTheme="minorHAnsi" w:hAnsiTheme="minorHAnsi" w:cstheme="minorHAnsi"/>
          <w:sz w:val="22"/>
          <w:szCs w:val="22"/>
        </w:rPr>
      </w:pPr>
      <w:r>
        <w:rPr>
          <w:rFonts w:asciiTheme="minorHAnsi" w:hAnsiTheme="minorHAnsi" w:cs="Tahoma"/>
          <w:sz w:val="22"/>
          <w:szCs w:val="22"/>
        </w:rPr>
        <w:t xml:space="preserve">Full guidance for this project is located here: </w:t>
      </w:r>
      <w:hyperlink r:id="rId9" w:history="1">
        <w:r w:rsidRPr="003145CF">
          <w:rPr>
            <w:rStyle w:val="Hyperlink"/>
            <w:rFonts w:asciiTheme="minorHAnsi" w:hAnsiTheme="minorHAnsi" w:cs="Tahoma"/>
            <w:sz w:val="22"/>
            <w:szCs w:val="22"/>
          </w:rPr>
          <w:t>http://www2.warwick.ac.uk/fac/soc/ces/postgrads/teachfirst/1/ie9d5</w:t>
        </w:r>
      </w:hyperlink>
      <w:r>
        <w:rPr>
          <w:rFonts w:asciiTheme="minorHAnsi" w:hAnsiTheme="minorHAnsi" w:cs="Tahoma"/>
          <w:sz w:val="22"/>
          <w:szCs w:val="22"/>
        </w:rPr>
        <w:t xml:space="preserve"> . You should be keeping evidence from your experiences with the </w:t>
      </w:r>
      <w:r w:rsidRPr="003145CF">
        <w:rPr>
          <w:rFonts w:asciiTheme="minorHAnsi" w:hAnsiTheme="minorHAnsi" w:cstheme="minorHAnsi"/>
          <w:sz w:val="22"/>
          <w:szCs w:val="22"/>
        </w:rPr>
        <w:t>TFLDP throughout the year</w:t>
      </w:r>
      <w:r>
        <w:rPr>
          <w:rFonts w:asciiTheme="minorHAnsi" w:hAnsiTheme="minorHAnsi" w:cstheme="minorHAnsi"/>
          <w:sz w:val="22"/>
          <w:szCs w:val="22"/>
        </w:rPr>
        <w:t xml:space="preserve"> but it might be best to begin writing in earnest after you have received your feedback from IE9D3.</w:t>
      </w:r>
    </w:p>
    <w:p w:rsidR="003145CF" w:rsidRPr="003145CF" w:rsidRDefault="003145CF" w:rsidP="00423F56">
      <w:pPr>
        <w:rPr>
          <w:rFonts w:asciiTheme="minorHAnsi" w:hAnsiTheme="minorHAnsi" w:cstheme="minorHAnsi"/>
          <w:sz w:val="22"/>
          <w:szCs w:val="22"/>
        </w:rPr>
      </w:pPr>
    </w:p>
    <w:p w:rsidR="006A4757" w:rsidRPr="003145CF" w:rsidRDefault="00C64338" w:rsidP="006A4757">
      <w:pPr>
        <w:rPr>
          <w:rFonts w:asciiTheme="minorHAnsi" w:hAnsiTheme="minorHAnsi" w:cstheme="minorHAnsi"/>
          <w:b/>
          <w:sz w:val="22"/>
          <w:szCs w:val="22"/>
        </w:rPr>
      </w:pPr>
      <w:r w:rsidRPr="003145CF">
        <w:rPr>
          <w:rFonts w:asciiTheme="minorHAnsi" w:hAnsiTheme="minorHAnsi" w:cstheme="minorHAnsi"/>
          <w:b/>
          <w:sz w:val="22"/>
          <w:szCs w:val="22"/>
        </w:rPr>
        <w:t xml:space="preserve">Task </w:t>
      </w:r>
      <w:r w:rsidR="000D2B1E" w:rsidRPr="003145CF">
        <w:rPr>
          <w:rFonts w:asciiTheme="minorHAnsi" w:hAnsiTheme="minorHAnsi" w:cstheme="minorHAnsi"/>
          <w:b/>
          <w:sz w:val="22"/>
          <w:szCs w:val="22"/>
        </w:rPr>
        <w:t>C</w:t>
      </w:r>
    </w:p>
    <w:p w:rsidR="00C64338" w:rsidRPr="00D707C3" w:rsidRDefault="00C64338" w:rsidP="006A4757">
      <w:pPr>
        <w:rPr>
          <w:rFonts w:asciiTheme="minorHAnsi" w:hAnsiTheme="minorHAnsi"/>
          <w:sz w:val="22"/>
          <w:szCs w:val="22"/>
        </w:rPr>
      </w:pPr>
    </w:p>
    <w:p w:rsidR="00C5237A" w:rsidRDefault="00C64338" w:rsidP="006A4757">
      <w:pPr>
        <w:rPr>
          <w:rFonts w:asciiTheme="minorHAnsi" w:hAnsiTheme="minorHAnsi"/>
          <w:sz w:val="22"/>
          <w:szCs w:val="22"/>
        </w:rPr>
      </w:pPr>
      <w:r w:rsidRPr="00D707C3">
        <w:rPr>
          <w:rFonts w:asciiTheme="minorHAnsi" w:hAnsiTheme="minorHAnsi"/>
          <w:sz w:val="22"/>
          <w:szCs w:val="22"/>
        </w:rPr>
        <w:t xml:space="preserve">Undertake pre-reading </w:t>
      </w:r>
      <w:r w:rsidR="00C5237A">
        <w:rPr>
          <w:rFonts w:asciiTheme="minorHAnsi" w:hAnsiTheme="minorHAnsi"/>
          <w:sz w:val="22"/>
          <w:szCs w:val="22"/>
        </w:rPr>
        <w:t>for the next Teaching Day</w:t>
      </w:r>
      <w:r w:rsidR="00AD3112">
        <w:rPr>
          <w:rFonts w:asciiTheme="minorHAnsi" w:hAnsiTheme="minorHAnsi"/>
          <w:sz w:val="22"/>
          <w:szCs w:val="22"/>
        </w:rPr>
        <w:t>, which will be sent out once it has been provided by the guest lecturers</w:t>
      </w:r>
      <w:r w:rsidR="00C5237A">
        <w:rPr>
          <w:rFonts w:asciiTheme="minorHAnsi" w:hAnsiTheme="minorHAnsi"/>
          <w:sz w:val="22"/>
          <w:szCs w:val="22"/>
        </w:rPr>
        <w:t>.</w:t>
      </w:r>
      <w:r w:rsidR="003145CF">
        <w:rPr>
          <w:rFonts w:asciiTheme="minorHAnsi" w:hAnsiTheme="minorHAnsi"/>
          <w:sz w:val="22"/>
          <w:szCs w:val="22"/>
        </w:rPr>
        <w:t xml:space="preserve"> This is likely to be </w:t>
      </w:r>
      <w:r w:rsidR="00F72D8C">
        <w:rPr>
          <w:rFonts w:asciiTheme="minorHAnsi" w:hAnsiTheme="minorHAnsi"/>
          <w:sz w:val="22"/>
          <w:szCs w:val="22"/>
        </w:rPr>
        <w:t>around May time.</w:t>
      </w:r>
    </w:p>
    <w:p w:rsidR="00C5237A" w:rsidRDefault="00C5237A" w:rsidP="006A4757">
      <w:pPr>
        <w:rPr>
          <w:rFonts w:asciiTheme="minorHAnsi" w:hAnsiTheme="minorHAnsi"/>
          <w:sz w:val="22"/>
          <w:szCs w:val="22"/>
        </w:rPr>
      </w:pPr>
    </w:p>
    <w:p w:rsidR="00EE3ABD" w:rsidRDefault="003145CF" w:rsidP="00A85152">
      <w:pPr>
        <w:ind w:right="567"/>
        <w:rPr>
          <w:rFonts w:asciiTheme="minorHAnsi" w:hAnsiTheme="minorHAnsi" w:cs="Tahoma"/>
          <w:sz w:val="22"/>
          <w:szCs w:val="22"/>
        </w:rPr>
      </w:pPr>
      <w:r w:rsidRPr="00F72D8C">
        <w:rPr>
          <w:rFonts w:asciiTheme="minorHAnsi" w:hAnsiTheme="minorHAnsi" w:cs="Tahoma"/>
          <w:sz w:val="22"/>
          <w:szCs w:val="22"/>
        </w:rPr>
        <w:t>As always, we recommend that you refresh your memory of the previous teaching days</w:t>
      </w:r>
      <w:r w:rsidR="00F72D8C">
        <w:rPr>
          <w:rFonts w:asciiTheme="minorHAnsi" w:hAnsiTheme="minorHAnsi" w:cs="Tahoma"/>
          <w:sz w:val="22"/>
          <w:szCs w:val="22"/>
        </w:rPr>
        <w:t xml:space="preserve"> beforehand.</w:t>
      </w:r>
    </w:p>
    <w:p w:rsidR="00F72D8C" w:rsidRDefault="00F72D8C" w:rsidP="00A85152">
      <w:pPr>
        <w:ind w:right="567"/>
        <w:rPr>
          <w:rFonts w:asciiTheme="minorHAnsi" w:hAnsiTheme="minorHAnsi" w:cs="Tahoma"/>
          <w:sz w:val="22"/>
          <w:szCs w:val="22"/>
        </w:rPr>
      </w:pPr>
    </w:p>
    <w:p w:rsidR="00F72D8C" w:rsidRPr="00F72D8C" w:rsidRDefault="00F72D8C" w:rsidP="00F72D8C">
      <w:pPr>
        <w:ind w:right="567"/>
        <w:jc w:val="center"/>
        <w:rPr>
          <w:rFonts w:asciiTheme="minorHAnsi" w:hAnsiTheme="minorHAnsi" w:cs="Tahoma"/>
          <w:b/>
          <w:bCs/>
          <w:color w:val="FF0000"/>
          <w:sz w:val="22"/>
          <w:szCs w:val="22"/>
        </w:rPr>
      </w:pPr>
      <w:r>
        <w:rPr>
          <w:rFonts w:asciiTheme="minorHAnsi" w:hAnsiTheme="minorHAnsi" w:cs="Tahoma"/>
          <w:b/>
          <w:sz w:val="22"/>
          <w:szCs w:val="22"/>
        </w:rPr>
        <w:t>See you in June!</w:t>
      </w:r>
    </w:p>
    <w:sectPr w:rsidR="00F72D8C" w:rsidRPr="00F72D8C" w:rsidSect="008D52E2">
      <w:footerReference w:type="even" r:id="rId10"/>
      <w:footerReference w:type="default" r:id="rId11"/>
      <w:pgSz w:w="11906" w:h="16838"/>
      <w:pgMar w:top="720" w:right="720" w:bottom="720"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2C88" w:rsidRDefault="00A62C88" w:rsidP="00DB602F">
      <w:r>
        <w:separator/>
      </w:r>
    </w:p>
  </w:endnote>
  <w:endnote w:type="continuationSeparator" w:id="0">
    <w:p w:rsidR="00A62C88" w:rsidRDefault="00A62C88" w:rsidP="00DB602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7F19" w:rsidRDefault="007A3CE5" w:rsidP="00B20FB9">
    <w:pPr>
      <w:pStyle w:val="Footer"/>
      <w:framePr w:wrap="around" w:vAnchor="text" w:hAnchor="margin" w:xAlign="center" w:y="1"/>
      <w:rPr>
        <w:rStyle w:val="PageNumber"/>
      </w:rPr>
    </w:pPr>
    <w:r>
      <w:rPr>
        <w:rStyle w:val="PageNumber"/>
      </w:rPr>
      <w:fldChar w:fldCharType="begin"/>
    </w:r>
    <w:r w:rsidR="00677F19">
      <w:rPr>
        <w:rStyle w:val="PageNumber"/>
      </w:rPr>
      <w:instrText xml:space="preserve">PAGE  </w:instrText>
    </w:r>
    <w:r>
      <w:rPr>
        <w:rStyle w:val="PageNumber"/>
      </w:rPr>
      <w:fldChar w:fldCharType="end"/>
    </w:r>
  </w:p>
  <w:p w:rsidR="00677F19" w:rsidRDefault="00677F1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7F19" w:rsidRDefault="007A3CE5" w:rsidP="00B20FB9">
    <w:pPr>
      <w:pStyle w:val="Footer"/>
      <w:framePr w:wrap="around" w:vAnchor="text" w:hAnchor="margin" w:xAlign="center" w:y="1"/>
      <w:rPr>
        <w:rStyle w:val="PageNumber"/>
      </w:rPr>
    </w:pPr>
    <w:r>
      <w:rPr>
        <w:rStyle w:val="PageNumber"/>
      </w:rPr>
      <w:fldChar w:fldCharType="begin"/>
    </w:r>
    <w:r w:rsidR="00677F19">
      <w:rPr>
        <w:rStyle w:val="PageNumber"/>
      </w:rPr>
      <w:instrText xml:space="preserve">PAGE  </w:instrText>
    </w:r>
    <w:r>
      <w:rPr>
        <w:rStyle w:val="PageNumber"/>
      </w:rPr>
      <w:fldChar w:fldCharType="separate"/>
    </w:r>
    <w:r w:rsidR="0002265B">
      <w:rPr>
        <w:rStyle w:val="PageNumber"/>
        <w:noProof/>
      </w:rPr>
      <w:t>1</w:t>
    </w:r>
    <w:r>
      <w:rPr>
        <w:rStyle w:val="PageNumber"/>
      </w:rPr>
      <w:fldChar w:fldCharType="end"/>
    </w:r>
  </w:p>
  <w:p w:rsidR="00677F19" w:rsidRDefault="00677F1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2C88" w:rsidRDefault="00A62C88" w:rsidP="00DB602F">
      <w:r>
        <w:separator/>
      </w:r>
    </w:p>
  </w:footnote>
  <w:footnote w:type="continuationSeparator" w:id="0">
    <w:p w:rsidR="00A62C88" w:rsidRDefault="00A62C88" w:rsidP="00DB602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C22E5A"/>
    <w:multiLevelType w:val="hybridMultilevel"/>
    <w:tmpl w:val="95F8DB26"/>
    <w:lvl w:ilvl="0" w:tplc="57BAE75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7C156C0"/>
    <w:multiLevelType w:val="hybridMultilevel"/>
    <w:tmpl w:val="CA70C3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34317C3E"/>
    <w:multiLevelType w:val="hybridMultilevel"/>
    <w:tmpl w:val="74FA38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E3E0B52"/>
    <w:multiLevelType w:val="hybridMultilevel"/>
    <w:tmpl w:val="81E23DA6"/>
    <w:lvl w:ilvl="0" w:tplc="8D0A5C32">
      <w:start w:val="1"/>
      <w:numFmt w:val="decimal"/>
      <w:lvlText w:val="%1."/>
      <w:lvlJc w:val="left"/>
      <w:pPr>
        <w:ind w:left="720" w:hanging="36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4257FE2"/>
    <w:multiLevelType w:val="hybridMultilevel"/>
    <w:tmpl w:val="B81C7E44"/>
    <w:lvl w:ilvl="0" w:tplc="A0E88758">
      <w:start w:val="1"/>
      <w:numFmt w:val="upperLetter"/>
      <w:lvlText w:val="%1)"/>
      <w:lvlJc w:val="left"/>
      <w:pPr>
        <w:ind w:left="774" w:hanging="360"/>
      </w:pPr>
      <w:rPr>
        <w:rFonts w:hint="default"/>
      </w:rPr>
    </w:lvl>
    <w:lvl w:ilvl="1" w:tplc="04090019" w:tentative="1">
      <w:start w:val="1"/>
      <w:numFmt w:val="lowerLetter"/>
      <w:lvlText w:val="%2."/>
      <w:lvlJc w:val="left"/>
      <w:pPr>
        <w:ind w:left="1494" w:hanging="360"/>
      </w:pPr>
    </w:lvl>
    <w:lvl w:ilvl="2" w:tplc="0409001B" w:tentative="1">
      <w:start w:val="1"/>
      <w:numFmt w:val="lowerRoman"/>
      <w:lvlText w:val="%3."/>
      <w:lvlJc w:val="right"/>
      <w:pPr>
        <w:ind w:left="2214" w:hanging="180"/>
      </w:pPr>
    </w:lvl>
    <w:lvl w:ilvl="3" w:tplc="0409000F" w:tentative="1">
      <w:start w:val="1"/>
      <w:numFmt w:val="decimal"/>
      <w:lvlText w:val="%4."/>
      <w:lvlJc w:val="left"/>
      <w:pPr>
        <w:ind w:left="2934" w:hanging="360"/>
      </w:pPr>
    </w:lvl>
    <w:lvl w:ilvl="4" w:tplc="04090019" w:tentative="1">
      <w:start w:val="1"/>
      <w:numFmt w:val="lowerLetter"/>
      <w:lvlText w:val="%5."/>
      <w:lvlJc w:val="left"/>
      <w:pPr>
        <w:ind w:left="3654" w:hanging="360"/>
      </w:pPr>
    </w:lvl>
    <w:lvl w:ilvl="5" w:tplc="0409001B" w:tentative="1">
      <w:start w:val="1"/>
      <w:numFmt w:val="lowerRoman"/>
      <w:lvlText w:val="%6."/>
      <w:lvlJc w:val="right"/>
      <w:pPr>
        <w:ind w:left="4374" w:hanging="180"/>
      </w:pPr>
    </w:lvl>
    <w:lvl w:ilvl="6" w:tplc="0409000F" w:tentative="1">
      <w:start w:val="1"/>
      <w:numFmt w:val="decimal"/>
      <w:lvlText w:val="%7."/>
      <w:lvlJc w:val="left"/>
      <w:pPr>
        <w:ind w:left="5094" w:hanging="360"/>
      </w:pPr>
    </w:lvl>
    <w:lvl w:ilvl="7" w:tplc="04090019" w:tentative="1">
      <w:start w:val="1"/>
      <w:numFmt w:val="lowerLetter"/>
      <w:lvlText w:val="%8."/>
      <w:lvlJc w:val="left"/>
      <w:pPr>
        <w:ind w:left="5814" w:hanging="360"/>
      </w:pPr>
    </w:lvl>
    <w:lvl w:ilvl="8" w:tplc="0409001B" w:tentative="1">
      <w:start w:val="1"/>
      <w:numFmt w:val="lowerRoman"/>
      <w:lvlText w:val="%9."/>
      <w:lvlJc w:val="right"/>
      <w:pPr>
        <w:ind w:left="6534" w:hanging="180"/>
      </w:pPr>
    </w:lvl>
  </w:abstractNum>
  <w:abstractNum w:abstractNumId="5">
    <w:nsid w:val="6BA601F0"/>
    <w:multiLevelType w:val="hybridMultilevel"/>
    <w:tmpl w:val="03C290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ED249AB"/>
    <w:multiLevelType w:val="hybridMultilevel"/>
    <w:tmpl w:val="C18807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nsid w:val="751A48F8"/>
    <w:multiLevelType w:val="hybridMultilevel"/>
    <w:tmpl w:val="17961764"/>
    <w:lvl w:ilvl="0" w:tplc="AA2A960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nsid w:val="7D282CEC"/>
    <w:multiLevelType w:val="hybridMultilevel"/>
    <w:tmpl w:val="26AE5E4A"/>
    <w:lvl w:ilvl="0" w:tplc="9BB4C3DE">
      <w:start w:val="1"/>
      <w:numFmt w:val="bullet"/>
      <w:lvlText w:val="•"/>
      <w:lvlJc w:val="left"/>
      <w:pPr>
        <w:tabs>
          <w:tab w:val="num" w:pos="720"/>
        </w:tabs>
        <w:ind w:left="720" w:hanging="360"/>
      </w:pPr>
      <w:rPr>
        <w:rFonts w:ascii="Arial" w:hAnsi="Arial" w:hint="default"/>
      </w:rPr>
    </w:lvl>
    <w:lvl w:ilvl="1" w:tplc="AB160BB6" w:tentative="1">
      <w:start w:val="1"/>
      <w:numFmt w:val="bullet"/>
      <w:lvlText w:val="•"/>
      <w:lvlJc w:val="left"/>
      <w:pPr>
        <w:tabs>
          <w:tab w:val="num" w:pos="1440"/>
        </w:tabs>
        <w:ind w:left="1440" w:hanging="360"/>
      </w:pPr>
      <w:rPr>
        <w:rFonts w:ascii="Arial" w:hAnsi="Arial" w:hint="default"/>
      </w:rPr>
    </w:lvl>
    <w:lvl w:ilvl="2" w:tplc="8B2C9790" w:tentative="1">
      <w:start w:val="1"/>
      <w:numFmt w:val="bullet"/>
      <w:lvlText w:val="•"/>
      <w:lvlJc w:val="left"/>
      <w:pPr>
        <w:tabs>
          <w:tab w:val="num" w:pos="2160"/>
        </w:tabs>
        <w:ind w:left="2160" w:hanging="360"/>
      </w:pPr>
      <w:rPr>
        <w:rFonts w:ascii="Arial" w:hAnsi="Arial" w:hint="default"/>
      </w:rPr>
    </w:lvl>
    <w:lvl w:ilvl="3" w:tplc="EEACCCD6" w:tentative="1">
      <w:start w:val="1"/>
      <w:numFmt w:val="bullet"/>
      <w:lvlText w:val="•"/>
      <w:lvlJc w:val="left"/>
      <w:pPr>
        <w:tabs>
          <w:tab w:val="num" w:pos="2880"/>
        </w:tabs>
        <w:ind w:left="2880" w:hanging="360"/>
      </w:pPr>
      <w:rPr>
        <w:rFonts w:ascii="Arial" w:hAnsi="Arial" w:hint="default"/>
      </w:rPr>
    </w:lvl>
    <w:lvl w:ilvl="4" w:tplc="BDF25D8E" w:tentative="1">
      <w:start w:val="1"/>
      <w:numFmt w:val="bullet"/>
      <w:lvlText w:val="•"/>
      <w:lvlJc w:val="left"/>
      <w:pPr>
        <w:tabs>
          <w:tab w:val="num" w:pos="3600"/>
        </w:tabs>
        <w:ind w:left="3600" w:hanging="360"/>
      </w:pPr>
      <w:rPr>
        <w:rFonts w:ascii="Arial" w:hAnsi="Arial" w:hint="default"/>
      </w:rPr>
    </w:lvl>
    <w:lvl w:ilvl="5" w:tplc="64C2D0A0" w:tentative="1">
      <w:start w:val="1"/>
      <w:numFmt w:val="bullet"/>
      <w:lvlText w:val="•"/>
      <w:lvlJc w:val="left"/>
      <w:pPr>
        <w:tabs>
          <w:tab w:val="num" w:pos="4320"/>
        </w:tabs>
        <w:ind w:left="4320" w:hanging="360"/>
      </w:pPr>
      <w:rPr>
        <w:rFonts w:ascii="Arial" w:hAnsi="Arial" w:hint="default"/>
      </w:rPr>
    </w:lvl>
    <w:lvl w:ilvl="6" w:tplc="005C4980" w:tentative="1">
      <w:start w:val="1"/>
      <w:numFmt w:val="bullet"/>
      <w:lvlText w:val="•"/>
      <w:lvlJc w:val="left"/>
      <w:pPr>
        <w:tabs>
          <w:tab w:val="num" w:pos="5040"/>
        </w:tabs>
        <w:ind w:left="5040" w:hanging="360"/>
      </w:pPr>
      <w:rPr>
        <w:rFonts w:ascii="Arial" w:hAnsi="Arial" w:hint="default"/>
      </w:rPr>
    </w:lvl>
    <w:lvl w:ilvl="7" w:tplc="23609BCE" w:tentative="1">
      <w:start w:val="1"/>
      <w:numFmt w:val="bullet"/>
      <w:lvlText w:val="•"/>
      <w:lvlJc w:val="left"/>
      <w:pPr>
        <w:tabs>
          <w:tab w:val="num" w:pos="5760"/>
        </w:tabs>
        <w:ind w:left="5760" w:hanging="360"/>
      </w:pPr>
      <w:rPr>
        <w:rFonts w:ascii="Arial" w:hAnsi="Arial" w:hint="default"/>
      </w:rPr>
    </w:lvl>
    <w:lvl w:ilvl="8" w:tplc="D54EB4E8" w:tentative="1">
      <w:start w:val="1"/>
      <w:numFmt w:val="bullet"/>
      <w:lvlText w:val="•"/>
      <w:lvlJc w:val="left"/>
      <w:pPr>
        <w:tabs>
          <w:tab w:val="num" w:pos="6480"/>
        </w:tabs>
        <w:ind w:left="6480" w:hanging="360"/>
      </w:pPr>
      <w:rPr>
        <w:rFonts w:ascii="Arial" w:hAnsi="Arial" w:hint="default"/>
      </w:rPr>
    </w:lvl>
  </w:abstractNum>
  <w:num w:numId="1">
    <w:abstractNumId w:val="7"/>
  </w:num>
  <w:num w:numId="2">
    <w:abstractNumId w:val="1"/>
  </w:num>
  <w:num w:numId="3">
    <w:abstractNumId w:val="0"/>
  </w:num>
  <w:num w:numId="4">
    <w:abstractNumId w:val="5"/>
  </w:num>
  <w:num w:numId="5">
    <w:abstractNumId w:val="3"/>
  </w:num>
  <w:num w:numId="6">
    <w:abstractNumId w:val="6"/>
  </w:num>
  <w:num w:numId="7">
    <w:abstractNumId w:val="4"/>
  </w:num>
  <w:num w:numId="8">
    <w:abstractNumId w:val="2"/>
  </w:num>
  <w:num w:numId="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00"/>
  <w:displayHorizontalDrawingGridEvery w:val="2"/>
  <w:characterSpacingControl w:val="doNotCompress"/>
  <w:footnotePr>
    <w:footnote w:id="-1"/>
    <w:footnote w:id="0"/>
  </w:footnotePr>
  <w:endnotePr>
    <w:endnote w:id="-1"/>
    <w:endnote w:id="0"/>
  </w:endnotePr>
  <w:compat/>
  <w:rsids>
    <w:rsidRoot w:val="00D53132"/>
    <w:rsid w:val="0001375B"/>
    <w:rsid w:val="0002265B"/>
    <w:rsid w:val="00025C1B"/>
    <w:rsid w:val="00025D87"/>
    <w:rsid w:val="0003102A"/>
    <w:rsid w:val="000349E5"/>
    <w:rsid w:val="00036620"/>
    <w:rsid w:val="0003739D"/>
    <w:rsid w:val="00045C42"/>
    <w:rsid w:val="00053F64"/>
    <w:rsid w:val="000558AE"/>
    <w:rsid w:val="000632A8"/>
    <w:rsid w:val="00075989"/>
    <w:rsid w:val="00080D1D"/>
    <w:rsid w:val="0008189B"/>
    <w:rsid w:val="0008246D"/>
    <w:rsid w:val="000852F0"/>
    <w:rsid w:val="00091071"/>
    <w:rsid w:val="000A546A"/>
    <w:rsid w:val="000A6B7C"/>
    <w:rsid w:val="000B47FE"/>
    <w:rsid w:val="000B63E0"/>
    <w:rsid w:val="000C68A6"/>
    <w:rsid w:val="000D154F"/>
    <w:rsid w:val="000D1E5D"/>
    <w:rsid w:val="000D2B1E"/>
    <w:rsid w:val="000D6399"/>
    <w:rsid w:val="000E423A"/>
    <w:rsid w:val="000E7A01"/>
    <w:rsid w:val="000F216A"/>
    <w:rsid w:val="001049CE"/>
    <w:rsid w:val="001114AA"/>
    <w:rsid w:val="00111512"/>
    <w:rsid w:val="00117488"/>
    <w:rsid w:val="001214F5"/>
    <w:rsid w:val="00121D20"/>
    <w:rsid w:val="001341B1"/>
    <w:rsid w:val="0014054D"/>
    <w:rsid w:val="00166158"/>
    <w:rsid w:val="00170B6E"/>
    <w:rsid w:val="001A1596"/>
    <w:rsid w:val="001A61DA"/>
    <w:rsid w:val="001A6DFF"/>
    <w:rsid w:val="001B237C"/>
    <w:rsid w:val="001C36AC"/>
    <w:rsid w:val="001D2FD8"/>
    <w:rsid w:val="001D50B8"/>
    <w:rsid w:val="001F19EE"/>
    <w:rsid w:val="001F2F0C"/>
    <w:rsid w:val="001F3365"/>
    <w:rsid w:val="002059F2"/>
    <w:rsid w:val="002120E9"/>
    <w:rsid w:val="0021590C"/>
    <w:rsid w:val="00217B28"/>
    <w:rsid w:val="002224E7"/>
    <w:rsid w:val="0024191B"/>
    <w:rsid w:val="002546FF"/>
    <w:rsid w:val="00271343"/>
    <w:rsid w:val="002714C2"/>
    <w:rsid w:val="002747EA"/>
    <w:rsid w:val="00276D9D"/>
    <w:rsid w:val="00287B0A"/>
    <w:rsid w:val="002913D3"/>
    <w:rsid w:val="00294610"/>
    <w:rsid w:val="002A2E2A"/>
    <w:rsid w:val="002B3AED"/>
    <w:rsid w:val="002B71E3"/>
    <w:rsid w:val="002C101A"/>
    <w:rsid w:val="002D6962"/>
    <w:rsid w:val="002E0E76"/>
    <w:rsid w:val="002E1735"/>
    <w:rsid w:val="002E26BE"/>
    <w:rsid w:val="002E6D44"/>
    <w:rsid w:val="002E77F5"/>
    <w:rsid w:val="002F0E71"/>
    <w:rsid w:val="002F17E4"/>
    <w:rsid w:val="002F42B4"/>
    <w:rsid w:val="003145CF"/>
    <w:rsid w:val="003153F9"/>
    <w:rsid w:val="003319B1"/>
    <w:rsid w:val="00334A53"/>
    <w:rsid w:val="00341BAC"/>
    <w:rsid w:val="003524E1"/>
    <w:rsid w:val="00352567"/>
    <w:rsid w:val="0035722F"/>
    <w:rsid w:val="00364C6D"/>
    <w:rsid w:val="003671D4"/>
    <w:rsid w:val="0037369F"/>
    <w:rsid w:val="003745C2"/>
    <w:rsid w:val="0037535E"/>
    <w:rsid w:val="00377B94"/>
    <w:rsid w:val="003872BA"/>
    <w:rsid w:val="00390A00"/>
    <w:rsid w:val="0039200B"/>
    <w:rsid w:val="003A2F9D"/>
    <w:rsid w:val="003A4128"/>
    <w:rsid w:val="003A6FE5"/>
    <w:rsid w:val="003B2D36"/>
    <w:rsid w:val="003C1994"/>
    <w:rsid w:val="003C2F33"/>
    <w:rsid w:val="003C6849"/>
    <w:rsid w:val="003C7B7A"/>
    <w:rsid w:val="003D448F"/>
    <w:rsid w:val="003E1BCE"/>
    <w:rsid w:val="003E612D"/>
    <w:rsid w:val="003E757A"/>
    <w:rsid w:val="003F5271"/>
    <w:rsid w:val="003F6E43"/>
    <w:rsid w:val="00400444"/>
    <w:rsid w:val="00402C5D"/>
    <w:rsid w:val="00414C0D"/>
    <w:rsid w:val="00420373"/>
    <w:rsid w:val="004223BB"/>
    <w:rsid w:val="00423950"/>
    <w:rsid w:val="00423F56"/>
    <w:rsid w:val="00426522"/>
    <w:rsid w:val="00434B10"/>
    <w:rsid w:val="00436940"/>
    <w:rsid w:val="004458DA"/>
    <w:rsid w:val="00447AAD"/>
    <w:rsid w:val="0045099F"/>
    <w:rsid w:val="004509A4"/>
    <w:rsid w:val="0045420D"/>
    <w:rsid w:val="00460118"/>
    <w:rsid w:val="0046543F"/>
    <w:rsid w:val="0047096D"/>
    <w:rsid w:val="00470CC4"/>
    <w:rsid w:val="0047465C"/>
    <w:rsid w:val="004825E0"/>
    <w:rsid w:val="004847CF"/>
    <w:rsid w:val="004855A5"/>
    <w:rsid w:val="00492845"/>
    <w:rsid w:val="004B066C"/>
    <w:rsid w:val="004C67F6"/>
    <w:rsid w:val="004D7503"/>
    <w:rsid w:val="004E1224"/>
    <w:rsid w:val="004F2059"/>
    <w:rsid w:val="004F7FCD"/>
    <w:rsid w:val="00504835"/>
    <w:rsid w:val="00505E05"/>
    <w:rsid w:val="00510663"/>
    <w:rsid w:val="0051121B"/>
    <w:rsid w:val="00511966"/>
    <w:rsid w:val="00511E9C"/>
    <w:rsid w:val="005120EE"/>
    <w:rsid w:val="005264A4"/>
    <w:rsid w:val="00530BF8"/>
    <w:rsid w:val="005310B0"/>
    <w:rsid w:val="0053376D"/>
    <w:rsid w:val="005444B5"/>
    <w:rsid w:val="0056138C"/>
    <w:rsid w:val="005810CE"/>
    <w:rsid w:val="00582952"/>
    <w:rsid w:val="00586770"/>
    <w:rsid w:val="005911AB"/>
    <w:rsid w:val="0059164A"/>
    <w:rsid w:val="00596041"/>
    <w:rsid w:val="00597AD0"/>
    <w:rsid w:val="00597DA5"/>
    <w:rsid w:val="00597E4B"/>
    <w:rsid w:val="005A0701"/>
    <w:rsid w:val="005B0834"/>
    <w:rsid w:val="005B19AB"/>
    <w:rsid w:val="005B5E5B"/>
    <w:rsid w:val="005C1CE6"/>
    <w:rsid w:val="005D7EFC"/>
    <w:rsid w:val="005E6C82"/>
    <w:rsid w:val="005F021D"/>
    <w:rsid w:val="005F2AE2"/>
    <w:rsid w:val="005F3C53"/>
    <w:rsid w:val="00603DFE"/>
    <w:rsid w:val="00640ED6"/>
    <w:rsid w:val="006427AB"/>
    <w:rsid w:val="006453B0"/>
    <w:rsid w:val="00652C2D"/>
    <w:rsid w:val="0065464E"/>
    <w:rsid w:val="00660ADA"/>
    <w:rsid w:val="006653A7"/>
    <w:rsid w:val="00666CAA"/>
    <w:rsid w:val="00674DF7"/>
    <w:rsid w:val="00677F19"/>
    <w:rsid w:val="00695FB2"/>
    <w:rsid w:val="006A06A8"/>
    <w:rsid w:val="006A4757"/>
    <w:rsid w:val="006A56BF"/>
    <w:rsid w:val="006A6A10"/>
    <w:rsid w:val="006B4A99"/>
    <w:rsid w:val="006B4B48"/>
    <w:rsid w:val="006B7570"/>
    <w:rsid w:val="006C133A"/>
    <w:rsid w:val="006D3287"/>
    <w:rsid w:val="006D56F4"/>
    <w:rsid w:val="006E5430"/>
    <w:rsid w:val="006F06D6"/>
    <w:rsid w:val="00706FE6"/>
    <w:rsid w:val="00716113"/>
    <w:rsid w:val="007175B4"/>
    <w:rsid w:val="00721339"/>
    <w:rsid w:val="007432C3"/>
    <w:rsid w:val="007615B3"/>
    <w:rsid w:val="007626A0"/>
    <w:rsid w:val="00762E82"/>
    <w:rsid w:val="007666B9"/>
    <w:rsid w:val="00767EFF"/>
    <w:rsid w:val="0079360E"/>
    <w:rsid w:val="007A214F"/>
    <w:rsid w:val="007A3CE5"/>
    <w:rsid w:val="007A412E"/>
    <w:rsid w:val="007A6A2A"/>
    <w:rsid w:val="007B5575"/>
    <w:rsid w:val="007C7BDE"/>
    <w:rsid w:val="007D4191"/>
    <w:rsid w:val="007E0442"/>
    <w:rsid w:val="007E4E28"/>
    <w:rsid w:val="007E5BB4"/>
    <w:rsid w:val="007F0187"/>
    <w:rsid w:val="007F1528"/>
    <w:rsid w:val="0080031F"/>
    <w:rsid w:val="0081100F"/>
    <w:rsid w:val="008177EF"/>
    <w:rsid w:val="0081785E"/>
    <w:rsid w:val="00824E24"/>
    <w:rsid w:val="00834454"/>
    <w:rsid w:val="008449FA"/>
    <w:rsid w:val="008508F5"/>
    <w:rsid w:val="00851579"/>
    <w:rsid w:val="0086104A"/>
    <w:rsid w:val="0086275F"/>
    <w:rsid w:val="008753E5"/>
    <w:rsid w:val="00881F8A"/>
    <w:rsid w:val="00882151"/>
    <w:rsid w:val="00891C9A"/>
    <w:rsid w:val="008B7E31"/>
    <w:rsid w:val="008C5921"/>
    <w:rsid w:val="008C5D5E"/>
    <w:rsid w:val="008D46CB"/>
    <w:rsid w:val="008D52E2"/>
    <w:rsid w:val="008D7A97"/>
    <w:rsid w:val="008E3815"/>
    <w:rsid w:val="008E5791"/>
    <w:rsid w:val="00900BDB"/>
    <w:rsid w:val="00906752"/>
    <w:rsid w:val="009068A0"/>
    <w:rsid w:val="009319D3"/>
    <w:rsid w:val="00940DAE"/>
    <w:rsid w:val="009417BA"/>
    <w:rsid w:val="00950AE6"/>
    <w:rsid w:val="0095287C"/>
    <w:rsid w:val="009700D9"/>
    <w:rsid w:val="00990810"/>
    <w:rsid w:val="00995372"/>
    <w:rsid w:val="009960CA"/>
    <w:rsid w:val="009C742B"/>
    <w:rsid w:val="009D0F54"/>
    <w:rsid w:val="009D4334"/>
    <w:rsid w:val="009E50EA"/>
    <w:rsid w:val="00A01979"/>
    <w:rsid w:val="00A03D82"/>
    <w:rsid w:val="00A06B14"/>
    <w:rsid w:val="00A07F28"/>
    <w:rsid w:val="00A15213"/>
    <w:rsid w:val="00A22977"/>
    <w:rsid w:val="00A262AE"/>
    <w:rsid w:val="00A40113"/>
    <w:rsid w:val="00A4303C"/>
    <w:rsid w:val="00A44153"/>
    <w:rsid w:val="00A54968"/>
    <w:rsid w:val="00A62C88"/>
    <w:rsid w:val="00A6525C"/>
    <w:rsid w:val="00A841E2"/>
    <w:rsid w:val="00A843F0"/>
    <w:rsid w:val="00A85152"/>
    <w:rsid w:val="00A920C9"/>
    <w:rsid w:val="00A971FB"/>
    <w:rsid w:val="00AA0F94"/>
    <w:rsid w:val="00AB2721"/>
    <w:rsid w:val="00AB4932"/>
    <w:rsid w:val="00AC5BA3"/>
    <w:rsid w:val="00AD0887"/>
    <w:rsid w:val="00AD3112"/>
    <w:rsid w:val="00AD6271"/>
    <w:rsid w:val="00AE3BC4"/>
    <w:rsid w:val="00AF6C55"/>
    <w:rsid w:val="00AF7C90"/>
    <w:rsid w:val="00B001B4"/>
    <w:rsid w:val="00B0324B"/>
    <w:rsid w:val="00B05C46"/>
    <w:rsid w:val="00B0609D"/>
    <w:rsid w:val="00B10933"/>
    <w:rsid w:val="00B10F8B"/>
    <w:rsid w:val="00B20FB9"/>
    <w:rsid w:val="00B21BAB"/>
    <w:rsid w:val="00B34E01"/>
    <w:rsid w:val="00B350A2"/>
    <w:rsid w:val="00B6777A"/>
    <w:rsid w:val="00B90242"/>
    <w:rsid w:val="00B92E43"/>
    <w:rsid w:val="00B948B1"/>
    <w:rsid w:val="00BB41DE"/>
    <w:rsid w:val="00BB6F77"/>
    <w:rsid w:val="00BC338F"/>
    <w:rsid w:val="00BF7799"/>
    <w:rsid w:val="00C009BE"/>
    <w:rsid w:val="00C0306C"/>
    <w:rsid w:val="00C22234"/>
    <w:rsid w:val="00C23768"/>
    <w:rsid w:val="00C34AB1"/>
    <w:rsid w:val="00C4365D"/>
    <w:rsid w:val="00C438B2"/>
    <w:rsid w:val="00C43BA9"/>
    <w:rsid w:val="00C46C35"/>
    <w:rsid w:val="00C5237A"/>
    <w:rsid w:val="00C64338"/>
    <w:rsid w:val="00C7126E"/>
    <w:rsid w:val="00C96AB9"/>
    <w:rsid w:val="00CB598C"/>
    <w:rsid w:val="00CC3F1C"/>
    <w:rsid w:val="00CD1F4E"/>
    <w:rsid w:val="00CD4E7B"/>
    <w:rsid w:val="00CD6ED6"/>
    <w:rsid w:val="00D071BE"/>
    <w:rsid w:val="00D1489C"/>
    <w:rsid w:val="00D21389"/>
    <w:rsid w:val="00D30D89"/>
    <w:rsid w:val="00D34E95"/>
    <w:rsid w:val="00D37DD5"/>
    <w:rsid w:val="00D40A11"/>
    <w:rsid w:val="00D53132"/>
    <w:rsid w:val="00D707C3"/>
    <w:rsid w:val="00D7192E"/>
    <w:rsid w:val="00D72583"/>
    <w:rsid w:val="00D8029C"/>
    <w:rsid w:val="00D8137B"/>
    <w:rsid w:val="00D82CF6"/>
    <w:rsid w:val="00DB325A"/>
    <w:rsid w:val="00DB602F"/>
    <w:rsid w:val="00DC32DB"/>
    <w:rsid w:val="00DD4623"/>
    <w:rsid w:val="00DE3B49"/>
    <w:rsid w:val="00DF5B60"/>
    <w:rsid w:val="00E110A3"/>
    <w:rsid w:val="00E1576C"/>
    <w:rsid w:val="00E177F4"/>
    <w:rsid w:val="00E2721A"/>
    <w:rsid w:val="00E30214"/>
    <w:rsid w:val="00E31A1F"/>
    <w:rsid w:val="00E4595D"/>
    <w:rsid w:val="00E47463"/>
    <w:rsid w:val="00E57EBE"/>
    <w:rsid w:val="00E60D64"/>
    <w:rsid w:val="00E615A5"/>
    <w:rsid w:val="00E6270B"/>
    <w:rsid w:val="00E6496A"/>
    <w:rsid w:val="00E7505D"/>
    <w:rsid w:val="00E83A6C"/>
    <w:rsid w:val="00E926DB"/>
    <w:rsid w:val="00EA0C87"/>
    <w:rsid w:val="00EA507B"/>
    <w:rsid w:val="00EA552F"/>
    <w:rsid w:val="00EB65A3"/>
    <w:rsid w:val="00EB7C62"/>
    <w:rsid w:val="00EC0C40"/>
    <w:rsid w:val="00ED40A7"/>
    <w:rsid w:val="00ED6E0D"/>
    <w:rsid w:val="00EE3ABD"/>
    <w:rsid w:val="00EE4CD5"/>
    <w:rsid w:val="00EF5477"/>
    <w:rsid w:val="00EF6A85"/>
    <w:rsid w:val="00F14207"/>
    <w:rsid w:val="00F2153C"/>
    <w:rsid w:val="00F50C80"/>
    <w:rsid w:val="00F556E8"/>
    <w:rsid w:val="00F6185F"/>
    <w:rsid w:val="00F61EE0"/>
    <w:rsid w:val="00F70ABF"/>
    <w:rsid w:val="00F70ACC"/>
    <w:rsid w:val="00F7245E"/>
    <w:rsid w:val="00F72951"/>
    <w:rsid w:val="00F72D8C"/>
    <w:rsid w:val="00F75835"/>
    <w:rsid w:val="00F77B9B"/>
    <w:rsid w:val="00F8153E"/>
    <w:rsid w:val="00F8734C"/>
    <w:rsid w:val="00F9566F"/>
    <w:rsid w:val="00FA13AB"/>
    <w:rsid w:val="00FB1431"/>
    <w:rsid w:val="00FB1849"/>
    <w:rsid w:val="00FB208E"/>
    <w:rsid w:val="00FB517F"/>
    <w:rsid w:val="00FC5061"/>
    <w:rsid w:val="00FC6488"/>
    <w:rsid w:val="00FC6D04"/>
    <w:rsid w:val="00FD073C"/>
    <w:rsid w:val="00FD4C9E"/>
    <w:rsid w:val="00FD509F"/>
    <w:rsid w:val="00FE26AA"/>
    <w:rsid w:val="00FE308A"/>
    <w:rsid w:val="00FE7EE0"/>
    <w:rsid w:val="00FF15F2"/>
    <w:rsid w:val="00FF4E7B"/>
    <w:rsid w:val="00FF794D"/>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00" w:afterAutospacing="1"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3132"/>
    <w:pPr>
      <w:overflowPunct w:val="0"/>
      <w:autoSpaceDE w:val="0"/>
      <w:autoSpaceDN w:val="0"/>
      <w:adjustRightInd w:val="0"/>
      <w:spacing w:after="0" w:afterAutospacing="0" w:line="240" w:lineRule="auto"/>
      <w:textAlignment w:val="baseline"/>
    </w:pPr>
    <w:rPr>
      <w:rFonts w:ascii="Arial" w:eastAsia="Times New Roman" w:hAnsi="Arial" w:cs="Times New Roman"/>
      <w:noProof/>
      <w:sz w:val="20"/>
      <w:szCs w:val="20"/>
      <w:lang w:eastAsia="en-GB"/>
    </w:rPr>
  </w:style>
  <w:style w:type="paragraph" w:styleId="Heading1">
    <w:name w:val="heading 1"/>
    <w:basedOn w:val="Normal"/>
    <w:link w:val="Heading1Char"/>
    <w:uiPriority w:val="9"/>
    <w:qFormat/>
    <w:rsid w:val="006A56BF"/>
    <w:pPr>
      <w:overflowPunct/>
      <w:autoSpaceDE/>
      <w:autoSpaceDN/>
      <w:adjustRightInd/>
      <w:spacing w:before="100" w:beforeAutospacing="1" w:after="100" w:afterAutospacing="1"/>
      <w:textAlignment w:val="auto"/>
      <w:outlineLvl w:val="0"/>
    </w:pPr>
    <w:rPr>
      <w:rFonts w:ascii="Times" w:eastAsiaTheme="minorHAnsi" w:hAnsi="Times" w:cstheme="minorBidi"/>
      <w:b/>
      <w:bCs/>
      <w:noProof w:val="0"/>
      <w:kern w:val="36"/>
      <w:sz w:val="48"/>
      <w:szCs w:val="48"/>
      <w:lang w:eastAsia="en-US"/>
    </w:rPr>
  </w:style>
  <w:style w:type="paragraph" w:styleId="Heading2">
    <w:name w:val="heading 2"/>
    <w:basedOn w:val="Normal"/>
    <w:next w:val="Normal"/>
    <w:link w:val="Heading2Char"/>
    <w:uiPriority w:val="9"/>
    <w:unhideWhenUsed/>
    <w:qFormat/>
    <w:rsid w:val="007B557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7B5575"/>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824E24"/>
    <w:pPr>
      <w:overflowPunct/>
      <w:autoSpaceDE/>
      <w:autoSpaceDN/>
      <w:adjustRightInd/>
      <w:jc w:val="lowKashida"/>
      <w:textAlignment w:val="auto"/>
    </w:pPr>
    <w:rPr>
      <w:rFonts w:ascii="Times New Roman" w:hAnsi="Times New Roman" w:cs="Tahoma"/>
      <w:sz w:val="32"/>
      <w:lang w:val="en-US" w:eastAsia="ar-SA"/>
    </w:rPr>
  </w:style>
  <w:style w:type="character" w:customStyle="1" w:styleId="BodyTextChar">
    <w:name w:val="Body Text Char"/>
    <w:basedOn w:val="DefaultParagraphFont"/>
    <w:link w:val="BodyText"/>
    <w:rsid w:val="00824E24"/>
    <w:rPr>
      <w:rFonts w:ascii="Times New Roman" w:eastAsia="Times New Roman" w:hAnsi="Times New Roman" w:cs="Tahoma"/>
      <w:noProof/>
      <w:sz w:val="32"/>
      <w:szCs w:val="20"/>
      <w:lang w:val="en-US" w:eastAsia="ar-SA"/>
    </w:rPr>
  </w:style>
  <w:style w:type="paragraph" w:styleId="Title">
    <w:name w:val="Title"/>
    <w:basedOn w:val="Normal"/>
    <w:link w:val="TitleChar"/>
    <w:qFormat/>
    <w:rsid w:val="00824E24"/>
    <w:pPr>
      <w:overflowPunct/>
      <w:autoSpaceDE/>
      <w:autoSpaceDN/>
      <w:adjustRightInd/>
      <w:jc w:val="center"/>
      <w:textAlignment w:val="auto"/>
    </w:pPr>
    <w:rPr>
      <w:rFonts w:ascii="Times New Roman" w:hAnsi="Times New Roman" w:cs="Tahoma"/>
      <w:b/>
      <w:bCs/>
      <w:noProof w:val="0"/>
      <w:sz w:val="24"/>
      <w:lang w:val="en-US" w:eastAsia="en-US"/>
    </w:rPr>
  </w:style>
  <w:style w:type="character" w:customStyle="1" w:styleId="TitleChar">
    <w:name w:val="Title Char"/>
    <w:basedOn w:val="DefaultParagraphFont"/>
    <w:link w:val="Title"/>
    <w:rsid w:val="00824E24"/>
    <w:rPr>
      <w:rFonts w:ascii="Times New Roman" w:eastAsia="Times New Roman" w:hAnsi="Times New Roman" w:cs="Tahoma"/>
      <w:b/>
      <w:bCs/>
      <w:sz w:val="24"/>
      <w:szCs w:val="20"/>
      <w:lang w:val="en-US"/>
    </w:rPr>
  </w:style>
  <w:style w:type="paragraph" w:styleId="BodyText2">
    <w:name w:val="Body Text 2"/>
    <w:basedOn w:val="Normal"/>
    <w:link w:val="BodyText2Char"/>
    <w:rsid w:val="00824E24"/>
    <w:pPr>
      <w:overflowPunct/>
      <w:autoSpaceDE/>
      <w:autoSpaceDN/>
      <w:adjustRightInd/>
      <w:spacing w:after="120" w:line="480" w:lineRule="auto"/>
      <w:textAlignment w:val="auto"/>
    </w:pPr>
    <w:rPr>
      <w:rFonts w:ascii="Times New Roman" w:hAnsi="Times New Roman"/>
      <w:noProof w:val="0"/>
      <w:sz w:val="24"/>
      <w:szCs w:val="24"/>
      <w:lang w:eastAsia="en-US"/>
    </w:rPr>
  </w:style>
  <w:style w:type="character" w:customStyle="1" w:styleId="BodyText2Char">
    <w:name w:val="Body Text 2 Char"/>
    <w:basedOn w:val="DefaultParagraphFont"/>
    <w:link w:val="BodyText2"/>
    <w:rsid w:val="00824E24"/>
    <w:rPr>
      <w:rFonts w:ascii="Times New Roman" w:eastAsia="Times New Roman" w:hAnsi="Times New Roman" w:cs="Times New Roman"/>
      <w:sz w:val="24"/>
      <w:szCs w:val="24"/>
    </w:rPr>
  </w:style>
  <w:style w:type="paragraph" w:styleId="Header">
    <w:name w:val="header"/>
    <w:basedOn w:val="Normal"/>
    <w:link w:val="HeaderChar"/>
    <w:rsid w:val="00824E24"/>
    <w:pPr>
      <w:tabs>
        <w:tab w:val="center" w:pos="4153"/>
        <w:tab w:val="right" w:pos="8306"/>
      </w:tabs>
      <w:overflowPunct/>
      <w:autoSpaceDE/>
      <w:autoSpaceDN/>
      <w:adjustRightInd/>
      <w:textAlignment w:val="auto"/>
    </w:pPr>
    <w:rPr>
      <w:rFonts w:ascii="Times New Roman" w:hAnsi="Times New Roman" w:cs="Tahoma"/>
      <w:lang w:val="en-US" w:eastAsia="ar-SA"/>
    </w:rPr>
  </w:style>
  <w:style w:type="character" w:customStyle="1" w:styleId="HeaderChar">
    <w:name w:val="Header Char"/>
    <w:basedOn w:val="DefaultParagraphFont"/>
    <w:link w:val="Header"/>
    <w:rsid w:val="00824E24"/>
    <w:rPr>
      <w:rFonts w:ascii="Times New Roman" w:eastAsia="Times New Roman" w:hAnsi="Times New Roman" w:cs="Tahoma"/>
      <w:noProof/>
      <w:sz w:val="20"/>
      <w:szCs w:val="20"/>
      <w:lang w:val="en-US" w:eastAsia="ar-SA"/>
    </w:rPr>
  </w:style>
  <w:style w:type="paragraph" w:styleId="Footer">
    <w:name w:val="footer"/>
    <w:basedOn w:val="Normal"/>
    <w:link w:val="FooterChar"/>
    <w:uiPriority w:val="99"/>
    <w:rsid w:val="00CD6ED6"/>
    <w:pPr>
      <w:tabs>
        <w:tab w:val="center" w:pos="4153"/>
        <w:tab w:val="right" w:pos="8306"/>
      </w:tabs>
    </w:pPr>
    <w:rPr>
      <w:rFonts w:ascii="Times" w:hAnsi="Times"/>
      <w:noProof w:val="0"/>
      <w:sz w:val="24"/>
      <w:lang w:eastAsia="en-US"/>
    </w:rPr>
  </w:style>
  <w:style w:type="character" w:customStyle="1" w:styleId="FooterChar">
    <w:name w:val="Footer Char"/>
    <w:basedOn w:val="DefaultParagraphFont"/>
    <w:link w:val="Footer"/>
    <w:uiPriority w:val="99"/>
    <w:rsid w:val="00CD6ED6"/>
    <w:rPr>
      <w:rFonts w:ascii="Times" w:eastAsia="Times New Roman" w:hAnsi="Times" w:cs="Times New Roman"/>
      <w:sz w:val="24"/>
      <w:szCs w:val="20"/>
    </w:rPr>
  </w:style>
  <w:style w:type="character" w:styleId="Hyperlink">
    <w:name w:val="Hyperlink"/>
    <w:basedOn w:val="DefaultParagraphFont"/>
    <w:uiPriority w:val="99"/>
    <w:unhideWhenUsed/>
    <w:rsid w:val="00DC32DB"/>
    <w:rPr>
      <w:color w:val="0000FF" w:themeColor="hyperlink"/>
      <w:u w:val="single"/>
    </w:rPr>
  </w:style>
  <w:style w:type="character" w:styleId="FollowedHyperlink">
    <w:name w:val="FollowedHyperlink"/>
    <w:basedOn w:val="DefaultParagraphFont"/>
    <w:uiPriority w:val="99"/>
    <w:semiHidden/>
    <w:unhideWhenUsed/>
    <w:rsid w:val="00F70ACC"/>
    <w:rPr>
      <w:color w:val="800080" w:themeColor="followedHyperlink"/>
      <w:u w:val="single"/>
    </w:rPr>
  </w:style>
  <w:style w:type="paragraph" w:styleId="BalloonText">
    <w:name w:val="Balloon Text"/>
    <w:basedOn w:val="Normal"/>
    <w:link w:val="BalloonTextChar"/>
    <w:uiPriority w:val="99"/>
    <w:semiHidden/>
    <w:unhideWhenUsed/>
    <w:rsid w:val="00400444"/>
    <w:rPr>
      <w:rFonts w:ascii="Tahoma" w:hAnsi="Tahoma" w:cs="Tahoma"/>
      <w:sz w:val="16"/>
      <w:szCs w:val="16"/>
    </w:rPr>
  </w:style>
  <w:style w:type="character" w:customStyle="1" w:styleId="BalloonTextChar">
    <w:name w:val="Balloon Text Char"/>
    <w:basedOn w:val="DefaultParagraphFont"/>
    <w:link w:val="BalloonText"/>
    <w:uiPriority w:val="99"/>
    <w:semiHidden/>
    <w:rsid w:val="00400444"/>
    <w:rPr>
      <w:rFonts w:ascii="Tahoma" w:eastAsia="Times New Roman" w:hAnsi="Tahoma" w:cs="Tahoma"/>
      <w:noProof/>
      <w:sz w:val="16"/>
      <w:szCs w:val="16"/>
      <w:lang w:eastAsia="en-GB"/>
    </w:rPr>
  </w:style>
  <w:style w:type="paragraph" w:styleId="NormalWeb">
    <w:name w:val="Normal (Web)"/>
    <w:basedOn w:val="Normal"/>
    <w:uiPriority w:val="99"/>
    <w:unhideWhenUsed/>
    <w:rsid w:val="00400444"/>
    <w:pPr>
      <w:overflowPunct/>
      <w:autoSpaceDE/>
      <w:autoSpaceDN/>
      <w:adjustRightInd/>
      <w:spacing w:line="360" w:lineRule="auto"/>
      <w:textAlignment w:val="auto"/>
    </w:pPr>
    <w:rPr>
      <w:rFonts w:ascii="Verdana" w:hAnsi="Verdana"/>
      <w:noProof w:val="0"/>
      <w:color w:val="464646"/>
      <w:sz w:val="17"/>
      <w:szCs w:val="17"/>
    </w:rPr>
  </w:style>
  <w:style w:type="character" w:styleId="Emphasis">
    <w:name w:val="Emphasis"/>
    <w:basedOn w:val="DefaultParagraphFont"/>
    <w:uiPriority w:val="20"/>
    <w:qFormat/>
    <w:rsid w:val="00400444"/>
    <w:rPr>
      <w:i/>
      <w:iCs/>
    </w:rPr>
  </w:style>
  <w:style w:type="paragraph" w:styleId="ListParagraph">
    <w:name w:val="List Paragraph"/>
    <w:basedOn w:val="Normal"/>
    <w:uiPriority w:val="34"/>
    <w:qFormat/>
    <w:rsid w:val="0053376D"/>
    <w:pPr>
      <w:ind w:left="720"/>
      <w:contextualSpacing/>
    </w:pPr>
  </w:style>
  <w:style w:type="paragraph" w:styleId="FootnoteText">
    <w:name w:val="footnote text"/>
    <w:basedOn w:val="Normal"/>
    <w:link w:val="FootnoteTextChar"/>
    <w:uiPriority w:val="99"/>
    <w:unhideWhenUsed/>
    <w:rsid w:val="00DB602F"/>
    <w:rPr>
      <w:sz w:val="24"/>
      <w:szCs w:val="24"/>
    </w:rPr>
  </w:style>
  <w:style w:type="character" w:customStyle="1" w:styleId="FootnoteTextChar">
    <w:name w:val="Footnote Text Char"/>
    <w:basedOn w:val="DefaultParagraphFont"/>
    <w:link w:val="FootnoteText"/>
    <w:uiPriority w:val="99"/>
    <w:rsid w:val="00DB602F"/>
    <w:rPr>
      <w:rFonts w:ascii="Arial" w:eastAsia="Times New Roman" w:hAnsi="Arial" w:cs="Times New Roman"/>
      <w:noProof/>
      <w:sz w:val="24"/>
      <w:szCs w:val="24"/>
      <w:lang w:eastAsia="en-GB"/>
    </w:rPr>
  </w:style>
  <w:style w:type="character" w:styleId="FootnoteReference">
    <w:name w:val="footnote reference"/>
    <w:basedOn w:val="DefaultParagraphFont"/>
    <w:uiPriority w:val="99"/>
    <w:unhideWhenUsed/>
    <w:rsid w:val="00DB602F"/>
    <w:rPr>
      <w:vertAlign w:val="superscript"/>
    </w:rPr>
  </w:style>
  <w:style w:type="character" w:customStyle="1" w:styleId="author">
    <w:name w:val="author"/>
    <w:basedOn w:val="DefaultParagraphFont"/>
    <w:rsid w:val="00E1576C"/>
  </w:style>
  <w:style w:type="character" w:customStyle="1" w:styleId="a-color-secondary">
    <w:name w:val="a-color-secondary"/>
    <w:basedOn w:val="DefaultParagraphFont"/>
    <w:rsid w:val="00E1576C"/>
  </w:style>
  <w:style w:type="character" w:customStyle="1" w:styleId="Heading1Char">
    <w:name w:val="Heading 1 Char"/>
    <w:basedOn w:val="DefaultParagraphFont"/>
    <w:link w:val="Heading1"/>
    <w:uiPriority w:val="9"/>
    <w:rsid w:val="006A56BF"/>
    <w:rPr>
      <w:rFonts w:ascii="Times" w:hAnsi="Times"/>
      <w:b/>
      <w:bCs/>
      <w:kern w:val="36"/>
      <w:sz w:val="48"/>
      <w:szCs w:val="48"/>
    </w:rPr>
  </w:style>
  <w:style w:type="character" w:customStyle="1" w:styleId="a-size-large">
    <w:name w:val="a-size-large"/>
    <w:basedOn w:val="DefaultParagraphFont"/>
    <w:rsid w:val="006A56BF"/>
  </w:style>
  <w:style w:type="character" w:customStyle="1" w:styleId="Heading2Char">
    <w:name w:val="Heading 2 Char"/>
    <w:basedOn w:val="DefaultParagraphFont"/>
    <w:link w:val="Heading2"/>
    <w:uiPriority w:val="9"/>
    <w:rsid w:val="007B5575"/>
    <w:rPr>
      <w:rFonts w:asciiTheme="majorHAnsi" w:eastAsiaTheme="majorEastAsia" w:hAnsiTheme="majorHAnsi" w:cstheme="majorBidi"/>
      <w:b/>
      <w:bCs/>
      <w:noProof/>
      <w:color w:val="4F81BD" w:themeColor="accent1"/>
      <w:sz w:val="26"/>
      <w:szCs w:val="26"/>
      <w:lang w:eastAsia="en-GB"/>
    </w:rPr>
  </w:style>
  <w:style w:type="character" w:customStyle="1" w:styleId="Heading3Char">
    <w:name w:val="Heading 3 Char"/>
    <w:basedOn w:val="DefaultParagraphFont"/>
    <w:link w:val="Heading3"/>
    <w:uiPriority w:val="9"/>
    <w:semiHidden/>
    <w:rsid w:val="007B5575"/>
    <w:rPr>
      <w:rFonts w:asciiTheme="majorHAnsi" w:eastAsiaTheme="majorEastAsia" w:hAnsiTheme="majorHAnsi" w:cstheme="majorBidi"/>
      <w:b/>
      <w:bCs/>
      <w:noProof/>
      <w:color w:val="4F81BD" w:themeColor="accent1"/>
      <w:sz w:val="20"/>
      <w:szCs w:val="20"/>
      <w:lang w:eastAsia="en-GB"/>
    </w:rPr>
  </w:style>
  <w:style w:type="character" w:styleId="Strong">
    <w:name w:val="Strong"/>
    <w:basedOn w:val="DefaultParagraphFont"/>
    <w:uiPriority w:val="22"/>
    <w:qFormat/>
    <w:rsid w:val="007B5575"/>
    <w:rPr>
      <w:b/>
      <w:bCs/>
    </w:rPr>
  </w:style>
  <w:style w:type="character" w:customStyle="1" w:styleId="citation">
    <w:name w:val="citation"/>
    <w:basedOn w:val="DefaultParagraphFont"/>
    <w:rsid w:val="00B350A2"/>
  </w:style>
  <w:style w:type="character" w:customStyle="1" w:styleId="creators">
    <w:name w:val="creators"/>
    <w:basedOn w:val="DefaultParagraphFont"/>
    <w:rsid w:val="00B350A2"/>
  </w:style>
  <w:style w:type="character" w:customStyle="1" w:styleId="personname">
    <w:name w:val="person_name"/>
    <w:basedOn w:val="DefaultParagraphFont"/>
    <w:rsid w:val="00B350A2"/>
  </w:style>
  <w:style w:type="character" w:customStyle="1" w:styleId="Date1">
    <w:name w:val="Date1"/>
    <w:basedOn w:val="DefaultParagraphFont"/>
    <w:rsid w:val="00B350A2"/>
  </w:style>
  <w:style w:type="character" w:customStyle="1" w:styleId="placeofpub">
    <w:name w:val="place_of_pub"/>
    <w:basedOn w:val="DefaultParagraphFont"/>
    <w:rsid w:val="00B350A2"/>
  </w:style>
  <w:style w:type="character" w:customStyle="1" w:styleId="publisher">
    <w:name w:val="publisher"/>
    <w:basedOn w:val="DefaultParagraphFont"/>
    <w:rsid w:val="00B350A2"/>
  </w:style>
  <w:style w:type="character" w:customStyle="1" w:styleId="buttontext">
    <w:name w:val="buttontext"/>
    <w:basedOn w:val="DefaultParagraphFont"/>
    <w:rsid w:val="00A03D82"/>
  </w:style>
  <w:style w:type="character" w:customStyle="1" w:styleId="apple-converted-space">
    <w:name w:val="apple-converted-space"/>
    <w:basedOn w:val="DefaultParagraphFont"/>
    <w:rsid w:val="00A03D82"/>
  </w:style>
  <w:style w:type="character" w:customStyle="1" w:styleId="detaillabel">
    <w:name w:val="detaillabel"/>
    <w:basedOn w:val="DefaultParagraphFont"/>
    <w:rsid w:val="00276D9D"/>
  </w:style>
  <w:style w:type="character" w:styleId="PageNumber">
    <w:name w:val="page number"/>
    <w:basedOn w:val="DefaultParagraphFont"/>
    <w:uiPriority w:val="99"/>
    <w:semiHidden/>
    <w:unhideWhenUsed/>
    <w:rsid w:val="00B6777A"/>
  </w:style>
</w:styles>
</file>

<file path=word/webSettings.xml><?xml version="1.0" encoding="utf-8"?>
<w:webSettings xmlns:r="http://schemas.openxmlformats.org/officeDocument/2006/relationships" xmlns:w="http://schemas.openxmlformats.org/wordprocessingml/2006/main">
  <w:divs>
    <w:div w:id="93675570">
      <w:bodyDiv w:val="1"/>
      <w:marLeft w:val="0"/>
      <w:marRight w:val="0"/>
      <w:marTop w:val="0"/>
      <w:marBottom w:val="0"/>
      <w:divBdr>
        <w:top w:val="none" w:sz="0" w:space="0" w:color="auto"/>
        <w:left w:val="none" w:sz="0" w:space="0" w:color="auto"/>
        <w:bottom w:val="none" w:sz="0" w:space="0" w:color="auto"/>
        <w:right w:val="none" w:sz="0" w:space="0" w:color="auto"/>
      </w:divBdr>
    </w:div>
    <w:div w:id="113671376">
      <w:bodyDiv w:val="1"/>
      <w:marLeft w:val="0"/>
      <w:marRight w:val="0"/>
      <w:marTop w:val="0"/>
      <w:marBottom w:val="0"/>
      <w:divBdr>
        <w:top w:val="none" w:sz="0" w:space="0" w:color="auto"/>
        <w:left w:val="none" w:sz="0" w:space="0" w:color="auto"/>
        <w:bottom w:val="none" w:sz="0" w:space="0" w:color="auto"/>
        <w:right w:val="none" w:sz="0" w:space="0" w:color="auto"/>
      </w:divBdr>
    </w:div>
    <w:div w:id="235943841">
      <w:bodyDiv w:val="1"/>
      <w:marLeft w:val="0"/>
      <w:marRight w:val="0"/>
      <w:marTop w:val="0"/>
      <w:marBottom w:val="0"/>
      <w:divBdr>
        <w:top w:val="none" w:sz="0" w:space="0" w:color="auto"/>
        <w:left w:val="none" w:sz="0" w:space="0" w:color="auto"/>
        <w:bottom w:val="none" w:sz="0" w:space="0" w:color="auto"/>
        <w:right w:val="none" w:sz="0" w:space="0" w:color="auto"/>
      </w:divBdr>
      <w:divsChild>
        <w:div w:id="1091926692">
          <w:marLeft w:val="360"/>
          <w:marRight w:val="0"/>
          <w:marTop w:val="0"/>
          <w:marBottom w:val="0"/>
          <w:divBdr>
            <w:top w:val="none" w:sz="0" w:space="0" w:color="auto"/>
            <w:left w:val="none" w:sz="0" w:space="0" w:color="auto"/>
            <w:bottom w:val="none" w:sz="0" w:space="0" w:color="auto"/>
            <w:right w:val="none" w:sz="0" w:space="0" w:color="auto"/>
          </w:divBdr>
          <w:divsChild>
            <w:div w:id="1555313042">
              <w:marLeft w:val="0"/>
              <w:marRight w:val="0"/>
              <w:marTop w:val="0"/>
              <w:marBottom w:val="225"/>
              <w:divBdr>
                <w:top w:val="single" w:sz="6" w:space="15" w:color="C0C2EB"/>
                <w:left w:val="none" w:sz="0" w:space="0" w:color="auto"/>
                <w:bottom w:val="none" w:sz="0" w:space="0" w:color="auto"/>
                <w:right w:val="none" w:sz="0" w:space="0" w:color="auto"/>
              </w:divBdr>
              <w:divsChild>
                <w:div w:id="238440052">
                  <w:marLeft w:val="0"/>
                  <w:marRight w:val="0"/>
                  <w:marTop w:val="0"/>
                  <w:marBottom w:val="0"/>
                  <w:divBdr>
                    <w:top w:val="none" w:sz="0" w:space="0" w:color="auto"/>
                    <w:left w:val="none" w:sz="0" w:space="0" w:color="auto"/>
                    <w:bottom w:val="none" w:sz="0" w:space="0" w:color="auto"/>
                    <w:right w:val="none" w:sz="0" w:space="0" w:color="auto"/>
                  </w:divBdr>
                  <w:divsChild>
                    <w:div w:id="313065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9683841">
      <w:bodyDiv w:val="1"/>
      <w:marLeft w:val="0"/>
      <w:marRight w:val="0"/>
      <w:marTop w:val="0"/>
      <w:marBottom w:val="0"/>
      <w:divBdr>
        <w:top w:val="none" w:sz="0" w:space="0" w:color="auto"/>
        <w:left w:val="none" w:sz="0" w:space="0" w:color="auto"/>
        <w:bottom w:val="none" w:sz="0" w:space="0" w:color="auto"/>
        <w:right w:val="none" w:sz="0" w:space="0" w:color="auto"/>
      </w:divBdr>
    </w:div>
    <w:div w:id="274990939">
      <w:bodyDiv w:val="1"/>
      <w:marLeft w:val="0"/>
      <w:marRight w:val="0"/>
      <w:marTop w:val="0"/>
      <w:marBottom w:val="0"/>
      <w:divBdr>
        <w:top w:val="none" w:sz="0" w:space="0" w:color="auto"/>
        <w:left w:val="none" w:sz="0" w:space="0" w:color="auto"/>
        <w:bottom w:val="none" w:sz="0" w:space="0" w:color="auto"/>
        <w:right w:val="none" w:sz="0" w:space="0" w:color="auto"/>
      </w:divBdr>
    </w:div>
    <w:div w:id="393312517">
      <w:bodyDiv w:val="1"/>
      <w:marLeft w:val="0"/>
      <w:marRight w:val="0"/>
      <w:marTop w:val="0"/>
      <w:marBottom w:val="0"/>
      <w:divBdr>
        <w:top w:val="none" w:sz="0" w:space="0" w:color="auto"/>
        <w:left w:val="none" w:sz="0" w:space="0" w:color="auto"/>
        <w:bottom w:val="none" w:sz="0" w:space="0" w:color="auto"/>
        <w:right w:val="none" w:sz="0" w:space="0" w:color="auto"/>
      </w:divBdr>
    </w:div>
    <w:div w:id="434909545">
      <w:bodyDiv w:val="1"/>
      <w:marLeft w:val="0"/>
      <w:marRight w:val="0"/>
      <w:marTop w:val="0"/>
      <w:marBottom w:val="0"/>
      <w:divBdr>
        <w:top w:val="none" w:sz="0" w:space="0" w:color="auto"/>
        <w:left w:val="none" w:sz="0" w:space="0" w:color="auto"/>
        <w:bottom w:val="none" w:sz="0" w:space="0" w:color="auto"/>
        <w:right w:val="none" w:sz="0" w:space="0" w:color="auto"/>
      </w:divBdr>
    </w:div>
    <w:div w:id="471099417">
      <w:bodyDiv w:val="1"/>
      <w:marLeft w:val="0"/>
      <w:marRight w:val="0"/>
      <w:marTop w:val="0"/>
      <w:marBottom w:val="0"/>
      <w:divBdr>
        <w:top w:val="none" w:sz="0" w:space="0" w:color="auto"/>
        <w:left w:val="none" w:sz="0" w:space="0" w:color="auto"/>
        <w:bottom w:val="none" w:sz="0" w:space="0" w:color="auto"/>
        <w:right w:val="none" w:sz="0" w:space="0" w:color="auto"/>
      </w:divBdr>
    </w:div>
    <w:div w:id="481697652">
      <w:bodyDiv w:val="1"/>
      <w:marLeft w:val="0"/>
      <w:marRight w:val="0"/>
      <w:marTop w:val="0"/>
      <w:marBottom w:val="0"/>
      <w:divBdr>
        <w:top w:val="none" w:sz="0" w:space="0" w:color="auto"/>
        <w:left w:val="none" w:sz="0" w:space="0" w:color="auto"/>
        <w:bottom w:val="none" w:sz="0" w:space="0" w:color="auto"/>
        <w:right w:val="none" w:sz="0" w:space="0" w:color="auto"/>
      </w:divBdr>
    </w:div>
    <w:div w:id="563565381">
      <w:bodyDiv w:val="1"/>
      <w:marLeft w:val="0"/>
      <w:marRight w:val="0"/>
      <w:marTop w:val="0"/>
      <w:marBottom w:val="0"/>
      <w:divBdr>
        <w:top w:val="none" w:sz="0" w:space="0" w:color="auto"/>
        <w:left w:val="none" w:sz="0" w:space="0" w:color="auto"/>
        <w:bottom w:val="none" w:sz="0" w:space="0" w:color="auto"/>
        <w:right w:val="none" w:sz="0" w:space="0" w:color="auto"/>
      </w:divBdr>
      <w:divsChild>
        <w:div w:id="1584683876">
          <w:marLeft w:val="0"/>
          <w:marRight w:val="0"/>
          <w:marTop w:val="134"/>
          <w:marBottom w:val="240"/>
          <w:divBdr>
            <w:top w:val="none" w:sz="0" w:space="0" w:color="auto"/>
            <w:left w:val="none" w:sz="0" w:space="0" w:color="auto"/>
            <w:bottom w:val="none" w:sz="0" w:space="0" w:color="auto"/>
            <w:right w:val="none" w:sz="0" w:space="0" w:color="auto"/>
          </w:divBdr>
        </w:div>
        <w:div w:id="654844356">
          <w:marLeft w:val="0"/>
          <w:marRight w:val="0"/>
          <w:marTop w:val="134"/>
          <w:marBottom w:val="0"/>
          <w:divBdr>
            <w:top w:val="none" w:sz="0" w:space="0" w:color="auto"/>
            <w:left w:val="none" w:sz="0" w:space="0" w:color="auto"/>
            <w:bottom w:val="none" w:sz="0" w:space="0" w:color="auto"/>
            <w:right w:val="none" w:sz="0" w:space="0" w:color="auto"/>
          </w:divBdr>
        </w:div>
        <w:div w:id="2023624349">
          <w:marLeft w:val="0"/>
          <w:marRight w:val="0"/>
          <w:marTop w:val="134"/>
          <w:marBottom w:val="0"/>
          <w:divBdr>
            <w:top w:val="none" w:sz="0" w:space="0" w:color="auto"/>
            <w:left w:val="none" w:sz="0" w:space="0" w:color="auto"/>
            <w:bottom w:val="none" w:sz="0" w:space="0" w:color="auto"/>
            <w:right w:val="none" w:sz="0" w:space="0" w:color="auto"/>
          </w:divBdr>
        </w:div>
      </w:divsChild>
    </w:div>
    <w:div w:id="589584992">
      <w:bodyDiv w:val="1"/>
      <w:marLeft w:val="0"/>
      <w:marRight w:val="0"/>
      <w:marTop w:val="0"/>
      <w:marBottom w:val="0"/>
      <w:divBdr>
        <w:top w:val="none" w:sz="0" w:space="0" w:color="auto"/>
        <w:left w:val="none" w:sz="0" w:space="0" w:color="auto"/>
        <w:bottom w:val="none" w:sz="0" w:space="0" w:color="auto"/>
        <w:right w:val="none" w:sz="0" w:space="0" w:color="auto"/>
      </w:divBdr>
    </w:div>
    <w:div w:id="684285931">
      <w:bodyDiv w:val="1"/>
      <w:marLeft w:val="0"/>
      <w:marRight w:val="0"/>
      <w:marTop w:val="0"/>
      <w:marBottom w:val="0"/>
      <w:divBdr>
        <w:top w:val="none" w:sz="0" w:space="0" w:color="auto"/>
        <w:left w:val="none" w:sz="0" w:space="0" w:color="auto"/>
        <w:bottom w:val="none" w:sz="0" w:space="0" w:color="auto"/>
        <w:right w:val="none" w:sz="0" w:space="0" w:color="auto"/>
      </w:divBdr>
    </w:div>
    <w:div w:id="688676191">
      <w:bodyDiv w:val="1"/>
      <w:marLeft w:val="0"/>
      <w:marRight w:val="0"/>
      <w:marTop w:val="0"/>
      <w:marBottom w:val="0"/>
      <w:divBdr>
        <w:top w:val="none" w:sz="0" w:space="0" w:color="auto"/>
        <w:left w:val="none" w:sz="0" w:space="0" w:color="auto"/>
        <w:bottom w:val="none" w:sz="0" w:space="0" w:color="auto"/>
        <w:right w:val="none" w:sz="0" w:space="0" w:color="auto"/>
      </w:divBdr>
    </w:div>
    <w:div w:id="725681760">
      <w:bodyDiv w:val="1"/>
      <w:marLeft w:val="0"/>
      <w:marRight w:val="0"/>
      <w:marTop w:val="0"/>
      <w:marBottom w:val="0"/>
      <w:divBdr>
        <w:top w:val="none" w:sz="0" w:space="0" w:color="auto"/>
        <w:left w:val="none" w:sz="0" w:space="0" w:color="auto"/>
        <w:bottom w:val="none" w:sz="0" w:space="0" w:color="auto"/>
        <w:right w:val="none" w:sz="0" w:space="0" w:color="auto"/>
      </w:divBdr>
    </w:div>
    <w:div w:id="770003849">
      <w:bodyDiv w:val="1"/>
      <w:marLeft w:val="0"/>
      <w:marRight w:val="0"/>
      <w:marTop w:val="0"/>
      <w:marBottom w:val="0"/>
      <w:divBdr>
        <w:top w:val="none" w:sz="0" w:space="0" w:color="auto"/>
        <w:left w:val="none" w:sz="0" w:space="0" w:color="auto"/>
        <w:bottom w:val="none" w:sz="0" w:space="0" w:color="auto"/>
        <w:right w:val="none" w:sz="0" w:space="0" w:color="auto"/>
      </w:divBdr>
    </w:div>
    <w:div w:id="773936861">
      <w:bodyDiv w:val="1"/>
      <w:marLeft w:val="0"/>
      <w:marRight w:val="0"/>
      <w:marTop w:val="0"/>
      <w:marBottom w:val="0"/>
      <w:divBdr>
        <w:top w:val="none" w:sz="0" w:space="0" w:color="auto"/>
        <w:left w:val="none" w:sz="0" w:space="0" w:color="auto"/>
        <w:bottom w:val="none" w:sz="0" w:space="0" w:color="auto"/>
        <w:right w:val="none" w:sz="0" w:space="0" w:color="auto"/>
      </w:divBdr>
    </w:div>
    <w:div w:id="803279075">
      <w:bodyDiv w:val="1"/>
      <w:marLeft w:val="0"/>
      <w:marRight w:val="0"/>
      <w:marTop w:val="0"/>
      <w:marBottom w:val="0"/>
      <w:divBdr>
        <w:top w:val="none" w:sz="0" w:space="0" w:color="auto"/>
        <w:left w:val="none" w:sz="0" w:space="0" w:color="auto"/>
        <w:bottom w:val="none" w:sz="0" w:space="0" w:color="auto"/>
        <w:right w:val="none" w:sz="0" w:space="0" w:color="auto"/>
      </w:divBdr>
    </w:div>
    <w:div w:id="863633974">
      <w:bodyDiv w:val="1"/>
      <w:marLeft w:val="0"/>
      <w:marRight w:val="0"/>
      <w:marTop w:val="0"/>
      <w:marBottom w:val="0"/>
      <w:divBdr>
        <w:top w:val="none" w:sz="0" w:space="0" w:color="auto"/>
        <w:left w:val="none" w:sz="0" w:space="0" w:color="auto"/>
        <w:bottom w:val="none" w:sz="0" w:space="0" w:color="auto"/>
        <w:right w:val="none" w:sz="0" w:space="0" w:color="auto"/>
      </w:divBdr>
    </w:div>
    <w:div w:id="1001347442">
      <w:bodyDiv w:val="1"/>
      <w:marLeft w:val="0"/>
      <w:marRight w:val="0"/>
      <w:marTop w:val="0"/>
      <w:marBottom w:val="0"/>
      <w:divBdr>
        <w:top w:val="none" w:sz="0" w:space="0" w:color="auto"/>
        <w:left w:val="none" w:sz="0" w:space="0" w:color="auto"/>
        <w:bottom w:val="none" w:sz="0" w:space="0" w:color="auto"/>
        <w:right w:val="none" w:sz="0" w:space="0" w:color="auto"/>
      </w:divBdr>
    </w:div>
    <w:div w:id="1073964293">
      <w:bodyDiv w:val="1"/>
      <w:marLeft w:val="0"/>
      <w:marRight w:val="0"/>
      <w:marTop w:val="0"/>
      <w:marBottom w:val="0"/>
      <w:divBdr>
        <w:top w:val="none" w:sz="0" w:space="0" w:color="auto"/>
        <w:left w:val="none" w:sz="0" w:space="0" w:color="auto"/>
        <w:bottom w:val="none" w:sz="0" w:space="0" w:color="auto"/>
        <w:right w:val="none" w:sz="0" w:space="0" w:color="auto"/>
      </w:divBdr>
    </w:div>
    <w:div w:id="1087461487">
      <w:bodyDiv w:val="1"/>
      <w:marLeft w:val="0"/>
      <w:marRight w:val="0"/>
      <w:marTop w:val="0"/>
      <w:marBottom w:val="0"/>
      <w:divBdr>
        <w:top w:val="none" w:sz="0" w:space="0" w:color="auto"/>
        <w:left w:val="none" w:sz="0" w:space="0" w:color="auto"/>
        <w:bottom w:val="none" w:sz="0" w:space="0" w:color="auto"/>
        <w:right w:val="none" w:sz="0" w:space="0" w:color="auto"/>
      </w:divBdr>
    </w:div>
    <w:div w:id="1397439854">
      <w:bodyDiv w:val="1"/>
      <w:marLeft w:val="0"/>
      <w:marRight w:val="0"/>
      <w:marTop w:val="0"/>
      <w:marBottom w:val="0"/>
      <w:divBdr>
        <w:top w:val="none" w:sz="0" w:space="0" w:color="auto"/>
        <w:left w:val="none" w:sz="0" w:space="0" w:color="auto"/>
        <w:bottom w:val="none" w:sz="0" w:space="0" w:color="auto"/>
        <w:right w:val="none" w:sz="0" w:space="0" w:color="auto"/>
      </w:divBdr>
    </w:div>
    <w:div w:id="1431779767">
      <w:bodyDiv w:val="1"/>
      <w:marLeft w:val="0"/>
      <w:marRight w:val="0"/>
      <w:marTop w:val="0"/>
      <w:marBottom w:val="0"/>
      <w:divBdr>
        <w:top w:val="none" w:sz="0" w:space="0" w:color="auto"/>
        <w:left w:val="none" w:sz="0" w:space="0" w:color="auto"/>
        <w:bottom w:val="none" w:sz="0" w:space="0" w:color="auto"/>
        <w:right w:val="none" w:sz="0" w:space="0" w:color="auto"/>
      </w:divBdr>
    </w:div>
    <w:div w:id="1590891786">
      <w:bodyDiv w:val="1"/>
      <w:marLeft w:val="0"/>
      <w:marRight w:val="0"/>
      <w:marTop w:val="0"/>
      <w:marBottom w:val="0"/>
      <w:divBdr>
        <w:top w:val="none" w:sz="0" w:space="0" w:color="auto"/>
        <w:left w:val="none" w:sz="0" w:space="0" w:color="auto"/>
        <w:bottom w:val="none" w:sz="0" w:space="0" w:color="auto"/>
        <w:right w:val="none" w:sz="0" w:space="0" w:color="auto"/>
      </w:divBdr>
    </w:div>
    <w:div w:id="1655066052">
      <w:bodyDiv w:val="1"/>
      <w:marLeft w:val="0"/>
      <w:marRight w:val="0"/>
      <w:marTop w:val="0"/>
      <w:marBottom w:val="0"/>
      <w:divBdr>
        <w:top w:val="none" w:sz="0" w:space="0" w:color="auto"/>
        <w:left w:val="none" w:sz="0" w:space="0" w:color="auto"/>
        <w:bottom w:val="none" w:sz="0" w:space="0" w:color="auto"/>
        <w:right w:val="none" w:sz="0" w:space="0" w:color="auto"/>
      </w:divBdr>
    </w:div>
    <w:div w:id="1892226111">
      <w:bodyDiv w:val="1"/>
      <w:marLeft w:val="0"/>
      <w:marRight w:val="0"/>
      <w:marTop w:val="0"/>
      <w:marBottom w:val="0"/>
      <w:divBdr>
        <w:top w:val="none" w:sz="0" w:space="0" w:color="auto"/>
        <w:left w:val="none" w:sz="0" w:space="0" w:color="auto"/>
        <w:bottom w:val="none" w:sz="0" w:space="0" w:color="auto"/>
        <w:right w:val="none" w:sz="0" w:space="0" w:color="auto"/>
      </w:divBdr>
    </w:div>
    <w:div w:id="1895702778">
      <w:bodyDiv w:val="1"/>
      <w:marLeft w:val="0"/>
      <w:marRight w:val="0"/>
      <w:marTop w:val="0"/>
      <w:marBottom w:val="0"/>
      <w:divBdr>
        <w:top w:val="none" w:sz="0" w:space="0" w:color="auto"/>
        <w:left w:val="none" w:sz="0" w:space="0" w:color="auto"/>
        <w:bottom w:val="none" w:sz="0" w:space="0" w:color="auto"/>
        <w:right w:val="none" w:sz="0" w:space="0" w:color="auto"/>
      </w:divBdr>
    </w:div>
    <w:div w:id="1897279117">
      <w:bodyDiv w:val="1"/>
      <w:marLeft w:val="0"/>
      <w:marRight w:val="0"/>
      <w:marTop w:val="0"/>
      <w:marBottom w:val="0"/>
      <w:divBdr>
        <w:top w:val="none" w:sz="0" w:space="0" w:color="auto"/>
        <w:left w:val="none" w:sz="0" w:space="0" w:color="auto"/>
        <w:bottom w:val="none" w:sz="0" w:space="0" w:color="auto"/>
        <w:right w:val="none" w:sz="0" w:space="0" w:color="auto"/>
      </w:divBdr>
    </w:div>
    <w:div w:id="1898007924">
      <w:bodyDiv w:val="1"/>
      <w:marLeft w:val="0"/>
      <w:marRight w:val="0"/>
      <w:marTop w:val="0"/>
      <w:marBottom w:val="0"/>
      <w:divBdr>
        <w:top w:val="none" w:sz="0" w:space="0" w:color="auto"/>
        <w:left w:val="none" w:sz="0" w:space="0" w:color="auto"/>
        <w:bottom w:val="none" w:sz="0" w:space="0" w:color="auto"/>
        <w:right w:val="none" w:sz="0" w:space="0" w:color="auto"/>
      </w:divBdr>
    </w:div>
    <w:div w:id="1921669573">
      <w:bodyDiv w:val="1"/>
      <w:marLeft w:val="0"/>
      <w:marRight w:val="0"/>
      <w:marTop w:val="0"/>
      <w:marBottom w:val="0"/>
      <w:divBdr>
        <w:top w:val="none" w:sz="0" w:space="0" w:color="auto"/>
        <w:left w:val="none" w:sz="0" w:space="0" w:color="auto"/>
        <w:bottom w:val="none" w:sz="0" w:space="0" w:color="auto"/>
        <w:right w:val="none" w:sz="0" w:space="0" w:color="auto"/>
      </w:divBdr>
    </w:div>
    <w:div w:id="1985893057">
      <w:bodyDiv w:val="1"/>
      <w:marLeft w:val="0"/>
      <w:marRight w:val="0"/>
      <w:marTop w:val="0"/>
      <w:marBottom w:val="0"/>
      <w:divBdr>
        <w:top w:val="none" w:sz="0" w:space="0" w:color="auto"/>
        <w:left w:val="none" w:sz="0" w:space="0" w:color="auto"/>
        <w:bottom w:val="none" w:sz="0" w:space="0" w:color="auto"/>
        <w:right w:val="none" w:sz="0" w:space="0" w:color="auto"/>
      </w:divBdr>
    </w:div>
    <w:div w:id="2020621297">
      <w:bodyDiv w:val="1"/>
      <w:marLeft w:val="0"/>
      <w:marRight w:val="0"/>
      <w:marTop w:val="0"/>
      <w:marBottom w:val="0"/>
      <w:divBdr>
        <w:top w:val="none" w:sz="0" w:space="0" w:color="auto"/>
        <w:left w:val="none" w:sz="0" w:space="0" w:color="auto"/>
        <w:bottom w:val="none" w:sz="0" w:space="0" w:color="auto"/>
        <w:right w:val="none" w:sz="0" w:space="0" w:color="auto"/>
      </w:divBdr>
    </w:div>
    <w:div w:id="2133477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fac/soc/ces/postgrads/teachfirst/1/ie9d3"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2.warwick.ac.uk/fac/soc/ces/postgrads/teachfirst/1/ie9d5%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B3662D-97A4-43F4-B588-3B0DC6B568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298</Words>
  <Characters>1700</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1995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ELM User</dc:creator>
  <cp:lastModifiedBy>madeleine findon</cp:lastModifiedBy>
  <cp:revision>3</cp:revision>
  <cp:lastPrinted>2018-01-11T15:57:00Z</cp:lastPrinted>
  <dcterms:created xsi:type="dcterms:W3CDTF">2018-02-19T13:50:00Z</dcterms:created>
  <dcterms:modified xsi:type="dcterms:W3CDTF">2018-02-19T13:50:00Z</dcterms:modified>
</cp:coreProperties>
</file>