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6EE3" w:rsidRPr="00206EE3" w:rsidRDefault="00206EE3" w:rsidP="0024413A">
      <w:pPr>
        <w:spacing w:after="0" w:line="240" w:lineRule="auto"/>
        <w:jc w:val="center"/>
        <w:rPr>
          <w:sz w:val="28"/>
          <w:szCs w:val="28"/>
        </w:rPr>
      </w:pPr>
      <w:r w:rsidRPr="00206EE3">
        <w:rPr>
          <w:b/>
          <w:bCs/>
          <w:sz w:val="28"/>
          <w:szCs w:val="28"/>
          <w:lang w:val="en-US"/>
        </w:rPr>
        <w:t>MA in Educational Leadership (Teach First)</w:t>
      </w:r>
    </w:p>
    <w:p w:rsidR="00206EE3" w:rsidRPr="00206EE3" w:rsidRDefault="00206EE3" w:rsidP="0024413A">
      <w:pPr>
        <w:spacing w:after="0" w:line="240" w:lineRule="auto"/>
        <w:jc w:val="center"/>
        <w:rPr>
          <w:sz w:val="28"/>
          <w:szCs w:val="28"/>
        </w:rPr>
      </w:pPr>
      <w:r w:rsidRPr="00206EE3">
        <w:rPr>
          <w:b/>
          <w:bCs/>
          <w:sz w:val="28"/>
          <w:szCs w:val="28"/>
          <w:lang w:val="en-US"/>
        </w:rPr>
        <w:t>Module: Improving Schools</w:t>
      </w:r>
    </w:p>
    <w:p w:rsidR="000F69B5" w:rsidRDefault="000F69B5" w:rsidP="0024413A">
      <w:pPr>
        <w:spacing w:after="0" w:line="240" w:lineRule="auto"/>
        <w:jc w:val="center"/>
        <w:rPr>
          <w:b/>
          <w:bCs/>
          <w:sz w:val="28"/>
          <w:szCs w:val="28"/>
          <w:lang w:val="en-US"/>
        </w:rPr>
      </w:pPr>
    </w:p>
    <w:p w:rsidR="00206EE3" w:rsidRPr="00206EE3" w:rsidRDefault="00206EE3" w:rsidP="0024413A">
      <w:pPr>
        <w:spacing w:after="0" w:line="240" w:lineRule="auto"/>
        <w:jc w:val="center"/>
        <w:rPr>
          <w:sz w:val="28"/>
          <w:szCs w:val="28"/>
        </w:rPr>
      </w:pPr>
      <w:r>
        <w:rPr>
          <w:b/>
          <w:bCs/>
          <w:sz w:val="28"/>
          <w:szCs w:val="28"/>
          <w:lang w:val="en-US"/>
        </w:rPr>
        <w:t xml:space="preserve">Session </w:t>
      </w:r>
      <w:r w:rsidR="003162FC">
        <w:rPr>
          <w:b/>
          <w:bCs/>
          <w:sz w:val="28"/>
          <w:szCs w:val="28"/>
          <w:lang w:val="en-US"/>
        </w:rPr>
        <w:t>3</w:t>
      </w:r>
      <w:r>
        <w:rPr>
          <w:b/>
          <w:bCs/>
          <w:sz w:val="28"/>
          <w:szCs w:val="28"/>
          <w:lang w:val="en-US"/>
        </w:rPr>
        <w:t xml:space="preserve">: Distributed Leadership and </w:t>
      </w:r>
      <w:r w:rsidR="00522A83">
        <w:rPr>
          <w:b/>
          <w:bCs/>
          <w:sz w:val="28"/>
          <w:szCs w:val="28"/>
          <w:lang w:val="en-US"/>
        </w:rPr>
        <w:t>Teacher Leadership</w:t>
      </w:r>
    </w:p>
    <w:p w:rsidR="007D2097" w:rsidRDefault="007D2097" w:rsidP="007D2097">
      <w:pPr>
        <w:spacing w:after="0" w:line="240" w:lineRule="auto"/>
        <w:jc w:val="center"/>
        <w:rPr>
          <w:b/>
          <w:bCs/>
          <w:sz w:val="28"/>
          <w:szCs w:val="28"/>
          <w:lang w:val="en-US"/>
        </w:rPr>
      </w:pPr>
    </w:p>
    <w:p w:rsidR="00522A83" w:rsidRDefault="00522A83" w:rsidP="007D2097">
      <w:pPr>
        <w:spacing w:after="0" w:line="240" w:lineRule="auto"/>
        <w:jc w:val="center"/>
        <w:rPr>
          <w:bCs/>
          <w:sz w:val="24"/>
          <w:szCs w:val="24"/>
          <w:u w:val="single"/>
        </w:rPr>
      </w:pPr>
    </w:p>
    <w:p w:rsidR="008B2475" w:rsidRDefault="008B2475" w:rsidP="00CA570A">
      <w:pPr>
        <w:spacing w:after="0" w:line="240" w:lineRule="auto"/>
        <w:rPr>
          <w:bCs/>
          <w:sz w:val="24"/>
          <w:szCs w:val="24"/>
          <w:u w:val="single"/>
        </w:rPr>
      </w:pPr>
      <w:r>
        <w:rPr>
          <w:bCs/>
          <w:sz w:val="24"/>
          <w:szCs w:val="24"/>
          <w:u w:val="single"/>
        </w:rPr>
        <w:t>Activity 1: Distributed Leadership and Teacher Leadership</w:t>
      </w:r>
    </w:p>
    <w:p w:rsidR="008B2475" w:rsidRDefault="008B2475" w:rsidP="00CA570A">
      <w:pPr>
        <w:spacing w:after="0" w:line="240" w:lineRule="auto"/>
        <w:rPr>
          <w:bCs/>
          <w:sz w:val="24"/>
          <w:szCs w:val="24"/>
          <w:u w:val="single"/>
        </w:rPr>
      </w:pPr>
    </w:p>
    <w:p w:rsidR="008B2475" w:rsidRPr="00E23788" w:rsidRDefault="00357006" w:rsidP="00CA570A">
      <w:pPr>
        <w:spacing w:after="0" w:line="240" w:lineRule="auto"/>
        <w:rPr>
          <w:bCs/>
          <w:sz w:val="24"/>
          <w:szCs w:val="24"/>
        </w:rPr>
      </w:pPr>
      <w:r w:rsidRPr="00E23788">
        <w:rPr>
          <w:bCs/>
          <w:sz w:val="24"/>
          <w:szCs w:val="24"/>
        </w:rPr>
        <w:t xml:space="preserve">Using </w:t>
      </w:r>
      <w:r w:rsidR="00E23788" w:rsidRPr="00E23788">
        <w:rPr>
          <w:bCs/>
          <w:sz w:val="24"/>
          <w:szCs w:val="24"/>
        </w:rPr>
        <w:t>MacBeath</w:t>
      </w:r>
      <w:r w:rsidR="005317F8">
        <w:rPr>
          <w:bCs/>
          <w:sz w:val="24"/>
          <w:szCs w:val="24"/>
        </w:rPr>
        <w:t xml:space="preserve"> </w:t>
      </w:r>
      <w:r w:rsidR="0067201B">
        <w:rPr>
          <w:bCs/>
          <w:sz w:val="24"/>
          <w:szCs w:val="24"/>
        </w:rPr>
        <w:t>(</w:t>
      </w:r>
      <w:bookmarkStart w:id="0" w:name="_GoBack"/>
      <w:bookmarkEnd w:id="0"/>
      <w:r w:rsidR="00E23788" w:rsidRPr="00E23788">
        <w:rPr>
          <w:bCs/>
          <w:sz w:val="24"/>
          <w:szCs w:val="24"/>
        </w:rPr>
        <w:t>2</w:t>
      </w:r>
      <w:r w:rsidR="003162FC" w:rsidRPr="00E23788">
        <w:rPr>
          <w:bCs/>
          <w:sz w:val="24"/>
          <w:szCs w:val="24"/>
        </w:rPr>
        <w:t>005)</w:t>
      </w:r>
      <w:r w:rsidR="00E23788" w:rsidRPr="00E23788">
        <w:rPr>
          <w:bCs/>
          <w:sz w:val="24"/>
          <w:szCs w:val="24"/>
        </w:rPr>
        <w:t xml:space="preserve"> and Harris</w:t>
      </w:r>
      <w:r w:rsidR="008B2475" w:rsidRPr="00E23788">
        <w:rPr>
          <w:bCs/>
          <w:sz w:val="24"/>
          <w:szCs w:val="24"/>
        </w:rPr>
        <w:t xml:space="preserve"> </w:t>
      </w:r>
      <w:r w:rsidR="00E23788" w:rsidRPr="00E23788">
        <w:rPr>
          <w:bCs/>
          <w:sz w:val="24"/>
          <w:szCs w:val="24"/>
        </w:rPr>
        <w:t>(</w:t>
      </w:r>
      <w:r w:rsidR="008B2475" w:rsidRPr="00E23788">
        <w:rPr>
          <w:bCs/>
          <w:sz w:val="24"/>
          <w:szCs w:val="24"/>
        </w:rPr>
        <w:t>2005)</w:t>
      </w:r>
      <w:r w:rsidR="00E23788">
        <w:rPr>
          <w:bCs/>
          <w:sz w:val="24"/>
          <w:szCs w:val="24"/>
        </w:rPr>
        <w:t>.</w:t>
      </w:r>
    </w:p>
    <w:p w:rsidR="00A3121C" w:rsidRDefault="00A3121C" w:rsidP="00CA570A">
      <w:pPr>
        <w:spacing w:after="0" w:line="240" w:lineRule="auto"/>
        <w:rPr>
          <w:bCs/>
          <w:sz w:val="24"/>
          <w:szCs w:val="24"/>
        </w:rPr>
      </w:pPr>
    </w:p>
    <w:p w:rsidR="008B2475" w:rsidRPr="008B2475" w:rsidRDefault="008B2475" w:rsidP="00CA570A">
      <w:pPr>
        <w:spacing w:after="0" w:line="240" w:lineRule="auto"/>
        <w:rPr>
          <w:bCs/>
          <w:sz w:val="24"/>
          <w:szCs w:val="24"/>
        </w:rPr>
      </w:pPr>
      <w:r>
        <w:rPr>
          <w:bCs/>
          <w:sz w:val="24"/>
          <w:szCs w:val="24"/>
        </w:rPr>
        <w:t>Half the group will do a short research activity based on MacBeath’s (2005) six types of distributed leadership; the other half of the group will do a short research activity based on Harris’ (2005) teacher leadership. Please see additional sheets for these.  Those doing the MacBeath research will need the taxonomy wordle below.</w:t>
      </w:r>
    </w:p>
    <w:p w:rsidR="003162FC" w:rsidRDefault="003162FC" w:rsidP="00CA570A">
      <w:pPr>
        <w:spacing w:after="0" w:line="240" w:lineRule="auto"/>
        <w:rPr>
          <w:bCs/>
          <w:sz w:val="24"/>
          <w:szCs w:val="24"/>
          <w:u w:val="single"/>
        </w:rPr>
      </w:pPr>
    </w:p>
    <w:p w:rsidR="003162FC" w:rsidRDefault="000F69B5" w:rsidP="00CA570A">
      <w:pPr>
        <w:spacing w:after="0" w:line="240" w:lineRule="auto"/>
        <w:rPr>
          <w:bCs/>
          <w:sz w:val="24"/>
          <w:szCs w:val="24"/>
          <w:u w:val="single"/>
        </w:rPr>
      </w:pPr>
      <w:r>
        <w:rPr>
          <w:bCs/>
          <w:noProof/>
          <w:sz w:val="24"/>
          <w:szCs w:val="24"/>
          <w:u w:val="single"/>
        </w:rPr>
        <w:drawing>
          <wp:inline distT="0" distB="0" distL="0" distR="0">
            <wp:extent cx="6188710" cy="4259858"/>
            <wp:effectExtent l="1905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6188710" cy="4259858"/>
                    </a:xfrm>
                    <a:prstGeom prst="rect">
                      <a:avLst/>
                    </a:prstGeom>
                    <a:noFill/>
                    <a:ln w="9525">
                      <a:noFill/>
                      <a:miter lim="800000"/>
                      <a:headEnd/>
                      <a:tailEnd/>
                    </a:ln>
                  </pic:spPr>
                </pic:pic>
              </a:graphicData>
            </a:graphic>
          </wp:inline>
        </w:drawing>
      </w:r>
    </w:p>
    <w:p w:rsidR="00CA570A" w:rsidRDefault="00CA570A" w:rsidP="00CA570A">
      <w:pPr>
        <w:spacing w:after="0" w:line="240" w:lineRule="auto"/>
        <w:rPr>
          <w:bCs/>
          <w:sz w:val="24"/>
          <w:szCs w:val="24"/>
          <w:u w:val="single"/>
        </w:rPr>
      </w:pPr>
    </w:p>
    <w:p w:rsidR="00CA570A" w:rsidRPr="00CA570A" w:rsidRDefault="00CA570A" w:rsidP="00CA570A">
      <w:pPr>
        <w:spacing w:after="0" w:line="240" w:lineRule="auto"/>
        <w:rPr>
          <w:bCs/>
          <w:sz w:val="24"/>
          <w:szCs w:val="24"/>
          <w:u w:val="single"/>
        </w:rPr>
      </w:pPr>
    </w:p>
    <w:p w:rsidR="000F69B5" w:rsidRDefault="007D679B" w:rsidP="000F69B5">
      <w:pPr>
        <w:spacing w:after="0" w:line="240" w:lineRule="auto"/>
        <w:rPr>
          <w:bCs/>
          <w:sz w:val="24"/>
          <w:szCs w:val="24"/>
        </w:rPr>
      </w:pPr>
      <w:r>
        <w:rPr>
          <w:bCs/>
          <w:sz w:val="24"/>
          <w:szCs w:val="24"/>
        </w:rPr>
        <w:t>When your group has summarised its evidence, if you have time, consider the evidence collection grid you have used. Look at benefits and disadvantages. Can you think of any way to improve it?</w:t>
      </w:r>
    </w:p>
    <w:p w:rsidR="00DE6DB2" w:rsidRDefault="00DE6DB2" w:rsidP="000F69B5">
      <w:pPr>
        <w:spacing w:after="0" w:line="240" w:lineRule="auto"/>
        <w:rPr>
          <w:bCs/>
          <w:sz w:val="24"/>
          <w:szCs w:val="24"/>
        </w:rPr>
      </w:pPr>
    </w:p>
    <w:p w:rsidR="00DE6DB2" w:rsidRDefault="00DE6DB2" w:rsidP="000F69B5">
      <w:pPr>
        <w:spacing w:after="0" w:line="240" w:lineRule="auto"/>
        <w:rPr>
          <w:bCs/>
          <w:sz w:val="24"/>
          <w:szCs w:val="24"/>
        </w:rPr>
      </w:pPr>
    </w:p>
    <w:p w:rsidR="008E11A6" w:rsidRDefault="008E11A6" w:rsidP="00357006">
      <w:pPr>
        <w:spacing w:after="0" w:line="240" w:lineRule="auto"/>
        <w:rPr>
          <w:bCs/>
          <w:sz w:val="24"/>
          <w:szCs w:val="24"/>
          <w:u w:val="single"/>
        </w:rPr>
      </w:pPr>
    </w:p>
    <w:p w:rsidR="008E11A6" w:rsidRDefault="008E11A6" w:rsidP="00357006">
      <w:pPr>
        <w:spacing w:after="0" w:line="240" w:lineRule="auto"/>
        <w:rPr>
          <w:bCs/>
          <w:sz w:val="24"/>
          <w:szCs w:val="24"/>
          <w:u w:val="single"/>
        </w:rPr>
      </w:pPr>
    </w:p>
    <w:p w:rsidR="008E11A6" w:rsidRDefault="008E11A6" w:rsidP="00357006">
      <w:pPr>
        <w:spacing w:after="0" w:line="240" w:lineRule="auto"/>
        <w:rPr>
          <w:bCs/>
          <w:sz w:val="24"/>
          <w:szCs w:val="24"/>
          <w:u w:val="single"/>
        </w:rPr>
      </w:pPr>
    </w:p>
    <w:p w:rsidR="008E11A6" w:rsidRDefault="008E11A6" w:rsidP="00357006">
      <w:pPr>
        <w:spacing w:after="0" w:line="240" w:lineRule="auto"/>
        <w:rPr>
          <w:bCs/>
          <w:sz w:val="24"/>
          <w:szCs w:val="24"/>
          <w:u w:val="single"/>
        </w:rPr>
      </w:pPr>
    </w:p>
    <w:p w:rsidR="005317F8" w:rsidRDefault="005317F8" w:rsidP="00357006">
      <w:pPr>
        <w:spacing w:after="0" w:line="240" w:lineRule="auto"/>
        <w:rPr>
          <w:bCs/>
          <w:sz w:val="24"/>
          <w:szCs w:val="24"/>
          <w:u w:val="single"/>
        </w:rPr>
      </w:pPr>
    </w:p>
    <w:p w:rsidR="0045745E" w:rsidRPr="00357006" w:rsidRDefault="0045745E" w:rsidP="00357006">
      <w:pPr>
        <w:spacing w:after="0" w:line="240" w:lineRule="auto"/>
        <w:rPr>
          <w:bCs/>
          <w:sz w:val="24"/>
          <w:szCs w:val="24"/>
          <w:u w:val="single"/>
        </w:rPr>
      </w:pPr>
      <w:r w:rsidRPr="00357006">
        <w:rPr>
          <w:bCs/>
          <w:sz w:val="24"/>
          <w:szCs w:val="24"/>
          <w:u w:val="single"/>
        </w:rPr>
        <w:lastRenderedPageBreak/>
        <w:t>Activity 2: Transferring Business Models of Leadership into Education</w:t>
      </w:r>
    </w:p>
    <w:p w:rsidR="00357006" w:rsidRDefault="00357006" w:rsidP="00357006">
      <w:pPr>
        <w:spacing w:after="0" w:line="240" w:lineRule="auto"/>
        <w:rPr>
          <w:bCs/>
          <w:sz w:val="24"/>
          <w:szCs w:val="24"/>
        </w:rPr>
      </w:pPr>
    </w:p>
    <w:p w:rsidR="009E77DC" w:rsidRPr="00B93296" w:rsidRDefault="00B93296" w:rsidP="00357006">
      <w:pPr>
        <w:spacing w:after="0" w:line="240" w:lineRule="auto"/>
        <w:rPr>
          <w:sz w:val="24"/>
          <w:szCs w:val="24"/>
        </w:rPr>
      </w:pPr>
      <w:r>
        <w:rPr>
          <w:sz w:val="24"/>
          <w:szCs w:val="24"/>
        </w:rPr>
        <w:t xml:space="preserve">Collins (2001) summarised his research over many years into the leadership of commercial organisations. </w:t>
      </w:r>
      <w:r w:rsidR="00C169BA">
        <w:rPr>
          <w:sz w:val="24"/>
          <w:szCs w:val="24"/>
        </w:rPr>
        <w:t>He</w:t>
      </w:r>
      <w:r w:rsidR="009E77DC" w:rsidRPr="00B93296">
        <w:rPr>
          <w:sz w:val="24"/>
          <w:szCs w:val="24"/>
        </w:rPr>
        <w:t xml:space="preserve"> suggested that ‘great’ leadership, demonstrated through leadership behaviours at the top of the most consistently successful companies, looks somewhat different from that of companies normally considered good. After careful research he found that ‘Good is the enemy of great’</w:t>
      </w:r>
      <w:r w:rsidR="008B6D3F">
        <w:rPr>
          <w:sz w:val="24"/>
          <w:szCs w:val="24"/>
        </w:rPr>
        <w:t xml:space="preserve"> </w:t>
      </w:r>
      <w:r w:rsidR="009E77DC" w:rsidRPr="00B93296">
        <w:rPr>
          <w:sz w:val="24"/>
          <w:szCs w:val="24"/>
        </w:rPr>
        <w:t>(p1). In response he developed a new typology of leadership, of which level 5 is the highest, and which he considered to be the only one which can turn a ‘good’ company into a ‘great’ company.</w:t>
      </w:r>
    </w:p>
    <w:p w:rsidR="009E77DC" w:rsidRPr="009E77DC" w:rsidRDefault="0067201B" w:rsidP="009E77DC">
      <w:pPr>
        <w:rPr>
          <w:b/>
          <w:sz w:val="24"/>
          <w:szCs w:val="24"/>
        </w:rPr>
      </w:pPr>
      <w:r>
        <w:rPr>
          <w:noProof/>
          <w:sz w:val="24"/>
          <w:szCs w:val="24"/>
        </w:rPr>
        <mc:AlternateContent>
          <mc:Choice Requires="wps">
            <w:drawing>
              <wp:anchor distT="0" distB="0" distL="114300" distR="114300" simplePos="0" relativeHeight="251659264" behindDoc="0" locked="0" layoutInCell="1" allowOverlap="1">
                <wp:simplePos x="0" y="0"/>
                <wp:positionH relativeFrom="column">
                  <wp:posOffset>408305</wp:posOffset>
                </wp:positionH>
                <wp:positionV relativeFrom="paragraph">
                  <wp:posOffset>183515</wp:posOffset>
                </wp:positionV>
                <wp:extent cx="4914900" cy="4806950"/>
                <wp:effectExtent l="0" t="0" r="19050" b="1270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4806950"/>
                        </a:xfrm>
                        <a:prstGeom prst="rect">
                          <a:avLst/>
                        </a:prstGeom>
                        <a:solidFill>
                          <a:srgbClr val="FFFFFF"/>
                        </a:solidFill>
                        <a:ln w="9525">
                          <a:solidFill>
                            <a:srgbClr val="000000"/>
                          </a:solidFill>
                          <a:miter lim="800000"/>
                          <a:headEnd/>
                          <a:tailEnd/>
                        </a:ln>
                      </wps:spPr>
                      <wps:txbx>
                        <w:txbxContent>
                          <w:p w:rsidR="005317F8" w:rsidRPr="009E77DC" w:rsidRDefault="005317F8" w:rsidP="009E77DC">
                            <w:pPr>
                              <w:rPr>
                                <w:b/>
                                <w:sz w:val="24"/>
                              </w:rPr>
                            </w:pPr>
                            <w:r w:rsidRPr="009E77DC">
                              <w:rPr>
                                <w:b/>
                                <w:sz w:val="24"/>
                              </w:rPr>
                              <w:t>Level 5: Executive</w:t>
                            </w:r>
                          </w:p>
                          <w:p w:rsidR="005317F8" w:rsidRPr="009E77DC" w:rsidRDefault="005317F8" w:rsidP="009E77DC">
                            <w:pPr>
                              <w:jc w:val="both"/>
                              <w:rPr>
                                <w:sz w:val="24"/>
                              </w:rPr>
                            </w:pPr>
                            <w:r w:rsidRPr="009E77DC">
                              <w:rPr>
                                <w:sz w:val="24"/>
                              </w:rPr>
                              <w:t>Builds enduring greatness through a paradoxical blend of personal humility and professional will.</w:t>
                            </w:r>
                          </w:p>
                          <w:p w:rsidR="005317F8" w:rsidRPr="009E77DC" w:rsidRDefault="005317F8" w:rsidP="009E77DC">
                            <w:pPr>
                              <w:jc w:val="both"/>
                              <w:rPr>
                                <w:b/>
                                <w:sz w:val="24"/>
                              </w:rPr>
                            </w:pPr>
                            <w:r w:rsidRPr="009E77DC">
                              <w:rPr>
                                <w:b/>
                                <w:sz w:val="24"/>
                              </w:rPr>
                              <w:t>Level 4: Effective Leader</w:t>
                            </w:r>
                          </w:p>
                          <w:p w:rsidR="005317F8" w:rsidRPr="009E77DC" w:rsidRDefault="005317F8" w:rsidP="009E77DC">
                            <w:pPr>
                              <w:jc w:val="both"/>
                              <w:rPr>
                                <w:sz w:val="24"/>
                              </w:rPr>
                            </w:pPr>
                            <w:r w:rsidRPr="009E77DC">
                              <w:rPr>
                                <w:sz w:val="24"/>
                              </w:rPr>
                              <w:t>Catalyzes commitment to and vigorous pursuit of a clear and compelling vision, stimulating higher performance standards.</w:t>
                            </w:r>
                          </w:p>
                          <w:p w:rsidR="005317F8" w:rsidRPr="009E77DC" w:rsidRDefault="005317F8" w:rsidP="009E77DC">
                            <w:pPr>
                              <w:jc w:val="both"/>
                              <w:rPr>
                                <w:b/>
                                <w:sz w:val="24"/>
                              </w:rPr>
                            </w:pPr>
                            <w:r w:rsidRPr="009E77DC">
                              <w:rPr>
                                <w:b/>
                                <w:sz w:val="24"/>
                              </w:rPr>
                              <w:t>Level 3: Competent Manager</w:t>
                            </w:r>
                          </w:p>
                          <w:p w:rsidR="005317F8" w:rsidRPr="009E77DC" w:rsidRDefault="005317F8" w:rsidP="009E77DC">
                            <w:pPr>
                              <w:jc w:val="both"/>
                              <w:rPr>
                                <w:sz w:val="24"/>
                              </w:rPr>
                            </w:pPr>
                            <w:r w:rsidRPr="009E77DC">
                              <w:rPr>
                                <w:sz w:val="24"/>
                              </w:rPr>
                              <w:t>Organizes people and resources toward the effective and efficient pursuit of pre-determined objectives.</w:t>
                            </w:r>
                          </w:p>
                          <w:p w:rsidR="005317F8" w:rsidRPr="009E77DC" w:rsidRDefault="005317F8" w:rsidP="009E77DC">
                            <w:pPr>
                              <w:jc w:val="both"/>
                              <w:rPr>
                                <w:b/>
                                <w:sz w:val="24"/>
                              </w:rPr>
                            </w:pPr>
                            <w:r w:rsidRPr="009E77DC">
                              <w:rPr>
                                <w:b/>
                                <w:sz w:val="24"/>
                              </w:rPr>
                              <w:t>Level 2: Contributing Team Member</w:t>
                            </w:r>
                          </w:p>
                          <w:p w:rsidR="005317F8" w:rsidRPr="009E77DC" w:rsidRDefault="005317F8" w:rsidP="009E77DC">
                            <w:pPr>
                              <w:jc w:val="both"/>
                              <w:rPr>
                                <w:sz w:val="24"/>
                              </w:rPr>
                            </w:pPr>
                            <w:r w:rsidRPr="009E77DC">
                              <w:rPr>
                                <w:sz w:val="24"/>
                              </w:rPr>
                              <w:t>Contributes individual capabilities to the achievement of group objectives and works effectively with others in a group setting.</w:t>
                            </w:r>
                          </w:p>
                          <w:p w:rsidR="005317F8" w:rsidRPr="009E77DC" w:rsidRDefault="005317F8" w:rsidP="009E77DC">
                            <w:pPr>
                              <w:jc w:val="both"/>
                              <w:rPr>
                                <w:b/>
                                <w:sz w:val="24"/>
                              </w:rPr>
                            </w:pPr>
                            <w:r w:rsidRPr="009E77DC">
                              <w:rPr>
                                <w:b/>
                                <w:sz w:val="24"/>
                              </w:rPr>
                              <w:t>Level 1: Highly Capable Individual</w:t>
                            </w:r>
                          </w:p>
                          <w:p w:rsidR="005317F8" w:rsidRPr="009E77DC" w:rsidRDefault="005317F8" w:rsidP="009E77DC">
                            <w:pPr>
                              <w:jc w:val="both"/>
                              <w:rPr>
                                <w:sz w:val="24"/>
                              </w:rPr>
                            </w:pPr>
                            <w:r w:rsidRPr="009E77DC">
                              <w:rPr>
                                <w:sz w:val="24"/>
                              </w:rPr>
                              <w:t xml:space="preserve">Makes productive contributions through talent, knowledge, skills and good work habits. </w:t>
                            </w:r>
                          </w:p>
                          <w:p w:rsidR="005317F8" w:rsidRPr="009E77DC" w:rsidRDefault="005317F8" w:rsidP="009E77DC">
                            <w:pPr>
                              <w:jc w:val="right"/>
                              <w:rPr>
                                <w:sz w:val="24"/>
                              </w:rPr>
                            </w:pPr>
                            <w:r w:rsidRPr="009E77DC">
                              <w:rPr>
                                <w:sz w:val="24"/>
                              </w:rPr>
                              <w:t>Collins (2001: 20)</w:t>
                            </w:r>
                          </w:p>
                          <w:p w:rsidR="005317F8" w:rsidRDefault="005317F8" w:rsidP="009E77DC"/>
                          <w:p w:rsidR="005317F8" w:rsidRDefault="005317F8" w:rsidP="009E77DC">
                            <w:pPr>
                              <w:jc w:val="right"/>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2.15pt;margin-top:14.45pt;width:387pt;height:37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">
                <v:textbox>
                  <w:txbxContent>
                    <w:p w:rsidR="005317F8" w:rsidRPr="009E77DC" w:rsidRDefault="005317F8" w:rsidP="009E77DC">
                      <w:pPr>
                        <w:rPr>
                          <w:b/>
                          <w:sz w:val="24"/>
                        </w:rPr>
                      </w:pPr>
                      <w:r w:rsidRPr="009E77DC">
                        <w:rPr>
                          <w:b/>
                          <w:sz w:val="24"/>
                        </w:rPr>
                        <w:t>Level 5: Executive</w:t>
                      </w:r>
                    </w:p>
                    <w:p w:rsidR="005317F8" w:rsidRPr="009E77DC" w:rsidRDefault="005317F8" w:rsidP="009E77DC">
                      <w:pPr>
                        <w:jc w:val="both"/>
                        <w:rPr>
                          <w:sz w:val="24"/>
                        </w:rPr>
                      </w:pPr>
                      <w:r w:rsidRPr="009E77DC">
                        <w:rPr>
                          <w:sz w:val="24"/>
                        </w:rPr>
                        <w:t>Builds enduring greatness through a paradoxical blend of personal humility and professional will.</w:t>
                      </w:r>
                    </w:p>
                    <w:p w:rsidR="005317F8" w:rsidRPr="009E77DC" w:rsidRDefault="005317F8" w:rsidP="009E77DC">
                      <w:pPr>
                        <w:jc w:val="both"/>
                        <w:rPr>
                          <w:b/>
                          <w:sz w:val="24"/>
                        </w:rPr>
                      </w:pPr>
                      <w:r w:rsidRPr="009E77DC">
                        <w:rPr>
                          <w:b/>
                          <w:sz w:val="24"/>
                        </w:rPr>
                        <w:t>Level 4: Effective Leader</w:t>
                      </w:r>
                    </w:p>
                    <w:p w:rsidR="005317F8" w:rsidRPr="009E77DC" w:rsidRDefault="005317F8" w:rsidP="009E77DC">
                      <w:pPr>
                        <w:jc w:val="both"/>
                        <w:rPr>
                          <w:sz w:val="24"/>
                        </w:rPr>
                      </w:pPr>
                      <w:r w:rsidRPr="009E77DC">
                        <w:rPr>
                          <w:sz w:val="24"/>
                        </w:rPr>
                        <w:t>Catalyzes commitment to and vigorous pursuit of a clear and compelling vision, stimulating higher performance standards.</w:t>
                      </w:r>
                    </w:p>
                    <w:p w:rsidR="005317F8" w:rsidRPr="009E77DC" w:rsidRDefault="005317F8" w:rsidP="009E77DC">
                      <w:pPr>
                        <w:jc w:val="both"/>
                        <w:rPr>
                          <w:b/>
                          <w:sz w:val="24"/>
                        </w:rPr>
                      </w:pPr>
                      <w:r w:rsidRPr="009E77DC">
                        <w:rPr>
                          <w:b/>
                          <w:sz w:val="24"/>
                        </w:rPr>
                        <w:t>Level 3: Competent Manager</w:t>
                      </w:r>
                    </w:p>
                    <w:p w:rsidR="005317F8" w:rsidRPr="009E77DC" w:rsidRDefault="005317F8" w:rsidP="009E77DC">
                      <w:pPr>
                        <w:jc w:val="both"/>
                        <w:rPr>
                          <w:sz w:val="24"/>
                        </w:rPr>
                      </w:pPr>
                      <w:r w:rsidRPr="009E77DC">
                        <w:rPr>
                          <w:sz w:val="24"/>
                        </w:rPr>
                        <w:t>Organizes people and resources toward the effective and efficient pursuit of pre-determined objectives.</w:t>
                      </w:r>
                    </w:p>
                    <w:p w:rsidR="005317F8" w:rsidRPr="009E77DC" w:rsidRDefault="005317F8" w:rsidP="009E77DC">
                      <w:pPr>
                        <w:jc w:val="both"/>
                        <w:rPr>
                          <w:b/>
                          <w:sz w:val="24"/>
                        </w:rPr>
                      </w:pPr>
                      <w:r w:rsidRPr="009E77DC">
                        <w:rPr>
                          <w:b/>
                          <w:sz w:val="24"/>
                        </w:rPr>
                        <w:t>Level 2: Contributing Team Member</w:t>
                      </w:r>
                    </w:p>
                    <w:p w:rsidR="005317F8" w:rsidRPr="009E77DC" w:rsidRDefault="005317F8" w:rsidP="009E77DC">
                      <w:pPr>
                        <w:jc w:val="both"/>
                        <w:rPr>
                          <w:sz w:val="24"/>
                        </w:rPr>
                      </w:pPr>
                      <w:r w:rsidRPr="009E77DC">
                        <w:rPr>
                          <w:sz w:val="24"/>
                        </w:rPr>
                        <w:t>Contributes individual capabilities to the achievement of group objectives and works effectively with others in a group setting.</w:t>
                      </w:r>
                    </w:p>
                    <w:p w:rsidR="005317F8" w:rsidRPr="009E77DC" w:rsidRDefault="005317F8" w:rsidP="009E77DC">
                      <w:pPr>
                        <w:jc w:val="both"/>
                        <w:rPr>
                          <w:b/>
                          <w:sz w:val="24"/>
                        </w:rPr>
                      </w:pPr>
                      <w:r w:rsidRPr="009E77DC">
                        <w:rPr>
                          <w:b/>
                          <w:sz w:val="24"/>
                        </w:rPr>
                        <w:t>Level 1: Highly Capable Individual</w:t>
                      </w:r>
                    </w:p>
                    <w:p w:rsidR="005317F8" w:rsidRPr="009E77DC" w:rsidRDefault="005317F8" w:rsidP="009E77DC">
                      <w:pPr>
                        <w:jc w:val="both"/>
                        <w:rPr>
                          <w:sz w:val="24"/>
                        </w:rPr>
                      </w:pPr>
                      <w:r w:rsidRPr="009E77DC">
                        <w:rPr>
                          <w:sz w:val="24"/>
                        </w:rPr>
                        <w:t xml:space="preserve">Makes productive contributions through talent, knowledge, skills and good work habits. </w:t>
                      </w:r>
                    </w:p>
                    <w:p w:rsidR="005317F8" w:rsidRPr="009E77DC" w:rsidRDefault="005317F8" w:rsidP="009E77DC">
                      <w:pPr>
                        <w:jc w:val="right"/>
                        <w:rPr>
                          <w:sz w:val="24"/>
                        </w:rPr>
                      </w:pPr>
                      <w:r w:rsidRPr="009E77DC">
                        <w:rPr>
                          <w:sz w:val="24"/>
                        </w:rPr>
                        <w:t>Collins (2001: 20)</w:t>
                      </w:r>
                    </w:p>
                    <w:p w:rsidR="005317F8" w:rsidRDefault="005317F8" w:rsidP="009E77DC"/>
                    <w:p w:rsidR="005317F8" w:rsidRDefault="005317F8" w:rsidP="009E77DC">
                      <w:pPr>
                        <w:jc w:val="right"/>
                        <w:rPr>
                          <w:b/>
                        </w:rPr>
                      </w:pPr>
                    </w:p>
                  </w:txbxContent>
                </v:textbox>
                <w10:wrap type="square"/>
              </v:shape>
            </w:pict>
          </mc:Fallback>
        </mc:AlternateContent>
      </w:r>
    </w:p>
    <w:p w:rsidR="009E77DC" w:rsidRPr="009E77DC" w:rsidRDefault="009E77DC" w:rsidP="009E77DC">
      <w:pPr>
        <w:rPr>
          <w:b/>
          <w:sz w:val="24"/>
          <w:szCs w:val="24"/>
        </w:rPr>
      </w:pPr>
    </w:p>
    <w:p w:rsidR="009E77DC" w:rsidRPr="009E77DC" w:rsidRDefault="009E77DC" w:rsidP="009E77DC">
      <w:pPr>
        <w:rPr>
          <w:b/>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b/>
          <w:i/>
          <w:sz w:val="24"/>
          <w:szCs w:val="24"/>
        </w:rPr>
      </w:pPr>
    </w:p>
    <w:p w:rsidR="009E77DC" w:rsidRPr="009E77DC" w:rsidRDefault="009E77DC" w:rsidP="009E77DC">
      <w:pPr>
        <w:rPr>
          <w:rFonts w:ascii="Century Schoolbook" w:hAnsi="Century Schoolbook"/>
          <w:b/>
          <w:i/>
          <w:sz w:val="24"/>
          <w:szCs w:val="24"/>
        </w:rPr>
      </w:pPr>
    </w:p>
    <w:p w:rsidR="009E77DC" w:rsidRDefault="009E77DC" w:rsidP="009E77DC">
      <w:pPr>
        <w:rPr>
          <w:rFonts w:ascii="Century Schoolbook" w:hAnsi="Century Schoolbook"/>
          <w:b/>
          <w:i/>
          <w:sz w:val="24"/>
        </w:rPr>
      </w:pPr>
    </w:p>
    <w:p w:rsidR="009E77DC" w:rsidRDefault="009E77DC" w:rsidP="009E77DC">
      <w:pPr>
        <w:rPr>
          <w:rFonts w:ascii="Century Schoolbook" w:hAnsi="Century Schoolbook"/>
          <w:b/>
          <w:i/>
          <w:sz w:val="24"/>
        </w:rPr>
      </w:pPr>
    </w:p>
    <w:p w:rsidR="00B26508" w:rsidRDefault="00C169BA" w:rsidP="00357006">
      <w:pPr>
        <w:spacing w:after="0" w:line="240" w:lineRule="auto"/>
        <w:rPr>
          <w:sz w:val="24"/>
          <w:szCs w:val="24"/>
        </w:rPr>
      </w:pPr>
      <w:r w:rsidRPr="009E7E6A">
        <w:rPr>
          <w:sz w:val="24"/>
          <w:szCs w:val="24"/>
        </w:rPr>
        <w:t>Transferring business models of leadership into education is contentious</w:t>
      </w:r>
      <w:r w:rsidR="00394DA1" w:rsidRPr="009E7E6A">
        <w:rPr>
          <w:sz w:val="24"/>
          <w:szCs w:val="24"/>
        </w:rPr>
        <w:t xml:space="preserve">. Educating and developing humans is not the same as making products or providing a service. However, </w:t>
      </w:r>
      <w:r w:rsidR="00A71BA0" w:rsidRPr="009E7E6A">
        <w:rPr>
          <w:sz w:val="24"/>
          <w:szCs w:val="24"/>
        </w:rPr>
        <w:t>it can be interesting to make comparisons between business and education contexts</w:t>
      </w:r>
      <w:r w:rsidR="00B65AC8">
        <w:rPr>
          <w:sz w:val="24"/>
          <w:szCs w:val="24"/>
        </w:rPr>
        <w:t xml:space="preserve"> and no source of good ideas should be rejected without proper consideration</w:t>
      </w:r>
      <w:r w:rsidR="00A71BA0" w:rsidRPr="009E7E6A">
        <w:rPr>
          <w:sz w:val="24"/>
          <w:szCs w:val="24"/>
        </w:rPr>
        <w:t xml:space="preserve">. </w:t>
      </w:r>
      <w:r w:rsidR="00B65AC8">
        <w:rPr>
          <w:sz w:val="24"/>
          <w:szCs w:val="24"/>
        </w:rPr>
        <w:t>Comparing Collins</w:t>
      </w:r>
      <w:r w:rsidR="00A71BA0" w:rsidRPr="009E7E6A">
        <w:rPr>
          <w:sz w:val="24"/>
          <w:szCs w:val="24"/>
        </w:rPr>
        <w:t xml:space="preserve"> (2001) above, with Mac</w:t>
      </w:r>
      <w:r w:rsidR="009E7E6A" w:rsidRPr="009E7E6A">
        <w:rPr>
          <w:sz w:val="24"/>
          <w:szCs w:val="24"/>
        </w:rPr>
        <w:t>Beath (2006) and Harris (2005):</w:t>
      </w:r>
    </w:p>
    <w:p w:rsidR="006B32D5" w:rsidRPr="009E7E6A" w:rsidRDefault="006B32D5" w:rsidP="00357006">
      <w:pPr>
        <w:spacing w:after="0" w:line="240" w:lineRule="auto"/>
        <w:rPr>
          <w:sz w:val="24"/>
          <w:szCs w:val="24"/>
        </w:rPr>
      </w:pPr>
    </w:p>
    <w:p w:rsidR="004D0B04" w:rsidRPr="00B26508" w:rsidRDefault="00A71BA0" w:rsidP="00B26508">
      <w:pPr>
        <w:pStyle w:val="ListParagraph"/>
        <w:numPr>
          <w:ilvl w:val="0"/>
          <w:numId w:val="21"/>
        </w:numPr>
        <w:spacing w:after="0" w:line="240" w:lineRule="auto"/>
        <w:rPr>
          <w:sz w:val="24"/>
          <w:szCs w:val="24"/>
        </w:rPr>
      </w:pPr>
      <w:r w:rsidRPr="00B26508">
        <w:rPr>
          <w:sz w:val="24"/>
          <w:szCs w:val="24"/>
        </w:rPr>
        <w:t>Are there any similarities</w:t>
      </w:r>
      <w:r w:rsidR="00B65AC8" w:rsidRPr="00B26508">
        <w:rPr>
          <w:sz w:val="24"/>
          <w:szCs w:val="24"/>
        </w:rPr>
        <w:t xml:space="preserve"> with distributed leadership</w:t>
      </w:r>
      <w:r w:rsidRPr="00B26508">
        <w:rPr>
          <w:sz w:val="24"/>
          <w:szCs w:val="24"/>
        </w:rPr>
        <w:t>?</w:t>
      </w:r>
      <w:r w:rsidR="00B65AC8" w:rsidRPr="00B26508">
        <w:rPr>
          <w:sz w:val="24"/>
          <w:szCs w:val="24"/>
        </w:rPr>
        <w:t xml:space="preserve"> With teacher leadership?</w:t>
      </w:r>
      <w:r w:rsidRPr="00B26508">
        <w:rPr>
          <w:sz w:val="24"/>
          <w:szCs w:val="24"/>
        </w:rPr>
        <w:t xml:space="preserve"> </w:t>
      </w:r>
    </w:p>
    <w:p w:rsidR="009E77DC" w:rsidRPr="00B26508" w:rsidRDefault="00A71BA0" w:rsidP="00B26508">
      <w:pPr>
        <w:pStyle w:val="ListParagraph"/>
        <w:numPr>
          <w:ilvl w:val="0"/>
          <w:numId w:val="21"/>
        </w:numPr>
        <w:spacing w:after="0" w:line="240" w:lineRule="auto"/>
        <w:rPr>
          <w:sz w:val="24"/>
          <w:szCs w:val="24"/>
        </w:rPr>
      </w:pPr>
      <w:r w:rsidRPr="00B26508">
        <w:rPr>
          <w:sz w:val="24"/>
          <w:szCs w:val="24"/>
        </w:rPr>
        <w:t>Are there any obvious</w:t>
      </w:r>
      <w:r w:rsidR="009E7E6A" w:rsidRPr="00B26508">
        <w:rPr>
          <w:sz w:val="24"/>
          <w:szCs w:val="24"/>
        </w:rPr>
        <w:t xml:space="preserve"> disparities</w:t>
      </w:r>
      <w:r w:rsidR="00B26508">
        <w:rPr>
          <w:sz w:val="24"/>
          <w:szCs w:val="24"/>
        </w:rPr>
        <w:t xml:space="preserve"> with distributed/teacher leadership</w:t>
      </w:r>
      <w:r w:rsidR="009E7E6A" w:rsidRPr="00B26508">
        <w:rPr>
          <w:sz w:val="24"/>
          <w:szCs w:val="24"/>
        </w:rPr>
        <w:t>?</w:t>
      </w:r>
    </w:p>
    <w:p w:rsidR="006B32D5" w:rsidRDefault="00B26508" w:rsidP="00B26508">
      <w:pPr>
        <w:pStyle w:val="ListParagraph"/>
        <w:numPr>
          <w:ilvl w:val="0"/>
          <w:numId w:val="21"/>
        </w:numPr>
        <w:spacing w:after="0" w:line="240" w:lineRule="auto"/>
        <w:rPr>
          <w:sz w:val="24"/>
          <w:szCs w:val="24"/>
        </w:rPr>
      </w:pPr>
      <w:r>
        <w:rPr>
          <w:sz w:val="24"/>
          <w:szCs w:val="24"/>
        </w:rPr>
        <w:t>Could</w:t>
      </w:r>
      <w:r w:rsidR="004D0B04" w:rsidRPr="00B26508">
        <w:rPr>
          <w:sz w:val="24"/>
          <w:szCs w:val="24"/>
        </w:rPr>
        <w:t xml:space="preserve"> ‘great’ leadership of this kind turn ‘good’ schools into ‘outstanding’ schools? Why/why not?</w:t>
      </w:r>
    </w:p>
    <w:p w:rsidR="009E77DC" w:rsidRPr="006B32D5" w:rsidRDefault="008E11A6" w:rsidP="006B32D5">
      <w:pPr>
        <w:pStyle w:val="ListParagraph"/>
        <w:numPr>
          <w:ilvl w:val="0"/>
          <w:numId w:val="21"/>
        </w:numPr>
        <w:spacing w:after="0" w:line="240" w:lineRule="auto"/>
        <w:rPr>
          <w:sz w:val="24"/>
          <w:szCs w:val="24"/>
        </w:rPr>
      </w:pPr>
      <w:r w:rsidRPr="006B32D5">
        <w:rPr>
          <w:sz w:val="24"/>
          <w:szCs w:val="24"/>
        </w:rPr>
        <w:t xml:space="preserve">Who </w:t>
      </w:r>
      <w:r w:rsidR="00327903" w:rsidRPr="006B32D5">
        <w:rPr>
          <w:sz w:val="24"/>
          <w:szCs w:val="24"/>
        </w:rPr>
        <w:t>defines</w:t>
      </w:r>
      <w:r w:rsidR="006B32D5" w:rsidRPr="006B32D5">
        <w:rPr>
          <w:sz w:val="24"/>
          <w:szCs w:val="24"/>
        </w:rPr>
        <w:t>/should define</w:t>
      </w:r>
      <w:r w:rsidR="00327903" w:rsidRPr="006B32D5">
        <w:rPr>
          <w:sz w:val="24"/>
          <w:szCs w:val="24"/>
        </w:rPr>
        <w:t xml:space="preserve"> “vision”, ‘highe</w:t>
      </w:r>
      <w:r w:rsidR="00B26508" w:rsidRPr="006B32D5">
        <w:rPr>
          <w:sz w:val="24"/>
          <w:szCs w:val="24"/>
        </w:rPr>
        <w:t xml:space="preserve">r </w:t>
      </w:r>
      <w:r w:rsidRPr="006B32D5">
        <w:rPr>
          <w:sz w:val="24"/>
          <w:szCs w:val="24"/>
        </w:rPr>
        <w:t>performance</w:t>
      </w:r>
      <w:r w:rsidR="00B26508" w:rsidRPr="006B32D5">
        <w:rPr>
          <w:sz w:val="24"/>
          <w:szCs w:val="24"/>
        </w:rPr>
        <w:t xml:space="preserve"> standards”, the “</w:t>
      </w:r>
      <w:r w:rsidR="00327903" w:rsidRPr="006B32D5">
        <w:rPr>
          <w:sz w:val="24"/>
          <w:szCs w:val="24"/>
        </w:rPr>
        <w:t>pre-determined o</w:t>
      </w:r>
      <w:r w:rsidRPr="006B32D5">
        <w:rPr>
          <w:sz w:val="24"/>
          <w:szCs w:val="24"/>
        </w:rPr>
        <w:t>b</w:t>
      </w:r>
      <w:r w:rsidR="00327903" w:rsidRPr="006B32D5">
        <w:rPr>
          <w:sz w:val="24"/>
          <w:szCs w:val="24"/>
        </w:rPr>
        <w:t xml:space="preserve">jectives”, </w:t>
      </w:r>
      <w:r w:rsidR="00B318BD" w:rsidRPr="006B32D5">
        <w:rPr>
          <w:sz w:val="24"/>
          <w:szCs w:val="24"/>
        </w:rPr>
        <w:t>“group obje</w:t>
      </w:r>
      <w:r w:rsidR="00B26508" w:rsidRPr="006B32D5">
        <w:rPr>
          <w:sz w:val="24"/>
          <w:szCs w:val="24"/>
        </w:rPr>
        <w:t>ctives”, and “good work habits”?</w:t>
      </w:r>
    </w:p>
    <w:sectPr w:rsidR="009E77DC" w:rsidRPr="006B32D5" w:rsidSect="006B32D5">
      <w:pgSz w:w="11906" w:h="16838"/>
      <w:pgMar w:top="1077" w:right="1134" w:bottom="107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098C" w:rsidRDefault="00A0098C" w:rsidP="00012C8A">
      <w:pPr>
        <w:spacing w:after="0" w:line="240" w:lineRule="auto"/>
      </w:pPr>
      <w:r>
        <w:separator/>
      </w:r>
    </w:p>
  </w:endnote>
  <w:endnote w:type="continuationSeparator" w:id="0">
    <w:p w:rsidR="00A0098C" w:rsidRDefault="00A0098C" w:rsidP="00012C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098C" w:rsidRDefault="00A0098C" w:rsidP="00012C8A">
      <w:pPr>
        <w:spacing w:after="0" w:line="240" w:lineRule="auto"/>
      </w:pPr>
      <w:r>
        <w:separator/>
      </w:r>
    </w:p>
  </w:footnote>
  <w:footnote w:type="continuationSeparator" w:id="0">
    <w:p w:rsidR="00A0098C" w:rsidRDefault="00A0098C" w:rsidP="00012C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10548"/>
    <w:multiLevelType w:val="hybridMultilevel"/>
    <w:tmpl w:val="A64C5510"/>
    <w:lvl w:ilvl="0" w:tplc="C734A81A">
      <w:start w:val="1"/>
      <w:numFmt w:val="bullet"/>
      <w:lvlText w:val="•"/>
      <w:lvlJc w:val="left"/>
      <w:pPr>
        <w:tabs>
          <w:tab w:val="num" w:pos="720"/>
        </w:tabs>
        <w:ind w:left="720" w:hanging="360"/>
      </w:pPr>
      <w:rPr>
        <w:rFonts w:ascii="Arial" w:hAnsi="Arial" w:hint="default"/>
      </w:rPr>
    </w:lvl>
    <w:lvl w:ilvl="1" w:tplc="7432204A" w:tentative="1">
      <w:start w:val="1"/>
      <w:numFmt w:val="bullet"/>
      <w:lvlText w:val="•"/>
      <w:lvlJc w:val="left"/>
      <w:pPr>
        <w:tabs>
          <w:tab w:val="num" w:pos="1440"/>
        </w:tabs>
        <w:ind w:left="1440" w:hanging="360"/>
      </w:pPr>
      <w:rPr>
        <w:rFonts w:ascii="Arial" w:hAnsi="Arial" w:hint="default"/>
      </w:rPr>
    </w:lvl>
    <w:lvl w:ilvl="2" w:tplc="037624BC" w:tentative="1">
      <w:start w:val="1"/>
      <w:numFmt w:val="bullet"/>
      <w:lvlText w:val="•"/>
      <w:lvlJc w:val="left"/>
      <w:pPr>
        <w:tabs>
          <w:tab w:val="num" w:pos="2160"/>
        </w:tabs>
        <w:ind w:left="2160" w:hanging="360"/>
      </w:pPr>
      <w:rPr>
        <w:rFonts w:ascii="Arial" w:hAnsi="Arial" w:hint="default"/>
      </w:rPr>
    </w:lvl>
    <w:lvl w:ilvl="3" w:tplc="9D506BA4" w:tentative="1">
      <w:start w:val="1"/>
      <w:numFmt w:val="bullet"/>
      <w:lvlText w:val="•"/>
      <w:lvlJc w:val="left"/>
      <w:pPr>
        <w:tabs>
          <w:tab w:val="num" w:pos="2880"/>
        </w:tabs>
        <w:ind w:left="2880" w:hanging="360"/>
      </w:pPr>
      <w:rPr>
        <w:rFonts w:ascii="Arial" w:hAnsi="Arial" w:hint="default"/>
      </w:rPr>
    </w:lvl>
    <w:lvl w:ilvl="4" w:tplc="DE888C5C" w:tentative="1">
      <w:start w:val="1"/>
      <w:numFmt w:val="bullet"/>
      <w:lvlText w:val="•"/>
      <w:lvlJc w:val="left"/>
      <w:pPr>
        <w:tabs>
          <w:tab w:val="num" w:pos="3600"/>
        </w:tabs>
        <w:ind w:left="3600" w:hanging="360"/>
      </w:pPr>
      <w:rPr>
        <w:rFonts w:ascii="Arial" w:hAnsi="Arial" w:hint="default"/>
      </w:rPr>
    </w:lvl>
    <w:lvl w:ilvl="5" w:tplc="0F904E6C" w:tentative="1">
      <w:start w:val="1"/>
      <w:numFmt w:val="bullet"/>
      <w:lvlText w:val="•"/>
      <w:lvlJc w:val="left"/>
      <w:pPr>
        <w:tabs>
          <w:tab w:val="num" w:pos="4320"/>
        </w:tabs>
        <w:ind w:left="4320" w:hanging="360"/>
      </w:pPr>
      <w:rPr>
        <w:rFonts w:ascii="Arial" w:hAnsi="Arial" w:hint="default"/>
      </w:rPr>
    </w:lvl>
    <w:lvl w:ilvl="6" w:tplc="11AC5412" w:tentative="1">
      <w:start w:val="1"/>
      <w:numFmt w:val="bullet"/>
      <w:lvlText w:val="•"/>
      <w:lvlJc w:val="left"/>
      <w:pPr>
        <w:tabs>
          <w:tab w:val="num" w:pos="5040"/>
        </w:tabs>
        <w:ind w:left="5040" w:hanging="360"/>
      </w:pPr>
      <w:rPr>
        <w:rFonts w:ascii="Arial" w:hAnsi="Arial" w:hint="default"/>
      </w:rPr>
    </w:lvl>
    <w:lvl w:ilvl="7" w:tplc="C7606902" w:tentative="1">
      <w:start w:val="1"/>
      <w:numFmt w:val="bullet"/>
      <w:lvlText w:val="•"/>
      <w:lvlJc w:val="left"/>
      <w:pPr>
        <w:tabs>
          <w:tab w:val="num" w:pos="5760"/>
        </w:tabs>
        <w:ind w:left="5760" w:hanging="360"/>
      </w:pPr>
      <w:rPr>
        <w:rFonts w:ascii="Arial" w:hAnsi="Arial" w:hint="default"/>
      </w:rPr>
    </w:lvl>
    <w:lvl w:ilvl="8" w:tplc="00DE8CE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892C0C"/>
    <w:multiLevelType w:val="hybridMultilevel"/>
    <w:tmpl w:val="21B683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E02CBB"/>
    <w:multiLevelType w:val="hybridMultilevel"/>
    <w:tmpl w:val="8132B930"/>
    <w:lvl w:ilvl="0" w:tplc="1E38C262">
      <w:start w:val="1"/>
      <w:numFmt w:val="decimal"/>
      <w:lvlText w:val="%1."/>
      <w:lvlJc w:val="left"/>
      <w:pPr>
        <w:tabs>
          <w:tab w:val="num" w:pos="720"/>
        </w:tabs>
        <w:ind w:left="720" w:hanging="360"/>
      </w:pPr>
    </w:lvl>
    <w:lvl w:ilvl="1" w:tplc="A936171E" w:tentative="1">
      <w:start w:val="1"/>
      <w:numFmt w:val="decimal"/>
      <w:lvlText w:val="%2."/>
      <w:lvlJc w:val="left"/>
      <w:pPr>
        <w:tabs>
          <w:tab w:val="num" w:pos="1440"/>
        </w:tabs>
        <w:ind w:left="1440" w:hanging="360"/>
      </w:pPr>
    </w:lvl>
    <w:lvl w:ilvl="2" w:tplc="5064875C" w:tentative="1">
      <w:start w:val="1"/>
      <w:numFmt w:val="decimal"/>
      <w:lvlText w:val="%3."/>
      <w:lvlJc w:val="left"/>
      <w:pPr>
        <w:tabs>
          <w:tab w:val="num" w:pos="2160"/>
        </w:tabs>
        <w:ind w:left="2160" w:hanging="360"/>
      </w:pPr>
    </w:lvl>
    <w:lvl w:ilvl="3" w:tplc="337A2A9E" w:tentative="1">
      <w:start w:val="1"/>
      <w:numFmt w:val="decimal"/>
      <w:lvlText w:val="%4."/>
      <w:lvlJc w:val="left"/>
      <w:pPr>
        <w:tabs>
          <w:tab w:val="num" w:pos="2880"/>
        </w:tabs>
        <w:ind w:left="2880" w:hanging="360"/>
      </w:pPr>
    </w:lvl>
    <w:lvl w:ilvl="4" w:tplc="70F6E61C" w:tentative="1">
      <w:start w:val="1"/>
      <w:numFmt w:val="decimal"/>
      <w:lvlText w:val="%5."/>
      <w:lvlJc w:val="left"/>
      <w:pPr>
        <w:tabs>
          <w:tab w:val="num" w:pos="3600"/>
        </w:tabs>
        <w:ind w:left="3600" w:hanging="360"/>
      </w:pPr>
    </w:lvl>
    <w:lvl w:ilvl="5" w:tplc="4858B0D8" w:tentative="1">
      <w:start w:val="1"/>
      <w:numFmt w:val="decimal"/>
      <w:lvlText w:val="%6."/>
      <w:lvlJc w:val="left"/>
      <w:pPr>
        <w:tabs>
          <w:tab w:val="num" w:pos="4320"/>
        </w:tabs>
        <w:ind w:left="4320" w:hanging="360"/>
      </w:pPr>
    </w:lvl>
    <w:lvl w:ilvl="6" w:tplc="0136F00C" w:tentative="1">
      <w:start w:val="1"/>
      <w:numFmt w:val="decimal"/>
      <w:lvlText w:val="%7."/>
      <w:lvlJc w:val="left"/>
      <w:pPr>
        <w:tabs>
          <w:tab w:val="num" w:pos="5040"/>
        </w:tabs>
        <w:ind w:left="5040" w:hanging="360"/>
      </w:pPr>
    </w:lvl>
    <w:lvl w:ilvl="7" w:tplc="B0F42C7E" w:tentative="1">
      <w:start w:val="1"/>
      <w:numFmt w:val="decimal"/>
      <w:lvlText w:val="%8."/>
      <w:lvlJc w:val="left"/>
      <w:pPr>
        <w:tabs>
          <w:tab w:val="num" w:pos="5760"/>
        </w:tabs>
        <w:ind w:left="5760" w:hanging="360"/>
      </w:pPr>
    </w:lvl>
    <w:lvl w:ilvl="8" w:tplc="2A6CD984" w:tentative="1">
      <w:start w:val="1"/>
      <w:numFmt w:val="decimal"/>
      <w:lvlText w:val="%9."/>
      <w:lvlJc w:val="left"/>
      <w:pPr>
        <w:tabs>
          <w:tab w:val="num" w:pos="6480"/>
        </w:tabs>
        <w:ind w:left="6480" w:hanging="360"/>
      </w:pPr>
    </w:lvl>
  </w:abstractNum>
  <w:abstractNum w:abstractNumId="3" w15:restartNumberingAfterBreak="0">
    <w:nsid w:val="10F7093D"/>
    <w:multiLevelType w:val="hybridMultilevel"/>
    <w:tmpl w:val="46BA9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996F4F"/>
    <w:multiLevelType w:val="hybridMultilevel"/>
    <w:tmpl w:val="E0164642"/>
    <w:lvl w:ilvl="0" w:tplc="BF0849E4">
      <w:start w:val="1"/>
      <w:numFmt w:val="bullet"/>
      <w:lvlText w:val="•"/>
      <w:lvlJc w:val="left"/>
      <w:pPr>
        <w:tabs>
          <w:tab w:val="num" w:pos="720"/>
        </w:tabs>
        <w:ind w:left="720" w:hanging="360"/>
      </w:pPr>
      <w:rPr>
        <w:rFonts w:ascii="Arial" w:hAnsi="Arial" w:hint="default"/>
      </w:rPr>
    </w:lvl>
    <w:lvl w:ilvl="1" w:tplc="29700AA8" w:tentative="1">
      <w:start w:val="1"/>
      <w:numFmt w:val="bullet"/>
      <w:lvlText w:val="•"/>
      <w:lvlJc w:val="left"/>
      <w:pPr>
        <w:tabs>
          <w:tab w:val="num" w:pos="1440"/>
        </w:tabs>
        <w:ind w:left="1440" w:hanging="360"/>
      </w:pPr>
      <w:rPr>
        <w:rFonts w:ascii="Arial" w:hAnsi="Arial" w:hint="default"/>
      </w:rPr>
    </w:lvl>
    <w:lvl w:ilvl="2" w:tplc="4B2C26D4" w:tentative="1">
      <w:start w:val="1"/>
      <w:numFmt w:val="bullet"/>
      <w:lvlText w:val="•"/>
      <w:lvlJc w:val="left"/>
      <w:pPr>
        <w:tabs>
          <w:tab w:val="num" w:pos="2160"/>
        </w:tabs>
        <w:ind w:left="2160" w:hanging="360"/>
      </w:pPr>
      <w:rPr>
        <w:rFonts w:ascii="Arial" w:hAnsi="Arial" w:hint="default"/>
      </w:rPr>
    </w:lvl>
    <w:lvl w:ilvl="3" w:tplc="01902C4A" w:tentative="1">
      <w:start w:val="1"/>
      <w:numFmt w:val="bullet"/>
      <w:lvlText w:val="•"/>
      <w:lvlJc w:val="left"/>
      <w:pPr>
        <w:tabs>
          <w:tab w:val="num" w:pos="2880"/>
        </w:tabs>
        <w:ind w:left="2880" w:hanging="360"/>
      </w:pPr>
      <w:rPr>
        <w:rFonts w:ascii="Arial" w:hAnsi="Arial" w:hint="default"/>
      </w:rPr>
    </w:lvl>
    <w:lvl w:ilvl="4" w:tplc="5754AC34" w:tentative="1">
      <w:start w:val="1"/>
      <w:numFmt w:val="bullet"/>
      <w:lvlText w:val="•"/>
      <w:lvlJc w:val="left"/>
      <w:pPr>
        <w:tabs>
          <w:tab w:val="num" w:pos="3600"/>
        </w:tabs>
        <w:ind w:left="3600" w:hanging="360"/>
      </w:pPr>
      <w:rPr>
        <w:rFonts w:ascii="Arial" w:hAnsi="Arial" w:hint="default"/>
      </w:rPr>
    </w:lvl>
    <w:lvl w:ilvl="5" w:tplc="C4E8881C" w:tentative="1">
      <w:start w:val="1"/>
      <w:numFmt w:val="bullet"/>
      <w:lvlText w:val="•"/>
      <w:lvlJc w:val="left"/>
      <w:pPr>
        <w:tabs>
          <w:tab w:val="num" w:pos="4320"/>
        </w:tabs>
        <w:ind w:left="4320" w:hanging="360"/>
      </w:pPr>
      <w:rPr>
        <w:rFonts w:ascii="Arial" w:hAnsi="Arial" w:hint="default"/>
      </w:rPr>
    </w:lvl>
    <w:lvl w:ilvl="6" w:tplc="3962C634" w:tentative="1">
      <w:start w:val="1"/>
      <w:numFmt w:val="bullet"/>
      <w:lvlText w:val="•"/>
      <w:lvlJc w:val="left"/>
      <w:pPr>
        <w:tabs>
          <w:tab w:val="num" w:pos="5040"/>
        </w:tabs>
        <w:ind w:left="5040" w:hanging="360"/>
      </w:pPr>
      <w:rPr>
        <w:rFonts w:ascii="Arial" w:hAnsi="Arial" w:hint="default"/>
      </w:rPr>
    </w:lvl>
    <w:lvl w:ilvl="7" w:tplc="6938F106" w:tentative="1">
      <w:start w:val="1"/>
      <w:numFmt w:val="bullet"/>
      <w:lvlText w:val="•"/>
      <w:lvlJc w:val="left"/>
      <w:pPr>
        <w:tabs>
          <w:tab w:val="num" w:pos="5760"/>
        </w:tabs>
        <w:ind w:left="5760" w:hanging="360"/>
      </w:pPr>
      <w:rPr>
        <w:rFonts w:ascii="Arial" w:hAnsi="Arial" w:hint="default"/>
      </w:rPr>
    </w:lvl>
    <w:lvl w:ilvl="8" w:tplc="20409ED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021E3F"/>
    <w:multiLevelType w:val="hybridMultilevel"/>
    <w:tmpl w:val="1B3AF83E"/>
    <w:lvl w:ilvl="0" w:tplc="B4C6BD40">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BA1F32"/>
    <w:multiLevelType w:val="hybridMultilevel"/>
    <w:tmpl w:val="166EFA48"/>
    <w:lvl w:ilvl="0" w:tplc="20525B70">
      <w:start w:val="1"/>
      <w:numFmt w:val="decimal"/>
      <w:lvlText w:val="%1."/>
      <w:lvlJc w:val="left"/>
      <w:pPr>
        <w:tabs>
          <w:tab w:val="num" w:pos="502"/>
        </w:tabs>
        <w:ind w:left="502" w:hanging="360"/>
      </w:pPr>
    </w:lvl>
    <w:lvl w:ilvl="1" w:tplc="645A3712" w:tentative="1">
      <w:start w:val="1"/>
      <w:numFmt w:val="decimal"/>
      <w:lvlText w:val="%2."/>
      <w:lvlJc w:val="left"/>
      <w:pPr>
        <w:tabs>
          <w:tab w:val="num" w:pos="1222"/>
        </w:tabs>
        <w:ind w:left="1222" w:hanging="360"/>
      </w:pPr>
    </w:lvl>
    <w:lvl w:ilvl="2" w:tplc="137E40F4" w:tentative="1">
      <w:start w:val="1"/>
      <w:numFmt w:val="decimal"/>
      <w:lvlText w:val="%3."/>
      <w:lvlJc w:val="left"/>
      <w:pPr>
        <w:tabs>
          <w:tab w:val="num" w:pos="1942"/>
        </w:tabs>
        <w:ind w:left="1942" w:hanging="360"/>
      </w:pPr>
    </w:lvl>
    <w:lvl w:ilvl="3" w:tplc="1C3A45E4" w:tentative="1">
      <w:start w:val="1"/>
      <w:numFmt w:val="decimal"/>
      <w:lvlText w:val="%4."/>
      <w:lvlJc w:val="left"/>
      <w:pPr>
        <w:tabs>
          <w:tab w:val="num" w:pos="2662"/>
        </w:tabs>
        <w:ind w:left="2662" w:hanging="360"/>
      </w:pPr>
    </w:lvl>
    <w:lvl w:ilvl="4" w:tplc="A0B4A7A2" w:tentative="1">
      <w:start w:val="1"/>
      <w:numFmt w:val="decimal"/>
      <w:lvlText w:val="%5."/>
      <w:lvlJc w:val="left"/>
      <w:pPr>
        <w:tabs>
          <w:tab w:val="num" w:pos="3382"/>
        </w:tabs>
        <w:ind w:left="3382" w:hanging="360"/>
      </w:pPr>
    </w:lvl>
    <w:lvl w:ilvl="5" w:tplc="98CE9198" w:tentative="1">
      <w:start w:val="1"/>
      <w:numFmt w:val="decimal"/>
      <w:lvlText w:val="%6."/>
      <w:lvlJc w:val="left"/>
      <w:pPr>
        <w:tabs>
          <w:tab w:val="num" w:pos="4102"/>
        </w:tabs>
        <w:ind w:left="4102" w:hanging="360"/>
      </w:pPr>
    </w:lvl>
    <w:lvl w:ilvl="6" w:tplc="05B0A164" w:tentative="1">
      <w:start w:val="1"/>
      <w:numFmt w:val="decimal"/>
      <w:lvlText w:val="%7."/>
      <w:lvlJc w:val="left"/>
      <w:pPr>
        <w:tabs>
          <w:tab w:val="num" w:pos="4822"/>
        </w:tabs>
        <w:ind w:left="4822" w:hanging="360"/>
      </w:pPr>
    </w:lvl>
    <w:lvl w:ilvl="7" w:tplc="E20EB70C" w:tentative="1">
      <w:start w:val="1"/>
      <w:numFmt w:val="decimal"/>
      <w:lvlText w:val="%8."/>
      <w:lvlJc w:val="left"/>
      <w:pPr>
        <w:tabs>
          <w:tab w:val="num" w:pos="5542"/>
        </w:tabs>
        <w:ind w:left="5542" w:hanging="360"/>
      </w:pPr>
    </w:lvl>
    <w:lvl w:ilvl="8" w:tplc="D3E0F69A" w:tentative="1">
      <w:start w:val="1"/>
      <w:numFmt w:val="decimal"/>
      <w:lvlText w:val="%9."/>
      <w:lvlJc w:val="left"/>
      <w:pPr>
        <w:tabs>
          <w:tab w:val="num" w:pos="6262"/>
        </w:tabs>
        <w:ind w:left="6262" w:hanging="360"/>
      </w:pPr>
    </w:lvl>
  </w:abstractNum>
  <w:abstractNum w:abstractNumId="7" w15:restartNumberingAfterBreak="0">
    <w:nsid w:val="31913ECF"/>
    <w:multiLevelType w:val="hybridMultilevel"/>
    <w:tmpl w:val="90C8B0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00C0"/>
    <w:multiLevelType w:val="hybridMultilevel"/>
    <w:tmpl w:val="C9BCE192"/>
    <w:lvl w:ilvl="0" w:tplc="3260F69A">
      <w:start w:val="1"/>
      <w:numFmt w:val="bullet"/>
      <w:lvlText w:val="•"/>
      <w:lvlJc w:val="left"/>
      <w:pPr>
        <w:tabs>
          <w:tab w:val="num" w:pos="720"/>
        </w:tabs>
        <w:ind w:left="720" w:hanging="360"/>
      </w:pPr>
      <w:rPr>
        <w:rFonts w:ascii="Arial" w:hAnsi="Arial" w:hint="default"/>
      </w:rPr>
    </w:lvl>
    <w:lvl w:ilvl="1" w:tplc="07A807D6" w:tentative="1">
      <w:start w:val="1"/>
      <w:numFmt w:val="bullet"/>
      <w:lvlText w:val="•"/>
      <w:lvlJc w:val="left"/>
      <w:pPr>
        <w:tabs>
          <w:tab w:val="num" w:pos="1440"/>
        </w:tabs>
        <w:ind w:left="1440" w:hanging="360"/>
      </w:pPr>
      <w:rPr>
        <w:rFonts w:ascii="Arial" w:hAnsi="Arial" w:hint="default"/>
      </w:rPr>
    </w:lvl>
    <w:lvl w:ilvl="2" w:tplc="E090B2EE" w:tentative="1">
      <w:start w:val="1"/>
      <w:numFmt w:val="bullet"/>
      <w:lvlText w:val="•"/>
      <w:lvlJc w:val="left"/>
      <w:pPr>
        <w:tabs>
          <w:tab w:val="num" w:pos="2160"/>
        </w:tabs>
        <w:ind w:left="2160" w:hanging="360"/>
      </w:pPr>
      <w:rPr>
        <w:rFonts w:ascii="Arial" w:hAnsi="Arial" w:hint="default"/>
      </w:rPr>
    </w:lvl>
    <w:lvl w:ilvl="3" w:tplc="EFC01EFE" w:tentative="1">
      <w:start w:val="1"/>
      <w:numFmt w:val="bullet"/>
      <w:lvlText w:val="•"/>
      <w:lvlJc w:val="left"/>
      <w:pPr>
        <w:tabs>
          <w:tab w:val="num" w:pos="2880"/>
        </w:tabs>
        <w:ind w:left="2880" w:hanging="360"/>
      </w:pPr>
      <w:rPr>
        <w:rFonts w:ascii="Arial" w:hAnsi="Arial" w:hint="default"/>
      </w:rPr>
    </w:lvl>
    <w:lvl w:ilvl="4" w:tplc="76B09EB4" w:tentative="1">
      <w:start w:val="1"/>
      <w:numFmt w:val="bullet"/>
      <w:lvlText w:val="•"/>
      <w:lvlJc w:val="left"/>
      <w:pPr>
        <w:tabs>
          <w:tab w:val="num" w:pos="3600"/>
        </w:tabs>
        <w:ind w:left="3600" w:hanging="360"/>
      </w:pPr>
      <w:rPr>
        <w:rFonts w:ascii="Arial" w:hAnsi="Arial" w:hint="default"/>
      </w:rPr>
    </w:lvl>
    <w:lvl w:ilvl="5" w:tplc="E1181BCA" w:tentative="1">
      <w:start w:val="1"/>
      <w:numFmt w:val="bullet"/>
      <w:lvlText w:val="•"/>
      <w:lvlJc w:val="left"/>
      <w:pPr>
        <w:tabs>
          <w:tab w:val="num" w:pos="4320"/>
        </w:tabs>
        <w:ind w:left="4320" w:hanging="360"/>
      </w:pPr>
      <w:rPr>
        <w:rFonts w:ascii="Arial" w:hAnsi="Arial" w:hint="default"/>
      </w:rPr>
    </w:lvl>
    <w:lvl w:ilvl="6" w:tplc="7DB05AA8" w:tentative="1">
      <w:start w:val="1"/>
      <w:numFmt w:val="bullet"/>
      <w:lvlText w:val="•"/>
      <w:lvlJc w:val="left"/>
      <w:pPr>
        <w:tabs>
          <w:tab w:val="num" w:pos="5040"/>
        </w:tabs>
        <w:ind w:left="5040" w:hanging="360"/>
      </w:pPr>
      <w:rPr>
        <w:rFonts w:ascii="Arial" w:hAnsi="Arial" w:hint="default"/>
      </w:rPr>
    </w:lvl>
    <w:lvl w:ilvl="7" w:tplc="5888B3EA" w:tentative="1">
      <w:start w:val="1"/>
      <w:numFmt w:val="bullet"/>
      <w:lvlText w:val="•"/>
      <w:lvlJc w:val="left"/>
      <w:pPr>
        <w:tabs>
          <w:tab w:val="num" w:pos="5760"/>
        </w:tabs>
        <w:ind w:left="5760" w:hanging="360"/>
      </w:pPr>
      <w:rPr>
        <w:rFonts w:ascii="Arial" w:hAnsi="Arial" w:hint="default"/>
      </w:rPr>
    </w:lvl>
    <w:lvl w:ilvl="8" w:tplc="91CA67F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34C7185"/>
    <w:multiLevelType w:val="hybridMultilevel"/>
    <w:tmpl w:val="93C8E22C"/>
    <w:lvl w:ilvl="0" w:tplc="3FA2945C">
      <w:start w:val="1"/>
      <w:numFmt w:val="bullet"/>
      <w:lvlText w:val="•"/>
      <w:lvlJc w:val="left"/>
      <w:pPr>
        <w:tabs>
          <w:tab w:val="num" w:pos="720"/>
        </w:tabs>
        <w:ind w:left="720" w:hanging="360"/>
      </w:pPr>
      <w:rPr>
        <w:rFonts w:ascii="Arial" w:hAnsi="Arial" w:hint="default"/>
      </w:rPr>
    </w:lvl>
    <w:lvl w:ilvl="1" w:tplc="3AE49586" w:tentative="1">
      <w:start w:val="1"/>
      <w:numFmt w:val="bullet"/>
      <w:lvlText w:val="•"/>
      <w:lvlJc w:val="left"/>
      <w:pPr>
        <w:tabs>
          <w:tab w:val="num" w:pos="1440"/>
        </w:tabs>
        <w:ind w:left="1440" w:hanging="360"/>
      </w:pPr>
      <w:rPr>
        <w:rFonts w:ascii="Arial" w:hAnsi="Arial" w:hint="default"/>
      </w:rPr>
    </w:lvl>
    <w:lvl w:ilvl="2" w:tplc="DD189310" w:tentative="1">
      <w:start w:val="1"/>
      <w:numFmt w:val="bullet"/>
      <w:lvlText w:val="•"/>
      <w:lvlJc w:val="left"/>
      <w:pPr>
        <w:tabs>
          <w:tab w:val="num" w:pos="2160"/>
        </w:tabs>
        <w:ind w:left="2160" w:hanging="360"/>
      </w:pPr>
      <w:rPr>
        <w:rFonts w:ascii="Arial" w:hAnsi="Arial" w:hint="default"/>
      </w:rPr>
    </w:lvl>
    <w:lvl w:ilvl="3" w:tplc="46602ED4" w:tentative="1">
      <w:start w:val="1"/>
      <w:numFmt w:val="bullet"/>
      <w:lvlText w:val="•"/>
      <w:lvlJc w:val="left"/>
      <w:pPr>
        <w:tabs>
          <w:tab w:val="num" w:pos="2880"/>
        </w:tabs>
        <w:ind w:left="2880" w:hanging="360"/>
      </w:pPr>
      <w:rPr>
        <w:rFonts w:ascii="Arial" w:hAnsi="Arial" w:hint="default"/>
      </w:rPr>
    </w:lvl>
    <w:lvl w:ilvl="4" w:tplc="C40C83EE" w:tentative="1">
      <w:start w:val="1"/>
      <w:numFmt w:val="bullet"/>
      <w:lvlText w:val="•"/>
      <w:lvlJc w:val="left"/>
      <w:pPr>
        <w:tabs>
          <w:tab w:val="num" w:pos="3600"/>
        </w:tabs>
        <w:ind w:left="3600" w:hanging="360"/>
      </w:pPr>
      <w:rPr>
        <w:rFonts w:ascii="Arial" w:hAnsi="Arial" w:hint="default"/>
      </w:rPr>
    </w:lvl>
    <w:lvl w:ilvl="5" w:tplc="C6D6BAF0" w:tentative="1">
      <w:start w:val="1"/>
      <w:numFmt w:val="bullet"/>
      <w:lvlText w:val="•"/>
      <w:lvlJc w:val="left"/>
      <w:pPr>
        <w:tabs>
          <w:tab w:val="num" w:pos="4320"/>
        </w:tabs>
        <w:ind w:left="4320" w:hanging="360"/>
      </w:pPr>
      <w:rPr>
        <w:rFonts w:ascii="Arial" w:hAnsi="Arial" w:hint="default"/>
      </w:rPr>
    </w:lvl>
    <w:lvl w:ilvl="6" w:tplc="07BC17BE" w:tentative="1">
      <w:start w:val="1"/>
      <w:numFmt w:val="bullet"/>
      <w:lvlText w:val="•"/>
      <w:lvlJc w:val="left"/>
      <w:pPr>
        <w:tabs>
          <w:tab w:val="num" w:pos="5040"/>
        </w:tabs>
        <w:ind w:left="5040" w:hanging="360"/>
      </w:pPr>
      <w:rPr>
        <w:rFonts w:ascii="Arial" w:hAnsi="Arial" w:hint="default"/>
      </w:rPr>
    </w:lvl>
    <w:lvl w:ilvl="7" w:tplc="1DBE6A22" w:tentative="1">
      <w:start w:val="1"/>
      <w:numFmt w:val="bullet"/>
      <w:lvlText w:val="•"/>
      <w:lvlJc w:val="left"/>
      <w:pPr>
        <w:tabs>
          <w:tab w:val="num" w:pos="5760"/>
        </w:tabs>
        <w:ind w:left="5760" w:hanging="360"/>
      </w:pPr>
      <w:rPr>
        <w:rFonts w:ascii="Arial" w:hAnsi="Arial" w:hint="default"/>
      </w:rPr>
    </w:lvl>
    <w:lvl w:ilvl="8" w:tplc="1E36783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46C287B"/>
    <w:multiLevelType w:val="hybridMultilevel"/>
    <w:tmpl w:val="82F2DB6A"/>
    <w:lvl w:ilvl="0" w:tplc="04A6A360">
      <w:start w:val="1"/>
      <w:numFmt w:val="bullet"/>
      <w:lvlText w:val="•"/>
      <w:lvlJc w:val="left"/>
      <w:pPr>
        <w:tabs>
          <w:tab w:val="num" w:pos="720"/>
        </w:tabs>
        <w:ind w:left="720" w:hanging="360"/>
      </w:pPr>
      <w:rPr>
        <w:rFonts w:ascii="Arial" w:hAnsi="Arial" w:hint="default"/>
      </w:rPr>
    </w:lvl>
    <w:lvl w:ilvl="1" w:tplc="0D3C0FB6" w:tentative="1">
      <w:start w:val="1"/>
      <w:numFmt w:val="bullet"/>
      <w:lvlText w:val="•"/>
      <w:lvlJc w:val="left"/>
      <w:pPr>
        <w:tabs>
          <w:tab w:val="num" w:pos="1440"/>
        </w:tabs>
        <w:ind w:left="1440" w:hanging="360"/>
      </w:pPr>
      <w:rPr>
        <w:rFonts w:ascii="Arial" w:hAnsi="Arial" w:hint="default"/>
      </w:rPr>
    </w:lvl>
    <w:lvl w:ilvl="2" w:tplc="16C02512" w:tentative="1">
      <w:start w:val="1"/>
      <w:numFmt w:val="bullet"/>
      <w:lvlText w:val="•"/>
      <w:lvlJc w:val="left"/>
      <w:pPr>
        <w:tabs>
          <w:tab w:val="num" w:pos="2160"/>
        </w:tabs>
        <w:ind w:left="2160" w:hanging="360"/>
      </w:pPr>
      <w:rPr>
        <w:rFonts w:ascii="Arial" w:hAnsi="Arial" w:hint="default"/>
      </w:rPr>
    </w:lvl>
    <w:lvl w:ilvl="3" w:tplc="AE5A3F30" w:tentative="1">
      <w:start w:val="1"/>
      <w:numFmt w:val="bullet"/>
      <w:lvlText w:val="•"/>
      <w:lvlJc w:val="left"/>
      <w:pPr>
        <w:tabs>
          <w:tab w:val="num" w:pos="2880"/>
        </w:tabs>
        <w:ind w:left="2880" w:hanging="360"/>
      </w:pPr>
      <w:rPr>
        <w:rFonts w:ascii="Arial" w:hAnsi="Arial" w:hint="default"/>
      </w:rPr>
    </w:lvl>
    <w:lvl w:ilvl="4" w:tplc="6D3AD87C" w:tentative="1">
      <w:start w:val="1"/>
      <w:numFmt w:val="bullet"/>
      <w:lvlText w:val="•"/>
      <w:lvlJc w:val="left"/>
      <w:pPr>
        <w:tabs>
          <w:tab w:val="num" w:pos="3600"/>
        </w:tabs>
        <w:ind w:left="3600" w:hanging="360"/>
      </w:pPr>
      <w:rPr>
        <w:rFonts w:ascii="Arial" w:hAnsi="Arial" w:hint="default"/>
      </w:rPr>
    </w:lvl>
    <w:lvl w:ilvl="5" w:tplc="C618145C" w:tentative="1">
      <w:start w:val="1"/>
      <w:numFmt w:val="bullet"/>
      <w:lvlText w:val="•"/>
      <w:lvlJc w:val="left"/>
      <w:pPr>
        <w:tabs>
          <w:tab w:val="num" w:pos="4320"/>
        </w:tabs>
        <w:ind w:left="4320" w:hanging="360"/>
      </w:pPr>
      <w:rPr>
        <w:rFonts w:ascii="Arial" w:hAnsi="Arial" w:hint="default"/>
      </w:rPr>
    </w:lvl>
    <w:lvl w:ilvl="6" w:tplc="68D64912" w:tentative="1">
      <w:start w:val="1"/>
      <w:numFmt w:val="bullet"/>
      <w:lvlText w:val="•"/>
      <w:lvlJc w:val="left"/>
      <w:pPr>
        <w:tabs>
          <w:tab w:val="num" w:pos="5040"/>
        </w:tabs>
        <w:ind w:left="5040" w:hanging="360"/>
      </w:pPr>
      <w:rPr>
        <w:rFonts w:ascii="Arial" w:hAnsi="Arial" w:hint="default"/>
      </w:rPr>
    </w:lvl>
    <w:lvl w:ilvl="7" w:tplc="88406344" w:tentative="1">
      <w:start w:val="1"/>
      <w:numFmt w:val="bullet"/>
      <w:lvlText w:val="•"/>
      <w:lvlJc w:val="left"/>
      <w:pPr>
        <w:tabs>
          <w:tab w:val="num" w:pos="5760"/>
        </w:tabs>
        <w:ind w:left="5760" w:hanging="360"/>
      </w:pPr>
      <w:rPr>
        <w:rFonts w:ascii="Arial" w:hAnsi="Arial" w:hint="default"/>
      </w:rPr>
    </w:lvl>
    <w:lvl w:ilvl="8" w:tplc="A7D2CE3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5EC2355"/>
    <w:multiLevelType w:val="hybridMultilevel"/>
    <w:tmpl w:val="56F20A0C"/>
    <w:lvl w:ilvl="0" w:tplc="BB1009C4">
      <w:start w:val="1"/>
      <w:numFmt w:val="bullet"/>
      <w:lvlText w:val="•"/>
      <w:lvlJc w:val="left"/>
      <w:pPr>
        <w:tabs>
          <w:tab w:val="num" w:pos="720"/>
        </w:tabs>
        <w:ind w:left="720" w:hanging="360"/>
      </w:pPr>
      <w:rPr>
        <w:rFonts w:ascii="Arial" w:hAnsi="Arial" w:hint="default"/>
      </w:rPr>
    </w:lvl>
    <w:lvl w:ilvl="1" w:tplc="06C89FFC" w:tentative="1">
      <w:start w:val="1"/>
      <w:numFmt w:val="bullet"/>
      <w:lvlText w:val="•"/>
      <w:lvlJc w:val="left"/>
      <w:pPr>
        <w:tabs>
          <w:tab w:val="num" w:pos="1440"/>
        </w:tabs>
        <w:ind w:left="1440" w:hanging="360"/>
      </w:pPr>
      <w:rPr>
        <w:rFonts w:ascii="Arial" w:hAnsi="Arial" w:hint="default"/>
      </w:rPr>
    </w:lvl>
    <w:lvl w:ilvl="2" w:tplc="007AC340" w:tentative="1">
      <w:start w:val="1"/>
      <w:numFmt w:val="bullet"/>
      <w:lvlText w:val="•"/>
      <w:lvlJc w:val="left"/>
      <w:pPr>
        <w:tabs>
          <w:tab w:val="num" w:pos="2160"/>
        </w:tabs>
        <w:ind w:left="2160" w:hanging="360"/>
      </w:pPr>
      <w:rPr>
        <w:rFonts w:ascii="Arial" w:hAnsi="Arial" w:hint="default"/>
      </w:rPr>
    </w:lvl>
    <w:lvl w:ilvl="3" w:tplc="1EF4D9B4" w:tentative="1">
      <w:start w:val="1"/>
      <w:numFmt w:val="bullet"/>
      <w:lvlText w:val="•"/>
      <w:lvlJc w:val="left"/>
      <w:pPr>
        <w:tabs>
          <w:tab w:val="num" w:pos="2880"/>
        </w:tabs>
        <w:ind w:left="2880" w:hanging="360"/>
      </w:pPr>
      <w:rPr>
        <w:rFonts w:ascii="Arial" w:hAnsi="Arial" w:hint="default"/>
      </w:rPr>
    </w:lvl>
    <w:lvl w:ilvl="4" w:tplc="504AC112" w:tentative="1">
      <w:start w:val="1"/>
      <w:numFmt w:val="bullet"/>
      <w:lvlText w:val="•"/>
      <w:lvlJc w:val="left"/>
      <w:pPr>
        <w:tabs>
          <w:tab w:val="num" w:pos="3600"/>
        </w:tabs>
        <w:ind w:left="3600" w:hanging="360"/>
      </w:pPr>
      <w:rPr>
        <w:rFonts w:ascii="Arial" w:hAnsi="Arial" w:hint="default"/>
      </w:rPr>
    </w:lvl>
    <w:lvl w:ilvl="5" w:tplc="492EBC00" w:tentative="1">
      <w:start w:val="1"/>
      <w:numFmt w:val="bullet"/>
      <w:lvlText w:val="•"/>
      <w:lvlJc w:val="left"/>
      <w:pPr>
        <w:tabs>
          <w:tab w:val="num" w:pos="4320"/>
        </w:tabs>
        <w:ind w:left="4320" w:hanging="360"/>
      </w:pPr>
      <w:rPr>
        <w:rFonts w:ascii="Arial" w:hAnsi="Arial" w:hint="default"/>
      </w:rPr>
    </w:lvl>
    <w:lvl w:ilvl="6" w:tplc="EB84D7D2" w:tentative="1">
      <w:start w:val="1"/>
      <w:numFmt w:val="bullet"/>
      <w:lvlText w:val="•"/>
      <w:lvlJc w:val="left"/>
      <w:pPr>
        <w:tabs>
          <w:tab w:val="num" w:pos="5040"/>
        </w:tabs>
        <w:ind w:left="5040" w:hanging="360"/>
      </w:pPr>
      <w:rPr>
        <w:rFonts w:ascii="Arial" w:hAnsi="Arial" w:hint="default"/>
      </w:rPr>
    </w:lvl>
    <w:lvl w:ilvl="7" w:tplc="32984A50" w:tentative="1">
      <w:start w:val="1"/>
      <w:numFmt w:val="bullet"/>
      <w:lvlText w:val="•"/>
      <w:lvlJc w:val="left"/>
      <w:pPr>
        <w:tabs>
          <w:tab w:val="num" w:pos="5760"/>
        </w:tabs>
        <w:ind w:left="5760" w:hanging="360"/>
      </w:pPr>
      <w:rPr>
        <w:rFonts w:ascii="Arial" w:hAnsi="Arial" w:hint="default"/>
      </w:rPr>
    </w:lvl>
    <w:lvl w:ilvl="8" w:tplc="4120BCB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9AA5222"/>
    <w:multiLevelType w:val="hybridMultilevel"/>
    <w:tmpl w:val="46A47D22"/>
    <w:lvl w:ilvl="0" w:tplc="0809000F">
      <w:start w:val="1"/>
      <w:numFmt w:val="decimal"/>
      <w:lvlText w:val="%1."/>
      <w:lvlJc w:val="left"/>
      <w:pPr>
        <w:tabs>
          <w:tab w:val="num" w:pos="720"/>
        </w:tabs>
        <w:ind w:left="720" w:hanging="360"/>
      </w:pPr>
      <w:rPr>
        <w:rFonts w:hint="default"/>
      </w:rPr>
    </w:lvl>
    <w:lvl w:ilvl="1" w:tplc="07A807D6" w:tentative="1">
      <w:start w:val="1"/>
      <w:numFmt w:val="bullet"/>
      <w:lvlText w:val="•"/>
      <w:lvlJc w:val="left"/>
      <w:pPr>
        <w:tabs>
          <w:tab w:val="num" w:pos="1440"/>
        </w:tabs>
        <w:ind w:left="1440" w:hanging="360"/>
      </w:pPr>
      <w:rPr>
        <w:rFonts w:ascii="Arial" w:hAnsi="Arial" w:hint="default"/>
      </w:rPr>
    </w:lvl>
    <w:lvl w:ilvl="2" w:tplc="E090B2EE" w:tentative="1">
      <w:start w:val="1"/>
      <w:numFmt w:val="bullet"/>
      <w:lvlText w:val="•"/>
      <w:lvlJc w:val="left"/>
      <w:pPr>
        <w:tabs>
          <w:tab w:val="num" w:pos="2160"/>
        </w:tabs>
        <w:ind w:left="2160" w:hanging="360"/>
      </w:pPr>
      <w:rPr>
        <w:rFonts w:ascii="Arial" w:hAnsi="Arial" w:hint="default"/>
      </w:rPr>
    </w:lvl>
    <w:lvl w:ilvl="3" w:tplc="EFC01EFE" w:tentative="1">
      <w:start w:val="1"/>
      <w:numFmt w:val="bullet"/>
      <w:lvlText w:val="•"/>
      <w:lvlJc w:val="left"/>
      <w:pPr>
        <w:tabs>
          <w:tab w:val="num" w:pos="2880"/>
        </w:tabs>
        <w:ind w:left="2880" w:hanging="360"/>
      </w:pPr>
      <w:rPr>
        <w:rFonts w:ascii="Arial" w:hAnsi="Arial" w:hint="default"/>
      </w:rPr>
    </w:lvl>
    <w:lvl w:ilvl="4" w:tplc="76B09EB4" w:tentative="1">
      <w:start w:val="1"/>
      <w:numFmt w:val="bullet"/>
      <w:lvlText w:val="•"/>
      <w:lvlJc w:val="left"/>
      <w:pPr>
        <w:tabs>
          <w:tab w:val="num" w:pos="3600"/>
        </w:tabs>
        <w:ind w:left="3600" w:hanging="360"/>
      </w:pPr>
      <w:rPr>
        <w:rFonts w:ascii="Arial" w:hAnsi="Arial" w:hint="default"/>
      </w:rPr>
    </w:lvl>
    <w:lvl w:ilvl="5" w:tplc="E1181BCA" w:tentative="1">
      <w:start w:val="1"/>
      <w:numFmt w:val="bullet"/>
      <w:lvlText w:val="•"/>
      <w:lvlJc w:val="left"/>
      <w:pPr>
        <w:tabs>
          <w:tab w:val="num" w:pos="4320"/>
        </w:tabs>
        <w:ind w:left="4320" w:hanging="360"/>
      </w:pPr>
      <w:rPr>
        <w:rFonts w:ascii="Arial" w:hAnsi="Arial" w:hint="default"/>
      </w:rPr>
    </w:lvl>
    <w:lvl w:ilvl="6" w:tplc="7DB05AA8" w:tentative="1">
      <w:start w:val="1"/>
      <w:numFmt w:val="bullet"/>
      <w:lvlText w:val="•"/>
      <w:lvlJc w:val="left"/>
      <w:pPr>
        <w:tabs>
          <w:tab w:val="num" w:pos="5040"/>
        </w:tabs>
        <w:ind w:left="5040" w:hanging="360"/>
      </w:pPr>
      <w:rPr>
        <w:rFonts w:ascii="Arial" w:hAnsi="Arial" w:hint="default"/>
      </w:rPr>
    </w:lvl>
    <w:lvl w:ilvl="7" w:tplc="5888B3EA" w:tentative="1">
      <w:start w:val="1"/>
      <w:numFmt w:val="bullet"/>
      <w:lvlText w:val="•"/>
      <w:lvlJc w:val="left"/>
      <w:pPr>
        <w:tabs>
          <w:tab w:val="num" w:pos="5760"/>
        </w:tabs>
        <w:ind w:left="5760" w:hanging="360"/>
      </w:pPr>
      <w:rPr>
        <w:rFonts w:ascii="Arial" w:hAnsi="Arial" w:hint="default"/>
      </w:rPr>
    </w:lvl>
    <w:lvl w:ilvl="8" w:tplc="91CA67F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D9E770A"/>
    <w:multiLevelType w:val="hybridMultilevel"/>
    <w:tmpl w:val="3A286AC2"/>
    <w:lvl w:ilvl="0" w:tplc="36B2B4CC">
      <w:start w:val="1"/>
      <w:numFmt w:val="bullet"/>
      <w:lvlText w:val="•"/>
      <w:lvlJc w:val="left"/>
      <w:pPr>
        <w:tabs>
          <w:tab w:val="num" w:pos="720"/>
        </w:tabs>
        <w:ind w:left="720" w:hanging="360"/>
      </w:pPr>
      <w:rPr>
        <w:rFonts w:ascii="Arial" w:hAnsi="Arial" w:hint="default"/>
      </w:rPr>
    </w:lvl>
    <w:lvl w:ilvl="1" w:tplc="A0AC720E" w:tentative="1">
      <w:start w:val="1"/>
      <w:numFmt w:val="bullet"/>
      <w:lvlText w:val="•"/>
      <w:lvlJc w:val="left"/>
      <w:pPr>
        <w:tabs>
          <w:tab w:val="num" w:pos="1440"/>
        </w:tabs>
        <w:ind w:left="1440" w:hanging="360"/>
      </w:pPr>
      <w:rPr>
        <w:rFonts w:ascii="Arial" w:hAnsi="Arial" w:hint="default"/>
      </w:rPr>
    </w:lvl>
    <w:lvl w:ilvl="2" w:tplc="11A408A8" w:tentative="1">
      <w:start w:val="1"/>
      <w:numFmt w:val="bullet"/>
      <w:lvlText w:val="•"/>
      <w:lvlJc w:val="left"/>
      <w:pPr>
        <w:tabs>
          <w:tab w:val="num" w:pos="2160"/>
        </w:tabs>
        <w:ind w:left="2160" w:hanging="360"/>
      </w:pPr>
      <w:rPr>
        <w:rFonts w:ascii="Arial" w:hAnsi="Arial" w:hint="default"/>
      </w:rPr>
    </w:lvl>
    <w:lvl w:ilvl="3" w:tplc="53EA9FFA" w:tentative="1">
      <w:start w:val="1"/>
      <w:numFmt w:val="bullet"/>
      <w:lvlText w:val="•"/>
      <w:lvlJc w:val="left"/>
      <w:pPr>
        <w:tabs>
          <w:tab w:val="num" w:pos="2880"/>
        </w:tabs>
        <w:ind w:left="2880" w:hanging="360"/>
      </w:pPr>
      <w:rPr>
        <w:rFonts w:ascii="Arial" w:hAnsi="Arial" w:hint="default"/>
      </w:rPr>
    </w:lvl>
    <w:lvl w:ilvl="4" w:tplc="B0EAB396" w:tentative="1">
      <w:start w:val="1"/>
      <w:numFmt w:val="bullet"/>
      <w:lvlText w:val="•"/>
      <w:lvlJc w:val="left"/>
      <w:pPr>
        <w:tabs>
          <w:tab w:val="num" w:pos="3600"/>
        </w:tabs>
        <w:ind w:left="3600" w:hanging="360"/>
      </w:pPr>
      <w:rPr>
        <w:rFonts w:ascii="Arial" w:hAnsi="Arial" w:hint="default"/>
      </w:rPr>
    </w:lvl>
    <w:lvl w:ilvl="5" w:tplc="21AABBB0" w:tentative="1">
      <w:start w:val="1"/>
      <w:numFmt w:val="bullet"/>
      <w:lvlText w:val="•"/>
      <w:lvlJc w:val="left"/>
      <w:pPr>
        <w:tabs>
          <w:tab w:val="num" w:pos="4320"/>
        </w:tabs>
        <w:ind w:left="4320" w:hanging="360"/>
      </w:pPr>
      <w:rPr>
        <w:rFonts w:ascii="Arial" w:hAnsi="Arial" w:hint="default"/>
      </w:rPr>
    </w:lvl>
    <w:lvl w:ilvl="6" w:tplc="E9FABD8E" w:tentative="1">
      <w:start w:val="1"/>
      <w:numFmt w:val="bullet"/>
      <w:lvlText w:val="•"/>
      <w:lvlJc w:val="left"/>
      <w:pPr>
        <w:tabs>
          <w:tab w:val="num" w:pos="5040"/>
        </w:tabs>
        <w:ind w:left="5040" w:hanging="360"/>
      </w:pPr>
      <w:rPr>
        <w:rFonts w:ascii="Arial" w:hAnsi="Arial" w:hint="default"/>
      </w:rPr>
    </w:lvl>
    <w:lvl w:ilvl="7" w:tplc="701C4BFA" w:tentative="1">
      <w:start w:val="1"/>
      <w:numFmt w:val="bullet"/>
      <w:lvlText w:val="•"/>
      <w:lvlJc w:val="left"/>
      <w:pPr>
        <w:tabs>
          <w:tab w:val="num" w:pos="5760"/>
        </w:tabs>
        <w:ind w:left="5760" w:hanging="360"/>
      </w:pPr>
      <w:rPr>
        <w:rFonts w:ascii="Arial" w:hAnsi="Arial" w:hint="default"/>
      </w:rPr>
    </w:lvl>
    <w:lvl w:ilvl="8" w:tplc="28F80CD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B727F27"/>
    <w:multiLevelType w:val="hybridMultilevel"/>
    <w:tmpl w:val="7CCC082E"/>
    <w:lvl w:ilvl="0" w:tplc="4E1CEC28">
      <w:start w:val="1"/>
      <w:numFmt w:val="bullet"/>
      <w:lvlText w:val="•"/>
      <w:lvlJc w:val="left"/>
      <w:pPr>
        <w:tabs>
          <w:tab w:val="num" w:pos="720"/>
        </w:tabs>
        <w:ind w:left="720" w:hanging="360"/>
      </w:pPr>
      <w:rPr>
        <w:rFonts w:ascii="Arial" w:hAnsi="Arial" w:hint="default"/>
      </w:rPr>
    </w:lvl>
    <w:lvl w:ilvl="1" w:tplc="422AB586" w:tentative="1">
      <w:start w:val="1"/>
      <w:numFmt w:val="bullet"/>
      <w:lvlText w:val="•"/>
      <w:lvlJc w:val="left"/>
      <w:pPr>
        <w:tabs>
          <w:tab w:val="num" w:pos="1440"/>
        </w:tabs>
        <w:ind w:left="1440" w:hanging="360"/>
      </w:pPr>
      <w:rPr>
        <w:rFonts w:ascii="Arial" w:hAnsi="Arial" w:hint="default"/>
      </w:rPr>
    </w:lvl>
    <w:lvl w:ilvl="2" w:tplc="673E39E4" w:tentative="1">
      <w:start w:val="1"/>
      <w:numFmt w:val="bullet"/>
      <w:lvlText w:val="•"/>
      <w:lvlJc w:val="left"/>
      <w:pPr>
        <w:tabs>
          <w:tab w:val="num" w:pos="2160"/>
        </w:tabs>
        <w:ind w:left="2160" w:hanging="360"/>
      </w:pPr>
      <w:rPr>
        <w:rFonts w:ascii="Arial" w:hAnsi="Arial" w:hint="default"/>
      </w:rPr>
    </w:lvl>
    <w:lvl w:ilvl="3" w:tplc="4F780EB0" w:tentative="1">
      <w:start w:val="1"/>
      <w:numFmt w:val="bullet"/>
      <w:lvlText w:val="•"/>
      <w:lvlJc w:val="left"/>
      <w:pPr>
        <w:tabs>
          <w:tab w:val="num" w:pos="2880"/>
        </w:tabs>
        <w:ind w:left="2880" w:hanging="360"/>
      </w:pPr>
      <w:rPr>
        <w:rFonts w:ascii="Arial" w:hAnsi="Arial" w:hint="default"/>
      </w:rPr>
    </w:lvl>
    <w:lvl w:ilvl="4" w:tplc="D91EF364" w:tentative="1">
      <w:start w:val="1"/>
      <w:numFmt w:val="bullet"/>
      <w:lvlText w:val="•"/>
      <w:lvlJc w:val="left"/>
      <w:pPr>
        <w:tabs>
          <w:tab w:val="num" w:pos="3600"/>
        </w:tabs>
        <w:ind w:left="3600" w:hanging="360"/>
      </w:pPr>
      <w:rPr>
        <w:rFonts w:ascii="Arial" w:hAnsi="Arial" w:hint="default"/>
      </w:rPr>
    </w:lvl>
    <w:lvl w:ilvl="5" w:tplc="09321BF6" w:tentative="1">
      <w:start w:val="1"/>
      <w:numFmt w:val="bullet"/>
      <w:lvlText w:val="•"/>
      <w:lvlJc w:val="left"/>
      <w:pPr>
        <w:tabs>
          <w:tab w:val="num" w:pos="4320"/>
        </w:tabs>
        <w:ind w:left="4320" w:hanging="360"/>
      </w:pPr>
      <w:rPr>
        <w:rFonts w:ascii="Arial" w:hAnsi="Arial" w:hint="default"/>
      </w:rPr>
    </w:lvl>
    <w:lvl w:ilvl="6" w:tplc="FAC4E77E" w:tentative="1">
      <w:start w:val="1"/>
      <w:numFmt w:val="bullet"/>
      <w:lvlText w:val="•"/>
      <w:lvlJc w:val="left"/>
      <w:pPr>
        <w:tabs>
          <w:tab w:val="num" w:pos="5040"/>
        </w:tabs>
        <w:ind w:left="5040" w:hanging="360"/>
      </w:pPr>
      <w:rPr>
        <w:rFonts w:ascii="Arial" w:hAnsi="Arial" w:hint="default"/>
      </w:rPr>
    </w:lvl>
    <w:lvl w:ilvl="7" w:tplc="637033E8" w:tentative="1">
      <w:start w:val="1"/>
      <w:numFmt w:val="bullet"/>
      <w:lvlText w:val="•"/>
      <w:lvlJc w:val="left"/>
      <w:pPr>
        <w:tabs>
          <w:tab w:val="num" w:pos="5760"/>
        </w:tabs>
        <w:ind w:left="5760" w:hanging="360"/>
      </w:pPr>
      <w:rPr>
        <w:rFonts w:ascii="Arial" w:hAnsi="Arial" w:hint="default"/>
      </w:rPr>
    </w:lvl>
    <w:lvl w:ilvl="8" w:tplc="C778D4B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CD2397D"/>
    <w:multiLevelType w:val="multilevel"/>
    <w:tmpl w:val="46BA9A4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5F8412FF"/>
    <w:multiLevelType w:val="hybridMultilevel"/>
    <w:tmpl w:val="073A8960"/>
    <w:lvl w:ilvl="0" w:tplc="9CB43B0E">
      <w:start w:val="1"/>
      <w:numFmt w:val="bullet"/>
      <w:lvlText w:val="•"/>
      <w:lvlJc w:val="left"/>
      <w:pPr>
        <w:tabs>
          <w:tab w:val="num" w:pos="720"/>
        </w:tabs>
        <w:ind w:left="720" w:hanging="360"/>
      </w:pPr>
      <w:rPr>
        <w:rFonts w:ascii="Arial" w:hAnsi="Arial" w:hint="default"/>
      </w:rPr>
    </w:lvl>
    <w:lvl w:ilvl="1" w:tplc="D6DC6D24" w:tentative="1">
      <w:start w:val="1"/>
      <w:numFmt w:val="bullet"/>
      <w:lvlText w:val="•"/>
      <w:lvlJc w:val="left"/>
      <w:pPr>
        <w:tabs>
          <w:tab w:val="num" w:pos="1440"/>
        </w:tabs>
        <w:ind w:left="1440" w:hanging="360"/>
      </w:pPr>
      <w:rPr>
        <w:rFonts w:ascii="Arial" w:hAnsi="Arial" w:hint="default"/>
      </w:rPr>
    </w:lvl>
    <w:lvl w:ilvl="2" w:tplc="6548E98E" w:tentative="1">
      <w:start w:val="1"/>
      <w:numFmt w:val="bullet"/>
      <w:lvlText w:val="•"/>
      <w:lvlJc w:val="left"/>
      <w:pPr>
        <w:tabs>
          <w:tab w:val="num" w:pos="2160"/>
        </w:tabs>
        <w:ind w:left="2160" w:hanging="360"/>
      </w:pPr>
      <w:rPr>
        <w:rFonts w:ascii="Arial" w:hAnsi="Arial" w:hint="default"/>
      </w:rPr>
    </w:lvl>
    <w:lvl w:ilvl="3" w:tplc="A650CE3A" w:tentative="1">
      <w:start w:val="1"/>
      <w:numFmt w:val="bullet"/>
      <w:lvlText w:val="•"/>
      <w:lvlJc w:val="left"/>
      <w:pPr>
        <w:tabs>
          <w:tab w:val="num" w:pos="2880"/>
        </w:tabs>
        <w:ind w:left="2880" w:hanging="360"/>
      </w:pPr>
      <w:rPr>
        <w:rFonts w:ascii="Arial" w:hAnsi="Arial" w:hint="default"/>
      </w:rPr>
    </w:lvl>
    <w:lvl w:ilvl="4" w:tplc="21B45D18" w:tentative="1">
      <w:start w:val="1"/>
      <w:numFmt w:val="bullet"/>
      <w:lvlText w:val="•"/>
      <w:lvlJc w:val="left"/>
      <w:pPr>
        <w:tabs>
          <w:tab w:val="num" w:pos="3600"/>
        </w:tabs>
        <w:ind w:left="3600" w:hanging="360"/>
      </w:pPr>
      <w:rPr>
        <w:rFonts w:ascii="Arial" w:hAnsi="Arial" w:hint="default"/>
      </w:rPr>
    </w:lvl>
    <w:lvl w:ilvl="5" w:tplc="C0FE7AF6" w:tentative="1">
      <w:start w:val="1"/>
      <w:numFmt w:val="bullet"/>
      <w:lvlText w:val="•"/>
      <w:lvlJc w:val="left"/>
      <w:pPr>
        <w:tabs>
          <w:tab w:val="num" w:pos="4320"/>
        </w:tabs>
        <w:ind w:left="4320" w:hanging="360"/>
      </w:pPr>
      <w:rPr>
        <w:rFonts w:ascii="Arial" w:hAnsi="Arial" w:hint="default"/>
      </w:rPr>
    </w:lvl>
    <w:lvl w:ilvl="6" w:tplc="A8320F66" w:tentative="1">
      <w:start w:val="1"/>
      <w:numFmt w:val="bullet"/>
      <w:lvlText w:val="•"/>
      <w:lvlJc w:val="left"/>
      <w:pPr>
        <w:tabs>
          <w:tab w:val="num" w:pos="5040"/>
        </w:tabs>
        <w:ind w:left="5040" w:hanging="360"/>
      </w:pPr>
      <w:rPr>
        <w:rFonts w:ascii="Arial" w:hAnsi="Arial" w:hint="default"/>
      </w:rPr>
    </w:lvl>
    <w:lvl w:ilvl="7" w:tplc="2362E4C0" w:tentative="1">
      <w:start w:val="1"/>
      <w:numFmt w:val="bullet"/>
      <w:lvlText w:val="•"/>
      <w:lvlJc w:val="left"/>
      <w:pPr>
        <w:tabs>
          <w:tab w:val="num" w:pos="5760"/>
        </w:tabs>
        <w:ind w:left="5760" w:hanging="360"/>
      </w:pPr>
      <w:rPr>
        <w:rFonts w:ascii="Arial" w:hAnsi="Arial" w:hint="default"/>
      </w:rPr>
    </w:lvl>
    <w:lvl w:ilvl="8" w:tplc="5F5A6FC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FFD2B1E"/>
    <w:multiLevelType w:val="hybridMultilevel"/>
    <w:tmpl w:val="99560604"/>
    <w:lvl w:ilvl="0" w:tplc="15D054F4">
      <w:start w:val="1"/>
      <w:numFmt w:val="lowerLetter"/>
      <w:lvlText w:val="%1)"/>
      <w:lvlJc w:val="left"/>
      <w:pPr>
        <w:tabs>
          <w:tab w:val="num" w:pos="720"/>
        </w:tabs>
        <w:ind w:left="720" w:hanging="360"/>
      </w:pPr>
    </w:lvl>
    <w:lvl w:ilvl="1" w:tplc="87D21CBC" w:tentative="1">
      <w:start w:val="1"/>
      <w:numFmt w:val="lowerLetter"/>
      <w:lvlText w:val="%2)"/>
      <w:lvlJc w:val="left"/>
      <w:pPr>
        <w:tabs>
          <w:tab w:val="num" w:pos="1440"/>
        </w:tabs>
        <w:ind w:left="1440" w:hanging="360"/>
      </w:pPr>
    </w:lvl>
    <w:lvl w:ilvl="2" w:tplc="CCB6EFD2" w:tentative="1">
      <w:start w:val="1"/>
      <w:numFmt w:val="lowerLetter"/>
      <w:lvlText w:val="%3)"/>
      <w:lvlJc w:val="left"/>
      <w:pPr>
        <w:tabs>
          <w:tab w:val="num" w:pos="2160"/>
        </w:tabs>
        <w:ind w:left="2160" w:hanging="360"/>
      </w:pPr>
    </w:lvl>
    <w:lvl w:ilvl="3" w:tplc="DFA2D8BA" w:tentative="1">
      <w:start w:val="1"/>
      <w:numFmt w:val="lowerLetter"/>
      <w:lvlText w:val="%4)"/>
      <w:lvlJc w:val="left"/>
      <w:pPr>
        <w:tabs>
          <w:tab w:val="num" w:pos="2880"/>
        </w:tabs>
        <w:ind w:left="2880" w:hanging="360"/>
      </w:pPr>
    </w:lvl>
    <w:lvl w:ilvl="4" w:tplc="187836E0" w:tentative="1">
      <w:start w:val="1"/>
      <w:numFmt w:val="lowerLetter"/>
      <w:lvlText w:val="%5)"/>
      <w:lvlJc w:val="left"/>
      <w:pPr>
        <w:tabs>
          <w:tab w:val="num" w:pos="3600"/>
        </w:tabs>
        <w:ind w:left="3600" w:hanging="360"/>
      </w:pPr>
    </w:lvl>
    <w:lvl w:ilvl="5" w:tplc="7FE03062" w:tentative="1">
      <w:start w:val="1"/>
      <w:numFmt w:val="lowerLetter"/>
      <w:lvlText w:val="%6)"/>
      <w:lvlJc w:val="left"/>
      <w:pPr>
        <w:tabs>
          <w:tab w:val="num" w:pos="4320"/>
        </w:tabs>
        <w:ind w:left="4320" w:hanging="360"/>
      </w:pPr>
    </w:lvl>
    <w:lvl w:ilvl="6" w:tplc="7E227422" w:tentative="1">
      <w:start w:val="1"/>
      <w:numFmt w:val="lowerLetter"/>
      <w:lvlText w:val="%7)"/>
      <w:lvlJc w:val="left"/>
      <w:pPr>
        <w:tabs>
          <w:tab w:val="num" w:pos="5040"/>
        </w:tabs>
        <w:ind w:left="5040" w:hanging="360"/>
      </w:pPr>
    </w:lvl>
    <w:lvl w:ilvl="7" w:tplc="B09029BA" w:tentative="1">
      <w:start w:val="1"/>
      <w:numFmt w:val="lowerLetter"/>
      <w:lvlText w:val="%8)"/>
      <w:lvlJc w:val="left"/>
      <w:pPr>
        <w:tabs>
          <w:tab w:val="num" w:pos="5760"/>
        </w:tabs>
        <w:ind w:left="5760" w:hanging="360"/>
      </w:pPr>
    </w:lvl>
    <w:lvl w:ilvl="8" w:tplc="267A912A" w:tentative="1">
      <w:start w:val="1"/>
      <w:numFmt w:val="lowerLetter"/>
      <w:lvlText w:val="%9)"/>
      <w:lvlJc w:val="left"/>
      <w:pPr>
        <w:tabs>
          <w:tab w:val="num" w:pos="6480"/>
        </w:tabs>
        <w:ind w:left="6480" w:hanging="360"/>
      </w:pPr>
    </w:lvl>
  </w:abstractNum>
  <w:abstractNum w:abstractNumId="18" w15:restartNumberingAfterBreak="0">
    <w:nsid w:val="638B061A"/>
    <w:multiLevelType w:val="hybridMultilevel"/>
    <w:tmpl w:val="64FC718A"/>
    <w:lvl w:ilvl="0" w:tplc="336281FA">
      <w:start w:val="1"/>
      <w:numFmt w:val="bullet"/>
      <w:lvlText w:val="•"/>
      <w:lvlJc w:val="left"/>
      <w:pPr>
        <w:tabs>
          <w:tab w:val="num" w:pos="720"/>
        </w:tabs>
        <w:ind w:left="720" w:hanging="360"/>
      </w:pPr>
      <w:rPr>
        <w:rFonts w:ascii="Arial" w:hAnsi="Arial" w:hint="default"/>
      </w:rPr>
    </w:lvl>
    <w:lvl w:ilvl="1" w:tplc="BA664B9E" w:tentative="1">
      <w:start w:val="1"/>
      <w:numFmt w:val="bullet"/>
      <w:lvlText w:val="•"/>
      <w:lvlJc w:val="left"/>
      <w:pPr>
        <w:tabs>
          <w:tab w:val="num" w:pos="1440"/>
        </w:tabs>
        <w:ind w:left="1440" w:hanging="360"/>
      </w:pPr>
      <w:rPr>
        <w:rFonts w:ascii="Arial" w:hAnsi="Arial" w:hint="default"/>
      </w:rPr>
    </w:lvl>
    <w:lvl w:ilvl="2" w:tplc="5BCAB6AE" w:tentative="1">
      <w:start w:val="1"/>
      <w:numFmt w:val="bullet"/>
      <w:lvlText w:val="•"/>
      <w:lvlJc w:val="left"/>
      <w:pPr>
        <w:tabs>
          <w:tab w:val="num" w:pos="2160"/>
        </w:tabs>
        <w:ind w:left="2160" w:hanging="360"/>
      </w:pPr>
      <w:rPr>
        <w:rFonts w:ascii="Arial" w:hAnsi="Arial" w:hint="default"/>
      </w:rPr>
    </w:lvl>
    <w:lvl w:ilvl="3" w:tplc="ABF8B7CC" w:tentative="1">
      <w:start w:val="1"/>
      <w:numFmt w:val="bullet"/>
      <w:lvlText w:val="•"/>
      <w:lvlJc w:val="left"/>
      <w:pPr>
        <w:tabs>
          <w:tab w:val="num" w:pos="2880"/>
        </w:tabs>
        <w:ind w:left="2880" w:hanging="360"/>
      </w:pPr>
      <w:rPr>
        <w:rFonts w:ascii="Arial" w:hAnsi="Arial" w:hint="default"/>
      </w:rPr>
    </w:lvl>
    <w:lvl w:ilvl="4" w:tplc="93328304" w:tentative="1">
      <w:start w:val="1"/>
      <w:numFmt w:val="bullet"/>
      <w:lvlText w:val="•"/>
      <w:lvlJc w:val="left"/>
      <w:pPr>
        <w:tabs>
          <w:tab w:val="num" w:pos="3600"/>
        </w:tabs>
        <w:ind w:left="3600" w:hanging="360"/>
      </w:pPr>
      <w:rPr>
        <w:rFonts w:ascii="Arial" w:hAnsi="Arial" w:hint="default"/>
      </w:rPr>
    </w:lvl>
    <w:lvl w:ilvl="5" w:tplc="B6402324" w:tentative="1">
      <w:start w:val="1"/>
      <w:numFmt w:val="bullet"/>
      <w:lvlText w:val="•"/>
      <w:lvlJc w:val="left"/>
      <w:pPr>
        <w:tabs>
          <w:tab w:val="num" w:pos="4320"/>
        </w:tabs>
        <w:ind w:left="4320" w:hanging="360"/>
      </w:pPr>
      <w:rPr>
        <w:rFonts w:ascii="Arial" w:hAnsi="Arial" w:hint="default"/>
      </w:rPr>
    </w:lvl>
    <w:lvl w:ilvl="6" w:tplc="8A264EA8" w:tentative="1">
      <w:start w:val="1"/>
      <w:numFmt w:val="bullet"/>
      <w:lvlText w:val="•"/>
      <w:lvlJc w:val="left"/>
      <w:pPr>
        <w:tabs>
          <w:tab w:val="num" w:pos="5040"/>
        </w:tabs>
        <w:ind w:left="5040" w:hanging="360"/>
      </w:pPr>
      <w:rPr>
        <w:rFonts w:ascii="Arial" w:hAnsi="Arial" w:hint="default"/>
      </w:rPr>
    </w:lvl>
    <w:lvl w:ilvl="7" w:tplc="08981A5E" w:tentative="1">
      <w:start w:val="1"/>
      <w:numFmt w:val="bullet"/>
      <w:lvlText w:val="•"/>
      <w:lvlJc w:val="left"/>
      <w:pPr>
        <w:tabs>
          <w:tab w:val="num" w:pos="5760"/>
        </w:tabs>
        <w:ind w:left="5760" w:hanging="360"/>
      </w:pPr>
      <w:rPr>
        <w:rFonts w:ascii="Arial" w:hAnsi="Arial" w:hint="default"/>
      </w:rPr>
    </w:lvl>
    <w:lvl w:ilvl="8" w:tplc="106C65C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CBD69BD"/>
    <w:multiLevelType w:val="hybridMultilevel"/>
    <w:tmpl w:val="B0A89B60"/>
    <w:lvl w:ilvl="0" w:tplc="387681E6">
      <w:start w:val="1"/>
      <w:numFmt w:val="bullet"/>
      <w:lvlText w:val="•"/>
      <w:lvlJc w:val="left"/>
      <w:pPr>
        <w:tabs>
          <w:tab w:val="num" w:pos="720"/>
        </w:tabs>
        <w:ind w:left="720" w:hanging="360"/>
      </w:pPr>
      <w:rPr>
        <w:rFonts w:ascii="Arial" w:hAnsi="Arial" w:hint="default"/>
      </w:rPr>
    </w:lvl>
    <w:lvl w:ilvl="1" w:tplc="F2DCAC9E" w:tentative="1">
      <w:start w:val="1"/>
      <w:numFmt w:val="bullet"/>
      <w:lvlText w:val="•"/>
      <w:lvlJc w:val="left"/>
      <w:pPr>
        <w:tabs>
          <w:tab w:val="num" w:pos="1440"/>
        </w:tabs>
        <w:ind w:left="1440" w:hanging="360"/>
      </w:pPr>
      <w:rPr>
        <w:rFonts w:ascii="Arial" w:hAnsi="Arial" w:hint="default"/>
      </w:rPr>
    </w:lvl>
    <w:lvl w:ilvl="2" w:tplc="BB24D68A" w:tentative="1">
      <w:start w:val="1"/>
      <w:numFmt w:val="bullet"/>
      <w:lvlText w:val="•"/>
      <w:lvlJc w:val="left"/>
      <w:pPr>
        <w:tabs>
          <w:tab w:val="num" w:pos="2160"/>
        </w:tabs>
        <w:ind w:left="2160" w:hanging="360"/>
      </w:pPr>
      <w:rPr>
        <w:rFonts w:ascii="Arial" w:hAnsi="Arial" w:hint="default"/>
      </w:rPr>
    </w:lvl>
    <w:lvl w:ilvl="3" w:tplc="ECA40702" w:tentative="1">
      <w:start w:val="1"/>
      <w:numFmt w:val="bullet"/>
      <w:lvlText w:val="•"/>
      <w:lvlJc w:val="left"/>
      <w:pPr>
        <w:tabs>
          <w:tab w:val="num" w:pos="2880"/>
        </w:tabs>
        <w:ind w:left="2880" w:hanging="360"/>
      </w:pPr>
      <w:rPr>
        <w:rFonts w:ascii="Arial" w:hAnsi="Arial" w:hint="default"/>
      </w:rPr>
    </w:lvl>
    <w:lvl w:ilvl="4" w:tplc="138AF9E2" w:tentative="1">
      <w:start w:val="1"/>
      <w:numFmt w:val="bullet"/>
      <w:lvlText w:val="•"/>
      <w:lvlJc w:val="left"/>
      <w:pPr>
        <w:tabs>
          <w:tab w:val="num" w:pos="3600"/>
        </w:tabs>
        <w:ind w:left="3600" w:hanging="360"/>
      </w:pPr>
      <w:rPr>
        <w:rFonts w:ascii="Arial" w:hAnsi="Arial" w:hint="default"/>
      </w:rPr>
    </w:lvl>
    <w:lvl w:ilvl="5" w:tplc="04C8B8FE" w:tentative="1">
      <w:start w:val="1"/>
      <w:numFmt w:val="bullet"/>
      <w:lvlText w:val="•"/>
      <w:lvlJc w:val="left"/>
      <w:pPr>
        <w:tabs>
          <w:tab w:val="num" w:pos="4320"/>
        </w:tabs>
        <w:ind w:left="4320" w:hanging="360"/>
      </w:pPr>
      <w:rPr>
        <w:rFonts w:ascii="Arial" w:hAnsi="Arial" w:hint="default"/>
      </w:rPr>
    </w:lvl>
    <w:lvl w:ilvl="6" w:tplc="5D341800" w:tentative="1">
      <w:start w:val="1"/>
      <w:numFmt w:val="bullet"/>
      <w:lvlText w:val="•"/>
      <w:lvlJc w:val="left"/>
      <w:pPr>
        <w:tabs>
          <w:tab w:val="num" w:pos="5040"/>
        </w:tabs>
        <w:ind w:left="5040" w:hanging="360"/>
      </w:pPr>
      <w:rPr>
        <w:rFonts w:ascii="Arial" w:hAnsi="Arial" w:hint="default"/>
      </w:rPr>
    </w:lvl>
    <w:lvl w:ilvl="7" w:tplc="F730A680" w:tentative="1">
      <w:start w:val="1"/>
      <w:numFmt w:val="bullet"/>
      <w:lvlText w:val="•"/>
      <w:lvlJc w:val="left"/>
      <w:pPr>
        <w:tabs>
          <w:tab w:val="num" w:pos="5760"/>
        </w:tabs>
        <w:ind w:left="5760" w:hanging="360"/>
      </w:pPr>
      <w:rPr>
        <w:rFonts w:ascii="Arial" w:hAnsi="Arial" w:hint="default"/>
      </w:rPr>
    </w:lvl>
    <w:lvl w:ilvl="8" w:tplc="F0DE21B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0D558F8"/>
    <w:multiLevelType w:val="hybridMultilevel"/>
    <w:tmpl w:val="E18C3DB8"/>
    <w:lvl w:ilvl="0" w:tplc="32460BF4">
      <w:start w:val="1"/>
      <w:numFmt w:val="bullet"/>
      <w:lvlText w:val="•"/>
      <w:lvlJc w:val="left"/>
      <w:pPr>
        <w:tabs>
          <w:tab w:val="num" w:pos="720"/>
        </w:tabs>
        <w:ind w:left="720" w:hanging="360"/>
      </w:pPr>
      <w:rPr>
        <w:rFonts w:ascii="Arial" w:hAnsi="Arial" w:hint="default"/>
      </w:rPr>
    </w:lvl>
    <w:lvl w:ilvl="1" w:tplc="FD368D16" w:tentative="1">
      <w:start w:val="1"/>
      <w:numFmt w:val="bullet"/>
      <w:lvlText w:val="•"/>
      <w:lvlJc w:val="left"/>
      <w:pPr>
        <w:tabs>
          <w:tab w:val="num" w:pos="1440"/>
        </w:tabs>
        <w:ind w:left="1440" w:hanging="360"/>
      </w:pPr>
      <w:rPr>
        <w:rFonts w:ascii="Arial" w:hAnsi="Arial" w:hint="default"/>
      </w:rPr>
    </w:lvl>
    <w:lvl w:ilvl="2" w:tplc="FC8AEDD6" w:tentative="1">
      <w:start w:val="1"/>
      <w:numFmt w:val="bullet"/>
      <w:lvlText w:val="•"/>
      <w:lvlJc w:val="left"/>
      <w:pPr>
        <w:tabs>
          <w:tab w:val="num" w:pos="2160"/>
        </w:tabs>
        <w:ind w:left="2160" w:hanging="360"/>
      </w:pPr>
      <w:rPr>
        <w:rFonts w:ascii="Arial" w:hAnsi="Arial" w:hint="default"/>
      </w:rPr>
    </w:lvl>
    <w:lvl w:ilvl="3" w:tplc="DD78CFB4" w:tentative="1">
      <w:start w:val="1"/>
      <w:numFmt w:val="bullet"/>
      <w:lvlText w:val="•"/>
      <w:lvlJc w:val="left"/>
      <w:pPr>
        <w:tabs>
          <w:tab w:val="num" w:pos="2880"/>
        </w:tabs>
        <w:ind w:left="2880" w:hanging="360"/>
      </w:pPr>
      <w:rPr>
        <w:rFonts w:ascii="Arial" w:hAnsi="Arial" w:hint="default"/>
      </w:rPr>
    </w:lvl>
    <w:lvl w:ilvl="4" w:tplc="DF08F2C0" w:tentative="1">
      <w:start w:val="1"/>
      <w:numFmt w:val="bullet"/>
      <w:lvlText w:val="•"/>
      <w:lvlJc w:val="left"/>
      <w:pPr>
        <w:tabs>
          <w:tab w:val="num" w:pos="3600"/>
        </w:tabs>
        <w:ind w:left="3600" w:hanging="360"/>
      </w:pPr>
      <w:rPr>
        <w:rFonts w:ascii="Arial" w:hAnsi="Arial" w:hint="default"/>
      </w:rPr>
    </w:lvl>
    <w:lvl w:ilvl="5" w:tplc="58308026" w:tentative="1">
      <w:start w:val="1"/>
      <w:numFmt w:val="bullet"/>
      <w:lvlText w:val="•"/>
      <w:lvlJc w:val="left"/>
      <w:pPr>
        <w:tabs>
          <w:tab w:val="num" w:pos="4320"/>
        </w:tabs>
        <w:ind w:left="4320" w:hanging="360"/>
      </w:pPr>
      <w:rPr>
        <w:rFonts w:ascii="Arial" w:hAnsi="Arial" w:hint="default"/>
      </w:rPr>
    </w:lvl>
    <w:lvl w:ilvl="6" w:tplc="D638E496" w:tentative="1">
      <w:start w:val="1"/>
      <w:numFmt w:val="bullet"/>
      <w:lvlText w:val="•"/>
      <w:lvlJc w:val="left"/>
      <w:pPr>
        <w:tabs>
          <w:tab w:val="num" w:pos="5040"/>
        </w:tabs>
        <w:ind w:left="5040" w:hanging="360"/>
      </w:pPr>
      <w:rPr>
        <w:rFonts w:ascii="Arial" w:hAnsi="Arial" w:hint="default"/>
      </w:rPr>
    </w:lvl>
    <w:lvl w:ilvl="7" w:tplc="D3B6A40C" w:tentative="1">
      <w:start w:val="1"/>
      <w:numFmt w:val="bullet"/>
      <w:lvlText w:val="•"/>
      <w:lvlJc w:val="left"/>
      <w:pPr>
        <w:tabs>
          <w:tab w:val="num" w:pos="5760"/>
        </w:tabs>
        <w:ind w:left="5760" w:hanging="360"/>
      </w:pPr>
      <w:rPr>
        <w:rFonts w:ascii="Arial" w:hAnsi="Arial" w:hint="default"/>
      </w:rPr>
    </w:lvl>
    <w:lvl w:ilvl="8" w:tplc="D4A2E4CA" w:tentative="1">
      <w:start w:val="1"/>
      <w:numFmt w:val="bullet"/>
      <w:lvlText w:val="•"/>
      <w:lvlJc w:val="left"/>
      <w:pPr>
        <w:tabs>
          <w:tab w:val="num" w:pos="6480"/>
        </w:tabs>
        <w:ind w:left="6480" w:hanging="360"/>
      </w:pPr>
      <w:rPr>
        <w:rFonts w:ascii="Arial" w:hAnsi="Arial" w:hint="default"/>
      </w:rPr>
    </w:lvl>
  </w:abstractNum>
  <w:num w:numId="1">
    <w:abstractNumId w:val="19"/>
  </w:num>
  <w:num w:numId="2">
    <w:abstractNumId w:val="14"/>
  </w:num>
  <w:num w:numId="3">
    <w:abstractNumId w:val="9"/>
  </w:num>
  <w:num w:numId="4">
    <w:abstractNumId w:val="6"/>
  </w:num>
  <w:num w:numId="5">
    <w:abstractNumId w:val="11"/>
  </w:num>
  <w:num w:numId="6">
    <w:abstractNumId w:val="10"/>
  </w:num>
  <w:num w:numId="7">
    <w:abstractNumId w:val="16"/>
  </w:num>
  <w:num w:numId="8">
    <w:abstractNumId w:val="18"/>
  </w:num>
  <w:num w:numId="9">
    <w:abstractNumId w:val="13"/>
  </w:num>
  <w:num w:numId="10">
    <w:abstractNumId w:val="0"/>
  </w:num>
  <w:num w:numId="11">
    <w:abstractNumId w:val="20"/>
  </w:num>
  <w:num w:numId="12">
    <w:abstractNumId w:val="17"/>
  </w:num>
  <w:num w:numId="13">
    <w:abstractNumId w:val="4"/>
  </w:num>
  <w:num w:numId="14">
    <w:abstractNumId w:val="2"/>
  </w:num>
  <w:num w:numId="15">
    <w:abstractNumId w:val="8"/>
  </w:num>
  <w:num w:numId="16">
    <w:abstractNumId w:val="12"/>
  </w:num>
  <w:num w:numId="17">
    <w:abstractNumId w:val="1"/>
  </w:num>
  <w:num w:numId="18">
    <w:abstractNumId w:val="5"/>
  </w:num>
  <w:num w:numId="19">
    <w:abstractNumId w:val="3"/>
  </w:num>
  <w:num w:numId="20">
    <w:abstractNumId w:val="15"/>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revisionView w:inkAnnotations="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7AC"/>
    <w:rsid w:val="00012C8A"/>
    <w:rsid w:val="000135D2"/>
    <w:rsid w:val="000C546B"/>
    <w:rsid w:val="000D1CE4"/>
    <w:rsid w:val="000F69B5"/>
    <w:rsid w:val="00124715"/>
    <w:rsid w:val="00144EE0"/>
    <w:rsid w:val="001E7E0E"/>
    <w:rsid w:val="001F5537"/>
    <w:rsid w:val="00206EE3"/>
    <w:rsid w:val="00225740"/>
    <w:rsid w:val="0024413A"/>
    <w:rsid w:val="00267BE5"/>
    <w:rsid w:val="00275115"/>
    <w:rsid w:val="00291F81"/>
    <w:rsid w:val="002A2FD9"/>
    <w:rsid w:val="002C29AA"/>
    <w:rsid w:val="003162FC"/>
    <w:rsid w:val="00327903"/>
    <w:rsid w:val="0034229C"/>
    <w:rsid w:val="00357006"/>
    <w:rsid w:val="003616E8"/>
    <w:rsid w:val="00390FEA"/>
    <w:rsid w:val="00394DA1"/>
    <w:rsid w:val="003A26CB"/>
    <w:rsid w:val="003D4A4A"/>
    <w:rsid w:val="004419D7"/>
    <w:rsid w:val="0045745E"/>
    <w:rsid w:val="00476E76"/>
    <w:rsid w:val="004A1240"/>
    <w:rsid w:val="004D0B04"/>
    <w:rsid w:val="004E754D"/>
    <w:rsid w:val="00522A83"/>
    <w:rsid w:val="005317F8"/>
    <w:rsid w:val="005E786A"/>
    <w:rsid w:val="006132D7"/>
    <w:rsid w:val="006568E8"/>
    <w:rsid w:val="0067201B"/>
    <w:rsid w:val="006A3D8B"/>
    <w:rsid w:val="006B32D5"/>
    <w:rsid w:val="006C6F4D"/>
    <w:rsid w:val="007856FA"/>
    <w:rsid w:val="00790913"/>
    <w:rsid w:val="007B3395"/>
    <w:rsid w:val="007D2097"/>
    <w:rsid w:val="007D679B"/>
    <w:rsid w:val="007F107C"/>
    <w:rsid w:val="00810EA0"/>
    <w:rsid w:val="008A1025"/>
    <w:rsid w:val="008B2475"/>
    <w:rsid w:val="008B6D3F"/>
    <w:rsid w:val="008C12FE"/>
    <w:rsid w:val="008C2917"/>
    <w:rsid w:val="008E11A6"/>
    <w:rsid w:val="00901258"/>
    <w:rsid w:val="0091406C"/>
    <w:rsid w:val="009150E6"/>
    <w:rsid w:val="009224CF"/>
    <w:rsid w:val="009D7CB4"/>
    <w:rsid w:val="009E77DC"/>
    <w:rsid w:val="009E7E6A"/>
    <w:rsid w:val="009F3931"/>
    <w:rsid w:val="009F527D"/>
    <w:rsid w:val="009F6426"/>
    <w:rsid w:val="009F66D1"/>
    <w:rsid w:val="00A0098C"/>
    <w:rsid w:val="00A3121C"/>
    <w:rsid w:val="00A4531D"/>
    <w:rsid w:val="00A71BA0"/>
    <w:rsid w:val="00AE5C15"/>
    <w:rsid w:val="00B26508"/>
    <w:rsid w:val="00B318BD"/>
    <w:rsid w:val="00B357AC"/>
    <w:rsid w:val="00B65AC8"/>
    <w:rsid w:val="00B722B2"/>
    <w:rsid w:val="00B93296"/>
    <w:rsid w:val="00C169BA"/>
    <w:rsid w:val="00C35095"/>
    <w:rsid w:val="00C4109B"/>
    <w:rsid w:val="00CA570A"/>
    <w:rsid w:val="00D42FAC"/>
    <w:rsid w:val="00DC7C29"/>
    <w:rsid w:val="00DD2986"/>
    <w:rsid w:val="00DE6DB2"/>
    <w:rsid w:val="00E23788"/>
    <w:rsid w:val="00E36D8C"/>
    <w:rsid w:val="00EB5499"/>
    <w:rsid w:val="00ED1A26"/>
    <w:rsid w:val="00ED46EC"/>
    <w:rsid w:val="00EE5BD2"/>
    <w:rsid w:val="00F6742D"/>
    <w:rsid w:val="00FD4A7A"/>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8"/>
    <o:shapelayout v:ext="edit">
      <o:idmap v:ext="edit" data="1"/>
    </o:shapelayout>
  </w:shapeDefaults>
  <w:decimalSymbol w:val="."/>
  <w:listSeparator w:val=","/>
  <w15:docId w15:val="{1115E02F-DE79-4712-9019-23F9646B0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5E786A"/>
    <w:pPr>
      <w:keepNext/>
      <w:widowControl w:val="0"/>
      <w:pBdr>
        <w:top w:val="single" w:sz="4" w:space="1" w:color="auto"/>
        <w:left w:val="single" w:sz="4" w:space="4" w:color="auto"/>
        <w:bottom w:val="single" w:sz="4" w:space="1" w:color="auto"/>
        <w:right w:val="single" w:sz="4" w:space="4"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480" w:lineRule="auto"/>
      <w:ind w:left="360"/>
      <w:outlineLvl w:val="0"/>
    </w:pPr>
    <w:rPr>
      <w:rFonts w:ascii="Times New Roman" w:eastAsia="Times New Roman" w:hAnsi="Times New Roman" w:cs="Times New Roman"/>
      <w:sz w:val="24"/>
      <w:szCs w:val="24"/>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57AC"/>
    <w:rPr>
      <w:color w:val="0000FF" w:themeColor="hyperlink"/>
      <w:u w:val="single"/>
    </w:rPr>
  </w:style>
  <w:style w:type="paragraph" w:styleId="ListParagraph">
    <w:name w:val="List Paragraph"/>
    <w:basedOn w:val="Normal"/>
    <w:uiPriority w:val="34"/>
    <w:qFormat/>
    <w:rsid w:val="003A26CB"/>
    <w:pPr>
      <w:ind w:left="720"/>
      <w:contextualSpacing/>
    </w:pPr>
  </w:style>
  <w:style w:type="paragraph" w:styleId="NormalWeb">
    <w:name w:val="Normal (Web)"/>
    <w:basedOn w:val="Normal"/>
    <w:uiPriority w:val="99"/>
    <w:unhideWhenUsed/>
    <w:rsid w:val="003A26C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3616E8"/>
    <w:rPr>
      <w:i/>
      <w:iCs/>
    </w:rPr>
  </w:style>
  <w:style w:type="character" w:customStyle="1" w:styleId="Heading1Char">
    <w:name w:val="Heading 1 Char"/>
    <w:basedOn w:val="DefaultParagraphFont"/>
    <w:link w:val="Heading1"/>
    <w:rsid w:val="005E786A"/>
    <w:rPr>
      <w:rFonts w:ascii="Times New Roman" w:eastAsia="Times New Roman" w:hAnsi="Times New Roman" w:cs="Times New Roman"/>
      <w:sz w:val="24"/>
      <w:szCs w:val="24"/>
      <w:u w:val="single"/>
      <w:lang w:val="en-US"/>
    </w:rPr>
  </w:style>
  <w:style w:type="paragraph" w:styleId="BalloonText">
    <w:name w:val="Balloon Text"/>
    <w:basedOn w:val="Normal"/>
    <w:link w:val="BalloonTextChar"/>
    <w:uiPriority w:val="99"/>
    <w:semiHidden/>
    <w:unhideWhenUsed/>
    <w:rsid w:val="000F69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69B5"/>
    <w:rPr>
      <w:rFonts w:ascii="Tahoma" w:hAnsi="Tahoma" w:cs="Tahoma"/>
      <w:sz w:val="16"/>
      <w:szCs w:val="16"/>
    </w:rPr>
  </w:style>
  <w:style w:type="character" w:styleId="FollowedHyperlink">
    <w:name w:val="FollowedHyperlink"/>
    <w:basedOn w:val="DefaultParagraphFont"/>
    <w:uiPriority w:val="99"/>
    <w:semiHidden/>
    <w:unhideWhenUsed/>
    <w:rsid w:val="0091406C"/>
    <w:rPr>
      <w:color w:val="800080" w:themeColor="followedHyperlink"/>
      <w:u w:val="single"/>
    </w:rPr>
  </w:style>
  <w:style w:type="paragraph" w:styleId="Header">
    <w:name w:val="header"/>
    <w:basedOn w:val="Normal"/>
    <w:link w:val="HeaderChar"/>
    <w:uiPriority w:val="99"/>
    <w:unhideWhenUsed/>
    <w:rsid w:val="00012C8A"/>
    <w:pPr>
      <w:tabs>
        <w:tab w:val="center" w:pos="4320"/>
        <w:tab w:val="right" w:pos="8640"/>
      </w:tabs>
      <w:spacing w:after="0" w:line="240" w:lineRule="auto"/>
    </w:pPr>
  </w:style>
  <w:style w:type="character" w:customStyle="1" w:styleId="HeaderChar">
    <w:name w:val="Header Char"/>
    <w:basedOn w:val="DefaultParagraphFont"/>
    <w:link w:val="Header"/>
    <w:uiPriority w:val="99"/>
    <w:rsid w:val="00012C8A"/>
  </w:style>
  <w:style w:type="paragraph" w:styleId="Footer">
    <w:name w:val="footer"/>
    <w:basedOn w:val="Normal"/>
    <w:link w:val="FooterChar"/>
    <w:uiPriority w:val="99"/>
    <w:unhideWhenUsed/>
    <w:rsid w:val="00012C8A"/>
    <w:pPr>
      <w:tabs>
        <w:tab w:val="center" w:pos="4320"/>
        <w:tab w:val="right" w:pos="8640"/>
      </w:tabs>
      <w:spacing w:after="0" w:line="240" w:lineRule="auto"/>
    </w:pPr>
  </w:style>
  <w:style w:type="character" w:customStyle="1" w:styleId="FooterChar">
    <w:name w:val="Footer Char"/>
    <w:basedOn w:val="DefaultParagraphFont"/>
    <w:link w:val="Footer"/>
    <w:uiPriority w:val="99"/>
    <w:rsid w:val="00012C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957093">
      <w:bodyDiv w:val="1"/>
      <w:marLeft w:val="0"/>
      <w:marRight w:val="0"/>
      <w:marTop w:val="0"/>
      <w:marBottom w:val="0"/>
      <w:divBdr>
        <w:top w:val="none" w:sz="0" w:space="0" w:color="auto"/>
        <w:left w:val="none" w:sz="0" w:space="0" w:color="auto"/>
        <w:bottom w:val="none" w:sz="0" w:space="0" w:color="auto"/>
        <w:right w:val="none" w:sz="0" w:space="0" w:color="auto"/>
      </w:divBdr>
    </w:div>
    <w:div w:id="92550704">
      <w:bodyDiv w:val="1"/>
      <w:marLeft w:val="0"/>
      <w:marRight w:val="0"/>
      <w:marTop w:val="0"/>
      <w:marBottom w:val="0"/>
      <w:divBdr>
        <w:top w:val="none" w:sz="0" w:space="0" w:color="auto"/>
        <w:left w:val="none" w:sz="0" w:space="0" w:color="auto"/>
        <w:bottom w:val="none" w:sz="0" w:space="0" w:color="auto"/>
        <w:right w:val="none" w:sz="0" w:space="0" w:color="auto"/>
      </w:divBdr>
    </w:div>
    <w:div w:id="101731860">
      <w:bodyDiv w:val="1"/>
      <w:marLeft w:val="0"/>
      <w:marRight w:val="0"/>
      <w:marTop w:val="0"/>
      <w:marBottom w:val="0"/>
      <w:divBdr>
        <w:top w:val="none" w:sz="0" w:space="0" w:color="auto"/>
        <w:left w:val="none" w:sz="0" w:space="0" w:color="auto"/>
        <w:bottom w:val="none" w:sz="0" w:space="0" w:color="auto"/>
        <w:right w:val="none" w:sz="0" w:space="0" w:color="auto"/>
      </w:divBdr>
      <w:divsChild>
        <w:div w:id="431127996">
          <w:marLeft w:val="806"/>
          <w:marRight w:val="0"/>
          <w:marTop w:val="0"/>
          <w:marBottom w:val="0"/>
          <w:divBdr>
            <w:top w:val="none" w:sz="0" w:space="0" w:color="auto"/>
            <w:left w:val="none" w:sz="0" w:space="0" w:color="auto"/>
            <w:bottom w:val="none" w:sz="0" w:space="0" w:color="auto"/>
            <w:right w:val="none" w:sz="0" w:space="0" w:color="auto"/>
          </w:divBdr>
        </w:div>
        <w:div w:id="1149051438">
          <w:marLeft w:val="806"/>
          <w:marRight w:val="0"/>
          <w:marTop w:val="0"/>
          <w:marBottom w:val="0"/>
          <w:divBdr>
            <w:top w:val="none" w:sz="0" w:space="0" w:color="auto"/>
            <w:left w:val="none" w:sz="0" w:space="0" w:color="auto"/>
            <w:bottom w:val="none" w:sz="0" w:space="0" w:color="auto"/>
            <w:right w:val="none" w:sz="0" w:space="0" w:color="auto"/>
          </w:divBdr>
        </w:div>
        <w:div w:id="1305700518">
          <w:marLeft w:val="806"/>
          <w:marRight w:val="0"/>
          <w:marTop w:val="0"/>
          <w:marBottom w:val="0"/>
          <w:divBdr>
            <w:top w:val="none" w:sz="0" w:space="0" w:color="auto"/>
            <w:left w:val="none" w:sz="0" w:space="0" w:color="auto"/>
            <w:bottom w:val="none" w:sz="0" w:space="0" w:color="auto"/>
            <w:right w:val="none" w:sz="0" w:space="0" w:color="auto"/>
          </w:divBdr>
        </w:div>
        <w:div w:id="1099447778">
          <w:marLeft w:val="806"/>
          <w:marRight w:val="0"/>
          <w:marTop w:val="0"/>
          <w:marBottom w:val="0"/>
          <w:divBdr>
            <w:top w:val="none" w:sz="0" w:space="0" w:color="auto"/>
            <w:left w:val="none" w:sz="0" w:space="0" w:color="auto"/>
            <w:bottom w:val="none" w:sz="0" w:space="0" w:color="auto"/>
            <w:right w:val="none" w:sz="0" w:space="0" w:color="auto"/>
          </w:divBdr>
        </w:div>
        <w:div w:id="501435130">
          <w:marLeft w:val="806"/>
          <w:marRight w:val="0"/>
          <w:marTop w:val="0"/>
          <w:marBottom w:val="0"/>
          <w:divBdr>
            <w:top w:val="none" w:sz="0" w:space="0" w:color="auto"/>
            <w:left w:val="none" w:sz="0" w:space="0" w:color="auto"/>
            <w:bottom w:val="none" w:sz="0" w:space="0" w:color="auto"/>
            <w:right w:val="none" w:sz="0" w:space="0" w:color="auto"/>
          </w:divBdr>
        </w:div>
      </w:divsChild>
    </w:div>
    <w:div w:id="103312498">
      <w:bodyDiv w:val="1"/>
      <w:marLeft w:val="0"/>
      <w:marRight w:val="0"/>
      <w:marTop w:val="0"/>
      <w:marBottom w:val="0"/>
      <w:divBdr>
        <w:top w:val="none" w:sz="0" w:space="0" w:color="auto"/>
        <w:left w:val="none" w:sz="0" w:space="0" w:color="auto"/>
        <w:bottom w:val="none" w:sz="0" w:space="0" w:color="auto"/>
        <w:right w:val="none" w:sz="0" w:space="0" w:color="auto"/>
      </w:divBdr>
    </w:div>
    <w:div w:id="103695854">
      <w:bodyDiv w:val="1"/>
      <w:marLeft w:val="0"/>
      <w:marRight w:val="0"/>
      <w:marTop w:val="0"/>
      <w:marBottom w:val="0"/>
      <w:divBdr>
        <w:top w:val="none" w:sz="0" w:space="0" w:color="auto"/>
        <w:left w:val="none" w:sz="0" w:space="0" w:color="auto"/>
        <w:bottom w:val="none" w:sz="0" w:space="0" w:color="auto"/>
        <w:right w:val="none" w:sz="0" w:space="0" w:color="auto"/>
      </w:divBdr>
    </w:div>
    <w:div w:id="121119085">
      <w:bodyDiv w:val="1"/>
      <w:marLeft w:val="0"/>
      <w:marRight w:val="0"/>
      <w:marTop w:val="0"/>
      <w:marBottom w:val="0"/>
      <w:divBdr>
        <w:top w:val="none" w:sz="0" w:space="0" w:color="auto"/>
        <w:left w:val="none" w:sz="0" w:space="0" w:color="auto"/>
        <w:bottom w:val="none" w:sz="0" w:space="0" w:color="auto"/>
        <w:right w:val="none" w:sz="0" w:space="0" w:color="auto"/>
      </w:divBdr>
    </w:div>
    <w:div w:id="382219261">
      <w:bodyDiv w:val="1"/>
      <w:marLeft w:val="0"/>
      <w:marRight w:val="0"/>
      <w:marTop w:val="0"/>
      <w:marBottom w:val="0"/>
      <w:divBdr>
        <w:top w:val="none" w:sz="0" w:space="0" w:color="auto"/>
        <w:left w:val="none" w:sz="0" w:space="0" w:color="auto"/>
        <w:bottom w:val="none" w:sz="0" w:space="0" w:color="auto"/>
        <w:right w:val="none" w:sz="0" w:space="0" w:color="auto"/>
      </w:divBdr>
      <w:divsChild>
        <w:div w:id="1216239884">
          <w:marLeft w:val="1166"/>
          <w:marRight w:val="0"/>
          <w:marTop w:val="0"/>
          <w:marBottom w:val="0"/>
          <w:divBdr>
            <w:top w:val="none" w:sz="0" w:space="0" w:color="auto"/>
            <w:left w:val="none" w:sz="0" w:space="0" w:color="auto"/>
            <w:bottom w:val="none" w:sz="0" w:space="0" w:color="auto"/>
            <w:right w:val="none" w:sz="0" w:space="0" w:color="auto"/>
          </w:divBdr>
        </w:div>
        <w:div w:id="964234103">
          <w:marLeft w:val="1166"/>
          <w:marRight w:val="0"/>
          <w:marTop w:val="0"/>
          <w:marBottom w:val="0"/>
          <w:divBdr>
            <w:top w:val="none" w:sz="0" w:space="0" w:color="auto"/>
            <w:left w:val="none" w:sz="0" w:space="0" w:color="auto"/>
            <w:bottom w:val="none" w:sz="0" w:space="0" w:color="auto"/>
            <w:right w:val="none" w:sz="0" w:space="0" w:color="auto"/>
          </w:divBdr>
        </w:div>
        <w:div w:id="1732459768">
          <w:marLeft w:val="1166"/>
          <w:marRight w:val="0"/>
          <w:marTop w:val="0"/>
          <w:marBottom w:val="0"/>
          <w:divBdr>
            <w:top w:val="none" w:sz="0" w:space="0" w:color="auto"/>
            <w:left w:val="none" w:sz="0" w:space="0" w:color="auto"/>
            <w:bottom w:val="none" w:sz="0" w:space="0" w:color="auto"/>
            <w:right w:val="none" w:sz="0" w:space="0" w:color="auto"/>
          </w:divBdr>
        </w:div>
        <w:div w:id="416750779">
          <w:marLeft w:val="1166"/>
          <w:marRight w:val="0"/>
          <w:marTop w:val="0"/>
          <w:marBottom w:val="0"/>
          <w:divBdr>
            <w:top w:val="none" w:sz="0" w:space="0" w:color="auto"/>
            <w:left w:val="none" w:sz="0" w:space="0" w:color="auto"/>
            <w:bottom w:val="none" w:sz="0" w:space="0" w:color="auto"/>
            <w:right w:val="none" w:sz="0" w:space="0" w:color="auto"/>
          </w:divBdr>
        </w:div>
        <w:div w:id="961038852">
          <w:marLeft w:val="1166"/>
          <w:marRight w:val="0"/>
          <w:marTop w:val="0"/>
          <w:marBottom w:val="0"/>
          <w:divBdr>
            <w:top w:val="none" w:sz="0" w:space="0" w:color="auto"/>
            <w:left w:val="none" w:sz="0" w:space="0" w:color="auto"/>
            <w:bottom w:val="none" w:sz="0" w:space="0" w:color="auto"/>
            <w:right w:val="none" w:sz="0" w:space="0" w:color="auto"/>
          </w:divBdr>
        </w:div>
      </w:divsChild>
    </w:div>
    <w:div w:id="419375953">
      <w:bodyDiv w:val="1"/>
      <w:marLeft w:val="0"/>
      <w:marRight w:val="0"/>
      <w:marTop w:val="0"/>
      <w:marBottom w:val="0"/>
      <w:divBdr>
        <w:top w:val="none" w:sz="0" w:space="0" w:color="auto"/>
        <w:left w:val="none" w:sz="0" w:space="0" w:color="auto"/>
        <w:bottom w:val="none" w:sz="0" w:space="0" w:color="auto"/>
        <w:right w:val="none" w:sz="0" w:space="0" w:color="auto"/>
      </w:divBdr>
    </w:div>
    <w:div w:id="781387700">
      <w:bodyDiv w:val="1"/>
      <w:marLeft w:val="0"/>
      <w:marRight w:val="0"/>
      <w:marTop w:val="0"/>
      <w:marBottom w:val="0"/>
      <w:divBdr>
        <w:top w:val="none" w:sz="0" w:space="0" w:color="auto"/>
        <w:left w:val="none" w:sz="0" w:space="0" w:color="auto"/>
        <w:bottom w:val="none" w:sz="0" w:space="0" w:color="auto"/>
        <w:right w:val="none" w:sz="0" w:space="0" w:color="auto"/>
      </w:divBdr>
    </w:div>
    <w:div w:id="955721812">
      <w:bodyDiv w:val="1"/>
      <w:marLeft w:val="0"/>
      <w:marRight w:val="0"/>
      <w:marTop w:val="0"/>
      <w:marBottom w:val="0"/>
      <w:divBdr>
        <w:top w:val="none" w:sz="0" w:space="0" w:color="auto"/>
        <w:left w:val="none" w:sz="0" w:space="0" w:color="auto"/>
        <w:bottom w:val="none" w:sz="0" w:space="0" w:color="auto"/>
        <w:right w:val="none" w:sz="0" w:space="0" w:color="auto"/>
      </w:divBdr>
    </w:div>
    <w:div w:id="1042436056">
      <w:bodyDiv w:val="1"/>
      <w:marLeft w:val="0"/>
      <w:marRight w:val="0"/>
      <w:marTop w:val="0"/>
      <w:marBottom w:val="0"/>
      <w:divBdr>
        <w:top w:val="none" w:sz="0" w:space="0" w:color="auto"/>
        <w:left w:val="none" w:sz="0" w:space="0" w:color="auto"/>
        <w:bottom w:val="none" w:sz="0" w:space="0" w:color="auto"/>
        <w:right w:val="none" w:sz="0" w:space="0" w:color="auto"/>
      </w:divBdr>
    </w:div>
    <w:div w:id="1048455669">
      <w:bodyDiv w:val="1"/>
      <w:marLeft w:val="0"/>
      <w:marRight w:val="0"/>
      <w:marTop w:val="0"/>
      <w:marBottom w:val="0"/>
      <w:divBdr>
        <w:top w:val="none" w:sz="0" w:space="0" w:color="auto"/>
        <w:left w:val="none" w:sz="0" w:space="0" w:color="auto"/>
        <w:bottom w:val="none" w:sz="0" w:space="0" w:color="auto"/>
        <w:right w:val="none" w:sz="0" w:space="0" w:color="auto"/>
      </w:divBdr>
    </w:div>
    <w:div w:id="1269198930">
      <w:bodyDiv w:val="1"/>
      <w:marLeft w:val="0"/>
      <w:marRight w:val="0"/>
      <w:marTop w:val="0"/>
      <w:marBottom w:val="0"/>
      <w:divBdr>
        <w:top w:val="none" w:sz="0" w:space="0" w:color="auto"/>
        <w:left w:val="none" w:sz="0" w:space="0" w:color="auto"/>
        <w:bottom w:val="none" w:sz="0" w:space="0" w:color="auto"/>
        <w:right w:val="none" w:sz="0" w:space="0" w:color="auto"/>
      </w:divBdr>
    </w:div>
    <w:div w:id="1285044759">
      <w:bodyDiv w:val="1"/>
      <w:marLeft w:val="0"/>
      <w:marRight w:val="0"/>
      <w:marTop w:val="0"/>
      <w:marBottom w:val="0"/>
      <w:divBdr>
        <w:top w:val="none" w:sz="0" w:space="0" w:color="auto"/>
        <w:left w:val="none" w:sz="0" w:space="0" w:color="auto"/>
        <w:bottom w:val="none" w:sz="0" w:space="0" w:color="auto"/>
        <w:right w:val="none" w:sz="0" w:space="0" w:color="auto"/>
      </w:divBdr>
    </w:div>
    <w:div w:id="1340809062">
      <w:bodyDiv w:val="1"/>
      <w:marLeft w:val="0"/>
      <w:marRight w:val="0"/>
      <w:marTop w:val="0"/>
      <w:marBottom w:val="0"/>
      <w:divBdr>
        <w:top w:val="none" w:sz="0" w:space="0" w:color="auto"/>
        <w:left w:val="none" w:sz="0" w:space="0" w:color="auto"/>
        <w:bottom w:val="none" w:sz="0" w:space="0" w:color="auto"/>
        <w:right w:val="none" w:sz="0" w:space="0" w:color="auto"/>
      </w:divBdr>
    </w:div>
    <w:div w:id="1484814390">
      <w:bodyDiv w:val="1"/>
      <w:marLeft w:val="0"/>
      <w:marRight w:val="0"/>
      <w:marTop w:val="0"/>
      <w:marBottom w:val="0"/>
      <w:divBdr>
        <w:top w:val="none" w:sz="0" w:space="0" w:color="auto"/>
        <w:left w:val="none" w:sz="0" w:space="0" w:color="auto"/>
        <w:bottom w:val="none" w:sz="0" w:space="0" w:color="auto"/>
        <w:right w:val="none" w:sz="0" w:space="0" w:color="auto"/>
      </w:divBdr>
    </w:div>
    <w:div w:id="1682008503">
      <w:bodyDiv w:val="1"/>
      <w:marLeft w:val="0"/>
      <w:marRight w:val="0"/>
      <w:marTop w:val="0"/>
      <w:marBottom w:val="0"/>
      <w:divBdr>
        <w:top w:val="none" w:sz="0" w:space="0" w:color="auto"/>
        <w:left w:val="none" w:sz="0" w:space="0" w:color="auto"/>
        <w:bottom w:val="none" w:sz="0" w:space="0" w:color="auto"/>
        <w:right w:val="none" w:sz="0" w:space="0" w:color="auto"/>
      </w:divBdr>
    </w:div>
    <w:div w:id="1691685873">
      <w:bodyDiv w:val="1"/>
      <w:marLeft w:val="0"/>
      <w:marRight w:val="0"/>
      <w:marTop w:val="0"/>
      <w:marBottom w:val="0"/>
      <w:divBdr>
        <w:top w:val="none" w:sz="0" w:space="0" w:color="auto"/>
        <w:left w:val="none" w:sz="0" w:space="0" w:color="auto"/>
        <w:bottom w:val="none" w:sz="0" w:space="0" w:color="auto"/>
        <w:right w:val="none" w:sz="0" w:space="0" w:color="auto"/>
      </w:divBdr>
    </w:div>
    <w:div w:id="1821380686">
      <w:bodyDiv w:val="1"/>
      <w:marLeft w:val="0"/>
      <w:marRight w:val="0"/>
      <w:marTop w:val="0"/>
      <w:marBottom w:val="0"/>
      <w:divBdr>
        <w:top w:val="none" w:sz="0" w:space="0" w:color="auto"/>
        <w:left w:val="none" w:sz="0" w:space="0" w:color="auto"/>
        <w:bottom w:val="none" w:sz="0" w:space="0" w:color="auto"/>
        <w:right w:val="none" w:sz="0" w:space="0" w:color="auto"/>
      </w:divBdr>
    </w:div>
    <w:div w:id="1848903906">
      <w:bodyDiv w:val="1"/>
      <w:marLeft w:val="0"/>
      <w:marRight w:val="0"/>
      <w:marTop w:val="0"/>
      <w:marBottom w:val="0"/>
      <w:divBdr>
        <w:top w:val="none" w:sz="0" w:space="0" w:color="auto"/>
        <w:left w:val="none" w:sz="0" w:space="0" w:color="auto"/>
        <w:bottom w:val="none" w:sz="0" w:space="0" w:color="auto"/>
        <w:right w:val="none" w:sz="0" w:space="0" w:color="auto"/>
      </w:divBdr>
    </w:div>
    <w:div w:id="1871802092">
      <w:bodyDiv w:val="1"/>
      <w:marLeft w:val="0"/>
      <w:marRight w:val="0"/>
      <w:marTop w:val="0"/>
      <w:marBottom w:val="0"/>
      <w:divBdr>
        <w:top w:val="none" w:sz="0" w:space="0" w:color="auto"/>
        <w:left w:val="none" w:sz="0" w:space="0" w:color="auto"/>
        <w:bottom w:val="none" w:sz="0" w:space="0" w:color="auto"/>
        <w:right w:val="none" w:sz="0" w:space="0" w:color="auto"/>
      </w:divBdr>
    </w:div>
    <w:div w:id="1911310242">
      <w:bodyDiv w:val="1"/>
      <w:marLeft w:val="0"/>
      <w:marRight w:val="0"/>
      <w:marTop w:val="0"/>
      <w:marBottom w:val="0"/>
      <w:divBdr>
        <w:top w:val="none" w:sz="0" w:space="0" w:color="auto"/>
        <w:left w:val="none" w:sz="0" w:space="0" w:color="auto"/>
        <w:bottom w:val="none" w:sz="0" w:space="0" w:color="auto"/>
        <w:right w:val="none" w:sz="0" w:space="0" w:color="auto"/>
      </w:divBdr>
      <w:divsChild>
        <w:div w:id="676083070">
          <w:marLeft w:val="806"/>
          <w:marRight w:val="0"/>
          <w:marTop w:val="134"/>
          <w:marBottom w:val="0"/>
          <w:divBdr>
            <w:top w:val="none" w:sz="0" w:space="0" w:color="auto"/>
            <w:left w:val="none" w:sz="0" w:space="0" w:color="auto"/>
            <w:bottom w:val="none" w:sz="0" w:space="0" w:color="auto"/>
            <w:right w:val="none" w:sz="0" w:space="0" w:color="auto"/>
          </w:divBdr>
        </w:div>
        <w:div w:id="787941261">
          <w:marLeft w:val="806"/>
          <w:marRight w:val="0"/>
          <w:marTop w:val="134"/>
          <w:marBottom w:val="0"/>
          <w:divBdr>
            <w:top w:val="none" w:sz="0" w:space="0" w:color="auto"/>
            <w:left w:val="none" w:sz="0" w:space="0" w:color="auto"/>
            <w:bottom w:val="none" w:sz="0" w:space="0" w:color="auto"/>
            <w:right w:val="none" w:sz="0" w:space="0" w:color="auto"/>
          </w:divBdr>
        </w:div>
        <w:div w:id="963970939">
          <w:marLeft w:val="806"/>
          <w:marRight w:val="0"/>
          <w:marTop w:val="134"/>
          <w:marBottom w:val="0"/>
          <w:divBdr>
            <w:top w:val="none" w:sz="0" w:space="0" w:color="auto"/>
            <w:left w:val="none" w:sz="0" w:space="0" w:color="auto"/>
            <w:bottom w:val="none" w:sz="0" w:space="0" w:color="auto"/>
            <w:right w:val="none" w:sz="0" w:space="0" w:color="auto"/>
          </w:divBdr>
        </w:div>
        <w:div w:id="169025034">
          <w:marLeft w:val="806"/>
          <w:marRight w:val="0"/>
          <w:marTop w:val="134"/>
          <w:marBottom w:val="0"/>
          <w:divBdr>
            <w:top w:val="none" w:sz="0" w:space="0" w:color="auto"/>
            <w:left w:val="none" w:sz="0" w:space="0" w:color="auto"/>
            <w:bottom w:val="none" w:sz="0" w:space="0" w:color="auto"/>
            <w:right w:val="none" w:sz="0" w:space="0" w:color="auto"/>
          </w:divBdr>
        </w:div>
      </w:divsChild>
    </w:div>
    <w:div w:id="1958373129">
      <w:bodyDiv w:val="1"/>
      <w:marLeft w:val="0"/>
      <w:marRight w:val="0"/>
      <w:marTop w:val="0"/>
      <w:marBottom w:val="0"/>
      <w:divBdr>
        <w:top w:val="none" w:sz="0" w:space="0" w:color="auto"/>
        <w:left w:val="none" w:sz="0" w:space="0" w:color="auto"/>
        <w:bottom w:val="none" w:sz="0" w:space="0" w:color="auto"/>
        <w:right w:val="none" w:sz="0" w:space="0" w:color="auto"/>
      </w:divBdr>
    </w:div>
    <w:div w:id="1958557148">
      <w:bodyDiv w:val="1"/>
      <w:marLeft w:val="0"/>
      <w:marRight w:val="0"/>
      <w:marTop w:val="0"/>
      <w:marBottom w:val="0"/>
      <w:divBdr>
        <w:top w:val="none" w:sz="0" w:space="0" w:color="auto"/>
        <w:left w:val="none" w:sz="0" w:space="0" w:color="auto"/>
        <w:bottom w:val="none" w:sz="0" w:space="0" w:color="auto"/>
        <w:right w:val="none" w:sz="0" w:space="0" w:color="auto"/>
      </w:divBdr>
    </w:div>
    <w:div w:id="2096700998">
      <w:bodyDiv w:val="1"/>
      <w:marLeft w:val="0"/>
      <w:marRight w:val="0"/>
      <w:marTop w:val="0"/>
      <w:marBottom w:val="0"/>
      <w:divBdr>
        <w:top w:val="none" w:sz="0" w:space="0" w:color="auto"/>
        <w:left w:val="none" w:sz="0" w:space="0" w:color="auto"/>
        <w:bottom w:val="none" w:sz="0" w:space="0" w:color="auto"/>
        <w:right w:val="none" w:sz="0" w:space="0" w:color="auto"/>
      </w:divBdr>
    </w:div>
    <w:div w:id="2145614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CC3D9-3B5C-4BFE-A805-A1A435A00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F2B2B585</Template>
  <TotalTime>0</TotalTime>
  <Pages>2</Pages>
  <Words>332</Words>
  <Characters>1899</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Findon, Madeleine</cp:lastModifiedBy>
  <cp:revision>2</cp:revision>
  <dcterms:created xsi:type="dcterms:W3CDTF">2016-10-03T14:49:00Z</dcterms:created>
  <dcterms:modified xsi:type="dcterms:W3CDTF">2016-10-03T14:49:00Z</dcterms:modified>
</cp:coreProperties>
</file>