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DF3F4FC" w14:textId="77777777" w:rsidR="00C67FCB" w:rsidRDefault="00C67FCB" w:rsidP="00C67FCB">
      <w:pPr>
        <w:jc w:val="center"/>
        <w:rPr>
          <w:rFonts w:cs="Arial"/>
          <w:b/>
          <w:sz w:val="24"/>
          <w:szCs w:val="24"/>
        </w:rPr>
      </w:pPr>
      <w:r w:rsidRPr="006F3A21">
        <w:rPr>
          <w:rFonts w:cs="Arial"/>
          <w:b/>
          <w:sz w:val="24"/>
          <w:szCs w:val="24"/>
        </w:rPr>
        <w:t>17</w:t>
      </w:r>
      <w:r w:rsidRPr="006F3A21">
        <w:rPr>
          <w:rFonts w:cs="Arial"/>
          <w:b/>
          <w:sz w:val="24"/>
          <w:szCs w:val="24"/>
          <w:vertAlign w:val="superscript"/>
        </w:rPr>
        <w:t>th</w:t>
      </w:r>
      <w:r w:rsidRPr="006F3A21">
        <w:rPr>
          <w:rFonts w:cs="Arial"/>
          <w:b/>
          <w:sz w:val="24"/>
          <w:szCs w:val="24"/>
        </w:rPr>
        <w:t xml:space="preserve"> January 2015 Session </w:t>
      </w:r>
      <w:r>
        <w:rPr>
          <w:rFonts w:cs="Arial"/>
          <w:b/>
          <w:sz w:val="24"/>
          <w:szCs w:val="24"/>
        </w:rPr>
        <w:t>Four:</w:t>
      </w:r>
      <w:r w:rsidRPr="006F3A21">
        <w:rPr>
          <w:rFonts w:cs="Arial"/>
          <w:b/>
          <w:sz w:val="24"/>
          <w:szCs w:val="24"/>
        </w:rPr>
        <w:t xml:space="preserve">  </w:t>
      </w:r>
      <w:r>
        <w:rPr>
          <w:rFonts w:cs="Arial"/>
          <w:b/>
          <w:sz w:val="24"/>
          <w:szCs w:val="24"/>
        </w:rPr>
        <w:t>Assignment Research Issues</w:t>
      </w:r>
    </w:p>
    <w:p w14:paraId="630A2B81" w14:textId="77777777" w:rsidR="00C67FCB" w:rsidRDefault="00C67FCB" w:rsidP="00C67FCB">
      <w:pPr>
        <w:jc w:val="center"/>
        <w:rPr>
          <w:rFonts w:cs="Arial"/>
          <w:b/>
          <w:sz w:val="24"/>
          <w:szCs w:val="24"/>
        </w:rPr>
      </w:pPr>
    </w:p>
    <w:p w14:paraId="1833EA67" w14:textId="77777777" w:rsidR="00C67FCB" w:rsidRDefault="00C67FCB" w:rsidP="00C67FCB">
      <w:pPr>
        <w:rPr>
          <w:rFonts w:cs="Arial"/>
          <w:b/>
          <w:sz w:val="24"/>
          <w:szCs w:val="24"/>
        </w:rPr>
      </w:pPr>
    </w:p>
    <w:p w14:paraId="1AB43289" w14:textId="1B405599" w:rsidR="00C67FCB" w:rsidRDefault="00C67FCB" w:rsidP="00C67FCB">
      <w:pPr>
        <w:rPr>
          <w:rFonts w:cs="Arial"/>
          <w:b/>
          <w:sz w:val="24"/>
          <w:szCs w:val="24"/>
        </w:rPr>
      </w:pPr>
      <w:r>
        <w:rPr>
          <w:rFonts w:cs="Arial"/>
          <w:b/>
          <w:sz w:val="24"/>
          <w:szCs w:val="24"/>
        </w:rPr>
        <w:t>Ac</w:t>
      </w:r>
      <w:r w:rsidR="005C714D">
        <w:rPr>
          <w:rFonts w:cs="Arial"/>
          <w:b/>
          <w:sz w:val="24"/>
          <w:szCs w:val="24"/>
        </w:rPr>
        <w:t>t</w:t>
      </w:r>
      <w:r>
        <w:rPr>
          <w:rFonts w:cs="Arial"/>
          <w:b/>
          <w:sz w:val="24"/>
          <w:szCs w:val="24"/>
        </w:rPr>
        <w:t>ivity One : Speed-dating!</w:t>
      </w:r>
    </w:p>
    <w:p w14:paraId="0E035F54" w14:textId="77777777" w:rsidR="00C67FCB" w:rsidRDefault="00C67FCB" w:rsidP="00C67FCB">
      <w:pPr>
        <w:rPr>
          <w:rFonts w:cs="Arial"/>
          <w:b/>
          <w:sz w:val="24"/>
          <w:szCs w:val="24"/>
        </w:rPr>
      </w:pPr>
      <w:bookmarkStart w:id="0" w:name="_GoBack"/>
    </w:p>
    <w:p w14:paraId="326CDDC7" w14:textId="21CC3C75" w:rsidR="00C67FCB" w:rsidRDefault="00C67FCB" w:rsidP="00C67FCB">
      <w:pPr>
        <w:rPr>
          <w:rFonts w:cs="Arial"/>
          <w:sz w:val="24"/>
          <w:szCs w:val="24"/>
        </w:rPr>
      </w:pPr>
      <w:r>
        <w:rPr>
          <w:rFonts w:cs="Arial"/>
          <w:sz w:val="24"/>
          <w:szCs w:val="24"/>
        </w:rPr>
        <w:t>In table-groups (</w:t>
      </w:r>
      <w:r>
        <w:rPr>
          <w:rFonts w:cs="Arial"/>
          <w:b/>
          <w:sz w:val="24"/>
          <w:szCs w:val="24"/>
        </w:rPr>
        <w:t xml:space="preserve">maximum of four) </w:t>
      </w:r>
      <w:r>
        <w:rPr>
          <w:rFonts w:cs="Arial"/>
          <w:sz w:val="24"/>
          <w:szCs w:val="24"/>
        </w:rPr>
        <w:t xml:space="preserve">each in turn has 60 seconds to </w:t>
      </w:r>
      <w:r w:rsidR="005C714D">
        <w:rPr>
          <w:rFonts w:cs="Arial"/>
          <w:sz w:val="24"/>
          <w:szCs w:val="24"/>
        </w:rPr>
        <w:t>present a thumb-nail sketch of her/his</w:t>
      </w:r>
      <w:r>
        <w:rPr>
          <w:rFonts w:cs="Arial"/>
          <w:sz w:val="24"/>
          <w:szCs w:val="24"/>
        </w:rPr>
        <w:t xml:space="preserve"> intended topic and methods. </w:t>
      </w:r>
    </w:p>
    <w:p w14:paraId="1584E0FB" w14:textId="77777777" w:rsidR="00C67FCB" w:rsidRDefault="00C67FCB" w:rsidP="00C67FCB">
      <w:pPr>
        <w:rPr>
          <w:rFonts w:cs="Arial"/>
          <w:sz w:val="24"/>
          <w:szCs w:val="24"/>
        </w:rPr>
      </w:pPr>
    </w:p>
    <w:p w14:paraId="25B7ADD0" w14:textId="77777777" w:rsidR="009B68AB" w:rsidRDefault="009B68AB" w:rsidP="00C67FCB">
      <w:pPr>
        <w:rPr>
          <w:rFonts w:cs="Arial"/>
          <w:sz w:val="24"/>
          <w:szCs w:val="24"/>
        </w:rPr>
      </w:pPr>
    </w:p>
    <w:p w14:paraId="1293D9FC" w14:textId="77777777" w:rsidR="009B68AB" w:rsidRPr="00FC5C95" w:rsidRDefault="00C67FCB" w:rsidP="00C67FCB">
      <w:pPr>
        <w:rPr>
          <w:rFonts w:cs="Arial"/>
          <w:b/>
          <w:sz w:val="24"/>
          <w:szCs w:val="24"/>
        </w:rPr>
      </w:pPr>
      <w:r w:rsidRPr="00FC5C95">
        <w:rPr>
          <w:rFonts w:cs="Arial"/>
          <w:b/>
          <w:sz w:val="24"/>
          <w:szCs w:val="24"/>
        </w:rPr>
        <w:t xml:space="preserve">Activity Two: </w:t>
      </w:r>
      <w:r w:rsidR="009B68AB" w:rsidRPr="00FC5C95">
        <w:rPr>
          <w:rFonts w:cs="Arial"/>
          <w:b/>
          <w:sz w:val="24"/>
          <w:szCs w:val="24"/>
        </w:rPr>
        <w:t>Ask an Expert</w:t>
      </w:r>
    </w:p>
    <w:p w14:paraId="4D1E4EB8" w14:textId="77777777" w:rsidR="009B68AB" w:rsidRPr="00FC5C95" w:rsidRDefault="009B68AB" w:rsidP="00C67FCB">
      <w:pPr>
        <w:rPr>
          <w:rFonts w:cs="Arial"/>
          <w:b/>
          <w:sz w:val="24"/>
          <w:szCs w:val="24"/>
        </w:rPr>
      </w:pPr>
    </w:p>
    <w:p w14:paraId="1EBECF33" w14:textId="07E7763D" w:rsidR="00C67FCB" w:rsidRDefault="00C67FCB" w:rsidP="00C67FCB">
      <w:pPr>
        <w:rPr>
          <w:rFonts w:cs="Arial"/>
          <w:sz w:val="24"/>
          <w:szCs w:val="24"/>
        </w:rPr>
      </w:pPr>
      <w:r>
        <w:rPr>
          <w:rFonts w:cs="Arial"/>
          <w:sz w:val="24"/>
          <w:szCs w:val="24"/>
        </w:rPr>
        <w:t>Summarise the main</w:t>
      </w:r>
      <w:r w:rsidR="009B68AB">
        <w:rPr>
          <w:rFonts w:cs="Arial"/>
          <w:sz w:val="24"/>
          <w:szCs w:val="24"/>
        </w:rPr>
        <w:t xml:space="preserve"> concerns which the group still has about ‘next steps’. Try to produce a list of</w:t>
      </w:r>
      <w:r w:rsidR="005C714D">
        <w:rPr>
          <w:rFonts w:cs="Arial"/>
          <w:sz w:val="24"/>
          <w:szCs w:val="24"/>
        </w:rPr>
        <w:t xml:space="preserve"> two or three questions which the group</w:t>
      </w:r>
      <w:r w:rsidR="009B68AB">
        <w:rPr>
          <w:rFonts w:cs="Arial"/>
          <w:sz w:val="24"/>
          <w:szCs w:val="24"/>
        </w:rPr>
        <w:t xml:space="preserve"> would like to ask an Expert Researcher.</w:t>
      </w:r>
    </w:p>
    <w:p w14:paraId="191F8FA7" w14:textId="77777777" w:rsidR="00FC5C95" w:rsidRDefault="00FC5C95" w:rsidP="00C67FCB">
      <w:pPr>
        <w:rPr>
          <w:rFonts w:cs="Arial"/>
          <w:sz w:val="24"/>
          <w:szCs w:val="24"/>
        </w:rPr>
      </w:pPr>
    </w:p>
    <w:p w14:paraId="6AD6AF04" w14:textId="77777777" w:rsidR="00FC5C95" w:rsidRDefault="00FC5C95" w:rsidP="00C67FCB">
      <w:pPr>
        <w:rPr>
          <w:rFonts w:cs="Arial"/>
          <w:sz w:val="24"/>
          <w:szCs w:val="24"/>
        </w:rPr>
      </w:pPr>
    </w:p>
    <w:p w14:paraId="490512E1" w14:textId="77777777" w:rsidR="00FC5C95" w:rsidRDefault="00FC5C95" w:rsidP="00C67FCB">
      <w:pPr>
        <w:rPr>
          <w:rFonts w:cs="Arial"/>
          <w:sz w:val="24"/>
          <w:szCs w:val="24"/>
        </w:rPr>
      </w:pPr>
      <w:r>
        <w:rPr>
          <w:rFonts w:cs="Arial"/>
          <w:sz w:val="24"/>
          <w:szCs w:val="24"/>
        </w:rPr>
        <w:t>List your questions here:</w:t>
      </w:r>
    </w:p>
    <w:p w14:paraId="62B22744" w14:textId="77777777" w:rsidR="00FC5C95" w:rsidRDefault="00FC5C95" w:rsidP="00C67FCB">
      <w:pPr>
        <w:rPr>
          <w:rFonts w:cs="Arial"/>
          <w:sz w:val="24"/>
          <w:szCs w:val="24"/>
        </w:rPr>
      </w:pPr>
    </w:p>
    <w:p w14:paraId="67993A43" w14:textId="77777777" w:rsidR="00FC5C95" w:rsidRDefault="00FC5C95" w:rsidP="00FC5C95">
      <w:pPr>
        <w:rPr>
          <w:rFonts w:cs="Arial"/>
          <w:sz w:val="24"/>
          <w:szCs w:val="24"/>
        </w:rPr>
      </w:pPr>
    </w:p>
    <w:p w14:paraId="7C5CFF04" w14:textId="77777777" w:rsidR="00D45F47" w:rsidRDefault="00D45F47" w:rsidP="00FC5C95">
      <w:pPr>
        <w:rPr>
          <w:rFonts w:cs="Arial"/>
          <w:sz w:val="24"/>
          <w:szCs w:val="24"/>
        </w:rPr>
      </w:pPr>
    </w:p>
    <w:p w14:paraId="16B04520" w14:textId="77777777" w:rsidR="00D45F47" w:rsidRDefault="00D45F47" w:rsidP="00FC5C95">
      <w:pPr>
        <w:rPr>
          <w:rFonts w:cs="Arial"/>
          <w:sz w:val="24"/>
          <w:szCs w:val="24"/>
        </w:rPr>
      </w:pPr>
    </w:p>
    <w:p w14:paraId="03589C18" w14:textId="77777777" w:rsidR="00D45F47" w:rsidRDefault="00D45F47" w:rsidP="00FC5C95">
      <w:pPr>
        <w:rPr>
          <w:rFonts w:cs="Arial"/>
          <w:sz w:val="24"/>
          <w:szCs w:val="24"/>
        </w:rPr>
      </w:pPr>
    </w:p>
    <w:p w14:paraId="7968F26C" w14:textId="77777777" w:rsidR="00D45F47" w:rsidRDefault="00D45F47" w:rsidP="00FC5C95">
      <w:pPr>
        <w:rPr>
          <w:rFonts w:cs="Arial"/>
          <w:sz w:val="24"/>
          <w:szCs w:val="24"/>
        </w:rPr>
      </w:pPr>
    </w:p>
    <w:p w14:paraId="4A2911CB" w14:textId="77777777" w:rsidR="00D45F47" w:rsidRDefault="00D45F47" w:rsidP="00FC5C95">
      <w:pPr>
        <w:rPr>
          <w:rFonts w:cs="Arial"/>
          <w:sz w:val="24"/>
          <w:szCs w:val="24"/>
        </w:rPr>
      </w:pPr>
    </w:p>
    <w:p w14:paraId="249C7CA1" w14:textId="77777777" w:rsidR="00D45F47" w:rsidRDefault="00D45F47" w:rsidP="00FC5C95">
      <w:pPr>
        <w:rPr>
          <w:rFonts w:cs="Arial"/>
          <w:sz w:val="24"/>
          <w:szCs w:val="24"/>
        </w:rPr>
      </w:pPr>
    </w:p>
    <w:p w14:paraId="2265E4D6" w14:textId="77777777" w:rsidR="00FC5C95" w:rsidRDefault="00FC5C95" w:rsidP="00FC5C95">
      <w:pPr>
        <w:rPr>
          <w:rFonts w:cs="Arial"/>
          <w:sz w:val="24"/>
          <w:szCs w:val="24"/>
        </w:rPr>
      </w:pPr>
    </w:p>
    <w:p w14:paraId="3A08AFFF" w14:textId="77777777" w:rsidR="00D45F47" w:rsidRDefault="00D45F47" w:rsidP="00FC5C95">
      <w:pPr>
        <w:rPr>
          <w:rFonts w:cs="Arial"/>
          <w:sz w:val="24"/>
          <w:szCs w:val="24"/>
        </w:rPr>
      </w:pPr>
    </w:p>
    <w:p w14:paraId="7A54A3B3" w14:textId="77777777" w:rsidR="00D45F47" w:rsidRDefault="00D45F47" w:rsidP="00FC5C95">
      <w:pPr>
        <w:rPr>
          <w:rFonts w:cs="Arial"/>
          <w:sz w:val="24"/>
          <w:szCs w:val="24"/>
        </w:rPr>
      </w:pPr>
    </w:p>
    <w:p w14:paraId="1C18F09B" w14:textId="77777777" w:rsidR="00D45F47" w:rsidRDefault="00D45F47" w:rsidP="00FC5C95">
      <w:pPr>
        <w:rPr>
          <w:rFonts w:cs="Arial"/>
          <w:sz w:val="24"/>
          <w:szCs w:val="24"/>
        </w:rPr>
      </w:pPr>
    </w:p>
    <w:p w14:paraId="03D3376A" w14:textId="77777777" w:rsidR="00D45F47" w:rsidRDefault="00D45F47" w:rsidP="00FC5C95">
      <w:pPr>
        <w:rPr>
          <w:rFonts w:cs="Arial"/>
          <w:sz w:val="24"/>
          <w:szCs w:val="24"/>
        </w:rPr>
      </w:pPr>
    </w:p>
    <w:p w14:paraId="59018D76" w14:textId="77777777" w:rsidR="00D45F47" w:rsidRDefault="00D45F47" w:rsidP="00FC5C95">
      <w:pPr>
        <w:rPr>
          <w:rFonts w:cs="Arial"/>
          <w:sz w:val="24"/>
          <w:szCs w:val="24"/>
        </w:rPr>
      </w:pPr>
    </w:p>
    <w:p w14:paraId="2B9CCB4C" w14:textId="77777777" w:rsidR="00D45F47" w:rsidRDefault="00D45F47" w:rsidP="00FC5C95">
      <w:pPr>
        <w:rPr>
          <w:rFonts w:cs="Arial"/>
          <w:sz w:val="24"/>
          <w:szCs w:val="24"/>
        </w:rPr>
      </w:pPr>
    </w:p>
    <w:p w14:paraId="392FFDDF" w14:textId="77777777" w:rsidR="00D45F47" w:rsidRDefault="00D45F47" w:rsidP="00FC5C95">
      <w:pPr>
        <w:rPr>
          <w:rFonts w:cs="Arial"/>
          <w:sz w:val="24"/>
          <w:szCs w:val="24"/>
        </w:rPr>
      </w:pPr>
    </w:p>
    <w:p w14:paraId="012B36FF" w14:textId="77777777" w:rsidR="00FC5C95" w:rsidRDefault="00FC5C95" w:rsidP="00FC5C95">
      <w:pPr>
        <w:rPr>
          <w:rFonts w:cs="Arial"/>
          <w:sz w:val="24"/>
          <w:szCs w:val="24"/>
        </w:rPr>
      </w:pPr>
    </w:p>
    <w:p w14:paraId="71E98616" w14:textId="77777777" w:rsidR="00FC5C95" w:rsidRDefault="00FC5C95" w:rsidP="00FC5C95">
      <w:pPr>
        <w:rPr>
          <w:rFonts w:cs="Arial"/>
          <w:sz w:val="24"/>
          <w:szCs w:val="24"/>
        </w:rPr>
      </w:pPr>
    </w:p>
    <w:p w14:paraId="26C9F5B4" w14:textId="77777777" w:rsidR="00FC5C95" w:rsidRDefault="00FC5C95" w:rsidP="00FC5C95">
      <w:pPr>
        <w:rPr>
          <w:rFonts w:cs="Arial"/>
          <w:sz w:val="24"/>
          <w:szCs w:val="24"/>
        </w:rPr>
      </w:pPr>
    </w:p>
    <w:p w14:paraId="2CE3B536" w14:textId="77777777" w:rsidR="00FC5C95" w:rsidRPr="00D45F47" w:rsidRDefault="00FC5C95" w:rsidP="00FC5C95">
      <w:pPr>
        <w:rPr>
          <w:rFonts w:cs="Arial"/>
        </w:rPr>
      </w:pPr>
      <w:r w:rsidRPr="00D45F47">
        <w:rPr>
          <w:rFonts w:cs="Arial"/>
        </w:rPr>
        <w:t>We will cover as many questions as we can in the time available but if, in your group’s mind, some questions are more urgent than others, make sure the order of your list reflects that.</w:t>
      </w:r>
    </w:p>
    <w:p w14:paraId="36ABA2A6" w14:textId="77777777" w:rsidR="00FC5C95" w:rsidRDefault="00FC5C95" w:rsidP="00FC5C95">
      <w:pPr>
        <w:rPr>
          <w:rFonts w:cs="Arial"/>
          <w:sz w:val="24"/>
          <w:szCs w:val="24"/>
        </w:rPr>
      </w:pPr>
    </w:p>
    <w:p w14:paraId="718B7F76" w14:textId="77777777" w:rsidR="00FC5C95" w:rsidRDefault="00FC5C95" w:rsidP="00FC5C95">
      <w:pPr>
        <w:rPr>
          <w:rFonts w:cs="Arial"/>
          <w:sz w:val="24"/>
          <w:szCs w:val="24"/>
        </w:rPr>
      </w:pPr>
    </w:p>
    <w:p w14:paraId="0FA5C4CF" w14:textId="77777777" w:rsidR="00FC5C95" w:rsidRDefault="00FC5C95" w:rsidP="00FC5C95">
      <w:pPr>
        <w:rPr>
          <w:rFonts w:cs="Arial"/>
          <w:sz w:val="24"/>
          <w:szCs w:val="24"/>
        </w:rPr>
      </w:pPr>
    </w:p>
    <w:p w14:paraId="657C0540" w14:textId="77777777" w:rsidR="00FC5C95" w:rsidRDefault="00FC5C95" w:rsidP="00FC5C95">
      <w:pPr>
        <w:rPr>
          <w:rFonts w:cs="Arial"/>
          <w:sz w:val="24"/>
          <w:szCs w:val="24"/>
        </w:rPr>
      </w:pPr>
    </w:p>
    <w:p w14:paraId="61E25019" w14:textId="77777777" w:rsidR="00D45F47" w:rsidRDefault="00D45F47" w:rsidP="00FC5C95">
      <w:pPr>
        <w:rPr>
          <w:rFonts w:cs="Arial"/>
          <w:sz w:val="24"/>
          <w:szCs w:val="24"/>
        </w:rPr>
      </w:pPr>
    </w:p>
    <w:p w14:paraId="4227C5D8" w14:textId="77777777" w:rsidR="00D45F47" w:rsidRDefault="00D45F47" w:rsidP="00FC5C95">
      <w:pPr>
        <w:rPr>
          <w:rFonts w:cs="Arial"/>
          <w:sz w:val="24"/>
          <w:szCs w:val="24"/>
        </w:rPr>
      </w:pPr>
    </w:p>
    <w:p w14:paraId="0ADDC57D" w14:textId="77777777" w:rsidR="009B68AB" w:rsidRPr="009B68AB" w:rsidRDefault="00D45F47" w:rsidP="00C67FCB">
      <w:pPr>
        <w:rPr>
          <w:rFonts w:cs="Arial"/>
          <w:sz w:val="24"/>
          <w:szCs w:val="24"/>
        </w:rPr>
      </w:pPr>
      <w:r>
        <w:rPr>
          <w:rFonts w:cs="Arial"/>
          <w:sz w:val="24"/>
          <w:szCs w:val="24"/>
        </w:rPr>
        <w:t>All groups will</w:t>
      </w:r>
      <w:r w:rsidR="009B68AB">
        <w:rPr>
          <w:rFonts w:cs="Arial"/>
          <w:sz w:val="24"/>
          <w:szCs w:val="24"/>
        </w:rPr>
        <w:t xml:space="preserve"> be invited to ‘ask an expert’ but the Expert will actually be the </w:t>
      </w:r>
      <w:r w:rsidR="00FC5C95">
        <w:rPr>
          <w:rFonts w:cs="Arial"/>
          <w:sz w:val="24"/>
          <w:szCs w:val="24"/>
        </w:rPr>
        <w:t>whole class’s</w:t>
      </w:r>
      <w:r w:rsidR="009B68AB">
        <w:rPr>
          <w:rFonts w:cs="Arial"/>
          <w:sz w:val="24"/>
          <w:szCs w:val="24"/>
        </w:rPr>
        <w:t xml:space="preserve"> knowledge: </w:t>
      </w:r>
      <w:r w:rsidR="009B68AB">
        <w:rPr>
          <w:rFonts w:cs="Arial"/>
          <w:b/>
          <w:sz w:val="24"/>
          <w:szCs w:val="24"/>
        </w:rPr>
        <w:t>someone</w:t>
      </w:r>
      <w:r w:rsidR="009B68AB">
        <w:rPr>
          <w:rFonts w:cs="Arial"/>
          <w:sz w:val="24"/>
          <w:szCs w:val="24"/>
        </w:rPr>
        <w:t xml:space="preserve"> in the room should know the answer but it won’t necessarily be the tutor – it could be you!  </w:t>
      </w:r>
    </w:p>
    <w:bookmarkEnd w:id="0"/>
    <w:p w14:paraId="78EE13F7" w14:textId="77777777" w:rsidR="001E1CEF" w:rsidRDefault="001E1CEF"/>
    <w:sectPr w:rsidR="001E1CEF" w:rsidSect="00E20936">
      <w:pgSz w:w="11900" w:h="16840"/>
      <w:pgMar w:top="1247" w:right="1418" w:bottom="1247"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ＭＳ 明朝">
    <w:charset w:val="4E"/>
    <w:family w:val="auto"/>
    <w:pitch w:val="variable"/>
    <w:sig w:usb0="E00002FF" w:usb1="6AC7FDFB" w:usb2="00000012" w:usb3="00000000" w:csb0="0002009F" w:csb1="00000000"/>
  </w:font>
  <w:font w:name="Arial">
    <w:panose1 w:val="020B0604020202020204"/>
    <w:charset w:val="00"/>
    <w:family w:val="auto"/>
    <w:pitch w:val="variable"/>
    <w:sig w:usb0="E0002AFF" w:usb1="C0007843" w:usb2="00000009" w:usb3="00000000" w:csb0="000001FF" w:csb1="00000000"/>
  </w:font>
  <w:font w:name="Lucida Grande">
    <w:panose1 w:val="020B0600040502020204"/>
    <w:charset w:val="00"/>
    <w:family w:val="auto"/>
    <w:pitch w:val="variable"/>
    <w:sig w:usb0="E1000AEF" w:usb1="5000A1FF" w:usb2="00000000" w:usb3="00000000" w:csb0="000001BF" w:csb1="00000000"/>
  </w:font>
  <w:font w:name="Cambria">
    <w:panose1 w:val="02040503050406030204"/>
    <w:charset w:val="00"/>
    <w:family w:val="auto"/>
    <w:pitch w:val="variable"/>
    <w:sig w:usb0="E00002FF" w:usb1="400004FF" w:usb2="00000000" w:usb3="00000000" w:csb0="0000019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1B3017"/>
    <w:multiLevelType w:val="hybridMultilevel"/>
    <w:tmpl w:val="31EC72C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105AC"/>
    <w:rsid w:val="001E1CEF"/>
    <w:rsid w:val="005C714D"/>
    <w:rsid w:val="0072623D"/>
    <w:rsid w:val="009B68AB"/>
    <w:rsid w:val="00C67FCB"/>
    <w:rsid w:val="00D45F47"/>
    <w:rsid w:val="00E20936"/>
    <w:rsid w:val="00E715AE"/>
    <w:rsid w:val="00F105AC"/>
    <w:rsid w:val="00F967BB"/>
    <w:rsid w:val="00FC5C95"/>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49B0E7F4"/>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sz w:val="24"/>
        <w:szCs w:val="24"/>
        <w:lang w:val="en-GB"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7FCB"/>
    <w:pPr>
      <w:overflowPunct w:val="0"/>
      <w:autoSpaceDE w:val="0"/>
      <w:autoSpaceDN w:val="0"/>
      <w:adjustRightInd w:val="0"/>
      <w:textAlignment w:val="baseline"/>
    </w:pPr>
    <w:rPr>
      <w:rFonts w:ascii="Arial" w:eastAsia="Times New Roman" w:hAnsi="Arial"/>
      <w:noProof/>
      <w:sz w:val="20"/>
      <w:szCs w:val="20"/>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72623D"/>
    <w:pPr>
      <w:overflowPunct/>
      <w:autoSpaceDE/>
      <w:autoSpaceDN/>
      <w:adjustRightInd/>
      <w:textAlignment w:val="auto"/>
    </w:pPr>
    <w:rPr>
      <w:rFonts w:ascii="Lucida Grande" w:eastAsiaTheme="minorHAnsi" w:hAnsi="Lucida Grande" w:cs="Lucida Grande"/>
      <w:noProof w:val="0"/>
      <w:sz w:val="18"/>
      <w:szCs w:val="18"/>
      <w:lang w:eastAsia="ja-JP"/>
    </w:rPr>
  </w:style>
  <w:style w:type="character" w:customStyle="1" w:styleId="BalloonTextChar">
    <w:name w:val="Balloon Text Char"/>
    <w:basedOn w:val="DefaultParagraphFont"/>
    <w:link w:val="BalloonText"/>
    <w:uiPriority w:val="99"/>
    <w:semiHidden/>
    <w:rsid w:val="0072623D"/>
    <w:rPr>
      <w:rFonts w:ascii="Lucida Grande" w:eastAsiaTheme="minorHAnsi" w:hAnsi="Lucida Grande" w:cs="Lucida Grande"/>
      <w:sz w:val="18"/>
      <w:szCs w:val="18"/>
    </w:rPr>
  </w:style>
  <w:style w:type="paragraph" w:styleId="ListParagraph">
    <w:name w:val="List Paragraph"/>
    <w:basedOn w:val="Normal"/>
    <w:uiPriority w:val="34"/>
    <w:qFormat/>
    <w:rsid w:val="00FC5C95"/>
    <w:pPr>
      <w:ind w:left="720"/>
      <w:contextualSpacing/>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EastAsia" w:hAnsi="Times New Roman" w:cs="Times New Roman"/>
        <w:sz w:val="24"/>
        <w:szCs w:val="24"/>
        <w:lang w:val="en-GB"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7FCB"/>
    <w:pPr>
      <w:overflowPunct w:val="0"/>
      <w:autoSpaceDE w:val="0"/>
      <w:autoSpaceDN w:val="0"/>
      <w:adjustRightInd w:val="0"/>
      <w:textAlignment w:val="baseline"/>
    </w:pPr>
    <w:rPr>
      <w:rFonts w:ascii="Arial" w:eastAsia="Times New Roman" w:hAnsi="Arial"/>
      <w:noProof/>
      <w:sz w:val="20"/>
      <w:szCs w:val="20"/>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72623D"/>
    <w:pPr>
      <w:overflowPunct/>
      <w:autoSpaceDE/>
      <w:autoSpaceDN/>
      <w:adjustRightInd/>
      <w:textAlignment w:val="auto"/>
    </w:pPr>
    <w:rPr>
      <w:rFonts w:ascii="Lucida Grande" w:eastAsiaTheme="minorHAnsi" w:hAnsi="Lucida Grande" w:cs="Lucida Grande"/>
      <w:noProof w:val="0"/>
      <w:sz w:val="18"/>
      <w:szCs w:val="18"/>
      <w:lang w:eastAsia="ja-JP"/>
    </w:rPr>
  </w:style>
  <w:style w:type="character" w:customStyle="1" w:styleId="BalloonTextChar">
    <w:name w:val="Balloon Text Char"/>
    <w:basedOn w:val="DefaultParagraphFont"/>
    <w:link w:val="BalloonText"/>
    <w:uiPriority w:val="99"/>
    <w:semiHidden/>
    <w:rsid w:val="0072623D"/>
    <w:rPr>
      <w:rFonts w:ascii="Lucida Grande" w:eastAsiaTheme="minorHAnsi" w:hAnsi="Lucida Grande" w:cs="Lucida Grande"/>
      <w:sz w:val="18"/>
      <w:szCs w:val="18"/>
    </w:rPr>
  </w:style>
  <w:style w:type="paragraph" w:styleId="ListParagraph">
    <w:name w:val="List Paragraph"/>
    <w:basedOn w:val="Normal"/>
    <w:uiPriority w:val="34"/>
    <w:qFormat/>
    <w:rsid w:val="00FC5C9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ntTable" Target="fontTable.xml"/><Relationship Id="rId7"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TotalTime>
  <Pages>1</Pages>
  <Words>131</Words>
  <Characters>752</Characters>
  <Application>Microsoft Macintosh Word</Application>
  <DocSecurity>0</DocSecurity>
  <Lines>6</Lines>
  <Paragraphs>1</Paragraphs>
  <ScaleCrop>false</ScaleCrop>
  <Company/>
  <LinksUpToDate>false</LinksUpToDate>
  <CharactersWithSpaces>882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Janet Harvey</dc:creator>
  <cp:keywords/>
  <dc:description/>
  <cp:lastModifiedBy>Janet Harvey</cp:lastModifiedBy>
  <cp:revision>4</cp:revision>
  <dcterms:created xsi:type="dcterms:W3CDTF">2014-12-31T19:24:00Z</dcterms:created>
  <dcterms:modified xsi:type="dcterms:W3CDTF">2015-01-01T14:35:00Z</dcterms:modified>
</cp:coreProperties>
</file>