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3DEA" w:rsidRPr="008C3DEA" w:rsidRDefault="008C3DEA" w:rsidP="008C3DEA">
      <w:pPr>
        <w:pStyle w:val="Title"/>
        <w:rPr>
          <w:rFonts w:eastAsiaTheme="minorEastAsia"/>
          <w:b/>
          <w:sz w:val="28"/>
          <w:szCs w:val="28"/>
          <w:lang w:val="en-US"/>
        </w:rPr>
      </w:pPr>
      <w:r w:rsidRPr="008C3DEA">
        <w:rPr>
          <w:rFonts w:eastAsiaTheme="minorEastAsia"/>
          <w:b/>
          <w:sz w:val="28"/>
          <w:szCs w:val="28"/>
          <w:lang w:val="en-US"/>
        </w:rPr>
        <w:t>SSLC report for East Midlands, West Midlands and North-East Teach First MA cohorts</w:t>
      </w:r>
    </w:p>
    <w:p w:rsidR="008C3DEA" w:rsidRDefault="008C3DEA"/>
    <w:p w:rsidR="00513CC4" w:rsidRDefault="001713BB">
      <w:r>
        <w:t>Meetings held 13</w:t>
      </w:r>
      <w:r w:rsidR="008C3DEA" w:rsidRPr="008C3DEA">
        <w:rPr>
          <w:vertAlign w:val="superscript"/>
        </w:rPr>
        <w:t>th</w:t>
      </w:r>
      <w:r>
        <w:t xml:space="preserve"> &amp; 20</w:t>
      </w:r>
      <w:r>
        <w:rPr>
          <w:vertAlign w:val="superscript"/>
        </w:rPr>
        <w:t>th</w:t>
      </w:r>
      <w:r>
        <w:t xml:space="preserve"> January 2018</w:t>
      </w:r>
      <w:r w:rsidR="008C3DEA">
        <w:t xml:space="preserve"> at Durham and Warwick, respectively. </w:t>
      </w:r>
    </w:p>
    <w:p w:rsidR="00513CC4" w:rsidRPr="00513CC4" w:rsidRDefault="00AB2B19" w:rsidP="00513CC4">
      <w:pPr>
        <w:rPr>
          <w:lang w:val="en-US"/>
        </w:rPr>
      </w:pPr>
      <w:r>
        <w:t>6</w:t>
      </w:r>
      <w:r w:rsidR="00513CC4">
        <w:t xml:space="preserve">9 students were present in total and all were invited </w:t>
      </w:r>
      <w:r w:rsidR="00FE46C4">
        <w:t>to discuss the course with their fellow students and to submit their personal or group perspectives as part of an on-line survey</w:t>
      </w:r>
      <w:r w:rsidR="00513CC4">
        <w:t>.</w:t>
      </w:r>
      <w:r w:rsidR="00513CC4" w:rsidRPr="00513CC4">
        <w:rPr>
          <w:rFonts w:ascii="Tahoma" w:eastAsiaTheme="minorEastAsia" w:hAnsi="Tahoma" w:cs="Tahoma"/>
          <w:lang w:val="en-US" w:eastAsia="ja-JP"/>
        </w:rPr>
        <w:t xml:space="preserve"> </w:t>
      </w:r>
      <w:r w:rsidR="002B05F4">
        <w:rPr>
          <w:rFonts w:eastAsiaTheme="minorEastAsia" w:cstheme="minorHAnsi"/>
          <w:lang w:val="en-US" w:eastAsia="ja-JP"/>
        </w:rPr>
        <w:t>W</w:t>
      </w:r>
      <w:r w:rsidR="001713BB">
        <w:rPr>
          <w:rFonts w:eastAsiaTheme="minorEastAsia" w:cstheme="minorHAnsi"/>
          <w:lang w:val="en-US" w:eastAsia="ja-JP"/>
        </w:rPr>
        <w:t xml:space="preserve">e received only three </w:t>
      </w:r>
      <w:r w:rsidR="002B05F4">
        <w:rPr>
          <w:rFonts w:eastAsiaTheme="minorEastAsia" w:cstheme="minorHAnsi"/>
          <w:lang w:val="en-US" w:eastAsia="ja-JP"/>
        </w:rPr>
        <w:t>response</w:t>
      </w:r>
      <w:r w:rsidR="001713BB">
        <w:rPr>
          <w:rFonts w:eastAsiaTheme="minorEastAsia" w:cstheme="minorHAnsi"/>
          <w:lang w:val="en-US" w:eastAsia="ja-JP"/>
        </w:rPr>
        <w:t>s</w:t>
      </w:r>
      <w:r w:rsidR="003C6708">
        <w:rPr>
          <w:rFonts w:eastAsiaTheme="minorEastAsia" w:cstheme="minorHAnsi"/>
          <w:lang w:val="en-US" w:eastAsia="ja-JP"/>
        </w:rPr>
        <w:t xml:space="preserve"> </w:t>
      </w:r>
      <w:r>
        <w:rPr>
          <w:rFonts w:eastAsiaTheme="minorEastAsia" w:cstheme="minorHAnsi"/>
          <w:lang w:val="en-US" w:eastAsia="ja-JP"/>
        </w:rPr>
        <w:t xml:space="preserve">for </w:t>
      </w:r>
      <w:proofErr w:type="spellStart"/>
      <w:r>
        <w:rPr>
          <w:rFonts w:eastAsiaTheme="minorEastAsia" w:cstheme="minorHAnsi"/>
          <w:lang w:val="en-US" w:eastAsia="ja-JP"/>
        </w:rPr>
        <w:t>the</w:t>
      </w:r>
      <w:proofErr w:type="spellEnd"/>
      <w:r>
        <w:rPr>
          <w:rFonts w:eastAsiaTheme="minorEastAsia" w:cstheme="minorHAnsi"/>
          <w:lang w:val="en-US" w:eastAsia="ja-JP"/>
        </w:rPr>
        <w:t xml:space="preserve"> SSLC</w:t>
      </w:r>
      <w:r w:rsidR="003C6708">
        <w:rPr>
          <w:rFonts w:eastAsiaTheme="minorEastAsia" w:cstheme="minorHAnsi"/>
          <w:lang w:val="en-US" w:eastAsia="ja-JP"/>
        </w:rPr>
        <w:t xml:space="preserve">. </w:t>
      </w:r>
      <w:r>
        <w:rPr>
          <w:rFonts w:eastAsiaTheme="minorEastAsia" w:cstheme="minorHAnsi"/>
          <w:lang w:val="en-US" w:eastAsia="ja-JP"/>
        </w:rPr>
        <w:t xml:space="preserve">It is unclear how many students those comments represent. </w:t>
      </w:r>
      <w:r w:rsidR="00513CC4" w:rsidRPr="00513CC4">
        <w:rPr>
          <w:lang w:val="en-US"/>
        </w:rPr>
        <w:t xml:space="preserve">The summary below indicates </w:t>
      </w:r>
      <w:r w:rsidR="002735E3">
        <w:rPr>
          <w:lang w:val="en-US"/>
        </w:rPr>
        <w:t xml:space="preserve">the </w:t>
      </w:r>
      <w:r w:rsidR="00513CC4" w:rsidRPr="00513CC4">
        <w:rPr>
          <w:lang w:val="en-US"/>
        </w:rPr>
        <w:t xml:space="preserve">views </w:t>
      </w:r>
      <w:r w:rsidR="002735E3">
        <w:rPr>
          <w:lang w:val="en-US"/>
        </w:rPr>
        <w:t>expressed in those comments</w:t>
      </w:r>
      <w:r w:rsidR="00513CC4" w:rsidRPr="00513CC4">
        <w:rPr>
          <w:lang w:val="en-US"/>
        </w:rPr>
        <w:t>.</w:t>
      </w:r>
    </w:p>
    <w:p w:rsidR="00513CC4" w:rsidRPr="00513CC4" w:rsidRDefault="00513CC4" w:rsidP="00513CC4">
      <w:pPr>
        <w:jc w:val="center"/>
        <w:rPr>
          <w:b/>
          <w:lang w:val="en-US"/>
        </w:rPr>
      </w:pPr>
      <w:r w:rsidRPr="00513CC4">
        <w:rPr>
          <w:b/>
          <w:lang w:val="en-US"/>
        </w:rPr>
        <w:t>What is going well?</w:t>
      </w:r>
    </w:p>
    <w:p w:rsidR="00513CC4" w:rsidRPr="00513CC4" w:rsidRDefault="00513CC4">
      <w:pPr>
        <w:rPr>
          <w:b/>
          <w:lang w:val="en-US"/>
        </w:rPr>
      </w:pPr>
      <w:r w:rsidRPr="00513CC4">
        <w:rPr>
          <w:b/>
          <w:lang w:val="en-US"/>
        </w:rPr>
        <w:t>Students identified strengths as:</w:t>
      </w:r>
    </w:p>
    <w:p w:rsidR="00513CC4" w:rsidRDefault="003C6708" w:rsidP="00513CC4">
      <w:pPr>
        <w:pStyle w:val="ListParagraph"/>
        <w:numPr>
          <w:ilvl w:val="0"/>
          <w:numId w:val="1"/>
        </w:numPr>
      </w:pPr>
      <w:r>
        <w:t>The overall running of and engagement with the course was identified as "going well".</w:t>
      </w:r>
    </w:p>
    <w:p w:rsidR="003C6708" w:rsidRDefault="003C6708" w:rsidP="003C6708">
      <w:pPr>
        <w:pStyle w:val="ListParagraph"/>
        <w:numPr>
          <w:ilvl w:val="0"/>
          <w:numId w:val="1"/>
        </w:numPr>
      </w:pPr>
      <w:r>
        <w:t>"Communication between course leaders, tutors and participants has been prompt and focused."</w:t>
      </w:r>
    </w:p>
    <w:p w:rsidR="00513CC4" w:rsidRPr="003C6708" w:rsidRDefault="003C6708" w:rsidP="003C6708">
      <w:r w:rsidRPr="003C6708">
        <w:rPr>
          <w:b/>
        </w:rPr>
        <w:t xml:space="preserve"> </w:t>
      </w:r>
      <w:r w:rsidR="00162E88" w:rsidRPr="003C6708">
        <w:rPr>
          <w:b/>
        </w:rPr>
        <w:t>Staff response:</w:t>
      </w:r>
    </w:p>
    <w:p w:rsidR="00A05CB8" w:rsidRDefault="003C6708" w:rsidP="00513CC4">
      <w:r>
        <w:t>T</w:t>
      </w:r>
      <w:r w:rsidR="00162E88">
        <w:t>hese comments a</w:t>
      </w:r>
      <w:r>
        <w:t>re encouraging as</w:t>
      </w:r>
      <w:r w:rsidR="00162E88">
        <w:t xml:space="preserve"> they reflect the effort invested by the team into </w:t>
      </w:r>
      <w:r w:rsidR="00AB2B19">
        <w:t xml:space="preserve">ensuring that </w:t>
      </w:r>
      <w:r>
        <w:t>students are well-supported by the course</w:t>
      </w:r>
      <w:r w:rsidR="00A05CB8">
        <w:t>.</w:t>
      </w:r>
    </w:p>
    <w:p w:rsidR="00A05CB8" w:rsidRPr="00A05CB8" w:rsidRDefault="00A05CB8" w:rsidP="00A05CB8">
      <w:pPr>
        <w:jc w:val="center"/>
        <w:rPr>
          <w:b/>
          <w:lang w:val="en-US"/>
        </w:rPr>
      </w:pPr>
      <w:r w:rsidRPr="00A05CB8">
        <w:rPr>
          <w:b/>
          <w:lang w:val="en-US"/>
        </w:rPr>
        <w:t>What could be improved?</w:t>
      </w:r>
    </w:p>
    <w:p w:rsidR="001713BB" w:rsidRDefault="00A05CB8" w:rsidP="001713BB">
      <w:pPr>
        <w:rPr>
          <w:b/>
          <w:lang w:val="en-US"/>
        </w:rPr>
      </w:pPr>
      <w:r w:rsidRPr="00A05CB8">
        <w:rPr>
          <w:b/>
          <w:lang w:val="en-US"/>
        </w:rPr>
        <w:t>Students’ views</w:t>
      </w:r>
    </w:p>
    <w:p w:rsidR="00997327" w:rsidRPr="001713BB" w:rsidRDefault="003C6708" w:rsidP="001713BB">
      <w:pPr>
        <w:pStyle w:val="ListParagraph"/>
        <w:numPr>
          <w:ilvl w:val="0"/>
          <w:numId w:val="5"/>
        </w:numPr>
        <w:rPr>
          <w:b/>
          <w:lang w:val="en-US"/>
        </w:rPr>
      </w:pPr>
      <w:r>
        <w:t>Electronic communication was not entirely successful: "</w:t>
      </w:r>
      <w:r w:rsidR="001713BB">
        <w:t xml:space="preserve">receiving emails to my personal </w:t>
      </w:r>
      <w:proofErr w:type="spellStart"/>
      <w:r w:rsidR="001713BB">
        <w:t>gmail</w:t>
      </w:r>
      <w:proofErr w:type="spellEnd"/>
      <w:r w:rsidR="001713BB">
        <w:t xml:space="preserve"> account about the university based days meant that I did not think to check my Warwick account and so I have missed quite a few emails because of this.</w:t>
      </w:r>
      <w:r>
        <w:t>"</w:t>
      </w:r>
    </w:p>
    <w:p w:rsidR="001713BB" w:rsidRPr="001713BB" w:rsidRDefault="003C6708" w:rsidP="001713BB">
      <w:pPr>
        <w:pStyle w:val="ListParagraph"/>
        <w:numPr>
          <w:ilvl w:val="0"/>
          <w:numId w:val="5"/>
        </w:numPr>
        <w:rPr>
          <w:b/>
          <w:lang w:val="en-US"/>
        </w:rPr>
      </w:pPr>
      <w:r>
        <w:t>Further support with assignments:</w:t>
      </w:r>
      <w:r w:rsidR="001713BB">
        <w:t xml:space="preserve"> </w:t>
      </w:r>
      <w:r>
        <w:t>"</w:t>
      </w:r>
      <w:r w:rsidR="001713BB">
        <w:t>I struggle with knowing exact details of assessments</w:t>
      </w:r>
      <w:r>
        <w:t>".</w:t>
      </w:r>
    </w:p>
    <w:p w:rsidR="001713BB" w:rsidRPr="001713BB" w:rsidRDefault="001713BB" w:rsidP="003C6708">
      <w:pPr>
        <w:pStyle w:val="ListParagraph"/>
        <w:rPr>
          <w:b/>
          <w:lang w:val="en-US"/>
        </w:rPr>
      </w:pPr>
    </w:p>
    <w:p w:rsidR="00997327" w:rsidRPr="00997327" w:rsidRDefault="00997327" w:rsidP="00997327">
      <w:pPr>
        <w:rPr>
          <w:b/>
          <w:lang w:val="en-US"/>
        </w:rPr>
      </w:pPr>
      <w:r w:rsidRPr="00997327">
        <w:rPr>
          <w:b/>
          <w:lang w:val="en-US"/>
        </w:rPr>
        <w:t>Staff response</w:t>
      </w:r>
      <w:r w:rsidR="002735E3">
        <w:rPr>
          <w:b/>
          <w:lang w:val="en-US"/>
        </w:rPr>
        <w:t>:</w:t>
      </w:r>
    </w:p>
    <w:p w:rsidR="003C6708" w:rsidRDefault="003C6708" w:rsidP="00997327">
      <w:pPr>
        <w:pStyle w:val="ListParagraph"/>
        <w:numPr>
          <w:ilvl w:val="0"/>
          <w:numId w:val="3"/>
        </w:numPr>
      </w:pPr>
      <w:r>
        <w:t xml:space="preserve">We acknowledge that there were several issues with electronic communications during the first term. This seems to have occurred for different reasons for different people. </w:t>
      </w:r>
      <w:r w:rsidR="00170259">
        <w:t xml:space="preserve">Some of the students who registered later did not receive a Warwick account immediately, sometimes the Warwick details did not appear to get updated quick enough and some seemed to be unusual cases that IT services had to deal with. These have now all been resolved and students should be aware that </w:t>
      </w:r>
      <w:r w:rsidR="00E40F8D">
        <w:t>(as per the course handbook) all</w:t>
      </w:r>
      <w:r w:rsidR="00170259">
        <w:t xml:space="preserve"> communications will take place via Warwick accounts</w:t>
      </w:r>
      <w:r w:rsidR="00AB2B19">
        <w:t xml:space="preserve"> only</w:t>
      </w:r>
      <w:r w:rsidR="00170259">
        <w:t>.</w:t>
      </w:r>
    </w:p>
    <w:p w:rsidR="00A05CB8" w:rsidRDefault="00997327" w:rsidP="00997327">
      <w:pPr>
        <w:pStyle w:val="ListParagraph"/>
        <w:numPr>
          <w:ilvl w:val="0"/>
          <w:numId w:val="3"/>
        </w:numPr>
      </w:pPr>
      <w:r>
        <w:t xml:space="preserve">We </w:t>
      </w:r>
      <w:r w:rsidR="00170259">
        <w:t xml:space="preserve">recognise that this area is the primary concern of most students on this course and we provide extensive guidance along with examples of high quality work on the course web pages. </w:t>
      </w:r>
      <w:r>
        <w:t xml:space="preserve"> </w:t>
      </w:r>
      <w:r w:rsidR="00170259">
        <w:t xml:space="preserve">We also build in short assignment-focused sessions </w:t>
      </w:r>
      <w:r w:rsidR="00E40F8D">
        <w:t>to</w:t>
      </w:r>
      <w:r w:rsidR="00170259">
        <w:t xml:space="preserve"> the teaching days and, of course, students are assigned tutors to whom they can address any queries they might have about their work. We are reluctant to provide any more face-to-face input</w:t>
      </w:r>
      <w:r w:rsidR="00702AD6">
        <w:t xml:space="preserve"> </w:t>
      </w:r>
      <w:r w:rsidR="00170259">
        <w:t xml:space="preserve">on the teaching days as </w:t>
      </w:r>
      <w:r w:rsidR="00702AD6">
        <w:t xml:space="preserve">the teaching time we have is very limited and </w:t>
      </w:r>
      <w:r w:rsidR="00E40F8D">
        <w:t>it is preferable for</w:t>
      </w:r>
      <w:r w:rsidR="00702AD6">
        <w:t xml:space="preserve"> students </w:t>
      </w:r>
      <w:r w:rsidR="00E40F8D">
        <w:t>to have</w:t>
      </w:r>
      <w:r w:rsidR="00702AD6">
        <w:t xml:space="preserve"> the opportunity to learn about and discuss the </w:t>
      </w:r>
      <w:r w:rsidR="00BD04EC">
        <w:t>many topic areas within the subject of Educational Leadership</w:t>
      </w:r>
      <w:r w:rsidR="00AB2B19">
        <w:t xml:space="preserve"> in order </w:t>
      </w:r>
      <w:r w:rsidR="00BD04EC">
        <w:t>to cultivate</w:t>
      </w:r>
      <w:r w:rsidR="00AB2B19">
        <w:t xml:space="preserve"> a breadth of knowledge and perspectives</w:t>
      </w:r>
      <w:r w:rsidR="00BD04EC">
        <w:t xml:space="preserve">. </w:t>
      </w:r>
    </w:p>
    <w:p w:rsidR="00AB2B19" w:rsidRDefault="002735E3" w:rsidP="002735E3">
      <w:pPr>
        <w:ind w:left="360"/>
      </w:pPr>
      <w:r>
        <w:t>Madeleine Findon</w:t>
      </w:r>
    </w:p>
    <w:p w:rsidR="002735E3" w:rsidRDefault="002735E3" w:rsidP="002735E3">
      <w:pPr>
        <w:ind w:left="360"/>
      </w:pPr>
      <w:r>
        <w:t>Course Leader, MA in Educational Leadership (Teach First)</w:t>
      </w:r>
    </w:p>
    <w:p w:rsidR="002735E3" w:rsidRDefault="00170259" w:rsidP="002735E3">
      <w:pPr>
        <w:ind w:left="360"/>
      </w:pPr>
      <w:r>
        <w:t>Feb-18</w:t>
      </w:r>
    </w:p>
    <w:sectPr w:rsidR="002735E3" w:rsidSect="00AB2B19">
      <w:pgSz w:w="11906" w:h="16838"/>
      <w:pgMar w:top="1440" w:right="1440" w:bottom="851"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973FA"/>
    <w:multiLevelType w:val="hybridMultilevel"/>
    <w:tmpl w:val="2D6020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F353850"/>
    <w:multiLevelType w:val="hybridMultilevel"/>
    <w:tmpl w:val="2AFC7D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80975E1"/>
    <w:multiLevelType w:val="hybridMultilevel"/>
    <w:tmpl w:val="B21C93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DE10F26"/>
    <w:multiLevelType w:val="hybridMultilevel"/>
    <w:tmpl w:val="B2645E1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73265A1B"/>
    <w:multiLevelType w:val="hybridMultilevel"/>
    <w:tmpl w:val="F7924E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F55C3"/>
    <w:rsid w:val="00073C69"/>
    <w:rsid w:val="000A6423"/>
    <w:rsid w:val="00162E88"/>
    <w:rsid w:val="00170259"/>
    <w:rsid w:val="001713BB"/>
    <w:rsid w:val="002523CB"/>
    <w:rsid w:val="002735E3"/>
    <w:rsid w:val="002B05F4"/>
    <w:rsid w:val="003C6708"/>
    <w:rsid w:val="00513CC4"/>
    <w:rsid w:val="00570737"/>
    <w:rsid w:val="006002D6"/>
    <w:rsid w:val="006203F0"/>
    <w:rsid w:val="00663F35"/>
    <w:rsid w:val="006D4475"/>
    <w:rsid w:val="006F55C3"/>
    <w:rsid w:val="00702AD6"/>
    <w:rsid w:val="007C61A3"/>
    <w:rsid w:val="008007B2"/>
    <w:rsid w:val="008C3DEA"/>
    <w:rsid w:val="00997327"/>
    <w:rsid w:val="00A05CB8"/>
    <w:rsid w:val="00AB2B19"/>
    <w:rsid w:val="00BD04EC"/>
    <w:rsid w:val="00D644FD"/>
    <w:rsid w:val="00E40F8D"/>
    <w:rsid w:val="00FE46C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61A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F55C3"/>
    <w:rPr>
      <w:color w:val="0563C1" w:themeColor="hyperlink"/>
      <w:u w:val="single"/>
    </w:rPr>
  </w:style>
  <w:style w:type="paragraph" w:styleId="Title">
    <w:name w:val="Title"/>
    <w:basedOn w:val="Normal"/>
    <w:next w:val="Normal"/>
    <w:link w:val="TitleChar"/>
    <w:uiPriority w:val="10"/>
    <w:qFormat/>
    <w:rsid w:val="008C3DE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C3DEA"/>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513CC4"/>
    <w:pPr>
      <w:ind w:left="720"/>
      <w:contextualSpacing/>
    </w:pPr>
  </w:style>
  <w:style w:type="character" w:styleId="FollowedHyperlink">
    <w:name w:val="FollowedHyperlink"/>
    <w:basedOn w:val="DefaultParagraphFont"/>
    <w:uiPriority w:val="99"/>
    <w:semiHidden/>
    <w:unhideWhenUsed/>
    <w:rsid w:val="00162E88"/>
    <w:rPr>
      <w:color w:val="954F72" w:themeColor="followedHyperlink"/>
      <w:u w:val="single"/>
    </w:rPr>
  </w:style>
  <w:style w:type="character" w:customStyle="1" w:styleId="hide">
    <w:name w:val="hide"/>
    <w:basedOn w:val="DefaultParagraphFont"/>
    <w:rsid w:val="001713BB"/>
  </w:style>
</w:styles>
</file>

<file path=word/webSettings.xml><?xml version="1.0" encoding="utf-8"?>
<w:webSettings xmlns:r="http://schemas.openxmlformats.org/officeDocument/2006/relationships" xmlns:w="http://schemas.openxmlformats.org/wordprocessingml/2006/main">
  <w:divs>
    <w:div w:id="685205640">
      <w:bodyDiv w:val="1"/>
      <w:marLeft w:val="0"/>
      <w:marRight w:val="0"/>
      <w:marTop w:val="0"/>
      <w:marBottom w:val="0"/>
      <w:divBdr>
        <w:top w:val="none" w:sz="0" w:space="0" w:color="auto"/>
        <w:left w:val="none" w:sz="0" w:space="0" w:color="auto"/>
        <w:bottom w:val="none" w:sz="0" w:space="0" w:color="auto"/>
        <w:right w:val="none" w:sz="0" w:space="0" w:color="auto"/>
      </w:divBdr>
    </w:div>
    <w:div w:id="1556504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396</Words>
  <Characters>2260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Findon, Madeleine</dc:creator>
  <cp:lastModifiedBy>madeleine findon</cp:lastModifiedBy>
  <cp:revision>2</cp:revision>
  <dcterms:created xsi:type="dcterms:W3CDTF">2018-02-19T15:16:00Z</dcterms:created>
  <dcterms:modified xsi:type="dcterms:W3CDTF">2018-02-19T15:16:00Z</dcterms:modified>
</cp:coreProperties>
</file>