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F9CE43" w14:textId="3BAB0664" w:rsidR="00E00251" w:rsidRPr="0081622C" w:rsidRDefault="0081622C" w:rsidP="00E00251">
      <w:pPr>
        <w:rPr>
          <w:rFonts w:ascii="Calibri Light" w:hAnsi="Calibri Light" w:cs="Calibri Light"/>
          <w:b/>
          <w:bCs/>
          <w:sz w:val="28"/>
          <w:szCs w:val="28"/>
        </w:rPr>
      </w:pPr>
      <w:r w:rsidRPr="0081622C">
        <w:rPr>
          <w:rFonts w:ascii="Calibri Light" w:hAnsi="Calibri Light" w:cs="Calibri Light"/>
          <w:b/>
          <w:bCs/>
          <w:sz w:val="28"/>
          <w:szCs w:val="28"/>
        </w:rPr>
        <w:t>COVID-19 Student FAQS</w:t>
      </w:r>
    </w:p>
    <w:p w14:paraId="7F6AD201" w14:textId="77777777" w:rsidR="00E00251" w:rsidRDefault="00E00251" w:rsidP="00E00251">
      <w:pPr>
        <w:rPr>
          <w:rFonts w:ascii="Calibri Light" w:hAnsi="Calibri Light" w:cs="Calibri Light"/>
          <w:b/>
          <w:bCs/>
          <w:u w:val="single"/>
        </w:rPr>
      </w:pPr>
      <w:r>
        <w:rPr>
          <w:rFonts w:ascii="Calibri Light" w:hAnsi="Calibri Light" w:cs="Calibri Light"/>
          <w:b/>
          <w:bCs/>
          <w:u w:val="single"/>
        </w:rPr>
        <w:t>Placements</w:t>
      </w:r>
    </w:p>
    <w:p w14:paraId="75E11A2A" w14:textId="77777777" w:rsidR="00E00251" w:rsidRPr="004203AF" w:rsidRDefault="00E00251" w:rsidP="00E00251">
      <w:pPr>
        <w:rPr>
          <w:rFonts w:ascii="Calibri Light" w:hAnsi="Calibri Light" w:cs="Calibri Light"/>
          <w:color w:val="FF0000"/>
        </w:rPr>
      </w:pPr>
      <w:r>
        <w:rPr>
          <w:rFonts w:ascii="Calibri Light" w:hAnsi="Calibri Light" w:cs="Calibri Light"/>
        </w:rPr>
        <w:t xml:space="preserve">Our trainees have </w:t>
      </w:r>
      <w:r w:rsidRPr="004203AF">
        <w:rPr>
          <w:rFonts w:ascii="Calibri Light" w:hAnsi="Calibri Light" w:cs="Calibri Light"/>
        </w:rPr>
        <w:t xml:space="preserve">various placement start dates across the Spring Term, depending on whether you are a University-led or School Direct trainee as well as your phase.   If you are yet to have your placement details confirmed, you will have a later start date and will be able to confirm arrangements with your school after you receive their details. </w:t>
      </w:r>
    </w:p>
    <w:p w14:paraId="717D11AF" w14:textId="77777777" w:rsidR="00E00251" w:rsidRPr="004203AF" w:rsidRDefault="00E00251" w:rsidP="00E00251">
      <w:pPr>
        <w:pStyle w:val="ListParagraph"/>
        <w:numPr>
          <w:ilvl w:val="0"/>
          <w:numId w:val="1"/>
        </w:numPr>
        <w:rPr>
          <w:rFonts w:ascii="Calibri Light" w:eastAsia="Times New Roman" w:hAnsi="Calibri Light" w:cs="Calibri Light"/>
        </w:rPr>
      </w:pPr>
      <w:r w:rsidRPr="004203AF">
        <w:rPr>
          <w:rFonts w:ascii="Calibri Light" w:eastAsia="Times New Roman" w:hAnsi="Calibri Light" w:cs="Calibri Light"/>
          <w:b/>
          <w:bCs/>
          <w:i/>
          <w:iCs/>
        </w:rPr>
        <w:t>Placements starting week commencing 4</w:t>
      </w:r>
      <w:r w:rsidRPr="004203AF">
        <w:rPr>
          <w:rFonts w:ascii="Calibri Light" w:eastAsia="Times New Roman" w:hAnsi="Calibri Light" w:cs="Calibri Light"/>
          <w:b/>
          <w:bCs/>
          <w:i/>
          <w:iCs/>
          <w:vertAlign w:val="superscript"/>
        </w:rPr>
        <w:t>th</w:t>
      </w:r>
      <w:r w:rsidRPr="004203AF">
        <w:rPr>
          <w:rFonts w:ascii="Calibri Light" w:eastAsia="Times New Roman" w:hAnsi="Calibri Light" w:cs="Calibri Light"/>
          <w:b/>
          <w:bCs/>
          <w:i/>
          <w:iCs/>
        </w:rPr>
        <w:t xml:space="preserve"> January:  </w:t>
      </w:r>
      <w:r w:rsidRPr="004203AF">
        <w:rPr>
          <w:rFonts w:ascii="Calibri Light" w:eastAsia="Times New Roman" w:hAnsi="Calibri Light" w:cs="Calibri Light"/>
        </w:rPr>
        <w:t xml:space="preserve">Please liaise with your placement school for their advice and instruction on how to proceed and what testing protocol applies to you (see rapid testing below).  You can seek out a community testing centre for an asymptomatic (lateral flow) test in Tier </w:t>
      </w:r>
      <w:r w:rsidRPr="004203AF">
        <w:rPr>
          <w:rFonts w:ascii="Calibri Light" w:eastAsia="Times New Roman" w:hAnsi="Calibri Light" w:cs="Calibri Light"/>
          <w:color w:val="000000"/>
        </w:rPr>
        <w:t xml:space="preserve">3 or 4 areas.  </w:t>
      </w:r>
      <w:r w:rsidRPr="004203AF">
        <w:rPr>
          <w:rFonts w:ascii="Calibri Light" w:eastAsia="Times New Roman" w:hAnsi="Calibri Light" w:cs="Calibri Light"/>
        </w:rPr>
        <w:t xml:space="preserve">If you live in Coventry you can find further information </w:t>
      </w:r>
      <w:hyperlink r:id="rId8" w:anchor=":~:text=Lateral%20Flow%20Testing%20is%20a,positive%20cases%20in%20the%20city." w:history="1">
        <w:r w:rsidRPr="004203AF">
          <w:rPr>
            <w:rStyle w:val="Hyperlink"/>
            <w:rFonts w:ascii="Calibri Light" w:eastAsia="Times New Roman" w:hAnsi="Calibri Light" w:cs="Calibri Light"/>
          </w:rPr>
          <w:t>here</w:t>
        </w:r>
      </w:hyperlink>
      <w:r w:rsidRPr="004203AF">
        <w:rPr>
          <w:rFonts w:ascii="Calibri Light" w:eastAsia="Times New Roman" w:hAnsi="Calibri Light" w:cs="Calibri Light"/>
        </w:rPr>
        <w:t xml:space="preserve">. If you live in Warwickshire you can find further information </w:t>
      </w:r>
      <w:hyperlink r:id="rId9" w:history="1">
        <w:r w:rsidRPr="004203AF">
          <w:rPr>
            <w:rStyle w:val="Hyperlink"/>
            <w:rFonts w:ascii="Calibri Light" w:eastAsia="Times New Roman" w:hAnsi="Calibri Light" w:cs="Calibri Light"/>
          </w:rPr>
          <w:t>here</w:t>
        </w:r>
      </w:hyperlink>
      <w:r w:rsidRPr="004203AF">
        <w:rPr>
          <w:rFonts w:ascii="Calibri Light" w:eastAsia="Times New Roman" w:hAnsi="Calibri Light" w:cs="Calibri Light"/>
        </w:rPr>
        <w:t xml:space="preserve">.   </w:t>
      </w:r>
    </w:p>
    <w:p w14:paraId="661C5D69" w14:textId="77777777" w:rsidR="00E00251" w:rsidRPr="004203AF" w:rsidRDefault="00E00251" w:rsidP="00E00251">
      <w:pPr>
        <w:rPr>
          <w:rFonts w:ascii="Calibri Light" w:hAnsi="Calibri Light" w:cs="Calibri Light"/>
        </w:rPr>
      </w:pPr>
    </w:p>
    <w:p w14:paraId="69386247" w14:textId="35D303F3" w:rsidR="00E00251" w:rsidRPr="004203AF" w:rsidRDefault="00E00251" w:rsidP="00E00251">
      <w:pPr>
        <w:pStyle w:val="ListParagraph"/>
        <w:numPr>
          <w:ilvl w:val="0"/>
          <w:numId w:val="1"/>
        </w:numPr>
        <w:rPr>
          <w:rFonts w:ascii="Calibri Light" w:eastAsia="Times New Roman" w:hAnsi="Calibri Light" w:cs="Calibri Light"/>
        </w:rPr>
      </w:pPr>
      <w:r w:rsidRPr="004203AF">
        <w:rPr>
          <w:rFonts w:ascii="Calibri Light" w:eastAsia="Times New Roman" w:hAnsi="Calibri Light" w:cs="Calibri Light"/>
          <w:b/>
          <w:bCs/>
        </w:rPr>
        <w:t xml:space="preserve">Placements commencing later in January/Spring term:  </w:t>
      </w:r>
      <w:r w:rsidRPr="004203AF">
        <w:rPr>
          <w:rFonts w:ascii="Calibri Light" w:eastAsia="Times New Roman" w:hAnsi="Calibri Light" w:cs="Calibri Light"/>
        </w:rPr>
        <w:t xml:space="preserve">Please liaise with your placement school for their advice and instruction but be mindful that given operational pressures and priorities, they may take some time to respond to you.  Please do consider booking an asymptomatic test via the University testing facility, especially if you (or those you live with) travelled over the Christmas break. </w:t>
      </w:r>
      <w:r w:rsidR="00084A63" w:rsidRPr="004203AF">
        <w:rPr>
          <w:rFonts w:ascii="Calibri Light" w:eastAsia="Times New Roman" w:hAnsi="Calibri Light" w:cs="Calibri Light"/>
        </w:rPr>
        <w:t>Please anticipate that a school may ask you to confirm a negative test ahead of a physical placement, considering the current situation.</w:t>
      </w:r>
    </w:p>
    <w:p w14:paraId="55D16416" w14:textId="77777777" w:rsidR="0081622C" w:rsidRPr="004203AF" w:rsidRDefault="0081622C" w:rsidP="0081622C">
      <w:pPr>
        <w:pStyle w:val="ListParagraph"/>
        <w:rPr>
          <w:rFonts w:ascii="Calibri Light" w:eastAsia="Times New Roman" w:hAnsi="Calibri Light" w:cs="Calibri Light"/>
        </w:rPr>
      </w:pPr>
    </w:p>
    <w:p w14:paraId="71246E2B" w14:textId="2515EBDD" w:rsidR="0081622C" w:rsidRPr="004203AF" w:rsidRDefault="0081622C" w:rsidP="0081622C">
      <w:pPr>
        <w:rPr>
          <w:rFonts w:ascii="Calibri Light" w:eastAsia="Times New Roman" w:hAnsi="Calibri Light" w:cs="Calibri Light"/>
          <w:b/>
          <w:bCs/>
        </w:rPr>
      </w:pPr>
      <w:r w:rsidRPr="004203AF">
        <w:rPr>
          <w:rFonts w:ascii="Calibri Light" w:eastAsia="Times New Roman" w:hAnsi="Calibri Light" w:cs="Calibri Light"/>
          <w:b/>
          <w:bCs/>
        </w:rPr>
        <w:t>What is the possibility that my PGCE placement will be cancelled?</w:t>
      </w:r>
    </w:p>
    <w:p w14:paraId="1DA35505" w14:textId="77777777"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There is no reason for us to assume at this point that a cessation of PGCE placements is necessary given that the nation’s familiarity with online learning has vastly improved over the last nine months.  We are seeking advice from the Government and our partner schools regarding this.</w:t>
      </w:r>
    </w:p>
    <w:p w14:paraId="352B05FD" w14:textId="77777777" w:rsidR="0081622C" w:rsidRPr="004203AF" w:rsidRDefault="0081622C" w:rsidP="0081622C">
      <w:pPr>
        <w:rPr>
          <w:rFonts w:ascii="Calibri Light" w:eastAsia="Times New Roman" w:hAnsi="Calibri Light" w:cs="Calibri Light"/>
          <w:b/>
          <w:bCs/>
        </w:rPr>
      </w:pPr>
      <w:r w:rsidRPr="004203AF">
        <w:rPr>
          <w:rFonts w:ascii="Calibri Light" w:eastAsia="Times New Roman" w:hAnsi="Calibri Light" w:cs="Calibri Light"/>
          <w:b/>
          <w:bCs/>
        </w:rPr>
        <w:t>How do I find out about my placement for this term?</w:t>
      </w:r>
    </w:p>
    <w:p w14:paraId="4E9177D4" w14:textId="77777777"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 xml:space="preserve">For those trainees who were expecting to receive confirmation of their placement school this week, given the recent news we will be regrettably have to delay communication of your placement arrangements. We will contact you with details as soon as possible. </w:t>
      </w:r>
    </w:p>
    <w:p w14:paraId="76086DD3" w14:textId="6782E5AC"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 xml:space="preserve">For those trainees who have commenced placement this week, or are awaiting confirmation of a placement, please do continue to follow the guidance previously issued and confirm arrangements for testing, attendance and engagement with your placement school. </w:t>
      </w:r>
    </w:p>
    <w:p w14:paraId="23B1D512" w14:textId="78F09546" w:rsidR="0081622C" w:rsidRPr="004203AF" w:rsidRDefault="0081622C" w:rsidP="0081622C">
      <w:pPr>
        <w:rPr>
          <w:rFonts w:ascii="Calibri Light" w:eastAsia="Times New Roman" w:hAnsi="Calibri Light" w:cs="Calibri Light"/>
          <w:b/>
          <w:u w:val="single"/>
        </w:rPr>
      </w:pPr>
      <w:r w:rsidRPr="004203AF">
        <w:rPr>
          <w:rFonts w:ascii="Calibri Light" w:eastAsia="Times New Roman" w:hAnsi="Calibri Light" w:cs="Calibri Light"/>
          <w:b/>
          <w:u w:val="single"/>
        </w:rPr>
        <w:t>Completion and assessment of Professional Practice</w:t>
      </w:r>
    </w:p>
    <w:p w14:paraId="0CD3903A" w14:textId="77777777" w:rsidR="0081622C" w:rsidRPr="004203AF" w:rsidRDefault="0081622C" w:rsidP="0081622C">
      <w:pPr>
        <w:rPr>
          <w:rFonts w:ascii="Calibri Light" w:eastAsia="Times New Roman" w:hAnsi="Calibri Light" w:cs="Calibri Light"/>
          <w:b/>
          <w:i/>
        </w:rPr>
      </w:pPr>
      <w:r w:rsidRPr="004203AF">
        <w:rPr>
          <w:rFonts w:ascii="Calibri Light" w:eastAsia="Times New Roman" w:hAnsi="Calibri Light" w:cs="Calibri Light"/>
          <w:b/>
          <w:i/>
        </w:rPr>
        <w:t xml:space="preserve">How do I ensure I have can complete the amount of teaching expected during this term? </w:t>
      </w:r>
    </w:p>
    <w:p w14:paraId="2B50B466" w14:textId="7B22274D"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You are highly unlikely to be teaching the amount that would normally be expected at this time of year</w:t>
      </w:r>
      <w:r w:rsidR="00084A63" w:rsidRPr="004203AF">
        <w:rPr>
          <w:rFonts w:ascii="Calibri Light" w:eastAsia="Times New Roman" w:hAnsi="Calibri Light" w:cs="Calibri Light"/>
        </w:rPr>
        <w:t>,</w:t>
      </w:r>
      <w:r w:rsidRPr="004203AF">
        <w:rPr>
          <w:rFonts w:ascii="Calibri Light" w:eastAsia="Times New Roman" w:hAnsi="Calibri Light" w:cs="Calibri Light"/>
        </w:rPr>
        <w:t xml:space="preserve"> so just </w:t>
      </w:r>
      <w:r w:rsidR="00084A63" w:rsidRPr="004203AF">
        <w:rPr>
          <w:rFonts w:ascii="Calibri Light" w:eastAsia="Times New Roman" w:hAnsi="Calibri Light" w:cs="Calibri Light"/>
        </w:rPr>
        <w:t xml:space="preserve">please </w:t>
      </w:r>
      <w:r w:rsidRPr="004203AF">
        <w:rPr>
          <w:rFonts w:ascii="Calibri Light" w:eastAsia="Times New Roman" w:hAnsi="Calibri Light" w:cs="Calibri Light"/>
        </w:rPr>
        <w:t>follow direction from your mentor and year group</w:t>
      </w:r>
      <w:r w:rsidR="00084A63" w:rsidRPr="004203AF">
        <w:rPr>
          <w:rFonts w:ascii="Calibri Light" w:eastAsia="Times New Roman" w:hAnsi="Calibri Light" w:cs="Calibri Light"/>
        </w:rPr>
        <w:t>/subject</w:t>
      </w:r>
      <w:r w:rsidRPr="004203AF">
        <w:rPr>
          <w:rFonts w:ascii="Calibri Light" w:eastAsia="Times New Roman" w:hAnsi="Calibri Light" w:cs="Calibri Light"/>
        </w:rPr>
        <w:t xml:space="preserve"> colleagues</w:t>
      </w:r>
      <w:r w:rsidR="00084A63" w:rsidRPr="004203AF">
        <w:rPr>
          <w:rFonts w:ascii="Calibri Light" w:eastAsia="Times New Roman" w:hAnsi="Calibri Light" w:cs="Calibri Light"/>
        </w:rPr>
        <w:t>,</w:t>
      </w:r>
      <w:r w:rsidRPr="004203AF">
        <w:rPr>
          <w:rFonts w:ascii="Calibri Light" w:eastAsia="Times New Roman" w:hAnsi="Calibri Light" w:cs="Calibri Light"/>
        </w:rPr>
        <w:t xml:space="preserve"> and as you get to know the children and the school systems, you can gradually increase your levels of responsibility wherever possible. </w:t>
      </w:r>
    </w:p>
    <w:p w14:paraId="522570CA" w14:textId="684AAE48"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It is however important that you keep a record of what you have planned and taught</w:t>
      </w:r>
      <w:r w:rsidR="00084A63" w:rsidRPr="004203AF">
        <w:rPr>
          <w:rFonts w:ascii="Calibri Light" w:eastAsia="Times New Roman" w:hAnsi="Calibri Light" w:cs="Calibri Light"/>
        </w:rPr>
        <w:t>,</w:t>
      </w:r>
      <w:r w:rsidRPr="004203AF">
        <w:rPr>
          <w:rFonts w:ascii="Calibri Light" w:eastAsia="Times New Roman" w:hAnsi="Calibri Light" w:cs="Calibri Light"/>
        </w:rPr>
        <w:t xml:space="preserve"> including wider contributions such as any home learning you have set or marked, any interactions with parents, </w:t>
      </w:r>
      <w:r w:rsidRPr="004203AF">
        <w:rPr>
          <w:rFonts w:ascii="Calibri Light" w:eastAsia="Times New Roman" w:hAnsi="Calibri Light" w:cs="Calibri Light"/>
        </w:rPr>
        <w:lastRenderedPageBreak/>
        <w:t xml:space="preserve">assemblies you have led etc. as this all shows that you have made purposeful contributions to school during this difficult time. </w:t>
      </w:r>
    </w:p>
    <w:p w14:paraId="149981EF" w14:textId="77777777" w:rsidR="0081622C" w:rsidRPr="004203AF" w:rsidRDefault="0081622C" w:rsidP="0081622C">
      <w:pPr>
        <w:rPr>
          <w:rFonts w:ascii="Calibri Light" w:eastAsia="Times New Roman" w:hAnsi="Calibri Light" w:cs="Calibri Light"/>
          <w:b/>
          <w:bCs/>
          <w:i/>
        </w:rPr>
      </w:pPr>
      <w:r w:rsidRPr="004203AF">
        <w:rPr>
          <w:rFonts w:ascii="Calibri Light" w:eastAsia="Times New Roman" w:hAnsi="Calibri Light" w:cs="Calibri Light"/>
          <w:b/>
          <w:bCs/>
          <w:i/>
        </w:rPr>
        <w:t xml:space="preserve">Do I still need to complete planning for lessons if I am teaching online? </w:t>
      </w:r>
    </w:p>
    <w:p w14:paraId="601A5A42" w14:textId="140CDCFF"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Whether you are teaching remotely or face to face (or a combination of the two), you will still need to plan these sessions but there is no expectation to do this in huge amounts of detail</w:t>
      </w:r>
      <w:r w:rsidR="00084A63" w:rsidRPr="004203AF">
        <w:rPr>
          <w:rFonts w:ascii="Calibri Light" w:eastAsia="Times New Roman" w:hAnsi="Calibri Light" w:cs="Calibri Light"/>
        </w:rPr>
        <w:t>,</w:t>
      </w:r>
      <w:r w:rsidRPr="004203AF">
        <w:rPr>
          <w:rFonts w:ascii="Calibri Light" w:eastAsia="Times New Roman" w:hAnsi="Calibri Light" w:cs="Calibri Light"/>
        </w:rPr>
        <w:t xml:space="preserve"> and you can use the school planning system which you can then add to your file. For example, you could use a weekly planning form to map out all the sessions you are going to teach that week. Do continue to keep examples of any resources you produce or even any nice examples of children’s learning for your file. </w:t>
      </w:r>
    </w:p>
    <w:p w14:paraId="61B225B8" w14:textId="2DF3609F" w:rsidR="0081622C" w:rsidRPr="004203AF" w:rsidRDefault="0081622C" w:rsidP="0081622C">
      <w:pPr>
        <w:rPr>
          <w:rFonts w:ascii="Calibri Light" w:eastAsia="Times New Roman" w:hAnsi="Calibri Light" w:cs="Calibri Light"/>
          <w:b/>
          <w:bCs/>
          <w:i/>
        </w:rPr>
      </w:pPr>
      <w:r w:rsidRPr="004203AF">
        <w:rPr>
          <w:rFonts w:ascii="Calibri Light" w:eastAsia="Times New Roman" w:hAnsi="Calibri Light" w:cs="Calibri Light"/>
          <w:b/>
          <w:bCs/>
          <w:i/>
        </w:rPr>
        <w:t xml:space="preserve">Will I still be required to have Lesson Observations? </w:t>
      </w:r>
    </w:p>
    <w:p w14:paraId="0A5DE57B" w14:textId="4193B1BF"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Whether you can have formal observations very much depends on the nature of what you are being asked to do</w:t>
      </w:r>
      <w:r w:rsidR="00084A63" w:rsidRPr="004203AF">
        <w:rPr>
          <w:rFonts w:ascii="Calibri Light" w:eastAsia="Times New Roman" w:hAnsi="Calibri Light" w:cs="Calibri Light"/>
        </w:rPr>
        <w:t>,</w:t>
      </w:r>
      <w:r w:rsidRPr="004203AF">
        <w:rPr>
          <w:rFonts w:ascii="Calibri Light" w:eastAsia="Times New Roman" w:hAnsi="Calibri Light" w:cs="Calibri Light"/>
        </w:rPr>
        <w:t xml:space="preserve"> but it would be helpful for your development if you could seek informal feedback on your planning, resources and delivery from your year group</w:t>
      </w:r>
      <w:r w:rsidR="00084A63" w:rsidRPr="004203AF">
        <w:rPr>
          <w:rFonts w:ascii="Calibri Light" w:eastAsia="Times New Roman" w:hAnsi="Calibri Light" w:cs="Calibri Light"/>
        </w:rPr>
        <w:t>/subject</w:t>
      </w:r>
      <w:r w:rsidRPr="004203AF">
        <w:rPr>
          <w:rFonts w:ascii="Calibri Light" w:eastAsia="Times New Roman" w:hAnsi="Calibri Light" w:cs="Calibri Light"/>
        </w:rPr>
        <w:t xml:space="preserve"> team and/or mentor when appropriate. This feedback can be recorded on our normal lesson observation sheet but it  or if it is just brief feedback that is recorded in a different format that is fine, just add it to your file so at least you can keep working on areas for development. </w:t>
      </w:r>
    </w:p>
    <w:p w14:paraId="635DD2E7" w14:textId="6CCE922B" w:rsidR="0081622C" w:rsidRPr="004203AF" w:rsidRDefault="0081622C" w:rsidP="0081622C">
      <w:pPr>
        <w:rPr>
          <w:rFonts w:ascii="Calibri Light" w:eastAsia="Times New Roman" w:hAnsi="Calibri Light" w:cs="Calibri Light"/>
          <w:b/>
          <w:bCs/>
          <w:i/>
        </w:rPr>
      </w:pPr>
      <w:r w:rsidRPr="004203AF">
        <w:rPr>
          <w:rFonts w:ascii="Calibri Light" w:eastAsia="Times New Roman" w:hAnsi="Calibri Light" w:cs="Calibri Light"/>
          <w:b/>
          <w:bCs/>
          <w:i/>
        </w:rPr>
        <w:t xml:space="preserve">Am I still expected to have Mentor Meetings? </w:t>
      </w:r>
    </w:p>
    <w:p w14:paraId="2170DD1C" w14:textId="77777777" w:rsidR="0081622C" w:rsidRPr="004203AF" w:rsidRDefault="0081622C" w:rsidP="0081622C">
      <w:pPr>
        <w:rPr>
          <w:rFonts w:ascii="Calibri Light" w:eastAsia="Times New Roman" w:hAnsi="Calibri Light" w:cs="Calibri Light"/>
        </w:rPr>
      </w:pPr>
      <w:r w:rsidRPr="004203AF">
        <w:rPr>
          <w:rFonts w:ascii="Calibri Light" w:eastAsia="Times New Roman" w:hAnsi="Calibri Light" w:cs="Calibri Light"/>
        </w:rPr>
        <w:t xml:space="preserve">Although it may be tricky to have an in-depth mentor meeting each week with your mentor, it would be helpful if you could still find time to meet with them informally (either face to face or virtually) on a regular basis. This will allow you to still complete some entries in your training plan and for you to get some regular feedback to support your continued development. </w:t>
      </w:r>
    </w:p>
    <w:p w14:paraId="6A8BE249" w14:textId="4BCA76BA" w:rsidR="0081622C" w:rsidRPr="004203AF" w:rsidRDefault="0081622C" w:rsidP="0081622C">
      <w:pPr>
        <w:rPr>
          <w:rFonts w:ascii="Calibri Light" w:eastAsia="Times New Roman" w:hAnsi="Calibri Light" w:cs="Calibri Light"/>
          <w:b/>
          <w:bCs/>
          <w:i/>
        </w:rPr>
      </w:pPr>
      <w:r w:rsidRPr="004203AF">
        <w:rPr>
          <w:rFonts w:ascii="Calibri Light" w:eastAsia="Times New Roman" w:hAnsi="Calibri Light" w:cs="Calibri Light"/>
          <w:b/>
          <w:bCs/>
          <w:i/>
        </w:rPr>
        <w:t xml:space="preserve">How will my moderation tutor meetings be conducted? </w:t>
      </w:r>
    </w:p>
    <w:p w14:paraId="1374EE68" w14:textId="229B1759" w:rsidR="0081622C" w:rsidRPr="0081622C" w:rsidRDefault="00084A63" w:rsidP="0081622C">
      <w:pPr>
        <w:rPr>
          <w:rFonts w:ascii="Calibri Light" w:eastAsia="Times New Roman" w:hAnsi="Calibri Light" w:cs="Calibri Light"/>
        </w:rPr>
      </w:pPr>
      <w:r w:rsidRPr="004203AF">
        <w:rPr>
          <w:rFonts w:ascii="Calibri Light" w:eastAsia="Times New Roman" w:hAnsi="Calibri Light" w:cs="Calibri Light"/>
        </w:rPr>
        <w:t xml:space="preserve">Once you have received confirmation of your moderation tutor, </w:t>
      </w:r>
      <w:r w:rsidR="0081622C" w:rsidRPr="004203AF">
        <w:rPr>
          <w:rFonts w:ascii="Calibri Light" w:eastAsia="Times New Roman" w:hAnsi="Calibri Light" w:cs="Calibri Light"/>
        </w:rPr>
        <w:t xml:space="preserve">Moderation tutors have a training session together on Monday so we will discuss the plan for moderation tutor meetings then. In the meantime, if you have any queries regarding your placements, please continue to liaise with your moderation tutor. They will be the same tutor as last term. If you have not yet provided your school and mentor details to </w:t>
      </w:r>
      <w:r w:rsidRPr="004203AF">
        <w:rPr>
          <w:rFonts w:ascii="Calibri Light" w:eastAsia="Times New Roman" w:hAnsi="Calibri Light" w:cs="Calibri Light"/>
        </w:rPr>
        <w:t xml:space="preserve">In the event of a change of mentor, please alert </w:t>
      </w:r>
      <w:r w:rsidR="0081622C" w:rsidRPr="004203AF">
        <w:rPr>
          <w:rFonts w:ascii="Calibri Light" w:eastAsia="Times New Roman" w:hAnsi="Calibri Light" w:cs="Calibri Light"/>
        </w:rPr>
        <w:t xml:space="preserve">your moderation tutor. This will enable us to keep mentors informed as well as you. If your mentor is new to working with Warwick or hasn’t had </w:t>
      </w:r>
      <w:r w:rsidRPr="004203AF">
        <w:rPr>
          <w:rFonts w:ascii="Calibri Light" w:eastAsia="Times New Roman" w:hAnsi="Calibri Light" w:cs="Calibri Light"/>
        </w:rPr>
        <w:t xml:space="preserve">hosted </w:t>
      </w:r>
      <w:r w:rsidR="0081622C" w:rsidRPr="004203AF">
        <w:rPr>
          <w:rFonts w:ascii="Calibri Light" w:eastAsia="Times New Roman" w:hAnsi="Calibri Light" w:cs="Calibri Light"/>
        </w:rPr>
        <w:t>a trainee this year yet, please direct them to the Partners’ Intranet where they will find all the mentor development materials</w:t>
      </w:r>
      <w:r w:rsidRPr="004203AF">
        <w:rPr>
          <w:rFonts w:ascii="Calibri Light" w:eastAsia="Times New Roman" w:hAnsi="Calibri Light" w:cs="Calibri Light"/>
        </w:rPr>
        <w:t xml:space="preserve">: </w:t>
      </w:r>
      <w:r w:rsidR="0081622C" w:rsidRPr="004203AF">
        <w:rPr>
          <w:rFonts w:ascii="Calibri Light" w:eastAsia="Times New Roman" w:hAnsi="Calibri Light" w:cs="Calibri Light"/>
        </w:rPr>
        <w:t xml:space="preserve"> the placement guide and all the relevant paperwork: https://warwick.ac.uk/fac/soc/cte/pintra/ </w:t>
      </w:r>
      <w:r w:rsidRPr="004203AF">
        <w:rPr>
          <w:rFonts w:ascii="Calibri Light" w:eastAsia="Times New Roman" w:hAnsi="Calibri Light" w:cs="Calibri Light"/>
        </w:rPr>
        <w:t xml:space="preserve">( </w:t>
      </w:r>
      <w:r w:rsidR="0081622C" w:rsidRPr="004203AF">
        <w:rPr>
          <w:rFonts w:ascii="Calibri Light" w:eastAsia="Times New Roman" w:hAnsi="Calibri Light" w:cs="Calibri Light"/>
        </w:rPr>
        <w:t xml:space="preserve">If a password is needed it is: </w:t>
      </w:r>
      <w:proofErr w:type="spellStart"/>
      <w:r w:rsidR="0081622C" w:rsidRPr="004203AF">
        <w:rPr>
          <w:rFonts w:ascii="Calibri Light" w:eastAsia="Times New Roman" w:hAnsi="Calibri Light" w:cs="Calibri Light"/>
        </w:rPr>
        <w:t>partnercte</w:t>
      </w:r>
      <w:proofErr w:type="spellEnd"/>
      <w:r w:rsidRPr="004203AF">
        <w:rPr>
          <w:rFonts w:ascii="Calibri Light" w:eastAsia="Times New Roman" w:hAnsi="Calibri Light" w:cs="Calibri Light"/>
        </w:rPr>
        <w:t xml:space="preserve"> )</w:t>
      </w:r>
    </w:p>
    <w:p w14:paraId="5225AAC1" w14:textId="3139A832" w:rsidR="0081622C" w:rsidRPr="0081622C" w:rsidRDefault="0081622C" w:rsidP="0081622C">
      <w:pPr>
        <w:rPr>
          <w:rFonts w:ascii="Calibri Light" w:eastAsia="Times New Roman" w:hAnsi="Calibri Light" w:cs="Calibri Light"/>
          <w:b/>
          <w:bCs/>
          <w:i/>
        </w:rPr>
      </w:pPr>
      <w:r w:rsidRPr="0081622C">
        <w:rPr>
          <w:rFonts w:ascii="Calibri Light" w:eastAsia="Times New Roman" w:hAnsi="Calibri Light" w:cs="Calibri Light"/>
          <w:b/>
          <w:bCs/>
          <w:i/>
        </w:rPr>
        <w:t xml:space="preserve">How will my teaching practice be assessed during this term? </w:t>
      </w:r>
    </w:p>
    <w:p w14:paraId="0A148901" w14:textId="77777777" w:rsidR="0081622C" w:rsidRPr="0081622C" w:rsidRDefault="0081622C" w:rsidP="0081622C">
      <w:pPr>
        <w:rPr>
          <w:rFonts w:ascii="Calibri Light" w:eastAsia="Times New Roman" w:hAnsi="Calibri Light" w:cs="Calibri Light"/>
        </w:rPr>
      </w:pPr>
      <w:r w:rsidRPr="0081622C">
        <w:rPr>
          <w:rFonts w:ascii="Calibri Light" w:eastAsia="Times New Roman" w:hAnsi="Calibri Light" w:cs="Calibri Light"/>
        </w:rPr>
        <w:t xml:space="preserve">We will be reviewing the assessment profile for this half term to reflect the different expectations for this placement and we will update you and mentors in the next couple of weeks. </w:t>
      </w:r>
    </w:p>
    <w:p w14:paraId="4F555FEC" w14:textId="77777777" w:rsidR="00E00251" w:rsidRDefault="00E00251" w:rsidP="00E00251">
      <w:pPr>
        <w:rPr>
          <w:rFonts w:ascii="Calibri Light" w:hAnsi="Calibri Light" w:cs="Calibri Light"/>
          <w:b/>
          <w:bCs/>
          <w:color w:val="333333"/>
          <w:u w:val="single"/>
          <w:shd w:val="clear" w:color="auto" w:fill="FFFFFF"/>
        </w:rPr>
      </w:pPr>
      <w:r>
        <w:rPr>
          <w:rFonts w:ascii="Calibri Light" w:hAnsi="Calibri Light" w:cs="Calibri Light"/>
          <w:b/>
          <w:bCs/>
          <w:color w:val="333333"/>
          <w:u w:val="single"/>
        </w:rPr>
        <w:t>Testing</w:t>
      </w:r>
    </w:p>
    <w:p w14:paraId="56B642AB" w14:textId="77777777" w:rsidR="00E00251" w:rsidRDefault="00E00251" w:rsidP="00E00251">
      <w:pPr>
        <w:rPr>
          <w:rFonts w:ascii="Calibri Light" w:hAnsi="Calibri Light" w:cs="Calibri Light"/>
          <w:b/>
          <w:bCs/>
          <w:i/>
          <w:iCs/>
          <w:color w:val="333333"/>
          <w:shd w:val="clear" w:color="auto" w:fill="FFFFFF"/>
        </w:rPr>
      </w:pPr>
      <w:r>
        <w:rPr>
          <w:rFonts w:ascii="Calibri Light" w:hAnsi="Calibri Light" w:cs="Calibri Light"/>
          <w:b/>
          <w:bCs/>
          <w:i/>
          <w:iCs/>
          <w:color w:val="333333"/>
          <w:shd w:val="clear" w:color="auto" w:fill="FFFFFF"/>
        </w:rPr>
        <w:t>Tests for those who have symptoms</w:t>
      </w:r>
    </w:p>
    <w:p w14:paraId="29287430" w14:textId="77777777" w:rsidR="00E00251" w:rsidRDefault="00E00251" w:rsidP="00E00251">
      <w:pPr>
        <w:rPr>
          <w:rFonts w:ascii="Calibri Light" w:hAnsi="Calibri Light" w:cs="Calibri Light"/>
        </w:rPr>
      </w:pPr>
      <w:r>
        <w:rPr>
          <w:rFonts w:ascii="Calibri Light" w:hAnsi="Calibri Light" w:cs="Calibri Light"/>
          <w:color w:val="333333"/>
          <w:shd w:val="clear" w:color="auto" w:fill="FFFFFF"/>
        </w:rPr>
        <w:t xml:space="preserve">If you have COVID-19 symptoms (a high temperature or a new continuous cough or a change to their sense of taste or smell) </w:t>
      </w:r>
      <w:r>
        <w:rPr>
          <w:rFonts w:ascii="Calibri Light" w:hAnsi="Calibri Light" w:cs="Calibri Light"/>
          <w:b/>
          <w:bCs/>
          <w:color w:val="333333"/>
          <w:shd w:val="clear" w:color="auto" w:fill="FFFFFF"/>
        </w:rPr>
        <w:t>you must self-isolate</w:t>
      </w:r>
      <w:r>
        <w:rPr>
          <w:rFonts w:ascii="Calibri Light" w:hAnsi="Calibri Light" w:cs="Calibri Light"/>
          <w:color w:val="333333"/>
          <w:shd w:val="clear" w:color="auto" w:fill="FFFFFF"/>
        </w:rPr>
        <w:t xml:space="preserve"> and book a test via </w:t>
      </w:r>
      <w:hyperlink r:id="rId10" w:history="1">
        <w:r>
          <w:rPr>
            <w:rStyle w:val="Hyperlink"/>
            <w:rFonts w:ascii="Calibri Light" w:hAnsi="Calibri Light" w:cs="Calibri Light"/>
            <w:color w:val="006E84"/>
          </w:rPr>
          <w:t>NHS Test and Trace</w:t>
        </w:r>
      </w:hyperlink>
      <w:r>
        <w:rPr>
          <w:rFonts w:ascii="Calibri Light" w:hAnsi="Calibri Light" w:cs="Calibri Light"/>
          <w:color w:val="333333"/>
          <w:shd w:val="clear" w:color="auto" w:fill="FFFFFF"/>
        </w:rPr>
        <w:t> or by calling 119.</w:t>
      </w:r>
    </w:p>
    <w:p w14:paraId="219174B2" w14:textId="77777777" w:rsidR="00E00251" w:rsidRDefault="00E00251" w:rsidP="00E00251">
      <w:pPr>
        <w:rPr>
          <w:rFonts w:ascii="Calibri Light" w:hAnsi="Calibri Light" w:cs="Calibri Light"/>
          <w:b/>
          <w:bCs/>
          <w:i/>
          <w:iCs/>
        </w:rPr>
      </w:pPr>
      <w:r>
        <w:rPr>
          <w:rFonts w:ascii="Calibri Light" w:hAnsi="Calibri Light" w:cs="Calibri Light"/>
          <w:b/>
          <w:bCs/>
          <w:i/>
          <w:iCs/>
        </w:rPr>
        <w:t>Rapid testing for schools and colleges in England</w:t>
      </w:r>
    </w:p>
    <w:p w14:paraId="6436A003" w14:textId="77777777" w:rsidR="00E00251" w:rsidRDefault="00E00251" w:rsidP="00E00251">
      <w:pPr>
        <w:rPr>
          <w:rFonts w:ascii="Calibri Light" w:hAnsi="Calibri Light" w:cs="Calibri Light"/>
        </w:rPr>
      </w:pPr>
      <w:r>
        <w:rPr>
          <w:rFonts w:ascii="Calibri Light" w:hAnsi="Calibri Light" w:cs="Calibri Light"/>
        </w:rPr>
        <w:lastRenderedPageBreak/>
        <w:t xml:space="preserve">The </w:t>
      </w:r>
      <w:hyperlink r:id="rId11" w:history="1">
        <w:r>
          <w:rPr>
            <w:rStyle w:val="Hyperlink"/>
            <w:rFonts w:ascii="Calibri Light" w:hAnsi="Calibri Light" w:cs="Calibri Light"/>
          </w:rPr>
          <w:t>Government announced on 15 December</w:t>
        </w:r>
      </w:hyperlink>
      <w:r>
        <w:rPr>
          <w:rFonts w:ascii="Calibri Light" w:hAnsi="Calibri Light" w:cs="Calibri Light"/>
        </w:rPr>
        <w:t xml:space="preserve"> that from January, staff and pupils of schools and colleges will have access to rapid COVID-19 testing to keep them open throughout the spring term.  Initial Teacher Training (ITT) trainees on placement in a school should be offered tests in the same way as the wider school staff.   </w:t>
      </w:r>
    </w:p>
    <w:p w14:paraId="4D5EC077" w14:textId="77777777" w:rsidR="00E00251" w:rsidRDefault="00E00251" w:rsidP="00E00251">
      <w:pPr>
        <w:rPr>
          <w:rFonts w:ascii="Calibri Light" w:hAnsi="Calibri Light" w:cs="Calibri Light"/>
          <w:b/>
          <w:bCs/>
          <w:i/>
          <w:iCs/>
        </w:rPr>
      </w:pPr>
      <w:r>
        <w:rPr>
          <w:rFonts w:ascii="Calibri Light" w:hAnsi="Calibri Light" w:cs="Calibri Light"/>
          <w:b/>
          <w:bCs/>
          <w:i/>
          <w:iCs/>
        </w:rPr>
        <w:t>Tests for University of Warwick students</w:t>
      </w:r>
    </w:p>
    <w:p w14:paraId="470A7BBB" w14:textId="77777777" w:rsidR="00E00251" w:rsidRDefault="00E00251" w:rsidP="00E00251">
      <w:pPr>
        <w:rPr>
          <w:rFonts w:ascii="Calibri Light" w:hAnsi="Calibri Light" w:cs="Calibri Light"/>
        </w:rPr>
      </w:pPr>
      <w:r>
        <w:rPr>
          <w:rFonts w:ascii="Calibri Light" w:hAnsi="Calibri Light" w:cs="Calibri Light"/>
        </w:rPr>
        <w:t>As we have previously communicated to you, asymptomatic Covid-19 tests will be available for students of Warwick via the Government testing centre from Tuesday 5</w:t>
      </w:r>
      <w:r>
        <w:rPr>
          <w:rFonts w:ascii="Calibri Light" w:hAnsi="Calibri Light" w:cs="Calibri Light"/>
          <w:vertAlign w:val="superscript"/>
        </w:rPr>
        <w:t>th</w:t>
      </w:r>
      <w:r>
        <w:rPr>
          <w:rFonts w:ascii="Calibri Light" w:hAnsi="Calibri Light" w:cs="Calibri Light"/>
        </w:rPr>
        <w:t xml:space="preserve"> January.  You will need to book two appointments, 3 days apart and can access information and the booking system here: </w:t>
      </w:r>
      <w:hyperlink r:id="rId12" w:history="1">
        <w:r>
          <w:rPr>
            <w:rStyle w:val="Hyperlink"/>
            <w:rFonts w:ascii="Calibri Light" w:hAnsi="Calibri Light" w:cs="Calibri Light"/>
          </w:rPr>
          <w:t>https://warwick.ac.uk/coronavirus/term2/bookings/</w:t>
        </w:r>
      </w:hyperlink>
      <w:r>
        <w:rPr>
          <w:rFonts w:ascii="Calibri Light" w:hAnsi="Calibri Light" w:cs="Calibri Light"/>
        </w:rPr>
        <w:t xml:space="preserve"> </w:t>
      </w:r>
    </w:p>
    <w:p w14:paraId="55EFF387" w14:textId="77777777" w:rsidR="00E00251" w:rsidRDefault="00E00251" w:rsidP="00E00251">
      <w:pPr>
        <w:rPr>
          <w:rFonts w:ascii="Calibri Light" w:hAnsi="Calibri Light" w:cs="Calibri Light"/>
          <w:b/>
          <w:bCs/>
        </w:rPr>
      </w:pPr>
      <w:r>
        <w:rPr>
          <w:rFonts w:ascii="Calibri Light" w:hAnsi="Calibri Light" w:cs="Calibri Light"/>
          <w:b/>
          <w:bCs/>
        </w:rPr>
        <w:t>Community asymptomatic testing centres</w:t>
      </w:r>
    </w:p>
    <w:p w14:paraId="715E695E" w14:textId="77777777" w:rsidR="00E00251" w:rsidRDefault="00E00251" w:rsidP="00E00251">
      <w:pPr>
        <w:rPr>
          <w:rFonts w:ascii="Calibri Light" w:hAnsi="Calibri Light" w:cs="Calibri Light"/>
        </w:rPr>
      </w:pPr>
      <w:r>
        <w:rPr>
          <w:rFonts w:ascii="Calibri Light" w:hAnsi="Calibri Light" w:cs="Calibri Light"/>
        </w:rPr>
        <w:t xml:space="preserve">You can seek out a community testing centre for an asymptomatic (lateral flow) test in Tier </w:t>
      </w:r>
      <w:r>
        <w:rPr>
          <w:rFonts w:ascii="Calibri Light" w:hAnsi="Calibri Light" w:cs="Calibri Light"/>
          <w:color w:val="000000"/>
        </w:rPr>
        <w:t xml:space="preserve">3 or 4 areas.  If you are currently away from your term-time address as you relocated for Christmas, you are encouraged to obtain a negative COVID-19 test before returning to your term-time address.  </w:t>
      </w:r>
      <w:r>
        <w:rPr>
          <w:rFonts w:ascii="Calibri Light" w:hAnsi="Calibri Light" w:cs="Calibri Light"/>
        </w:rPr>
        <w:t> These centres can be found online by using a search engine (such as Google) and searching for the city or county where you live and the words “asymptomatic covid-19 testing”.</w:t>
      </w:r>
    </w:p>
    <w:p w14:paraId="03E0FFCB" w14:textId="77777777" w:rsidR="00E00251" w:rsidRDefault="00E00251" w:rsidP="00E00251">
      <w:pPr>
        <w:rPr>
          <w:rFonts w:ascii="Calibri Light" w:hAnsi="Calibri Light" w:cs="Calibri Light"/>
          <w:b/>
          <w:bCs/>
        </w:rPr>
      </w:pPr>
      <w:r>
        <w:rPr>
          <w:rFonts w:ascii="Calibri Light" w:hAnsi="Calibri Light" w:cs="Calibri Light"/>
          <w:b/>
          <w:bCs/>
        </w:rPr>
        <w:t>Further University guidance and information about COVID-19:</w:t>
      </w:r>
    </w:p>
    <w:p w14:paraId="69C1BB40" w14:textId="3AB22967" w:rsidR="00E00251" w:rsidRDefault="00E00251" w:rsidP="00E00251">
      <w:pPr>
        <w:rPr>
          <w:rFonts w:ascii="Calibri Light" w:hAnsi="Calibri Light" w:cs="Calibri Light"/>
          <w:color w:val="202020"/>
          <w:shd w:val="clear" w:color="auto" w:fill="FFFFFF"/>
        </w:rPr>
      </w:pPr>
      <w:r>
        <w:rPr>
          <w:rFonts w:ascii="Calibri Light" w:hAnsi="Calibri Light" w:cs="Calibri Light"/>
          <w:color w:val="202020"/>
          <w:shd w:val="clear" w:color="auto" w:fill="FFFFFF"/>
        </w:rPr>
        <w:t>The University will continue to update the Stay Safe at Warwick website as more information becomes available. For the latest information, please check </w:t>
      </w:r>
      <w:hyperlink r:id="rId13" w:tgtFrame="_blank" w:history="1">
        <w:r>
          <w:rPr>
            <w:rStyle w:val="Hyperlink"/>
            <w:rFonts w:ascii="Calibri Light" w:hAnsi="Calibri Light" w:cs="Calibri Light"/>
            <w:color w:val="511C6C"/>
            <w:bdr w:val="none" w:sz="0" w:space="0" w:color="auto" w:frame="1"/>
            <w:shd w:val="clear" w:color="auto" w:fill="FFFFFF"/>
          </w:rPr>
          <w:t>Coronavirus advice at Warwick</w:t>
        </w:r>
      </w:hyperlink>
      <w:r>
        <w:rPr>
          <w:rFonts w:ascii="Calibri Light" w:hAnsi="Calibri Light" w:cs="Calibri Light"/>
          <w:color w:val="202020"/>
          <w:shd w:val="clear" w:color="auto" w:fill="FFFFFF"/>
        </w:rPr>
        <w:t xml:space="preserve">. In the meantime, please continue to follow the latest restrictions and stay healthy by observing the “hands, face, space” advice. </w:t>
      </w:r>
    </w:p>
    <w:p w14:paraId="5FEB38AC" w14:textId="3196F53A" w:rsidR="0081622C" w:rsidRPr="0081622C" w:rsidRDefault="0081622C" w:rsidP="00E00251">
      <w:pPr>
        <w:rPr>
          <w:rFonts w:ascii="Calibri Light" w:hAnsi="Calibri Light" w:cs="Calibri Light"/>
          <w:b/>
          <w:color w:val="202020"/>
          <w:u w:val="single"/>
          <w:shd w:val="clear" w:color="auto" w:fill="FFFFFF"/>
        </w:rPr>
      </w:pPr>
      <w:r w:rsidRPr="0081622C">
        <w:rPr>
          <w:rFonts w:ascii="Calibri Light" w:hAnsi="Calibri Light" w:cs="Calibri Light"/>
          <w:b/>
          <w:color w:val="202020"/>
          <w:u w:val="single"/>
          <w:shd w:val="clear" w:color="auto" w:fill="FFFFFF"/>
        </w:rPr>
        <w:t xml:space="preserve">Other </w:t>
      </w:r>
    </w:p>
    <w:p w14:paraId="4F205243" w14:textId="62B71BAB" w:rsidR="0081622C" w:rsidRPr="0081622C" w:rsidRDefault="0081622C" w:rsidP="0081622C">
      <w:pPr>
        <w:rPr>
          <w:rFonts w:ascii="Calibri Light" w:eastAsia="Times New Roman" w:hAnsi="Calibri Light" w:cs="Calibri Light"/>
          <w:b/>
          <w:i/>
        </w:rPr>
      </w:pPr>
      <w:r w:rsidRPr="0081622C">
        <w:rPr>
          <w:rFonts w:ascii="Calibri Light" w:eastAsia="Times New Roman" w:hAnsi="Calibri Light" w:cs="Calibri Light"/>
          <w:b/>
          <w:i/>
        </w:rPr>
        <w:t>Do I need to return to my term-time address</w:t>
      </w:r>
      <w:r>
        <w:rPr>
          <w:rFonts w:ascii="Calibri Light" w:eastAsia="Times New Roman" w:hAnsi="Calibri Light" w:cs="Calibri Light"/>
          <w:b/>
          <w:i/>
        </w:rPr>
        <w:t xml:space="preserve"> at this current time</w:t>
      </w:r>
      <w:r w:rsidRPr="0081622C">
        <w:rPr>
          <w:rFonts w:ascii="Calibri Light" w:eastAsia="Times New Roman" w:hAnsi="Calibri Light" w:cs="Calibri Light"/>
          <w:b/>
          <w:i/>
        </w:rPr>
        <w:t>?</w:t>
      </w:r>
    </w:p>
    <w:p w14:paraId="2600B91F" w14:textId="77777777" w:rsidR="0081622C" w:rsidRPr="0081622C" w:rsidRDefault="0081622C" w:rsidP="0081622C">
      <w:pPr>
        <w:rPr>
          <w:rFonts w:ascii="Calibri Light" w:eastAsia="Times New Roman" w:hAnsi="Calibri Light" w:cs="Calibri Light"/>
        </w:rPr>
      </w:pPr>
      <w:r w:rsidRPr="0081622C">
        <w:rPr>
          <w:rFonts w:ascii="Calibri Light" w:eastAsia="Times New Roman" w:hAnsi="Calibri Light" w:cs="Calibri Light"/>
        </w:rPr>
        <w:t xml:space="preserve">For those who are not due to start their placement for some time, if you are still at a ‘home’ address that is different to your term-time address and are not due to start your school placement for some time, you are encouraged to stay where you are if possible until you need to return for placement purposes.  </w:t>
      </w:r>
    </w:p>
    <w:p w14:paraId="04CA9981" w14:textId="77777777" w:rsidR="0081622C" w:rsidRPr="0081622C" w:rsidRDefault="0081622C" w:rsidP="0081622C">
      <w:pPr>
        <w:rPr>
          <w:rFonts w:ascii="Calibri Light" w:eastAsia="Times New Roman" w:hAnsi="Calibri Light" w:cs="Calibri Light"/>
        </w:rPr>
      </w:pPr>
      <w:r w:rsidRPr="0081622C">
        <w:rPr>
          <w:rFonts w:ascii="Calibri Light" w:eastAsia="Times New Roman" w:hAnsi="Calibri Light" w:cs="Calibri Light"/>
        </w:rPr>
        <w:t xml:space="preserve">You will need to obtain a negative COVID-19 test ahead of relocating and then follow your placement school’s advice.    </w:t>
      </w:r>
    </w:p>
    <w:p w14:paraId="35B4501A" w14:textId="77777777" w:rsidR="0081622C" w:rsidRPr="0081622C" w:rsidRDefault="0081622C" w:rsidP="0081622C">
      <w:pPr>
        <w:rPr>
          <w:rFonts w:ascii="Calibri Light" w:eastAsia="Times New Roman" w:hAnsi="Calibri Light" w:cs="Calibri Light"/>
          <w:b/>
          <w:bCs/>
          <w:i/>
        </w:rPr>
      </w:pPr>
      <w:r w:rsidRPr="0081622C">
        <w:rPr>
          <w:rFonts w:ascii="Calibri Light" w:eastAsia="Times New Roman" w:hAnsi="Calibri Light" w:cs="Calibri Light"/>
          <w:b/>
          <w:bCs/>
          <w:i/>
        </w:rPr>
        <w:t>I have childcare commitments, am I considered a “critical worker” and able to access education provision or childcare?</w:t>
      </w:r>
    </w:p>
    <w:p w14:paraId="6171D846" w14:textId="77777777" w:rsidR="0081622C" w:rsidRPr="0081622C" w:rsidRDefault="0081622C" w:rsidP="0081622C">
      <w:pPr>
        <w:rPr>
          <w:rFonts w:ascii="Calibri Light" w:eastAsia="Times New Roman" w:hAnsi="Calibri Light" w:cs="Calibri Light"/>
        </w:rPr>
      </w:pPr>
      <w:r w:rsidRPr="0081622C">
        <w:rPr>
          <w:rFonts w:ascii="Calibri Light" w:eastAsia="Times New Roman" w:hAnsi="Calibri Light" w:cs="Calibri Light"/>
        </w:rPr>
        <w:t xml:space="preserve">During this lockdown period, please note that as ITT Trainees are ‘critical workers’, you should be able to access education provision or childcare whilst you are engaged with the work of your placement school:   Note that the government website regarding Initial Teacher Training here clarifies that ITT trainees are included in the definition of ‘critical workers’ identified by the Government as having access to full-time education provision in the case of COVID-19 restrictions.  If you are being asked to provide any further evidence of your status as a trainee, please contact ctecurrentstudents@warwick.ac.uk   </w:t>
      </w:r>
    </w:p>
    <w:p w14:paraId="074A7968" w14:textId="77777777" w:rsidR="0081622C" w:rsidRDefault="0081622C" w:rsidP="00E00251">
      <w:pPr>
        <w:rPr>
          <w:rFonts w:ascii="Calibri Light" w:hAnsi="Calibri Light" w:cs="Calibri Light"/>
          <w:color w:val="202020"/>
          <w:shd w:val="clear" w:color="auto" w:fill="FFFFFF"/>
        </w:rPr>
      </w:pPr>
    </w:p>
    <w:p w14:paraId="39231A4F" w14:textId="77777777" w:rsidR="00E00251" w:rsidRDefault="00E00251" w:rsidP="00B00454">
      <w:pPr>
        <w:pStyle w:val="xxmsonormal"/>
        <w:rPr>
          <w:b/>
          <w:bCs/>
        </w:rPr>
      </w:pPr>
    </w:p>
    <w:p w14:paraId="4BBE2580" w14:textId="77777777" w:rsidR="00E00251" w:rsidRDefault="00E00251" w:rsidP="00B00454">
      <w:pPr>
        <w:pStyle w:val="xxmsonormal"/>
        <w:rPr>
          <w:b/>
          <w:bCs/>
        </w:rPr>
      </w:pPr>
    </w:p>
    <w:sectPr w:rsidR="00E002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6F75D5"/>
    <w:multiLevelType w:val="hybridMultilevel"/>
    <w:tmpl w:val="855E0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0454"/>
    <w:rsid w:val="00084A63"/>
    <w:rsid w:val="004203AF"/>
    <w:rsid w:val="0081622C"/>
    <w:rsid w:val="008737B7"/>
    <w:rsid w:val="00B00454"/>
    <w:rsid w:val="00B40FF3"/>
    <w:rsid w:val="00BA5D82"/>
    <w:rsid w:val="00E00251"/>
    <w:rsid w:val="00E26BFE"/>
    <w:rsid w:val="00EC5F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7B939"/>
  <w15:chartTrackingRefBased/>
  <w15:docId w15:val="{5A7C37A7-39AF-458D-9713-C2D557B43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00454"/>
    <w:rPr>
      <w:color w:val="0563C1"/>
      <w:u w:val="single"/>
    </w:rPr>
  </w:style>
  <w:style w:type="paragraph" w:customStyle="1" w:styleId="xxmsonormal">
    <w:name w:val="x_xmsonormal"/>
    <w:basedOn w:val="Normal"/>
    <w:rsid w:val="00B00454"/>
    <w:pPr>
      <w:spacing w:after="0" w:line="240" w:lineRule="auto"/>
    </w:pPr>
    <w:rPr>
      <w:rFonts w:ascii="Calibri" w:hAnsi="Calibri" w:cs="Calibri"/>
      <w:lang w:eastAsia="en-GB"/>
    </w:rPr>
  </w:style>
  <w:style w:type="paragraph" w:customStyle="1" w:styleId="paragraph">
    <w:name w:val="paragraph"/>
    <w:basedOn w:val="Normal"/>
    <w:rsid w:val="008737B7"/>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8737B7"/>
  </w:style>
  <w:style w:type="character" w:customStyle="1" w:styleId="eop">
    <w:name w:val="eop"/>
    <w:basedOn w:val="DefaultParagraphFont"/>
    <w:rsid w:val="008737B7"/>
  </w:style>
  <w:style w:type="character" w:customStyle="1" w:styleId="UnresolvedMention1">
    <w:name w:val="Unresolved Mention1"/>
    <w:basedOn w:val="DefaultParagraphFont"/>
    <w:uiPriority w:val="99"/>
    <w:semiHidden/>
    <w:unhideWhenUsed/>
    <w:rsid w:val="00E00251"/>
    <w:rPr>
      <w:color w:val="605E5C"/>
      <w:shd w:val="clear" w:color="auto" w:fill="E1DFDD"/>
    </w:rPr>
  </w:style>
  <w:style w:type="paragraph" w:styleId="ListParagraph">
    <w:name w:val="List Paragraph"/>
    <w:basedOn w:val="Normal"/>
    <w:uiPriority w:val="34"/>
    <w:qFormat/>
    <w:rsid w:val="00E00251"/>
    <w:pPr>
      <w:spacing w:after="0" w:line="240" w:lineRule="auto"/>
      <w:ind w:left="720"/>
      <w:contextualSpacing/>
    </w:pPr>
    <w:rPr>
      <w:rFonts w:ascii="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53142713">
      <w:bodyDiv w:val="1"/>
      <w:marLeft w:val="0"/>
      <w:marRight w:val="0"/>
      <w:marTop w:val="0"/>
      <w:marBottom w:val="0"/>
      <w:divBdr>
        <w:top w:val="none" w:sz="0" w:space="0" w:color="auto"/>
        <w:left w:val="none" w:sz="0" w:space="0" w:color="auto"/>
        <w:bottom w:val="none" w:sz="0" w:space="0" w:color="auto"/>
        <w:right w:val="none" w:sz="0" w:space="0" w:color="auto"/>
      </w:divBdr>
    </w:div>
    <w:div w:id="1123501373">
      <w:bodyDiv w:val="1"/>
      <w:marLeft w:val="0"/>
      <w:marRight w:val="0"/>
      <w:marTop w:val="0"/>
      <w:marBottom w:val="0"/>
      <w:divBdr>
        <w:top w:val="none" w:sz="0" w:space="0" w:color="auto"/>
        <w:left w:val="none" w:sz="0" w:space="0" w:color="auto"/>
        <w:bottom w:val="none" w:sz="0" w:space="0" w:color="auto"/>
        <w:right w:val="none" w:sz="0" w:space="0" w:color="auto"/>
      </w:divBdr>
    </w:div>
    <w:div w:id="1186596399">
      <w:bodyDiv w:val="1"/>
      <w:marLeft w:val="0"/>
      <w:marRight w:val="0"/>
      <w:marTop w:val="0"/>
      <w:marBottom w:val="0"/>
      <w:divBdr>
        <w:top w:val="none" w:sz="0" w:space="0" w:color="auto"/>
        <w:left w:val="none" w:sz="0" w:space="0" w:color="auto"/>
        <w:bottom w:val="none" w:sz="0" w:space="0" w:color="auto"/>
        <w:right w:val="none" w:sz="0" w:space="0" w:color="auto"/>
      </w:divBdr>
    </w:div>
    <w:div w:id="18001430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ventry.gov.uk/lateralflowtesting" TargetMode="External"/><Relationship Id="rId13" Type="http://schemas.openxmlformats.org/officeDocument/2006/relationships/hyperlink" Target="https://warwick.us13.list-manage.com/track/click?u=6185162b2aabc643d5b252aeb&amp;id=76e0156e1f&amp;e=e376942c88"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coronavirus/term2/booking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uk/government/publications/coronavirus-covid-19-asymptomatic-testing-in-schools-and-colleges?utm_source=16%20December%202020%20C19&amp;utm_medium=Daily%20Email%20C19&amp;utm_campaign=DfE%20C19"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nhs.uk/conditions/coronavirus-covid-19/testing-and-tracing/" TargetMode="External"/><Relationship Id="rId4" Type="http://schemas.openxmlformats.org/officeDocument/2006/relationships/numbering" Target="numbering.xml"/><Relationship Id="rId9" Type="http://schemas.openxmlformats.org/officeDocument/2006/relationships/hyperlink" Target="https://www.warwickshire.gov.uk/information-coronavirus/coronavirus-community-testing/2?documentId=1031&amp;categoryId=20216"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F46CC96B735D44946398BC8A659B84" ma:contentTypeVersion="4" ma:contentTypeDescription="Create a new document." ma:contentTypeScope="" ma:versionID="0924503c2376d97f3d390a604a9b6d9c">
  <xsd:schema xmlns:xsd="http://www.w3.org/2001/XMLSchema" xmlns:xs="http://www.w3.org/2001/XMLSchema" xmlns:p="http://schemas.microsoft.com/office/2006/metadata/properties" xmlns:ns2="ca24b72c-fa2a-4e60-9137-76af0583242e" targetNamespace="http://schemas.microsoft.com/office/2006/metadata/properties" ma:root="true" ma:fieldsID="a6e447e106cad527ca1d122b5f1c1989" ns2:_="">
    <xsd:import namespace="ca24b72c-fa2a-4e60-9137-76af0583242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a24b72c-fa2a-4e60-9137-76af058324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E24F2A4-1E49-4528-BDAE-FE8B983CF7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a24b72c-fa2a-4e60-9137-76af058324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341D14-972A-4870-B94E-F33F0BFBE4E3}">
  <ds:schemaRefs>
    <ds:schemaRef ds:uri="http://schemas.microsoft.com/sharepoint/v3/contenttype/forms"/>
  </ds:schemaRefs>
</ds:datastoreItem>
</file>

<file path=customXml/itemProps3.xml><?xml version="1.0" encoding="utf-8"?>
<ds:datastoreItem xmlns:ds="http://schemas.openxmlformats.org/officeDocument/2006/customXml" ds:itemID="{24CADC55-753C-434F-9788-EC7259B1A25D}">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ca24b72c-fa2a-4e60-9137-76af0583242e"/>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1458</Words>
  <Characters>8315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Smith, Jenni</dc:creator>
  <cp:keywords/>
  <dc:description/>
  <cp:lastModifiedBy>Walker, Alexandra</cp:lastModifiedBy>
  <cp:revision>2</cp:revision>
  <dcterms:created xsi:type="dcterms:W3CDTF">2021-01-08T13:31:00Z</dcterms:created>
  <dcterms:modified xsi:type="dcterms:W3CDTF">2021-01-08T13:31:00Z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0x0101004DF46CC96B735D44946398BC8A659B84</vt:lpwstr>
  </property>
</Properties>
</file>