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C52B892" w14:textId="77777777" w:rsidR="00A52730" w:rsidRDefault="00A52730"/>
    <w:tbl>
      <w:tblPr>
        <w:tblStyle w:val="TableGrid11"/>
        <w:tblpPr w:leftFromText="180" w:rightFromText="180" w:vertAnchor="text" w:horzAnchor="margin" w:tblpY="-444"/>
        <w:tblW w:w="15652" w:type="dxa"/>
        <w:tblLook w:val="04A0" w:firstRow="1" w:lastRow="0" w:firstColumn="1" w:lastColumn="0" w:noHBand="0" w:noVBand="1"/>
      </w:tblPr>
      <w:tblGrid>
        <w:gridCol w:w="2940"/>
        <w:gridCol w:w="3315"/>
        <w:gridCol w:w="624"/>
        <w:gridCol w:w="624"/>
        <w:gridCol w:w="624"/>
        <w:gridCol w:w="624"/>
        <w:gridCol w:w="632"/>
        <w:gridCol w:w="3469"/>
        <w:gridCol w:w="2800"/>
      </w:tblGrid>
      <w:tr w:rsidR="00335F49" w:rsidRPr="00335F49" w14:paraId="10B35D18" w14:textId="77777777" w:rsidTr="00335F49">
        <w:trPr>
          <w:trHeight w:val="813"/>
        </w:trPr>
        <w:tc>
          <w:tcPr>
            <w:tcW w:w="15652" w:type="dxa"/>
            <w:gridSpan w:val="9"/>
          </w:tcPr>
          <w:p w14:paraId="7C7F7AE6" w14:textId="77777777" w:rsidR="00335F49" w:rsidRDefault="00AD796B" w:rsidP="00335F49">
            <w:pPr>
              <w:rPr>
                <w:rFonts w:asciiTheme="majorHAnsi" w:hAnsiTheme="majorHAnsi" w:cs="Arial"/>
                <w:b/>
                <w:bCs/>
                <w:color w:val="000000"/>
                <w:kern w:val="28"/>
              </w:rPr>
            </w:pPr>
            <w:r>
              <w:rPr>
                <w:rFonts w:asciiTheme="majorHAnsi" w:hAnsiTheme="majorHAnsi" w:cs="Arial"/>
                <w:b/>
                <w:bCs/>
                <w:color w:val="000000"/>
                <w:kern w:val="28"/>
                <w:sz w:val="40"/>
                <w:szCs w:val="40"/>
              </w:rPr>
              <w:t xml:space="preserve">Continuous Provision </w:t>
            </w:r>
            <w:r w:rsidR="00335F49" w:rsidRPr="00335F49">
              <w:rPr>
                <w:rFonts w:asciiTheme="majorHAnsi" w:hAnsiTheme="majorHAnsi" w:cs="Arial"/>
                <w:b/>
                <w:bCs/>
                <w:color w:val="000000"/>
                <w:kern w:val="28"/>
                <w:sz w:val="40"/>
                <w:szCs w:val="40"/>
              </w:rPr>
              <w:t xml:space="preserve">Weekly Planning  </w:t>
            </w:r>
            <w:r w:rsidR="00335F49" w:rsidRPr="00335F49">
              <w:rPr>
                <w:rFonts w:asciiTheme="majorHAnsi" w:hAnsiTheme="majorHAnsi" w:cs="Arial"/>
                <w:bCs/>
                <w:color w:val="000000"/>
                <w:kern w:val="28"/>
                <w:sz w:val="24"/>
                <w:szCs w:val="24"/>
              </w:rPr>
              <w:t xml:space="preserve">(copy to A3 size)                                                                                             </w:t>
            </w:r>
            <w:r>
              <w:rPr>
                <w:rFonts w:asciiTheme="majorHAnsi" w:hAnsiTheme="majorHAnsi" w:cs="Arial"/>
                <w:b/>
                <w:bCs/>
                <w:color w:val="000000"/>
                <w:kern w:val="28"/>
              </w:rPr>
              <w:t>Week Beginning: __</w:t>
            </w:r>
          </w:p>
          <w:p w14:paraId="419ABCCB" w14:textId="77777777" w:rsidR="00AD796B" w:rsidRPr="00335F49" w:rsidRDefault="00AD796B" w:rsidP="00335F49">
            <w:pPr>
              <w:rPr>
                <w:rFonts w:asciiTheme="majorHAnsi" w:hAnsiTheme="majorHAnsi" w:cs="Arial"/>
                <w:b/>
                <w:bCs/>
                <w:color w:val="000000"/>
                <w:kern w:val="28"/>
              </w:rPr>
            </w:pPr>
            <w:r>
              <w:rPr>
                <w:rFonts w:asciiTheme="majorHAnsi" w:hAnsiTheme="majorHAnsi" w:cs="Arial"/>
                <w:b/>
                <w:bCs/>
                <w:color w:val="000000"/>
                <w:kern w:val="28"/>
              </w:rPr>
              <w:t xml:space="preserve">Theme (if applicable) </w:t>
            </w:r>
          </w:p>
          <w:p w14:paraId="68499FAB" w14:textId="77777777" w:rsidR="00335F49" w:rsidRDefault="00335F49" w:rsidP="00335F49">
            <w:pPr>
              <w:jc w:val="center"/>
              <w:rPr>
                <w:rFonts w:asciiTheme="majorHAnsi" w:hAnsiTheme="majorHAnsi" w:cs="Arial"/>
                <w:b/>
                <w:bCs/>
                <w:color w:val="000000"/>
                <w:kern w:val="28"/>
              </w:rPr>
            </w:pPr>
            <w:r w:rsidRPr="00335F49">
              <w:rPr>
                <w:rFonts w:asciiTheme="majorHAnsi" w:hAnsiTheme="majorHAnsi" w:cs="Arial"/>
                <w:b/>
                <w:bCs/>
                <w:color w:val="000000"/>
                <w:kern w:val="28"/>
              </w:rPr>
              <w:t>MAXUMUM OF 6 AREAS/ACTIVITIES OVER 2 SHEETS</w:t>
            </w:r>
          </w:p>
          <w:p w14:paraId="6B7F60D9" w14:textId="77777777" w:rsidR="00AD796B" w:rsidRPr="00335F49" w:rsidRDefault="00AD796B" w:rsidP="00335F49">
            <w:pPr>
              <w:jc w:val="center"/>
              <w:rPr>
                <w:rFonts w:asciiTheme="majorHAnsi" w:hAnsiTheme="majorHAnsi"/>
              </w:rPr>
            </w:pPr>
          </w:p>
        </w:tc>
      </w:tr>
      <w:tr w:rsidR="00335F49" w:rsidRPr="00335F49" w14:paraId="0AEAE8A9" w14:textId="77777777" w:rsidTr="00335F49">
        <w:trPr>
          <w:trHeight w:val="1373"/>
        </w:trPr>
        <w:tc>
          <w:tcPr>
            <w:tcW w:w="2940" w:type="dxa"/>
            <w:tcBorders>
              <w:left w:val="single" w:sz="4" w:space="0" w:color="auto"/>
            </w:tcBorders>
          </w:tcPr>
          <w:p w14:paraId="4C0729B9" w14:textId="77777777" w:rsidR="00335F49" w:rsidRPr="00335F49" w:rsidRDefault="00335F49" w:rsidP="00335F49">
            <w:pPr>
              <w:rPr>
                <w:rFonts w:asciiTheme="majorHAnsi" w:hAnsiTheme="majorHAnsi"/>
                <w:b/>
              </w:rPr>
            </w:pPr>
            <w:r w:rsidRPr="00335F49">
              <w:rPr>
                <w:rFonts w:asciiTheme="majorHAnsi" w:hAnsiTheme="majorHAnsi"/>
                <w:b/>
              </w:rPr>
              <w:t xml:space="preserve">What area are we enhancing? </w:t>
            </w:r>
            <w:r w:rsidRPr="00335F49">
              <w:rPr>
                <w:rFonts w:asciiTheme="majorHAnsi" w:hAnsiTheme="majorHAnsi"/>
              </w:rPr>
              <w:t>What resources? What common play behaviours will we expect?</w:t>
            </w:r>
          </w:p>
        </w:tc>
        <w:tc>
          <w:tcPr>
            <w:tcW w:w="3315" w:type="dxa"/>
            <w:tcBorders>
              <w:left w:val="single" w:sz="4" w:space="0" w:color="auto"/>
            </w:tcBorders>
            <w:shd w:val="clear" w:color="auto" w:fill="auto"/>
          </w:tcPr>
          <w:p w14:paraId="49D88D66" w14:textId="582BC751" w:rsidR="00335F49" w:rsidRPr="00335F49" w:rsidRDefault="00335F49" w:rsidP="00335F49">
            <w:pPr>
              <w:rPr>
                <w:rFonts w:asciiTheme="majorHAnsi" w:hAnsiTheme="majorHAnsi"/>
                <w:b/>
              </w:rPr>
            </w:pPr>
            <w:r w:rsidRPr="00335F49">
              <w:rPr>
                <w:rFonts w:asciiTheme="majorHAnsi" w:hAnsiTheme="majorHAnsi"/>
                <w:b/>
              </w:rPr>
              <w:t>What do we want the children to learn</w:t>
            </w:r>
            <w:r w:rsidR="007F7B7F">
              <w:rPr>
                <w:rFonts w:asciiTheme="majorHAnsi" w:hAnsiTheme="majorHAnsi"/>
                <w:b/>
              </w:rPr>
              <w:t>/explore</w:t>
            </w:r>
            <w:r w:rsidRPr="00335F49">
              <w:rPr>
                <w:rFonts w:asciiTheme="majorHAnsi" w:hAnsiTheme="majorHAnsi"/>
                <w:b/>
              </w:rPr>
              <w:t>?</w:t>
            </w:r>
            <w:r w:rsidRPr="00335F49">
              <w:rPr>
                <w:rFonts w:asciiTheme="majorHAnsi" w:hAnsiTheme="majorHAnsi"/>
              </w:rPr>
              <w:t xml:space="preserve"> learning intentions, links to </w:t>
            </w:r>
            <w:r w:rsidR="00AD796B">
              <w:rPr>
                <w:rFonts w:asciiTheme="majorHAnsi" w:hAnsiTheme="majorHAnsi"/>
              </w:rPr>
              <w:t>NC</w:t>
            </w:r>
          </w:p>
        </w:tc>
        <w:tc>
          <w:tcPr>
            <w:tcW w:w="3128" w:type="dxa"/>
            <w:gridSpan w:val="5"/>
            <w:shd w:val="clear" w:color="auto" w:fill="auto"/>
          </w:tcPr>
          <w:p w14:paraId="13B5712D" w14:textId="228A5F92" w:rsidR="00335F49" w:rsidRPr="00335F49" w:rsidRDefault="00AD796B" w:rsidP="00335F49">
            <w:pPr>
              <w:rPr>
                <w:rFonts w:asciiTheme="majorHAnsi" w:hAnsiTheme="majorHAnsi"/>
              </w:rPr>
            </w:pPr>
            <w:r w:rsidRPr="00AD796B">
              <w:rPr>
                <w:rFonts w:asciiTheme="majorHAnsi" w:hAnsiTheme="majorHAnsi"/>
                <w:b/>
              </w:rPr>
              <w:t>Will there be an adult guiding the learning?</w:t>
            </w:r>
            <w:r w:rsidR="003D3F52">
              <w:rPr>
                <w:rFonts w:asciiTheme="majorHAnsi" w:hAnsiTheme="majorHAnsi"/>
                <w:b/>
              </w:rPr>
              <w:t xml:space="preserve">  </w:t>
            </w:r>
            <w:r w:rsidR="003D3F52" w:rsidRPr="003D3F52">
              <w:rPr>
                <w:rFonts w:asciiTheme="majorHAnsi" w:hAnsiTheme="majorHAnsi"/>
              </w:rPr>
              <w:t>When?</w:t>
            </w:r>
            <w:r w:rsidR="003D3F52">
              <w:rPr>
                <w:rFonts w:asciiTheme="majorHAnsi" w:hAnsiTheme="majorHAnsi"/>
                <w:b/>
              </w:rPr>
              <w:t xml:space="preserve"> </w:t>
            </w:r>
            <w:r>
              <w:rPr>
                <w:rFonts w:asciiTheme="majorHAnsi" w:hAnsiTheme="majorHAnsi"/>
              </w:rPr>
              <w:t xml:space="preserve"> How will they do that? </w:t>
            </w:r>
          </w:p>
        </w:tc>
        <w:tc>
          <w:tcPr>
            <w:tcW w:w="3469" w:type="dxa"/>
            <w:shd w:val="clear" w:color="auto" w:fill="auto"/>
          </w:tcPr>
          <w:p w14:paraId="32C38D23" w14:textId="4D1733FD" w:rsidR="00335F49" w:rsidRPr="00335F49" w:rsidRDefault="00335F49" w:rsidP="00335F49">
            <w:pPr>
              <w:rPr>
                <w:rFonts w:asciiTheme="majorHAnsi" w:hAnsiTheme="majorHAnsi"/>
              </w:rPr>
            </w:pPr>
            <w:r w:rsidRPr="00335F49">
              <w:rPr>
                <w:rFonts w:asciiTheme="majorHAnsi" w:hAnsiTheme="majorHAnsi"/>
                <w:b/>
              </w:rPr>
              <w:t xml:space="preserve">How will we know when progress has been made?  </w:t>
            </w:r>
            <w:r w:rsidRPr="00335F49">
              <w:rPr>
                <w:rFonts w:asciiTheme="majorHAnsi" w:hAnsiTheme="majorHAnsi"/>
              </w:rPr>
              <w:t xml:space="preserve">Success criteria, note with children’s initials when </w:t>
            </w:r>
            <w:proofErr w:type="gramStart"/>
            <w:r w:rsidR="003D3F52">
              <w:rPr>
                <w:rFonts w:asciiTheme="majorHAnsi" w:hAnsiTheme="majorHAnsi"/>
              </w:rPr>
              <w:t>observed  children</w:t>
            </w:r>
            <w:proofErr w:type="gramEnd"/>
            <w:r w:rsidR="007F7B7F">
              <w:rPr>
                <w:rFonts w:asciiTheme="majorHAnsi" w:hAnsiTheme="majorHAnsi"/>
              </w:rPr>
              <w:t xml:space="preserve"> </w:t>
            </w:r>
            <w:r w:rsidR="003D3F52">
              <w:rPr>
                <w:rFonts w:asciiTheme="majorHAnsi" w:hAnsiTheme="majorHAnsi"/>
              </w:rPr>
              <w:t xml:space="preserve">being </w:t>
            </w:r>
            <w:r w:rsidRPr="00335F49">
              <w:rPr>
                <w:rFonts w:asciiTheme="majorHAnsi" w:hAnsiTheme="majorHAnsi"/>
              </w:rPr>
              <w:t>successful/ need</w:t>
            </w:r>
            <w:r w:rsidR="003D3F52">
              <w:rPr>
                <w:rFonts w:asciiTheme="majorHAnsi" w:hAnsiTheme="majorHAnsi"/>
              </w:rPr>
              <w:t xml:space="preserve">ing </w:t>
            </w:r>
            <w:r w:rsidRPr="00335F49">
              <w:rPr>
                <w:rFonts w:asciiTheme="majorHAnsi" w:hAnsiTheme="majorHAnsi"/>
              </w:rPr>
              <w:t xml:space="preserve"> more opportunities</w:t>
            </w:r>
          </w:p>
        </w:tc>
        <w:tc>
          <w:tcPr>
            <w:tcW w:w="2800" w:type="dxa"/>
            <w:shd w:val="clear" w:color="auto" w:fill="auto"/>
          </w:tcPr>
          <w:p w14:paraId="130A3DA0" w14:textId="77777777" w:rsidR="00335F49" w:rsidRPr="00335F49" w:rsidRDefault="00335F49" w:rsidP="00335F49">
            <w:pPr>
              <w:rPr>
                <w:rFonts w:asciiTheme="majorHAnsi" w:hAnsiTheme="majorHAnsi"/>
              </w:rPr>
            </w:pPr>
            <w:r w:rsidRPr="00335F49">
              <w:rPr>
                <w:rFonts w:asciiTheme="majorHAnsi" w:hAnsiTheme="majorHAnsi"/>
                <w:b/>
              </w:rPr>
              <w:t>What next?</w:t>
            </w:r>
            <w:r w:rsidRPr="00335F49">
              <w:rPr>
                <w:rFonts w:asciiTheme="majorHAnsi" w:hAnsiTheme="majorHAnsi"/>
              </w:rPr>
              <w:t xml:space="preserve"> Evaluation to inform fut</w:t>
            </w:r>
            <w:bookmarkStart w:id="0" w:name="_GoBack"/>
            <w:bookmarkEnd w:id="0"/>
            <w:r w:rsidRPr="00335F49">
              <w:rPr>
                <w:rFonts w:asciiTheme="majorHAnsi" w:hAnsiTheme="majorHAnsi"/>
              </w:rPr>
              <w:t>ure plans</w:t>
            </w:r>
          </w:p>
        </w:tc>
      </w:tr>
      <w:tr w:rsidR="00335F49" w:rsidRPr="00335F49" w14:paraId="3F8FA254" w14:textId="77777777" w:rsidTr="00335F49">
        <w:trPr>
          <w:trHeight w:val="320"/>
        </w:trPr>
        <w:tc>
          <w:tcPr>
            <w:tcW w:w="2940" w:type="dxa"/>
            <w:tcBorders>
              <w:left w:val="single" w:sz="4" w:space="0" w:color="auto"/>
            </w:tcBorders>
          </w:tcPr>
          <w:p w14:paraId="70EC6472" w14:textId="77777777" w:rsidR="00335F49" w:rsidRPr="00335F49" w:rsidRDefault="00335F49" w:rsidP="00335F49">
            <w:pPr>
              <w:rPr>
                <w:rFonts w:asciiTheme="majorHAnsi" w:hAnsiTheme="majorHAnsi"/>
                <w:b/>
                <w:i/>
              </w:rPr>
            </w:pPr>
            <w:r w:rsidRPr="00335F49">
              <w:rPr>
                <w:rFonts w:asciiTheme="majorHAnsi" w:hAnsiTheme="majorHAnsi"/>
                <w:b/>
                <w:i/>
              </w:rPr>
              <w:t>Area:</w:t>
            </w:r>
          </w:p>
        </w:tc>
        <w:tc>
          <w:tcPr>
            <w:tcW w:w="3315" w:type="dxa"/>
            <w:tcBorders>
              <w:left w:val="single" w:sz="4" w:space="0" w:color="auto"/>
            </w:tcBorders>
            <w:shd w:val="clear" w:color="auto" w:fill="auto"/>
          </w:tcPr>
          <w:p w14:paraId="37D66D70" w14:textId="77777777" w:rsidR="00335F49" w:rsidRPr="00335F49" w:rsidRDefault="00335F49" w:rsidP="00335F49">
            <w:pPr>
              <w:rPr>
                <w:rFonts w:asciiTheme="majorHAnsi" w:hAnsiTheme="majorHAnsi"/>
                <w:b/>
                <w:i/>
                <w:sz w:val="44"/>
              </w:rPr>
            </w:pPr>
            <w:r w:rsidRPr="00335F49">
              <w:rPr>
                <w:rFonts w:asciiTheme="majorHAnsi" w:hAnsiTheme="majorHAnsi"/>
                <w:b/>
                <w:i/>
              </w:rPr>
              <w:t>Focus children:</w:t>
            </w:r>
          </w:p>
        </w:tc>
        <w:tc>
          <w:tcPr>
            <w:tcW w:w="624" w:type="dxa"/>
            <w:shd w:val="clear" w:color="auto" w:fill="auto"/>
          </w:tcPr>
          <w:p w14:paraId="38313DA0" w14:textId="77777777" w:rsidR="00335F49" w:rsidRPr="00335F49" w:rsidRDefault="00335F49" w:rsidP="00335F49">
            <w:pPr>
              <w:jc w:val="center"/>
              <w:rPr>
                <w:rFonts w:asciiTheme="majorHAnsi" w:hAnsiTheme="majorHAnsi"/>
                <w:b/>
              </w:rPr>
            </w:pPr>
            <w:r w:rsidRPr="00335F49">
              <w:rPr>
                <w:rFonts w:asciiTheme="majorHAnsi" w:hAnsiTheme="majorHAnsi"/>
                <w:b/>
              </w:rPr>
              <w:t>M</w:t>
            </w:r>
          </w:p>
        </w:tc>
        <w:tc>
          <w:tcPr>
            <w:tcW w:w="624" w:type="dxa"/>
            <w:shd w:val="clear" w:color="auto" w:fill="auto"/>
          </w:tcPr>
          <w:p w14:paraId="5415F818" w14:textId="77777777" w:rsidR="00335F49" w:rsidRPr="00335F49" w:rsidRDefault="00335F49" w:rsidP="00335F49">
            <w:pPr>
              <w:jc w:val="center"/>
              <w:rPr>
                <w:rFonts w:asciiTheme="majorHAnsi" w:hAnsiTheme="majorHAnsi"/>
                <w:b/>
              </w:rPr>
            </w:pPr>
            <w:r w:rsidRPr="00335F49">
              <w:rPr>
                <w:rFonts w:asciiTheme="majorHAnsi" w:hAnsiTheme="majorHAnsi"/>
                <w:b/>
              </w:rPr>
              <w:t>T</w:t>
            </w:r>
          </w:p>
        </w:tc>
        <w:tc>
          <w:tcPr>
            <w:tcW w:w="624" w:type="dxa"/>
            <w:shd w:val="clear" w:color="auto" w:fill="auto"/>
          </w:tcPr>
          <w:p w14:paraId="69DB89CE" w14:textId="77777777" w:rsidR="00335F49" w:rsidRPr="00335F49" w:rsidRDefault="00335F49" w:rsidP="00335F49">
            <w:pPr>
              <w:jc w:val="center"/>
              <w:rPr>
                <w:rFonts w:asciiTheme="majorHAnsi" w:hAnsiTheme="majorHAnsi"/>
                <w:b/>
              </w:rPr>
            </w:pPr>
            <w:r w:rsidRPr="00335F49">
              <w:rPr>
                <w:rFonts w:asciiTheme="majorHAnsi" w:hAnsiTheme="majorHAnsi"/>
                <w:b/>
              </w:rPr>
              <w:t>W</w:t>
            </w:r>
          </w:p>
        </w:tc>
        <w:tc>
          <w:tcPr>
            <w:tcW w:w="624" w:type="dxa"/>
            <w:shd w:val="clear" w:color="auto" w:fill="auto"/>
          </w:tcPr>
          <w:p w14:paraId="2642A2EB" w14:textId="77777777" w:rsidR="00335F49" w:rsidRPr="00335F49" w:rsidRDefault="00335F49" w:rsidP="00335F49">
            <w:pPr>
              <w:jc w:val="center"/>
              <w:rPr>
                <w:rFonts w:asciiTheme="majorHAnsi" w:hAnsiTheme="majorHAnsi"/>
                <w:b/>
              </w:rPr>
            </w:pPr>
            <w:r w:rsidRPr="00335F49">
              <w:rPr>
                <w:rFonts w:asciiTheme="majorHAnsi" w:hAnsiTheme="majorHAnsi"/>
                <w:b/>
              </w:rPr>
              <w:t>TH</w:t>
            </w:r>
          </w:p>
        </w:tc>
        <w:tc>
          <w:tcPr>
            <w:tcW w:w="632" w:type="dxa"/>
            <w:shd w:val="clear" w:color="auto" w:fill="auto"/>
          </w:tcPr>
          <w:p w14:paraId="6570C73E" w14:textId="77777777" w:rsidR="00335F49" w:rsidRPr="00335F49" w:rsidRDefault="00335F49" w:rsidP="00335F49">
            <w:pPr>
              <w:jc w:val="center"/>
              <w:rPr>
                <w:rFonts w:asciiTheme="majorHAnsi" w:hAnsiTheme="majorHAnsi"/>
                <w:b/>
              </w:rPr>
            </w:pPr>
            <w:r w:rsidRPr="00335F49">
              <w:rPr>
                <w:rFonts w:asciiTheme="majorHAnsi" w:hAnsiTheme="majorHAnsi"/>
                <w:b/>
              </w:rPr>
              <w:t>F</w:t>
            </w:r>
          </w:p>
        </w:tc>
        <w:tc>
          <w:tcPr>
            <w:tcW w:w="3469" w:type="dxa"/>
            <w:vMerge w:val="restart"/>
            <w:shd w:val="clear" w:color="auto" w:fill="auto"/>
          </w:tcPr>
          <w:p w14:paraId="3298865E" w14:textId="77777777" w:rsidR="00335F49" w:rsidRPr="00335F49" w:rsidRDefault="00335F49" w:rsidP="00335F49">
            <w:pPr>
              <w:rPr>
                <w:rFonts w:asciiTheme="majorHAnsi" w:hAnsiTheme="majorHAnsi"/>
              </w:rPr>
            </w:pPr>
          </w:p>
        </w:tc>
        <w:tc>
          <w:tcPr>
            <w:tcW w:w="2800" w:type="dxa"/>
            <w:vMerge w:val="restart"/>
            <w:shd w:val="clear" w:color="auto" w:fill="auto"/>
          </w:tcPr>
          <w:p w14:paraId="20678CC2" w14:textId="77777777" w:rsidR="00335F49" w:rsidRPr="00335F49" w:rsidRDefault="00335F49" w:rsidP="00335F49">
            <w:pPr>
              <w:rPr>
                <w:rFonts w:asciiTheme="majorHAnsi" w:hAnsiTheme="majorHAnsi"/>
              </w:rPr>
            </w:pPr>
          </w:p>
        </w:tc>
      </w:tr>
      <w:tr w:rsidR="00335F49" w:rsidRPr="00335F49" w14:paraId="1E281106" w14:textId="77777777" w:rsidTr="00335F49">
        <w:trPr>
          <w:trHeight w:val="1295"/>
        </w:trPr>
        <w:tc>
          <w:tcPr>
            <w:tcW w:w="2940" w:type="dxa"/>
            <w:tcBorders>
              <w:left w:val="single" w:sz="4" w:space="0" w:color="auto"/>
            </w:tcBorders>
          </w:tcPr>
          <w:p w14:paraId="04533EAB" w14:textId="77777777" w:rsidR="00335F49" w:rsidRPr="00335F49" w:rsidRDefault="00335F49" w:rsidP="00335F49">
            <w:pPr>
              <w:rPr>
                <w:rFonts w:asciiTheme="majorHAnsi" w:hAnsiTheme="majorHAnsi"/>
                <w:b/>
                <w:i/>
                <w:sz w:val="44"/>
              </w:rPr>
            </w:pPr>
          </w:p>
          <w:p w14:paraId="0897EAE9" w14:textId="77777777" w:rsidR="00335F49" w:rsidRPr="00335F49" w:rsidRDefault="00335F49" w:rsidP="00335F49">
            <w:pPr>
              <w:rPr>
                <w:rFonts w:asciiTheme="majorHAnsi" w:hAnsiTheme="majorHAnsi"/>
                <w:b/>
                <w:i/>
                <w:sz w:val="44"/>
              </w:rPr>
            </w:pPr>
          </w:p>
          <w:p w14:paraId="471B9661" w14:textId="77777777" w:rsidR="00335F49" w:rsidRPr="00335F49" w:rsidRDefault="00335F49" w:rsidP="00335F49">
            <w:pPr>
              <w:rPr>
                <w:rFonts w:asciiTheme="majorHAnsi" w:hAnsiTheme="majorHAnsi"/>
                <w:b/>
                <w:i/>
                <w:sz w:val="44"/>
              </w:rPr>
            </w:pPr>
          </w:p>
        </w:tc>
        <w:tc>
          <w:tcPr>
            <w:tcW w:w="3315" w:type="dxa"/>
            <w:tcBorders>
              <w:left w:val="single" w:sz="4" w:space="0" w:color="auto"/>
            </w:tcBorders>
            <w:shd w:val="clear" w:color="auto" w:fill="auto"/>
          </w:tcPr>
          <w:p w14:paraId="0864E7C0" w14:textId="77777777" w:rsidR="00335F49" w:rsidRPr="00335F49" w:rsidRDefault="00335F49" w:rsidP="00335F49">
            <w:pPr>
              <w:rPr>
                <w:rFonts w:asciiTheme="majorHAnsi" w:hAnsiTheme="majorHAnsi"/>
                <w:b/>
                <w:i/>
                <w:sz w:val="44"/>
              </w:rPr>
            </w:pPr>
          </w:p>
        </w:tc>
        <w:tc>
          <w:tcPr>
            <w:tcW w:w="3128" w:type="dxa"/>
            <w:gridSpan w:val="5"/>
            <w:shd w:val="clear" w:color="auto" w:fill="auto"/>
          </w:tcPr>
          <w:p w14:paraId="221B626E" w14:textId="77777777" w:rsidR="00335F49" w:rsidRPr="00335F49" w:rsidRDefault="00335F49" w:rsidP="00335F49">
            <w:pPr>
              <w:jc w:val="center"/>
              <w:rPr>
                <w:rFonts w:asciiTheme="majorHAnsi" w:hAnsiTheme="majorHAnsi"/>
                <w:b/>
              </w:rPr>
            </w:pPr>
          </w:p>
          <w:p w14:paraId="0F9BD9D9" w14:textId="77777777" w:rsidR="00335F49" w:rsidRPr="00335F49" w:rsidRDefault="00335F49" w:rsidP="00335F49">
            <w:pPr>
              <w:jc w:val="center"/>
              <w:rPr>
                <w:rFonts w:asciiTheme="majorHAnsi" w:hAnsiTheme="majorHAnsi"/>
                <w:b/>
              </w:rPr>
            </w:pPr>
          </w:p>
          <w:p w14:paraId="69012309" w14:textId="77777777" w:rsidR="00335F49" w:rsidRPr="00335F49" w:rsidRDefault="00335F49" w:rsidP="00335F49">
            <w:pPr>
              <w:jc w:val="center"/>
              <w:rPr>
                <w:rFonts w:asciiTheme="majorHAnsi" w:hAnsiTheme="majorHAnsi"/>
                <w:b/>
              </w:rPr>
            </w:pPr>
          </w:p>
        </w:tc>
        <w:tc>
          <w:tcPr>
            <w:tcW w:w="3469" w:type="dxa"/>
            <w:vMerge/>
            <w:shd w:val="clear" w:color="auto" w:fill="auto"/>
          </w:tcPr>
          <w:p w14:paraId="6BA9FBDD" w14:textId="77777777" w:rsidR="00335F49" w:rsidRPr="00335F49" w:rsidRDefault="00335F49" w:rsidP="00335F49">
            <w:pPr>
              <w:rPr>
                <w:rFonts w:asciiTheme="majorHAnsi" w:hAnsiTheme="majorHAnsi"/>
              </w:rPr>
            </w:pPr>
          </w:p>
        </w:tc>
        <w:tc>
          <w:tcPr>
            <w:tcW w:w="2800" w:type="dxa"/>
            <w:vMerge/>
            <w:shd w:val="clear" w:color="auto" w:fill="auto"/>
          </w:tcPr>
          <w:p w14:paraId="73304731" w14:textId="77777777" w:rsidR="00335F49" w:rsidRPr="00335F49" w:rsidRDefault="00335F49" w:rsidP="00335F49">
            <w:pPr>
              <w:rPr>
                <w:rFonts w:asciiTheme="majorHAnsi" w:hAnsiTheme="majorHAnsi"/>
              </w:rPr>
            </w:pPr>
          </w:p>
        </w:tc>
      </w:tr>
      <w:tr w:rsidR="00335F49" w:rsidRPr="00335F49" w14:paraId="54D2B3F1" w14:textId="77777777" w:rsidTr="00335F49">
        <w:trPr>
          <w:trHeight w:val="328"/>
        </w:trPr>
        <w:tc>
          <w:tcPr>
            <w:tcW w:w="2940" w:type="dxa"/>
          </w:tcPr>
          <w:p w14:paraId="0221CE27" w14:textId="77777777" w:rsidR="00335F49" w:rsidRPr="00335F49" w:rsidRDefault="00335F49" w:rsidP="00335F49">
            <w:pPr>
              <w:rPr>
                <w:rFonts w:asciiTheme="majorHAnsi" w:hAnsiTheme="majorHAnsi"/>
                <w:b/>
                <w:i/>
              </w:rPr>
            </w:pPr>
            <w:r w:rsidRPr="00335F49">
              <w:rPr>
                <w:rFonts w:asciiTheme="majorHAnsi" w:hAnsiTheme="majorHAnsi"/>
                <w:b/>
                <w:i/>
              </w:rPr>
              <w:t>Area:</w:t>
            </w:r>
          </w:p>
        </w:tc>
        <w:tc>
          <w:tcPr>
            <w:tcW w:w="3315" w:type="dxa"/>
          </w:tcPr>
          <w:p w14:paraId="65EE5FC5" w14:textId="77777777" w:rsidR="00335F49" w:rsidRPr="00335F49" w:rsidRDefault="00335F49" w:rsidP="00335F49">
            <w:pPr>
              <w:rPr>
                <w:rFonts w:asciiTheme="majorHAnsi" w:hAnsiTheme="majorHAnsi"/>
                <w:b/>
                <w:sz w:val="44"/>
                <w:szCs w:val="84"/>
              </w:rPr>
            </w:pPr>
            <w:r w:rsidRPr="00335F49">
              <w:rPr>
                <w:rFonts w:asciiTheme="majorHAnsi" w:hAnsiTheme="majorHAnsi"/>
                <w:b/>
                <w:i/>
              </w:rPr>
              <w:t>Focus children:</w:t>
            </w:r>
          </w:p>
        </w:tc>
        <w:tc>
          <w:tcPr>
            <w:tcW w:w="624" w:type="dxa"/>
            <w:shd w:val="clear" w:color="auto" w:fill="auto"/>
          </w:tcPr>
          <w:p w14:paraId="04DCEBDA" w14:textId="77777777" w:rsidR="00335F49" w:rsidRPr="00335F49" w:rsidRDefault="00335F49" w:rsidP="00335F49">
            <w:pPr>
              <w:jc w:val="center"/>
              <w:rPr>
                <w:rFonts w:asciiTheme="majorHAnsi" w:hAnsiTheme="majorHAnsi"/>
                <w:b/>
              </w:rPr>
            </w:pPr>
            <w:r w:rsidRPr="00335F49">
              <w:rPr>
                <w:rFonts w:asciiTheme="majorHAnsi" w:hAnsiTheme="majorHAnsi"/>
                <w:b/>
              </w:rPr>
              <w:t>M</w:t>
            </w:r>
          </w:p>
        </w:tc>
        <w:tc>
          <w:tcPr>
            <w:tcW w:w="624" w:type="dxa"/>
            <w:shd w:val="clear" w:color="auto" w:fill="auto"/>
          </w:tcPr>
          <w:p w14:paraId="2A50C82A" w14:textId="77777777" w:rsidR="00335F49" w:rsidRPr="00335F49" w:rsidRDefault="00335F49" w:rsidP="00335F49">
            <w:pPr>
              <w:jc w:val="center"/>
              <w:rPr>
                <w:rFonts w:asciiTheme="majorHAnsi" w:hAnsiTheme="majorHAnsi"/>
                <w:b/>
              </w:rPr>
            </w:pPr>
            <w:r w:rsidRPr="00335F49">
              <w:rPr>
                <w:rFonts w:asciiTheme="majorHAnsi" w:hAnsiTheme="majorHAnsi"/>
                <w:b/>
              </w:rPr>
              <w:t>T</w:t>
            </w:r>
          </w:p>
        </w:tc>
        <w:tc>
          <w:tcPr>
            <w:tcW w:w="624" w:type="dxa"/>
            <w:shd w:val="clear" w:color="auto" w:fill="auto"/>
          </w:tcPr>
          <w:p w14:paraId="781BAF0C" w14:textId="77777777" w:rsidR="00335F49" w:rsidRPr="00335F49" w:rsidRDefault="00335F49" w:rsidP="00335F49">
            <w:pPr>
              <w:jc w:val="center"/>
              <w:rPr>
                <w:rFonts w:asciiTheme="majorHAnsi" w:hAnsiTheme="majorHAnsi"/>
                <w:b/>
              </w:rPr>
            </w:pPr>
            <w:r w:rsidRPr="00335F49">
              <w:rPr>
                <w:rFonts w:asciiTheme="majorHAnsi" w:hAnsiTheme="majorHAnsi"/>
                <w:b/>
              </w:rPr>
              <w:t>W</w:t>
            </w:r>
          </w:p>
        </w:tc>
        <w:tc>
          <w:tcPr>
            <w:tcW w:w="624" w:type="dxa"/>
            <w:shd w:val="clear" w:color="auto" w:fill="auto"/>
          </w:tcPr>
          <w:p w14:paraId="59175D9D" w14:textId="77777777" w:rsidR="00335F49" w:rsidRPr="00335F49" w:rsidRDefault="00335F49" w:rsidP="00335F49">
            <w:pPr>
              <w:jc w:val="center"/>
              <w:rPr>
                <w:rFonts w:asciiTheme="majorHAnsi" w:hAnsiTheme="majorHAnsi"/>
                <w:b/>
              </w:rPr>
            </w:pPr>
            <w:r w:rsidRPr="00335F49">
              <w:rPr>
                <w:rFonts w:asciiTheme="majorHAnsi" w:hAnsiTheme="majorHAnsi"/>
                <w:b/>
              </w:rPr>
              <w:t>TH</w:t>
            </w:r>
          </w:p>
        </w:tc>
        <w:tc>
          <w:tcPr>
            <w:tcW w:w="632" w:type="dxa"/>
            <w:shd w:val="clear" w:color="auto" w:fill="auto"/>
          </w:tcPr>
          <w:p w14:paraId="706F2C6B" w14:textId="77777777" w:rsidR="00335F49" w:rsidRPr="00335F49" w:rsidRDefault="00335F49" w:rsidP="00335F49">
            <w:pPr>
              <w:jc w:val="center"/>
              <w:rPr>
                <w:rFonts w:asciiTheme="majorHAnsi" w:hAnsiTheme="majorHAnsi"/>
                <w:b/>
              </w:rPr>
            </w:pPr>
            <w:r w:rsidRPr="00335F49">
              <w:rPr>
                <w:rFonts w:asciiTheme="majorHAnsi" w:hAnsiTheme="majorHAnsi"/>
                <w:b/>
              </w:rPr>
              <w:t>F</w:t>
            </w:r>
          </w:p>
        </w:tc>
        <w:tc>
          <w:tcPr>
            <w:tcW w:w="3469" w:type="dxa"/>
            <w:vMerge w:val="restart"/>
          </w:tcPr>
          <w:p w14:paraId="740803A6" w14:textId="77777777" w:rsidR="00335F49" w:rsidRPr="00335F49" w:rsidRDefault="00335F49" w:rsidP="00335F49">
            <w:pPr>
              <w:rPr>
                <w:rFonts w:asciiTheme="majorHAnsi" w:hAnsiTheme="majorHAnsi"/>
                <w:sz w:val="44"/>
                <w:szCs w:val="84"/>
              </w:rPr>
            </w:pPr>
          </w:p>
        </w:tc>
        <w:tc>
          <w:tcPr>
            <w:tcW w:w="2800" w:type="dxa"/>
            <w:vMerge w:val="restart"/>
          </w:tcPr>
          <w:p w14:paraId="7280DE07" w14:textId="77777777" w:rsidR="00335F49" w:rsidRPr="00335F49" w:rsidRDefault="00335F49" w:rsidP="00335F49">
            <w:pPr>
              <w:rPr>
                <w:rFonts w:asciiTheme="majorHAnsi" w:hAnsiTheme="majorHAnsi"/>
                <w:sz w:val="44"/>
                <w:szCs w:val="84"/>
              </w:rPr>
            </w:pPr>
          </w:p>
        </w:tc>
      </w:tr>
      <w:tr w:rsidR="00335F49" w:rsidRPr="00335F49" w14:paraId="2A44379B" w14:textId="77777777" w:rsidTr="00335F49">
        <w:trPr>
          <w:trHeight w:val="559"/>
        </w:trPr>
        <w:tc>
          <w:tcPr>
            <w:tcW w:w="2940" w:type="dxa"/>
          </w:tcPr>
          <w:p w14:paraId="324E1911" w14:textId="77777777" w:rsidR="00335F49" w:rsidRPr="00335F49" w:rsidRDefault="00335F49" w:rsidP="00335F49">
            <w:pPr>
              <w:rPr>
                <w:rFonts w:asciiTheme="majorHAnsi" w:hAnsiTheme="majorHAnsi"/>
                <w:b/>
                <w:sz w:val="44"/>
                <w:szCs w:val="84"/>
              </w:rPr>
            </w:pPr>
          </w:p>
          <w:p w14:paraId="792465F5" w14:textId="77777777" w:rsidR="00335F49" w:rsidRPr="00335F49" w:rsidRDefault="00335F49" w:rsidP="00335F49">
            <w:pPr>
              <w:rPr>
                <w:rFonts w:asciiTheme="majorHAnsi" w:hAnsiTheme="majorHAnsi"/>
                <w:b/>
                <w:sz w:val="44"/>
                <w:szCs w:val="84"/>
              </w:rPr>
            </w:pPr>
          </w:p>
          <w:p w14:paraId="04685E78" w14:textId="77777777" w:rsidR="00335F49" w:rsidRPr="00335F49" w:rsidRDefault="00335F49" w:rsidP="00335F49">
            <w:pPr>
              <w:rPr>
                <w:rFonts w:asciiTheme="majorHAnsi" w:hAnsiTheme="majorHAnsi"/>
                <w:b/>
                <w:sz w:val="44"/>
                <w:szCs w:val="84"/>
              </w:rPr>
            </w:pPr>
          </w:p>
        </w:tc>
        <w:tc>
          <w:tcPr>
            <w:tcW w:w="3315" w:type="dxa"/>
          </w:tcPr>
          <w:p w14:paraId="32FCDBD0" w14:textId="77777777" w:rsidR="00335F49" w:rsidRPr="00335F49" w:rsidRDefault="00335F49" w:rsidP="00335F49">
            <w:pPr>
              <w:rPr>
                <w:rFonts w:asciiTheme="majorHAnsi" w:hAnsiTheme="majorHAnsi"/>
                <w:b/>
                <w:sz w:val="44"/>
                <w:szCs w:val="84"/>
              </w:rPr>
            </w:pPr>
          </w:p>
        </w:tc>
        <w:tc>
          <w:tcPr>
            <w:tcW w:w="3128" w:type="dxa"/>
            <w:gridSpan w:val="5"/>
          </w:tcPr>
          <w:p w14:paraId="29899993" w14:textId="77777777" w:rsidR="00335F49" w:rsidRPr="00335F49" w:rsidRDefault="00335F49" w:rsidP="00335F49">
            <w:pPr>
              <w:rPr>
                <w:rFonts w:asciiTheme="majorHAnsi" w:hAnsiTheme="majorHAnsi"/>
                <w:b/>
                <w:sz w:val="44"/>
                <w:szCs w:val="84"/>
              </w:rPr>
            </w:pPr>
          </w:p>
        </w:tc>
        <w:tc>
          <w:tcPr>
            <w:tcW w:w="3469" w:type="dxa"/>
            <w:vMerge/>
          </w:tcPr>
          <w:p w14:paraId="1ED55C2B" w14:textId="77777777" w:rsidR="00335F49" w:rsidRPr="00335F49" w:rsidRDefault="00335F49" w:rsidP="00335F49">
            <w:pPr>
              <w:rPr>
                <w:rFonts w:asciiTheme="majorHAnsi" w:hAnsiTheme="majorHAnsi"/>
                <w:sz w:val="44"/>
                <w:szCs w:val="84"/>
              </w:rPr>
            </w:pPr>
          </w:p>
        </w:tc>
        <w:tc>
          <w:tcPr>
            <w:tcW w:w="2800" w:type="dxa"/>
            <w:vMerge/>
          </w:tcPr>
          <w:p w14:paraId="7A3DA733" w14:textId="77777777" w:rsidR="00335F49" w:rsidRPr="00335F49" w:rsidRDefault="00335F49" w:rsidP="00335F49">
            <w:pPr>
              <w:rPr>
                <w:rFonts w:asciiTheme="majorHAnsi" w:hAnsiTheme="majorHAnsi"/>
                <w:sz w:val="44"/>
                <w:szCs w:val="84"/>
              </w:rPr>
            </w:pPr>
          </w:p>
        </w:tc>
      </w:tr>
      <w:tr w:rsidR="00335F49" w:rsidRPr="00335F49" w14:paraId="63A45808" w14:textId="77777777" w:rsidTr="00335F49">
        <w:trPr>
          <w:trHeight w:val="342"/>
        </w:trPr>
        <w:tc>
          <w:tcPr>
            <w:tcW w:w="2940" w:type="dxa"/>
          </w:tcPr>
          <w:p w14:paraId="1615F454" w14:textId="77777777" w:rsidR="00335F49" w:rsidRPr="00335F49" w:rsidRDefault="00335F49" w:rsidP="00335F49">
            <w:pPr>
              <w:rPr>
                <w:rFonts w:asciiTheme="majorHAnsi" w:hAnsiTheme="majorHAnsi"/>
                <w:b/>
                <w:i/>
              </w:rPr>
            </w:pPr>
            <w:r w:rsidRPr="00335F49">
              <w:rPr>
                <w:rFonts w:asciiTheme="majorHAnsi" w:hAnsiTheme="majorHAnsi"/>
                <w:b/>
                <w:i/>
              </w:rPr>
              <w:t>Area:</w:t>
            </w:r>
          </w:p>
        </w:tc>
        <w:tc>
          <w:tcPr>
            <w:tcW w:w="3315" w:type="dxa"/>
          </w:tcPr>
          <w:p w14:paraId="634AE4C6" w14:textId="77777777" w:rsidR="00335F49" w:rsidRPr="00335F49" w:rsidRDefault="00335F49" w:rsidP="00335F49">
            <w:pPr>
              <w:rPr>
                <w:rFonts w:asciiTheme="majorHAnsi" w:hAnsiTheme="majorHAnsi"/>
                <w:b/>
                <w:sz w:val="44"/>
                <w:szCs w:val="84"/>
              </w:rPr>
            </w:pPr>
            <w:r w:rsidRPr="00335F49">
              <w:rPr>
                <w:rFonts w:asciiTheme="majorHAnsi" w:hAnsiTheme="majorHAnsi"/>
                <w:b/>
                <w:i/>
              </w:rPr>
              <w:t>Focus children:</w:t>
            </w:r>
          </w:p>
        </w:tc>
        <w:tc>
          <w:tcPr>
            <w:tcW w:w="624" w:type="dxa"/>
            <w:shd w:val="clear" w:color="auto" w:fill="auto"/>
          </w:tcPr>
          <w:p w14:paraId="4B376ADA" w14:textId="77777777" w:rsidR="00335F49" w:rsidRPr="00335F49" w:rsidRDefault="00335F49" w:rsidP="00335F49">
            <w:pPr>
              <w:jc w:val="center"/>
              <w:rPr>
                <w:rFonts w:asciiTheme="majorHAnsi" w:hAnsiTheme="majorHAnsi"/>
                <w:b/>
              </w:rPr>
            </w:pPr>
            <w:r w:rsidRPr="00335F49">
              <w:rPr>
                <w:rFonts w:asciiTheme="majorHAnsi" w:hAnsiTheme="majorHAnsi"/>
                <w:b/>
              </w:rPr>
              <w:t>M</w:t>
            </w:r>
          </w:p>
        </w:tc>
        <w:tc>
          <w:tcPr>
            <w:tcW w:w="624" w:type="dxa"/>
            <w:shd w:val="clear" w:color="auto" w:fill="auto"/>
          </w:tcPr>
          <w:p w14:paraId="280B0EC1" w14:textId="77777777" w:rsidR="00335F49" w:rsidRPr="00335F49" w:rsidRDefault="00335F49" w:rsidP="00335F49">
            <w:pPr>
              <w:jc w:val="center"/>
              <w:rPr>
                <w:rFonts w:asciiTheme="majorHAnsi" w:hAnsiTheme="majorHAnsi"/>
                <w:b/>
              </w:rPr>
            </w:pPr>
            <w:r w:rsidRPr="00335F49">
              <w:rPr>
                <w:rFonts w:asciiTheme="majorHAnsi" w:hAnsiTheme="majorHAnsi"/>
                <w:b/>
              </w:rPr>
              <w:t>T</w:t>
            </w:r>
          </w:p>
        </w:tc>
        <w:tc>
          <w:tcPr>
            <w:tcW w:w="624" w:type="dxa"/>
            <w:shd w:val="clear" w:color="auto" w:fill="auto"/>
          </w:tcPr>
          <w:p w14:paraId="4B41C89F" w14:textId="77777777" w:rsidR="00335F49" w:rsidRPr="00335F49" w:rsidRDefault="00335F49" w:rsidP="00335F49">
            <w:pPr>
              <w:jc w:val="center"/>
              <w:rPr>
                <w:rFonts w:asciiTheme="majorHAnsi" w:hAnsiTheme="majorHAnsi"/>
                <w:b/>
              </w:rPr>
            </w:pPr>
            <w:r w:rsidRPr="00335F49">
              <w:rPr>
                <w:rFonts w:asciiTheme="majorHAnsi" w:hAnsiTheme="majorHAnsi"/>
                <w:b/>
              </w:rPr>
              <w:t>W</w:t>
            </w:r>
          </w:p>
        </w:tc>
        <w:tc>
          <w:tcPr>
            <w:tcW w:w="624" w:type="dxa"/>
            <w:shd w:val="clear" w:color="auto" w:fill="auto"/>
          </w:tcPr>
          <w:p w14:paraId="35BA52AE" w14:textId="77777777" w:rsidR="00335F49" w:rsidRPr="00335F49" w:rsidRDefault="00335F49" w:rsidP="00335F49">
            <w:pPr>
              <w:jc w:val="center"/>
              <w:rPr>
                <w:rFonts w:asciiTheme="majorHAnsi" w:hAnsiTheme="majorHAnsi"/>
                <w:b/>
              </w:rPr>
            </w:pPr>
            <w:r w:rsidRPr="00335F49">
              <w:rPr>
                <w:rFonts w:asciiTheme="majorHAnsi" w:hAnsiTheme="majorHAnsi"/>
                <w:b/>
              </w:rPr>
              <w:t>TH</w:t>
            </w:r>
          </w:p>
        </w:tc>
        <w:tc>
          <w:tcPr>
            <w:tcW w:w="632" w:type="dxa"/>
            <w:shd w:val="clear" w:color="auto" w:fill="auto"/>
          </w:tcPr>
          <w:p w14:paraId="4802ABA9" w14:textId="77777777" w:rsidR="00335F49" w:rsidRPr="00335F49" w:rsidRDefault="00335F49" w:rsidP="00335F49">
            <w:pPr>
              <w:jc w:val="center"/>
              <w:rPr>
                <w:rFonts w:asciiTheme="majorHAnsi" w:hAnsiTheme="majorHAnsi"/>
                <w:b/>
              </w:rPr>
            </w:pPr>
            <w:r w:rsidRPr="00335F49">
              <w:rPr>
                <w:rFonts w:asciiTheme="majorHAnsi" w:hAnsiTheme="majorHAnsi"/>
                <w:b/>
              </w:rPr>
              <w:t>F</w:t>
            </w:r>
          </w:p>
        </w:tc>
        <w:tc>
          <w:tcPr>
            <w:tcW w:w="3469" w:type="dxa"/>
            <w:vMerge w:val="restart"/>
          </w:tcPr>
          <w:p w14:paraId="2980530E" w14:textId="77777777" w:rsidR="00335F49" w:rsidRPr="00335F49" w:rsidRDefault="00335F49" w:rsidP="00335F49">
            <w:pPr>
              <w:rPr>
                <w:rFonts w:asciiTheme="majorHAnsi" w:hAnsiTheme="majorHAnsi"/>
                <w:sz w:val="56"/>
                <w:szCs w:val="84"/>
              </w:rPr>
            </w:pPr>
          </w:p>
        </w:tc>
        <w:tc>
          <w:tcPr>
            <w:tcW w:w="2800" w:type="dxa"/>
            <w:vMerge w:val="restart"/>
          </w:tcPr>
          <w:p w14:paraId="3AFEFFB3" w14:textId="77777777" w:rsidR="00335F49" w:rsidRPr="00335F49" w:rsidRDefault="00335F49" w:rsidP="00335F49">
            <w:pPr>
              <w:rPr>
                <w:rFonts w:asciiTheme="majorHAnsi" w:hAnsiTheme="majorHAnsi"/>
                <w:sz w:val="56"/>
                <w:szCs w:val="84"/>
              </w:rPr>
            </w:pPr>
          </w:p>
        </w:tc>
      </w:tr>
      <w:tr w:rsidR="00335F49" w:rsidRPr="00335F49" w14:paraId="6C6533E4" w14:textId="77777777" w:rsidTr="00335F49">
        <w:trPr>
          <w:trHeight w:val="1621"/>
        </w:trPr>
        <w:tc>
          <w:tcPr>
            <w:tcW w:w="2940" w:type="dxa"/>
          </w:tcPr>
          <w:p w14:paraId="32D21B3A" w14:textId="77777777" w:rsidR="00335F49" w:rsidRPr="00335F49" w:rsidRDefault="00335F49" w:rsidP="00335F49">
            <w:pPr>
              <w:rPr>
                <w:rFonts w:asciiTheme="majorHAnsi" w:hAnsiTheme="majorHAnsi"/>
                <w:b/>
                <w:sz w:val="44"/>
                <w:szCs w:val="84"/>
              </w:rPr>
            </w:pPr>
          </w:p>
          <w:p w14:paraId="416B3E43" w14:textId="77777777" w:rsidR="00335F49" w:rsidRPr="00335F49" w:rsidRDefault="00335F49" w:rsidP="00335F49">
            <w:pPr>
              <w:rPr>
                <w:rFonts w:asciiTheme="majorHAnsi" w:hAnsiTheme="majorHAnsi"/>
                <w:b/>
                <w:sz w:val="44"/>
                <w:szCs w:val="84"/>
              </w:rPr>
            </w:pPr>
          </w:p>
          <w:p w14:paraId="4A40610A" w14:textId="77777777" w:rsidR="00335F49" w:rsidRPr="00335F49" w:rsidRDefault="00335F49" w:rsidP="00335F49">
            <w:pPr>
              <w:rPr>
                <w:rFonts w:asciiTheme="majorHAnsi" w:hAnsiTheme="majorHAnsi"/>
                <w:b/>
                <w:sz w:val="44"/>
                <w:szCs w:val="84"/>
              </w:rPr>
            </w:pPr>
          </w:p>
          <w:p w14:paraId="22D7882A" w14:textId="77777777" w:rsidR="00335F49" w:rsidRPr="00335F49" w:rsidRDefault="00335F49" w:rsidP="00335F49">
            <w:pPr>
              <w:rPr>
                <w:rFonts w:asciiTheme="majorHAnsi" w:hAnsiTheme="majorHAnsi"/>
                <w:b/>
                <w:sz w:val="44"/>
                <w:szCs w:val="84"/>
              </w:rPr>
            </w:pPr>
          </w:p>
        </w:tc>
        <w:tc>
          <w:tcPr>
            <w:tcW w:w="3315" w:type="dxa"/>
          </w:tcPr>
          <w:p w14:paraId="418F6A55" w14:textId="77777777" w:rsidR="00335F49" w:rsidRPr="00335F49" w:rsidRDefault="00335F49" w:rsidP="00335F49">
            <w:pPr>
              <w:rPr>
                <w:rFonts w:asciiTheme="majorHAnsi" w:hAnsiTheme="majorHAnsi"/>
                <w:b/>
                <w:sz w:val="44"/>
                <w:szCs w:val="84"/>
              </w:rPr>
            </w:pPr>
          </w:p>
        </w:tc>
        <w:tc>
          <w:tcPr>
            <w:tcW w:w="3128" w:type="dxa"/>
            <w:gridSpan w:val="5"/>
          </w:tcPr>
          <w:p w14:paraId="35EF05C3" w14:textId="77777777" w:rsidR="00335F49" w:rsidRPr="00335F49" w:rsidRDefault="00335F49" w:rsidP="00335F49">
            <w:pPr>
              <w:rPr>
                <w:rFonts w:asciiTheme="majorHAnsi" w:hAnsiTheme="majorHAnsi"/>
                <w:b/>
                <w:sz w:val="56"/>
                <w:szCs w:val="84"/>
              </w:rPr>
            </w:pPr>
          </w:p>
        </w:tc>
        <w:tc>
          <w:tcPr>
            <w:tcW w:w="3469" w:type="dxa"/>
            <w:vMerge/>
          </w:tcPr>
          <w:p w14:paraId="2DBCDD3D" w14:textId="77777777" w:rsidR="00335F49" w:rsidRPr="00335F49" w:rsidRDefault="00335F49" w:rsidP="00335F49">
            <w:pPr>
              <w:rPr>
                <w:rFonts w:asciiTheme="majorHAnsi" w:hAnsiTheme="majorHAnsi"/>
                <w:sz w:val="56"/>
                <w:szCs w:val="84"/>
              </w:rPr>
            </w:pPr>
          </w:p>
        </w:tc>
        <w:tc>
          <w:tcPr>
            <w:tcW w:w="2800" w:type="dxa"/>
            <w:vMerge/>
          </w:tcPr>
          <w:p w14:paraId="41802701" w14:textId="77777777" w:rsidR="00335F49" w:rsidRPr="00335F49" w:rsidRDefault="00335F49" w:rsidP="00335F49">
            <w:pPr>
              <w:rPr>
                <w:rFonts w:asciiTheme="majorHAnsi" w:hAnsiTheme="majorHAnsi"/>
                <w:sz w:val="56"/>
                <w:szCs w:val="84"/>
              </w:rPr>
            </w:pPr>
          </w:p>
        </w:tc>
      </w:tr>
    </w:tbl>
    <w:p w14:paraId="0184AC91" w14:textId="77777777" w:rsidR="00335F49" w:rsidRDefault="00335F49"/>
    <w:sectPr w:rsidR="00335F49" w:rsidSect="00335F49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5F49"/>
    <w:rsid w:val="00335F49"/>
    <w:rsid w:val="003D3F52"/>
    <w:rsid w:val="007F7B7F"/>
    <w:rsid w:val="00A0487A"/>
    <w:rsid w:val="00A41C26"/>
    <w:rsid w:val="00A52730"/>
    <w:rsid w:val="00AD796B"/>
    <w:rsid w:val="00C602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85DCAE2"/>
  <w15:chartTrackingRefBased/>
  <w15:docId w15:val="{5821009B-5095-4AC2-927E-BBCCFF4187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11">
    <w:name w:val="Table Grid11"/>
    <w:basedOn w:val="TableNormal"/>
    <w:next w:val="TableGrid"/>
    <w:uiPriority w:val="39"/>
    <w:rsid w:val="00335F49"/>
    <w:pPr>
      <w:widowControl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">
    <w:name w:val="Table Grid"/>
    <w:basedOn w:val="TableNormal"/>
    <w:uiPriority w:val="39"/>
    <w:rsid w:val="00335F4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123</Words>
  <Characters>706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828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Payne, Natalie</dc:creator>
  <cp:keywords/>
  <dc:description/>
  <cp:lastModifiedBy>Microsoft Office User</cp:lastModifiedBy>
  <cp:revision>2</cp:revision>
  <dcterms:created xsi:type="dcterms:W3CDTF">2019-01-10T13:25:00Z</dcterms:created>
  <dcterms:modified xsi:type="dcterms:W3CDTF">2019-01-10T13:25:00Z</dcterms:modified>
</cp:coreProperties>
</file>