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632" w:type="dxa"/>
        <w:tblInd w:w="-714" w:type="dxa"/>
        <w:tblLook w:val="04A0" w:firstRow="1" w:lastRow="0" w:firstColumn="1" w:lastColumn="0" w:noHBand="0" w:noVBand="1"/>
      </w:tblPr>
      <w:tblGrid>
        <w:gridCol w:w="849"/>
        <w:gridCol w:w="774"/>
        <w:gridCol w:w="3662"/>
        <w:gridCol w:w="1236"/>
        <w:gridCol w:w="1526"/>
        <w:gridCol w:w="2585"/>
      </w:tblGrid>
      <w:tr w:rsidR="00323B85" w14:paraId="69549DFC" w14:textId="77777777" w:rsidTr="00F81885">
        <w:tc>
          <w:tcPr>
            <w:tcW w:w="10632" w:type="dxa"/>
            <w:gridSpan w:val="6"/>
            <w:shd w:val="clear" w:color="auto" w:fill="808080" w:themeFill="background1" w:themeFillShade="80"/>
          </w:tcPr>
          <w:p w14:paraId="6F3657C9" w14:textId="1AB25B05" w:rsidR="00323B85" w:rsidRPr="00754A52" w:rsidRDefault="00323B85" w:rsidP="137F9244">
            <w:pPr>
              <w:jc w:val="center"/>
              <w:rPr>
                <w:b/>
                <w:bCs/>
                <w:color w:val="FFFFFF" w:themeColor="background1"/>
                <w:sz w:val="32"/>
                <w:szCs w:val="32"/>
              </w:rPr>
            </w:pPr>
            <w:r w:rsidRPr="00754A52">
              <w:rPr>
                <w:b/>
                <w:bCs/>
                <w:color w:val="FFFFFF" w:themeColor="background1"/>
                <w:sz w:val="32"/>
                <w:szCs w:val="32"/>
              </w:rPr>
              <w:t xml:space="preserve">Warwick </w:t>
            </w:r>
            <w:r w:rsidR="00754A52">
              <w:rPr>
                <w:b/>
                <w:bCs/>
                <w:color w:val="FFFFFF" w:themeColor="background1"/>
                <w:sz w:val="32"/>
                <w:szCs w:val="32"/>
              </w:rPr>
              <w:t xml:space="preserve">Primary </w:t>
            </w:r>
            <w:r w:rsidRPr="00754A52">
              <w:rPr>
                <w:b/>
                <w:bCs/>
                <w:color w:val="FFFFFF" w:themeColor="background1"/>
                <w:sz w:val="32"/>
                <w:szCs w:val="32"/>
              </w:rPr>
              <w:t>Partnership for Teacher Education</w:t>
            </w:r>
          </w:p>
          <w:p w14:paraId="484C72F5" w14:textId="47AB1D75" w:rsidR="00323B85" w:rsidRDefault="00323B85" w:rsidP="137F9244">
            <w:pPr>
              <w:jc w:val="center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54A52">
              <w:rPr>
                <w:b/>
                <w:bCs/>
                <w:color w:val="FFFFFF" w:themeColor="background1"/>
                <w:sz w:val="32"/>
                <w:szCs w:val="32"/>
              </w:rPr>
              <w:t>INSTRUCTIONAL COACHING OBSERVATION NOTES</w:t>
            </w:r>
          </w:p>
        </w:tc>
      </w:tr>
      <w:tr w:rsidR="00323B85" w14:paraId="40E14818" w14:textId="77777777" w:rsidTr="00F711C6">
        <w:tc>
          <w:tcPr>
            <w:tcW w:w="5285" w:type="dxa"/>
            <w:gridSpan w:val="3"/>
          </w:tcPr>
          <w:p w14:paraId="785A4A72" w14:textId="1073CD6A" w:rsidR="00323B85" w:rsidRDefault="00323B85" w:rsidP="137F9244">
            <w:pPr>
              <w:rPr>
                <w:b/>
                <w:bCs/>
              </w:rPr>
            </w:pPr>
            <w:r w:rsidRPr="137F9244">
              <w:rPr>
                <w:b/>
                <w:bCs/>
              </w:rPr>
              <w:t>Trainee:</w:t>
            </w:r>
          </w:p>
        </w:tc>
        <w:tc>
          <w:tcPr>
            <w:tcW w:w="5347" w:type="dxa"/>
            <w:gridSpan w:val="3"/>
          </w:tcPr>
          <w:p w14:paraId="0F9ADB60" w14:textId="1FC7AA86" w:rsidR="00323B85" w:rsidRDefault="00323B85" w:rsidP="137F9244">
            <w:r w:rsidRPr="137F9244">
              <w:rPr>
                <w:b/>
                <w:bCs/>
              </w:rPr>
              <w:t>Area of Learning/Subject</w:t>
            </w:r>
            <w:r>
              <w:t>:</w:t>
            </w:r>
          </w:p>
        </w:tc>
      </w:tr>
      <w:tr w:rsidR="00323B85" w14:paraId="6435C0F1" w14:textId="77777777" w:rsidTr="00F711C6">
        <w:tc>
          <w:tcPr>
            <w:tcW w:w="5285" w:type="dxa"/>
            <w:gridSpan w:val="3"/>
          </w:tcPr>
          <w:p w14:paraId="00336E1C" w14:textId="31CCA4EB" w:rsidR="00323B85" w:rsidRDefault="00323B85" w:rsidP="137F9244">
            <w:pPr>
              <w:rPr>
                <w:b/>
                <w:bCs/>
              </w:rPr>
            </w:pPr>
            <w:r w:rsidRPr="137F9244">
              <w:rPr>
                <w:b/>
                <w:bCs/>
              </w:rPr>
              <w:t xml:space="preserve">Observer: </w:t>
            </w:r>
          </w:p>
        </w:tc>
        <w:tc>
          <w:tcPr>
            <w:tcW w:w="2762" w:type="dxa"/>
            <w:gridSpan w:val="2"/>
          </w:tcPr>
          <w:p w14:paraId="49EF02A1" w14:textId="21D06FFD" w:rsidR="00323B85" w:rsidRDefault="00323B85" w:rsidP="137F9244">
            <w:pPr>
              <w:rPr>
                <w:b/>
                <w:bCs/>
              </w:rPr>
            </w:pPr>
            <w:r w:rsidRPr="137F9244">
              <w:rPr>
                <w:b/>
                <w:bCs/>
              </w:rPr>
              <w:t>Year Group:</w:t>
            </w:r>
          </w:p>
        </w:tc>
        <w:tc>
          <w:tcPr>
            <w:tcW w:w="2585" w:type="dxa"/>
          </w:tcPr>
          <w:p w14:paraId="37C57E74" w14:textId="4AD3553B" w:rsidR="00323B85" w:rsidRDefault="00323B85" w:rsidP="137F9244">
            <w:pPr>
              <w:rPr>
                <w:b/>
                <w:bCs/>
              </w:rPr>
            </w:pPr>
            <w:r w:rsidRPr="137F9244">
              <w:rPr>
                <w:b/>
                <w:bCs/>
              </w:rPr>
              <w:t>No. Present</w:t>
            </w:r>
          </w:p>
        </w:tc>
      </w:tr>
      <w:tr w:rsidR="00323B85" w14:paraId="2D091B7A" w14:textId="77777777" w:rsidTr="00F711C6">
        <w:tc>
          <w:tcPr>
            <w:tcW w:w="5285" w:type="dxa"/>
            <w:gridSpan w:val="3"/>
            <w:tcBorders>
              <w:bottom w:val="single" w:sz="4" w:space="0" w:color="auto"/>
            </w:tcBorders>
          </w:tcPr>
          <w:p w14:paraId="1BE42D83" w14:textId="63B6219E" w:rsidR="00323B85" w:rsidRDefault="00323B85" w:rsidP="137F9244">
            <w:pPr>
              <w:rPr>
                <w:b/>
                <w:bCs/>
              </w:rPr>
            </w:pPr>
            <w:r w:rsidRPr="137F9244">
              <w:rPr>
                <w:b/>
                <w:bCs/>
              </w:rPr>
              <w:t>Date:</w:t>
            </w:r>
          </w:p>
        </w:tc>
        <w:tc>
          <w:tcPr>
            <w:tcW w:w="5347" w:type="dxa"/>
            <w:gridSpan w:val="3"/>
            <w:tcBorders>
              <w:bottom w:val="single" w:sz="4" w:space="0" w:color="auto"/>
            </w:tcBorders>
          </w:tcPr>
          <w:p w14:paraId="1A47FD98" w14:textId="5C2F91F7" w:rsidR="00323B85" w:rsidRDefault="00323B85" w:rsidP="137F9244">
            <w:pPr>
              <w:rPr>
                <w:b/>
                <w:bCs/>
              </w:rPr>
            </w:pPr>
            <w:r w:rsidRPr="137F9244">
              <w:rPr>
                <w:b/>
                <w:bCs/>
              </w:rPr>
              <w:t>School:</w:t>
            </w:r>
          </w:p>
        </w:tc>
      </w:tr>
      <w:tr w:rsidR="00033B27" w14:paraId="1D0E77FE" w14:textId="77777777" w:rsidTr="00033B27">
        <w:trPr>
          <w:trHeight w:val="201"/>
        </w:trPr>
        <w:tc>
          <w:tcPr>
            <w:tcW w:w="10632" w:type="dxa"/>
            <w:gridSpan w:val="6"/>
            <w:tcBorders>
              <w:left w:val="nil"/>
              <w:right w:val="nil"/>
            </w:tcBorders>
          </w:tcPr>
          <w:p w14:paraId="614B33C8" w14:textId="77777777" w:rsidR="00033B27" w:rsidRPr="137F9244" w:rsidRDefault="00033B27" w:rsidP="137F9244">
            <w:pPr>
              <w:rPr>
                <w:b/>
                <w:bCs/>
              </w:rPr>
            </w:pPr>
          </w:p>
        </w:tc>
      </w:tr>
      <w:tr w:rsidR="00734322" w14:paraId="42255B91" w14:textId="77777777" w:rsidTr="00F711C6">
        <w:tc>
          <w:tcPr>
            <w:tcW w:w="1623" w:type="dxa"/>
            <w:gridSpan w:val="2"/>
          </w:tcPr>
          <w:p w14:paraId="2D957EBF" w14:textId="5B2C3376" w:rsidR="00E77E0C" w:rsidRDefault="00734322" w:rsidP="00E77E0C">
            <w:pPr>
              <w:jc w:val="center"/>
              <w:rPr>
                <w:sz w:val="18"/>
                <w:szCs w:val="18"/>
              </w:rPr>
            </w:pPr>
            <w:r w:rsidRPr="00E77E0C">
              <w:rPr>
                <w:sz w:val="18"/>
                <w:szCs w:val="18"/>
              </w:rPr>
              <w:t>Steps of the</w:t>
            </w:r>
          </w:p>
          <w:p w14:paraId="0EC92B0B" w14:textId="432CED39" w:rsidR="00734322" w:rsidRPr="00E77E0C" w:rsidRDefault="00734322" w:rsidP="00E77E0C">
            <w:pPr>
              <w:jc w:val="center"/>
              <w:rPr>
                <w:sz w:val="18"/>
                <w:szCs w:val="18"/>
              </w:rPr>
            </w:pPr>
            <w:r w:rsidRPr="00E77E0C">
              <w:rPr>
                <w:b/>
                <w:bCs/>
                <w:sz w:val="18"/>
                <w:szCs w:val="18"/>
              </w:rPr>
              <w:t>Instructional Coaching Model</w:t>
            </w:r>
            <w:r w:rsidRPr="00E77E0C">
              <w:rPr>
                <w:sz w:val="18"/>
                <w:szCs w:val="18"/>
              </w:rPr>
              <w:t xml:space="preserve"> (Jim Knight, 2018)</w:t>
            </w:r>
          </w:p>
        </w:tc>
        <w:tc>
          <w:tcPr>
            <w:tcW w:w="3662" w:type="dxa"/>
            <w:vAlign w:val="center"/>
          </w:tcPr>
          <w:p w14:paraId="665EDCBD" w14:textId="39A926D9" w:rsidR="00E77E0C" w:rsidRPr="00E77E0C" w:rsidRDefault="00734322" w:rsidP="00EE72FA">
            <w:pPr>
              <w:jc w:val="center"/>
              <w:rPr>
                <w:b/>
                <w:bCs/>
              </w:rPr>
            </w:pPr>
            <w:r w:rsidRPr="00E77E0C">
              <w:rPr>
                <w:b/>
                <w:bCs/>
              </w:rPr>
              <w:t xml:space="preserve">Sequence </w:t>
            </w:r>
            <w:r w:rsidR="00E77E0C" w:rsidRPr="00E77E0C">
              <w:rPr>
                <w:b/>
                <w:bCs/>
              </w:rPr>
              <w:t xml:space="preserve">of </w:t>
            </w:r>
            <w:r w:rsidR="007C731E">
              <w:rPr>
                <w:b/>
                <w:bCs/>
              </w:rPr>
              <w:t xml:space="preserve">action </w:t>
            </w:r>
            <w:r w:rsidR="00E77E0C" w:rsidRPr="00E77E0C">
              <w:rPr>
                <w:b/>
                <w:bCs/>
              </w:rPr>
              <w:t>steps</w:t>
            </w:r>
          </w:p>
          <w:p w14:paraId="47E0B8BF" w14:textId="731E242E" w:rsidR="00734322" w:rsidRPr="00E77E0C" w:rsidRDefault="00E77E0C" w:rsidP="00EE72FA">
            <w:pPr>
              <w:jc w:val="center"/>
              <w:rPr>
                <w:i/>
                <w:iCs/>
              </w:rPr>
            </w:pPr>
            <w:r w:rsidRPr="00E77E0C">
              <w:rPr>
                <w:i/>
                <w:iCs/>
              </w:rPr>
              <w:t>with guidance notes</w:t>
            </w:r>
          </w:p>
        </w:tc>
        <w:tc>
          <w:tcPr>
            <w:tcW w:w="5347" w:type="dxa"/>
            <w:gridSpan w:val="3"/>
            <w:vAlign w:val="center"/>
          </w:tcPr>
          <w:p w14:paraId="131C5CEB" w14:textId="7CB80D2F" w:rsidR="00734322" w:rsidRPr="00EE72FA" w:rsidRDefault="00EE72FA" w:rsidP="00EE72FA">
            <w:pPr>
              <w:jc w:val="center"/>
              <w:rPr>
                <w:b/>
                <w:bCs/>
              </w:rPr>
            </w:pPr>
            <w:r w:rsidRPr="00EE72FA">
              <w:rPr>
                <w:b/>
                <w:bCs/>
              </w:rPr>
              <w:t>Notes</w:t>
            </w:r>
          </w:p>
        </w:tc>
      </w:tr>
      <w:tr w:rsidR="0061276D" w14:paraId="775D4601" w14:textId="77777777" w:rsidTr="00F711C6">
        <w:trPr>
          <w:cantSplit/>
          <w:trHeight w:val="1721"/>
        </w:trPr>
        <w:tc>
          <w:tcPr>
            <w:tcW w:w="849" w:type="dxa"/>
            <w:vMerge w:val="restart"/>
            <w:shd w:val="clear" w:color="auto" w:fill="D9D9D9" w:themeFill="background1" w:themeFillShade="D9"/>
            <w:textDirection w:val="btLr"/>
          </w:tcPr>
          <w:p w14:paraId="63CB4058" w14:textId="025EF6E0" w:rsidR="0061276D" w:rsidRPr="00FA5F23" w:rsidRDefault="0061276D" w:rsidP="00FA5F23">
            <w:pPr>
              <w:ind w:left="113" w:right="113"/>
              <w:jc w:val="center"/>
              <w:rPr>
                <w:b/>
                <w:bCs/>
                <w:sz w:val="36"/>
                <w:szCs w:val="36"/>
              </w:rPr>
            </w:pPr>
            <w:r w:rsidRPr="00FA5F23">
              <w:rPr>
                <w:b/>
                <w:bCs/>
                <w:sz w:val="36"/>
                <w:szCs w:val="36"/>
              </w:rPr>
              <w:t>IDENTIFY</w:t>
            </w:r>
          </w:p>
        </w:tc>
        <w:tc>
          <w:tcPr>
            <w:tcW w:w="774" w:type="dxa"/>
            <w:vMerge w:val="restart"/>
            <w:textDirection w:val="btLr"/>
            <w:vAlign w:val="center"/>
          </w:tcPr>
          <w:p w14:paraId="2F055787" w14:textId="77777777" w:rsidR="0061276D" w:rsidRDefault="0061276D" w:rsidP="00D53999">
            <w:pPr>
              <w:ind w:left="113" w:right="113"/>
              <w:jc w:val="center"/>
            </w:pPr>
            <w:r>
              <w:t>Identifying the reality of trainee’s practice - data</w:t>
            </w:r>
          </w:p>
          <w:p w14:paraId="2E36AC5C" w14:textId="581104B1" w:rsidR="0061276D" w:rsidRPr="002C37AD" w:rsidRDefault="0061276D" w:rsidP="0061276D">
            <w:pPr>
              <w:ind w:left="113" w:right="113"/>
              <w:rPr>
                <w:i/>
                <w:iCs/>
                <w:sz w:val="16"/>
                <w:szCs w:val="16"/>
              </w:rPr>
            </w:pPr>
          </w:p>
        </w:tc>
        <w:tc>
          <w:tcPr>
            <w:tcW w:w="3662" w:type="dxa"/>
          </w:tcPr>
          <w:p w14:paraId="4D133F55" w14:textId="53947215" w:rsidR="0061276D" w:rsidRDefault="00DC0439" w:rsidP="00DC0439">
            <w:pPr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 xml:space="preserve">Trainee’s </w:t>
            </w:r>
            <w:r w:rsidR="0061276D" w:rsidRPr="137F9244">
              <w:rPr>
                <w:b/>
                <w:bCs/>
              </w:rPr>
              <w:t>Target for Observation</w:t>
            </w:r>
          </w:p>
          <w:p w14:paraId="55986237" w14:textId="77777777" w:rsidR="008A515B" w:rsidRDefault="0061276D" w:rsidP="004B3CCD">
            <w:pPr>
              <w:rPr>
                <w:i/>
                <w:sz w:val="18"/>
                <w:szCs w:val="18"/>
              </w:rPr>
            </w:pPr>
            <w:r w:rsidRPr="00E77E0C">
              <w:rPr>
                <w:i/>
                <w:sz w:val="18"/>
                <w:szCs w:val="18"/>
              </w:rPr>
              <w:t>Trainee identifies a target</w:t>
            </w:r>
            <w:r w:rsidR="008A515B">
              <w:rPr>
                <w:i/>
                <w:color w:val="7030A0"/>
                <w:sz w:val="18"/>
                <w:szCs w:val="18"/>
              </w:rPr>
              <w:t xml:space="preserve"> </w:t>
            </w:r>
            <w:r w:rsidRPr="00E77E0C">
              <w:rPr>
                <w:i/>
                <w:sz w:val="18"/>
                <w:szCs w:val="18"/>
              </w:rPr>
              <w:t xml:space="preserve">which they would like the observer to help them </w:t>
            </w:r>
            <w:proofErr w:type="gramStart"/>
            <w:r w:rsidRPr="00E77E0C">
              <w:rPr>
                <w:i/>
                <w:sz w:val="18"/>
                <w:szCs w:val="18"/>
              </w:rPr>
              <w:t>consider</w:t>
            </w:r>
            <w:proofErr w:type="gramEnd"/>
            <w:r w:rsidRPr="00E77E0C">
              <w:rPr>
                <w:i/>
                <w:sz w:val="18"/>
                <w:szCs w:val="18"/>
              </w:rPr>
              <w:t xml:space="preserve"> </w:t>
            </w:r>
          </w:p>
          <w:p w14:paraId="5D64329C" w14:textId="20C3110E" w:rsidR="0061276D" w:rsidRPr="00E77E0C" w:rsidRDefault="0061276D" w:rsidP="004B3CCD">
            <w:pPr>
              <w:rPr>
                <w:i/>
                <w:color w:val="7030A0"/>
                <w:sz w:val="18"/>
                <w:szCs w:val="18"/>
              </w:rPr>
            </w:pPr>
            <w:r w:rsidRPr="00E77E0C">
              <w:rPr>
                <w:i/>
                <w:color w:val="7030A0"/>
                <w:sz w:val="18"/>
                <w:szCs w:val="18"/>
              </w:rPr>
              <w:t>(CCF</w:t>
            </w:r>
            <w:r w:rsidR="008A515B">
              <w:rPr>
                <w:i/>
                <w:color w:val="7030A0"/>
                <w:sz w:val="18"/>
                <w:szCs w:val="18"/>
              </w:rPr>
              <w:t xml:space="preserve">/Warwick </w:t>
            </w:r>
            <w:r w:rsidR="001262FC">
              <w:rPr>
                <w:i/>
                <w:color w:val="7030A0"/>
                <w:sz w:val="18"/>
                <w:szCs w:val="18"/>
              </w:rPr>
              <w:t>Collaborative Review Doc</w:t>
            </w:r>
            <w:r w:rsidR="008A515B">
              <w:rPr>
                <w:i/>
                <w:color w:val="7030A0"/>
                <w:sz w:val="18"/>
                <w:szCs w:val="18"/>
              </w:rPr>
              <w:t xml:space="preserve"> </w:t>
            </w:r>
            <w:r w:rsidRPr="00E77E0C">
              <w:rPr>
                <w:i/>
                <w:color w:val="7030A0"/>
                <w:sz w:val="18"/>
                <w:szCs w:val="18"/>
              </w:rPr>
              <w:t xml:space="preserve">can help identify </w:t>
            </w:r>
            <w:r w:rsidR="008A515B">
              <w:rPr>
                <w:i/>
                <w:color w:val="7030A0"/>
                <w:sz w:val="18"/>
                <w:szCs w:val="18"/>
              </w:rPr>
              <w:t>targets/</w:t>
            </w:r>
            <w:r w:rsidRPr="00E77E0C">
              <w:rPr>
                <w:i/>
                <w:color w:val="7030A0"/>
                <w:sz w:val="18"/>
                <w:szCs w:val="18"/>
              </w:rPr>
              <w:t>specific actions to achieve target</w:t>
            </w:r>
            <w:r w:rsidR="00BF7A2F">
              <w:rPr>
                <w:i/>
                <w:color w:val="7030A0"/>
                <w:sz w:val="18"/>
                <w:szCs w:val="18"/>
              </w:rPr>
              <w:t>/areas of focus for observation</w:t>
            </w:r>
            <w:r w:rsidRPr="00E77E0C">
              <w:rPr>
                <w:i/>
                <w:color w:val="7030A0"/>
                <w:sz w:val="18"/>
                <w:szCs w:val="18"/>
              </w:rPr>
              <w:t xml:space="preserve">) </w:t>
            </w:r>
            <w:r w:rsidRPr="137F9244">
              <w:rPr>
                <w:i/>
                <w:iCs/>
                <w:sz w:val="16"/>
                <w:szCs w:val="16"/>
              </w:rPr>
              <w:t xml:space="preserve">Target </w:t>
            </w:r>
            <w:r>
              <w:rPr>
                <w:i/>
                <w:iCs/>
                <w:sz w:val="16"/>
                <w:szCs w:val="16"/>
              </w:rPr>
              <w:t xml:space="preserve">may </w:t>
            </w:r>
            <w:r w:rsidR="008A515B">
              <w:rPr>
                <w:i/>
                <w:iCs/>
                <w:sz w:val="16"/>
                <w:szCs w:val="16"/>
              </w:rPr>
              <w:t xml:space="preserve">also </w:t>
            </w:r>
            <w:r>
              <w:rPr>
                <w:i/>
                <w:iCs/>
                <w:sz w:val="16"/>
                <w:szCs w:val="16"/>
              </w:rPr>
              <w:t xml:space="preserve">be </w:t>
            </w:r>
            <w:r w:rsidRPr="137F9244">
              <w:rPr>
                <w:i/>
                <w:iCs/>
                <w:sz w:val="16"/>
                <w:szCs w:val="16"/>
              </w:rPr>
              <w:t>established from trainee’s previous observation/informal feedback/dialogue with expert colleague</w:t>
            </w:r>
            <w:r w:rsidR="00F2387B">
              <w:rPr>
                <w:i/>
                <w:iCs/>
                <w:sz w:val="16"/>
                <w:szCs w:val="16"/>
              </w:rPr>
              <w:t xml:space="preserve"> etc.</w:t>
            </w:r>
          </w:p>
        </w:tc>
        <w:tc>
          <w:tcPr>
            <w:tcW w:w="5347" w:type="dxa"/>
            <w:gridSpan w:val="3"/>
          </w:tcPr>
          <w:p w14:paraId="67F6851B" w14:textId="77777777" w:rsidR="0061276D" w:rsidRDefault="0061276D" w:rsidP="004B3CCD"/>
        </w:tc>
      </w:tr>
      <w:tr w:rsidR="0061276D" w14:paraId="1ACD58C9" w14:textId="77777777" w:rsidTr="00F711C6">
        <w:trPr>
          <w:cantSplit/>
          <w:trHeight w:val="10407"/>
        </w:trPr>
        <w:tc>
          <w:tcPr>
            <w:tcW w:w="849" w:type="dxa"/>
            <w:vMerge/>
            <w:shd w:val="clear" w:color="auto" w:fill="D9D9D9" w:themeFill="background1" w:themeFillShade="D9"/>
          </w:tcPr>
          <w:p w14:paraId="77007EBE" w14:textId="77777777" w:rsidR="0061276D" w:rsidRDefault="0061276D" w:rsidP="004B3CCD"/>
        </w:tc>
        <w:tc>
          <w:tcPr>
            <w:tcW w:w="774" w:type="dxa"/>
            <w:vMerge/>
            <w:textDirection w:val="btLr"/>
            <w:vAlign w:val="center"/>
          </w:tcPr>
          <w:p w14:paraId="50539577" w14:textId="2AA01C8D" w:rsidR="0061276D" w:rsidRDefault="0061276D" w:rsidP="00D53999">
            <w:pPr>
              <w:ind w:left="113" w:right="113"/>
              <w:jc w:val="center"/>
            </w:pPr>
          </w:p>
        </w:tc>
        <w:tc>
          <w:tcPr>
            <w:tcW w:w="3662" w:type="dxa"/>
          </w:tcPr>
          <w:p w14:paraId="6D06E60D" w14:textId="2F19CE31" w:rsidR="0061276D" w:rsidRPr="00DC0439" w:rsidRDefault="0061276D" w:rsidP="00DC0439">
            <w:pPr>
              <w:spacing w:after="60"/>
              <w:rPr>
                <w:b/>
                <w:bCs/>
              </w:rPr>
            </w:pPr>
            <w:r w:rsidRPr="00DC0439">
              <w:rPr>
                <w:b/>
                <w:bCs/>
              </w:rPr>
              <w:t xml:space="preserve">Observer collects </w:t>
            </w:r>
            <w:proofErr w:type="gramStart"/>
            <w:r w:rsidRPr="00DC0439">
              <w:rPr>
                <w:b/>
                <w:bCs/>
              </w:rPr>
              <w:t>evidence</w:t>
            </w:r>
            <w:proofErr w:type="gramEnd"/>
          </w:p>
          <w:p w14:paraId="5DD6EF82" w14:textId="77777777" w:rsidR="00BA2B7C" w:rsidRPr="005D2641" w:rsidRDefault="0061276D" w:rsidP="137F9244">
            <w:pPr>
              <w:rPr>
                <w:b/>
                <w:bCs/>
                <w:sz w:val="18"/>
                <w:szCs w:val="18"/>
              </w:rPr>
            </w:pPr>
            <w:r w:rsidRPr="005D2641">
              <w:rPr>
                <w:sz w:val="18"/>
                <w:szCs w:val="18"/>
              </w:rPr>
              <w:t xml:space="preserve">What does the observer witness during the lesson in relation to the </w:t>
            </w:r>
            <w:r w:rsidRPr="005D2641">
              <w:rPr>
                <w:b/>
                <w:bCs/>
                <w:sz w:val="18"/>
                <w:szCs w:val="18"/>
              </w:rPr>
              <w:t xml:space="preserve">trainee’s target? </w:t>
            </w:r>
          </w:p>
          <w:p w14:paraId="7885AE77" w14:textId="534F7F3D" w:rsidR="0061276D" w:rsidRPr="005D2641" w:rsidRDefault="0061276D" w:rsidP="137F9244">
            <w:pPr>
              <w:rPr>
                <w:sz w:val="20"/>
                <w:szCs w:val="20"/>
              </w:rPr>
            </w:pPr>
          </w:p>
          <w:p w14:paraId="3B82F40E" w14:textId="34EDF845" w:rsidR="0061276D" w:rsidRPr="005D2641" w:rsidRDefault="0061276D" w:rsidP="004B3CCD">
            <w:pPr>
              <w:rPr>
                <w:i/>
                <w:iCs/>
                <w:sz w:val="18"/>
                <w:szCs w:val="18"/>
              </w:rPr>
            </w:pPr>
            <w:r w:rsidRPr="005D2641">
              <w:rPr>
                <w:sz w:val="18"/>
                <w:szCs w:val="18"/>
              </w:rPr>
              <w:t xml:space="preserve">What does the observer witness in relation to the </w:t>
            </w:r>
            <w:r w:rsidRPr="005D2641">
              <w:rPr>
                <w:b/>
                <w:bCs/>
                <w:sz w:val="18"/>
                <w:szCs w:val="18"/>
              </w:rPr>
              <w:t>curriculum area</w:t>
            </w:r>
            <w:r w:rsidRPr="005D2641">
              <w:rPr>
                <w:sz w:val="18"/>
                <w:szCs w:val="18"/>
              </w:rPr>
              <w:t xml:space="preserve"> being taught? </w:t>
            </w:r>
            <w:proofErr w:type="gramStart"/>
            <w:r w:rsidRPr="005D2641">
              <w:rPr>
                <w:i/>
                <w:iCs/>
                <w:sz w:val="18"/>
                <w:szCs w:val="18"/>
              </w:rPr>
              <w:t>e.g.</w:t>
            </w:r>
            <w:proofErr w:type="gramEnd"/>
            <w:r w:rsidRPr="005D2641">
              <w:rPr>
                <w:i/>
                <w:iCs/>
                <w:sz w:val="18"/>
                <w:szCs w:val="18"/>
              </w:rPr>
              <w:t xml:space="preserve"> Subject specific teaching strategies, focus of the learning objective, skills taught, resources, the learning environment, vocabulary, language and questioning, subject/age specific pedagogies, pitch etc.</w:t>
            </w:r>
          </w:p>
          <w:p w14:paraId="77C43BAA" w14:textId="3E31EB22" w:rsidR="00FB3C93" w:rsidRPr="005D2641" w:rsidRDefault="00FB3C93" w:rsidP="004B3CCD">
            <w:pPr>
              <w:rPr>
                <w:sz w:val="18"/>
                <w:szCs w:val="18"/>
              </w:rPr>
            </w:pPr>
          </w:p>
          <w:p w14:paraId="3CB2CA5B" w14:textId="1F423CF3" w:rsidR="00FB3C93" w:rsidRDefault="0045479C" w:rsidP="00FB3C93">
            <w:pPr>
              <w:rPr>
                <w:b/>
                <w:bCs/>
                <w:sz w:val="18"/>
                <w:szCs w:val="18"/>
              </w:rPr>
            </w:pPr>
            <w:r>
              <w:rPr>
                <w:sz w:val="18"/>
                <w:szCs w:val="18"/>
              </w:rPr>
              <w:t>Additionally, w</w:t>
            </w:r>
            <w:r w:rsidR="00FB3C93" w:rsidRPr="005D2641">
              <w:rPr>
                <w:sz w:val="18"/>
                <w:szCs w:val="18"/>
              </w:rPr>
              <w:t xml:space="preserve">hat does the observer witness during the lesson in relation to the </w:t>
            </w:r>
            <w:r w:rsidR="00FB3C93" w:rsidRPr="005D2641">
              <w:rPr>
                <w:b/>
                <w:bCs/>
                <w:sz w:val="18"/>
                <w:szCs w:val="18"/>
              </w:rPr>
              <w:t xml:space="preserve">trainee’s </w:t>
            </w:r>
            <w:r>
              <w:rPr>
                <w:b/>
                <w:bCs/>
                <w:sz w:val="18"/>
                <w:szCs w:val="18"/>
              </w:rPr>
              <w:t>wider practice</w:t>
            </w:r>
            <w:r w:rsidR="00FB3C93" w:rsidRPr="005D2641">
              <w:rPr>
                <w:b/>
                <w:bCs/>
                <w:sz w:val="18"/>
                <w:szCs w:val="18"/>
              </w:rPr>
              <w:t xml:space="preserve">? </w:t>
            </w:r>
          </w:p>
          <w:p w14:paraId="4B28E88E" w14:textId="7B6E64DA" w:rsidR="00912E2B" w:rsidRDefault="00912E2B" w:rsidP="00FB3C93">
            <w:pPr>
              <w:rPr>
                <w:b/>
                <w:bCs/>
                <w:sz w:val="18"/>
                <w:szCs w:val="18"/>
              </w:rPr>
            </w:pPr>
          </w:p>
          <w:p w14:paraId="4171C477" w14:textId="6989C79F" w:rsidR="002604C5" w:rsidRPr="005D2641" w:rsidRDefault="00912E2B" w:rsidP="002604C5">
            <w:pPr>
              <w:rPr>
                <w:i/>
                <w:iCs/>
                <w:sz w:val="18"/>
                <w:szCs w:val="18"/>
              </w:rPr>
            </w:pPr>
            <w:r w:rsidRPr="002604C5">
              <w:rPr>
                <w:sz w:val="18"/>
                <w:szCs w:val="18"/>
              </w:rPr>
              <w:t xml:space="preserve">Aim to include </w:t>
            </w:r>
            <w:r w:rsidRPr="002604C5">
              <w:rPr>
                <w:b/>
                <w:bCs/>
                <w:sz w:val="18"/>
                <w:szCs w:val="18"/>
              </w:rPr>
              <w:t>evidence</w:t>
            </w:r>
            <w:r w:rsidRPr="002604C5">
              <w:rPr>
                <w:sz w:val="18"/>
                <w:szCs w:val="18"/>
              </w:rPr>
              <w:t xml:space="preserve"> to support ob</w:t>
            </w:r>
            <w:r w:rsidR="002604C5" w:rsidRPr="002604C5">
              <w:rPr>
                <w:sz w:val="18"/>
                <w:szCs w:val="18"/>
              </w:rPr>
              <w:t>servations; e</w:t>
            </w:r>
            <w:r w:rsidR="002604C5" w:rsidRPr="002604C5">
              <w:rPr>
                <w:i/>
                <w:iCs/>
                <w:sz w:val="18"/>
                <w:szCs w:val="18"/>
              </w:rPr>
              <w:t>vidence</w:t>
            </w:r>
            <w:r w:rsidR="002604C5" w:rsidRPr="005D2641">
              <w:rPr>
                <w:i/>
                <w:iCs/>
                <w:sz w:val="18"/>
                <w:szCs w:val="18"/>
              </w:rPr>
              <w:t xml:space="preserve"> may </w:t>
            </w:r>
            <w:proofErr w:type="gramStart"/>
            <w:r w:rsidR="002604C5" w:rsidRPr="005D2641">
              <w:rPr>
                <w:i/>
                <w:iCs/>
                <w:sz w:val="18"/>
                <w:szCs w:val="18"/>
              </w:rPr>
              <w:t>include:</w:t>
            </w:r>
            <w:proofErr w:type="gramEnd"/>
            <w:r w:rsidR="002604C5" w:rsidRPr="005D2641">
              <w:rPr>
                <w:i/>
                <w:iCs/>
                <w:sz w:val="18"/>
                <w:szCs w:val="18"/>
              </w:rPr>
              <w:t xml:space="preserve"> pupils’ time on task; levels of engagement; type/kind of questions asked; teacher v pupil talk; no. of different pupils responding; no. of disruptions etc.</w:t>
            </w:r>
          </w:p>
          <w:p w14:paraId="551FF428" w14:textId="448AD2E3" w:rsidR="00912E2B" w:rsidRPr="005D2641" w:rsidRDefault="00912E2B" w:rsidP="00FB3C93">
            <w:pPr>
              <w:rPr>
                <w:b/>
                <w:bCs/>
                <w:sz w:val="18"/>
                <w:szCs w:val="18"/>
              </w:rPr>
            </w:pPr>
          </w:p>
          <w:p w14:paraId="74A21647" w14:textId="77777777" w:rsidR="0061276D" w:rsidRDefault="0061276D" w:rsidP="004B3CCD"/>
        </w:tc>
        <w:tc>
          <w:tcPr>
            <w:tcW w:w="5347" w:type="dxa"/>
            <w:gridSpan w:val="3"/>
          </w:tcPr>
          <w:p w14:paraId="093D96C2" w14:textId="77777777" w:rsidR="0061276D" w:rsidRDefault="0061276D" w:rsidP="004B3CCD"/>
        </w:tc>
      </w:tr>
      <w:tr w:rsidR="00F711C6" w14:paraId="2E2FB5E3" w14:textId="77777777" w:rsidTr="00810A6C">
        <w:trPr>
          <w:cantSplit/>
          <w:trHeight w:val="2121"/>
        </w:trPr>
        <w:tc>
          <w:tcPr>
            <w:tcW w:w="849" w:type="dxa"/>
            <w:vMerge w:val="restart"/>
            <w:shd w:val="clear" w:color="auto" w:fill="BFBFBF" w:themeFill="background1" w:themeFillShade="BF"/>
            <w:textDirection w:val="btLr"/>
            <w:vAlign w:val="center"/>
          </w:tcPr>
          <w:p w14:paraId="5C2CE86C" w14:textId="77777777" w:rsidR="00F711C6" w:rsidRPr="00552361" w:rsidRDefault="00F711C6" w:rsidP="00552361">
            <w:pPr>
              <w:ind w:left="113" w:right="113"/>
              <w:jc w:val="center"/>
              <w:rPr>
                <w:b/>
                <w:bCs/>
                <w:sz w:val="36"/>
                <w:szCs w:val="36"/>
              </w:rPr>
            </w:pPr>
            <w:r w:rsidRPr="00552361">
              <w:rPr>
                <w:b/>
                <w:bCs/>
                <w:sz w:val="36"/>
                <w:szCs w:val="36"/>
              </w:rPr>
              <w:lastRenderedPageBreak/>
              <w:t>LEARN</w:t>
            </w:r>
          </w:p>
          <w:p w14:paraId="52D097B5" w14:textId="77777777" w:rsidR="00F711C6" w:rsidRPr="00552361" w:rsidRDefault="00F711C6" w:rsidP="00552361">
            <w:pPr>
              <w:ind w:left="113" w:right="113"/>
              <w:jc w:val="center"/>
              <w:rPr>
                <w:b/>
                <w:bCs/>
                <w:sz w:val="36"/>
                <w:szCs w:val="36"/>
              </w:rPr>
            </w:pPr>
          </w:p>
        </w:tc>
        <w:tc>
          <w:tcPr>
            <w:tcW w:w="774" w:type="dxa"/>
            <w:vMerge w:val="restart"/>
            <w:textDirection w:val="btLr"/>
            <w:vAlign w:val="center"/>
          </w:tcPr>
          <w:p w14:paraId="106954BC" w14:textId="3748E900" w:rsidR="00F711C6" w:rsidRDefault="00F711C6" w:rsidP="00D53999">
            <w:pPr>
              <w:ind w:left="113" w:right="113"/>
              <w:jc w:val="center"/>
            </w:pPr>
            <w:r>
              <w:t>Analysis of reality of trainee’s practice - coaching questions</w:t>
            </w:r>
          </w:p>
          <w:p w14:paraId="52D3D55C" w14:textId="694B015B" w:rsidR="00F711C6" w:rsidRDefault="00F711C6" w:rsidP="00D53999">
            <w:pPr>
              <w:ind w:left="113" w:right="113"/>
              <w:jc w:val="center"/>
            </w:pPr>
          </w:p>
        </w:tc>
        <w:tc>
          <w:tcPr>
            <w:tcW w:w="3662" w:type="dxa"/>
          </w:tcPr>
          <w:p w14:paraId="29D99B6C" w14:textId="74066330" w:rsidR="00F711C6" w:rsidRPr="00DC0439" w:rsidRDefault="00F711C6" w:rsidP="00DC0439">
            <w:pPr>
              <w:spacing w:after="60"/>
              <w:rPr>
                <w:b/>
                <w:bCs/>
              </w:rPr>
            </w:pPr>
            <w:r w:rsidRPr="00DC0439">
              <w:rPr>
                <w:b/>
                <w:bCs/>
              </w:rPr>
              <w:t xml:space="preserve">Observer’s questions </w:t>
            </w:r>
            <w:r>
              <w:rPr>
                <w:b/>
                <w:bCs/>
              </w:rPr>
              <w:t xml:space="preserve">- </w:t>
            </w:r>
            <w:r w:rsidRPr="00DC0439">
              <w:rPr>
                <w:b/>
                <w:bCs/>
              </w:rPr>
              <w:t xml:space="preserve">related to the </w:t>
            </w:r>
            <w:r w:rsidRPr="00AE7279">
              <w:rPr>
                <w:b/>
                <w:bCs/>
                <w:i/>
                <w:iCs/>
                <w:u w:val="single"/>
              </w:rPr>
              <w:t xml:space="preserve">identified </w:t>
            </w:r>
            <w:proofErr w:type="gramStart"/>
            <w:r w:rsidRPr="00AE7279">
              <w:rPr>
                <w:b/>
                <w:bCs/>
                <w:i/>
                <w:iCs/>
                <w:u w:val="single"/>
              </w:rPr>
              <w:t>target</w:t>
            </w:r>
            <w:proofErr w:type="gramEnd"/>
            <w:r w:rsidRPr="00DC0439">
              <w:rPr>
                <w:b/>
                <w:bCs/>
              </w:rPr>
              <w:t xml:space="preserve">  </w:t>
            </w:r>
          </w:p>
          <w:p w14:paraId="351749EC" w14:textId="2F875907" w:rsidR="00F711C6" w:rsidRDefault="00F711C6" w:rsidP="137F9244">
            <w:pP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7A0745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Pose specific questions to frame the post-observation discussion</w:t>
            </w:r>
            <w:r w:rsidR="007A0745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.</w:t>
            </w:r>
          </w:p>
          <w:p w14:paraId="404147BC" w14:textId="318079CA" w:rsidR="00F711C6" w:rsidRPr="001D21AB" w:rsidRDefault="00F711C6" w:rsidP="001D21AB">
            <w:pPr>
              <w:spacing w:line="257" w:lineRule="auto"/>
              <w:rPr>
                <w:sz w:val="18"/>
                <w:szCs w:val="18"/>
              </w:rPr>
            </w:pPr>
            <w:r w:rsidRPr="007A0745">
              <w:rPr>
                <w:rFonts w:ascii="Calibri" w:eastAsia="Calibri" w:hAnsi="Calibri" w:cs="Calibri"/>
                <w:sz w:val="18"/>
                <w:szCs w:val="18"/>
              </w:rPr>
              <w:t xml:space="preserve">Based on the evidence above, what would you like the trainee to consider about their practice, in relation to the target? </w:t>
            </w:r>
          </w:p>
        </w:tc>
        <w:tc>
          <w:tcPr>
            <w:tcW w:w="5347" w:type="dxa"/>
            <w:gridSpan w:val="3"/>
            <w:shd w:val="clear" w:color="auto" w:fill="FFFFFF" w:themeFill="background1"/>
          </w:tcPr>
          <w:p w14:paraId="0BA6462B" w14:textId="77777777" w:rsidR="00C72461" w:rsidRDefault="00C72461" w:rsidP="004B3CCD"/>
          <w:p w14:paraId="6A3C7210" w14:textId="77777777" w:rsidR="00C72461" w:rsidRDefault="00C72461" w:rsidP="004B3CCD"/>
          <w:p w14:paraId="4C2A6C02" w14:textId="77777777" w:rsidR="00C72461" w:rsidRDefault="00C72461" w:rsidP="004B3CCD"/>
          <w:p w14:paraId="1901FF09" w14:textId="77777777" w:rsidR="00C72461" w:rsidRDefault="00C72461" w:rsidP="004B3CCD"/>
          <w:p w14:paraId="63C8AE12" w14:textId="77777777" w:rsidR="00C72461" w:rsidRDefault="00C72461" w:rsidP="004B3CCD"/>
          <w:p w14:paraId="15BD24CE" w14:textId="77777777" w:rsidR="00C72461" w:rsidRDefault="00C72461" w:rsidP="00810A6C">
            <w:pPr>
              <w:shd w:val="clear" w:color="auto" w:fill="FFFFFF" w:themeFill="background1"/>
            </w:pPr>
          </w:p>
          <w:p w14:paraId="404AADED" w14:textId="77777777" w:rsidR="00C72461" w:rsidRDefault="00C72461" w:rsidP="00810A6C">
            <w:pPr>
              <w:shd w:val="clear" w:color="auto" w:fill="FFFFFF" w:themeFill="background1"/>
              <w:rPr>
                <w:sz w:val="18"/>
                <w:szCs w:val="18"/>
              </w:rPr>
            </w:pPr>
          </w:p>
          <w:p w14:paraId="2369D57C" w14:textId="0BFF2E8C" w:rsidR="00F711C6" w:rsidRPr="00C72461" w:rsidRDefault="00C72461" w:rsidP="00810A6C">
            <w:pPr>
              <w:shd w:val="clear" w:color="auto" w:fill="FFFFFF" w:themeFill="background1"/>
              <w:rPr>
                <w:i/>
                <w:iCs/>
                <w:sz w:val="18"/>
                <w:szCs w:val="18"/>
              </w:rPr>
            </w:pPr>
            <w:r w:rsidRPr="00810A6C">
              <w:rPr>
                <w:i/>
                <w:iCs/>
                <w:sz w:val="18"/>
                <w:szCs w:val="18"/>
                <w:shd w:val="clear" w:color="auto" w:fill="FFFFFF" w:themeFill="background1"/>
              </w:rPr>
              <w:t>What have you learned in University, in relation to this target area?</w:t>
            </w:r>
          </w:p>
        </w:tc>
      </w:tr>
      <w:tr w:rsidR="00F711C6" w14:paraId="65872146" w14:textId="77777777" w:rsidTr="00F711C6">
        <w:trPr>
          <w:cantSplit/>
          <w:trHeight w:val="1134"/>
        </w:trPr>
        <w:tc>
          <w:tcPr>
            <w:tcW w:w="849" w:type="dxa"/>
            <w:vMerge/>
            <w:shd w:val="clear" w:color="auto" w:fill="BFBFBF" w:themeFill="background1" w:themeFillShade="BF"/>
          </w:tcPr>
          <w:p w14:paraId="1E4A4703" w14:textId="77777777" w:rsidR="00F711C6" w:rsidRDefault="00F711C6" w:rsidP="137F924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74" w:type="dxa"/>
            <w:vMerge/>
            <w:textDirection w:val="btLr"/>
            <w:vAlign w:val="center"/>
          </w:tcPr>
          <w:p w14:paraId="77619602" w14:textId="57421C73" w:rsidR="00F711C6" w:rsidRDefault="00F711C6" w:rsidP="00D53999">
            <w:pPr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62" w:type="dxa"/>
          </w:tcPr>
          <w:p w14:paraId="246AE799" w14:textId="77777777" w:rsidR="007A0745" w:rsidRDefault="00F711C6" w:rsidP="137F9244">
            <w:pPr>
              <w:rPr>
                <w:b/>
                <w:bCs/>
                <w:sz w:val="20"/>
                <w:szCs w:val="20"/>
              </w:rPr>
            </w:pPr>
            <w:r w:rsidRPr="00DC0439">
              <w:rPr>
                <w:b/>
                <w:bCs/>
              </w:rPr>
              <w:t xml:space="preserve">Observer’s questions – related to </w:t>
            </w:r>
            <w:r w:rsidRPr="00AE7279">
              <w:rPr>
                <w:b/>
                <w:bCs/>
                <w:i/>
                <w:iCs/>
                <w:u w:val="single"/>
              </w:rPr>
              <w:t xml:space="preserve">wider aspects of </w:t>
            </w:r>
            <w:proofErr w:type="gramStart"/>
            <w:r w:rsidRPr="00AE7279">
              <w:rPr>
                <w:b/>
                <w:bCs/>
                <w:i/>
                <w:iCs/>
                <w:u w:val="single"/>
              </w:rPr>
              <w:t>practice</w:t>
            </w:r>
            <w:proofErr w:type="gramEnd"/>
            <w:r w:rsidRPr="00AE7279">
              <w:rPr>
                <w:b/>
                <w:bCs/>
                <w:sz w:val="20"/>
                <w:szCs w:val="20"/>
                <w:u w:val="single"/>
              </w:rPr>
              <w:t xml:space="preserve"> </w:t>
            </w:r>
          </w:p>
          <w:p w14:paraId="0EAD3D82" w14:textId="2F9DBA91" w:rsidR="007A0745" w:rsidRDefault="007A0745" w:rsidP="007A0745">
            <w:pP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7A0745"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Pose specific questions to frame the post-observation discussion</w:t>
            </w:r>
            <w: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  <w:t>.</w:t>
            </w:r>
          </w:p>
          <w:p w14:paraId="510B09E4" w14:textId="6D5D0319" w:rsidR="007A0745" w:rsidRPr="007A0745" w:rsidRDefault="007A0745" w:rsidP="007A0745">
            <w:pPr>
              <w:rPr>
                <w:rFonts w:ascii="Calibri" w:eastAsia="Calibri" w:hAnsi="Calibri" w:cs="Calibri"/>
                <w:b/>
                <w:bCs/>
                <w:sz w:val="18"/>
                <w:szCs w:val="18"/>
              </w:rPr>
            </w:pPr>
            <w:r w:rsidRPr="007A0745">
              <w:rPr>
                <w:sz w:val="18"/>
                <w:szCs w:val="18"/>
              </w:rPr>
              <w:t xml:space="preserve">Are there other aspects of the trainee’s practice which the trainee </w:t>
            </w:r>
            <w:r w:rsidR="006F0ECF">
              <w:rPr>
                <w:sz w:val="18"/>
                <w:szCs w:val="18"/>
              </w:rPr>
              <w:t>c</w:t>
            </w:r>
            <w:r w:rsidRPr="007A0745">
              <w:rPr>
                <w:sz w:val="18"/>
                <w:szCs w:val="18"/>
              </w:rPr>
              <w:t>ould consider?</w:t>
            </w:r>
          </w:p>
          <w:p w14:paraId="1B2DECD4" w14:textId="2AF6D5BC" w:rsidR="00F711C6" w:rsidRPr="007A0745" w:rsidRDefault="00AB7FC5" w:rsidP="0CCC130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Q</w:t>
            </w:r>
            <w:r w:rsidR="00F711C6" w:rsidRPr="007A0745">
              <w:rPr>
                <w:sz w:val="18"/>
                <w:szCs w:val="18"/>
              </w:rPr>
              <w:t xml:space="preserve">uestions which prompt consideration of </w:t>
            </w:r>
            <w:r w:rsidR="00F711C6" w:rsidRPr="007A0745">
              <w:rPr>
                <w:b/>
                <w:bCs/>
                <w:sz w:val="18"/>
                <w:szCs w:val="18"/>
              </w:rPr>
              <w:t xml:space="preserve">subject –specific pedagogies and strategies </w:t>
            </w:r>
            <w:r w:rsidR="00F711C6" w:rsidRPr="007A0745">
              <w:rPr>
                <w:sz w:val="18"/>
                <w:szCs w:val="18"/>
              </w:rPr>
              <w:t>should feature here too</w:t>
            </w:r>
            <w:r w:rsidR="007A0745">
              <w:rPr>
                <w:sz w:val="18"/>
                <w:szCs w:val="18"/>
              </w:rPr>
              <w:t>.</w:t>
            </w:r>
            <w:r w:rsidR="00F711C6" w:rsidRPr="007A0745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5347" w:type="dxa"/>
            <w:gridSpan w:val="3"/>
          </w:tcPr>
          <w:p w14:paraId="4BE32ECC" w14:textId="77777777" w:rsidR="00F711C6" w:rsidRDefault="00F711C6" w:rsidP="004B3CCD"/>
        </w:tc>
      </w:tr>
      <w:tr w:rsidR="00F711C6" w14:paraId="52F67CD0" w14:textId="77777777" w:rsidTr="00331076">
        <w:trPr>
          <w:cantSplit/>
          <w:trHeight w:val="1908"/>
        </w:trPr>
        <w:tc>
          <w:tcPr>
            <w:tcW w:w="849" w:type="dxa"/>
            <w:vMerge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B570541" w14:textId="77777777" w:rsidR="00F711C6" w:rsidRDefault="00F711C6" w:rsidP="004B3CCD"/>
        </w:tc>
        <w:tc>
          <w:tcPr>
            <w:tcW w:w="774" w:type="dxa"/>
            <w:vMerge/>
            <w:tcBorders>
              <w:bottom w:val="single" w:sz="4" w:space="0" w:color="auto"/>
            </w:tcBorders>
            <w:textDirection w:val="btLr"/>
            <w:vAlign w:val="center"/>
          </w:tcPr>
          <w:p w14:paraId="0C145A1E" w14:textId="5B948249" w:rsidR="00F711C6" w:rsidRDefault="00F711C6" w:rsidP="00D53999">
            <w:pPr>
              <w:ind w:left="113" w:right="113"/>
              <w:jc w:val="center"/>
            </w:pPr>
          </w:p>
        </w:tc>
        <w:tc>
          <w:tcPr>
            <w:tcW w:w="3662" w:type="dxa"/>
            <w:tcBorders>
              <w:bottom w:val="single" w:sz="4" w:space="0" w:color="auto"/>
            </w:tcBorders>
          </w:tcPr>
          <w:p w14:paraId="0132016D" w14:textId="766AA05E" w:rsidR="00F711C6" w:rsidRPr="00DC0439" w:rsidRDefault="00F711C6" w:rsidP="00DC0439">
            <w:pPr>
              <w:spacing w:after="60"/>
              <w:rPr>
                <w:b/>
                <w:bCs/>
              </w:rPr>
            </w:pPr>
            <w:r w:rsidRPr="00DC0439">
              <w:rPr>
                <w:b/>
                <w:bCs/>
              </w:rPr>
              <w:t xml:space="preserve">Summary of coaching discussion </w:t>
            </w:r>
          </w:p>
          <w:p w14:paraId="766D5762" w14:textId="538EC804" w:rsidR="00F711C6" w:rsidRPr="007A0745" w:rsidRDefault="00F711C6" w:rsidP="137F9244">
            <w:pPr>
              <w:rPr>
                <w:sz w:val="18"/>
                <w:szCs w:val="18"/>
              </w:rPr>
            </w:pPr>
            <w:r w:rsidRPr="007A0745">
              <w:rPr>
                <w:sz w:val="18"/>
                <w:szCs w:val="18"/>
              </w:rPr>
              <w:t xml:space="preserve">What does this conversation prompt the mentor and trainee to consider further? How well does the trainee’s </w:t>
            </w:r>
            <w:r w:rsidR="002B04BD">
              <w:rPr>
                <w:sz w:val="18"/>
                <w:szCs w:val="18"/>
              </w:rPr>
              <w:t xml:space="preserve">understanding of </w:t>
            </w:r>
            <w:r w:rsidRPr="007A0745">
              <w:rPr>
                <w:sz w:val="18"/>
                <w:szCs w:val="18"/>
              </w:rPr>
              <w:t>reality match with that of the observer?</w:t>
            </w:r>
          </w:p>
          <w:p w14:paraId="25F0EB86" w14:textId="6B24D5B4" w:rsidR="00F711C6" w:rsidRDefault="00F711C6" w:rsidP="137F9244">
            <w:pPr>
              <w:rPr>
                <w:i/>
                <w:iCs/>
                <w:color w:val="7030A0"/>
                <w:sz w:val="20"/>
                <w:szCs w:val="20"/>
              </w:rPr>
            </w:pPr>
            <w:r w:rsidRPr="007A0745">
              <w:rPr>
                <w:color w:val="7030A0"/>
                <w:sz w:val="18"/>
                <w:szCs w:val="18"/>
              </w:rPr>
              <w:t>(</w:t>
            </w:r>
            <w:r w:rsidR="00E00C8F">
              <w:rPr>
                <w:color w:val="7030A0"/>
                <w:sz w:val="18"/>
                <w:szCs w:val="18"/>
              </w:rPr>
              <w:t>Reference to t</w:t>
            </w:r>
            <w:r w:rsidRPr="007A0745">
              <w:rPr>
                <w:color w:val="7030A0"/>
                <w:sz w:val="18"/>
                <w:szCs w:val="18"/>
              </w:rPr>
              <w:t xml:space="preserve">he CCF </w:t>
            </w:r>
            <w:r w:rsidR="00E00C8F">
              <w:rPr>
                <w:color w:val="7030A0"/>
                <w:sz w:val="18"/>
                <w:szCs w:val="18"/>
              </w:rPr>
              <w:t>may</w:t>
            </w:r>
            <w:r w:rsidRPr="007A0745">
              <w:rPr>
                <w:color w:val="7030A0"/>
                <w:sz w:val="18"/>
                <w:szCs w:val="18"/>
              </w:rPr>
              <w:t xml:space="preserve"> help</w:t>
            </w:r>
            <w:r w:rsidR="006F0ECF">
              <w:rPr>
                <w:color w:val="7030A0"/>
                <w:sz w:val="18"/>
                <w:szCs w:val="18"/>
              </w:rPr>
              <w:t xml:space="preserve"> to</w:t>
            </w:r>
            <w:r w:rsidRPr="007A0745">
              <w:rPr>
                <w:color w:val="7030A0"/>
                <w:sz w:val="18"/>
                <w:szCs w:val="18"/>
              </w:rPr>
              <w:t xml:space="preserve"> deepen discussion</w:t>
            </w:r>
            <w:r w:rsidR="007C3391">
              <w:rPr>
                <w:color w:val="7030A0"/>
                <w:sz w:val="18"/>
                <w:szCs w:val="18"/>
              </w:rPr>
              <w:t>/offer sources of research to follow</w:t>
            </w:r>
            <w:r w:rsidR="00DA57C8">
              <w:rPr>
                <w:color w:val="7030A0"/>
                <w:sz w:val="18"/>
                <w:szCs w:val="18"/>
              </w:rPr>
              <w:t>-up</w:t>
            </w:r>
            <w:r w:rsidRPr="007A0745">
              <w:rPr>
                <w:color w:val="7030A0"/>
                <w:sz w:val="18"/>
                <w:szCs w:val="18"/>
              </w:rPr>
              <w:t>)</w:t>
            </w:r>
          </w:p>
        </w:tc>
        <w:tc>
          <w:tcPr>
            <w:tcW w:w="5347" w:type="dxa"/>
            <w:gridSpan w:val="3"/>
            <w:tcBorders>
              <w:bottom w:val="single" w:sz="4" w:space="0" w:color="auto"/>
            </w:tcBorders>
          </w:tcPr>
          <w:p w14:paraId="268838C4" w14:textId="77777777" w:rsidR="00F711C6" w:rsidRDefault="00F711C6" w:rsidP="004B3CCD"/>
        </w:tc>
      </w:tr>
      <w:tr w:rsidR="00331076" w14:paraId="085681C5" w14:textId="77777777" w:rsidTr="00331076">
        <w:trPr>
          <w:cantSplit/>
          <w:trHeight w:val="136"/>
        </w:trPr>
        <w:tc>
          <w:tcPr>
            <w:tcW w:w="10632" w:type="dxa"/>
            <w:gridSpan w:val="6"/>
            <w:tcBorders>
              <w:left w:val="nil"/>
              <w:right w:val="nil"/>
            </w:tcBorders>
            <w:shd w:val="clear" w:color="auto" w:fill="auto"/>
          </w:tcPr>
          <w:p w14:paraId="34B46A15" w14:textId="77777777" w:rsidR="00331076" w:rsidRDefault="00331076" w:rsidP="004B3CCD"/>
        </w:tc>
      </w:tr>
      <w:tr w:rsidR="00331076" w14:paraId="42C3BF73" w14:textId="77777777" w:rsidTr="00810A6C">
        <w:trPr>
          <w:trHeight w:val="1571"/>
        </w:trPr>
        <w:tc>
          <w:tcPr>
            <w:tcW w:w="849" w:type="dxa"/>
            <w:vMerge w:val="restart"/>
            <w:shd w:val="clear" w:color="auto" w:fill="A6A6A6" w:themeFill="background1" w:themeFillShade="A6"/>
            <w:textDirection w:val="btLr"/>
          </w:tcPr>
          <w:p w14:paraId="649A25F7" w14:textId="77777777" w:rsidR="00331076" w:rsidRDefault="00331076" w:rsidP="0049559B">
            <w:pPr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 w:rsidRPr="137F9244">
              <w:rPr>
                <w:b/>
                <w:bCs/>
                <w:sz w:val="28"/>
                <w:szCs w:val="28"/>
              </w:rPr>
              <w:t>IMPROVE</w:t>
            </w:r>
          </w:p>
          <w:p w14:paraId="4AB6CE04" w14:textId="77777777" w:rsidR="00331076" w:rsidRPr="137F9244" w:rsidRDefault="00331076" w:rsidP="0049559B">
            <w:pPr>
              <w:ind w:left="113" w:right="113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74" w:type="dxa"/>
            <w:vMerge w:val="restart"/>
            <w:textDirection w:val="btLr"/>
            <w:vAlign w:val="center"/>
          </w:tcPr>
          <w:p w14:paraId="74E1CF5A" w14:textId="0E93E885" w:rsidR="00331076" w:rsidRPr="00FF5654" w:rsidRDefault="00331076" w:rsidP="00FF5654">
            <w:pPr>
              <w:ind w:left="113" w:right="113"/>
              <w:jc w:val="center"/>
            </w:pPr>
            <w:r>
              <w:t>Set goals and i</w:t>
            </w:r>
            <w:r w:rsidRPr="137F9244">
              <w:rPr>
                <w:rFonts w:ascii="Calibri" w:eastAsia="Calibri" w:hAnsi="Calibri" w:cs="Calibri"/>
                <w:color w:val="000000" w:themeColor="text1"/>
              </w:rPr>
              <w:t xml:space="preserve">dentify and explain teaching </w:t>
            </w:r>
            <w:proofErr w:type="gramStart"/>
            <w:r w:rsidRPr="137F9244">
              <w:rPr>
                <w:rFonts w:ascii="Calibri" w:eastAsia="Calibri" w:hAnsi="Calibri" w:cs="Calibri"/>
                <w:color w:val="000000" w:themeColor="text1"/>
              </w:rPr>
              <w:t>strategies</w:t>
            </w:r>
            <w:proofErr w:type="gramEnd"/>
          </w:p>
          <w:p w14:paraId="551F0796" w14:textId="373263AC" w:rsidR="00331076" w:rsidRDefault="00331076" w:rsidP="00D53999">
            <w:pPr>
              <w:ind w:left="113" w:right="113"/>
              <w:jc w:val="center"/>
            </w:pPr>
          </w:p>
        </w:tc>
        <w:tc>
          <w:tcPr>
            <w:tcW w:w="4898" w:type="dxa"/>
            <w:gridSpan w:val="2"/>
            <w:shd w:val="clear" w:color="auto" w:fill="FFFFFF" w:themeFill="background1"/>
          </w:tcPr>
          <w:p w14:paraId="6BD29F11" w14:textId="008F7A7E" w:rsidR="00331076" w:rsidRDefault="00331076" w:rsidP="1C682304">
            <w:pPr>
              <w:rPr>
                <w:b/>
                <w:bCs/>
                <w:sz w:val="20"/>
                <w:szCs w:val="20"/>
              </w:rPr>
            </w:pPr>
            <w:r w:rsidRPr="00DC0439">
              <w:rPr>
                <w:b/>
                <w:bCs/>
              </w:rPr>
              <w:t>Co-constructed targets</w:t>
            </w:r>
            <w:r w:rsidRPr="1F9FC3C6">
              <w:rPr>
                <w:b/>
                <w:bCs/>
                <w:sz w:val="20"/>
                <w:szCs w:val="20"/>
              </w:rPr>
              <w:t xml:space="preserve"> </w:t>
            </w:r>
          </w:p>
          <w:p w14:paraId="2F45C602" w14:textId="0D59A3C8" w:rsidR="00331076" w:rsidRPr="00FF5654" w:rsidRDefault="00331076" w:rsidP="25F5DCED">
            <w:pPr>
              <w:rPr>
                <w:sz w:val="18"/>
                <w:szCs w:val="18"/>
              </w:rPr>
            </w:pPr>
            <w:r w:rsidRPr="00FF5654">
              <w:rPr>
                <w:sz w:val="18"/>
                <w:szCs w:val="18"/>
              </w:rPr>
              <w:t xml:space="preserve">Agree together, what is the trainee going to </w:t>
            </w:r>
            <w:r>
              <w:rPr>
                <w:sz w:val="18"/>
                <w:szCs w:val="18"/>
              </w:rPr>
              <w:t>target/</w:t>
            </w:r>
            <w:r w:rsidRPr="00FF5654">
              <w:rPr>
                <w:sz w:val="18"/>
                <w:szCs w:val="18"/>
              </w:rPr>
              <w:t>focus on and build into their practice?</w:t>
            </w:r>
          </w:p>
          <w:p w14:paraId="2BE31212" w14:textId="4F7CA3B5" w:rsidR="00331076" w:rsidRPr="00571C11" w:rsidRDefault="00331076" w:rsidP="25F5DCED">
            <w:pPr>
              <w:rPr>
                <w:sz w:val="18"/>
                <w:szCs w:val="18"/>
              </w:rPr>
            </w:pPr>
            <w:r w:rsidRPr="00FF6CF5">
              <w:rPr>
                <w:sz w:val="18"/>
                <w:szCs w:val="18"/>
              </w:rPr>
              <w:t xml:space="preserve">Consider what the indicators of positive change/achievement of targets look </w:t>
            </w:r>
            <w:r>
              <w:rPr>
                <w:sz w:val="18"/>
                <w:szCs w:val="18"/>
              </w:rPr>
              <w:t xml:space="preserve">might look </w:t>
            </w:r>
            <w:r w:rsidRPr="00FF6CF5">
              <w:rPr>
                <w:sz w:val="18"/>
                <w:szCs w:val="18"/>
              </w:rPr>
              <w:t xml:space="preserve">like </w:t>
            </w:r>
            <w:proofErr w:type="gramStart"/>
            <w:r w:rsidRPr="00FF6CF5">
              <w:rPr>
                <w:sz w:val="18"/>
                <w:szCs w:val="18"/>
              </w:rPr>
              <w:t>i.e.</w:t>
            </w:r>
            <w:proofErr w:type="gramEnd"/>
            <w:r w:rsidRPr="00FF565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w</w:t>
            </w:r>
            <w:r w:rsidRPr="00FF5654">
              <w:rPr>
                <w:sz w:val="18"/>
                <w:szCs w:val="18"/>
              </w:rPr>
              <w:t xml:space="preserve">hat </w:t>
            </w:r>
            <w:r>
              <w:rPr>
                <w:sz w:val="18"/>
                <w:szCs w:val="18"/>
              </w:rPr>
              <w:t xml:space="preserve">will </w:t>
            </w:r>
            <w:r w:rsidRPr="00FF5654">
              <w:rPr>
                <w:sz w:val="18"/>
                <w:szCs w:val="18"/>
              </w:rPr>
              <w:t>new evidence look like?</w:t>
            </w:r>
            <w:r>
              <w:rPr>
                <w:sz w:val="18"/>
                <w:szCs w:val="18"/>
              </w:rPr>
              <w:t xml:space="preserve"> </w:t>
            </w:r>
            <w:r w:rsidRPr="00571C11">
              <w:rPr>
                <w:color w:val="7030A0"/>
                <w:sz w:val="18"/>
                <w:szCs w:val="18"/>
              </w:rPr>
              <w:t>(</w:t>
            </w:r>
            <w:r w:rsidRPr="00E77E0C">
              <w:rPr>
                <w:i/>
                <w:color w:val="7030A0"/>
                <w:sz w:val="18"/>
                <w:szCs w:val="18"/>
              </w:rPr>
              <w:t>CCF</w:t>
            </w:r>
            <w:r>
              <w:rPr>
                <w:i/>
                <w:color w:val="7030A0"/>
                <w:sz w:val="18"/>
                <w:szCs w:val="18"/>
              </w:rPr>
              <w:t xml:space="preserve">/Warwick Collaborative Review Doc </w:t>
            </w:r>
            <w:r w:rsidRPr="00571C11">
              <w:rPr>
                <w:color w:val="7030A0"/>
                <w:sz w:val="18"/>
                <w:szCs w:val="18"/>
              </w:rPr>
              <w:t>can support in identifying areas of focus for targets)</w:t>
            </w:r>
          </w:p>
        </w:tc>
        <w:tc>
          <w:tcPr>
            <w:tcW w:w="4111" w:type="dxa"/>
            <w:gridSpan w:val="2"/>
            <w:shd w:val="clear" w:color="auto" w:fill="FFFFFF" w:themeFill="background1"/>
          </w:tcPr>
          <w:p w14:paraId="0CD214D5" w14:textId="384BA529" w:rsidR="00331076" w:rsidRPr="00DC0439" w:rsidRDefault="00331076" w:rsidP="00331076">
            <w:pPr>
              <w:spacing w:after="60"/>
              <w:rPr>
                <w:b/>
                <w:bCs/>
              </w:rPr>
            </w:pPr>
            <w:r w:rsidRPr="00DC0439">
              <w:rPr>
                <w:b/>
                <w:bCs/>
              </w:rPr>
              <w:t xml:space="preserve">Actions </w:t>
            </w:r>
            <w:r w:rsidRPr="00331076">
              <w:rPr>
                <w:b/>
                <w:bCs/>
                <w:sz w:val="18"/>
                <w:szCs w:val="18"/>
              </w:rPr>
              <w:t>(specific smaller steps to achieve targets)</w:t>
            </w:r>
          </w:p>
          <w:p w14:paraId="4139000D" w14:textId="5567D000" w:rsidR="00331076" w:rsidRPr="00331076" w:rsidRDefault="00331076" w:rsidP="00331076">
            <w:pPr>
              <w:rPr>
                <w:sz w:val="18"/>
                <w:szCs w:val="18"/>
              </w:rPr>
            </w:pPr>
            <w:r w:rsidRPr="00223286">
              <w:rPr>
                <w:sz w:val="18"/>
                <w:szCs w:val="18"/>
              </w:rPr>
              <w:t xml:space="preserve">What actions will the trainee take to </w:t>
            </w:r>
            <w:r>
              <w:rPr>
                <w:sz w:val="18"/>
                <w:szCs w:val="18"/>
              </w:rPr>
              <w:t>achieve each</w:t>
            </w:r>
            <w:r w:rsidRPr="00223286">
              <w:rPr>
                <w:sz w:val="18"/>
                <w:szCs w:val="18"/>
              </w:rPr>
              <w:t xml:space="preserve"> target?</w:t>
            </w:r>
            <w:r>
              <w:rPr>
                <w:sz w:val="18"/>
                <w:szCs w:val="18"/>
              </w:rPr>
              <w:t xml:space="preserve"> </w:t>
            </w:r>
            <w:r w:rsidRPr="008A2958">
              <w:rPr>
                <w:sz w:val="18"/>
                <w:szCs w:val="18"/>
              </w:rPr>
              <w:t xml:space="preserve">Identify these together </w:t>
            </w:r>
            <w:proofErr w:type="gramStart"/>
            <w:r w:rsidRPr="008A2958">
              <w:rPr>
                <w:sz w:val="18"/>
                <w:szCs w:val="18"/>
              </w:rPr>
              <w:t>e.g.</w:t>
            </w:r>
            <w:proofErr w:type="gramEnd"/>
            <w:r w:rsidRPr="008A2958">
              <w:rPr>
                <w:sz w:val="18"/>
                <w:szCs w:val="18"/>
              </w:rPr>
              <w:t xml:space="preserve"> specific teaching strategies</w:t>
            </w:r>
            <w:r>
              <w:rPr>
                <w:sz w:val="18"/>
                <w:szCs w:val="18"/>
              </w:rPr>
              <w:t xml:space="preserve"> </w:t>
            </w:r>
            <w:r w:rsidRPr="00E77E0C">
              <w:rPr>
                <w:i/>
                <w:color w:val="7030A0"/>
                <w:sz w:val="18"/>
                <w:szCs w:val="18"/>
              </w:rPr>
              <w:t>(CCF</w:t>
            </w:r>
            <w:r>
              <w:rPr>
                <w:i/>
                <w:color w:val="7030A0"/>
                <w:sz w:val="18"/>
                <w:szCs w:val="18"/>
              </w:rPr>
              <w:t xml:space="preserve">/Warwick Collaborative Review Doc </w:t>
            </w:r>
            <w:r w:rsidRPr="00571C11">
              <w:rPr>
                <w:color w:val="7030A0"/>
                <w:sz w:val="18"/>
                <w:szCs w:val="18"/>
              </w:rPr>
              <w:t>can support in identifying specific actions to achieve targets)</w:t>
            </w:r>
          </w:p>
        </w:tc>
      </w:tr>
      <w:tr w:rsidR="00331076" w14:paraId="3A6FC99C" w14:textId="77777777" w:rsidTr="00331076">
        <w:trPr>
          <w:trHeight w:val="2729"/>
        </w:trPr>
        <w:tc>
          <w:tcPr>
            <w:tcW w:w="849" w:type="dxa"/>
            <w:vMerge/>
            <w:shd w:val="clear" w:color="auto" w:fill="A6A6A6" w:themeFill="background1" w:themeFillShade="A6"/>
          </w:tcPr>
          <w:p w14:paraId="213EB85F" w14:textId="77777777" w:rsidR="00331076" w:rsidRDefault="00331076"/>
        </w:tc>
        <w:tc>
          <w:tcPr>
            <w:tcW w:w="774" w:type="dxa"/>
            <w:vMerge/>
          </w:tcPr>
          <w:p w14:paraId="454DEC88" w14:textId="703AF7BB" w:rsidR="00331076" w:rsidRDefault="00331076"/>
        </w:tc>
        <w:tc>
          <w:tcPr>
            <w:tcW w:w="4898" w:type="dxa"/>
            <w:gridSpan w:val="2"/>
          </w:tcPr>
          <w:p w14:paraId="137F126E" w14:textId="115534AA" w:rsidR="00331076" w:rsidRPr="00331076" w:rsidRDefault="00331076" w:rsidP="00331076">
            <w:pPr>
              <w:rPr>
                <w:sz w:val="18"/>
                <w:szCs w:val="18"/>
              </w:rPr>
            </w:pPr>
          </w:p>
        </w:tc>
        <w:tc>
          <w:tcPr>
            <w:tcW w:w="4111" w:type="dxa"/>
            <w:gridSpan w:val="2"/>
          </w:tcPr>
          <w:p w14:paraId="135778A4" w14:textId="51E820E2" w:rsidR="00331076" w:rsidRDefault="00331076" w:rsidP="137F9244"/>
        </w:tc>
      </w:tr>
      <w:tr w:rsidR="00331076" w14:paraId="5EFDCB5A" w14:textId="77777777" w:rsidTr="00331076">
        <w:trPr>
          <w:cantSplit/>
          <w:trHeight w:val="1153"/>
        </w:trPr>
        <w:tc>
          <w:tcPr>
            <w:tcW w:w="849" w:type="dxa"/>
            <w:vMerge/>
            <w:shd w:val="clear" w:color="auto" w:fill="A6A6A6" w:themeFill="background1" w:themeFillShade="A6"/>
          </w:tcPr>
          <w:p w14:paraId="01410340" w14:textId="77777777" w:rsidR="00331076" w:rsidRDefault="00331076" w:rsidP="1F9FC3C6"/>
        </w:tc>
        <w:tc>
          <w:tcPr>
            <w:tcW w:w="774" w:type="dxa"/>
            <w:vMerge w:val="restart"/>
            <w:textDirection w:val="btLr"/>
            <w:vAlign w:val="center"/>
          </w:tcPr>
          <w:p w14:paraId="44CAAC8D" w14:textId="31CF857E" w:rsidR="00331076" w:rsidRDefault="00331076" w:rsidP="00786576">
            <w:pPr>
              <w:ind w:left="113" w:right="113"/>
              <w:jc w:val="center"/>
            </w:pPr>
            <w:r>
              <w:t>Provide support until goals are met</w:t>
            </w:r>
          </w:p>
        </w:tc>
        <w:tc>
          <w:tcPr>
            <w:tcW w:w="9009" w:type="dxa"/>
            <w:gridSpan w:val="4"/>
          </w:tcPr>
          <w:p w14:paraId="07FA3088" w14:textId="77777777" w:rsidR="00331076" w:rsidRPr="00DC0439" w:rsidRDefault="00331076" w:rsidP="00DC0439">
            <w:pPr>
              <w:spacing w:after="60"/>
              <w:rPr>
                <w:b/>
                <w:bCs/>
              </w:rPr>
            </w:pPr>
            <w:r w:rsidRPr="00DC0439">
              <w:rPr>
                <w:b/>
                <w:bCs/>
              </w:rPr>
              <w:t>Mentorship</w:t>
            </w:r>
          </w:p>
          <w:p w14:paraId="2424808A" w14:textId="77777777" w:rsidR="00331076" w:rsidRPr="00331076" w:rsidRDefault="00331076" w:rsidP="137F9244">
            <w:pPr>
              <w:rPr>
                <w:b/>
                <w:bCs/>
                <w:sz w:val="18"/>
                <w:szCs w:val="18"/>
              </w:rPr>
            </w:pPr>
            <w:r w:rsidRPr="00331076">
              <w:rPr>
                <w:b/>
                <w:bCs/>
                <w:sz w:val="18"/>
                <w:szCs w:val="18"/>
              </w:rPr>
              <w:t>What support will be put in place to help the trainee meet these targets?</w:t>
            </w:r>
          </w:p>
          <w:p w14:paraId="2763EB47" w14:textId="77777777" w:rsidR="00331076" w:rsidRDefault="00331076" w:rsidP="137F9244">
            <w:pPr>
              <w:rPr>
                <w:i/>
                <w:iCs/>
                <w:sz w:val="18"/>
                <w:szCs w:val="18"/>
              </w:rPr>
            </w:pPr>
            <w:r w:rsidRPr="00571C11">
              <w:rPr>
                <w:sz w:val="18"/>
                <w:szCs w:val="18"/>
              </w:rPr>
              <w:t>Identify the actions of the mentor, class teacher or other expert colleague to support outcomes for the trainee</w:t>
            </w:r>
            <w:r w:rsidRPr="00571C11">
              <w:rPr>
                <w:i/>
                <w:iCs/>
                <w:sz w:val="18"/>
                <w:szCs w:val="18"/>
              </w:rPr>
              <w:t xml:space="preserve"> </w:t>
            </w:r>
            <w:proofErr w:type="gramStart"/>
            <w:r w:rsidRPr="00571C11">
              <w:rPr>
                <w:i/>
                <w:iCs/>
                <w:sz w:val="18"/>
                <w:szCs w:val="18"/>
              </w:rPr>
              <w:t>e.g.</w:t>
            </w:r>
            <w:proofErr w:type="gramEnd"/>
            <w:r w:rsidRPr="00571C11">
              <w:rPr>
                <w:i/>
                <w:iCs/>
                <w:sz w:val="18"/>
                <w:szCs w:val="18"/>
              </w:rPr>
              <w:t xml:space="preserve"> further discussion</w:t>
            </w:r>
            <w:r>
              <w:rPr>
                <w:i/>
                <w:iCs/>
                <w:sz w:val="18"/>
                <w:szCs w:val="18"/>
              </w:rPr>
              <w:t>/dialogue</w:t>
            </w:r>
            <w:r w:rsidRPr="00571C11">
              <w:rPr>
                <w:i/>
                <w:iCs/>
                <w:sz w:val="18"/>
                <w:szCs w:val="18"/>
              </w:rPr>
              <w:t xml:space="preserve">, arranging focussed </w:t>
            </w:r>
            <w:r>
              <w:rPr>
                <w:i/>
                <w:iCs/>
                <w:sz w:val="18"/>
                <w:szCs w:val="18"/>
              </w:rPr>
              <w:t>observations of expert colleagues (using the ELF), videoing the trainee.</w:t>
            </w:r>
          </w:p>
          <w:p w14:paraId="5FFC54A3" w14:textId="3F45BEA9" w:rsidR="00331076" w:rsidRDefault="00331076" w:rsidP="1F9FC3C6">
            <w:r w:rsidRPr="00E77E0C">
              <w:rPr>
                <w:i/>
                <w:color w:val="7030A0"/>
                <w:sz w:val="18"/>
                <w:szCs w:val="18"/>
              </w:rPr>
              <w:t>(CCF</w:t>
            </w:r>
            <w:r>
              <w:rPr>
                <w:i/>
                <w:color w:val="7030A0"/>
                <w:sz w:val="18"/>
                <w:szCs w:val="18"/>
              </w:rPr>
              <w:t xml:space="preserve">/Warwick Collaborative Review Doc </w:t>
            </w:r>
            <w:r w:rsidRPr="00571C11">
              <w:rPr>
                <w:color w:val="7030A0"/>
                <w:sz w:val="18"/>
                <w:szCs w:val="18"/>
              </w:rPr>
              <w:t xml:space="preserve">can support in identifying specific actions to </w:t>
            </w:r>
            <w:r>
              <w:rPr>
                <w:color w:val="7030A0"/>
                <w:sz w:val="18"/>
                <w:szCs w:val="18"/>
              </w:rPr>
              <w:t>support</w:t>
            </w:r>
            <w:r w:rsidRPr="00571C11">
              <w:rPr>
                <w:color w:val="7030A0"/>
                <w:sz w:val="18"/>
                <w:szCs w:val="18"/>
              </w:rPr>
              <w:t xml:space="preserve"> targets)</w:t>
            </w:r>
          </w:p>
        </w:tc>
      </w:tr>
      <w:tr w:rsidR="00331076" w14:paraId="6F90B03B" w14:textId="77777777" w:rsidTr="001D21AB">
        <w:trPr>
          <w:cantSplit/>
          <w:trHeight w:val="1852"/>
        </w:trPr>
        <w:tc>
          <w:tcPr>
            <w:tcW w:w="849" w:type="dxa"/>
            <w:vMerge/>
            <w:shd w:val="clear" w:color="auto" w:fill="A6A6A6" w:themeFill="background1" w:themeFillShade="A6"/>
          </w:tcPr>
          <w:p w14:paraId="4CAC8571" w14:textId="77777777" w:rsidR="00331076" w:rsidRDefault="00331076" w:rsidP="1F9FC3C6"/>
        </w:tc>
        <w:tc>
          <w:tcPr>
            <w:tcW w:w="774" w:type="dxa"/>
            <w:vMerge/>
            <w:textDirection w:val="btLr"/>
            <w:vAlign w:val="center"/>
          </w:tcPr>
          <w:p w14:paraId="11881A58" w14:textId="77777777" w:rsidR="00331076" w:rsidRDefault="00331076" w:rsidP="00786576">
            <w:pPr>
              <w:ind w:left="113" w:right="113"/>
              <w:jc w:val="center"/>
            </w:pPr>
          </w:p>
        </w:tc>
        <w:tc>
          <w:tcPr>
            <w:tcW w:w="9009" w:type="dxa"/>
            <w:gridSpan w:val="4"/>
          </w:tcPr>
          <w:p w14:paraId="2D6750BA" w14:textId="77777777" w:rsidR="00331076" w:rsidRPr="00DC0439" w:rsidRDefault="00331076" w:rsidP="00DC0439">
            <w:pPr>
              <w:spacing w:after="60"/>
              <w:rPr>
                <w:b/>
                <w:bCs/>
              </w:rPr>
            </w:pPr>
          </w:p>
        </w:tc>
      </w:tr>
      <w:tr w:rsidR="00331076" w14:paraId="12D259B1" w14:textId="77777777" w:rsidTr="00F711C6">
        <w:tc>
          <w:tcPr>
            <w:tcW w:w="849" w:type="dxa"/>
            <w:vMerge/>
          </w:tcPr>
          <w:p w14:paraId="31D168F7" w14:textId="77777777" w:rsidR="00331076" w:rsidRDefault="00331076" w:rsidP="763358E5"/>
        </w:tc>
        <w:tc>
          <w:tcPr>
            <w:tcW w:w="9783" w:type="dxa"/>
            <w:gridSpan w:val="5"/>
          </w:tcPr>
          <w:p w14:paraId="4846062D" w14:textId="42B86ADD" w:rsidR="00331076" w:rsidRDefault="00331076" w:rsidP="763358E5">
            <w:pPr>
              <w:rPr>
                <w:b/>
                <w:bCs/>
                <w:sz w:val="20"/>
                <w:szCs w:val="20"/>
              </w:rPr>
            </w:pPr>
            <w:r w:rsidRPr="00DC0439">
              <w:rPr>
                <w:b/>
                <w:bCs/>
              </w:rPr>
              <w:t xml:space="preserve">Reflect </w:t>
            </w:r>
            <w:r w:rsidRPr="137F9244">
              <w:rPr>
                <w:sz w:val="20"/>
                <w:szCs w:val="20"/>
              </w:rPr>
              <w:t xml:space="preserve">- Analyse </w:t>
            </w:r>
            <w:r>
              <w:rPr>
                <w:sz w:val="20"/>
                <w:szCs w:val="20"/>
              </w:rPr>
              <w:t>the ‘</w:t>
            </w:r>
            <w:r w:rsidRPr="137F9244">
              <w:rPr>
                <w:sz w:val="20"/>
                <w:szCs w:val="20"/>
              </w:rPr>
              <w:t xml:space="preserve">new </w:t>
            </w:r>
            <w:proofErr w:type="gramStart"/>
            <w:r w:rsidRPr="137F9244">
              <w:rPr>
                <w:sz w:val="20"/>
                <w:szCs w:val="20"/>
              </w:rPr>
              <w:t>reality</w:t>
            </w:r>
            <w:r>
              <w:rPr>
                <w:sz w:val="20"/>
                <w:szCs w:val="20"/>
              </w:rPr>
              <w:t>’</w:t>
            </w:r>
            <w:proofErr w:type="gramEnd"/>
            <w:r w:rsidRPr="137F9244">
              <w:rPr>
                <w:sz w:val="20"/>
                <w:szCs w:val="20"/>
              </w:rPr>
              <w:t xml:space="preserve"> </w:t>
            </w:r>
          </w:p>
          <w:p w14:paraId="04167D30" w14:textId="536F55D1" w:rsidR="00331076" w:rsidRPr="00F73A61" w:rsidRDefault="00331076" w:rsidP="763358E5">
            <w:pPr>
              <w:rPr>
                <w:sz w:val="20"/>
                <w:szCs w:val="20"/>
              </w:rPr>
            </w:pPr>
            <w:r w:rsidRPr="00F73A61">
              <w:rPr>
                <w:sz w:val="20"/>
                <w:szCs w:val="20"/>
              </w:rPr>
              <w:t xml:space="preserve">During </w:t>
            </w:r>
            <w:r>
              <w:rPr>
                <w:sz w:val="20"/>
                <w:szCs w:val="20"/>
              </w:rPr>
              <w:t xml:space="preserve">the </w:t>
            </w:r>
            <w:r w:rsidRPr="00F73A61">
              <w:rPr>
                <w:sz w:val="20"/>
                <w:szCs w:val="20"/>
              </w:rPr>
              <w:t>weekly trainee-mentor discussions consider:</w:t>
            </w:r>
          </w:p>
          <w:p w14:paraId="6815D284" w14:textId="0F798F73" w:rsidR="00331076" w:rsidRDefault="00331076" w:rsidP="137F9244">
            <w:pPr>
              <w:rPr>
                <w:i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Is the sequence of</w:t>
            </w:r>
            <w:r w:rsidRPr="00F73A61">
              <w:rPr>
                <w:sz w:val="20"/>
                <w:szCs w:val="20"/>
              </w:rPr>
              <w:t xml:space="preserve"> action steps </w:t>
            </w:r>
            <w:r>
              <w:rPr>
                <w:sz w:val="20"/>
                <w:szCs w:val="20"/>
              </w:rPr>
              <w:t xml:space="preserve">(above) </w:t>
            </w:r>
            <w:r w:rsidRPr="00F73A61">
              <w:rPr>
                <w:sz w:val="20"/>
                <w:szCs w:val="20"/>
              </w:rPr>
              <w:t xml:space="preserve">having a positive </w:t>
            </w:r>
            <w:r>
              <w:rPr>
                <w:sz w:val="20"/>
                <w:szCs w:val="20"/>
              </w:rPr>
              <w:t>impact</w:t>
            </w:r>
            <w:r w:rsidRPr="00F73A61">
              <w:rPr>
                <w:sz w:val="20"/>
                <w:szCs w:val="20"/>
              </w:rPr>
              <w:t xml:space="preserve"> on practice? What are the indicators of positive change? What further support may be helpful?</w:t>
            </w:r>
          </w:p>
        </w:tc>
      </w:tr>
    </w:tbl>
    <w:p w14:paraId="0FE775FE" w14:textId="77777777" w:rsidR="00E410A9" w:rsidRDefault="00E410A9"/>
    <w:sectPr w:rsidR="00E410A9" w:rsidSect="002A4257">
      <w:footerReference w:type="default" r:id="rId10"/>
      <w:pgSz w:w="11906" w:h="16838"/>
      <w:pgMar w:top="709" w:right="1440" w:bottom="709" w:left="1440" w:header="708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EDF91" w14:textId="77777777" w:rsidR="002A4257" w:rsidRDefault="002A4257" w:rsidP="002A4257">
      <w:pPr>
        <w:spacing w:after="0" w:line="240" w:lineRule="auto"/>
      </w:pPr>
      <w:r>
        <w:separator/>
      </w:r>
    </w:p>
  </w:endnote>
  <w:endnote w:type="continuationSeparator" w:id="0">
    <w:p w14:paraId="08215ECC" w14:textId="77777777" w:rsidR="002A4257" w:rsidRDefault="002A4257" w:rsidP="002A42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6D356" w14:textId="172D258B" w:rsidR="002A4257" w:rsidRDefault="002A4257">
    <w:pPr>
      <w:pStyle w:val="Footer"/>
    </w:pPr>
    <w:r>
      <w:t>Instructional Coaching Observation Notes (ICON) Form PRIMARY 2</w:t>
    </w:r>
    <w:r w:rsidR="00A950B1">
      <w:t>2-23</w:t>
    </w:r>
  </w:p>
  <w:p w14:paraId="2F86C3B0" w14:textId="77777777" w:rsidR="002A4257" w:rsidRDefault="002A42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C46B5" w14:textId="77777777" w:rsidR="002A4257" w:rsidRDefault="002A4257" w:rsidP="002A4257">
      <w:pPr>
        <w:spacing w:after="0" w:line="240" w:lineRule="auto"/>
      </w:pPr>
      <w:r>
        <w:separator/>
      </w:r>
    </w:p>
  </w:footnote>
  <w:footnote w:type="continuationSeparator" w:id="0">
    <w:p w14:paraId="356CD54B" w14:textId="77777777" w:rsidR="002A4257" w:rsidRDefault="002A4257" w:rsidP="002A42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D1E639E"/>
    <w:multiLevelType w:val="hybridMultilevel"/>
    <w:tmpl w:val="C630BBDA"/>
    <w:lvl w:ilvl="0" w:tplc="42BC94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15879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37AD"/>
    <w:rsid w:val="0000285B"/>
    <w:rsid w:val="00033B27"/>
    <w:rsid w:val="000926BA"/>
    <w:rsid w:val="001262FC"/>
    <w:rsid w:val="001C4729"/>
    <w:rsid w:val="001C78E0"/>
    <w:rsid w:val="001D21AB"/>
    <w:rsid w:val="00223286"/>
    <w:rsid w:val="00237A58"/>
    <w:rsid w:val="002604C5"/>
    <w:rsid w:val="002A4257"/>
    <w:rsid w:val="002B04BD"/>
    <w:rsid w:val="002C37AD"/>
    <w:rsid w:val="002F2359"/>
    <w:rsid w:val="00323B85"/>
    <w:rsid w:val="00331076"/>
    <w:rsid w:val="003C7727"/>
    <w:rsid w:val="00407B5B"/>
    <w:rsid w:val="00422E2E"/>
    <w:rsid w:val="00443A17"/>
    <w:rsid w:val="0045479C"/>
    <w:rsid w:val="00462B27"/>
    <w:rsid w:val="0049559B"/>
    <w:rsid w:val="004B3CCD"/>
    <w:rsid w:val="00506AFA"/>
    <w:rsid w:val="00552361"/>
    <w:rsid w:val="00571C11"/>
    <w:rsid w:val="00585021"/>
    <w:rsid w:val="005D2641"/>
    <w:rsid w:val="0061276D"/>
    <w:rsid w:val="006376D8"/>
    <w:rsid w:val="00666824"/>
    <w:rsid w:val="006F0ECF"/>
    <w:rsid w:val="00734322"/>
    <w:rsid w:val="00754A52"/>
    <w:rsid w:val="00774B0A"/>
    <w:rsid w:val="00786576"/>
    <w:rsid w:val="007A0745"/>
    <w:rsid w:val="007C3391"/>
    <w:rsid w:val="007C731E"/>
    <w:rsid w:val="007D49D1"/>
    <w:rsid w:val="00810A6C"/>
    <w:rsid w:val="008226FA"/>
    <w:rsid w:val="00853CFF"/>
    <w:rsid w:val="008A2958"/>
    <w:rsid w:val="008A515B"/>
    <w:rsid w:val="00912E2B"/>
    <w:rsid w:val="00A02A33"/>
    <w:rsid w:val="00A30B1C"/>
    <w:rsid w:val="00A35A16"/>
    <w:rsid w:val="00A42CB9"/>
    <w:rsid w:val="00A950B1"/>
    <w:rsid w:val="00AB7FC5"/>
    <w:rsid w:val="00AE7279"/>
    <w:rsid w:val="00BA2B7C"/>
    <w:rsid w:val="00BB5C35"/>
    <w:rsid w:val="00BC535F"/>
    <w:rsid w:val="00BF7A2F"/>
    <w:rsid w:val="00C72461"/>
    <w:rsid w:val="00C776C5"/>
    <w:rsid w:val="00D53999"/>
    <w:rsid w:val="00D915CC"/>
    <w:rsid w:val="00DA57C8"/>
    <w:rsid w:val="00DC0439"/>
    <w:rsid w:val="00DE5D1D"/>
    <w:rsid w:val="00E00C8F"/>
    <w:rsid w:val="00E410A9"/>
    <w:rsid w:val="00E77E0C"/>
    <w:rsid w:val="00EE72FA"/>
    <w:rsid w:val="00F2387B"/>
    <w:rsid w:val="00F711C6"/>
    <w:rsid w:val="00F73A61"/>
    <w:rsid w:val="00FA5F23"/>
    <w:rsid w:val="00FB3C93"/>
    <w:rsid w:val="00FF5654"/>
    <w:rsid w:val="00FF6CF5"/>
    <w:rsid w:val="010A6D73"/>
    <w:rsid w:val="02230A65"/>
    <w:rsid w:val="0289B478"/>
    <w:rsid w:val="02AEC56F"/>
    <w:rsid w:val="02C3F831"/>
    <w:rsid w:val="0320870F"/>
    <w:rsid w:val="03344089"/>
    <w:rsid w:val="034DA776"/>
    <w:rsid w:val="03F3D556"/>
    <w:rsid w:val="0459F849"/>
    <w:rsid w:val="04B69F40"/>
    <w:rsid w:val="04BDA7FC"/>
    <w:rsid w:val="04BEBC9A"/>
    <w:rsid w:val="05DDAF5D"/>
    <w:rsid w:val="07195D9C"/>
    <w:rsid w:val="07C649C0"/>
    <w:rsid w:val="07F9198B"/>
    <w:rsid w:val="08193E15"/>
    <w:rsid w:val="0878ED9B"/>
    <w:rsid w:val="08B71528"/>
    <w:rsid w:val="09870CD3"/>
    <w:rsid w:val="09BB4A8C"/>
    <w:rsid w:val="0C436FC4"/>
    <w:rsid w:val="0C80DECF"/>
    <w:rsid w:val="0CCC0BAF"/>
    <w:rsid w:val="0CCC1307"/>
    <w:rsid w:val="0F34261D"/>
    <w:rsid w:val="0F8AEA97"/>
    <w:rsid w:val="0FB127E1"/>
    <w:rsid w:val="11544FF2"/>
    <w:rsid w:val="1338A61D"/>
    <w:rsid w:val="136D5B4E"/>
    <w:rsid w:val="137F9244"/>
    <w:rsid w:val="14259661"/>
    <w:rsid w:val="174D097E"/>
    <w:rsid w:val="17873745"/>
    <w:rsid w:val="1849E962"/>
    <w:rsid w:val="1869D7D7"/>
    <w:rsid w:val="189876D5"/>
    <w:rsid w:val="18CD549D"/>
    <w:rsid w:val="196BCF1A"/>
    <w:rsid w:val="1A6F6247"/>
    <w:rsid w:val="1ABE30C5"/>
    <w:rsid w:val="1B761807"/>
    <w:rsid w:val="1B786D33"/>
    <w:rsid w:val="1BEBE96D"/>
    <w:rsid w:val="1C682304"/>
    <w:rsid w:val="1C8EC717"/>
    <w:rsid w:val="1CD342B4"/>
    <w:rsid w:val="1DAB102B"/>
    <w:rsid w:val="1E03F365"/>
    <w:rsid w:val="1E3A86BE"/>
    <w:rsid w:val="1F1A9B45"/>
    <w:rsid w:val="1F97C015"/>
    <w:rsid w:val="1F9FC3C6"/>
    <w:rsid w:val="1FA3D0E8"/>
    <w:rsid w:val="20E9A254"/>
    <w:rsid w:val="215FACA7"/>
    <w:rsid w:val="216DEE7E"/>
    <w:rsid w:val="219CC37B"/>
    <w:rsid w:val="21A400EE"/>
    <w:rsid w:val="21CF5649"/>
    <w:rsid w:val="224E83DC"/>
    <w:rsid w:val="2290DA02"/>
    <w:rsid w:val="22CB20E4"/>
    <w:rsid w:val="23EE0C68"/>
    <w:rsid w:val="244F01F5"/>
    <w:rsid w:val="24B6B445"/>
    <w:rsid w:val="24E577D6"/>
    <w:rsid w:val="24FC6CB9"/>
    <w:rsid w:val="250785B0"/>
    <w:rsid w:val="25A51A0A"/>
    <w:rsid w:val="25DC61F7"/>
    <w:rsid w:val="25F5DCED"/>
    <w:rsid w:val="26CB4D7F"/>
    <w:rsid w:val="27521334"/>
    <w:rsid w:val="2841ED6F"/>
    <w:rsid w:val="289EE71A"/>
    <w:rsid w:val="29318AD1"/>
    <w:rsid w:val="298E7B2D"/>
    <w:rsid w:val="2AD097E1"/>
    <w:rsid w:val="2B3E5039"/>
    <w:rsid w:val="2B8B37F9"/>
    <w:rsid w:val="2BC7FA35"/>
    <w:rsid w:val="2C0F546E"/>
    <w:rsid w:val="2C6EEE0A"/>
    <w:rsid w:val="2D263E11"/>
    <w:rsid w:val="2D9A4691"/>
    <w:rsid w:val="2F64B1C0"/>
    <w:rsid w:val="300EE2A3"/>
    <w:rsid w:val="305D858A"/>
    <w:rsid w:val="30E01DBF"/>
    <w:rsid w:val="31372E45"/>
    <w:rsid w:val="31388F94"/>
    <w:rsid w:val="32A02219"/>
    <w:rsid w:val="33493393"/>
    <w:rsid w:val="348E6C8C"/>
    <w:rsid w:val="34D218E0"/>
    <w:rsid w:val="35B03428"/>
    <w:rsid w:val="35B09EB3"/>
    <w:rsid w:val="35EEA458"/>
    <w:rsid w:val="35F69491"/>
    <w:rsid w:val="36CD2057"/>
    <w:rsid w:val="37143910"/>
    <w:rsid w:val="3732B579"/>
    <w:rsid w:val="37752DC5"/>
    <w:rsid w:val="3822387F"/>
    <w:rsid w:val="3855A0FD"/>
    <w:rsid w:val="385B6279"/>
    <w:rsid w:val="386A1760"/>
    <w:rsid w:val="38931008"/>
    <w:rsid w:val="3918EBAC"/>
    <w:rsid w:val="396DDC74"/>
    <w:rsid w:val="39935212"/>
    <w:rsid w:val="3A0354C0"/>
    <w:rsid w:val="3B103CAC"/>
    <w:rsid w:val="3B14788D"/>
    <w:rsid w:val="3C1F6AA4"/>
    <w:rsid w:val="3C5BBD13"/>
    <w:rsid w:val="3CB9AA65"/>
    <w:rsid w:val="3CBB50A3"/>
    <w:rsid w:val="3CCDAA94"/>
    <w:rsid w:val="3D2F4A51"/>
    <w:rsid w:val="3DE206D1"/>
    <w:rsid w:val="3DF63085"/>
    <w:rsid w:val="3F8C9B92"/>
    <w:rsid w:val="3FB6F01F"/>
    <w:rsid w:val="4034DACF"/>
    <w:rsid w:val="40379ABA"/>
    <w:rsid w:val="4066EB13"/>
    <w:rsid w:val="4132F7D0"/>
    <w:rsid w:val="420FD2FE"/>
    <w:rsid w:val="421A1BC8"/>
    <w:rsid w:val="426F9261"/>
    <w:rsid w:val="4377A363"/>
    <w:rsid w:val="43E2E252"/>
    <w:rsid w:val="44B50EEF"/>
    <w:rsid w:val="44D0760E"/>
    <w:rsid w:val="4540716F"/>
    <w:rsid w:val="45B51317"/>
    <w:rsid w:val="465E7FC0"/>
    <w:rsid w:val="472EF9A6"/>
    <w:rsid w:val="47337E4C"/>
    <w:rsid w:val="47791A99"/>
    <w:rsid w:val="47933F15"/>
    <w:rsid w:val="47D598E0"/>
    <w:rsid w:val="481051D7"/>
    <w:rsid w:val="48708A24"/>
    <w:rsid w:val="4A0DCD59"/>
    <w:rsid w:val="4A20A75A"/>
    <w:rsid w:val="4A625A75"/>
    <w:rsid w:val="4B22D5B1"/>
    <w:rsid w:val="4BA99DBA"/>
    <w:rsid w:val="4C785072"/>
    <w:rsid w:val="4C98AB3F"/>
    <w:rsid w:val="4D874662"/>
    <w:rsid w:val="4E004CB8"/>
    <w:rsid w:val="4E4F0456"/>
    <w:rsid w:val="4EDD4E00"/>
    <w:rsid w:val="4F97528C"/>
    <w:rsid w:val="510539F3"/>
    <w:rsid w:val="51763D07"/>
    <w:rsid w:val="51FF651D"/>
    <w:rsid w:val="529BDCA4"/>
    <w:rsid w:val="52DEA5B6"/>
    <w:rsid w:val="52F8675C"/>
    <w:rsid w:val="531D8DC1"/>
    <w:rsid w:val="54DAD37A"/>
    <w:rsid w:val="55248808"/>
    <w:rsid w:val="566AD573"/>
    <w:rsid w:val="56D4D495"/>
    <w:rsid w:val="56EECE93"/>
    <w:rsid w:val="56F429D8"/>
    <w:rsid w:val="57301860"/>
    <w:rsid w:val="57C1C677"/>
    <w:rsid w:val="57D0D0BB"/>
    <w:rsid w:val="5839002B"/>
    <w:rsid w:val="585DBD8E"/>
    <w:rsid w:val="58998AC4"/>
    <w:rsid w:val="593C6A5E"/>
    <w:rsid w:val="596967E0"/>
    <w:rsid w:val="5A12B64C"/>
    <w:rsid w:val="5A1FCDD6"/>
    <w:rsid w:val="5A42B7AB"/>
    <w:rsid w:val="5A527129"/>
    <w:rsid w:val="5A7D558B"/>
    <w:rsid w:val="5A9F2F5A"/>
    <w:rsid w:val="5BA275DA"/>
    <w:rsid w:val="5BEE418A"/>
    <w:rsid w:val="5CA773A4"/>
    <w:rsid w:val="5CC2D219"/>
    <w:rsid w:val="5D3DE194"/>
    <w:rsid w:val="5D576E98"/>
    <w:rsid w:val="5DCA069F"/>
    <w:rsid w:val="5E160614"/>
    <w:rsid w:val="5E41D8A7"/>
    <w:rsid w:val="5E60326D"/>
    <w:rsid w:val="5FB69FB0"/>
    <w:rsid w:val="5FCC4C4C"/>
    <w:rsid w:val="60843B32"/>
    <w:rsid w:val="60E8CCF5"/>
    <w:rsid w:val="60EB1C4D"/>
    <w:rsid w:val="61D02EAC"/>
    <w:rsid w:val="624CDFC3"/>
    <w:rsid w:val="62587664"/>
    <w:rsid w:val="628822B0"/>
    <w:rsid w:val="62A6B72B"/>
    <w:rsid w:val="62CCB4F8"/>
    <w:rsid w:val="63570870"/>
    <w:rsid w:val="63A07035"/>
    <w:rsid w:val="63B99892"/>
    <w:rsid w:val="64C6295E"/>
    <w:rsid w:val="65815848"/>
    <w:rsid w:val="6663F7DE"/>
    <w:rsid w:val="67631046"/>
    <w:rsid w:val="6811BCE1"/>
    <w:rsid w:val="6820D6C0"/>
    <w:rsid w:val="6835DBD0"/>
    <w:rsid w:val="686BFF54"/>
    <w:rsid w:val="6AA05D11"/>
    <w:rsid w:val="6AC56F24"/>
    <w:rsid w:val="6AC7D0C5"/>
    <w:rsid w:val="6AD7618D"/>
    <w:rsid w:val="6C468A95"/>
    <w:rsid w:val="6CB86D6A"/>
    <w:rsid w:val="6D25DDD9"/>
    <w:rsid w:val="6D47527B"/>
    <w:rsid w:val="6DC941C0"/>
    <w:rsid w:val="6DFF95F2"/>
    <w:rsid w:val="6E3755B8"/>
    <w:rsid w:val="6EEB1062"/>
    <w:rsid w:val="70F44C45"/>
    <w:rsid w:val="712ADEFC"/>
    <w:rsid w:val="717FCDBA"/>
    <w:rsid w:val="71CD3906"/>
    <w:rsid w:val="72626C01"/>
    <w:rsid w:val="72924913"/>
    <w:rsid w:val="73277884"/>
    <w:rsid w:val="73AC9173"/>
    <w:rsid w:val="73FE4D75"/>
    <w:rsid w:val="741C5BF2"/>
    <w:rsid w:val="744F8092"/>
    <w:rsid w:val="75B82C53"/>
    <w:rsid w:val="75C58074"/>
    <w:rsid w:val="75D22758"/>
    <w:rsid w:val="763358E5"/>
    <w:rsid w:val="7642A9DA"/>
    <w:rsid w:val="789903D7"/>
    <w:rsid w:val="78E7D3BD"/>
    <w:rsid w:val="79528FA6"/>
    <w:rsid w:val="7994E626"/>
    <w:rsid w:val="79DC988F"/>
    <w:rsid w:val="7A6B52D7"/>
    <w:rsid w:val="7B32C0D3"/>
    <w:rsid w:val="7C1A72F3"/>
    <w:rsid w:val="7C420192"/>
    <w:rsid w:val="7C5E3AF2"/>
    <w:rsid w:val="7D695FDA"/>
    <w:rsid w:val="7DA92BCA"/>
    <w:rsid w:val="7E779406"/>
    <w:rsid w:val="7EE4E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8B8CB7"/>
  <w15:chartTrackingRefBased/>
  <w15:docId w15:val="{893E2CB9-224A-4229-8ED5-5F27F3CC8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C37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A42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4257"/>
  </w:style>
  <w:style w:type="paragraph" w:styleId="Footer">
    <w:name w:val="footer"/>
    <w:basedOn w:val="Normal"/>
    <w:link w:val="FooterChar"/>
    <w:uiPriority w:val="99"/>
    <w:unhideWhenUsed/>
    <w:rsid w:val="002A42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4257"/>
  </w:style>
  <w:style w:type="paragraph" w:styleId="ListParagraph">
    <w:name w:val="List Paragraph"/>
    <w:basedOn w:val="Normal"/>
    <w:uiPriority w:val="34"/>
    <w:qFormat/>
    <w:rsid w:val="003310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A65D26CA8B604C966B8AFB80F251EC" ma:contentTypeVersion="11" ma:contentTypeDescription="Create a new document." ma:contentTypeScope="" ma:versionID="1f67a80d25bbcf5693618b443aa85f09">
  <xsd:schema xmlns:xsd="http://www.w3.org/2001/XMLSchema" xmlns:xs="http://www.w3.org/2001/XMLSchema" xmlns:p="http://schemas.microsoft.com/office/2006/metadata/properties" xmlns:ns2="ced739fc-8b63-4dad-931b-6802998de999" xmlns:ns3="931284c5-9554-4f96-992b-69c26039f314" targetNamespace="http://schemas.microsoft.com/office/2006/metadata/properties" ma:root="true" ma:fieldsID="4c82eacbf8d360919377fff61bd0b8c5" ns2:_="" ns3:_="">
    <xsd:import namespace="ced739fc-8b63-4dad-931b-6802998de999"/>
    <xsd:import namespace="931284c5-9554-4f96-992b-69c26039f3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d739fc-8b63-4dad-931b-6802998de9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284c5-9554-4f96-992b-69c26039f31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9936467-DF44-46CA-BEE7-AD4C2582E0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d739fc-8b63-4dad-931b-6802998de999"/>
    <ds:schemaRef ds:uri="931284c5-9554-4f96-992b-69c26039f3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8A307EF-4C99-48CD-8790-EDB6A42A03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337A972-2EF9-4B76-914E-D43A139106D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581</Words>
  <Characters>3317</Characters>
  <Application>Microsoft Office Word</Application>
  <DocSecurity>0</DocSecurity>
  <Lines>27</Lines>
  <Paragraphs>7</Paragraphs>
  <ScaleCrop>false</ScaleCrop>
  <Company/>
  <LinksUpToDate>false</LinksUpToDate>
  <CharactersWithSpaces>3891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Roberts, Deborah</dc:creator>
  <cp:keywords/>
  <dc:description/>
  <cp:lastModifiedBy>Roberts, Deborah</cp:lastModifiedBy>
  <cp:revision>2</cp:revision>
  <dcterms:created xsi:type="dcterms:W3CDTF">2023-04-18T08:20:00Z</dcterms:created>
  <dcterms:modified xsi:type="dcterms:W3CDTF">2023-04-18T08:20:00Z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0x01010009A65D26CA8B604C966B8AFB80F251EC</vt:lpwstr>
  </property>
</Properties>
</file>