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6D5" w14:textId="304C74DB" w:rsidR="0011389C" w:rsidRDefault="00EA66FE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BCE34" w14:textId="2B924FCC" w:rsidR="00811F74" w:rsidRDefault="00811F74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</w:p>
    <w:p w14:paraId="44378576" w14:textId="3345E62B" w:rsidR="00811F74" w:rsidRPr="00373D82" w:rsidRDefault="00811F74" w:rsidP="00373D82">
      <w:pPr>
        <w:jc w:val="center"/>
        <w:rPr>
          <w:rFonts w:asciiTheme="majorHAnsi" w:hAnsiTheme="majorHAnsi" w:cstheme="majorHAnsi"/>
          <w:b/>
          <w:bCs/>
        </w:rPr>
      </w:pPr>
      <w:r w:rsidRPr="00373D82">
        <w:rPr>
          <w:rFonts w:asciiTheme="majorHAnsi" w:hAnsiTheme="majorHAnsi" w:cstheme="majorHAnsi"/>
          <w:b/>
          <w:bCs/>
        </w:rPr>
        <w:t xml:space="preserve">Cross-phase </w:t>
      </w:r>
      <w:proofErr w:type="spellStart"/>
      <w:r w:rsidRPr="00373D82">
        <w:rPr>
          <w:rFonts w:asciiTheme="majorHAnsi" w:hAnsiTheme="majorHAnsi" w:cstheme="majorHAnsi"/>
          <w:b/>
          <w:bCs/>
        </w:rPr>
        <w:t>WaSP</w:t>
      </w:r>
      <w:proofErr w:type="spellEnd"/>
      <w:r w:rsidRPr="00373D82">
        <w:rPr>
          <w:rFonts w:asciiTheme="majorHAnsi" w:hAnsiTheme="majorHAnsi" w:cstheme="majorHAnsi"/>
          <w:b/>
          <w:bCs/>
        </w:rPr>
        <w:t xml:space="preserve"> meeting</w:t>
      </w:r>
    </w:p>
    <w:p w14:paraId="1B9BD172" w14:textId="77777777" w:rsidR="00811F74" w:rsidRPr="00373D82" w:rsidRDefault="00811F74" w:rsidP="00811F74">
      <w:pPr>
        <w:rPr>
          <w:rFonts w:asciiTheme="majorHAnsi" w:eastAsiaTheme="minorHAnsi" w:hAnsiTheme="majorHAnsi" w:cstheme="majorHAnsi"/>
          <w:b/>
          <w:bCs/>
        </w:rPr>
      </w:pPr>
    </w:p>
    <w:p w14:paraId="2107D1B1" w14:textId="42494AB2" w:rsidR="00811F74" w:rsidRPr="00373D82" w:rsidRDefault="000001F5" w:rsidP="00373D82">
      <w:pPr>
        <w:jc w:val="center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 xml:space="preserve">Thursday </w:t>
      </w:r>
      <w:r w:rsidR="00784485">
        <w:rPr>
          <w:rFonts w:asciiTheme="majorHAnsi" w:hAnsiTheme="majorHAnsi" w:cstheme="majorHAnsi"/>
          <w:b/>
          <w:bCs/>
        </w:rPr>
        <w:t>14</w:t>
      </w:r>
      <w:r w:rsidR="00784485" w:rsidRPr="00784485">
        <w:rPr>
          <w:rFonts w:asciiTheme="majorHAnsi" w:hAnsiTheme="majorHAnsi" w:cstheme="majorHAnsi"/>
          <w:b/>
          <w:bCs/>
          <w:vertAlign w:val="superscript"/>
        </w:rPr>
        <w:t>th</w:t>
      </w:r>
      <w:r w:rsidR="00784485">
        <w:rPr>
          <w:rFonts w:asciiTheme="majorHAnsi" w:hAnsiTheme="majorHAnsi" w:cstheme="majorHAnsi"/>
          <w:b/>
          <w:bCs/>
        </w:rPr>
        <w:t xml:space="preserve"> July</w:t>
      </w:r>
      <w:r w:rsidR="00EF6C36">
        <w:rPr>
          <w:rFonts w:asciiTheme="majorHAnsi" w:hAnsiTheme="majorHAnsi" w:cstheme="majorHAnsi"/>
          <w:b/>
          <w:bCs/>
        </w:rPr>
        <w:t xml:space="preserve"> 2</w:t>
      </w:r>
      <w:r w:rsidR="00811F74" w:rsidRPr="00373D82">
        <w:rPr>
          <w:rFonts w:asciiTheme="majorHAnsi" w:hAnsiTheme="majorHAnsi" w:cstheme="majorHAnsi"/>
          <w:b/>
          <w:bCs/>
        </w:rPr>
        <w:t>pm</w:t>
      </w:r>
      <w:r w:rsidR="00067155">
        <w:rPr>
          <w:rFonts w:asciiTheme="majorHAnsi" w:hAnsiTheme="majorHAnsi" w:cstheme="majorHAnsi"/>
          <w:b/>
          <w:bCs/>
        </w:rPr>
        <w:t xml:space="preserve"> </w:t>
      </w:r>
    </w:p>
    <w:p w14:paraId="085A263A" w14:textId="77777777" w:rsidR="00811F74" w:rsidRPr="00373D82" w:rsidRDefault="00811F74" w:rsidP="00811F74">
      <w:pPr>
        <w:rPr>
          <w:rFonts w:asciiTheme="majorHAnsi" w:hAnsiTheme="majorHAnsi" w:cstheme="majorHAnsi"/>
          <w:b/>
          <w:bCs/>
        </w:rPr>
      </w:pPr>
    </w:p>
    <w:p w14:paraId="3800C667" w14:textId="77777777" w:rsidR="00811F74" w:rsidRPr="00373D82" w:rsidRDefault="00811F74" w:rsidP="00811F74">
      <w:pPr>
        <w:rPr>
          <w:rFonts w:asciiTheme="majorHAnsi" w:hAnsiTheme="majorHAnsi" w:cstheme="majorHAnsi"/>
        </w:rPr>
      </w:pPr>
    </w:p>
    <w:p w14:paraId="34D39977" w14:textId="77777777" w:rsidR="00373D82" w:rsidRDefault="00373D82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10"/>
        <w:gridCol w:w="3554"/>
        <w:gridCol w:w="4716"/>
      </w:tblGrid>
      <w:tr w:rsidR="00373D82" w14:paraId="30DDC7DA" w14:textId="77777777" w:rsidTr="00373D82">
        <w:tc>
          <w:tcPr>
            <w:tcW w:w="8680" w:type="dxa"/>
            <w:gridSpan w:val="3"/>
            <w:shd w:val="clear" w:color="auto" w:fill="E5DFEC" w:themeFill="accent4" w:themeFillTint="33"/>
          </w:tcPr>
          <w:p w14:paraId="49D32B4D" w14:textId="77724AF8" w:rsidR="000001F5" w:rsidRDefault="00373D82" w:rsidP="000001F5">
            <w:pPr>
              <w:jc w:val="center"/>
              <w:rPr>
                <w:rStyle w:val="Hyperlink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Joint meeting</w:t>
            </w:r>
            <w:r>
              <w:rPr>
                <w:rFonts w:asciiTheme="majorHAnsi" w:hAnsiTheme="majorHAnsi" w:cstheme="majorHAnsi"/>
                <w:b/>
                <w:bCs/>
              </w:rPr>
              <w:t xml:space="preserve"> - </w:t>
            </w:r>
          </w:p>
          <w:p w14:paraId="00FD1498" w14:textId="77777777" w:rsidR="000001F5" w:rsidRDefault="00000000" w:rsidP="000001F5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hyperlink r:id="rId9" w:history="1">
              <w:r w:rsidR="00731949" w:rsidRPr="00F50515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https://eu.bbcollab.com/collab/ui/session/guest/a93d9f2bf7384284a2da139934c8f716</w:t>
              </w:r>
            </w:hyperlink>
          </w:p>
          <w:p w14:paraId="3DEFBACB" w14:textId="588853A0" w:rsidR="00731949" w:rsidRPr="000001F5" w:rsidRDefault="00731949" w:rsidP="000001F5">
            <w:pPr>
              <w:jc w:val="center"/>
              <w:rPr>
                <w:rFonts w:asciiTheme="majorHAnsi" w:hAnsiTheme="majorHAnsi" w:cstheme="majorHAnsi"/>
                <w:color w:val="0000FF" w:themeColor="hyperlink"/>
                <w:u w:val="single"/>
              </w:rPr>
            </w:pPr>
          </w:p>
        </w:tc>
      </w:tr>
      <w:tr w:rsidR="00373D82" w14:paraId="547B2CA4" w14:textId="77777777" w:rsidTr="00811F74">
        <w:tc>
          <w:tcPr>
            <w:tcW w:w="410" w:type="dxa"/>
            <w:shd w:val="clear" w:color="auto" w:fill="7030A0"/>
          </w:tcPr>
          <w:p w14:paraId="154DF428" w14:textId="77777777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3554" w:type="dxa"/>
            <w:shd w:val="clear" w:color="auto" w:fill="7030A0"/>
          </w:tcPr>
          <w:p w14:paraId="6A9C67B0" w14:textId="72C0FE41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4716" w:type="dxa"/>
            <w:shd w:val="clear" w:color="auto" w:fill="7030A0"/>
          </w:tcPr>
          <w:p w14:paraId="0D42BDE2" w14:textId="70E6F62D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>Additional Information</w:t>
            </w:r>
          </w:p>
        </w:tc>
      </w:tr>
      <w:tr w:rsidR="00067155" w14:paraId="4598AE93" w14:textId="77777777" w:rsidTr="00811F74">
        <w:tc>
          <w:tcPr>
            <w:tcW w:w="410" w:type="dxa"/>
          </w:tcPr>
          <w:p w14:paraId="092CC38C" w14:textId="623C2A46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554" w:type="dxa"/>
          </w:tcPr>
          <w:p w14:paraId="60649317" w14:textId="7DB52C1B" w:rsidR="00654915" w:rsidRDefault="00654915" w:rsidP="0078448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proofErr w:type="gramStart"/>
            <w:r>
              <w:rPr>
                <w:rFonts w:asciiTheme="majorHAnsi" w:hAnsiTheme="majorHAnsi" w:cstheme="majorHAnsi"/>
                <w:color w:val="000000"/>
              </w:rPr>
              <w:t>Directors</w:t>
            </w:r>
            <w:proofErr w:type="gramEnd"/>
            <w:r>
              <w:rPr>
                <w:rFonts w:asciiTheme="majorHAnsi" w:hAnsiTheme="majorHAnsi" w:cstheme="majorHAnsi"/>
                <w:color w:val="000000"/>
              </w:rPr>
              <w:t xml:space="preserve"> updates including</w:t>
            </w:r>
          </w:p>
          <w:p w14:paraId="15568CC2" w14:textId="7D48795B" w:rsidR="00067155" w:rsidRDefault="00067155" w:rsidP="0078448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</w:rPr>
              <w:t xml:space="preserve">ITT Market Review Accreditation Update </w:t>
            </w:r>
          </w:p>
        </w:tc>
        <w:tc>
          <w:tcPr>
            <w:tcW w:w="4716" w:type="dxa"/>
          </w:tcPr>
          <w:p w14:paraId="555438A6" w14:textId="28F04ED6" w:rsidR="00654915" w:rsidRPr="005A09ED" w:rsidRDefault="0078448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ate </w:t>
            </w: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reland</w:t>
            </w:r>
          </w:p>
          <w:p w14:paraId="08C085C0" w14:textId="77777777" w:rsidR="00654915" w:rsidRPr="005A09ED" w:rsidRDefault="0065491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3462991D" w14:textId="7D0413AA" w:rsidR="00067155" w:rsidRPr="00654915" w:rsidRDefault="0078448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i/>
                <w:iCs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ndy Hind</w:t>
            </w:r>
          </w:p>
        </w:tc>
      </w:tr>
      <w:tr w:rsidR="00067155" w14:paraId="24FDFEAC" w14:textId="77777777" w:rsidTr="00811F74">
        <w:tc>
          <w:tcPr>
            <w:tcW w:w="410" w:type="dxa"/>
          </w:tcPr>
          <w:p w14:paraId="4748C253" w14:textId="4B8CBFCF" w:rsidR="00067155" w:rsidRDefault="0006715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4" w:type="dxa"/>
          </w:tcPr>
          <w:p w14:paraId="4D53B29C" w14:textId="03A8B822" w:rsidR="00067155" w:rsidRPr="00373D82" w:rsidRDefault="0065491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Digital Teacher Education update</w:t>
            </w:r>
          </w:p>
        </w:tc>
        <w:tc>
          <w:tcPr>
            <w:tcW w:w="4716" w:type="dxa"/>
          </w:tcPr>
          <w:p w14:paraId="1EF7D6F4" w14:textId="2A7DDF5E" w:rsidR="00067155" w:rsidRPr="005A09ED" w:rsidRDefault="0065491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bi </w:t>
            </w: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all</w:t>
            </w:r>
          </w:p>
        </w:tc>
      </w:tr>
      <w:tr w:rsidR="00067155" w14:paraId="78676837" w14:textId="77777777" w:rsidTr="00811F74">
        <w:tc>
          <w:tcPr>
            <w:tcW w:w="410" w:type="dxa"/>
          </w:tcPr>
          <w:p w14:paraId="3F1FD085" w14:textId="5BADEC26" w:rsidR="00067155" w:rsidRDefault="0078448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554" w:type="dxa"/>
          </w:tcPr>
          <w:p w14:paraId="428F5575" w14:textId="5781B1B4" w:rsidR="00067155" w:rsidRPr="00373D82" w:rsidRDefault="0065491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GCSE equivalency tests and employability implications</w:t>
            </w:r>
          </w:p>
        </w:tc>
        <w:tc>
          <w:tcPr>
            <w:tcW w:w="4716" w:type="dxa"/>
          </w:tcPr>
          <w:p w14:paraId="5105B804" w14:textId="78643E39" w:rsidR="00067155" w:rsidRPr="00654915" w:rsidRDefault="0065491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654915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</w:t>
            </w:r>
            <w:r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ndy </w:t>
            </w:r>
            <w:r w:rsidRPr="00654915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H</w:t>
            </w:r>
            <w:r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ind</w:t>
            </w:r>
          </w:p>
          <w:p w14:paraId="0FCE4CDD" w14:textId="1DD52CE3" w:rsidR="00654915" w:rsidRPr="00654915" w:rsidRDefault="0065491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654915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Discussion with partners about the impact of equivalency tests on trainee employability</w:t>
            </w:r>
          </w:p>
        </w:tc>
      </w:tr>
      <w:tr w:rsidR="00067155" w14:paraId="01501E98" w14:textId="77777777" w:rsidTr="00811F74">
        <w:tc>
          <w:tcPr>
            <w:tcW w:w="410" w:type="dxa"/>
          </w:tcPr>
          <w:p w14:paraId="3215ED15" w14:textId="11FA7AB8" w:rsidR="00067155" w:rsidRDefault="00654915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554" w:type="dxa"/>
          </w:tcPr>
          <w:p w14:paraId="0E351613" w14:textId="46BD905F" w:rsidR="00654915" w:rsidRPr="00373D82" w:rsidRDefault="00654915" w:rsidP="0065491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Partnership events consultation for 2022/23</w:t>
            </w:r>
          </w:p>
        </w:tc>
        <w:tc>
          <w:tcPr>
            <w:tcW w:w="4716" w:type="dxa"/>
          </w:tcPr>
          <w:p w14:paraId="6516B67D" w14:textId="22029AAD" w:rsidR="00067155" w:rsidRPr="005A09ED" w:rsidRDefault="00654915" w:rsidP="00731949">
            <w:pPr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ndy </w:t>
            </w: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H</w:t>
            </w:r>
            <w:r w:rsidR="005A09ED"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ind</w:t>
            </w:r>
          </w:p>
          <w:p w14:paraId="2D51510E" w14:textId="7CACA634" w:rsidR="00654915" w:rsidRPr="005A09ED" w:rsidRDefault="00654915" w:rsidP="00731949">
            <w:pPr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Format for </w:t>
            </w:r>
            <w:proofErr w:type="spellStart"/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WaSP</w:t>
            </w:r>
            <w:proofErr w:type="spellEnd"/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, online or on campus</w:t>
            </w:r>
            <w:r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– quick poll</w:t>
            </w:r>
          </w:p>
          <w:p w14:paraId="6821E047" w14:textId="27048808" w:rsidR="00654915" w:rsidRPr="005A09ED" w:rsidRDefault="00654915" w:rsidP="00731949">
            <w:pPr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Partnership Conference 2023 – focus / objectives / timing</w:t>
            </w:r>
          </w:p>
          <w:p w14:paraId="259C8968" w14:textId="76942B62" w:rsidR="00654915" w:rsidRPr="005A09ED" w:rsidRDefault="00654915" w:rsidP="00731949">
            <w:pPr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067155" w14:paraId="7372476B" w14:textId="77777777" w:rsidTr="007115CC">
        <w:tc>
          <w:tcPr>
            <w:tcW w:w="8680" w:type="dxa"/>
            <w:gridSpan w:val="3"/>
          </w:tcPr>
          <w:p w14:paraId="60F00810" w14:textId="170FB0FC" w:rsidR="00067155" w:rsidRPr="00373D82" w:rsidRDefault="00067155" w:rsidP="00067155">
            <w:pPr>
              <w:pStyle w:val="xmsonormal"/>
              <w:shd w:val="clear" w:color="auto" w:fill="FFFFFF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i/>
                <w:iCs/>
                <w:color w:val="000000"/>
              </w:rPr>
            </w:pPr>
            <w:r w:rsidRPr="00373D82">
              <w:rPr>
                <w:rFonts w:asciiTheme="majorHAnsi" w:hAnsiTheme="majorHAnsi" w:cstheme="majorHAnsi"/>
                <w:i/>
                <w:iCs/>
                <w:color w:val="000000"/>
                <w:bdr w:val="none" w:sz="0" w:space="0" w:color="auto" w:frame="1"/>
              </w:rPr>
              <w:t>5 mins for one group to change rooms</w:t>
            </w:r>
          </w:p>
        </w:tc>
      </w:tr>
    </w:tbl>
    <w:p w14:paraId="34E874BB" w14:textId="77777777" w:rsidR="00811F74" w:rsidRDefault="00811F74" w:rsidP="00811F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sz="0" w:space="0" w:color="auto" w:frame="1"/>
        </w:rPr>
        <w:t> 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"/>
        <w:gridCol w:w="8342"/>
      </w:tblGrid>
      <w:tr w:rsidR="000001F5" w14:paraId="07375023" w14:textId="77777777" w:rsidTr="007807D0">
        <w:tc>
          <w:tcPr>
            <w:tcW w:w="8680" w:type="dxa"/>
            <w:gridSpan w:val="2"/>
            <w:shd w:val="clear" w:color="auto" w:fill="E5DFEC" w:themeFill="accent4" w:themeFillTint="33"/>
          </w:tcPr>
          <w:p w14:paraId="29F5CA30" w14:textId="45A63F6D" w:rsidR="000001F5" w:rsidRDefault="000001F5" w:rsidP="000001F5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Primary meeting</w:t>
            </w:r>
            <w:r w:rsidRPr="00373D82">
              <w:rPr>
                <w:rFonts w:asciiTheme="majorHAnsi" w:hAnsiTheme="majorHAnsi" w:cstheme="majorHAnsi"/>
              </w:rPr>
              <w:t xml:space="preserve"> – </w:t>
            </w:r>
            <w:r w:rsidR="00731949">
              <w:rPr>
                <w:rFonts w:asciiTheme="majorHAnsi" w:hAnsiTheme="majorHAnsi" w:cstheme="majorHAnsi"/>
              </w:rPr>
              <w:t xml:space="preserve">move to </w:t>
            </w:r>
          </w:p>
          <w:p w14:paraId="020EA75D" w14:textId="5B3B24CE" w:rsidR="000001F5" w:rsidRDefault="00000000" w:rsidP="000001F5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hyperlink r:id="rId10" w:history="1">
              <w:r w:rsidR="00C7667A" w:rsidRPr="003B7429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https://eu.bbcollab.com/guest/916ab78660614b369912b0d7357ce54a</w:t>
              </w:r>
            </w:hyperlink>
            <w:r w:rsidR="00C7667A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001F5" w14:paraId="4D372BBD" w14:textId="77777777" w:rsidTr="00C720CF">
        <w:tc>
          <w:tcPr>
            <w:tcW w:w="338" w:type="dxa"/>
          </w:tcPr>
          <w:p w14:paraId="700A0EC7" w14:textId="177888CE" w:rsidR="000001F5" w:rsidRDefault="000001F5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8342" w:type="dxa"/>
          </w:tcPr>
          <w:p w14:paraId="2A850C57" w14:textId="5AD1461F" w:rsidR="005A09ED" w:rsidRDefault="005A09ED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Course changes for 2022/</w:t>
            </w:r>
            <w:proofErr w:type="gram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23</w:t>
            </w: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 J</w:t>
            </w:r>
            <w:proofErr w:type="gramEnd"/>
          </w:p>
        </w:tc>
      </w:tr>
      <w:tr w:rsidR="00142DF7" w14:paraId="555DC0A2" w14:textId="77777777" w:rsidTr="00C720CF">
        <w:tc>
          <w:tcPr>
            <w:tcW w:w="338" w:type="dxa"/>
          </w:tcPr>
          <w:p w14:paraId="7B6EE13B" w14:textId="08B3E9C3" w:rsidR="00142DF7" w:rsidRDefault="00142DF7" w:rsidP="00142DF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2</w:t>
            </w:r>
          </w:p>
        </w:tc>
        <w:tc>
          <w:tcPr>
            <w:tcW w:w="8342" w:type="dxa"/>
          </w:tcPr>
          <w:p w14:paraId="67C395FC" w14:textId="03BDAA58" w:rsidR="00142DF7" w:rsidRDefault="005A09ED" w:rsidP="00142DF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</w:tr>
    </w:tbl>
    <w:p w14:paraId="6D52C142" w14:textId="41CFCDC1" w:rsidR="00811F74" w:rsidRDefault="00811F74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"/>
        <w:gridCol w:w="8342"/>
      </w:tblGrid>
      <w:tr w:rsidR="000001F5" w14:paraId="27233256" w14:textId="77777777" w:rsidTr="007807D0">
        <w:tc>
          <w:tcPr>
            <w:tcW w:w="8680" w:type="dxa"/>
            <w:gridSpan w:val="2"/>
            <w:shd w:val="clear" w:color="auto" w:fill="E5DFEC" w:themeFill="accent4" w:themeFillTint="33"/>
          </w:tcPr>
          <w:p w14:paraId="6B4830AA" w14:textId="15DC24B9" w:rsidR="000001F5" w:rsidRDefault="000001F5" w:rsidP="00774B8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Secondary Meeting</w:t>
            </w:r>
            <w:r>
              <w:rPr>
                <w:rFonts w:asciiTheme="majorHAnsi" w:hAnsiTheme="majorHAnsi" w:cstheme="majorHAnsi"/>
              </w:rPr>
              <w:t xml:space="preserve"> – </w:t>
            </w:r>
            <w:r w:rsidR="00731949" w:rsidRPr="00373D82">
              <w:rPr>
                <w:rFonts w:asciiTheme="majorHAnsi" w:hAnsiTheme="majorHAnsi" w:cstheme="majorHAnsi"/>
              </w:rPr>
              <w:t>stay in room</w:t>
            </w:r>
          </w:p>
          <w:p w14:paraId="27E8C03A" w14:textId="0DB81D49" w:rsidR="000001F5" w:rsidRDefault="000001F5" w:rsidP="00774B8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731949" w14:paraId="3A9A8E9A" w14:textId="77777777" w:rsidTr="00774B8B">
        <w:tc>
          <w:tcPr>
            <w:tcW w:w="338" w:type="dxa"/>
          </w:tcPr>
          <w:p w14:paraId="1F5933F0" w14:textId="23C70D97" w:rsidR="00731949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8342" w:type="dxa"/>
          </w:tcPr>
          <w:p w14:paraId="1FB86E07" w14:textId="77777777" w:rsidR="00731949" w:rsidRDefault="00142DF7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Course changes for 2022/23</w:t>
            </w:r>
          </w:p>
          <w:p w14:paraId="75A531DC" w14:textId="77777777" w:rsidR="00142DF7" w:rsidRDefault="00142DF7" w:rsidP="00142DF7">
            <w:pPr>
              <w:pStyle w:val="xmsonormal"/>
              <w:numPr>
                <w:ilvl w:val="0"/>
                <w:numId w:val="16"/>
              </w:numPr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CRD and ICN form updates</w:t>
            </w:r>
          </w:p>
          <w:p w14:paraId="41E5DF86" w14:textId="77777777" w:rsidR="00142DF7" w:rsidRDefault="00142DF7" w:rsidP="00142DF7">
            <w:pPr>
              <w:pStyle w:val="xmsonormal"/>
              <w:numPr>
                <w:ilvl w:val="0"/>
                <w:numId w:val="16"/>
              </w:numPr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Classroom Walkthroughs</w:t>
            </w:r>
          </w:p>
          <w:p w14:paraId="7D9FD6C6" w14:textId="77777777" w:rsidR="005A09ED" w:rsidRDefault="00142DF7" w:rsidP="00142DF7">
            <w:pPr>
              <w:pStyle w:val="xmsonormal"/>
              <w:numPr>
                <w:ilvl w:val="0"/>
                <w:numId w:val="16"/>
              </w:numPr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Case</w:t>
            </w:r>
            <w:r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</w:t>
            </w: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based</w:t>
            </w:r>
            <w:r w:rsidR="005A09ED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learning sessions in Professional Enquiry</w:t>
            </w:r>
          </w:p>
          <w:p w14:paraId="3C2A375C" w14:textId="5B459E13" w:rsidR="00142DF7" w:rsidRDefault="005A09ED" w:rsidP="00142DF7">
            <w:pPr>
              <w:pStyle w:val="xmsonormal"/>
              <w:numPr>
                <w:ilvl w:val="0"/>
                <w:numId w:val="16"/>
              </w:numPr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Professional Practice sessions to support walkthroughs, professionalism, </w:t>
            </w:r>
            <w:proofErr w:type="gram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well-being</w:t>
            </w:r>
            <w:proofErr w:type="gramEnd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and workload</w:t>
            </w:r>
            <w:r w:rsidR="00142DF7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001F5" w14:paraId="1CA7F7A5" w14:textId="77777777" w:rsidTr="00774B8B">
        <w:tc>
          <w:tcPr>
            <w:tcW w:w="338" w:type="dxa"/>
          </w:tcPr>
          <w:p w14:paraId="0C4EC8BD" w14:textId="5B92D354" w:rsidR="000001F5" w:rsidRDefault="00731949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342" w:type="dxa"/>
          </w:tcPr>
          <w:p w14:paraId="4577B6AD" w14:textId="7FF9730F" w:rsidR="000001F5" w:rsidRDefault="005A09ED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Partner matters (all)</w:t>
            </w:r>
          </w:p>
        </w:tc>
      </w:tr>
    </w:tbl>
    <w:p w14:paraId="1BBC8822" w14:textId="77777777" w:rsidR="000001F5" w:rsidRPr="004E2EB4" w:rsidRDefault="000001F5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="000001F5" w:rsidRPr="004E2EB4" w:rsidSect="00670BC5">
      <w:headerReference w:type="even" r:id="rId11"/>
      <w:headerReference w:type="default" r:id="rId12"/>
      <w:footerReference w:type="default" r:id="rId13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B94AF" w14:textId="77777777" w:rsidR="00E21561" w:rsidRDefault="00E21561" w:rsidP="00A073E9">
      <w:r>
        <w:separator/>
      </w:r>
    </w:p>
  </w:endnote>
  <w:endnote w:type="continuationSeparator" w:id="0">
    <w:p w14:paraId="59A95D09" w14:textId="77777777" w:rsidR="00E21561" w:rsidRDefault="00E21561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lang w:eastAsia="en-US"/>
      </w:rPr>
      <w:id w:val="1259413072"/>
      <w:docPartObj>
        <w:docPartGallery w:val="Page Numbers (Bottom of Page)"/>
        <w:docPartUnique/>
      </w:docPartObj>
    </w:sdtPr>
    <w:sdtContent>
      <w:sdt>
        <w:sdtPr>
          <w:rPr>
            <w:rFonts w:asciiTheme="minorHAnsi" w:eastAsiaTheme="minorEastAsia" w:hAnsiTheme="minorHAnsi" w:cstheme="minorBidi"/>
            <w:lang w:eastAsia="en-US"/>
          </w:rPr>
          <w:id w:val="1081714377"/>
          <w:docPartObj>
            <w:docPartGallery w:val="Page Numbers (Top of Page)"/>
            <w:docPartUnique/>
          </w:docPartObj>
        </w:sdtPr>
        <w:sdtContent>
          <w:p w14:paraId="48853BC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3A52364D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7EFA03FB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5877B67C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03A08818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14:paraId="4091BA6A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31A9491A" w14:textId="77777777" w:rsidR="00670BC5" w:rsidRDefault="00000000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B4B10" w14:textId="77777777" w:rsidR="00E21561" w:rsidRDefault="00E21561" w:rsidP="00A073E9">
      <w:r>
        <w:separator/>
      </w:r>
    </w:p>
  </w:footnote>
  <w:footnote w:type="continuationSeparator" w:id="0">
    <w:p w14:paraId="78CA04FD" w14:textId="77777777" w:rsidR="00E21561" w:rsidRDefault="00E21561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DBAAE" w14:textId="77777777" w:rsidR="00A073E9" w:rsidRDefault="00000000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Content>
        <w:r w:rsidR="00A073E9">
          <w:t>[Type text]</w:t>
        </w:r>
      </w:sdtContent>
    </w:sdt>
  </w:p>
  <w:p w14:paraId="0B6F9E60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AAD40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0036A1"/>
    <w:multiLevelType w:val="hybridMultilevel"/>
    <w:tmpl w:val="F29279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27578439">
    <w:abstractNumId w:val="4"/>
  </w:num>
  <w:num w:numId="2" w16cid:durableId="322201721">
    <w:abstractNumId w:val="7"/>
  </w:num>
  <w:num w:numId="3" w16cid:durableId="682512297">
    <w:abstractNumId w:val="11"/>
  </w:num>
  <w:num w:numId="4" w16cid:durableId="982931252">
    <w:abstractNumId w:val="6"/>
  </w:num>
  <w:num w:numId="5" w16cid:durableId="1820532688">
    <w:abstractNumId w:val="1"/>
  </w:num>
  <w:num w:numId="6" w16cid:durableId="1263495198">
    <w:abstractNumId w:val="14"/>
  </w:num>
  <w:num w:numId="7" w16cid:durableId="328290802">
    <w:abstractNumId w:val="13"/>
  </w:num>
  <w:num w:numId="8" w16cid:durableId="274100752">
    <w:abstractNumId w:val="9"/>
  </w:num>
  <w:num w:numId="9" w16cid:durableId="2103648412">
    <w:abstractNumId w:val="2"/>
  </w:num>
  <w:num w:numId="10" w16cid:durableId="1917550254">
    <w:abstractNumId w:val="0"/>
  </w:num>
  <w:num w:numId="11" w16cid:durableId="17512843">
    <w:abstractNumId w:val="10"/>
  </w:num>
  <w:num w:numId="12" w16cid:durableId="1388803530">
    <w:abstractNumId w:val="12"/>
  </w:num>
  <w:num w:numId="13" w16cid:durableId="1953440397">
    <w:abstractNumId w:val="8"/>
  </w:num>
  <w:num w:numId="14" w16cid:durableId="435373391">
    <w:abstractNumId w:val="15"/>
  </w:num>
  <w:num w:numId="15" w16cid:durableId="1202086428">
    <w:abstractNumId w:val="5"/>
  </w:num>
  <w:num w:numId="16" w16cid:durableId="1928348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oNotDisplayPageBoundaries/>
  <w:hideSpellingErrors/>
  <w:hideGrammaticalErrors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863"/>
    <w:rsid w:val="000001F5"/>
    <w:rsid w:val="00066B51"/>
    <w:rsid w:val="00067155"/>
    <w:rsid w:val="000C3290"/>
    <w:rsid w:val="000C6BD2"/>
    <w:rsid w:val="000D5E12"/>
    <w:rsid w:val="0011389C"/>
    <w:rsid w:val="00134C3E"/>
    <w:rsid w:val="00142DF7"/>
    <w:rsid w:val="00156A77"/>
    <w:rsid w:val="00236168"/>
    <w:rsid w:val="00241827"/>
    <w:rsid w:val="002440EC"/>
    <w:rsid w:val="002730AB"/>
    <w:rsid w:val="002B6642"/>
    <w:rsid w:val="003603A7"/>
    <w:rsid w:val="00361E11"/>
    <w:rsid w:val="00372579"/>
    <w:rsid w:val="00373D82"/>
    <w:rsid w:val="00396EA1"/>
    <w:rsid w:val="00416576"/>
    <w:rsid w:val="00487863"/>
    <w:rsid w:val="004E2EB4"/>
    <w:rsid w:val="00591BB7"/>
    <w:rsid w:val="005A09ED"/>
    <w:rsid w:val="005A63DE"/>
    <w:rsid w:val="005A7F56"/>
    <w:rsid w:val="006056DC"/>
    <w:rsid w:val="0062196A"/>
    <w:rsid w:val="00654915"/>
    <w:rsid w:val="00670BC5"/>
    <w:rsid w:val="0069491C"/>
    <w:rsid w:val="0069569E"/>
    <w:rsid w:val="006E7CC9"/>
    <w:rsid w:val="006F321B"/>
    <w:rsid w:val="006F3D7C"/>
    <w:rsid w:val="00713430"/>
    <w:rsid w:val="00730D83"/>
    <w:rsid w:val="00731949"/>
    <w:rsid w:val="00735EB1"/>
    <w:rsid w:val="00774165"/>
    <w:rsid w:val="007807D0"/>
    <w:rsid w:val="00784485"/>
    <w:rsid w:val="00811F74"/>
    <w:rsid w:val="0081433F"/>
    <w:rsid w:val="0085091F"/>
    <w:rsid w:val="008511A3"/>
    <w:rsid w:val="008957DC"/>
    <w:rsid w:val="00A05D35"/>
    <w:rsid w:val="00A073E9"/>
    <w:rsid w:val="00AF1496"/>
    <w:rsid w:val="00AF345D"/>
    <w:rsid w:val="00B64E48"/>
    <w:rsid w:val="00B83202"/>
    <w:rsid w:val="00C345C6"/>
    <w:rsid w:val="00C7667A"/>
    <w:rsid w:val="00D11AE6"/>
    <w:rsid w:val="00D30E5C"/>
    <w:rsid w:val="00D84EDB"/>
    <w:rsid w:val="00DE1591"/>
    <w:rsid w:val="00E1504B"/>
    <w:rsid w:val="00E21561"/>
    <w:rsid w:val="00EA66FE"/>
    <w:rsid w:val="00ED650C"/>
    <w:rsid w:val="00EF6C36"/>
    <w:rsid w:val="00F02178"/>
    <w:rsid w:val="00F53CFB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949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customStyle="1" w:styleId="xmsolistparagraph">
    <w:name w:val="x_msolistparagraph"/>
    <w:basedOn w:val="Normal"/>
    <w:rsid w:val="000C32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811F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eu.bbcollab.com/guest/916ab78660614b369912b0d7357ce54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.bbcollab.com/collab/ui/session/guest/a93d9f2bf7384284a2da139934c8f716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625EE6"/>
    <w:rsid w:val="00702F40"/>
    <w:rsid w:val="0082525F"/>
    <w:rsid w:val="009D3716"/>
    <w:rsid w:val="00BE5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C:\Users\edsnac\Downloads\digital_letterhead_aubergine.dotx</Template>
  <TotalTime>1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Hind, Andrew</cp:lastModifiedBy>
  <cp:revision>2</cp:revision>
  <cp:lastPrinted>2021-06-15T08:17:00Z</cp:lastPrinted>
  <dcterms:created xsi:type="dcterms:W3CDTF">2022-07-07T13:56:00Z</dcterms:created>
  <dcterms:modified xsi:type="dcterms:W3CDTF">2022-07-07T13:56:00Z</dcterms:modified>
</cp:coreProperties>
</file>