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B8B6D5" w14:textId="304C74DB" w:rsidR="0011389C" w:rsidRDefault="00EA66FE" w:rsidP="0011389C">
      <w:pPr>
        <w:pStyle w:val="NormalWeb"/>
        <w:rPr>
          <w:rFonts w:asciiTheme="majorHAnsi" w:eastAsia="Times New Roman" w:hAnsiTheme="majorHAnsi" w:cstheme="majorHAnsi"/>
          <w:b/>
          <w:bCs/>
          <w:color w:val="000000"/>
          <w:sz w:val="22"/>
          <w:szCs w:val="22"/>
        </w:rPr>
      </w:pPr>
      <w:r w:rsidRPr="000C3290">
        <w:rPr>
          <w:rFonts w:asciiTheme="majorHAnsi" w:hAnsiTheme="majorHAnsi" w:cstheme="majorHAnsi"/>
          <w:b/>
          <w:bCs/>
          <w:noProof/>
          <w:sz w:val="22"/>
          <w:szCs w:val="22"/>
        </w:rPr>
        <w:drawing>
          <wp:anchor distT="0" distB="0" distL="114300" distR="114300" simplePos="0" relativeHeight="251661312" behindDoc="1" locked="0" layoutInCell="1" allowOverlap="1" wp14:anchorId="784588CD" wp14:editId="1E9E2818">
            <wp:simplePos x="0" y="0"/>
            <wp:positionH relativeFrom="column">
              <wp:posOffset>-1143000</wp:posOffset>
            </wp:positionH>
            <wp:positionV relativeFrom="paragraph">
              <wp:posOffset>-1502410</wp:posOffset>
            </wp:positionV>
            <wp:extent cx="7679207" cy="1602105"/>
            <wp:effectExtent l="0" t="0" r="0" b="0"/>
            <wp:wrapNone/>
            <wp:docPr id="3" name="Picture 3" descr="SHARED108:OSX Server 2:&gt; MAIN WORK AREA:Mark:TO ARCHIVE:  JULY 2015:IAS Georgio Riello BC:IAS_heade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HARED108:OSX Server 2:&gt; MAIN WORK AREA:Mark:TO ARCHIVE:  JULY 2015:IAS Georgio Riello BC:IAS_header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79207" cy="1602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FAA26D3D-D897-4be2-8F04-BA451C77F1D7}">
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02BCE34" w14:textId="2B924FCC" w:rsidR="00811F74" w:rsidRDefault="00811F74" w:rsidP="0011389C">
      <w:pPr>
        <w:pStyle w:val="NormalWeb"/>
        <w:rPr>
          <w:rFonts w:asciiTheme="majorHAnsi" w:eastAsia="Times New Roman" w:hAnsiTheme="majorHAnsi" w:cstheme="majorHAnsi"/>
          <w:b/>
          <w:bCs/>
          <w:color w:val="000000"/>
          <w:sz w:val="22"/>
          <w:szCs w:val="22"/>
        </w:rPr>
      </w:pPr>
    </w:p>
    <w:p w14:paraId="44378576" w14:textId="3345E62B" w:rsidR="00811F74" w:rsidRPr="00373D82" w:rsidRDefault="00811F74" w:rsidP="00373D82">
      <w:pPr>
        <w:jc w:val="center"/>
        <w:rPr>
          <w:rFonts w:asciiTheme="majorHAnsi" w:hAnsiTheme="majorHAnsi" w:cstheme="majorHAnsi"/>
          <w:b/>
          <w:bCs/>
          <w:sz w:val="24"/>
          <w:szCs w:val="24"/>
        </w:rPr>
      </w:pPr>
      <w:r w:rsidRPr="00373D82">
        <w:rPr>
          <w:rFonts w:asciiTheme="majorHAnsi" w:hAnsiTheme="majorHAnsi" w:cstheme="majorHAnsi"/>
          <w:b/>
          <w:bCs/>
          <w:sz w:val="24"/>
          <w:szCs w:val="24"/>
        </w:rPr>
        <w:t xml:space="preserve">Cross-phase </w:t>
      </w:r>
      <w:proofErr w:type="spellStart"/>
      <w:r w:rsidRPr="00373D82">
        <w:rPr>
          <w:rFonts w:asciiTheme="majorHAnsi" w:hAnsiTheme="majorHAnsi" w:cstheme="majorHAnsi"/>
          <w:b/>
          <w:bCs/>
          <w:sz w:val="24"/>
          <w:szCs w:val="24"/>
        </w:rPr>
        <w:t>WaSP</w:t>
      </w:r>
      <w:proofErr w:type="spellEnd"/>
      <w:r w:rsidRPr="00373D82">
        <w:rPr>
          <w:rFonts w:asciiTheme="majorHAnsi" w:hAnsiTheme="majorHAnsi" w:cstheme="majorHAnsi"/>
          <w:b/>
          <w:bCs/>
          <w:sz w:val="24"/>
          <w:szCs w:val="24"/>
        </w:rPr>
        <w:t xml:space="preserve"> meeting</w:t>
      </w:r>
    </w:p>
    <w:p w14:paraId="1B9BD172" w14:textId="77777777" w:rsidR="00811F74" w:rsidRPr="00373D82" w:rsidRDefault="00811F74" w:rsidP="00811F74">
      <w:pPr>
        <w:rPr>
          <w:rFonts w:asciiTheme="majorHAnsi" w:eastAsiaTheme="minorHAnsi" w:hAnsiTheme="majorHAnsi" w:cstheme="majorHAnsi"/>
          <w:b/>
          <w:bCs/>
          <w:sz w:val="24"/>
          <w:szCs w:val="24"/>
          <w:lang w:val="en-GB"/>
        </w:rPr>
      </w:pPr>
    </w:p>
    <w:p w14:paraId="2107D1B1" w14:textId="073BB560" w:rsidR="00811F74" w:rsidRPr="00373D82" w:rsidRDefault="000001F5" w:rsidP="00373D82">
      <w:pPr>
        <w:jc w:val="center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Thursday </w:t>
      </w:r>
      <w:r w:rsidR="00EF6C36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EF6C36" w:rsidRPr="00EF6C36">
        <w:rPr>
          <w:rFonts w:asciiTheme="majorHAnsi" w:hAnsiTheme="majorHAnsi" w:cstheme="majorHAnsi"/>
          <w:b/>
          <w:bCs/>
          <w:sz w:val="24"/>
          <w:szCs w:val="24"/>
          <w:vertAlign w:val="superscript"/>
        </w:rPr>
        <w:t>nd</w:t>
      </w:r>
      <w:r w:rsidR="00EF6C36">
        <w:rPr>
          <w:rFonts w:asciiTheme="majorHAnsi" w:hAnsiTheme="majorHAnsi" w:cstheme="majorHAnsi"/>
          <w:b/>
          <w:bCs/>
          <w:sz w:val="24"/>
          <w:szCs w:val="24"/>
        </w:rPr>
        <w:t xml:space="preserve"> December 2</w:t>
      </w:r>
      <w:r w:rsidR="00811F74" w:rsidRPr="00373D82">
        <w:rPr>
          <w:rFonts w:asciiTheme="majorHAnsi" w:hAnsiTheme="majorHAnsi" w:cstheme="majorHAnsi"/>
          <w:b/>
          <w:bCs/>
          <w:sz w:val="24"/>
          <w:szCs w:val="24"/>
        </w:rPr>
        <w:t>pm</w:t>
      </w:r>
    </w:p>
    <w:p w14:paraId="085A263A" w14:textId="77777777" w:rsidR="00811F74" w:rsidRPr="00373D82" w:rsidRDefault="00811F74" w:rsidP="00811F74">
      <w:pPr>
        <w:rPr>
          <w:rFonts w:asciiTheme="majorHAnsi" w:hAnsiTheme="majorHAnsi" w:cstheme="majorHAnsi"/>
          <w:b/>
          <w:bCs/>
          <w:sz w:val="24"/>
          <w:szCs w:val="24"/>
        </w:rPr>
      </w:pPr>
    </w:p>
    <w:p w14:paraId="3800C667" w14:textId="77777777" w:rsidR="00811F74" w:rsidRPr="00373D82" w:rsidRDefault="00811F74" w:rsidP="00811F74">
      <w:pPr>
        <w:rPr>
          <w:rFonts w:asciiTheme="majorHAnsi" w:hAnsiTheme="majorHAnsi" w:cstheme="majorHAnsi"/>
          <w:sz w:val="24"/>
          <w:szCs w:val="24"/>
        </w:rPr>
      </w:pPr>
    </w:p>
    <w:p w14:paraId="34D39977" w14:textId="77777777" w:rsidR="00373D82" w:rsidRDefault="00373D82" w:rsidP="005A7F56">
      <w:pPr>
        <w:pStyle w:val="xmsonormal"/>
        <w:spacing w:before="0" w:beforeAutospacing="0" w:after="0" w:afterAutospacing="0"/>
        <w:rPr>
          <w:rFonts w:asciiTheme="majorHAnsi" w:hAnsiTheme="majorHAnsi" w:cstheme="majorHAnsi"/>
          <w:color w:val="000000"/>
          <w:sz w:val="22"/>
          <w:szCs w:val="22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410"/>
        <w:gridCol w:w="3554"/>
        <w:gridCol w:w="4716"/>
      </w:tblGrid>
      <w:tr w:rsidR="00373D82" w14:paraId="30DDC7DA" w14:textId="77777777" w:rsidTr="00373D82">
        <w:tc>
          <w:tcPr>
            <w:tcW w:w="8680" w:type="dxa"/>
            <w:gridSpan w:val="3"/>
            <w:shd w:val="clear" w:color="auto" w:fill="E5DFEC" w:themeFill="accent4" w:themeFillTint="33"/>
          </w:tcPr>
          <w:p w14:paraId="49D32B4D" w14:textId="6550967F" w:rsidR="000001F5" w:rsidRDefault="00373D82" w:rsidP="000001F5">
            <w:pPr>
              <w:jc w:val="center"/>
              <w:rPr>
                <w:rStyle w:val="Hyperlink"/>
              </w:rPr>
            </w:pPr>
            <w:r w:rsidRPr="00373D82"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>Joint meeting</w:t>
            </w:r>
            <w:r>
              <w:rPr>
                <w:rFonts w:asciiTheme="majorHAnsi" w:hAnsiTheme="majorHAnsi" w:cstheme="majorHAnsi"/>
                <w:b/>
                <w:bCs/>
                <w:sz w:val="24"/>
                <w:szCs w:val="24"/>
              </w:rPr>
              <w:t xml:space="preserve"> - </w:t>
            </w:r>
            <w:hyperlink r:id="rId9" w:history="1">
              <w:r w:rsidR="000001F5" w:rsidRPr="00E60C4D">
                <w:rPr>
                  <w:rStyle w:val="Hyperlink"/>
                  <w:rFonts w:asciiTheme="majorHAnsi" w:hAnsiTheme="majorHAnsi" w:cstheme="majorHAnsi"/>
                </w:rPr>
                <w:t>https://eu.bbcollab.com/collab/ui/session/guest/3829ec3049a043ff86bd33f09b93cd90</w:t>
              </w:r>
            </w:hyperlink>
          </w:p>
          <w:p w14:paraId="3DEFBACB" w14:textId="53E9C263" w:rsidR="000001F5" w:rsidRPr="000001F5" w:rsidRDefault="000001F5" w:rsidP="000001F5">
            <w:pPr>
              <w:jc w:val="center"/>
              <w:rPr>
                <w:rFonts w:asciiTheme="majorHAnsi" w:hAnsiTheme="majorHAnsi" w:cstheme="majorHAnsi"/>
                <w:color w:val="0000FF" w:themeColor="hyperlink"/>
                <w:u w:val="single"/>
              </w:rPr>
            </w:pPr>
          </w:p>
        </w:tc>
      </w:tr>
      <w:tr w:rsidR="00373D82" w14:paraId="547B2CA4" w14:textId="77777777" w:rsidTr="00811F74">
        <w:tc>
          <w:tcPr>
            <w:tcW w:w="410" w:type="dxa"/>
            <w:shd w:val="clear" w:color="auto" w:fill="7030A0"/>
          </w:tcPr>
          <w:p w14:paraId="154DF428" w14:textId="77777777" w:rsidR="00373D82" w:rsidRPr="007807D0" w:rsidRDefault="00373D82" w:rsidP="00373D82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FFFFFF" w:themeColor="background1"/>
                <w:sz w:val="22"/>
                <w:szCs w:val="22"/>
              </w:rPr>
            </w:pPr>
          </w:p>
        </w:tc>
        <w:tc>
          <w:tcPr>
            <w:tcW w:w="3554" w:type="dxa"/>
            <w:shd w:val="clear" w:color="auto" w:fill="7030A0"/>
          </w:tcPr>
          <w:p w14:paraId="6A9C67B0" w14:textId="72C0FE41" w:rsidR="00373D82" w:rsidRPr="007807D0" w:rsidRDefault="00373D82" w:rsidP="00373D82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FFFFFF" w:themeColor="background1"/>
                <w:sz w:val="22"/>
                <w:szCs w:val="22"/>
              </w:rPr>
            </w:pPr>
            <w:r w:rsidRPr="007807D0">
              <w:rPr>
                <w:rFonts w:asciiTheme="majorHAnsi" w:hAnsiTheme="majorHAnsi" w:cstheme="majorHAnsi"/>
                <w:b/>
                <w:bCs/>
                <w:color w:val="FFFFFF" w:themeColor="background1"/>
                <w:sz w:val="22"/>
                <w:szCs w:val="22"/>
              </w:rPr>
              <w:t xml:space="preserve">Item </w:t>
            </w:r>
          </w:p>
        </w:tc>
        <w:tc>
          <w:tcPr>
            <w:tcW w:w="4716" w:type="dxa"/>
            <w:shd w:val="clear" w:color="auto" w:fill="7030A0"/>
          </w:tcPr>
          <w:p w14:paraId="0D42BDE2" w14:textId="70E6F62D" w:rsidR="00373D82" w:rsidRPr="007807D0" w:rsidRDefault="00373D82" w:rsidP="00373D82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b/>
                <w:bCs/>
                <w:color w:val="FFFFFF" w:themeColor="background1"/>
                <w:sz w:val="22"/>
                <w:szCs w:val="22"/>
              </w:rPr>
            </w:pPr>
            <w:r w:rsidRPr="007807D0">
              <w:rPr>
                <w:rFonts w:asciiTheme="majorHAnsi" w:hAnsiTheme="majorHAnsi" w:cstheme="majorHAnsi"/>
                <w:b/>
                <w:bCs/>
                <w:color w:val="FFFFFF" w:themeColor="background1"/>
                <w:sz w:val="22"/>
                <w:szCs w:val="22"/>
              </w:rPr>
              <w:t>Additional Information</w:t>
            </w:r>
          </w:p>
        </w:tc>
      </w:tr>
      <w:tr w:rsidR="00373D82" w14:paraId="24FDFEAC" w14:textId="77777777" w:rsidTr="00811F74">
        <w:tc>
          <w:tcPr>
            <w:tcW w:w="410" w:type="dxa"/>
          </w:tcPr>
          <w:p w14:paraId="4748C253" w14:textId="7363C054" w:rsidR="00373D82" w:rsidRDefault="00373D82" w:rsidP="00373D82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1</w:t>
            </w:r>
          </w:p>
        </w:tc>
        <w:tc>
          <w:tcPr>
            <w:tcW w:w="3554" w:type="dxa"/>
          </w:tcPr>
          <w:p w14:paraId="4D53B29C" w14:textId="730883B3" w:rsidR="00373D82" w:rsidRPr="00373D82" w:rsidRDefault="00EF6C36" w:rsidP="00373D82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</w:rPr>
            </w:pPr>
            <w: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>CTE strategic development update</w:t>
            </w:r>
            <w:r w:rsidR="00373D82" w:rsidRPr="00373D82"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 xml:space="preserve"> (KI – </w:t>
            </w:r>
            <w: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>10</w:t>
            </w:r>
            <w:r w:rsidR="00373D82" w:rsidRPr="00373D82"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 xml:space="preserve"> Mins)</w:t>
            </w:r>
          </w:p>
        </w:tc>
        <w:tc>
          <w:tcPr>
            <w:tcW w:w="4716" w:type="dxa"/>
          </w:tcPr>
          <w:p w14:paraId="1EF7D6F4" w14:textId="77777777" w:rsidR="00373D82" w:rsidRPr="00373D82" w:rsidRDefault="00373D82" w:rsidP="00EF6C36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</w:rPr>
            </w:pPr>
          </w:p>
        </w:tc>
      </w:tr>
      <w:tr w:rsidR="00373D82" w14:paraId="78676837" w14:textId="77777777" w:rsidTr="00811F74">
        <w:tc>
          <w:tcPr>
            <w:tcW w:w="410" w:type="dxa"/>
          </w:tcPr>
          <w:p w14:paraId="3F1FD085" w14:textId="7A9DB754" w:rsidR="00373D82" w:rsidRDefault="00373D82" w:rsidP="00373D82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2</w:t>
            </w:r>
          </w:p>
        </w:tc>
        <w:tc>
          <w:tcPr>
            <w:tcW w:w="3554" w:type="dxa"/>
          </w:tcPr>
          <w:p w14:paraId="428F5575" w14:textId="47DC59F2" w:rsidR="00373D82" w:rsidRPr="00373D82" w:rsidRDefault="00EF6C36" w:rsidP="00EF6C36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</w:rPr>
            </w:pPr>
            <w:r>
              <w:rPr>
                <w:rFonts w:asciiTheme="majorHAnsi" w:hAnsiTheme="majorHAnsi" w:cstheme="majorHAnsi"/>
                <w:color w:val="000000"/>
              </w:rPr>
              <w:t>ITT Market Review Update (AH/DH – 10 mins)</w:t>
            </w:r>
          </w:p>
        </w:tc>
        <w:tc>
          <w:tcPr>
            <w:tcW w:w="4716" w:type="dxa"/>
          </w:tcPr>
          <w:p w14:paraId="0FCE4CDD" w14:textId="70477F0C" w:rsidR="00373D82" w:rsidRPr="00373D82" w:rsidRDefault="00373D82" w:rsidP="00373D82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</w:rPr>
            </w:pPr>
          </w:p>
        </w:tc>
      </w:tr>
      <w:tr w:rsidR="00373D82" w14:paraId="01501E98" w14:textId="77777777" w:rsidTr="00811F74">
        <w:tc>
          <w:tcPr>
            <w:tcW w:w="410" w:type="dxa"/>
          </w:tcPr>
          <w:p w14:paraId="3215ED15" w14:textId="73CC04AD" w:rsidR="00373D82" w:rsidRDefault="00373D82" w:rsidP="00373D82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3</w:t>
            </w:r>
          </w:p>
        </w:tc>
        <w:tc>
          <w:tcPr>
            <w:tcW w:w="3554" w:type="dxa"/>
          </w:tcPr>
          <w:p w14:paraId="0E351613" w14:textId="51321135" w:rsidR="00373D82" w:rsidRPr="00373D82" w:rsidRDefault="00EF6C36" w:rsidP="00EF6C36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</w:rPr>
            </w:pPr>
            <w:r>
              <w:rPr>
                <w:rFonts w:asciiTheme="majorHAnsi" w:hAnsiTheme="majorHAnsi" w:cstheme="majorHAnsi"/>
                <w:color w:val="000000"/>
              </w:rPr>
              <w:t>Digital project aims (CP/AB – 10 minutes)</w:t>
            </w:r>
          </w:p>
        </w:tc>
        <w:tc>
          <w:tcPr>
            <w:tcW w:w="4716" w:type="dxa"/>
          </w:tcPr>
          <w:p w14:paraId="259C8968" w14:textId="77777777" w:rsidR="00373D82" w:rsidRPr="00373D82" w:rsidRDefault="00373D82" w:rsidP="00373D82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</w:rPr>
            </w:pPr>
          </w:p>
        </w:tc>
      </w:tr>
      <w:tr w:rsidR="00373D82" w14:paraId="12A989E3" w14:textId="77777777" w:rsidTr="00811F74">
        <w:tc>
          <w:tcPr>
            <w:tcW w:w="410" w:type="dxa"/>
          </w:tcPr>
          <w:p w14:paraId="68EEC4CA" w14:textId="732D545E" w:rsidR="00373D82" w:rsidRDefault="00373D82" w:rsidP="00373D82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 xml:space="preserve">4 </w:t>
            </w:r>
          </w:p>
        </w:tc>
        <w:tc>
          <w:tcPr>
            <w:tcW w:w="3554" w:type="dxa"/>
          </w:tcPr>
          <w:p w14:paraId="2B005E03" w14:textId="1668DB67" w:rsidR="00373D82" w:rsidRPr="00373D82" w:rsidRDefault="00EF6C36" w:rsidP="00373D82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</w:pPr>
            <w: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>CTE assessment principles and practices – discussion groups for partner feedback (20mins)</w:t>
            </w:r>
          </w:p>
        </w:tc>
        <w:tc>
          <w:tcPr>
            <w:tcW w:w="4716" w:type="dxa"/>
          </w:tcPr>
          <w:p w14:paraId="482370C1" w14:textId="0D528C3F" w:rsidR="00373D82" w:rsidRPr="00373D82" w:rsidRDefault="00EF6C36" w:rsidP="00373D82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</w:rPr>
            </w:pPr>
            <w:r>
              <w:rPr>
                <w:rFonts w:asciiTheme="majorHAnsi" w:hAnsiTheme="majorHAnsi" w:cstheme="majorHAnsi"/>
                <w:color w:val="000000"/>
              </w:rPr>
              <w:t>Discussion in breakout rooms facilitated by CTE colleague.</w:t>
            </w:r>
          </w:p>
        </w:tc>
      </w:tr>
      <w:tr w:rsidR="00EF6C36" w14:paraId="791F5F6E" w14:textId="77777777" w:rsidTr="00811F74">
        <w:tc>
          <w:tcPr>
            <w:tcW w:w="410" w:type="dxa"/>
          </w:tcPr>
          <w:p w14:paraId="696C2568" w14:textId="439CFE30" w:rsidR="00EF6C36" w:rsidRDefault="00EF6C36" w:rsidP="00373D82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5</w:t>
            </w:r>
          </w:p>
        </w:tc>
        <w:tc>
          <w:tcPr>
            <w:tcW w:w="3554" w:type="dxa"/>
          </w:tcPr>
          <w:p w14:paraId="74E3EF4E" w14:textId="6718CA7E" w:rsidR="00EF6C36" w:rsidRDefault="00EF6C36" w:rsidP="00373D82">
            <w:pPr>
              <w:pStyle w:val="xmsolistparagraph"/>
              <w:shd w:val="clear" w:color="auto" w:fill="FFFFFF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</w:pPr>
            <w:r>
              <w:rPr>
                <w:rFonts w:asciiTheme="majorHAnsi" w:hAnsiTheme="majorHAnsi" w:cstheme="majorHAnsi"/>
                <w:color w:val="000000"/>
                <w:bdr w:val="none" w:sz="0" w:space="0" w:color="auto" w:frame="1"/>
              </w:rPr>
              <w:t>Instructional coaching scaffolds and Collaborative Review Development evaluation (AH – 5mins)</w:t>
            </w:r>
          </w:p>
        </w:tc>
        <w:tc>
          <w:tcPr>
            <w:tcW w:w="4716" w:type="dxa"/>
          </w:tcPr>
          <w:p w14:paraId="67606C15" w14:textId="77777777" w:rsidR="00EF6C36" w:rsidRPr="00373D82" w:rsidRDefault="00EF6C36" w:rsidP="00373D82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</w:rPr>
            </w:pPr>
          </w:p>
        </w:tc>
      </w:tr>
      <w:tr w:rsidR="00373D82" w14:paraId="7372476B" w14:textId="77777777" w:rsidTr="007115CC">
        <w:tc>
          <w:tcPr>
            <w:tcW w:w="8680" w:type="dxa"/>
            <w:gridSpan w:val="3"/>
          </w:tcPr>
          <w:p w14:paraId="60F00810" w14:textId="170FB0FC" w:rsidR="00373D82" w:rsidRPr="00373D82" w:rsidRDefault="00373D82" w:rsidP="00373D82">
            <w:pPr>
              <w:pStyle w:val="xmsonormal"/>
              <w:shd w:val="clear" w:color="auto" w:fill="FFFFFF"/>
              <w:spacing w:before="0" w:beforeAutospacing="0" w:after="0" w:afterAutospacing="0"/>
              <w:jc w:val="center"/>
              <w:rPr>
                <w:rFonts w:asciiTheme="majorHAnsi" w:hAnsiTheme="majorHAnsi" w:cstheme="majorHAnsi"/>
                <w:i/>
                <w:iCs/>
                <w:color w:val="000000"/>
              </w:rPr>
            </w:pPr>
            <w:r w:rsidRPr="00373D82">
              <w:rPr>
                <w:rFonts w:asciiTheme="majorHAnsi" w:hAnsiTheme="majorHAnsi" w:cstheme="majorHAnsi"/>
                <w:i/>
                <w:iCs/>
                <w:color w:val="000000"/>
                <w:bdr w:val="none" w:sz="0" w:space="0" w:color="auto" w:frame="1"/>
              </w:rPr>
              <w:t>5 mins for one group to change rooms</w:t>
            </w:r>
          </w:p>
        </w:tc>
      </w:tr>
    </w:tbl>
    <w:p w14:paraId="34E874BB" w14:textId="77777777" w:rsidR="00811F74" w:rsidRDefault="00811F74" w:rsidP="00811F74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201F1E"/>
        </w:rPr>
      </w:pPr>
      <w:r>
        <w:rPr>
          <w:rFonts w:ascii="Calibri" w:hAnsi="Calibri" w:cs="Calibri"/>
          <w:color w:val="000000"/>
          <w:bdr w:val="none" w:sz="0" w:space="0" w:color="auto" w:frame="1"/>
        </w:rPr>
        <w:t> 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"/>
        <w:gridCol w:w="8342"/>
      </w:tblGrid>
      <w:tr w:rsidR="000001F5" w14:paraId="07375023" w14:textId="77777777" w:rsidTr="007807D0">
        <w:tc>
          <w:tcPr>
            <w:tcW w:w="8680" w:type="dxa"/>
            <w:gridSpan w:val="2"/>
            <w:shd w:val="clear" w:color="auto" w:fill="E5DFEC" w:themeFill="accent4" w:themeFillTint="33"/>
          </w:tcPr>
          <w:p w14:paraId="29F5CA30" w14:textId="77777777" w:rsidR="000001F5" w:rsidRDefault="000001F5" w:rsidP="000001F5">
            <w:pPr>
              <w:pStyle w:val="xmsonormal"/>
              <w:spacing w:before="0" w:beforeAutospacing="0" w:after="0" w:afterAutospacing="0"/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  <w:r w:rsidRPr="00373D82">
              <w:rPr>
                <w:rFonts w:asciiTheme="majorHAnsi" w:hAnsiTheme="majorHAnsi" w:cstheme="majorHAnsi"/>
                <w:b/>
                <w:bCs/>
              </w:rPr>
              <w:t>Primary meeting</w:t>
            </w:r>
            <w:r w:rsidRPr="00373D82">
              <w:rPr>
                <w:rFonts w:asciiTheme="majorHAnsi" w:hAnsiTheme="majorHAnsi" w:cstheme="majorHAnsi"/>
              </w:rPr>
              <w:t xml:space="preserve"> – stay in room</w:t>
            </w:r>
            <w:r>
              <w:rPr>
                <w:rFonts w:asciiTheme="majorHAnsi" w:hAnsiTheme="majorHAnsi" w:cstheme="majorHAnsi"/>
              </w:rPr>
              <w:t xml:space="preserve"> </w:t>
            </w:r>
            <w:hyperlink r:id="rId10" w:history="1">
              <w:r w:rsidRPr="000001F5">
                <w:rPr>
                  <w:rStyle w:val="Hyperlink"/>
                  <w:rFonts w:asciiTheme="majorHAnsi" w:hAnsiTheme="majorHAnsi" w:cstheme="majorHAnsi"/>
                  <w:sz w:val="22"/>
                  <w:szCs w:val="22"/>
                </w:rPr>
                <w:t>https://eu.bbcollab.com/collab/ui/session/guest/3829ec3049a043ff86bd33f09b93cd90</w:t>
              </w:r>
            </w:hyperlink>
          </w:p>
          <w:p w14:paraId="020EA75D" w14:textId="602C98FB" w:rsidR="000001F5" w:rsidRDefault="000001F5" w:rsidP="000001F5">
            <w:pPr>
              <w:pStyle w:val="xmsonormal"/>
              <w:spacing w:before="0" w:beforeAutospacing="0" w:after="0" w:afterAutospacing="0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</w:tr>
      <w:tr w:rsidR="000001F5" w14:paraId="4D372BBD" w14:textId="77777777" w:rsidTr="00C720CF">
        <w:tc>
          <w:tcPr>
            <w:tcW w:w="338" w:type="dxa"/>
          </w:tcPr>
          <w:p w14:paraId="700A0EC7" w14:textId="177888CE" w:rsidR="000001F5" w:rsidRDefault="000001F5" w:rsidP="000001F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</w:rPr>
              <w:t>1</w:t>
            </w:r>
          </w:p>
        </w:tc>
        <w:tc>
          <w:tcPr>
            <w:tcW w:w="8342" w:type="dxa"/>
          </w:tcPr>
          <w:p w14:paraId="2A850C57" w14:textId="77653725" w:rsidR="000001F5" w:rsidRDefault="00EF6C36" w:rsidP="000001F5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ITT curriculum collaborative provision and integration of university and school-based components. Discussion with partners on challenges and models of good practice.</w:t>
            </w:r>
          </w:p>
        </w:tc>
      </w:tr>
    </w:tbl>
    <w:p w14:paraId="6D52C142" w14:textId="040DAD43" w:rsidR="00811F74" w:rsidRDefault="00811F74" w:rsidP="005A7F56">
      <w:pPr>
        <w:pStyle w:val="xmsonormal"/>
        <w:spacing w:before="0" w:beforeAutospacing="0" w:after="0" w:afterAutospacing="0"/>
        <w:rPr>
          <w:rFonts w:asciiTheme="majorHAnsi" w:hAnsiTheme="majorHAnsi" w:cstheme="majorHAnsi"/>
          <w:color w:val="000000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8"/>
        <w:gridCol w:w="8342"/>
      </w:tblGrid>
      <w:tr w:rsidR="000001F5" w14:paraId="27233256" w14:textId="77777777" w:rsidTr="007807D0">
        <w:tc>
          <w:tcPr>
            <w:tcW w:w="8680" w:type="dxa"/>
            <w:gridSpan w:val="2"/>
            <w:shd w:val="clear" w:color="auto" w:fill="E5DFEC" w:themeFill="accent4" w:themeFillTint="33"/>
          </w:tcPr>
          <w:p w14:paraId="6B4830AA" w14:textId="7C9E7939" w:rsidR="000001F5" w:rsidRDefault="000001F5" w:rsidP="00774B8B">
            <w:pPr>
              <w:pStyle w:val="xmsonormal"/>
              <w:spacing w:before="0" w:beforeAutospacing="0" w:after="0" w:afterAutospacing="0"/>
              <w:jc w:val="center"/>
              <w:rPr>
                <w:rFonts w:asciiTheme="majorHAnsi" w:hAnsiTheme="majorHAnsi" w:cstheme="majorHAnsi"/>
              </w:rPr>
            </w:pPr>
            <w:r w:rsidRPr="00373D82">
              <w:rPr>
                <w:rFonts w:asciiTheme="majorHAnsi" w:hAnsiTheme="majorHAnsi" w:cstheme="majorHAnsi"/>
                <w:b/>
                <w:bCs/>
              </w:rPr>
              <w:t>Secondary Meeting</w:t>
            </w:r>
            <w:r>
              <w:rPr>
                <w:rFonts w:asciiTheme="majorHAnsi" w:hAnsiTheme="majorHAnsi" w:cstheme="majorHAnsi"/>
              </w:rPr>
              <w:t xml:space="preserve"> – move to </w:t>
            </w:r>
            <w:hyperlink r:id="rId11" w:history="1">
              <w:r w:rsidRPr="000001F5">
                <w:rPr>
                  <w:rStyle w:val="Hyperlink"/>
                  <w:rFonts w:asciiTheme="majorHAnsi" w:hAnsiTheme="majorHAnsi" w:cstheme="majorHAnsi"/>
                  <w:sz w:val="22"/>
                  <w:szCs w:val="22"/>
                </w:rPr>
                <w:t>https://eu.bbcollab.com/collab/ui/session/guest/a93d9f2bf7384284a2da139934c8f716</w:t>
              </w:r>
            </w:hyperlink>
          </w:p>
          <w:p w14:paraId="27E8C03A" w14:textId="0DB81D49" w:rsidR="000001F5" w:rsidRDefault="000001F5" w:rsidP="00774B8B">
            <w:pPr>
              <w:pStyle w:val="xmsonormal"/>
              <w:spacing w:before="0" w:beforeAutospacing="0" w:after="0" w:afterAutospacing="0"/>
              <w:jc w:val="center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</w:p>
        </w:tc>
      </w:tr>
      <w:tr w:rsidR="000001F5" w14:paraId="1CA7F7A5" w14:textId="77777777" w:rsidTr="00774B8B">
        <w:tc>
          <w:tcPr>
            <w:tcW w:w="338" w:type="dxa"/>
          </w:tcPr>
          <w:p w14:paraId="0C4EC8BD" w14:textId="77777777" w:rsidR="000001F5" w:rsidRDefault="000001F5" w:rsidP="00774B8B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</w:rPr>
              <w:t>1</w:t>
            </w:r>
          </w:p>
        </w:tc>
        <w:tc>
          <w:tcPr>
            <w:tcW w:w="8342" w:type="dxa"/>
          </w:tcPr>
          <w:p w14:paraId="4577B6AD" w14:textId="0E161C28" w:rsidR="000001F5" w:rsidRDefault="00EF6C36" w:rsidP="00774B8B">
            <w:pPr>
              <w:pStyle w:val="xmsonormal"/>
              <w:spacing w:before="0" w:beforeAutospacing="0" w:after="0" w:afterAutospacing="0"/>
              <w:rPr>
                <w:rFonts w:asciiTheme="majorHAnsi" w:hAnsiTheme="majorHAnsi" w:cstheme="majorHAnsi"/>
                <w:color w:val="00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color w:val="000000"/>
                <w:sz w:val="22"/>
                <w:szCs w:val="22"/>
              </w:rPr>
              <w:t>ITT curriculum collaborative provision and integration of university and school-based components. Discussion with partners on challenges and models of good practice.</w:t>
            </w:r>
          </w:p>
        </w:tc>
      </w:tr>
    </w:tbl>
    <w:p w14:paraId="1BBC8822" w14:textId="77777777" w:rsidR="000001F5" w:rsidRPr="004E2EB4" w:rsidRDefault="000001F5" w:rsidP="005A7F56">
      <w:pPr>
        <w:pStyle w:val="xmsonormal"/>
        <w:spacing w:before="0" w:beforeAutospacing="0" w:after="0" w:afterAutospacing="0"/>
        <w:rPr>
          <w:rFonts w:asciiTheme="majorHAnsi" w:hAnsiTheme="majorHAnsi" w:cstheme="majorHAnsi"/>
          <w:color w:val="000000"/>
          <w:sz w:val="22"/>
          <w:szCs w:val="22"/>
        </w:rPr>
      </w:pPr>
    </w:p>
    <w:sectPr w:rsidR="000001F5" w:rsidRPr="004E2EB4" w:rsidSect="00670BC5">
      <w:headerReference w:type="even" r:id="rId12"/>
      <w:headerReference w:type="default" r:id="rId13"/>
      <w:footerReference w:type="default" r:id="rId14"/>
      <w:pgSz w:w="11900" w:h="16840"/>
      <w:pgMar w:top="2381" w:right="1410" w:bottom="1440" w:left="1800" w:header="708" w:footer="33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FC618E" w14:textId="77777777" w:rsidR="0069569E" w:rsidRDefault="0069569E" w:rsidP="00A073E9">
      <w:r>
        <w:separator/>
      </w:r>
    </w:p>
  </w:endnote>
  <w:endnote w:type="continuationSeparator" w:id="0">
    <w:p w14:paraId="65F5A967" w14:textId="77777777" w:rsidR="0069569E" w:rsidRDefault="0069569E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Theme="minorHAnsi" w:eastAsiaTheme="minorEastAsia" w:hAnsiTheme="minorHAnsi" w:cstheme="minorBidi"/>
        <w:sz w:val="24"/>
        <w:szCs w:val="24"/>
        <w:lang w:val="en-GB"/>
      </w:rPr>
      <w:id w:val="1259413072"/>
      <w:docPartObj>
        <w:docPartGallery w:val="Page Numbers (Bottom of Page)"/>
        <w:docPartUnique/>
      </w:docPartObj>
    </w:sdtPr>
    <w:sdtEndPr/>
    <w:sdtContent>
      <w:sdt>
        <w:sdtPr>
          <w:rPr>
            <w:rFonts w:asciiTheme="minorHAnsi" w:eastAsiaTheme="minorEastAsia" w:hAnsiTheme="minorHAnsi" w:cstheme="minorBidi"/>
            <w:sz w:val="24"/>
            <w:szCs w:val="24"/>
            <w:lang w:val="en-GB"/>
          </w:rPr>
          <w:id w:val="1081714377"/>
          <w:docPartObj>
            <w:docPartGallery w:val="Page Numbers (Top of Page)"/>
            <w:docPartUnique/>
          </w:docPartObj>
        </w:sdtPr>
        <w:sdtEndPr/>
        <w:sdtContent>
          <w:p w14:paraId="48853BC1" w14:textId="77777777" w:rsidR="0062196A" w:rsidRPr="0062196A" w:rsidRDefault="00D30E5C" w:rsidP="00D30E5C">
            <w:pPr>
              <w:ind w:left="6946" w:right="-382"/>
              <w:textAlignment w:val="baseline"/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</w:pPr>
            <w:r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  <w:t xml:space="preserve">Centre for </w:t>
            </w:r>
            <w:r w:rsidR="00D84EDB"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  <w:t>Teacher</w:t>
            </w:r>
            <w:r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  <w:t xml:space="preserve"> Education</w:t>
            </w:r>
          </w:p>
          <w:p w14:paraId="3A52364D" w14:textId="77777777" w:rsidR="0062196A" w:rsidRPr="0062196A" w:rsidRDefault="00D30E5C" w:rsidP="00D30E5C">
            <w:pPr>
              <w:ind w:left="6946" w:right="-382"/>
              <w:textAlignment w:val="baseline"/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</w:pPr>
            <w:r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>Avon, Westwood</w:t>
            </w:r>
          </w:p>
          <w:p w14:paraId="7EFA03FB" w14:textId="77777777" w:rsidR="0062196A" w:rsidRPr="0062196A" w:rsidRDefault="00D30E5C" w:rsidP="00D30E5C">
            <w:pPr>
              <w:ind w:left="6946" w:right="-382"/>
              <w:textAlignment w:val="baseline"/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</w:pPr>
            <w:r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>University of Warwick</w:t>
            </w:r>
          </w:p>
          <w:p w14:paraId="5877B67C" w14:textId="77777777" w:rsidR="0062196A" w:rsidRPr="0062196A" w:rsidRDefault="0062196A" w:rsidP="00D30E5C">
            <w:pPr>
              <w:ind w:left="6946" w:right="-382"/>
              <w:textAlignment w:val="baseline"/>
              <w:rPr>
                <w:rFonts w:ascii="Calibri" w:eastAsia="Arial" w:hAnsi="Calibri"/>
                <w:b/>
                <w:color w:val="030204"/>
                <w:spacing w:val="10"/>
                <w:sz w:val="16"/>
                <w:szCs w:val="16"/>
              </w:rPr>
            </w:pPr>
            <w:r w:rsidRPr="0062196A"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>Coventry CV4</w:t>
            </w:r>
            <w:r w:rsidR="00D30E5C"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 xml:space="preserve"> 8EE</w:t>
            </w:r>
            <w:r w:rsidRPr="0062196A">
              <w:rPr>
                <w:rFonts w:ascii="Calibri" w:eastAsia="Tahoma" w:hAnsi="Calibri"/>
                <w:color w:val="030204"/>
                <w:spacing w:val="10"/>
                <w:sz w:val="16"/>
                <w:szCs w:val="16"/>
              </w:rPr>
              <w:t xml:space="preserve"> UK</w:t>
            </w:r>
          </w:p>
          <w:p w14:paraId="03A08818" w14:textId="77777777" w:rsidR="0062196A" w:rsidRPr="0062196A" w:rsidRDefault="0062196A" w:rsidP="00D30E5C">
            <w:pPr>
              <w:ind w:left="6946" w:right="-382"/>
              <w:rPr>
                <w:rFonts w:ascii="Calibri" w:hAnsi="Calibri"/>
                <w:sz w:val="16"/>
                <w:szCs w:val="16"/>
              </w:rPr>
            </w:pPr>
            <w:r w:rsidRPr="0062196A">
              <w:rPr>
                <w:rFonts w:ascii="Calibri" w:hAnsi="Calibri"/>
                <w:sz w:val="16"/>
                <w:szCs w:val="16"/>
              </w:rPr>
              <w:t xml:space="preserve">T (0)24 7615 </w:t>
            </w:r>
            <w:r w:rsidR="00D84EDB">
              <w:rPr>
                <w:rFonts w:ascii="Calibri" w:hAnsi="Calibri"/>
                <w:sz w:val="16"/>
                <w:szCs w:val="16"/>
              </w:rPr>
              <w:t>23801</w:t>
            </w:r>
          </w:p>
          <w:p w14:paraId="4091BA6A" w14:textId="77777777" w:rsidR="006E7CC9" w:rsidRPr="006E7CC9" w:rsidRDefault="006E7CC9" w:rsidP="00D30E5C">
            <w:pPr>
              <w:pStyle w:val="Footer"/>
              <w:ind w:left="6946" w:right="-382"/>
              <w:rPr>
                <w:rFonts w:ascii="Calibri" w:hAnsi="Calibri"/>
                <w:color w:val="7030A0"/>
                <w:sz w:val="16"/>
              </w:rPr>
            </w:pPr>
            <w:r w:rsidRPr="006E7CC9">
              <w:rPr>
                <w:rFonts w:ascii="Calibri" w:hAnsi="Calibri"/>
                <w:color w:val="7030A0"/>
                <w:sz w:val="16"/>
              </w:rPr>
              <w:t>www.warwick.ac.uk</w:t>
            </w:r>
            <w:r w:rsidR="00D30E5C">
              <w:rPr>
                <w:rFonts w:ascii="Calibri" w:hAnsi="Calibri"/>
                <w:color w:val="7030A0"/>
                <w:sz w:val="16"/>
              </w:rPr>
              <w:t>/c</w:t>
            </w:r>
            <w:r w:rsidR="00D84EDB">
              <w:rPr>
                <w:rFonts w:ascii="Calibri" w:hAnsi="Calibri"/>
                <w:color w:val="7030A0"/>
                <w:sz w:val="16"/>
              </w:rPr>
              <w:t>t</w:t>
            </w:r>
            <w:r w:rsidR="00D30E5C">
              <w:rPr>
                <w:rFonts w:ascii="Calibri" w:hAnsi="Calibri"/>
                <w:color w:val="7030A0"/>
                <w:sz w:val="16"/>
              </w:rPr>
              <w:t>e</w:t>
            </w:r>
          </w:p>
          <w:p w14:paraId="31A9491A" w14:textId="77777777" w:rsidR="00670BC5" w:rsidRDefault="0069569E" w:rsidP="00372579">
            <w:pPr>
              <w:pStyle w:val="Footer"/>
              <w:ind w:left="6946"/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261684" w14:textId="77777777" w:rsidR="0069569E" w:rsidRDefault="0069569E" w:rsidP="00A073E9">
      <w:r>
        <w:separator/>
      </w:r>
    </w:p>
  </w:footnote>
  <w:footnote w:type="continuationSeparator" w:id="0">
    <w:p w14:paraId="6C02A110" w14:textId="77777777" w:rsidR="0069569E" w:rsidRDefault="0069569E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7DBAAE" w14:textId="77777777" w:rsidR="00A073E9" w:rsidRDefault="0069569E">
    <w:pPr>
      <w:pStyle w:val="Header"/>
    </w:pPr>
    <w:sdt>
      <w:sdtPr>
        <w:id w:val="171999623"/>
        <w:placeholder>
          <w:docPart w:val="B79407F1E109456BBE1A4DFC5DCA1798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center" w:leader="none"/>
    </w:r>
    <w:sdt>
      <w:sdtPr>
        <w:id w:val="171999624"/>
        <w:placeholder>
          <w:docPart w:val="C303F81A703C4FF693DBF8CEEF9E6588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right" w:leader="none"/>
    </w:r>
    <w:sdt>
      <w:sdtPr>
        <w:id w:val="171999625"/>
        <w:placeholder>
          <w:docPart w:val="24EDC3730BDE488CA6E9727EB10202F9"/>
        </w:placeholder>
        <w:temporary/>
        <w:showingPlcHdr/>
      </w:sdtPr>
      <w:sdtEndPr/>
      <w:sdtContent>
        <w:r w:rsidR="00A073E9">
          <w:t>[Type text]</w:t>
        </w:r>
      </w:sdtContent>
    </w:sdt>
  </w:p>
  <w:p w14:paraId="0B6F9E60" w14:textId="77777777" w:rsidR="00A073E9" w:rsidRDefault="00A073E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DAAD40" w14:textId="77777777" w:rsidR="00A073E9" w:rsidRDefault="00A073E9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6C2E5D24" wp14:editId="49B83087">
          <wp:simplePos x="0" y="0"/>
          <wp:positionH relativeFrom="column">
            <wp:posOffset>-1143000</wp:posOffset>
          </wp:positionH>
          <wp:positionV relativeFrom="paragraph">
            <wp:posOffset>-449580</wp:posOffset>
          </wp:positionV>
          <wp:extent cx="7564779" cy="525780"/>
          <wp:effectExtent l="0" t="0" r="0" b="7620"/>
          <wp:wrapNone/>
          <wp:docPr id="1" name="Picture 1" descr="SHARED108:OSX Server 2:&gt; MAIN WORK AREA:Mark:TO ARCHIVE:  JULY 2015:IAS Georgio Riello BC:IAS_heade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HARED108:OSX Server 2:&gt; MAIN WORK AREA:Mark:TO ARCHIVE:  JULY 2015:IAS Georgio Riello BC:IAS_header.jp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67023"/>
                  <a:stretch/>
                </pic:blipFill>
                <pic:spPr bwMode="auto">
                  <a:xfrm>
                    <a:off x="0" y="0"/>
                    <a:ext cx="7564779" cy="52578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8F512A"/>
    <w:multiLevelType w:val="hybridMultilevel"/>
    <w:tmpl w:val="C9D804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AE1E0E"/>
    <w:multiLevelType w:val="hybridMultilevel"/>
    <w:tmpl w:val="5ADE83B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A057C2"/>
    <w:multiLevelType w:val="hybridMultilevel"/>
    <w:tmpl w:val="617EBCF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AC417A3"/>
    <w:multiLevelType w:val="multilevel"/>
    <w:tmpl w:val="E14CA2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D0A320D"/>
    <w:multiLevelType w:val="multilevel"/>
    <w:tmpl w:val="A9A0E9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20A87994"/>
    <w:multiLevelType w:val="hybridMultilevel"/>
    <w:tmpl w:val="F00233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DA1087"/>
    <w:multiLevelType w:val="hybridMultilevel"/>
    <w:tmpl w:val="5F7482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00867AF"/>
    <w:multiLevelType w:val="multilevel"/>
    <w:tmpl w:val="006A35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3ACE39A1"/>
    <w:multiLevelType w:val="multilevel"/>
    <w:tmpl w:val="2B327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44D85680"/>
    <w:multiLevelType w:val="hybridMultilevel"/>
    <w:tmpl w:val="76F876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E0B3739"/>
    <w:multiLevelType w:val="hybridMultilevel"/>
    <w:tmpl w:val="905EEDFE"/>
    <w:lvl w:ilvl="0" w:tplc="B9C2EF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398F20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220A4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79659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203F2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BD8A57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9CC2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CCAF8C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D4EAB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80E4B05"/>
    <w:multiLevelType w:val="multilevel"/>
    <w:tmpl w:val="933836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5C3E786D"/>
    <w:multiLevelType w:val="multilevel"/>
    <w:tmpl w:val="933836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68C80E00"/>
    <w:multiLevelType w:val="hybridMultilevel"/>
    <w:tmpl w:val="A2E83B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1B56F31"/>
    <w:multiLevelType w:val="multilevel"/>
    <w:tmpl w:val="06D6B9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6"/>
  </w:num>
  <w:num w:numId="3">
    <w:abstractNumId w:val="10"/>
  </w:num>
  <w:num w:numId="4">
    <w:abstractNumId w:val="5"/>
  </w:num>
  <w:num w:numId="5">
    <w:abstractNumId w:val="1"/>
  </w:num>
  <w:num w:numId="6">
    <w:abstractNumId w:val="13"/>
  </w:num>
  <w:num w:numId="7">
    <w:abstractNumId w:val="12"/>
  </w:num>
  <w:num w:numId="8">
    <w:abstractNumId w:val="8"/>
  </w:num>
  <w:num w:numId="9">
    <w:abstractNumId w:val="2"/>
  </w:num>
  <w:num w:numId="10">
    <w:abstractNumId w:val="0"/>
  </w:num>
  <w:num w:numId="11">
    <w:abstractNumId w:val="9"/>
  </w:num>
  <w:num w:numId="12">
    <w:abstractNumId w:val="11"/>
  </w:num>
  <w:num w:numId="13">
    <w:abstractNumId w:val="7"/>
  </w:num>
  <w:num w:numId="14">
    <w:abstractNumId w:val="14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5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7863"/>
    <w:rsid w:val="000001F5"/>
    <w:rsid w:val="00066B51"/>
    <w:rsid w:val="000C3290"/>
    <w:rsid w:val="000D5E12"/>
    <w:rsid w:val="0011389C"/>
    <w:rsid w:val="00134C3E"/>
    <w:rsid w:val="00156A77"/>
    <w:rsid w:val="00241827"/>
    <w:rsid w:val="002730AB"/>
    <w:rsid w:val="002B6642"/>
    <w:rsid w:val="00361E11"/>
    <w:rsid w:val="00372579"/>
    <w:rsid w:val="00373D82"/>
    <w:rsid w:val="00396EA1"/>
    <w:rsid w:val="00487863"/>
    <w:rsid w:val="004E2EB4"/>
    <w:rsid w:val="005A63DE"/>
    <w:rsid w:val="005A7F56"/>
    <w:rsid w:val="006056DC"/>
    <w:rsid w:val="0062196A"/>
    <w:rsid w:val="00670BC5"/>
    <w:rsid w:val="0069569E"/>
    <w:rsid w:val="006E7CC9"/>
    <w:rsid w:val="006F321B"/>
    <w:rsid w:val="006F3D7C"/>
    <w:rsid w:val="00713430"/>
    <w:rsid w:val="00730D83"/>
    <w:rsid w:val="00735EB1"/>
    <w:rsid w:val="00774165"/>
    <w:rsid w:val="007807D0"/>
    <w:rsid w:val="00811F74"/>
    <w:rsid w:val="0081433F"/>
    <w:rsid w:val="0085091F"/>
    <w:rsid w:val="008511A3"/>
    <w:rsid w:val="008957DC"/>
    <w:rsid w:val="00A05D35"/>
    <w:rsid w:val="00A073E9"/>
    <w:rsid w:val="00AF345D"/>
    <w:rsid w:val="00B64E48"/>
    <w:rsid w:val="00C345C6"/>
    <w:rsid w:val="00D11AE6"/>
    <w:rsid w:val="00D30E5C"/>
    <w:rsid w:val="00D84EDB"/>
    <w:rsid w:val="00DE1591"/>
    <w:rsid w:val="00EA66FE"/>
    <w:rsid w:val="00ED650C"/>
    <w:rsid w:val="00EF6C36"/>
    <w:rsid w:val="00FB290B"/>
    <w:rsid w:val="00FF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D975400"/>
  <w14:defaultImageDpi w14:val="300"/>
  <w15:docId w15:val="{158B2690-31EA-471C-B769-4E3CFBB2BD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A073E9"/>
    <w:rPr>
      <w:rFonts w:ascii="Times New Roman" w:eastAsia="PMingLiU" w:hAnsi="Times New Roman" w:cs="Times New Roman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paragraph" w:styleId="NormalWeb">
    <w:name w:val="Normal (Web)"/>
    <w:basedOn w:val="Normal"/>
    <w:uiPriority w:val="99"/>
    <w:unhideWhenUsed/>
    <w:rsid w:val="002B6642"/>
    <w:rPr>
      <w:rFonts w:eastAsiaTheme="minorHAnsi"/>
      <w:sz w:val="24"/>
      <w:szCs w:val="24"/>
      <w:lang w:val="en-GB" w:eastAsia="en-GB"/>
    </w:rPr>
  </w:style>
  <w:style w:type="paragraph" w:customStyle="1" w:styleId="xmsonormal">
    <w:name w:val="x_msonormal"/>
    <w:basedOn w:val="Normal"/>
    <w:rsid w:val="0011389C"/>
    <w:pPr>
      <w:spacing w:before="100" w:beforeAutospacing="1" w:after="100" w:afterAutospacing="1"/>
    </w:pPr>
    <w:rPr>
      <w:rFonts w:eastAsia="Times New Roman"/>
      <w:sz w:val="24"/>
      <w:szCs w:val="24"/>
      <w:lang w:val="en-GB" w:eastAsia="en-GB"/>
    </w:rPr>
  </w:style>
  <w:style w:type="character" w:customStyle="1" w:styleId="apple-converted-space">
    <w:name w:val="apple-converted-space"/>
    <w:basedOn w:val="DefaultParagraphFont"/>
    <w:rsid w:val="0011389C"/>
  </w:style>
  <w:style w:type="paragraph" w:styleId="ListParagraph">
    <w:name w:val="List Paragraph"/>
    <w:basedOn w:val="Normal"/>
    <w:uiPriority w:val="34"/>
    <w:qFormat/>
    <w:rsid w:val="00C345C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41827"/>
    <w:rPr>
      <w:color w:val="605E5C"/>
      <w:shd w:val="clear" w:color="auto" w:fill="E1DFDD"/>
    </w:rPr>
  </w:style>
  <w:style w:type="paragraph" w:customStyle="1" w:styleId="xmsolistparagraph">
    <w:name w:val="x_msolistparagraph"/>
    <w:basedOn w:val="Normal"/>
    <w:rsid w:val="000C3290"/>
    <w:pPr>
      <w:spacing w:before="100" w:beforeAutospacing="1" w:after="100" w:afterAutospacing="1"/>
    </w:pPr>
    <w:rPr>
      <w:rFonts w:eastAsia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811F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373D8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34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80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552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415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90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50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40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428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957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465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70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187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305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115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060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648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606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011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7593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24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634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81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316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96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898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5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8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78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95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057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190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77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90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49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821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834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402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52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08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01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073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9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669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234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75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2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1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3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79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72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47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7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u.bbcollab.com/collab/ui/session/guest/a93d9f2bf7384284a2da139934c8f716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eu.bbcollab.com/collab/ui/session/guest/3829ec3049a043ff86bd33f09b93cd9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u.bbcollab.com/collab/ui/session/guest/3829ec3049a043ff86bd33f09b93cd90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dsnac\Downloads\digital_letterhead_aubergin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79407F1E109456BBE1A4DFC5DCA17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777012-86C0-4238-A139-69FB5DBEF31A}"/>
      </w:docPartPr>
      <w:docPartBody>
        <w:p w:rsidR="0082525F" w:rsidRDefault="0082525F">
          <w:pPr>
            <w:pStyle w:val="B79407F1E109456BBE1A4DFC5DCA1798"/>
          </w:pPr>
          <w:r>
            <w:t>[Type the recipient name]</w:t>
          </w:r>
        </w:p>
      </w:docPartBody>
    </w:docPart>
    <w:docPart>
      <w:docPartPr>
        <w:name w:val="C303F81A703C4FF693DBF8CEEF9E65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D22002-426B-4D2D-99D9-483A1C0944AA}"/>
      </w:docPartPr>
      <w:docPartBody>
        <w:p w:rsidR="0082525F" w:rsidRDefault="0082525F">
          <w:pPr>
            <w:pStyle w:val="C303F81A703C4FF693DBF8CEEF9E6588"/>
          </w:pPr>
          <w:r>
            <w:t>[Type the recipient address]</w:t>
          </w:r>
        </w:p>
      </w:docPartBody>
    </w:docPart>
    <w:docPart>
      <w:docPartPr>
        <w:name w:val="24EDC3730BDE488CA6E9727EB10202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A75CE1-7A6C-4DAE-87AB-6C12355ADD47}"/>
      </w:docPartPr>
      <w:docPartBody>
        <w:p w:rsidR="0082525F" w:rsidRDefault="0082525F">
          <w:pPr>
            <w:pStyle w:val="24EDC3730BDE488CA6E9727EB10202F9"/>
          </w:pPr>
          <w:r>
            <w:t>[Type the recipient address]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2525F"/>
    <w:rsid w:val="00702F40"/>
    <w:rsid w:val="00825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79407F1E109456BBE1A4DFC5DCA1798">
    <w:name w:val="B79407F1E109456BBE1A4DFC5DCA1798"/>
  </w:style>
  <w:style w:type="paragraph" w:customStyle="1" w:styleId="C303F81A703C4FF693DBF8CEEF9E6588">
    <w:name w:val="C303F81A703C4FF693DBF8CEEF9E6588"/>
  </w:style>
  <w:style w:type="paragraph" w:customStyle="1" w:styleId="24EDC3730BDE488CA6E9727EB10202F9">
    <w:name w:val="24EDC3730BDE488CA6E9727EB10202F9"/>
  </w:style>
  <w:style w:type="character" w:styleId="PlaceholderText">
    <w:name w:val="Placeholder Text"/>
    <w:basedOn w:val="DefaultParagraphFont"/>
    <w:uiPriority w:val="9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CEAD5DB-78E7-406D-A514-8FD1A54D8D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C:\Users\edsnac\Downloads\digital_letterhead_aubergine.dotx</Template>
  <TotalTime>8</TotalTime>
  <Pages>1</Pages>
  <Words>225</Words>
  <Characters>1255</Characters>
  <Application>Microsoft Office Word</Application>
  <DocSecurity>0</DocSecurity>
  <Lines>139</Lines>
  <Paragraphs>64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Design &amp; Print</Company>
  <LinksUpToDate>false</LinksUpToDate>
  <CharactersWithSpaces>1416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Rawlings, Emma</dc:creator>
  <cp:lastModifiedBy>Hind, Andrew</cp:lastModifiedBy>
  <cp:revision>3</cp:revision>
  <cp:lastPrinted>2021-06-15T08:17:00Z</cp:lastPrinted>
  <dcterms:created xsi:type="dcterms:W3CDTF">2021-11-16T15:51:00Z</dcterms:created>
  <dcterms:modified xsi:type="dcterms:W3CDTF">2021-11-16T16:00:00Z</dcterms:modified>
</cp:coreProperties>
</file>