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55049806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D422E" w14:textId="75A2B1ED" w:rsidR="00D10AF8" w:rsidRDefault="00072C85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Wednesday 8</w:t>
            </w:r>
            <w:r w:rsidRPr="00072C85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May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201</w:t>
            </w:r>
            <w:r w:rsidR="00566CC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9</w:t>
            </w:r>
          </w:p>
          <w:p w14:paraId="46F55174" w14:textId="02A99E4E" w:rsidR="006F2CB1" w:rsidRPr="002B37DD" w:rsidRDefault="006F2CB1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908CFE6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7D2E4193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EE7BF60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Maeva Grand-Coureau-Basfresne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MGB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 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4E11E97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1A63DB0F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6B7A8DCA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072C85" w:rsidRPr="001E2239" w14:paraId="0AB3E6C4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13BFDA" w14:textId="15AC1884" w:rsidR="00072C85" w:rsidRPr="00C13E69" w:rsidRDefault="00072C85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Cara Pearson                                           CP</w:t>
                  </w:r>
                </w:p>
              </w:tc>
            </w:tr>
            <w:tr w:rsidR="001E2239" w:rsidRPr="001E2239" w14:paraId="7266DAC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C05417" w14:textId="0E972F93" w:rsidR="00660C48" w:rsidRPr="00C13E69" w:rsidRDefault="003E1D5B" w:rsidP="003E1D5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025BE4D7" w14:textId="77777777" w:rsidTr="00072C85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  <w:tr w:rsidR="00072C85" w:rsidRPr="001E2239" w14:paraId="3B089099" w14:textId="77777777" w:rsidTr="004535C9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205277" w14:textId="77777777" w:rsidR="00072C85" w:rsidRPr="001E2239" w:rsidRDefault="00072C85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21EC44D5" w:rsidR="006F2CB1" w:rsidRPr="00F43884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1</w:t>
            </w:r>
            <w:r w:rsidR="003E1D5B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D15DDA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pm-</w:t>
            </w:r>
            <w:r w:rsidR="00072C85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605B21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55049806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7F5EBEC3" w:rsidR="00F368FD" w:rsidRPr="00F43884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W</w:t>
            </w:r>
            <w:r w:rsidR="00D15DDA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T0.0</w:t>
            </w:r>
            <w:r w:rsidR="00F43884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</w:p>
          <w:p w14:paraId="2D408B5A" w14:textId="6020EDBC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55049806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458D" w14:textId="137EEDBA" w:rsidR="00B55CDE" w:rsidRDefault="00E71C73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14:paraId="59932277" w14:textId="77777777" w:rsidR="004535C9" w:rsidRDefault="004535C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4F100790" w14:textId="3A4DCFC1" w:rsidR="00C822F9" w:rsidRDefault="003E1D5B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Notes from 1</w:t>
            </w:r>
            <w:r w:rsidR="00072C85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5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.0</w:t>
            </w:r>
            <w:r w:rsidR="00072C85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2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.19</w:t>
            </w:r>
          </w:p>
          <w:p w14:paraId="232DA032" w14:textId="0A8E0A64" w:rsidR="00072C85" w:rsidRPr="008441DD" w:rsidRDefault="00961603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</w:t>
            </w:r>
            <w:r w:rsid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35F118E7" w:rsidR="009C72BD" w:rsidRPr="008441DD" w:rsidRDefault="00AC7FE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458716FC" w:rsidR="00256B9D" w:rsidRPr="008441DD" w:rsidRDefault="00256B9D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3D8DD420" w:rsidR="00043CBD" w:rsidRPr="008441DD" w:rsidRDefault="003E1D5B" w:rsidP="00072C8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072C8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10</w:t>
            </w:r>
          </w:p>
        </w:tc>
      </w:tr>
      <w:tr w:rsidR="32B3AFCD" w14:paraId="16A9597F" w14:textId="77777777" w:rsidTr="55049806">
        <w:trPr>
          <w:trHeight w:val="323"/>
        </w:trPr>
        <w:tc>
          <w:tcPr>
            <w:tcW w:w="993" w:type="dxa"/>
          </w:tcPr>
          <w:p w14:paraId="7192F6EA" w14:textId="3152A9E8" w:rsidR="32B3AFCD" w:rsidRDefault="00C822F9" w:rsidP="32B3AFCD">
            <w:pPr>
              <w:spacing w:line="248" w:lineRule="atLeast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 xml:space="preserve">      2.</w:t>
            </w:r>
          </w:p>
        </w:tc>
        <w:tc>
          <w:tcPr>
            <w:tcW w:w="2977" w:type="dxa"/>
          </w:tcPr>
          <w:p w14:paraId="58178C0F" w14:textId="09734B08" w:rsidR="00F42F5F" w:rsidRPr="00072C85" w:rsidRDefault="00072C85" w:rsidP="00F42F5F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00072C85">
              <w:t xml:space="preserve">Draft </w:t>
            </w:r>
            <w:r w:rsidRPr="00072C85">
              <w:t>1-2-1/PDR/AP/SL paper</w:t>
            </w:r>
          </w:p>
        </w:tc>
        <w:tc>
          <w:tcPr>
            <w:tcW w:w="1134" w:type="dxa"/>
          </w:tcPr>
          <w:p w14:paraId="5E938138" w14:textId="462C411C" w:rsidR="32B3AFCD" w:rsidRDefault="00072C85" w:rsidP="00C822F9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4394" w:type="dxa"/>
          </w:tcPr>
          <w:p w14:paraId="7834333B" w14:textId="0772A71B" w:rsidR="32B3AFCD" w:rsidRDefault="32B3AFCD" w:rsidP="32B3AFCD">
            <w:p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4361F9F1" w14:textId="22C2A7A8" w:rsidR="32B3AFCD" w:rsidRDefault="003E1D5B" w:rsidP="00072C85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12:</w:t>
            </w:r>
            <w:r w:rsidR="00072C8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10</w:t>
            </w: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-12</w:t>
            </w:r>
            <w:r w:rsidR="00325DF0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:</w:t>
            </w:r>
            <w:r w:rsidR="00072C8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="00325DF0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0</w:t>
            </w:r>
          </w:p>
        </w:tc>
      </w:tr>
      <w:tr w:rsidR="002F6B71" w:rsidRPr="008441DD" w14:paraId="3A979994" w14:textId="77777777" w:rsidTr="55049806">
        <w:trPr>
          <w:trHeight w:val="323"/>
        </w:trPr>
        <w:tc>
          <w:tcPr>
            <w:tcW w:w="993" w:type="dxa"/>
          </w:tcPr>
          <w:p w14:paraId="7E0DDBAF" w14:textId="7D176364" w:rsidR="002F6B71" w:rsidRPr="008441DD" w:rsidRDefault="002F6B71" w:rsidP="001F2534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</w:tcPr>
          <w:p w14:paraId="74B1B524" w14:textId="59DCE48D" w:rsidR="00F42F5F" w:rsidRPr="00AC7FEF" w:rsidRDefault="00072C85" w:rsidP="00072C85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Feedback from</w:t>
            </w:r>
            <w:r w:rsidR="008548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Gender(S) at Work 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“Glassed and Gendered” </w:t>
            </w:r>
            <w:r w:rsidR="008548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event</w:t>
            </w:r>
          </w:p>
        </w:tc>
        <w:tc>
          <w:tcPr>
            <w:tcW w:w="1134" w:type="dxa"/>
          </w:tcPr>
          <w:p w14:paraId="607F2DEC" w14:textId="6CC7C51C" w:rsidR="004535C9" w:rsidRPr="008441DD" w:rsidRDefault="00072C85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  <w:r w:rsidR="0085485F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KI RC MGB AB</w:t>
            </w:r>
          </w:p>
        </w:tc>
        <w:tc>
          <w:tcPr>
            <w:tcW w:w="4394" w:type="dxa"/>
          </w:tcPr>
          <w:p w14:paraId="0A119CB7" w14:textId="77777777" w:rsidR="002F6B71" w:rsidRPr="008441DD" w:rsidRDefault="002F6B71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1E24B373" w14:textId="30A1A7A2" w:rsidR="00043CBD" w:rsidRPr="008441DD" w:rsidRDefault="55049806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12:</w:t>
            </w:r>
            <w:r w:rsidR="00072C8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0-12:45</w:t>
            </w:r>
          </w:p>
          <w:p w14:paraId="60B5D41F" w14:textId="63AAB40A" w:rsidR="00043CBD" w:rsidRPr="008441DD" w:rsidRDefault="00043CBD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C822F9" w:rsidRPr="008441DD" w14:paraId="5D7E4D77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CD7E" w14:textId="5EEA937D" w:rsidR="00C822F9" w:rsidRPr="008441DD" w:rsidRDefault="55049806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368F" w14:textId="2AD1F1A3" w:rsidR="00F42F5F" w:rsidRPr="00AC7FEF" w:rsidRDefault="00072C85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Inclusive Conferencing (Partnership Conference 20</w:t>
            </w:r>
            <w:r w:rsidRPr="00072C85">
              <w:rPr>
                <w:rFonts w:asciiTheme="majorHAnsi" w:hAnsiTheme="majorHAnsi" w:cstheme="majorHAnsi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June)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959" w14:textId="3435451B" w:rsidR="00C822F9" w:rsidRDefault="0085485F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864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60FF0" w14:textId="6564C722" w:rsidR="00C822F9" w:rsidRDefault="55049806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12:45-12:55</w:t>
            </w:r>
          </w:p>
        </w:tc>
      </w:tr>
      <w:tr w:rsidR="0085485F" w:rsidRPr="008441DD" w14:paraId="053A5A30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776C" w14:textId="384B45C9" w:rsidR="0085485F" w:rsidRPr="55049806" w:rsidRDefault="0085485F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89DEF" w14:textId="309C1860" w:rsidR="0085485F" w:rsidRDefault="0085485F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Review statement of achievement document</w:t>
            </w:r>
          </w:p>
          <w:p w14:paraId="7A0A5AC6" w14:textId="01C6CF6B" w:rsidR="0085485F" w:rsidRDefault="0085485F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(CTE Athena Swan Position statement February 2019)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5789" w14:textId="0FAFD15E" w:rsidR="0085485F" w:rsidRDefault="0085485F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1B7A" w14:textId="77777777" w:rsidR="0085485F" w:rsidRPr="008441DD" w:rsidRDefault="0085485F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B0924" w14:textId="6B60777F" w:rsidR="0085485F" w:rsidRPr="0085485F" w:rsidRDefault="0085485F" w:rsidP="0085485F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</w:t>
            </w: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3:00</w:t>
            </w: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-1</w:t>
            </w: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3.10</w:t>
            </w:r>
          </w:p>
        </w:tc>
      </w:tr>
      <w:tr w:rsidR="0085485F" w:rsidRPr="008441DD" w14:paraId="35DD7C70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3D7C2" w14:textId="0CFB949B" w:rsidR="0085485F" w:rsidRDefault="0085485F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8E838" w14:textId="6C30374E" w:rsidR="0085485F" w:rsidRDefault="0085485F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Next steps action planning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195C4" w14:textId="39D34C58" w:rsidR="0085485F" w:rsidRDefault="0085485F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6FD9" w14:textId="77777777" w:rsidR="0085485F" w:rsidRPr="008441DD" w:rsidRDefault="0085485F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EA42F" w14:textId="6391C73A" w:rsidR="0085485F" w:rsidRPr="55049806" w:rsidRDefault="0085485F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13:15- 13-50</w:t>
            </w:r>
          </w:p>
        </w:tc>
      </w:tr>
      <w:tr w:rsidR="00C822F9" w:rsidRPr="008441DD" w14:paraId="48089ADF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61E58EEF" w:rsidR="00C822F9" w:rsidRDefault="55049806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75591" w14:textId="77777777" w:rsidR="00325DF0" w:rsidRDefault="55049806" w:rsidP="55049806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 and Close</w:t>
            </w:r>
          </w:p>
          <w:p w14:paraId="3A443EA7" w14:textId="6E9D3986" w:rsidR="00F43884" w:rsidRPr="00F43884" w:rsidRDefault="00F43884" w:rsidP="00F43884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Change to meeting schedule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465FB" w14:textId="77777777" w:rsidR="00C822F9" w:rsidRDefault="00C822F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3BC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3DF04650" w:rsidR="00C822F9" w:rsidRDefault="003E1D5B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13:</w:t>
            </w:r>
            <w:r w:rsidR="0085485F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50- 14:00</w:t>
            </w:r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CA648" w14:textId="77777777" w:rsidR="00E67167" w:rsidRDefault="00E67167" w:rsidP="003B6003">
      <w:pPr>
        <w:spacing w:after="0" w:line="240" w:lineRule="auto"/>
      </w:pPr>
      <w:r>
        <w:separator/>
      </w:r>
    </w:p>
  </w:endnote>
  <w:endnote w:type="continuationSeparator" w:id="0">
    <w:p w14:paraId="51D54885" w14:textId="77777777" w:rsidR="00E67167" w:rsidRDefault="00E67167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30A8F" w14:textId="77777777" w:rsidR="00E67167" w:rsidRDefault="00E67167" w:rsidP="003B6003">
      <w:pPr>
        <w:spacing w:after="0" w:line="240" w:lineRule="auto"/>
      </w:pPr>
      <w:r>
        <w:separator/>
      </w:r>
    </w:p>
  </w:footnote>
  <w:footnote w:type="continuationSeparator" w:id="0">
    <w:p w14:paraId="6097B5D8" w14:textId="77777777" w:rsidR="00E67167" w:rsidRDefault="00E67167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72C85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3884"/>
    <w:rsid w:val="00F47132"/>
    <w:rsid w:val="00F85D26"/>
    <w:rsid w:val="00F8792E"/>
    <w:rsid w:val="00FA0314"/>
    <w:rsid w:val="00FA53D0"/>
    <w:rsid w:val="00FD2DFC"/>
    <w:rsid w:val="00FF0D71"/>
    <w:rsid w:val="32B3AFCD"/>
    <w:rsid w:val="55049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53638d44a560fdd727d5709a4317e974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9e27db0d6c67decf438744338fb0876f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109DF7-FD4A-45CF-A95D-82B0C16F330F}"/>
</file>

<file path=customXml/itemProps3.xml><?xml version="1.0" encoding="utf-8"?>
<ds:datastoreItem xmlns:ds="http://schemas.openxmlformats.org/officeDocument/2006/customXml" ds:itemID="{E647F513-18F3-4597-9623-CAC035C6813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94fa64f8-f6f5-4c11-b252-5fd83c11ad9a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A649895E</Template>
  <TotalTime>4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3</cp:revision>
  <cp:lastPrinted>2018-12-11T12:21:00Z</cp:lastPrinted>
  <dcterms:created xsi:type="dcterms:W3CDTF">2019-04-30T16:34:00Z</dcterms:created>
  <dcterms:modified xsi:type="dcterms:W3CDTF">2019-04-30T16:37:00Z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