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1057" w:type="dxa"/>
        <w:tblInd w:w="-856" w:type="dxa"/>
        <w:tblLayout w:type="fixed"/>
        <w:tblLook w:val="04A0" w:firstRow="1" w:lastRow="0" w:firstColumn="1" w:lastColumn="0" w:noHBand="0" w:noVBand="1"/>
      </w:tblPr>
      <w:tblGrid>
        <w:gridCol w:w="993"/>
        <w:gridCol w:w="2977"/>
        <w:gridCol w:w="1134"/>
        <w:gridCol w:w="3969"/>
        <w:gridCol w:w="1984"/>
      </w:tblGrid>
      <w:tr w:rsidR="00E9729B" w14:paraId="46B0061B" w14:textId="77777777" w:rsidTr="32B3AFCD">
        <w:tc>
          <w:tcPr>
            <w:tcW w:w="11057" w:type="dxa"/>
            <w:gridSpan w:val="5"/>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162C58" w14:textId="76453BFD" w:rsidR="00E9729B" w:rsidRPr="00043CBD" w:rsidRDefault="00E9729B" w:rsidP="00605B21">
            <w:pPr>
              <w:pStyle w:val="ListParagraph"/>
              <w:spacing w:before="100" w:beforeAutospacing="1" w:after="100" w:afterAutospacing="1" w:line="248" w:lineRule="atLeast"/>
              <w:ind w:left="0"/>
              <w:rPr>
                <w:rFonts w:eastAsia="Times New Roman" w:cstheme="minorHAnsi"/>
                <w:color w:val="111111"/>
                <w:sz w:val="28"/>
                <w:szCs w:val="28"/>
                <w:lang w:eastAsia="en-GB"/>
              </w:rPr>
            </w:pPr>
            <w:r w:rsidRPr="001E2239">
              <w:rPr>
                <w:rFonts w:eastAsia="Times New Roman" w:cstheme="minorHAnsi"/>
                <w:color w:val="111111"/>
                <w:sz w:val="28"/>
                <w:szCs w:val="28"/>
                <w:lang w:eastAsia="en-GB"/>
              </w:rPr>
              <w:t xml:space="preserve">Meeting Name:  </w:t>
            </w:r>
            <w:r w:rsidR="00E71C73" w:rsidRPr="001E2239">
              <w:rPr>
                <w:rFonts w:eastAsia="Times New Roman" w:cstheme="minorHAnsi"/>
                <w:color w:val="111111"/>
                <w:sz w:val="28"/>
                <w:szCs w:val="28"/>
                <w:lang w:eastAsia="en-GB"/>
              </w:rPr>
              <w:t xml:space="preserve">Athena Swan Self-Assessment Team </w:t>
            </w:r>
            <w:r w:rsidR="001E2239">
              <w:rPr>
                <w:rFonts w:eastAsia="Times New Roman" w:cstheme="minorHAnsi"/>
                <w:color w:val="111111"/>
                <w:sz w:val="28"/>
                <w:szCs w:val="28"/>
                <w:lang w:eastAsia="en-GB"/>
              </w:rPr>
              <w:t xml:space="preserve">( </w:t>
            </w:r>
            <w:r w:rsidR="00E71C73" w:rsidRPr="001E2239">
              <w:rPr>
                <w:rFonts w:eastAsia="Times New Roman" w:cstheme="minorHAnsi"/>
                <w:color w:val="111111"/>
                <w:sz w:val="28"/>
                <w:szCs w:val="28"/>
                <w:lang w:eastAsia="en-GB"/>
              </w:rPr>
              <w:t>SAT</w:t>
            </w:r>
            <w:r w:rsidR="001E2239">
              <w:rPr>
                <w:rFonts w:eastAsia="Times New Roman" w:cstheme="minorHAnsi"/>
                <w:color w:val="111111"/>
                <w:sz w:val="28"/>
                <w:szCs w:val="28"/>
                <w:lang w:eastAsia="en-GB"/>
              </w:rPr>
              <w:t xml:space="preserve">) </w:t>
            </w:r>
          </w:p>
        </w:tc>
      </w:tr>
      <w:tr w:rsidR="006F2CB1" w14:paraId="771844A6" w14:textId="77777777" w:rsidTr="32B3AFCD">
        <w:tc>
          <w:tcPr>
            <w:tcW w:w="993" w:type="dxa"/>
            <w:tcBorders>
              <w:top w:val="single" w:sz="4" w:space="0" w:color="auto"/>
              <w:left w:val="single" w:sz="4" w:space="0" w:color="auto"/>
              <w:bottom w:val="single" w:sz="4" w:space="0" w:color="auto"/>
              <w:right w:val="single" w:sz="4" w:space="0" w:color="auto"/>
            </w:tcBorders>
            <w:hideMark/>
          </w:tcPr>
          <w:p w14:paraId="69E7275A" w14:textId="77777777"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Date:</w:t>
            </w:r>
          </w:p>
        </w:tc>
        <w:tc>
          <w:tcPr>
            <w:tcW w:w="2977" w:type="dxa"/>
            <w:tcBorders>
              <w:top w:val="single" w:sz="4" w:space="0" w:color="auto"/>
              <w:left w:val="single" w:sz="4" w:space="0" w:color="auto"/>
              <w:bottom w:val="single" w:sz="4" w:space="0" w:color="auto"/>
              <w:right w:val="single" w:sz="4" w:space="0" w:color="auto"/>
            </w:tcBorders>
            <w:hideMark/>
          </w:tcPr>
          <w:p w14:paraId="33ED422E" w14:textId="5EB774D3" w:rsidR="00D10AF8" w:rsidRDefault="00C822F9" w:rsidP="006F2CB1">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Thursday 17</w:t>
            </w:r>
            <w:r w:rsidRPr="00C822F9">
              <w:rPr>
                <w:rFonts w:eastAsia="Times New Roman" w:cstheme="minorHAnsi"/>
                <w:b/>
                <w:color w:val="111111"/>
                <w:sz w:val="24"/>
                <w:szCs w:val="24"/>
                <w:vertAlign w:val="superscript"/>
                <w:lang w:eastAsia="en-GB"/>
              </w:rPr>
              <w:t>th</w:t>
            </w:r>
            <w:r>
              <w:rPr>
                <w:rFonts w:eastAsia="Times New Roman" w:cstheme="minorHAnsi"/>
                <w:b/>
                <w:color w:val="111111"/>
                <w:sz w:val="24"/>
                <w:szCs w:val="24"/>
                <w:lang w:eastAsia="en-GB"/>
              </w:rPr>
              <w:t xml:space="preserve"> January </w:t>
            </w:r>
            <w:r w:rsidR="00D15DDA">
              <w:rPr>
                <w:rFonts w:eastAsia="Times New Roman" w:cstheme="minorHAnsi"/>
                <w:b/>
                <w:color w:val="111111"/>
                <w:sz w:val="24"/>
                <w:szCs w:val="24"/>
                <w:lang w:eastAsia="en-GB"/>
              </w:rPr>
              <w:t>201</w:t>
            </w:r>
            <w:r w:rsidR="00566CC1">
              <w:rPr>
                <w:rFonts w:eastAsia="Times New Roman" w:cstheme="minorHAnsi"/>
                <w:b/>
                <w:color w:val="111111"/>
                <w:sz w:val="24"/>
                <w:szCs w:val="24"/>
                <w:lang w:eastAsia="en-GB"/>
              </w:rPr>
              <w:t>9</w:t>
            </w:r>
          </w:p>
          <w:p w14:paraId="46F55174" w14:textId="02A99E4E" w:rsidR="006F2CB1" w:rsidRPr="002B37DD" w:rsidRDefault="006F2CB1" w:rsidP="00605B21">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c>
          <w:tcPr>
            <w:tcW w:w="7087" w:type="dxa"/>
            <w:gridSpan w:val="3"/>
            <w:vMerge w:val="restart"/>
            <w:tcBorders>
              <w:top w:val="single" w:sz="4" w:space="0" w:color="auto"/>
              <w:left w:val="single" w:sz="4" w:space="0" w:color="auto"/>
              <w:right w:val="single" w:sz="4" w:space="0" w:color="auto"/>
            </w:tcBorders>
          </w:tcPr>
          <w:tbl>
            <w:tblPr>
              <w:tblW w:w="7600" w:type="dxa"/>
              <w:tblLayout w:type="fixed"/>
              <w:tblLook w:val="04A0" w:firstRow="1" w:lastRow="0" w:firstColumn="1" w:lastColumn="0" w:noHBand="0" w:noVBand="1"/>
            </w:tblPr>
            <w:tblGrid>
              <w:gridCol w:w="3800"/>
              <w:gridCol w:w="3800"/>
            </w:tblGrid>
            <w:tr w:rsidR="00605B21" w:rsidRPr="001E2239" w14:paraId="5EAFEC0E" w14:textId="77777777" w:rsidTr="00F368FD">
              <w:trPr>
                <w:trHeight w:val="426"/>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D275AD" w14:textId="1DFFB812" w:rsidR="00605B21" w:rsidRPr="00C822F9" w:rsidRDefault="00605B21" w:rsidP="00D10AF8">
                  <w:pPr>
                    <w:spacing w:after="0" w:line="240" w:lineRule="auto"/>
                    <w:rPr>
                      <w:rFonts w:ascii="Calibri Light" w:eastAsia="Times New Roman" w:hAnsi="Calibri Light" w:cs="Calibri Light"/>
                      <w:b/>
                      <w:color w:val="000000"/>
                      <w:lang w:eastAsia="en-GB"/>
                    </w:rPr>
                  </w:pPr>
                  <w:r w:rsidRPr="00C822F9">
                    <w:rPr>
                      <w:rFonts w:ascii="Calibri Light" w:eastAsia="Times New Roman" w:hAnsi="Calibri Light" w:cs="Calibri Light"/>
                      <w:b/>
                      <w:color w:val="000000"/>
                      <w:lang w:eastAsia="en-GB"/>
                    </w:rPr>
                    <w:t>INVITED</w:t>
                  </w:r>
                </w:p>
              </w:tc>
              <w:tc>
                <w:tcPr>
                  <w:tcW w:w="3800" w:type="dxa"/>
                  <w:tcBorders>
                    <w:bottom w:val="single" w:sz="4" w:space="0" w:color="auto"/>
                  </w:tcBorders>
                  <w:vAlign w:val="bottom"/>
                </w:tcPr>
                <w:p w14:paraId="13F95148" w14:textId="77777777" w:rsidR="00605B21" w:rsidRPr="00C13E69" w:rsidRDefault="00605B21" w:rsidP="001E2239">
                  <w:pPr>
                    <w:spacing w:after="160" w:line="259" w:lineRule="auto"/>
                    <w:rPr>
                      <w:rFonts w:ascii="Calibri Light" w:hAnsi="Calibri Light" w:cs="Calibri Light"/>
                      <w:color w:val="000000"/>
                    </w:rPr>
                  </w:pPr>
                </w:p>
              </w:tc>
            </w:tr>
            <w:tr w:rsidR="001E2239" w:rsidRPr="001E2239" w14:paraId="01C2546F" w14:textId="02CDC6F5" w:rsidTr="00F368FD">
              <w:trPr>
                <w:trHeight w:val="426"/>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79A33CF" w14:textId="3A89CB27" w:rsidR="001E2239" w:rsidRPr="00C13E69" w:rsidRDefault="001E2239" w:rsidP="00605B21">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Georgina Newton</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GN</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c>
                <w:tcPr>
                  <w:tcW w:w="3800" w:type="dxa"/>
                  <w:tcBorders>
                    <w:bottom w:val="single" w:sz="4" w:space="0" w:color="auto"/>
                  </w:tcBorders>
                  <w:vAlign w:val="bottom"/>
                </w:tcPr>
                <w:p w14:paraId="2B565D34" w14:textId="13E59817" w:rsidR="001E2239" w:rsidRPr="00C13E69" w:rsidRDefault="001E2239" w:rsidP="001E2239">
                  <w:pPr>
                    <w:spacing w:after="160" w:line="259" w:lineRule="auto"/>
                    <w:rPr>
                      <w:rFonts w:ascii="Calibri Light" w:eastAsia="Times New Roman" w:hAnsi="Calibri Light" w:cs="Calibri Light"/>
                      <w:sz w:val="20"/>
                      <w:szCs w:val="20"/>
                      <w:lang w:eastAsia="en-GB"/>
                    </w:rPr>
                  </w:pPr>
                  <w:r w:rsidRPr="00C13E69">
                    <w:rPr>
                      <w:rFonts w:ascii="Calibri Light" w:hAnsi="Calibri Light" w:cs="Calibri Light"/>
                      <w:color w:val="000000"/>
                    </w:rPr>
                    <w:t>Claire Algar</w:t>
                  </w:r>
                  <w:r w:rsidR="00642E79">
                    <w:rPr>
                      <w:rFonts w:ascii="Calibri Light" w:hAnsi="Calibri Light" w:cs="Calibri Light"/>
                      <w:color w:val="000000"/>
                    </w:rPr>
                    <w:t xml:space="preserve">                                 CA</w:t>
                  </w:r>
                </w:p>
              </w:tc>
            </w:tr>
            <w:tr w:rsidR="001E2239" w:rsidRPr="001E2239" w14:paraId="559ED86C" w14:textId="2A0BFA91" w:rsidTr="001E2239">
              <w:trPr>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172DDDB3" w14:textId="53436D8F" w:rsidR="001E2239" w:rsidRPr="00C13E69" w:rsidRDefault="001E223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Kate Ireland</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KI</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c>
                <w:tcPr>
                  <w:tcW w:w="3800" w:type="dxa"/>
                  <w:tcBorders>
                    <w:top w:val="single" w:sz="4" w:space="0" w:color="auto"/>
                    <w:bottom w:val="single" w:sz="4" w:space="0" w:color="auto"/>
                  </w:tcBorders>
                  <w:vAlign w:val="bottom"/>
                </w:tcPr>
                <w:p w14:paraId="28984313" w14:textId="6A086BEA" w:rsidR="001E2239" w:rsidRPr="00C13E69" w:rsidRDefault="001E2239" w:rsidP="001E2239">
                  <w:pPr>
                    <w:spacing w:after="160" w:line="259" w:lineRule="auto"/>
                    <w:rPr>
                      <w:rFonts w:ascii="Calibri Light" w:eastAsia="Times New Roman" w:hAnsi="Calibri Light" w:cs="Calibri Light"/>
                      <w:sz w:val="20"/>
                      <w:szCs w:val="20"/>
                      <w:lang w:eastAsia="en-GB"/>
                    </w:rPr>
                  </w:pPr>
                  <w:r w:rsidRPr="00C13E69">
                    <w:rPr>
                      <w:rFonts w:ascii="Calibri Light" w:hAnsi="Calibri Light" w:cs="Calibri Light"/>
                      <w:color w:val="000000"/>
                    </w:rPr>
                    <w:t>Sandra Beaufoy</w:t>
                  </w:r>
                  <w:r w:rsidR="00642E79">
                    <w:rPr>
                      <w:rFonts w:ascii="Calibri Light" w:hAnsi="Calibri Light" w:cs="Calibri Light"/>
                      <w:color w:val="000000"/>
                    </w:rPr>
                    <w:t xml:space="preserve">                          SB</w:t>
                  </w:r>
                </w:p>
              </w:tc>
            </w:tr>
            <w:tr w:rsidR="001E2239" w:rsidRPr="001E2239" w14:paraId="6B246771" w14:textId="77777777" w:rsidTr="001E2239">
              <w:trPr>
                <w:gridAfter w:val="1"/>
                <w:wAfter w:w="3800" w:type="dxa"/>
                <w:trHeight w:val="300"/>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9E18126" w14:textId="0A0DBA7A" w:rsidR="001E2239" w:rsidRPr="00C13E69" w:rsidRDefault="001E2239" w:rsidP="00605B21">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Jackie Montgomery</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JM</w:t>
                  </w:r>
                </w:p>
              </w:tc>
            </w:tr>
            <w:tr w:rsidR="001E2239" w:rsidRPr="001E2239" w14:paraId="3E60E953"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6EA155AE" w14:textId="78BC5303" w:rsidR="001E2239" w:rsidRPr="00C13E69" w:rsidRDefault="001E223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Sam Cruickshank</w:t>
                  </w:r>
                  <w:r w:rsidR="00945A10" w:rsidRPr="00C13E69">
                    <w:rPr>
                      <w:rFonts w:ascii="Calibri Light" w:eastAsia="Times New Roman" w:hAnsi="Calibri Light" w:cs="Calibri Light"/>
                      <w:color w:val="000000"/>
                      <w:lang w:eastAsia="en-GB"/>
                    </w:rPr>
                    <w:t xml:space="preserve">   </w:t>
                  </w:r>
                  <w:r w:rsidR="00642E7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SC</w:t>
                  </w:r>
                  <w:r w:rsidR="00945A10" w:rsidRPr="00C13E69">
                    <w:rPr>
                      <w:rFonts w:ascii="Calibri Light" w:eastAsia="Times New Roman" w:hAnsi="Calibri Light" w:cs="Calibri Light"/>
                      <w:color w:val="000000"/>
                      <w:lang w:eastAsia="en-GB"/>
                    </w:rPr>
                    <w:t xml:space="preserve">                       </w:t>
                  </w:r>
                </w:p>
              </w:tc>
            </w:tr>
            <w:tr w:rsidR="001E2239" w:rsidRPr="001E2239" w14:paraId="10CA5E28"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26E3EB66" w14:textId="6BC9980B" w:rsidR="001E2239" w:rsidRPr="00C13E69" w:rsidRDefault="001E223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Sally Spicer</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42E79">
                    <w:rPr>
                      <w:rFonts w:ascii="Calibri Light" w:eastAsia="Times New Roman" w:hAnsi="Calibri Light" w:cs="Calibri Light"/>
                      <w:color w:val="000000"/>
                      <w:lang w:eastAsia="en-GB"/>
                    </w:rPr>
                    <w:t xml:space="preserve">           SS</w:t>
                  </w:r>
                </w:p>
              </w:tc>
            </w:tr>
            <w:tr w:rsidR="001E2239" w:rsidRPr="001E2239" w14:paraId="70624CD3" w14:textId="77777777" w:rsidTr="00C822F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tcPr>
                <w:p w14:paraId="3E8ADD8D" w14:textId="1806FFDC" w:rsidR="001E2239" w:rsidRPr="00C13E69" w:rsidRDefault="00C822F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Will Haywood                  </w:t>
                  </w:r>
                  <w:r>
                    <w:rPr>
                      <w:rFonts w:ascii="Calibri Light" w:eastAsia="Times New Roman" w:hAnsi="Calibri Light" w:cs="Calibri Light"/>
                      <w:color w:val="000000"/>
                      <w:lang w:eastAsia="en-GB"/>
                    </w:rPr>
                    <w:t xml:space="preserve">                      WH</w:t>
                  </w:r>
                  <w:r w:rsidRPr="00C13E69">
                    <w:rPr>
                      <w:rFonts w:ascii="Calibri Light" w:eastAsia="Times New Roman" w:hAnsi="Calibri Light" w:cs="Calibri Light"/>
                      <w:color w:val="000000"/>
                      <w:lang w:eastAsia="en-GB"/>
                    </w:rPr>
                    <w:t xml:space="preserve">            </w:t>
                  </w:r>
                </w:p>
              </w:tc>
            </w:tr>
            <w:tr w:rsidR="001E2239" w:rsidRPr="001E2239" w14:paraId="1D5A32B9"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062A3C5B" w14:textId="16BE7485" w:rsidR="001E2239" w:rsidRPr="00C13E69" w:rsidRDefault="00C822F9" w:rsidP="00C822F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Bhav Cooppen    </w:t>
                  </w:r>
                  <w:r>
                    <w:rPr>
                      <w:rFonts w:ascii="Calibri Light" w:eastAsia="Times New Roman" w:hAnsi="Calibri Light" w:cs="Calibri Light"/>
                      <w:color w:val="000000"/>
                      <w:lang w:eastAsia="en-GB"/>
                    </w:rPr>
                    <w:t xml:space="preserve">                                   BC</w:t>
                  </w:r>
                  <w:r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r>
            <w:tr w:rsidR="001E2239" w:rsidRPr="001E2239" w14:paraId="69B927D2" w14:textId="77777777" w:rsidTr="00C822F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tcPr>
                <w:p w14:paraId="28589782" w14:textId="7D2E4193" w:rsidR="001E2239" w:rsidRPr="00C13E69" w:rsidRDefault="00C822F9" w:rsidP="0000754B">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Abigail Ball                                     </w:t>
                  </w:r>
                  <w:r>
                    <w:rPr>
                      <w:rFonts w:ascii="Calibri Light" w:eastAsia="Times New Roman" w:hAnsi="Calibri Light" w:cs="Calibri Light"/>
                      <w:color w:val="000000"/>
                      <w:lang w:eastAsia="en-GB"/>
                    </w:rPr>
                    <w:t xml:space="preserve">         AB</w:t>
                  </w:r>
                </w:p>
              </w:tc>
            </w:tr>
            <w:tr w:rsidR="001E2239" w:rsidRPr="001E2239" w14:paraId="6025573F"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7F399C12" w14:textId="7EE7BF60" w:rsidR="001E2239" w:rsidRPr="00C13E69" w:rsidRDefault="00C822F9" w:rsidP="00C822F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Maeva Grand-Coureau-Basfresne    </w:t>
                  </w:r>
                  <w:r>
                    <w:rPr>
                      <w:rFonts w:ascii="Calibri Light" w:eastAsia="Times New Roman" w:hAnsi="Calibri Light" w:cs="Calibri Light"/>
                      <w:color w:val="000000"/>
                      <w:lang w:eastAsia="en-GB"/>
                    </w:rPr>
                    <w:t>MGB</w:t>
                  </w:r>
                  <w:r w:rsidRPr="00C13E69">
                    <w:rPr>
                      <w:rFonts w:ascii="Calibri Light" w:eastAsia="Times New Roman" w:hAnsi="Calibri Light" w:cs="Calibri Light"/>
                      <w:color w:val="000000"/>
                      <w:lang w:eastAsia="en-GB"/>
                    </w:rPr>
                    <w:t xml:space="preserve">                                           </w:t>
                  </w:r>
                </w:p>
              </w:tc>
            </w:tr>
            <w:tr w:rsidR="001E2239" w:rsidRPr="001E2239" w14:paraId="3C61B8DC" w14:textId="77777777" w:rsidTr="001E2239">
              <w:trPr>
                <w:gridAfter w:val="1"/>
                <w:wAfter w:w="3800" w:type="dxa"/>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1390FDB5" w14:textId="4E11E97C" w:rsidR="001E2239" w:rsidRPr="00C13E69" w:rsidRDefault="00C822F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Rachel Cooper                              </w:t>
                  </w:r>
                  <w:r>
                    <w:rPr>
                      <w:rFonts w:ascii="Calibri Light" w:eastAsia="Times New Roman" w:hAnsi="Calibri Light" w:cs="Calibri Light"/>
                      <w:color w:val="000000"/>
                      <w:lang w:eastAsia="en-GB"/>
                    </w:rPr>
                    <w:t xml:space="preserve">           RC</w:t>
                  </w:r>
                </w:p>
              </w:tc>
            </w:tr>
            <w:tr w:rsidR="001E2239" w:rsidRPr="001E2239" w14:paraId="1B2D491F" w14:textId="77777777" w:rsidTr="001E2239">
              <w:trPr>
                <w:gridAfter w:val="1"/>
                <w:wAfter w:w="3800" w:type="dxa"/>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0BFD9AEE" w14:textId="1A63DB0F" w:rsidR="00660C48" w:rsidRPr="00C13E69" w:rsidRDefault="00C822F9" w:rsidP="00C822F9">
                  <w:pPr>
                    <w:spacing w:after="0" w:line="240" w:lineRule="auto"/>
                    <w:rPr>
                      <w:rFonts w:ascii="Calibri Light" w:eastAsia="Times New Roman" w:hAnsi="Calibri Light" w:cs="Calibri Light"/>
                      <w:color w:val="000000"/>
                      <w:lang w:eastAsia="en-GB"/>
                    </w:rPr>
                  </w:pPr>
                  <w:r>
                    <w:rPr>
                      <w:rFonts w:ascii="Calibri Light" w:eastAsia="Times New Roman" w:hAnsi="Calibri Light" w:cs="Calibri Light"/>
                      <w:color w:val="000000"/>
                      <w:lang w:eastAsia="en-GB"/>
                    </w:rPr>
                    <w:t>Alex Walker                                            AW</w:t>
                  </w:r>
                </w:p>
              </w:tc>
            </w:tr>
            <w:tr w:rsidR="001E2239" w:rsidRPr="001E2239" w14:paraId="4174DC43"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335AE7A1" w14:textId="6B7A8DCA" w:rsidR="00660C48" w:rsidRPr="00C13E69" w:rsidRDefault="00C822F9" w:rsidP="00C822F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Paul Monaghan  </w:t>
                  </w:r>
                  <w:r>
                    <w:rPr>
                      <w:rFonts w:ascii="Calibri Light" w:eastAsia="Times New Roman" w:hAnsi="Calibri Light" w:cs="Calibri Light"/>
                      <w:color w:val="000000"/>
                      <w:lang w:eastAsia="en-GB"/>
                    </w:rPr>
                    <w:t xml:space="preserve">                                   PM</w:t>
                  </w:r>
                </w:p>
              </w:tc>
            </w:tr>
            <w:tr w:rsidR="001E2239" w:rsidRPr="001E2239" w14:paraId="264F930F"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3B32C8D6" w14:textId="3F086873" w:rsidR="00660C48" w:rsidRPr="00C13E69" w:rsidRDefault="00C822F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Jane Killingbeck</w:t>
                  </w:r>
                  <w:r>
                    <w:rPr>
                      <w:rFonts w:ascii="Calibri Light" w:eastAsia="Times New Roman" w:hAnsi="Calibri Light" w:cs="Calibri Light"/>
                      <w:color w:val="000000"/>
                      <w:lang w:eastAsia="en-GB"/>
                    </w:rPr>
                    <w:t xml:space="preserve">   </w:t>
                  </w:r>
                  <w:r w:rsidRPr="00C13E69">
                    <w:rPr>
                      <w:rFonts w:ascii="Calibri Light" w:eastAsia="Times New Roman" w:hAnsi="Calibri Light" w:cs="Calibri Light"/>
                      <w:color w:val="000000"/>
                      <w:lang w:eastAsia="en-GB"/>
                    </w:rPr>
                    <w:t xml:space="preserve">    </w:t>
                  </w:r>
                  <w:r>
                    <w:rPr>
                      <w:rFonts w:ascii="Calibri Light" w:eastAsia="Times New Roman" w:hAnsi="Calibri Light" w:cs="Calibri Light"/>
                      <w:color w:val="000000"/>
                      <w:lang w:eastAsia="en-GB"/>
                    </w:rPr>
                    <w:t xml:space="preserve">                               JK</w:t>
                  </w:r>
                  <w:r w:rsidRPr="00C13E69">
                    <w:rPr>
                      <w:rFonts w:ascii="Calibri Light" w:eastAsia="Times New Roman" w:hAnsi="Calibri Light" w:cs="Calibri Light"/>
                      <w:color w:val="000000"/>
                      <w:lang w:eastAsia="en-GB"/>
                    </w:rPr>
                    <w:t xml:space="preserve">          </w:t>
                  </w:r>
                </w:p>
              </w:tc>
            </w:tr>
            <w:tr w:rsidR="001E2239" w:rsidRPr="001E2239" w14:paraId="7266DAC2" w14:textId="77777777" w:rsidTr="00C822F9">
              <w:trPr>
                <w:gridAfter w:val="1"/>
                <w:wAfter w:w="3800" w:type="dxa"/>
                <w:trHeight w:val="300"/>
              </w:trPr>
              <w:tc>
                <w:tcPr>
                  <w:tcW w:w="3800" w:type="dxa"/>
                  <w:tcBorders>
                    <w:top w:val="nil"/>
                    <w:left w:val="single" w:sz="8" w:space="0" w:color="auto"/>
                    <w:bottom w:val="nil"/>
                    <w:right w:val="single" w:sz="4" w:space="0" w:color="auto"/>
                  </w:tcBorders>
                  <w:shd w:val="clear" w:color="auto" w:fill="auto"/>
                  <w:noWrap/>
                  <w:vAlign w:val="bottom"/>
                </w:tcPr>
                <w:p w14:paraId="49C05417" w14:textId="7875E617" w:rsidR="00660C48" w:rsidRPr="00C13E69" w:rsidRDefault="009D5E1B" w:rsidP="00F368FD">
                  <w:pPr>
                    <w:spacing w:after="0" w:line="240" w:lineRule="auto"/>
                    <w:rPr>
                      <w:rFonts w:ascii="Calibri Light" w:eastAsia="Times New Roman" w:hAnsi="Calibri Light" w:cs="Calibri Light"/>
                      <w:color w:val="000000"/>
                      <w:lang w:eastAsia="en-GB"/>
                    </w:rPr>
                  </w:pPr>
                  <w:r>
                    <w:rPr>
                      <w:rFonts w:ascii="Calibri Light" w:eastAsia="Times New Roman" w:hAnsi="Calibri Light" w:cs="Calibri Light"/>
                      <w:color w:val="000000"/>
                      <w:lang w:eastAsia="en-GB"/>
                    </w:rPr>
                    <w:t>Cara Pearson                                          CP</w:t>
                  </w:r>
                </w:p>
              </w:tc>
            </w:tr>
            <w:tr w:rsidR="001E2239" w:rsidRPr="001E2239" w14:paraId="025BE4D7" w14:textId="77777777" w:rsidTr="004535C9">
              <w:trPr>
                <w:gridAfter w:val="1"/>
                <w:wAfter w:w="3800" w:type="dxa"/>
                <w:trHeight w:val="68"/>
              </w:trPr>
              <w:tc>
                <w:tcPr>
                  <w:tcW w:w="3800" w:type="dxa"/>
                  <w:tcBorders>
                    <w:top w:val="nil"/>
                    <w:left w:val="single" w:sz="8" w:space="0" w:color="auto"/>
                    <w:bottom w:val="single" w:sz="4" w:space="0" w:color="auto"/>
                    <w:right w:val="single" w:sz="4" w:space="0" w:color="auto"/>
                  </w:tcBorders>
                  <w:shd w:val="clear" w:color="auto" w:fill="auto"/>
                  <w:noWrap/>
                  <w:vAlign w:val="bottom"/>
                </w:tcPr>
                <w:p w14:paraId="39DA2F78" w14:textId="77777777" w:rsidR="001E2239" w:rsidRPr="001E2239" w:rsidRDefault="001E2239" w:rsidP="001E2239">
                  <w:pPr>
                    <w:spacing w:after="0" w:line="240" w:lineRule="auto"/>
                    <w:rPr>
                      <w:rFonts w:ascii="Calibri" w:eastAsia="Times New Roman" w:hAnsi="Calibri" w:cs="Times New Roman"/>
                      <w:color w:val="000000"/>
                      <w:lang w:eastAsia="en-GB"/>
                    </w:rPr>
                  </w:pPr>
                </w:p>
              </w:tc>
            </w:tr>
          </w:tbl>
          <w:p w14:paraId="5F0FAACC" w14:textId="77777777" w:rsidR="003B6003" w:rsidRDefault="003B6003" w:rsidP="00E71C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6F2CB1" w14:paraId="5C16C9A6" w14:textId="77777777" w:rsidTr="32B3AFCD">
        <w:tc>
          <w:tcPr>
            <w:tcW w:w="993" w:type="dxa"/>
            <w:tcBorders>
              <w:top w:val="single" w:sz="4" w:space="0" w:color="auto"/>
              <w:left w:val="single" w:sz="4" w:space="0" w:color="auto"/>
              <w:bottom w:val="single" w:sz="4" w:space="0" w:color="auto"/>
              <w:right w:val="single" w:sz="4" w:space="0" w:color="auto"/>
            </w:tcBorders>
            <w:hideMark/>
          </w:tcPr>
          <w:p w14:paraId="790E8DC3" w14:textId="77777777"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Time</w:t>
            </w:r>
            <w:r w:rsidR="006E770A" w:rsidRPr="002B37DD">
              <w:rPr>
                <w:rFonts w:eastAsia="Times New Roman" w:cstheme="minorHAnsi"/>
                <w:b/>
                <w:i/>
                <w:color w:val="111111"/>
                <w:sz w:val="24"/>
                <w:szCs w:val="24"/>
                <w:lang w:eastAsia="en-GB"/>
              </w:rPr>
              <w:t>:</w:t>
            </w:r>
          </w:p>
        </w:tc>
        <w:tc>
          <w:tcPr>
            <w:tcW w:w="2977" w:type="dxa"/>
            <w:tcBorders>
              <w:top w:val="single" w:sz="4" w:space="0" w:color="auto"/>
              <w:left w:val="single" w:sz="4" w:space="0" w:color="auto"/>
              <w:bottom w:val="single" w:sz="4" w:space="0" w:color="auto"/>
              <w:right w:val="single" w:sz="4" w:space="0" w:color="auto"/>
            </w:tcBorders>
            <w:hideMark/>
          </w:tcPr>
          <w:p w14:paraId="59F51BC7" w14:textId="5A479B84" w:rsidR="006F2CB1" w:rsidRDefault="00D10AF8" w:rsidP="00E71C73">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1</w:t>
            </w:r>
            <w:r w:rsidR="00D15DDA">
              <w:rPr>
                <w:rFonts w:eastAsia="Times New Roman" w:cstheme="minorHAnsi"/>
                <w:b/>
                <w:color w:val="111111"/>
                <w:sz w:val="24"/>
                <w:szCs w:val="24"/>
                <w:lang w:eastAsia="en-GB"/>
              </w:rPr>
              <w:t>pm-</w:t>
            </w:r>
            <w:r w:rsidR="00C822F9">
              <w:rPr>
                <w:rFonts w:eastAsia="Times New Roman" w:cstheme="minorHAnsi"/>
                <w:b/>
                <w:color w:val="111111"/>
                <w:sz w:val="24"/>
                <w:szCs w:val="24"/>
                <w:lang w:eastAsia="en-GB"/>
              </w:rPr>
              <w:t>2</w:t>
            </w:r>
            <w:r w:rsidR="00605B21">
              <w:rPr>
                <w:rFonts w:eastAsia="Times New Roman" w:cstheme="minorHAnsi"/>
                <w:b/>
                <w:color w:val="111111"/>
                <w:sz w:val="24"/>
                <w:szCs w:val="24"/>
                <w:lang w:eastAsia="en-GB"/>
              </w:rPr>
              <w:t>pm</w:t>
            </w:r>
          </w:p>
          <w:p w14:paraId="3E615C9D" w14:textId="51E8BA35" w:rsidR="00E71C73" w:rsidRPr="002B37DD" w:rsidRDefault="00E71C73" w:rsidP="00E71C73">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c>
          <w:tcPr>
            <w:tcW w:w="7087" w:type="dxa"/>
            <w:gridSpan w:val="3"/>
            <w:vMerge/>
            <w:vAlign w:val="center"/>
            <w:hideMark/>
          </w:tcPr>
          <w:p w14:paraId="382AC6BB" w14:textId="77777777" w:rsidR="006F2CB1" w:rsidRDefault="006F2CB1">
            <w:pPr>
              <w:spacing w:after="0" w:line="240" w:lineRule="auto"/>
              <w:rPr>
                <w:rFonts w:eastAsia="Times New Roman" w:cstheme="minorHAnsi"/>
                <w:color w:val="111111"/>
                <w:sz w:val="24"/>
                <w:szCs w:val="24"/>
                <w:lang w:eastAsia="en-GB"/>
              </w:rPr>
            </w:pPr>
          </w:p>
        </w:tc>
      </w:tr>
      <w:tr w:rsidR="006F2CB1" w14:paraId="3AF471CB" w14:textId="77777777" w:rsidTr="32B3AFCD">
        <w:trPr>
          <w:trHeight w:val="852"/>
        </w:trPr>
        <w:tc>
          <w:tcPr>
            <w:tcW w:w="993" w:type="dxa"/>
            <w:tcBorders>
              <w:top w:val="single" w:sz="4" w:space="0" w:color="auto"/>
              <w:left w:val="single" w:sz="4" w:space="0" w:color="auto"/>
              <w:bottom w:val="single" w:sz="4" w:space="0" w:color="auto"/>
              <w:right w:val="single" w:sz="4" w:space="0" w:color="auto"/>
            </w:tcBorders>
            <w:hideMark/>
          </w:tcPr>
          <w:p w14:paraId="7142DDB6" w14:textId="77777777"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Venue:</w:t>
            </w:r>
          </w:p>
        </w:tc>
        <w:tc>
          <w:tcPr>
            <w:tcW w:w="2977" w:type="dxa"/>
            <w:tcBorders>
              <w:top w:val="single" w:sz="4" w:space="0" w:color="auto"/>
              <w:left w:val="single" w:sz="4" w:space="0" w:color="auto"/>
              <w:bottom w:val="single" w:sz="4" w:space="0" w:color="auto"/>
              <w:right w:val="single" w:sz="4" w:space="0" w:color="auto"/>
            </w:tcBorders>
            <w:hideMark/>
          </w:tcPr>
          <w:p w14:paraId="57B19799" w14:textId="367600AC" w:rsidR="00F368FD" w:rsidRDefault="006F2CB1" w:rsidP="00F368FD">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2B37DD">
              <w:rPr>
                <w:rFonts w:eastAsia="Times New Roman" w:cstheme="minorHAnsi"/>
                <w:b/>
                <w:color w:val="111111"/>
                <w:sz w:val="24"/>
                <w:szCs w:val="24"/>
                <w:lang w:eastAsia="en-GB"/>
              </w:rPr>
              <w:t>W</w:t>
            </w:r>
            <w:r w:rsidR="00D15DDA">
              <w:rPr>
                <w:rFonts w:eastAsia="Times New Roman" w:cstheme="minorHAnsi"/>
                <w:b/>
                <w:color w:val="111111"/>
                <w:sz w:val="24"/>
                <w:szCs w:val="24"/>
                <w:lang w:eastAsia="en-GB"/>
              </w:rPr>
              <w:t>T0.0</w:t>
            </w:r>
            <w:r w:rsidR="00C822F9">
              <w:rPr>
                <w:rFonts w:eastAsia="Times New Roman" w:cstheme="minorHAnsi"/>
                <w:b/>
                <w:color w:val="111111"/>
                <w:sz w:val="24"/>
                <w:szCs w:val="24"/>
                <w:lang w:eastAsia="en-GB"/>
              </w:rPr>
              <w:t>5</w:t>
            </w:r>
          </w:p>
          <w:p w14:paraId="2D408B5A" w14:textId="6020EDBC" w:rsidR="006F2CB1" w:rsidRPr="002B37DD" w:rsidRDefault="005C0BAE" w:rsidP="005C0BAE">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Westwood</w:t>
            </w:r>
            <w:r w:rsidR="00605B21">
              <w:rPr>
                <w:rFonts w:eastAsia="Times New Roman" w:cstheme="minorHAnsi"/>
                <w:b/>
                <w:color w:val="111111"/>
                <w:sz w:val="24"/>
                <w:szCs w:val="24"/>
                <w:lang w:eastAsia="en-GB"/>
              </w:rPr>
              <w:t xml:space="preserve"> Teaching Block</w:t>
            </w:r>
            <w:r>
              <w:rPr>
                <w:rFonts w:eastAsia="Times New Roman" w:cstheme="minorHAnsi"/>
                <w:b/>
                <w:color w:val="111111"/>
                <w:sz w:val="24"/>
                <w:szCs w:val="24"/>
                <w:lang w:eastAsia="en-GB"/>
              </w:rPr>
              <w:t xml:space="preserve"> </w:t>
            </w:r>
            <w:r w:rsidR="00642E79">
              <w:rPr>
                <w:rFonts w:eastAsia="Times New Roman" w:cstheme="minorHAnsi"/>
                <w:b/>
                <w:color w:val="111111"/>
                <w:sz w:val="24"/>
                <w:szCs w:val="24"/>
                <w:lang w:eastAsia="en-GB"/>
              </w:rPr>
              <w:t xml:space="preserve">Westwood </w:t>
            </w:r>
            <w:r>
              <w:rPr>
                <w:rFonts w:eastAsia="Times New Roman" w:cstheme="minorHAnsi"/>
                <w:b/>
                <w:color w:val="111111"/>
                <w:sz w:val="24"/>
                <w:szCs w:val="24"/>
                <w:lang w:eastAsia="en-GB"/>
              </w:rPr>
              <w:t>Campus</w:t>
            </w:r>
          </w:p>
        </w:tc>
        <w:tc>
          <w:tcPr>
            <w:tcW w:w="7087" w:type="dxa"/>
            <w:gridSpan w:val="3"/>
            <w:vMerge/>
            <w:vAlign w:val="center"/>
            <w:hideMark/>
          </w:tcPr>
          <w:p w14:paraId="202EB578" w14:textId="77777777" w:rsidR="006F2CB1" w:rsidRDefault="006F2CB1">
            <w:pPr>
              <w:spacing w:after="0" w:line="240" w:lineRule="auto"/>
              <w:rPr>
                <w:rFonts w:eastAsia="Times New Roman" w:cstheme="minorHAnsi"/>
                <w:color w:val="111111"/>
                <w:sz w:val="24"/>
                <w:szCs w:val="24"/>
                <w:lang w:eastAsia="en-GB"/>
              </w:rPr>
            </w:pPr>
          </w:p>
        </w:tc>
      </w:tr>
      <w:tr w:rsidR="003B6003" w14:paraId="17412765" w14:textId="77777777" w:rsidTr="007F579D">
        <w:tc>
          <w:tcPr>
            <w:tcW w:w="993"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4EBE513C" w14:textId="77777777"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c>
          <w:tcPr>
            <w:tcW w:w="2977"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63F587D" w14:textId="77777777"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Agenda Discussion Subject</w:t>
            </w:r>
          </w:p>
        </w:tc>
        <w:tc>
          <w:tcPr>
            <w:tcW w:w="1134"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7732B09D" w14:textId="77777777"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Lead</w:t>
            </w:r>
          </w:p>
        </w:tc>
        <w:tc>
          <w:tcPr>
            <w:tcW w:w="3969"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6EAE64F4" w14:textId="0252EB7F" w:rsidR="003B6003" w:rsidRDefault="00C82D47">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Notes</w:t>
            </w:r>
          </w:p>
        </w:tc>
        <w:tc>
          <w:tcPr>
            <w:tcW w:w="1984"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66FB120C" w14:textId="0C726E09" w:rsidR="003B6003" w:rsidRDefault="00C82D47">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Actions</w:t>
            </w:r>
          </w:p>
          <w:p w14:paraId="3363D077" w14:textId="2B6BF0A1" w:rsidR="00043CBD" w:rsidRDefault="00043CBD">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r>
      <w:tr w:rsidR="00E9729B" w14:paraId="055C86E2" w14:textId="77777777" w:rsidTr="32B3AFCD">
        <w:trPr>
          <w:trHeight w:val="428"/>
        </w:trPr>
        <w:tc>
          <w:tcPr>
            <w:tcW w:w="11057" w:type="dxa"/>
            <w:gridSpan w:val="5"/>
            <w:tcBorders>
              <w:top w:val="single" w:sz="4" w:space="0" w:color="auto"/>
              <w:left w:val="single" w:sz="4" w:space="0" w:color="auto"/>
              <w:bottom w:val="single" w:sz="4" w:space="0" w:color="auto"/>
              <w:right w:val="single" w:sz="4" w:space="0" w:color="auto"/>
            </w:tcBorders>
          </w:tcPr>
          <w:p w14:paraId="0D22A68F" w14:textId="34C8A4BF" w:rsidR="00F85D26" w:rsidRPr="008441DD" w:rsidRDefault="0075318C" w:rsidP="00F368FD">
            <w:pPr>
              <w:pStyle w:val="NoSpacing"/>
              <w:rPr>
                <w:rFonts w:cstheme="minorHAnsi"/>
                <w:b/>
                <w:lang w:eastAsia="en-GB"/>
              </w:rPr>
            </w:pPr>
            <w:r>
              <w:rPr>
                <w:rFonts w:cstheme="minorHAnsi"/>
                <w:b/>
                <w:lang w:eastAsia="en-GB"/>
              </w:rPr>
              <w:t xml:space="preserve">Lunch  </w:t>
            </w:r>
            <w:r w:rsidR="00F368FD" w:rsidRPr="008441DD">
              <w:rPr>
                <w:rFonts w:cstheme="minorHAnsi"/>
                <w:b/>
                <w:lang w:eastAsia="en-GB"/>
              </w:rPr>
              <w:t>provided</w:t>
            </w:r>
          </w:p>
        </w:tc>
      </w:tr>
      <w:tr w:rsidR="009C72BD" w:rsidRPr="008441DD" w14:paraId="42926147" w14:textId="77777777" w:rsidTr="007F579D">
        <w:trPr>
          <w:trHeight w:val="323"/>
        </w:trPr>
        <w:tc>
          <w:tcPr>
            <w:tcW w:w="993" w:type="dxa"/>
            <w:tcBorders>
              <w:top w:val="single" w:sz="4" w:space="0" w:color="auto"/>
              <w:left w:val="single" w:sz="4" w:space="0" w:color="auto"/>
              <w:bottom w:val="single" w:sz="4" w:space="0" w:color="auto"/>
              <w:right w:val="single" w:sz="4" w:space="0" w:color="auto"/>
            </w:tcBorders>
          </w:tcPr>
          <w:p w14:paraId="340CA441" w14:textId="77777777" w:rsidR="009C72BD" w:rsidRDefault="32B3AFCD" w:rsidP="001454AD">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r w:rsidRPr="32B3AFCD">
              <w:rPr>
                <w:rFonts w:asciiTheme="majorHAnsi" w:eastAsia="Times New Roman" w:hAnsiTheme="majorHAnsi" w:cstheme="majorBidi"/>
                <w:color w:val="111111"/>
                <w:sz w:val="24"/>
                <w:szCs w:val="24"/>
                <w:lang w:eastAsia="en-GB"/>
              </w:rPr>
              <w:t>1.</w:t>
            </w:r>
          </w:p>
          <w:p w14:paraId="3074ED45" w14:textId="286509EB" w:rsidR="32B3AFCD" w:rsidRDefault="32B3AFCD" w:rsidP="32B3AFCD">
            <w:pPr>
              <w:spacing w:beforeAutospacing="1" w:afterAutospacing="1" w:line="248" w:lineRule="atLeast"/>
              <w:ind w:left="360"/>
              <w:jc w:val="center"/>
              <w:rPr>
                <w:rFonts w:asciiTheme="majorHAnsi" w:eastAsia="Times New Roman" w:hAnsiTheme="majorHAnsi" w:cstheme="majorBidi"/>
                <w:color w:val="111111"/>
                <w:sz w:val="24"/>
                <w:szCs w:val="24"/>
                <w:lang w:eastAsia="en-GB"/>
              </w:rPr>
            </w:pPr>
          </w:p>
          <w:p w14:paraId="49AF31CA" w14:textId="4C248385" w:rsidR="004535C9" w:rsidRPr="008441DD" w:rsidRDefault="004535C9" w:rsidP="001454AD">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p>
        </w:tc>
        <w:tc>
          <w:tcPr>
            <w:tcW w:w="2977" w:type="dxa"/>
            <w:tcBorders>
              <w:top w:val="single" w:sz="4" w:space="0" w:color="auto"/>
              <w:left w:val="single" w:sz="4" w:space="0" w:color="auto"/>
              <w:bottom w:val="single" w:sz="4" w:space="0" w:color="auto"/>
              <w:right w:val="single" w:sz="4" w:space="0" w:color="auto"/>
            </w:tcBorders>
          </w:tcPr>
          <w:p w14:paraId="4EE2458D" w14:textId="137EEDBA" w:rsidR="00B55CDE" w:rsidRDefault="00E71C73" w:rsidP="004535C9">
            <w:pPr>
              <w:pStyle w:val="NoSpacing"/>
              <w:rPr>
                <w:rFonts w:asciiTheme="majorHAnsi" w:hAnsiTheme="majorHAnsi" w:cstheme="majorHAnsi"/>
                <w:sz w:val="24"/>
                <w:szCs w:val="24"/>
                <w:lang w:eastAsia="en-GB"/>
              </w:rPr>
            </w:pPr>
            <w:r w:rsidRPr="008441DD">
              <w:rPr>
                <w:rFonts w:asciiTheme="majorHAnsi" w:hAnsiTheme="majorHAnsi" w:cstheme="majorHAnsi"/>
                <w:sz w:val="24"/>
                <w:szCs w:val="24"/>
                <w:lang w:eastAsia="en-GB"/>
              </w:rPr>
              <w:t>Apologies</w:t>
            </w:r>
            <w:r w:rsidR="002F6B71" w:rsidRPr="008441DD">
              <w:rPr>
                <w:rFonts w:asciiTheme="majorHAnsi" w:hAnsiTheme="majorHAnsi" w:cstheme="majorHAnsi"/>
                <w:sz w:val="24"/>
                <w:szCs w:val="24"/>
                <w:lang w:eastAsia="en-GB"/>
              </w:rPr>
              <w:t xml:space="preserve"> </w:t>
            </w:r>
          </w:p>
          <w:p w14:paraId="59932277" w14:textId="77777777" w:rsidR="004535C9" w:rsidRDefault="004535C9" w:rsidP="004535C9">
            <w:pPr>
              <w:pStyle w:val="NoSpacing"/>
              <w:rPr>
                <w:rFonts w:asciiTheme="majorHAnsi" w:hAnsiTheme="majorHAnsi" w:cstheme="majorHAnsi"/>
                <w:sz w:val="24"/>
                <w:szCs w:val="24"/>
                <w:lang w:eastAsia="en-GB"/>
              </w:rPr>
            </w:pPr>
          </w:p>
          <w:p w14:paraId="4F100790" w14:textId="7C2CCD8F" w:rsidR="00C822F9" w:rsidRDefault="00C822F9" w:rsidP="004535C9">
            <w:pPr>
              <w:pStyle w:val="NoSpacing"/>
              <w:rPr>
                <w:rFonts w:asciiTheme="majorHAnsi" w:hAnsiTheme="majorHAnsi" w:cstheme="majorHAnsi"/>
                <w:sz w:val="24"/>
                <w:szCs w:val="24"/>
                <w:lang w:eastAsia="en-GB"/>
              </w:rPr>
            </w:pPr>
            <w:r>
              <w:rPr>
                <w:rFonts w:asciiTheme="majorHAnsi" w:hAnsiTheme="majorHAnsi" w:cstheme="majorHAnsi"/>
                <w:sz w:val="24"/>
                <w:szCs w:val="24"/>
                <w:lang w:eastAsia="en-GB"/>
              </w:rPr>
              <w:t>Notes from 12.12.18</w:t>
            </w:r>
          </w:p>
          <w:p w14:paraId="232DA032" w14:textId="3B05D3A2" w:rsidR="004535C9" w:rsidRPr="008441DD" w:rsidRDefault="004535C9" w:rsidP="004535C9">
            <w:pPr>
              <w:pStyle w:val="NoSpacing"/>
              <w:rPr>
                <w:rFonts w:asciiTheme="majorHAnsi" w:hAnsiTheme="majorHAnsi" w:cstheme="majorHAnsi"/>
                <w:sz w:val="24"/>
                <w:szCs w:val="24"/>
                <w:lang w:eastAsia="en-GB"/>
              </w:rPr>
            </w:pPr>
            <w:r>
              <w:rPr>
                <w:rFonts w:asciiTheme="majorHAnsi" w:hAnsiTheme="majorHAnsi" w:cstheme="majorHAnsi"/>
                <w:sz w:val="24"/>
                <w:szCs w:val="24"/>
                <w:lang w:eastAsia="en-GB"/>
              </w:rPr>
              <w:t>Matters arising</w:t>
            </w:r>
            <w:r w:rsidR="00F42F5F">
              <w:rPr>
                <w:rFonts w:asciiTheme="majorHAnsi" w:hAnsiTheme="majorHAnsi" w:cstheme="majorHAnsi"/>
                <w:sz w:val="24"/>
                <w:szCs w:val="24"/>
                <w:lang w:eastAsia="en-GB"/>
              </w:rPr>
              <w:t xml:space="preserve"> (not on agenda)</w:t>
            </w:r>
          </w:p>
        </w:tc>
        <w:tc>
          <w:tcPr>
            <w:tcW w:w="1134" w:type="dxa"/>
            <w:tcBorders>
              <w:top w:val="single" w:sz="4" w:space="0" w:color="auto"/>
              <w:left w:val="single" w:sz="4" w:space="0" w:color="auto"/>
              <w:bottom w:val="single" w:sz="4" w:space="0" w:color="auto"/>
              <w:right w:val="single" w:sz="4" w:space="0" w:color="auto"/>
            </w:tcBorders>
          </w:tcPr>
          <w:p w14:paraId="2867742F" w14:textId="35F118E7" w:rsidR="009C72BD" w:rsidRPr="008441DD" w:rsidRDefault="00AC7FEF">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GN</w:t>
            </w:r>
          </w:p>
        </w:tc>
        <w:tc>
          <w:tcPr>
            <w:tcW w:w="3969" w:type="dxa"/>
            <w:tcBorders>
              <w:top w:val="single" w:sz="4" w:space="0" w:color="auto"/>
              <w:left w:val="single" w:sz="4" w:space="0" w:color="auto"/>
              <w:bottom w:val="single" w:sz="4" w:space="0" w:color="auto"/>
              <w:right w:val="single" w:sz="4" w:space="0" w:color="auto"/>
            </w:tcBorders>
          </w:tcPr>
          <w:p w14:paraId="14E83FF4" w14:textId="77777777" w:rsidR="00256B9D" w:rsidRDefault="00C82D47" w:rsidP="0000754B">
            <w:pPr>
              <w:spacing w:before="120" w:after="120" w:line="240" w:lineRule="auto"/>
              <w:ind w:left="36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GN requested from the SAT group to raise how they felt about working at the University and what did they like about working at the University.</w:t>
            </w:r>
          </w:p>
          <w:p w14:paraId="32A2DF3A" w14:textId="720F025A" w:rsidR="004C33C3" w:rsidRDefault="004C33C3" w:rsidP="0000754B">
            <w:pPr>
              <w:spacing w:before="120" w:after="120" w:line="240" w:lineRule="auto"/>
              <w:ind w:left="36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GN conf</w:t>
            </w:r>
            <w:r w:rsidR="00F402B6">
              <w:rPr>
                <w:rFonts w:asciiTheme="majorHAnsi" w:eastAsia="Times New Roman" w:hAnsiTheme="majorHAnsi" w:cstheme="majorHAnsi"/>
                <w:color w:val="111111"/>
                <w:sz w:val="24"/>
                <w:szCs w:val="24"/>
                <w:lang w:eastAsia="en-GB"/>
              </w:rPr>
              <w:t>irming changes in the SAT group and apologies (BC, RC)</w:t>
            </w:r>
          </w:p>
          <w:p w14:paraId="1AEE598E" w14:textId="77777777" w:rsidR="00BE354B" w:rsidRDefault="00BE354B" w:rsidP="0000754B">
            <w:pPr>
              <w:spacing w:before="120" w:after="120" w:line="240" w:lineRule="auto"/>
              <w:ind w:left="36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GN welcomed JT as a new SAT member.</w:t>
            </w:r>
          </w:p>
          <w:p w14:paraId="0F1360BD" w14:textId="278BB2E9" w:rsidR="009D0B4E" w:rsidRDefault="009D0B4E" w:rsidP="009D0B4E">
            <w:pPr>
              <w:spacing w:before="120" w:after="120" w:line="240" w:lineRule="auto"/>
              <w:ind w:left="36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 xml:space="preserve">AW confirmed the photos were on the SAT page: </w:t>
            </w:r>
            <w:hyperlink r:id="rId10" w:history="1">
              <w:r w:rsidRPr="00C2339C">
                <w:rPr>
                  <w:rStyle w:val="Hyperlink"/>
                  <w:rFonts w:asciiTheme="majorHAnsi" w:eastAsia="Times New Roman" w:hAnsiTheme="majorHAnsi" w:cstheme="majorHAnsi"/>
                  <w:sz w:val="24"/>
                  <w:szCs w:val="24"/>
                  <w:lang w:eastAsia="en-GB"/>
                </w:rPr>
                <w:t>https://warwick.ac.uk/fac/soc/cte/students-partners/staff/edit-contents-staff/athenaswan/sat/</w:t>
              </w:r>
            </w:hyperlink>
          </w:p>
          <w:p w14:paraId="23E0F6A2" w14:textId="7D7E75DE" w:rsidR="009D0B4E" w:rsidRPr="008441DD" w:rsidRDefault="009D0B4E" w:rsidP="0000754B">
            <w:pPr>
              <w:spacing w:before="120" w:after="120" w:line="240" w:lineRule="auto"/>
              <w:ind w:left="36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 xml:space="preserve">SC requested help with data analysis (JM, WH, GN, </w:t>
            </w:r>
            <w:proofErr w:type="gramStart"/>
            <w:r>
              <w:rPr>
                <w:rFonts w:asciiTheme="majorHAnsi" w:eastAsia="Times New Roman" w:hAnsiTheme="majorHAnsi" w:cstheme="majorHAnsi"/>
                <w:color w:val="111111"/>
                <w:sz w:val="24"/>
                <w:szCs w:val="24"/>
                <w:lang w:eastAsia="en-GB"/>
              </w:rPr>
              <w:t>MGCB</w:t>
            </w:r>
            <w:proofErr w:type="gramEnd"/>
            <w:r>
              <w:rPr>
                <w:rFonts w:asciiTheme="majorHAnsi" w:eastAsia="Times New Roman" w:hAnsiTheme="majorHAnsi" w:cstheme="majorHAnsi"/>
                <w:color w:val="111111"/>
                <w:sz w:val="24"/>
                <w:szCs w:val="24"/>
                <w:lang w:eastAsia="en-GB"/>
              </w:rPr>
              <w:t>?)</w:t>
            </w:r>
          </w:p>
        </w:tc>
        <w:tc>
          <w:tcPr>
            <w:tcW w:w="1984" w:type="dxa"/>
            <w:tcBorders>
              <w:top w:val="single" w:sz="4" w:space="0" w:color="auto"/>
              <w:left w:val="single" w:sz="4" w:space="0" w:color="auto"/>
              <w:bottom w:val="single" w:sz="4" w:space="0" w:color="auto"/>
              <w:right w:val="single" w:sz="4" w:space="0" w:color="auto"/>
            </w:tcBorders>
          </w:tcPr>
          <w:p w14:paraId="4942A9EC" w14:textId="296A330D" w:rsidR="00043CBD" w:rsidRDefault="00043CB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6AD508F8" w14:textId="77777777" w:rsidR="0044130F" w:rsidRDefault="0044130F"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BE18027" w14:textId="77777777" w:rsidR="0044130F" w:rsidRDefault="0044130F"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41C8792" w14:textId="77777777" w:rsidR="0044130F" w:rsidRDefault="0044130F"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1B0444C6" w14:textId="77777777" w:rsidR="0044130F" w:rsidRDefault="0044130F"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6A3550F0" w14:textId="55899ACB" w:rsidR="002869EE" w:rsidRDefault="002869EE"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GN to see advancement of case studies?</w:t>
            </w:r>
          </w:p>
          <w:p w14:paraId="79C0E47B" w14:textId="77777777" w:rsidR="009D0B4E" w:rsidRDefault="009D0B4E"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C3C15A5" w14:textId="77777777" w:rsidR="009D0B4E" w:rsidRDefault="009D0B4E"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5B7F0347" w14:textId="77777777" w:rsidR="009D0B4E" w:rsidRDefault="009D0B4E"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A6AC2A8" w14:textId="77777777" w:rsidR="009D0B4E" w:rsidRDefault="009D0B4E"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1CD45B52" w14:textId="77777777" w:rsidR="009D0B4E" w:rsidRDefault="009D0B4E"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7935CC44" w14:textId="77777777" w:rsidR="009D0B4E" w:rsidRDefault="009D0B4E"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8626A3D" w14:textId="379C462E" w:rsidR="009D0B4E" w:rsidRPr="008441DD" w:rsidRDefault="009D0B4E"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Sub data group to sit together and look at data</w:t>
            </w:r>
          </w:p>
        </w:tc>
      </w:tr>
      <w:tr w:rsidR="32B3AFCD" w14:paraId="16A9597F" w14:textId="77777777" w:rsidTr="007F579D">
        <w:trPr>
          <w:trHeight w:val="323"/>
        </w:trPr>
        <w:tc>
          <w:tcPr>
            <w:tcW w:w="993" w:type="dxa"/>
          </w:tcPr>
          <w:p w14:paraId="7192F6EA" w14:textId="3152A9E8" w:rsidR="32B3AFCD" w:rsidRDefault="00C822F9" w:rsidP="32B3AFCD">
            <w:pPr>
              <w:spacing w:line="248" w:lineRule="atLeast"/>
              <w:jc w:val="center"/>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 xml:space="preserve">      2.</w:t>
            </w:r>
          </w:p>
        </w:tc>
        <w:tc>
          <w:tcPr>
            <w:tcW w:w="2977" w:type="dxa"/>
          </w:tcPr>
          <w:p w14:paraId="0DC31DD0" w14:textId="77777777" w:rsidR="32B3AFCD" w:rsidRDefault="00C822F9" w:rsidP="32B3AFCD">
            <w:pPr>
              <w:pStyle w:val="NoSpacing"/>
              <w:rPr>
                <w:rFonts w:asciiTheme="majorHAnsi" w:hAnsiTheme="majorHAnsi" w:cstheme="majorBidi"/>
                <w:sz w:val="24"/>
                <w:szCs w:val="24"/>
                <w:lang w:eastAsia="en-GB"/>
              </w:rPr>
            </w:pPr>
            <w:r>
              <w:rPr>
                <w:rFonts w:asciiTheme="majorHAnsi" w:hAnsiTheme="majorHAnsi" w:cstheme="majorBidi"/>
                <w:sz w:val="24"/>
                <w:szCs w:val="24"/>
                <w:lang w:eastAsia="en-GB"/>
              </w:rPr>
              <w:t>Pulse Survey follow up</w:t>
            </w:r>
            <w:r w:rsidR="00325DF0">
              <w:rPr>
                <w:rFonts w:asciiTheme="majorHAnsi" w:hAnsiTheme="majorHAnsi" w:cstheme="majorBidi"/>
                <w:sz w:val="24"/>
                <w:szCs w:val="24"/>
                <w:lang w:eastAsia="en-GB"/>
              </w:rPr>
              <w:t xml:space="preserve"> re </w:t>
            </w:r>
          </w:p>
          <w:p w14:paraId="7A03C131" w14:textId="77777777" w:rsidR="00325DF0" w:rsidRDefault="00325DF0" w:rsidP="00325DF0">
            <w:pPr>
              <w:pStyle w:val="NoSpacing"/>
              <w:numPr>
                <w:ilvl w:val="0"/>
                <w:numId w:val="25"/>
              </w:numPr>
              <w:rPr>
                <w:rFonts w:asciiTheme="majorHAnsi" w:hAnsiTheme="majorHAnsi" w:cstheme="majorBidi"/>
                <w:sz w:val="24"/>
                <w:szCs w:val="24"/>
                <w:lang w:eastAsia="en-GB"/>
              </w:rPr>
            </w:pPr>
            <w:r>
              <w:rPr>
                <w:rFonts w:asciiTheme="majorHAnsi" w:hAnsiTheme="majorHAnsi" w:cstheme="majorBidi"/>
                <w:sz w:val="24"/>
                <w:szCs w:val="24"/>
                <w:lang w:eastAsia="en-GB"/>
              </w:rPr>
              <w:t>PDR</w:t>
            </w:r>
          </w:p>
          <w:p w14:paraId="4A7A1124" w14:textId="77777777" w:rsidR="00325DF0" w:rsidRDefault="00325DF0" w:rsidP="00325DF0">
            <w:pPr>
              <w:pStyle w:val="NoSpacing"/>
              <w:numPr>
                <w:ilvl w:val="0"/>
                <w:numId w:val="25"/>
              </w:numPr>
              <w:rPr>
                <w:rFonts w:asciiTheme="majorHAnsi" w:hAnsiTheme="majorHAnsi" w:cstheme="majorBidi"/>
                <w:sz w:val="24"/>
                <w:szCs w:val="24"/>
                <w:lang w:eastAsia="en-GB"/>
              </w:rPr>
            </w:pPr>
            <w:r>
              <w:rPr>
                <w:rFonts w:asciiTheme="majorHAnsi" w:hAnsiTheme="majorHAnsi" w:cstheme="majorBidi"/>
                <w:sz w:val="24"/>
                <w:szCs w:val="24"/>
                <w:lang w:eastAsia="en-GB"/>
              </w:rPr>
              <w:t>Academic promotion</w:t>
            </w:r>
          </w:p>
          <w:p w14:paraId="58178C0F" w14:textId="41CEF1D7" w:rsidR="00F42F5F" w:rsidRDefault="00F42F5F" w:rsidP="00F42F5F">
            <w:pPr>
              <w:pStyle w:val="NoSpacing"/>
              <w:rPr>
                <w:rFonts w:asciiTheme="majorHAnsi" w:hAnsiTheme="majorHAnsi" w:cstheme="majorBidi"/>
                <w:sz w:val="24"/>
                <w:szCs w:val="24"/>
                <w:lang w:eastAsia="en-GB"/>
              </w:rPr>
            </w:pPr>
          </w:p>
        </w:tc>
        <w:tc>
          <w:tcPr>
            <w:tcW w:w="1134" w:type="dxa"/>
          </w:tcPr>
          <w:p w14:paraId="5E938138" w14:textId="4B4D01B2" w:rsidR="32B3AFCD" w:rsidRDefault="00C822F9" w:rsidP="00C822F9">
            <w:pPr>
              <w:pStyle w:val="ListParagraph"/>
              <w:spacing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KI</w:t>
            </w:r>
          </w:p>
        </w:tc>
        <w:tc>
          <w:tcPr>
            <w:tcW w:w="3969" w:type="dxa"/>
          </w:tcPr>
          <w:p w14:paraId="75662367" w14:textId="7AA50CF9" w:rsidR="32B3AFCD" w:rsidRDefault="00974A01" w:rsidP="00974A01">
            <w:pPr>
              <w:spacing w:line="248" w:lineRule="atLeast"/>
              <w:ind w:left="456"/>
              <w:rPr>
                <w:rFonts w:asciiTheme="majorHAnsi" w:hAnsiTheme="majorHAnsi" w:cstheme="majorBidi"/>
                <w:sz w:val="24"/>
                <w:szCs w:val="24"/>
                <w:lang w:eastAsia="en-GB"/>
              </w:rPr>
            </w:pPr>
            <w:r>
              <w:rPr>
                <w:rFonts w:asciiTheme="majorHAnsi" w:hAnsiTheme="majorHAnsi" w:cstheme="majorBidi"/>
                <w:sz w:val="24"/>
                <w:szCs w:val="24"/>
                <w:lang w:eastAsia="en-GB"/>
              </w:rPr>
              <w:t>KI introduced action plan following the    pulse survey follow up questionnaire:</w:t>
            </w:r>
          </w:p>
          <w:p w14:paraId="1D37668D" w14:textId="7960028C" w:rsidR="00974A01" w:rsidRDefault="00974A01" w:rsidP="00974A01">
            <w:pPr>
              <w:pStyle w:val="ListParagraph"/>
              <w:numPr>
                <w:ilvl w:val="0"/>
                <w:numId w:val="26"/>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 xml:space="preserve">KI </w:t>
            </w:r>
            <w:r w:rsidR="006403D1">
              <w:rPr>
                <w:rFonts w:asciiTheme="majorHAnsi" w:hAnsiTheme="majorHAnsi" w:cstheme="majorBidi"/>
                <w:sz w:val="24"/>
                <w:szCs w:val="24"/>
                <w:lang w:eastAsia="en-GB"/>
              </w:rPr>
              <w:t xml:space="preserve">presented draft  departmental </w:t>
            </w:r>
            <w:r>
              <w:rPr>
                <w:rFonts w:asciiTheme="majorHAnsi" w:hAnsiTheme="majorHAnsi" w:cstheme="majorBidi"/>
                <w:sz w:val="24"/>
                <w:szCs w:val="24"/>
                <w:lang w:eastAsia="en-GB"/>
              </w:rPr>
              <w:t xml:space="preserve"> PDR </w:t>
            </w:r>
            <w:r w:rsidR="006403D1">
              <w:rPr>
                <w:rFonts w:asciiTheme="majorHAnsi" w:hAnsiTheme="majorHAnsi" w:cstheme="majorBidi"/>
                <w:sz w:val="24"/>
                <w:szCs w:val="24"/>
                <w:lang w:eastAsia="en-GB"/>
              </w:rPr>
              <w:t>guidance as follows:</w:t>
            </w:r>
          </w:p>
          <w:p w14:paraId="14EF418B" w14:textId="30E8B24A" w:rsidR="00974A01" w:rsidRDefault="00974A01" w:rsidP="00974A01">
            <w:pPr>
              <w:pStyle w:val="ListParagraph"/>
              <w:numPr>
                <w:ilvl w:val="0"/>
                <w:numId w:val="26"/>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 xml:space="preserve">1-2-1 meetings </w:t>
            </w:r>
            <w:proofErr w:type="spellStart"/>
            <w:r w:rsidR="006403D1">
              <w:rPr>
                <w:rFonts w:asciiTheme="majorHAnsi" w:hAnsiTheme="majorHAnsi" w:cstheme="majorBidi"/>
                <w:sz w:val="24"/>
                <w:szCs w:val="24"/>
                <w:lang w:eastAsia="en-GB"/>
              </w:rPr>
              <w:t>to</w:t>
            </w:r>
            <w:r>
              <w:rPr>
                <w:rFonts w:asciiTheme="majorHAnsi" w:hAnsiTheme="majorHAnsi" w:cstheme="majorBidi"/>
                <w:sz w:val="24"/>
                <w:szCs w:val="24"/>
                <w:lang w:eastAsia="en-GB"/>
              </w:rPr>
              <w:t>l</w:t>
            </w:r>
            <w:proofErr w:type="spellEnd"/>
            <w:r>
              <w:rPr>
                <w:rFonts w:asciiTheme="majorHAnsi" w:hAnsiTheme="majorHAnsi" w:cstheme="majorBidi"/>
                <w:sz w:val="24"/>
                <w:szCs w:val="24"/>
                <w:lang w:eastAsia="en-GB"/>
              </w:rPr>
              <w:t xml:space="preserve"> be held on monthly basis to review workload/well-being</w:t>
            </w:r>
          </w:p>
          <w:p w14:paraId="57473A46" w14:textId="77777777" w:rsidR="00974A01" w:rsidRDefault="00974A01" w:rsidP="00974A01">
            <w:pPr>
              <w:pStyle w:val="ListParagraph"/>
              <w:numPr>
                <w:ilvl w:val="0"/>
                <w:numId w:val="26"/>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1-2-1 to review work plan/priorities</w:t>
            </w:r>
          </w:p>
          <w:p w14:paraId="46B3085A" w14:textId="77777777" w:rsidR="00974A01" w:rsidRDefault="00974A01" w:rsidP="00974A01">
            <w:pPr>
              <w:pStyle w:val="ListParagraph"/>
              <w:numPr>
                <w:ilvl w:val="0"/>
                <w:numId w:val="26"/>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1-2-1 to review PDR objectives</w:t>
            </w:r>
          </w:p>
          <w:p w14:paraId="47DEC04F" w14:textId="6A0C8331" w:rsidR="00974A01" w:rsidRDefault="00974A01" w:rsidP="00974A01">
            <w:pPr>
              <w:pStyle w:val="ListParagraph"/>
              <w:numPr>
                <w:ilvl w:val="0"/>
                <w:numId w:val="26"/>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Use of 1-2-1 to plan CPD</w:t>
            </w:r>
            <w:r w:rsidR="006403D1">
              <w:rPr>
                <w:rFonts w:asciiTheme="majorHAnsi" w:hAnsiTheme="majorHAnsi" w:cstheme="majorBidi"/>
                <w:sz w:val="24"/>
                <w:szCs w:val="24"/>
                <w:lang w:eastAsia="en-GB"/>
              </w:rPr>
              <w:t xml:space="preserve"> requests</w:t>
            </w:r>
            <w:r>
              <w:rPr>
                <w:rFonts w:asciiTheme="majorHAnsi" w:hAnsiTheme="majorHAnsi" w:cstheme="majorBidi"/>
                <w:sz w:val="24"/>
                <w:szCs w:val="24"/>
                <w:lang w:eastAsia="en-GB"/>
              </w:rPr>
              <w:t xml:space="preserve"> for the year to feed into departmental annual plan</w:t>
            </w:r>
          </w:p>
          <w:p w14:paraId="6A401B68" w14:textId="77777777" w:rsidR="00974A01" w:rsidRDefault="00974A01" w:rsidP="00974A01">
            <w:pPr>
              <w:pStyle w:val="ListParagraph"/>
              <w:numPr>
                <w:ilvl w:val="0"/>
                <w:numId w:val="26"/>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Discuss and review academic promotion (if relevant)</w:t>
            </w:r>
          </w:p>
          <w:p w14:paraId="3D43738E" w14:textId="77777777" w:rsidR="00974A01" w:rsidRDefault="00974A01" w:rsidP="00974A01">
            <w:pPr>
              <w:pStyle w:val="ListParagraph"/>
              <w:numPr>
                <w:ilvl w:val="0"/>
                <w:numId w:val="26"/>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Identify and review scholarly leave</w:t>
            </w:r>
          </w:p>
          <w:p w14:paraId="40167210" w14:textId="77777777" w:rsidR="00974A01" w:rsidRDefault="00974A01" w:rsidP="00974A01">
            <w:pPr>
              <w:pStyle w:val="ListParagraph"/>
              <w:numPr>
                <w:ilvl w:val="0"/>
                <w:numId w:val="26"/>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PDR to be incorporated to 1-2-1 in preparation of the meeting held in May/June, further PDR to review objectives in January</w:t>
            </w:r>
          </w:p>
          <w:p w14:paraId="569C2477" w14:textId="682D699E" w:rsidR="00974A01" w:rsidRDefault="00974A01" w:rsidP="00974A01">
            <w:pPr>
              <w:pStyle w:val="ListParagraph"/>
              <w:numPr>
                <w:ilvl w:val="0"/>
                <w:numId w:val="26"/>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 xml:space="preserve">CPD should be requested in May/June to fit </w:t>
            </w:r>
            <w:r w:rsidR="006403D1">
              <w:rPr>
                <w:rFonts w:asciiTheme="majorHAnsi" w:hAnsiTheme="majorHAnsi" w:cstheme="majorBidi"/>
                <w:sz w:val="24"/>
                <w:szCs w:val="24"/>
                <w:lang w:eastAsia="en-GB"/>
              </w:rPr>
              <w:t xml:space="preserve">with </w:t>
            </w:r>
            <w:r>
              <w:rPr>
                <w:rFonts w:asciiTheme="majorHAnsi" w:hAnsiTheme="majorHAnsi" w:cstheme="majorBidi"/>
                <w:sz w:val="24"/>
                <w:szCs w:val="24"/>
                <w:lang w:eastAsia="en-GB"/>
              </w:rPr>
              <w:t xml:space="preserve">annual budget </w:t>
            </w:r>
            <w:r w:rsidR="006403D1">
              <w:rPr>
                <w:rFonts w:asciiTheme="majorHAnsi" w:hAnsiTheme="majorHAnsi" w:cstheme="majorBidi"/>
                <w:sz w:val="24"/>
                <w:szCs w:val="24"/>
                <w:lang w:eastAsia="en-GB"/>
              </w:rPr>
              <w:t xml:space="preserve">plan and </w:t>
            </w:r>
            <w:r>
              <w:rPr>
                <w:rFonts w:asciiTheme="majorHAnsi" w:hAnsiTheme="majorHAnsi" w:cstheme="majorBidi"/>
                <w:sz w:val="24"/>
                <w:szCs w:val="24"/>
                <w:lang w:eastAsia="en-GB"/>
              </w:rPr>
              <w:t>to be considered by SLT prior to the Autumn term (date TBC)</w:t>
            </w:r>
          </w:p>
          <w:p w14:paraId="058C8A1E" w14:textId="74580343" w:rsidR="00974A01" w:rsidRDefault="00974A01" w:rsidP="00974A01">
            <w:pPr>
              <w:pStyle w:val="ListParagraph"/>
              <w:numPr>
                <w:ilvl w:val="0"/>
                <w:numId w:val="26"/>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 xml:space="preserve">Scholarly leave: staff </w:t>
            </w:r>
            <w:r w:rsidR="006403D1">
              <w:rPr>
                <w:rFonts w:asciiTheme="majorHAnsi" w:hAnsiTheme="majorHAnsi" w:cstheme="majorBidi"/>
                <w:sz w:val="24"/>
                <w:szCs w:val="24"/>
                <w:lang w:eastAsia="en-GB"/>
              </w:rPr>
              <w:t>to</w:t>
            </w:r>
            <w:r>
              <w:rPr>
                <w:rFonts w:asciiTheme="majorHAnsi" w:hAnsiTheme="majorHAnsi" w:cstheme="majorBidi"/>
                <w:sz w:val="24"/>
                <w:szCs w:val="24"/>
                <w:lang w:eastAsia="en-GB"/>
              </w:rPr>
              <w:t xml:space="preserve"> disseminate activity through Staff forum, CTE’s partnership conference, CTE’s Research in Action Conference, CTE’s Academic Journal, Warwick’s Education Conference and International Conference Events.</w:t>
            </w:r>
          </w:p>
          <w:p w14:paraId="5A567EEA" w14:textId="667E5910" w:rsidR="00974A01" w:rsidRDefault="00974A01" w:rsidP="00974A01">
            <w:pPr>
              <w:spacing w:line="248" w:lineRule="atLeast"/>
              <w:ind w:left="739"/>
              <w:rPr>
                <w:rFonts w:asciiTheme="majorHAnsi" w:hAnsiTheme="majorHAnsi" w:cstheme="majorBidi"/>
                <w:sz w:val="24"/>
                <w:szCs w:val="24"/>
                <w:lang w:eastAsia="en-GB"/>
              </w:rPr>
            </w:pPr>
            <w:r>
              <w:rPr>
                <w:rFonts w:asciiTheme="majorHAnsi" w:hAnsiTheme="majorHAnsi" w:cstheme="majorBidi"/>
                <w:sz w:val="24"/>
                <w:szCs w:val="24"/>
                <w:lang w:eastAsia="en-GB"/>
              </w:rPr>
              <w:t>MGCB confirmed</w:t>
            </w:r>
            <w:r w:rsidR="006403D1">
              <w:rPr>
                <w:rFonts w:asciiTheme="majorHAnsi" w:hAnsiTheme="majorHAnsi" w:cstheme="majorBidi"/>
                <w:sz w:val="24"/>
                <w:szCs w:val="24"/>
                <w:lang w:eastAsia="en-GB"/>
              </w:rPr>
              <w:t xml:space="preserve"> that in</w:t>
            </w:r>
            <w:r>
              <w:rPr>
                <w:rFonts w:asciiTheme="majorHAnsi" w:hAnsiTheme="majorHAnsi" w:cstheme="majorBidi"/>
                <w:sz w:val="24"/>
                <w:szCs w:val="24"/>
                <w:lang w:eastAsia="en-GB"/>
              </w:rPr>
              <w:t xml:space="preserve"> support </w:t>
            </w:r>
            <w:r w:rsidR="006403D1">
              <w:rPr>
                <w:rFonts w:asciiTheme="majorHAnsi" w:hAnsiTheme="majorHAnsi" w:cstheme="majorBidi"/>
                <w:sz w:val="24"/>
                <w:szCs w:val="24"/>
                <w:lang w:eastAsia="en-GB"/>
              </w:rPr>
              <w:t xml:space="preserve">of </w:t>
            </w:r>
            <w:r>
              <w:rPr>
                <w:rFonts w:asciiTheme="majorHAnsi" w:hAnsiTheme="majorHAnsi" w:cstheme="majorBidi"/>
                <w:sz w:val="24"/>
                <w:szCs w:val="24"/>
                <w:lang w:eastAsia="en-GB"/>
              </w:rPr>
              <w:t xml:space="preserve">the action plan </w:t>
            </w:r>
            <w:r w:rsidR="006403D1">
              <w:rPr>
                <w:rFonts w:asciiTheme="majorHAnsi" w:hAnsiTheme="majorHAnsi" w:cstheme="majorBidi"/>
                <w:sz w:val="24"/>
                <w:szCs w:val="24"/>
                <w:lang w:eastAsia="en-GB"/>
              </w:rPr>
              <w:t xml:space="preserve">drafted by </w:t>
            </w:r>
            <w:r>
              <w:rPr>
                <w:rFonts w:asciiTheme="majorHAnsi" w:hAnsiTheme="majorHAnsi" w:cstheme="majorBidi"/>
                <w:sz w:val="24"/>
                <w:szCs w:val="24"/>
                <w:lang w:eastAsia="en-GB"/>
              </w:rPr>
              <w:t xml:space="preserve"> KI:</w:t>
            </w:r>
          </w:p>
          <w:p w14:paraId="6112CFF0" w14:textId="1D8E6E7A" w:rsidR="00974A01" w:rsidRDefault="00974A01" w:rsidP="00974A01">
            <w:pPr>
              <w:pStyle w:val="ListParagraph"/>
              <w:numPr>
                <w:ilvl w:val="0"/>
                <w:numId w:val="27"/>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F</w:t>
            </w:r>
            <w:r w:rsidRPr="00974A01">
              <w:rPr>
                <w:rFonts w:asciiTheme="majorHAnsi" w:hAnsiTheme="majorHAnsi" w:cstheme="majorBidi"/>
                <w:sz w:val="24"/>
                <w:szCs w:val="24"/>
                <w:lang w:eastAsia="en-GB"/>
              </w:rPr>
              <w:t>ocus group on PDR on the 12.02.19 during CPD day with an invite for attendees</w:t>
            </w:r>
          </w:p>
          <w:p w14:paraId="4044F3A8" w14:textId="60108511" w:rsidR="00974A01" w:rsidRDefault="00974A01" w:rsidP="00974A01">
            <w:pPr>
              <w:pStyle w:val="ListParagraph"/>
              <w:numPr>
                <w:ilvl w:val="0"/>
                <w:numId w:val="27"/>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Focus group</w:t>
            </w:r>
            <w:r w:rsidRPr="00974A01">
              <w:rPr>
                <w:rFonts w:asciiTheme="majorHAnsi" w:hAnsiTheme="majorHAnsi" w:cstheme="majorBidi"/>
                <w:sz w:val="24"/>
                <w:szCs w:val="24"/>
                <w:lang w:eastAsia="en-GB"/>
              </w:rPr>
              <w:t xml:space="preserve"> 18.03.2019 </w:t>
            </w:r>
            <w:r>
              <w:rPr>
                <w:rFonts w:asciiTheme="majorHAnsi" w:hAnsiTheme="majorHAnsi" w:cstheme="majorBidi"/>
                <w:sz w:val="24"/>
                <w:szCs w:val="24"/>
                <w:lang w:eastAsia="en-GB"/>
              </w:rPr>
              <w:t>during Staff Forum for the Academic Promotion.</w:t>
            </w:r>
          </w:p>
          <w:p w14:paraId="74CDB9DC" w14:textId="7C311229" w:rsidR="00974A01" w:rsidRDefault="00974A01" w:rsidP="00974A01">
            <w:pPr>
              <w:pStyle w:val="ListParagraph"/>
              <w:numPr>
                <w:ilvl w:val="0"/>
                <w:numId w:val="28"/>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MGCB raised that most of Secondary team will be in Oxford during CPD day, unfortunately but no matter was issued by Staff</w:t>
            </w:r>
            <w:r w:rsidR="00237AA5">
              <w:rPr>
                <w:rFonts w:asciiTheme="majorHAnsi" w:hAnsiTheme="majorHAnsi" w:cstheme="majorBidi"/>
                <w:sz w:val="24"/>
                <w:szCs w:val="24"/>
                <w:lang w:eastAsia="en-GB"/>
              </w:rPr>
              <w:t xml:space="preserve"> so far</w:t>
            </w:r>
            <w:r>
              <w:rPr>
                <w:rFonts w:asciiTheme="majorHAnsi" w:hAnsiTheme="majorHAnsi" w:cstheme="majorBidi"/>
                <w:sz w:val="24"/>
                <w:szCs w:val="24"/>
                <w:lang w:eastAsia="en-GB"/>
              </w:rPr>
              <w:t>.</w:t>
            </w:r>
          </w:p>
          <w:p w14:paraId="0192B8EB" w14:textId="24DBD042" w:rsidR="00237AA5" w:rsidRDefault="00237AA5" w:rsidP="00974A01">
            <w:pPr>
              <w:pStyle w:val="ListParagraph"/>
              <w:numPr>
                <w:ilvl w:val="0"/>
                <w:numId w:val="28"/>
              </w:numPr>
              <w:spacing w:line="248" w:lineRule="atLeast"/>
              <w:rPr>
                <w:rFonts w:asciiTheme="majorHAnsi" w:hAnsiTheme="majorHAnsi" w:cstheme="majorBidi"/>
                <w:sz w:val="24"/>
                <w:szCs w:val="24"/>
                <w:lang w:eastAsia="en-GB"/>
              </w:rPr>
            </w:pPr>
            <w:r>
              <w:rPr>
                <w:rFonts w:asciiTheme="majorHAnsi" w:hAnsiTheme="majorHAnsi" w:cstheme="majorBidi"/>
                <w:sz w:val="24"/>
                <w:szCs w:val="24"/>
                <w:lang w:eastAsia="en-GB"/>
              </w:rPr>
              <w:t>Manus Conaghan agreed on supporting focus groups.</w:t>
            </w:r>
          </w:p>
          <w:p w14:paraId="5EF44511" w14:textId="77777777" w:rsidR="00974A01" w:rsidRPr="00974A01" w:rsidRDefault="00974A01" w:rsidP="00974A01">
            <w:pPr>
              <w:spacing w:line="248" w:lineRule="atLeast"/>
              <w:rPr>
                <w:rFonts w:asciiTheme="majorHAnsi" w:hAnsiTheme="majorHAnsi" w:cstheme="majorBidi"/>
                <w:sz w:val="24"/>
                <w:szCs w:val="24"/>
                <w:lang w:eastAsia="en-GB"/>
              </w:rPr>
            </w:pPr>
          </w:p>
          <w:p w14:paraId="7834333B" w14:textId="142FB702" w:rsidR="00974A01" w:rsidRPr="00974A01" w:rsidRDefault="00974A01" w:rsidP="00974A01">
            <w:pPr>
              <w:pStyle w:val="ListParagraph"/>
              <w:spacing w:line="248" w:lineRule="atLeast"/>
              <w:rPr>
                <w:rFonts w:asciiTheme="majorHAnsi" w:hAnsiTheme="majorHAnsi" w:cstheme="majorBidi"/>
                <w:sz w:val="24"/>
                <w:szCs w:val="24"/>
                <w:lang w:eastAsia="en-GB"/>
              </w:rPr>
            </w:pPr>
          </w:p>
        </w:tc>
        <w:tc>
          <w:tcPr>
            <w:tcW w:w="1984" w:type="dxa"/>
          </w:tcPr>
          <w:p w14:paraId="11E0B74D"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06D81631"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3EB4A5C6"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7CDC026D"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435880D7"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631856D1"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796AA7C6"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7BBD92AD"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49F42031"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1C6A79A0"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1BB69840"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390C942B"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4AF47B3E"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59108AA8"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35AFB0F8"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15CB7CB2"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2DF8BB58"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0DB32D02"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79CED065"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24846B98"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0017E817"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24874DB9"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7DF59C1D"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20DD202B"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3A4A9904"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6D714CF5"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22BE1CD4"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1F5CAA05"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4D1C923F"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52033A6A"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4670AB1F"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1CBB88F2"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3C8E417B"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2B6BD0E3"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2491F025"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2FA6A70C"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2529A5FD"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5BF32B62" w14:textId="77777777" w:rsidR="0062482A" w:rsidRDefault="0062482A"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1AD447C3" w14:textId="77777777" w:rsidR="0062482A" w:rsidRDefault="0062482A"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5CD1D2AA" w14:textId="77777777" w:rsidR="0062482A" w:rsidRDefault="0062482A"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788BA0E4" w14:textId="77777777" w:rsidR="0062482A" w:rsidRDefault="0062482A"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1FA84291" w14:textId="77777777" w:rsidR="0062482A" w:rsidRDefault="0062482A"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150E7258" w14:textId="77777777" w:rsidR="0062482A" w:rsidRDefault="0062482A"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66456040" w14:textId="77777777" w:rsidR="0062482A" w:rsidRDefault="0062482A"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69686023" w14:textId="1D7A9FD9"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MGCB to meet with MC to facilitate focus group</w:t>
            </w:r>
            <w:r w:rsidR="009D5E1B">
              <w:rPr>
                <w:rFonts w:asciiTheme="majorHAnsi" w:eastAsia="Times New Roman" w:hAnsiTheme="majorHAnsi" w:cstheme="majorBidi"/>
                <w:color w:val="111111"/>
                <w:sz w:val="24"/>
                <w:szCs w:val="24"/>
                <w:lang w:eastAsia="en-GB"/>
              </w:rPr>
              <w:t xml:space="preserve"> 24/01/2019</w:t>
            </w:r>
          </w:p>
          <w:p w14:paraId="5DFD7822"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4D39031B"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66E56D9F" w14:textId="77777777"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p>
          <w:p w14:paraId="4361F9F1" w14:textId="56ABCD1B" w:rsidR="00237AA5" w:rsidRDefault="00237AA5" w:rsidP="00325DF0">
            <w:pPr>
              <w:pStyle w:val="ListParagraph"/>
              <w:spacing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MGCB to feedback results to KI</w:t>
            </w:r>
          </w:p>
        </w:tc>
      </w:tr>
      <w:tr w:rsidR="002F6B71" w:rsidRPr="008441DD" w14:paraId="3A979994" w14:textId="77777777" w:rsidTr="007F579D">
        <w:trPr>
          <w:trHeight w:val="323"/>
        </w:trPr>
        <w:tc>
          <w:tcPr>
            <w:tcW w:w="993" w:type="dxa"/>
          </w:tcPr>
          <w:p w14:paraId="7E0DDBAF" w14:textId="7D176364" w:rsidR="002F6B71" w:rsidRPr="008441DD" w:rsidRDefault="002F6B71" w:rsidP="001F2534">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r w:rsidRPr="008441DD">
              <w:rPr>
                <w:rFonts w:asciiTheme="majorHAnsi" w:eastAsia="Times New Roman" w:hAnsiTheme="majorHAnsi" w:cstheme="majorHAnsi"/>
                <w:color w:val="111111"/>
                <w:sz w:val="24"/>
                <w:szCs w:val="24"/>
                <w:lang w:eastAsia="en-GB"/>
              </w:rPr>
              <w:t>3</w:t>
            </w:r>
            <w:r w:rsidR="00C822F9">
              <w:rPr>
                <w:rFonts w:asciiTheme="majorHAnsi" w:eastAsia="Times New Roman" w:hAnsiTheme="majorHAnsi" w:cstheme="majorHAnsi"/>
                <w:color w:val="111111"/>
                <w:sz w:val="24"/>
                <w:szCs w:val="24"/>
                <w:lang w:eastAsia="en-GB"/>
              </w:rPr>
              <w:t>.</w:t>
            </w:r>
          </w:p>
        </w:tc>
        <w:tc>
          <w:tcPr>
            <w:tcW w:w="2977" w:type="dxa"/>
          </w:tcPr>
          <w:p w14:paraId="2291C5F0" w14:textId="6C332BBC" w:rsidR="002F6B71" w:rsidRDefault="004535C9" w:rsidP="009842EE">
            <w:pPr>
              <w:pStyle w:val="NoSpacing"/>
              <w:rPr>
                <w:rFonts w:asciiTheme="majorHAnsi" w:hAnsiTheme="majorHAnsi" w:cstheme="majorHAnsi"/>
                <w:sz w:val="24"/>
                <w:szCs w:val="24"/>
                <w:lang w:eastAsia="en-GB"/>
              </w:rPr>
            </w:pPr>
            <w:r>
              <w:rPr>
                <w:rFonts w:asciiTheme="majorHAnsi" w:hAnsiTheme="majorHAnsi" w:cstheme="majorHAnsi"/>
                <w:sz w:val="24"/>
                <w:szCs w:val="24"/>
                <w:lang w:eastAsia="en-GB"/>
              </w:rPr>
              <w:t>Work in groups</w:t>
            </w:r>
          </w:p>
          <w:p w14:paraId="501B82E9" w14:textId="77777777" w:rsidR="00F42F5F" w:rsidRDefault="00F42F5F" w:rsidP="009842EE">
            <w:pPr>
              <w:pStyle w:val="NoSpacing"/>
              <w:rPr>
                <w:rFonts w:asciiTheme="majorHAnsi" w:hAnsiTheme="majorHAnsi" w:cstheme="majorHAnsi"/>
                <w:sz w:val="24"/>
                <w:szCs w:val="24"/>
                <w:lang w:eastAsia="en-GB"/>
              </w:rPr>
            </w:pPr>
          </w:p>
          <w:p w14:paraId="35837491" w14:textId="2B9FDBCC" w:rsidR="004535C9" w:rsidRPr="00F42F5F" w:rsidRDefault="00C822F9" w:rsidP="000957C8">
            <w:pPr>
              <w:pStyle w:val="NoSpacing"/>
              <w:numPr>
                <w:ilvl w:val="0"/>
                <w:numId w:val="23"/>
              </w:numPr>
              <w:rPr>
                <w:rFonts w:asciiTheme="majorHAnsi" w:hAnsiTheme="majorHAnsi" w:cstheme="majorHAnsi"/>
                <w:sz w:val="24"/>
                <w:szCs w:val="24"/>
                <w:lang w:eastAsia="en-GB"/>
              </w:rPr>
            </w:pPr>
            <w:r w:rsidRPr="00F42F5F">
              <w:rPr>
                <w:rFonts w:asciiTheme="majorHAnsi" w:hAnsiTheme="majorHAnsi" w:cstheme="majorHAnsi"/>
                <w:sz w:val="24"/>
                <w:szCs w:val="24"/>
                <w:lang w:eastAsia="en-GB"/>
              </w:rPr>
              <w:t xml:space="preserve">1. </w:t>
            </w:r>
            <w:r w:rsidR="00AC7FEF" w:rsidRPr="00F42F5F">
              <w:rPr>
                <w:rFonts w:asciiTheme="majorHAnsi" w:hAnsiTheme="majorHAnsi" w:cstheme="majorHAnsi"/>
                <w:sz w:val="24"/>
                <w:szCs w:val="24"/>
                <w:lang w:eastAsia="en-GB"/>
              </w:rPr>
              <w:t xml:space="preserve">Data Sub Group </w:t>
            </w:r>
          </w:p>
          <w:p w14:paraId="0F1B9CA5" w14:textId="73E67820" w:rsidR="004535C9" w:rsidRDefault="004535C9" w:rsidP="004535C9">
            <w:pPr>
              <w:pStyle w:val="NoSpacing"/>
              <w:ind w:left="720"/>
              <w:rPr>
                <w:rFonts w:asciiTheme="majorHAnsi" w:hAnsiTheme="majorHAnsi" w:cstheme="majorHAnsi"/>
                <w:sz w:val="24"/>
                <w:szCs w:val="24"/>
                <w:lang w:eastAsia="en-GB"/>
              </w:rPr>
            </w:pPr>
          </w:p>
          <w:p w14:paraId="6B9B6A32" w14:textId="77777777" w:rsidR="00E90E1B" w:rsidRDefault="00E90E1B" w:rsidP="004535C9">
            <w:pPr>
              <w:pStyle w:val="NoSpacing"/>
              <w:ind w:left="720"/>
              <w:rPr>
                <w:rFonts w:asciiTheme="majorHAnsi" w:hAnsiTheme="majorHAnsi" w:cstheme="majorHAnsi"/>
                <w:sz w:val="24"/>
                <w:szCs w:val="24"/>
                <w:lang w:eastAsia="en-GB"/>
              </w:rPr>
            </w:pPr>
          </w:p>
          <w:p w14:paraId="5CACEBA8" w14:textId="77777777" w:rsidR="006403D1" w:rsidRDefault="006403D1" w:rsidP="004535C9">
            <w:pPr>
              <w:pStyle w:val="NoSpacing"/>
              <w:ind w:left="720"/>
              <w:rPr>
                <w:rFonts w:asciiTheme="majorHAnsi" w:hAnsiTheme="majorHAnsi" w:cstheme="majorHAnsi"/>
                <w:sz w:val="24"/>
                <w:szCs w:val="24"/>
                <w:lang w:eastAsia="en-GB"/>
              </w:rPr>
            </w:pPr>
          </w:p>
          <w:p w14:paraId="226A1D4F" w14:textId="77777777" w:rsidR="006403D1" w:rsidRDefault="006403D1" w:rsidP="004535C9">
            <w:pPr>
              <w:pStyle w:val="NoSpacing"/>
              <w:ind w:left="720"/>
              <w:rPr>
                <w:rFonts w:asciiTheme="majorHAnsi" w:hAnsiTheme="majorHAnsi" w:cstheme="majorHAnsi"/>
                <w:sz w:val="24"/>
                <w:szCs w:val="24"/>
                <w:lang w:eastAsia="en-GB"/>
              </w:rPr>
            </w:pPr>
          </w:p>
          <w:p w14:paraId="5BF31BB7" w14:textId="77777777" w:rsidR="006403D1" w:rsidRDefault="006403D1" w:rsidP="004535C9">
            <w:pPr>
              <w:pStyle w:val="NoSpacing"/>
              <w:ind w:left="720"/>
              <w:rPr>
                <w:rFonts w:asciiTheme="majorHAnsi" w:hAnsiTheme="majorHAnsi" w:cstheme="majorHAnsi"/>
                <w:sz w:val="24"/>
                <w:szCs w:val="24"/>
                <w:lang w:eastAsia="en-GB"/>
              </w:rPr>
            </w:pPr>
          </w:p>
          <w:p w14:paraId="187B2847" w14:textId="77777777" w:rsidR="006403D1" w:rsidRDefault="006403D1" w:rsidP="004535C9">
            <w:pPr>
              <w:pStyle w:val="NoSpacing"/>
              <w:ind w:left="720"/>
              <w:rPr>
                <w:rFonts w:asciiTheme="majorHAnsi" w:hAnsiTheme="majorHAnsi" w:cstheme="majorHAnsi"/>
                <w:sz w:val="24"/>
                <w:szCs w:val="24"/>
                <w:lang w:eastAsia="en-GB"/>
              </w:rPr>
            </w:pPr>
          </w:p>
          <w:p w14:paraId="47C5E91E" w14:textId="77777777" w:rsidR="006403D1" w:rsidRDefault="006403D1" w:rsidP="004535C9">
            <w:pPr>
              <w:pStyle w:val="NoSpacing"/>
              <w:ind w:left="720"/>
              <w:rPr>
                <w:rFonts w:asciiTheme="majorHAnsi" w:hAnsiTheme="majorHAnsi" w:cstheme="majorHAnsi"/>
                <w:sz w:val="24"/>
                <w:szCs w:val="24"/>
                <w:lang w:eastAsia="en-GB"/>
              </w:rPr>
            </w:pPr>
          </w:p>
          <w:p w14:paraId="0E8D0E3A" w14:textId="77777777" w:rsidR="006403D1" w:rsidRDefault="006403D1" w:rsidP="004535C9">
            <w:pPr>
              <w:pStyle w:val="NoSpacing"/>
              <w:ind w:left="720"/>
              <w:rPr>
                <w:rFonts w:asciiTheme="majorHAnsi" w:hAnsiTheme="majorHAnsi" w:cstheme="majorHAnsi"/>
                <w:sz w:val="24"/>
                <w:szCs w:val="24"/>
                <w:lang w:eastAsia="en-GB"/>
              </w:rPr>
            </w:pPr>
          </w:p>
          <w:p w14:paraId="546770E1" w14:textId="77777777" w:rsidR="006403D1" w:rsidRDefault="006403D1" w:rsidP="004535C9">
            <w:pPr>
              <w:pStyle w:val="NoSpacing"/>
              <w:ind w:left="720"/>
              <w:rPr>
                <w:rFonts w:asciiTheme="majorHAnsi" w:hAnsiTheme="majorHAnsi" w:cstheme="majorHAnsi"/>
                <w:sz w:val="24"/>
                <w:szCs w:val="24"/>
                <w:lang w:eastAsia="en-GB"/>
              </w:rPr>
            </w:pPr>
          </w:p>
          <w:p w14:paraId="1F624F37" w14:textId="77777777" w:rsidR="006403D1" w:rsidRDefault="006403D1" w:rsidP="004535C9">
            <w:pPr>
              <w:pStyle w:val="NoSpacing"/>
              <w:ind w:left="720"/>
              <w:rPr>
                <w:rFonts w:asciiTheme="majorHAnsi" w:hAnsiTheme="majorHAnsi" w:cstheme="majorHAnsi"/>
                <w:sz w:val="24"/>
                <w:szCs w:val="24"/>
                <w:lang w:eastAsia="en-GB"/>
              </w:rPr>
            </w:pPr>
          </w:p>
          <w:p w14:paraId="1985C4E7" w14:textId="77777777" w:rsidR="006403D1" w:rsidRDefault="006403D1" w:rsidP="004535C9">
            <w:pPr>
              <w:pStyle w:val="NoSpacing"/>
              <w:ind w:left="720"/>
              <w:rPr>
                <w:rFonts w:asciiTheme="majorHAnsi" w:hAnsiTheme="majorHAnsi" w:cstheme="majorHAnsi"/>
                <w:sz w:val="24"/>
                <w:szCs w:val="24"/>
                <w:lang w:eastAsia="en-GB"/>
              </w:rPr>
            </w:pPr>
          </w:p>
          <w:p w14:paraId="26A5FBC5" w14:textId="77777777" w:rsidR="006403D1" w:rsidRDefault="006403D1" w:rsidP="004535C9">
            <w:pPr>
              <w:pStyle w:val="NoSpacing"/>
              <w:ind w:left="720"/>
              <w:rPr>
                <w:rFonts w:asciiTheme="majorHAnsi" w:hAnsiTheme="majorHAnsi" w:cstheme="majorHAnsi"/>
                <w:sz w:val="24"/>
                <w:szCs w:val="24"/>
                <w:lang w:eastAsia="en-GB"/>
              </w:rPr>
            </w:pPr>
          </w:p>
          <w:p w14:paraId="48B869D7" w14:textId="77777777" w:rsidR="006403D1" w:rsidRDefault="006403D1" w:rsidP="004535C9">
            <w:pPr>
              <w:pStyle w:val="NoSpacing"/>
              <w:ind w:left="720"/>
              <w:rPr>
                <w:rFonts w:asciiTheme="majorHAnsi" w:hAnsiTheme="majorHAnsi" w:cstheme="majorHAnsi"/>
                <w:sz w:val="24"/>
                <w:szCs w:val="24"/>
                <w:lang w:eastAsia="en-GB"/>
              </w:rPr>
            </w:pPr>
          </w:p>
          <w:p w14:paraId="65C13C90" w14:textId="77777777" w:rsidR="006403D1" w:rsidRDefault="006403D1" w:rsidP="004535C9">
            <w:pPr>
              <w:pStyle w:val="NoSpacing"/>
              <w:ind w:left="720"/>
              <w:rPr>
                <w:rFonts w:asciiTheme="majorHAnsi" w:hAnsiTheme="majorHAnsi" w:cstheme="majorHAnsi"/>
                <w:sz w:val="24"/>
                <w:szCs w:val="24"/>
                <w:lang w:eastAsia="en-GB"/>
              </w:rPr>
            </w:pPr>
          </w:p>
          <w:p w14:paraId="413D49E3" w14:textId="77777777" w:rsidR="006403D1" w:rsidRDefault="006403D1" w:rsidP="004535C9">
            <w:pPr>
              <w:pStyle w:val="NoSpacing"/>
              <w:ind w:left="720"/>
              <w:rPr>
                <w:rFonts w:asciiTheme="majorHAnsi" w:hAnsiTheme="majorHAnsi" w:cstheme="majorHAnsi"/>
                <w:sz w:val="24"/>
                <w:szCs w:val="24"/>
                <w:lang w:eastAsia="en-GB"/>
              </w:rPr>
            </w:pPr>
          </w:p>
          <w:p w14:paraId="674860AE" w14:textId="77777777" w:rsidR="006403D1" w:rsidRDefault="006403D1" w:rsidP="004535C9">
            <w:pPr>
              <w:pStyle w:val="NoSpacing"/>
              <w:ind w:left="720"/>
              <w:rPr>
                <w:rFonts w:asciiTheme="majorHAnsi" w:hAnsiTheme="majorHAnsi" w:cstheme="majorHAnsi"/>
                <w:sz w:val="24"/>
                <w:szCs w:val="24"/>
                <w:lang w:eastAsia="en-GB"/>
              </w:rPr>
            </w:pPr>
          </w:p>
          <w:p w14:paraId="5EB1DD88" w14:textId="77777777" w:rsidR="006403D1" w:rsidRDefault="006403D1" w:rsidP="004535C9">
            <w:pPr>
              <w:pStyle w:val="NoSpacing"/>
              <w:ind w:left="720"/>
              <w:rPr>
                <w:rFonts w:asciiTheme="majorHAnsi" w:hAnsiTheme="majorHAnsi" w:cstheme="majorHAnsi"/>
                <w:sz w:val="24"/>
                <w:szCs w:val="24"/>
                <w:lang w:eastAsia="en-GB"/>
              </w:rPr>
            </w:pPr>
          </w:p>
          <w:p w14:paraId="688CA0F1" w14:textId="77777777" w:rsidR="006403D1" w:rsidRDefault="006403D1" w:rsidP="004535C9">
            <w:pPr>
              <w:pStyle w:val="NoSpacing"/>
              <w:ind w:left="720"/>
              <w:rPr>
                <w:rFonts w:asciiTheme="majorHAnsi" w:hAnsiTheme="majorHAnsi" w:cstheme="majorHAnsi"/>
                <w:sz w:val="24"/>
                <w:szCs w:val="24"/>
                <w:lang w:eastAsia="en-GB"/>
              </w:rPr>
            </w:pPr>
          </w:p>
          <w:p w14:paraId="76072506" w14:textId="77777777" w:rsidR="006403D1" w:rsidRDefault="006403D1" w:rsidP="004535C9">
            <w:pPr>
              <w:pStyle w:val="NoSpacing"/>
              <w:ind w:left="720"/>
              <w:rPr>
                <w:rFonts w:asciiTheme="majorHAnsi" w:hAnsiTheme="majorHAnsi" w:cstheme="majorHAnsi"/>
                <w:sz w:val="24"/>
                <w:szCs w:val="24"/>
                <w:lang w:eastAsia="en-GB"/>
              </w:rPr>
            </w:pPr>
          </w:p>
          <w:p w14:paraId="0B245177" w14:textId="77777777" w:rsidR="006403D1" w:rsidRDefault="006403D1" w:rsidP="004535C9">
            <w:pPr>
              <w:pStyle w:val="NoSpacing"/>
              <w:ind w:left="720"/>
              <w:rPr>
                <w:rFonts w:asciiTheme="majorHAnsi" w:hAnsiTheme="majorHAnsi" w:cstheme="majorHAnsi"/>
                <w:sz w:val="24"/>
                <w:szCs w:val="24"/>
                <w:lang w:eastAsia="en-GB"/>
              </w:rPr>
            </w:pPr>
          </w:p>
          <w:p w14:paraId="0B56067E" w14:textId="77777777" w:rsidR="006403D1" w:rsidRDefault="006403D1" w:rsidP="004535C9">
            <w:pPr>
              <w:pStyle w:val="NoSpacing"/>
              <w:ind w:left="720"/>
              <w:rPr>
                <w:rFonts w:asciiTheme="majorHAnsi" w:hAnsiTheme="majorHAnsi" w:cstheme="majorHAnsi"/>
                <w:sz w:val="24"/>
                <w:szCs w:val="24"/>
                <w:lang w:eastAsia="en-GB"/>
              </w:rPr>
            </w:pPr>
          </w:p>
          <w:p w14:paraId="7E43D574" w14:textId="77777777" w:rsidR="006403D1" w:rsidRDefault="006403D1" w:rsidP="004535C9">
            <w:pPr>
              <w:pStyle w:val="NoSpacing"/>
              <w:ind w:left="720"/>
              <w:rPr>
                <w:rFonts w:asciiTheme="majorHAnsi" w:hAnsiTheme="majorHAnsi" w:cstheme="majorHAnsi"/>
                <w:sz w:val="24"/>
                <w:szCs w:val="24"/>
                <w:lang w:eastAsia="en-GB"/>
              </w:rPr>
            </w:pPr>
          </w:p>
          <w:p w14:paraId="0B60C080" w14:textId="77777777" w:rsidR="006403D1" w:rsidRDefault="006403D1" w:rsidP="004535C9">
            <w:pPr>
              <w:pStyle w:val="NoSpacing"/>
              <w:ind w:left="720"/>
              <w:rPr>
                <w:rFonts w:asciiTheme="majorHAnsi" w:hAnsiTheme="majorHAnsi" w:cstheme="majorHAnsi"/>
                <w:sz w:val="24"/>
                <w:szCs w:val="24"/>
                <w:lang w:eastAsia="en-GB"/>
              </w:rPr>
            </w:pPr>
          </w:p>
          <w:p w14:paraId="19C59DA2" w14:textId="77777777" w:rsidR="006403D1" w:rsidRDefault="006403D1" w:rsidP="004535C9">
            <w:pPr>
              <w:pStyle w:val="NoSpacing"/>
              <w:ind w:left="720"/>
              <w:rPr>
                <w:rFonts w:asciiTheme="majorHAnsi" w:hAnsiTheme="majorHAnsi" w:cstheme="majorHAnsi"/>
                <w:sz w:val="24"/>
                <w:szCs w:val="24"/>
                <w:lang w:eastAsia="en-GB"/>
              </w:rPr>
            </w:pPr>
          </w:p>
          <w:p w14:paraId="4D3D0CFE" w14:textId="77777777" w:rsidR="006403D1" w:rsidRDefault="006403D1" w:rsidP="004535C9">
            <w:pPr>
              <w:pStyle w:val="NoSpacing"/>
              <w:ind w:left="720"/>
              <w:rPr>
                <w:rFonts w:asciiTheme="majorHAnsi" w:hAnsiTheme="majorHAnsi" w:cstheme="majorHAnsi"/>
                <w:sz w:val="24"/>
                <w:szCs w:val="24"/>
                <w:lang w:eastAsia="en-GB"/>
              </w:rPr>
            </w:pPr>
          </w:p>
          <w:p w14:paraId="3A284E81" w14:textId="77777777" w:rsidR="006403D1" w:rsidRDefault="006403D1" w:rsidP="004535C9">
            <w:pPr>
              <w:pStyle w:val="NoSpacing"/>
              <w:ind w:left="720"/>
              <w:rPr>
                <w:rFonts w:asciiTheme="majorHAnsi" w:hAnsiTheme="majorHAnsi" w:cstheme="majorHAnsi"/>
                <w:sz w:val="24"/>
                <w:szCs w:val="24"/>
                <w:lang w:eastAsia="en-GB"/>
              </w:rPr>
            </w:pPr>
          </w:p>
          <w:p w14:paraId="375889B9" w14:textId="77777777" w:rsidR="006403D1" w:rsidRDefault="006403D1" w:rsidP="004535C9">
            <w:pPr>
              <w:pStyle w:val="NoSpacing"/>
              <w:ind w:left="720"/>
              <w:rPr>
                <w:rFonts w:asciiTheme="majorHAnsi" w:hAnsiTheme="majorHAnsi" w:cstheme="majorHAnsi"/>
                <w:sz w:val="24"/>
                <w:szCs w:val="24"/>
                <w:lang w:eastAsia="en-GB"/>
              </w:rPr>
            </w:pPr>
          </w:p>
          <w:p w14:paraId="5AA85665" w14:textId="77777777" w:rsidR="006403D1" w:rsidRDefault="006403D1" w:rsidP="004535C9">
            <w:pPr>
              <w:pStyle w:val="NoSpacing"/>
              <w:ind w:left="720"/>
              <w:rPr>
                <w:rFonts w:asciiTheme="majorHAnsi" w:hAnsiTheme="majorHAnsi" w:cstheme="majorHAnsi"/>
                <w:sz w:val="24"/>
                <w:szCs w:val="24"/>
                <w:lang w:eastAsia="en-GB"/>
              </w:rPr>
            </w:pPr>
          </w:p>
          <w:p w14:paraId="070758E1" w14:textId="77777777" w:rsidR="006403D1" w:rsidRDefault="006403D1" w:rsidP="004535C9">
            <w:pPr>
              <w:pStyle w:val="NoSpacing"/>
              <w:ind w:left="720"/>
              <w:rPr>
                <w:rFonts w:asciiTheme="majorHAnsi" w:hAnsiTheme="majorHAnsi" w:cstheme="majorHAnsi"/>
                <w:sz w:val="24"/>
                <w:szCs w:val="24"/>
                <w:lang w:eastAsia="en-GB"/>
              </w:rPr>
            </w:pPr>
          </w:p>
          <w:p w14:paraId="3FE970B4" w14:textId="77777777" w:rsidR="006403D1" w:rsidRDefault="006403D1" w:rsidP="004535C9">
            <w:pPr>
              <w:pStyle w:val="NoSpacing"/>
              <w:ind w:left="720"/>
              <w:rPr>
                <w:rFonts w:asciiTheme="majorHAnsi" w:hAnsiTheme="majorHAnsi" w:cstheme="majorHAnsi"/>
                <w:sz w:val="24"/>
                <w:szCs w:val="24"/>
                <w:lang w:eastAsia="en-GB"/>
              </w:rPr>
            </w:pPr>
          </w:p>
          <w:p w14:paraId="79956F5F" w14:textId="77777777" w:rsidR="006403D1" w:rsidRDefault="006403D1" w:rsidP="004535C9">
            <w:pPr>
              <w:pStyle w:val="NoSpacing"/>
              <w:ind w:left="720"/>
              <w:rPr>
                <w:rFonts w:asciiTheme="majorHAnsi" w:hAnsiTheme="majorHAnsi" w:cstheme="majorHAnsi"/>
                <w:sz w:val="24"/>
                <w:szCs w:val="24"/>
                <w:lang w:eastAsia="en-GB"/>
              </w:rPr>
            </w:pPr>
          </w:p>
          <w:p w14:paraId="74DE8260" w14:textId="77777777" w:rsidR="006403D1" w:rsidRDefault="006403D1" w:rsidP="004535C9">
            <w:pPr>
              <w:pStyle w:val="NoSpacing"/>
              <w:ind w:left="720"/>
              <w:rPr>
                <w:rFonts w:asciiTheme="majorHAnsi" w:hAnsiTheme="majorHAnsi" w:cstheme="majorHAnsi"/>
                <w:sz w:val="24"/>
                <w:szCs w:val="24"/>
                <w:lang w:eastAsia="en-GB"/>
              </w:rPr>
            </w:pPr>
          </w:p>
          <w:p w14:paraId="173C8840" w14:textId="77777777" w:rsidR="006403D1" w:rsidRDefault="006403D1" w:rsidP="004535C9">
            <w:pPr>
              <w:pStyle w:val="NoSpacing"/>
              <w:ind w:left="720"/>
              <w:rPr>
                <w:rFonts w:asciiTheme="majorHAnsi" w:hAnsiTheme="majorHAnsi" w:cstheme="majorHAnsi"/>
                <w:sz w:val="24"/>
                <w:szCs w:val="24"/>
                <w:lang w:eastAsia="en-GB"/>
              </w:rPr>
            </w:pPr>
          </w:p>
          <w:p w14:paraId="0843BDF8" w14:textId="77777777" w:rsidR="006403D1" w:rsidRDefault="006403D1" w:rsidP="004535C9">
            <w:pPr>
              <w:pStyle w:val="NoSpacing"/>
              <w:ind w:left="720"/>
              <w:rPr>
                <w:rFonts w:asciiTheme="majorHAnsi" w:hAnsiTheme="majorHAnsi" w:cstheme="majorHAnsi"/>
                <w:sz w:val="24"/>
                <w:szCs w:val="24"/>
                <w:lang w:eastAsia="en-GB"/>
              </w:rPr>
            </w:pPr>
          </w:p>
          <w:p w14:paraId="29DB87D8" w14:textId="77777777" w:rsidR="006403D1" w:rsidRDefault="006403D1" w:rsidP="004535C9">
            <w:pPr>
              <w:pStyle w:val="NoSpacing"/>
              <w:ind w:left="720"/>
              <w:rPr>
                <w:rFonts w:asciiTheme="majorHAnsi" w:hAnsiTheme="majorHAnsi" w:cstheme="majorHAnsi"/>
                <w:sz w:val="24"/>
                <w:szCs w:val="24"/>
                <w:lang w:eastAsia="en-GB"/>
              </w:rPr>
            </w:pPr>
          </w:p>
          <w:p w14:paraId="65F73E83" w14:textId="77777777" w:rsidR="006403D1" w:rsidRDefault="006403D1" w:rsidP="004535C9">
            <w:pPr>
              <w:pStyle w:val="NoSpacing"/>
              <w:ind w:left="720"/>
              <w:rPr>
                <w:rFonts w:asciiTheme="majorHAnsi" w:hAnsiTheme="majorHAnsi" w:cstheme="majorHAnsi"/>
                <w:sz w:val="24"/>
                <w:szCs w:val="24"/>
                <w:lang w:eastAsia="en-GB"/>
              </w:rPr>
            </w:pPr>
          </w:p>
          <w:p w14:paraId="29356250" w14:textId="77777777" w:rsidR="007F579D" w:rsidRDefault="007F579D" w:rsidP="004535C9">
            <w:pPr>
              <w:pStyle w:val="NoSpacing"/>
              <w:ind w:left="720"/>
              <w:rPr>
                <w:rFonts w:asciiTheme="majorHAnsi" w:hAnsiTheme="majorHAnsi" w:cstheme="majorHAnsi"/>
                <w:sz w:val="24"/>
                <w:szCs w:val="24"/>
                <w:lang w:eastAsia="en-GB"/>
              </w:rPr>
            </w:pPr>
          </w:p>
          <w:p w14:paraId="000953D5" w14:textId="77777777" w:rsidR="007F579D" w:rsidRDefault="007F579D" w:rsidP="004535C9">
            <w:pPr>
              <w:pStyle w:val="NoSpacing"/>
              <w:ind w:left="720"/>
              <w:rPr>
                <w:rFonts w:asciiTheme="majorHAnsi" w:hAnsiTheme="majorHAnsi" w:cstheme="majorHAnsi"/>
                <w:sz w:val="24"/>
                <w:szCs w:val="24"/>
                <w:lang w:eastAsia="en-GB"/>
              </w:rPr>
            </w:pPr>
          </w:p>
          <w:p w14:paraId="00E1D1C6" w14:textId="77777777" w:rsidR="007F579D" w:rsidRDefault="007F579D" w:rsidP="004535C9">
            <w:pPr>
              <w:pStyle w:val="NoSpacing"/>
              <w:ind w:left="720"/>
              <w:rPr>
                <w:rFonts w:asciiTheme="majorHAnsi" w:hAnsiTheme="majorHAnsi" w:cstheme="majorHAnsi"/>
                <w:sz w:val="24"/>
                <w:szCs w:val="24"/>
                <w:lang w:eastAsia="en-GB"/>
              </w:rPr>
            </w:pPr>
          </w:p>
          <w:p w14:paraId="72393FAB" w14:textId="77777777" w:rsidR="007F579D" w:rsidRDefault="007F579D" w:rsidP="004535C9">
            <w:pPr>
              <w:pStyle w:val="NoSpacing"/>
              <w:ind w:left="720"/>
              <w:rPr>
                <w:rFonts w:asciiTheme="majorHAnsi" w:hAnsiTheme="majorHAnsi" w:cstheme="majorHAnsi"/>
                <w:sz w:val="24"/>
                <w:szCs w:val="24"/>
                <w:lang w:eastAsia="en-GB"/>
              </w:rPr>
            </w:pPr>
          </w:p>
          <w:p w14:paraId="194C6718" w14:textId="77777777" w:rsidR="007F579D" w:rsidRDefault="007F579D" w:rsidP="004535C9">
            <w:pPr>
              <w:pStyle w:val="NoSpacing"/>
              <w:ind w:left="720"/>
              <w:rPr>
                <w:rFonts w:asciiTheme="majorHAnsi" w:hAnsiTheme="majorHAnsi" w:cstheme="majorHAnsi"/>
                <w:sz w:val="24"/>
                <w:szCs w:val="24"/>
                <w:lang w:eastAsia="en-GB"/>
              </w:rPr>
            </w:pPr>
          </w:p>
          <w:p w14:paraId="231BD611" w14:textId="77777777" w:rsidR="007F579D" w:rsidRDefault="007F579D" w:rsidP="004535C9">
            <w:pPr>
              <w:pStyle w:val="NoSpacing"/>
              <w:ind w:left="720"/>
              <w:rPr>
                <w:rFonts w:asciiTheme="majorHAnsi" w:hAnsiTheme="majorHAnsi" w:cstheme="majorHAnsi"/>
                <w:sz w:val="24"/>
                <w:szCs w:val="24"/>
                <w:lang w:eastAsia="en-GB"/>
              </w:rPr>
            </w:pPr>
          </w:p>
          <w:p w14:paraId="7DF0158D" w14:textId="77777777" w:rsidR="007F579D" w:rsidRDefault="007F579D" w:rsidP="004535C9">
            <w:pPr>
              <w:pStyle w:val="NoSpacing"/>
              <w:ind w:left="720"/>
              <w:rPr>
                <w:rFonts w:asciiTheme="majorHAnsi" w:hAnsiTheme="majorHAnsi" w:cstheme="majorHAnsi"/>
                <w:sz w:val="24"/>
                <w:szCs w:val="24"/>
                <w:lang w:eastAsia="en-GB"/>
              </w:rPr>
            </w:pPr>
          </w:p>
          <w:p w14:paraId="7E77B815" w14:textId="77777777" w:rsidR="007F579D" w:rsidRDefault="007F579D" w:rsidP="004535C9">
            <w:pPr>
              <w:pStyle w:val="NoSpacing"/>
              <w:ind w:left="720"/>
              <w:rPr>
                <w:rFonts w:asciiTheme="majorHAnsi" w:hAnsiTheme="majorHAnsi" w:cstheme="majorHAnsi"/>
                <w:sz w:val="24"/>
                <w:szCs w:val="24"/>
                <w:lang w:eastAsia="en-GB"/>
              </w:rPr>
            </w:pPr>
          </w:p>
          <w:p w14:paraId="51DDF331" w14:textId="77777777" w:rsidR="007F579D" w:rsidRDefault="007F579D" w:rsidP="004535C9">
            <w:pPr>
              <w:pStyle w:val="NoSpacing"/>
              <w:ind w:left="720"/>
              <w:rPr>
                <w:rFonts w:asciiTheme="majorHAnsi" w:hAnsiTheme="majorHAnsi" w:cstheme="majorHAnsi"/>
                <w:sz w:val="24"/>
                <w:szCs w:val="24"/>
                <w:lang w:eastAsia="en-GB"/>
              </w:rPr>
            </w:pPr>
          </w:p>
          <w:p w14:paraId="4AC7787D" w14:textId="77777777" w:rsidR="007F579D" w:rsidRDefault="007F579D" w:rsidP="004535C9">
            <w:pPr>
              <w:pStyle w:val="NoSpacing"/>
              <w:ind w:left="720"/>
              <w:rPr>
                <w:rFonts w:asciiTheme="majorHAnsi" w:hAnsiTheme="majorHAnsi" w:cstheme="majorHAnsi"/>
                <w:sz w:val="24"/>
                <w:szCs w:val="24"/>
                <w:lang w:eastAsia="en-GB"/>
              </w:rPr>
            </w:pPr>
          </w:p>
          <w:p w14:paraId="3BDF962E" w14:textId="77777777" w:rsidR="006403D1" w:rsidRDefault="006403D1" w:rsidP="004535C9">
            <w:pPr>
              <w:pStyle w:val="NoSpacing"/>
              <w:ind w:left="720"/>
              <w:rPr>
                <w:rFonts w:asciiTheme="majorHAnsi" w:hAnsiTheme="majorHAnsi" w:cstheme="majorHAnsi"/>
                <w:sz w:val="24"/>
                <w:szCs w:val="24"/>
                <w:lang w:eastAsia="en-GB"/>
              </w:rPr>
            </w:pPr>
          </w:p>
          <w:p w14:paraId="0B912866" w14:textId="77777777" w:rsidR="006403D1" w:rsidRDefault="006403D1" w:rsidP="004535C9">
            <w:pPr>
              <w:pStyle w:val="NoSpacing"/>
              <w:ind w:left="720"/>
              <w:rPr>
                <w:rFonts w:asciiTheme="majorHAnsi" w:hAnsiTheme="majorHAnsi" w:cstheme="majorHAnsi"/>
                <w:sz w:val="24"/>
                <w:szCs w:val="24"/>
                <w:lang w:eastAsia="en-GB"/>
              </w:rPr>
            </w:pPr>
          </w:p>
          <w:p w14:paraId="4B7D93DF" w14:textId="77777777" w:rsidR="007F579D" w:rsidRDefault="007F579D" w:rsidP="004535C9">
            <w:pPr>
              <w:pStyle w:val="NoSpacing"/>
              <w:ind w:left="720"/>
              <w:rPr>
                <w:rFonts w:asciiTheme="majorHAnsi" w:hAnsiTheme="majorHAnsi" w:cstheme="majorHAnsi"/>
                <w:sz w:val="24"/>
                <w:szCs w:val="24"/>
                <w:lang w:eastAsia="en-GB"/>
              </w:rPr>
            </w:pPr>
          </w:p>
          <w:p w14:paraId="1C8A57D3" w14:textId="77777777" w:rsidR="007F579D" w:rsidRDefault="007F579D" w:rsidP="004535C9">
            <w:pPr>
              <w:pStyle w:val="NoSpacing"/>
              <w:ind w:left="720"/>
              <w:rPr>
                <w:rFonts w:asciiTheme="majorHAnsi" w:hAnsiTheme="majorHAnsi" w:cstheme="majorHAnsi"/>
                <w:sz w:val="24"/>
                <w:szCs w:val="24"/>
                <w:lang w:eastAsia="en-GB"/>
              </w:rPr>
            </w:pPr>
          </w:p>
          <w:p w14:paraId="6D8492AD" w14:textId="77777777" w:rsidR="007F579D" w:rsidRDefault="007F579D" w:rsidP="004535C9">
            <w:pPr>
              <w:pStyle w:val="NoSpacing"/>
              <w:ind w:left="720"/>
              <w:rPr>
                <w:rFonts w:asciiTheme="majorHAnsi" w:hAnsiTheme="majorHAnsi" w:cstheme="majorHAnsi"/>
                <w:sz w:val="24"/>
                <w:szCs w:val="24"/>
                <w:lang w:eastAsia="en-GB"/>
              </w:rPr>
            </w:pPr>
          </w:p>
          <w:p w14:paraId="11FBE5D2" w14:textId="77777777" w:rsidR="007F579D" w:rsidRDefault="007F579D" w:rsidP="004535C9">
            <w:pPr>
              <w:pStyle w:val="NoSpacing"/>
              <w:ind w:left="720"/>
              <w:rPr>
                <w:rFonts w:asciiTheme="majorHAnsi" w:hAnsiTheme="majorHAnsi" w:cstheme="majorHAnsi"/>
                <w:sz w:val="24"/>
                <w:szCs w:val="24"/>
                <w:lang w:eastAsia="en-GB"/>
              </w:rPr>
            </w:pPr>
          </w:p>
          <w:p w14:paraId="0257FBD1" w14:textId="77777777" w:rsidR="007F579D" w:rsidRDefault="007F579D" w:rsidP="004535C9">
            <w:pPr>
              <w:pStyle w:val="NoSpacing"/>
              <w:ind w:left="720"/>
              <w:rPr>
                <w:rFonts w:asciiTheme="majorHAnsi" w:hAnsiTheme="majorHAnsi" w:cstheme="majorHAnsi"/>
                <w:sz w:val="24"/>
                <w:szCs w:val="24"/>
                <w:lang w:eastAsia="en-GB"/>
              </w:rPr>
            </w:pPr>
          </w:p>
          <w:p w14:paraId="4D4F78F7" w14:textId="77777777" w:rsidR="007F579D" w:rsidRDefault="007F579D" w:rsidP="004535C9">
            <w:pPr>
              <w:pStyle w:val="NoSpacing"/>
              <w:ind w:left="720"/>
              <w:rPr>
                <w:rFonts w:asciiTheme="majorHAnsi" w:hAnsiTheme="majorHAnsi" w:cstheme="majorHAnsi"/>
                <w:sz w:val="24"/>
                <w:szCs w:val="24"/>
                <w:lang w:eastAsia="en-GB"/>
              </w:rPr>
            </w:pPr>
          </w:p>
          <w:p w14:paraId="7CE06F0C" w14:textId="77777777" w:rsidR="007F579D" w:rsidRDefault="007F579D" w:rsidP="004535C9">
            <w:pPr>
              <w:pStyle w:val="NoSpacing"/>
              <w:ind w:left="720"/>
              <w:rPr>
                <w:rFonts w:asciiTheme="majorHAnsi" w:hAnsiTheme="majorHAnsi" w:cstheme="majorHAnsi"/>
                <w:sz w:val="24"/>
                <w:szCs w:val="24"/>
                <w:lang w:eastAsia="en-GB"/>
              </w:rPr>
            </w:pPr>
          </w:p>
          <w:p w14:paraId="49111EF6" w14:textId="77777777" w:rsidR="007F579D" w:rsidRDefault="007F579D" w:rsidP="004535C9">
            <w:pPr>
              <w:pStyle w:val="NoSpacing"/>
              <w:ind w:left="720"/>
              <w:rPr>
                <w:rFonts w:asciiTheme="majorHAnsi" w:hAnsiTheme="majorHAnsi" w:cstheme="majorHAnsi"/>
                <w:sz w:val="24"/>
                <w:szCs w:val="24"/>
                <w:lang w:eastAsia="en-GB"/>
              </w:rPr>
            </w:pPr>
          </w:p>
          <w:p w14:paraId="30DDAA18" w14:textId="77777777" w:rsidR="007F579D" w:rsidRDefault="007F579D" w:rsidP="004535C9">
            <w:pPr>
              <w:pStyle w:val="NoSpacing"/>
              <w:ind w:left="720"/>
              <w:rPr>
                <w:rFonts w:asciiTheme="majorHAnsi" w:hAnsiTheme="majorHAnsi" w:cstheme="majorHAnsi"/>
                <w:sz w:val="24"/>
                <w:szCs w:val="24"/>
                <w:lang w:eastAsia="en-GB"/>
              </w:rPr>
            </w:pPr>
          </w:p>
          <w:p w14:paraId="04644351" w14:textId="77777777" w:rsidR="007F579D" w:rsidRDefault="007F579D" w:rsidP="004535C9">
            <w:pPr>
              <w:pStyle w:val="NoSpacing"/>
              <w:ind w:left="720"/>
              <w:rPr>
                <w:rFonts w:asciiTheme="majorHAnsi" w:hAnsiTheme="majorHAnsi" w:cstheme="majorHAnsi"/>
                <w:sz w:val="24"/>
                <w:szCs w:val="24"/>
                <w:lang w:eastAsia="en-GB"/>
              </w:rPr>
            </w:pPr>
          </w:p>
          <w:p w14:paraId="4DB45EFA" w14:textId="77777777" w:rsidR="007F579D" w:rsidRDefault="007F579D" w:rsidP="004535C9">
            <w:pPr>
              <w:pStyle w:val="NoSpacing"/>
              <w:ind w:left="720"/>
              <w:rPr>
                <w:rFonts w:asciiTheme="majorHAnsi" w:hAnsiTheme="majorHAnsi" w:cstheme="majorHAnsi"/>
                <w:sz w:val="24"/>
                <w:szCs w:val="24"/>
                <w:lang w:eastAsia="en-GB"/>
              </w:rPr>
            </w:pPr>
          </w:p>
          <w:p w14:paraId="7CDCD4A2" w14:textId="77777777" w:rsidR="007F579D" w:rsidRDefault="007F579D" w:rsidP="004535C9">
            <w:pPr>
              <w:pStyle w:val="NoSpacing"/>
              <w:ind w:left="720"/>
              <w:rPr>
                <w:rFonts w:asciiTheme="majorHAnsi" w:hAnsiTheme="majorHAnsi" w:cstheme="majorHAnsi"/>
                <w:sz w:val="24"/>
                <w:szCs w:val="24"/>
                <w:lang w:eastAsia="en-GB"/>
              </w:rPr>
            </w:pPr>
          </w:p>
          <w:p w14:paraId="3ED64E20" w14:textId="77777777" w:rsidR="007F579D" w:rsidRDefault="007F579D" w:rsidP="004535C9">
            <w:pPr>
              <w:pStyle w:val="NoSpacing"/>
              <w:ind w:left="720"/>
              <w:rPr>
                <w:rFonts w:asciiTheme="majorHAnsi" w:hAnsiTheme="majorHAnsi" w:cstheme="majorHAnsi"/>
                <w:sz w:val="24"/>
                <w:szCs w:val="24"/>
                <w:lang w:eastAsia="en-GB"/>
              </w:rPr>
            </w:pPr>
          </w:p>
          <w:p w14:paraId="3E800475" w14:textId="77777777" w:rsidR="007F579D" w:rsidRDefault="007F579D" w:rsidP="004535C9">
            <w:pPr>
              <w:pStyle w:val="NoSpacing"/>
              <w:ind w:left="720"/>
              <w:rPr>
                <w:rFonts w:asciiTheme="majorHAnsi" w:hAnsiTheme="majorHAnsi" w:cstheme="majorHAnsi"/>
                <w:sz w:val="24"/>
                <w:szCs w:val="24"/>
                <w:lang w:eastAsia="en-GB"/>
              </w:rPr>
            </w:pPr>
          </w:p>
          <w:p w14:paraId="5037C662" w14:textId="77777777" w:rsidR="007F579D" w:rsidRDefault="007F579D" w:rsidP="004535C9">
            <w:pPr>
              <w:pStyle w:val="NoSpacing"/>
              <w:ind w:left="720"/>
              <w:rPr>
                <w:rFonts w:asciiTheme="majorHAnsi" w:hAnsiTheme="majorHAnsi" w:cstheme="majorHAnsi"/>
                <w:sz w:val="24"/>
                <w:szCs w:val="24"/>
                <w:lang w:eastAsia="en-GB"/>
              </w:rPr>
            </w:pPr>
          </w:p>
          <w:p w14:paraId="06C27B31" w14:textId="77777777" w:rsidR="007F579D" w:rsidRDefault="007F579D" w:rsidP="004535C9">
            <w:pPr>
              <w:pStyle w:val="NoSpacing"/>
              <w:ind w:left="720"/>
              <w:rPr>
                <w:rFonts w:asciiTheme="majorHAnsi" w:hAnsiTheme="majorHAnsi" w:cstheme="majorHAnsi"/>
                <w:sz w:val="24"/>
                <w:szCs w:val="24"/>
                <w:lang w:eastAsia="en-GB"/>
              </w:rPr>
            </w:pPr>
          </w:p>
          <w:p w14:paraId="6DFCB541" w14:textId="77777777" w:rsidR="007F579D" w:rsidRDefault="007F579D" w:rsidP="004535C9">
            <w:pPr>
              <w:pStyle w:val="NoSpacing"/>
              <w:ind w:left="720"/>
              <w:rPr>
                <w:rFonts w:asciiTheme="majorHAnsi" w:hAnsiTheme="majorHAnsi" w:cstheme="majorHAnsi"/>
                <w:sz w:val="24"/>
                <w:szCs w:val="24"/>
                <w:lang w:eastAsia="en-GB"/>
              </w:rPr>
            </w:pPr>
          </w:p>
          <w:p w14:paraId="12C27022" w14:textId="77777777" w:rsidR="007F579D" w:rsidRDefault="007F579D" w:rsidP="004535C9">
            <w:pPr>
              <w:pStyle w:val="NoSpacing"/>
              <w:ind w:left="720"/>
              <w:rPr>
                <w:rFonts w:asciiTheme="majorHAnsi" w:hAnsiTheme="majorHAnsi" w:cstheme="majorHAnsi"/>
                <w:sz w:val="24"/>
                <w:szCs w:val="24"/>
                <w:lang w:eastAsia="en-GB"/>
              </w:rPr>
            </w:pPr>
          </w:p>
          <w:p w14:paraId="48548305" w14:textId="77777777" w:rsidR="007F579D" w:rsidRDefault="007F579D" w:rsidP="004535C9">
            <w:pPr>
              <w:pStyle w:val="NoSpacing"/>
              <w:ind w:left="720"/>
              <w:rPr>
                <w:rFonts w:asciiTheme="majorHAnsi" w:hAnsiTheme="majorHAnsi" w:cstheme="majorHAnsi"/>
                <w:sz w:val="24"/>
                <w:szCs w:val="24"/>
                <w:lang w:eastAsia="en-GB"/>
              </w:rPr>
            </w:pPr>
          </w:p>
          <w:p w14:paraId="6D333945" w14:textId="77777777" w:rsidR="007F579D" w:rsidRDefault="007F579D" w:rsidP="004535C9">
            <w:pPr>
              <w:pStyle w:val="NoSpacing"/>
              <w:ind w:left="720"/>
              <w:rPr>
                <w:rFonts w:asciiTheme="majorHAnsi" w:hAnsiTheme="majorHAnsi" w:cstheme="majorHAnsi"/>
                <w:sz w:val="24"/>
                <w:szCs w:val="24"/>
                <w:lang w:eastAsia="en-GB"/>
              </w:rPr>
            </w:pPr>
          </w:p>
          <w:p w14:paraId="45A99C87" w14:textId="77777777" w:rsidR="007F579D" w:rsidRDefault="007F579D" w:rsidP="004535C9">
            <w:pPr>
              <w:pStyle w:val="NoSpacing"/>
              <w:ind w:left="720"/>
              <w:rPr>
                <w:rFonts w:asciiTheme="majorHAnsi" w:hAnsiTheme="majorHAnsi" w:cstheme="majorHAnsi"/>
                <w:sz w:val="24"/>
                <w:szCs w:val="24"/>
                <w:lang w:eastAsia="en-GB"/>
              </w:rPr>
            </w:pPr>
          </w:p>
          <w:p w14:paraId="640AE709" w14:textId="77777777" w:rsidR="00C822F9" w:rsidRPr="004535C9" w:rsidRDefault="00C822F9" w:rsidP="004535C9">
            <w:pPr>
              <w:pStyle w:val="NoSpacing"/>
              <w:ind w:left="720"/>
              <w:rPr>
                <w:rFonts w:asciiTheme="majorHAnsi" w:hAnsiTheme="majorHAnsi" w:cstheme="majorHAnsi"/>
                <w:sz w:val="24"/>
                <w:szCs w:val="24"/>
                <w:lang w:eastAsia="en-GB"/>
              </w:rPr>
            </w:pPr>
          </w:p>
          <w:p w14:paraId="0A75466D" w14:textId="77777777" w:rsidR="00AC7FEF" w:rsidRPr="00F42F5F" w:rsidRDefault="00C822F9" w:rsidP="00C822F9">
            <w:pPr>
              <w:pStyle w:val="NoSpacing"/>
              <w:numPr>
                <w:ilvl w:val="0"/>
                <w:numId w:val="23"/>
              </w:numPr>
              <w:rPr>
                <w:rFonts w:asciiTheme="majorHAnsi" w:hAnsiTheme="majorHAnsi" w:cstheme="majorHAnsi"/>
                <w:sz w:val="24"/>
                <w:szCs w:val="24"/>
                <w:lang w:eastAsia="en-GB"/>
              </w:rPr>
            </w:pPr>
            <w:r w:rsidRPr="00F42F5F">
              <w:rPr>
                <w:rFonts w:asciiTheme="majorHAnsi" w:hAnsiTheme="majorHAnsi" w:cstheme="majorHAnsi"/>
                <w:sz w:val="24"/>
                <w:szCs w:val="24"/>
                <w:lang w:eastAsia="en-GB"/>
              </w:rPr>
              <w:t xml:space="preserve">2. </w:t>
            </w:r>
            <w:r w:rsidR="00AC7FEF" w:rsidRPr="00F42F5F">
              <w:rPr>
                <w:rFonts w:asciiTheme="majorHAnsi" w:hAnsiTheme="majorHAnsi" w:cstheme="majorHAnsi"/>
                <w:sz w:val="24"/>
                <w:szCs w:val="24"/>
                <w:lang w:eastAsia="en-GB"/>
              </w:rPr>
              <w:t xml:space="preserve">Pulse Survey </w:t>
            </w:r>
          </w:p>
          <w:p w14:paraId="74B1B524" w14:textId="2EBFE55F" w:rsidR="00F42F5F" w:rsidRPr="00AC7FEF" w:rsidRDefault="00F42F5F" w:rsidP="00F42F5F">
            <w:pPr>
              <w:pStyle w:val="NoSpacing"/>
              <w:ind w:left="360"/>
              <w:rPr>
                <w:rFonts w:asciiTheme="majorHAnsi" w:hAnsiTheme="majorHAnsi" w:cstheme="majorHAnsi"/>
                <w:sz w:val="24"/>
                <w:szCs w:val="24"/>
                <w:lang w:eastAsia="en-GB"/>
              </w:rPr>
            </w:pPr>
          </w:p>
        </w:tc>
        <w:tc>
          <w:tcPr>
            <w:tcW w:w="1134" w:type="dxa"/>
          </w:tcPr>
          <w:p w14:paraId="607F2DEC" w14:textId="7CE01E20" w:rsidR="004535C9" w:rsidRPr="008441DD" w:rsidRDefault="00325DF0" w:rsidP="009842EE">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ALL</w:t>
            </w:r>
          </w:p>
        </w:tc>
        <w:tc>
          <w:tcPr>
            <w:tcW w:w="3969" w:type="dxa"/>
          </w:tcPr>
          <w:p w14:paraId="35FFC3D7" w14:textId="77777777" w:rsidR="002F6B71" w:rsidRPr="007F579D" w:rsidRDefault="002F6B71" w:rsidP="00E71C73">
            <w:pPr>
              <w:spacing w:before="100" w:beforeAutospacing="1" w:after="100" w:afterAutospacing="1" w:line="248" w:lineRule="atLeast"/>
              <w:ind w:left="34"/>
              <w:rPr>
                <w:rFonts w:asciiTheme="majorHAnsi" w:eastAsia="Times New Roman" w:hAnsiTheme="majorHAnsi" w:cstheme="majorHAnsi"/>
                <w:color w:val="111111"/>
                <w:sz w:val="24"/>
                <w:szCs w:val="24"/>
                <w:lang w:eastAsia="en-GB"/>
              </w:rPr>
            </w:pPr>
          </w:p>
          <w:p w14:paraId="682EFB26" w14:textId="77777777" w:rsidR="006403D1" w:rsidRPr="007F579D" w:rsidRDefault="006403D1" w:rsidP="00E90E1B">
            <w:pPr>
              <w:spacing w:before="100" w:beforeAutospacing="1" w:after="100" w:afterAutospacing="1" w:line="248" w:lineRule="atLeast"/>
              <w:ind w:left="34"/>
              <w:rPr>
                <w:rFonts w:asciiTheme="majorHAnsi" w:eastAsia="Times New Roman" w:hAnsiTheme="majorHAnsi" w:cstheme="majorHAnsi"/>
                <w:color w:val="111111"/>
                <w:sz w:val="24"/>
                <w:szCs w:val="24"/>
                <w:lang w:eastAsia="en-GB"/>
              </w:rPr>
            </w:pPr>
            <w:r w:rsidRPr="007F579D">
              <w:rPr>
                <w:rFonts w:asciiTheme="majorHAnsi" w:eastAsia="Times New Roman" w:hAnsiTheme="majorHAnsi" w:cstheme="majorHAnsi"/>
                <w:color w:val="111111"/>
                <w:sz w:val="24"/>
                <w:szCs w:val="24"/>
                <w:lang w:eastAsia="en-GB"/>
              </w:rPr>
              <w:t xml:space="preserve">Discussion took place to review the work undertaken by the data group to date </w:t>
            </w:r>
          </w:p>
          <w:p w14:paraId="70D9765A" w14:textId="119F2C10" w:rsidR="006403D1" w:rsidRPr="007F579D" w:rsidRDefault="006403D1" w:rsidP="00E90E1B">
            <w:pPr>
              <w:spacing w:before="100" w:beforeAutospacing="1" w:after="100" w:afterAutospacing="1" w:line="248" w:lineRule="atLeast"/>
              <w:ind w:left="34"/>
              <w:rPr>
                <w:rFonts w:asciiTheme="majorHAnsi" w:eastAsia="Times New Roman" w:hAnsiTheme="majorHAnsi" w:cstheme="majorHAnsi"/>
                <w:color w:val="111111"/>
                <w:sz w:val="24"/>
                <w:szCs w:val="24"/>
                <w:lang w:eastAsia="en-GB"/>
              </w:rPr>
            </w:pPr>
            <w:r w:rsidRPr="007F579D">
              <w:rPr>
                <w:rFonts w:asciiTheme="majorHAnsi" w:eastAsia="Times New Roman" w:hAnsiTheme="majorHAnsi" w:cstheme="majorHAnsi"/>
                <w:color w:val="111111"/>
                <w:sz w:val="24"/>
                <w:szCs w:val="24"/>
                <w:lang w:eastAsia="en-GB"/>
              </w:rPr>
              <w:t>Challenges were identified as follows:</w:t>
            </w:r>
          </w:p>
          <w:p w14:paraId="221DCE70" w14:textId="77777777" w:rsidR="006403D1" w:rsidRPr="006403D1" w:rsidRDefault="006403D1" w:rsidP="006403D1">
            <w:pPr>
              <w:numPr>
                <w:ilvl w:val="0"/>
                <w:numId w:val="30"/>
              </w:numPr>
              <w:spacing w:after="160" w:line="259" w:lineRule="auto"/>
              <w:contextualSpacing/>
              <w:rPr>
                <w:rFonts w:asciiTheme="majorHAnsi" w:hAnsiTheme="majorHAnsi"/>
                <w:sz w:val="24"/>
                <w:szCs w:val="24"/>
              </w:rPr>
            </w:pPr>
            <w:r w:rsidRPr="006403D1">
              <w:rPr>
                <w:rFonts w:asciiTheme="majorHAnsi" w:hAnsiTheme="majorHAnsi"/>
                <w:sz w:val="24"/>
                <w:szCs w:val="24"/>
              </w:rPr>
              <w:t>we are trying to complete the submission template before there has been sufficient collection of information and targeted data interpretation across a broad range of issues which could potentially broaden and enhance the resultant action plan- hopefully resulting in more meaningful change</w:t>
            </w:r>
          </w:p>
          <w:p w14:paraId="6C85542F" w14:textId="77777777" w:rsidR="006403D1" w:rsidRPr="006403D1" w:rsidRDefault="006403D1" w:rsidP="006403D1">
            <w:pPr>
              <w:numPr>
                <w:ilvl w:val="0"/>
                <w:numId w:val="30"/>
              </w:numPr>
              <w:spacing w:after="160" w:line="259" w:lineRule="auto"/>
              <w:contextualSpacing/>
              <w:rPr>
                <w:rFonts w:asciiTheme="majorHAnsi" w:hAnsiTheme="majorHAnsi"/>
                <w:sz w:val="24"/>
                <w:szCs w:val="24"/>
              </w:rPr>
            </w:pPr>
            <w:r w:rsidRPr="006403D1">
              <w:rPr>
                <w:rFonts w:asciiTheme="majorHAnsi" w:hAnsiTheme="majorHAnsi"/>
                <w:sz w:val="24"/>
                <w:szCs w:val="24"/>
              </w:rPr>
              <w:t>Too much focus on pulse survey and the 2 emergent issues (PDR and academic promotion). Whilst important and providing a snap shot, it was felt that the Pulse survey alone is inadequate to fully inform a meaningful action plan. It was agreed that a more in-depth approach utilising a range of methods such as staff forums, focus groups, cultural survey is required.  This in order that the full SAT team can more fully investigate the culture of the department and  consult more widely regarding what should be included in the departmental action plan.  This can have more far-reaching consequences than just Athena Swan success, hopefully making peoples’ working lives more fulfilling.</w:t>
            </w:r>
          </w:p>
          <w:p w14:paraId="384C6153" w14:textId="5DDB9E29" w:rsidR="007F579D" w:rsidRPr="007F579D" w:rsidRDefault="006403D1" w:rsidP="001766A8">
            <w:pPr>
              <w:numPr>
                <w:ilvl w:val="0"/>
                <w:numId w:val="30"/>
              </w:numPr>
              <w:spacing w:after="160" w:line="259" w:lineRule="auto"/>
              <w:contextualSpacing/>
              <w:rPr>
                <w:rFonts w:asciiTheme="majorHAnsi" w:hAnsiTheme="majorHAnsi"/>
                <w:sz w:val="24"/>
                <w:szCs w:val="24"/>
              </w:rPr>
            </w:pPr>
            <w:r w:rsidRPr="006403D1">
              <w:rPr>
                <w:rFonts w:asciiTheme="majorHAnsi" w:hAnsiTheme="majorHAnsi"/>
                <w:sz w:val="24"/>
                <w:szCs w:val="24"/>
              </w:rPr>
              <w:t xml:space="preserve">Pulse survey did not include the views of those staff employed via STP as much of it would not be relevant. However due to the proportion of staff in CTE employed via STP and the roles they undertake it was felt </w:t>
            </w:r>
          </w:p>
          <w:p w14:paraId="51FB8370" w14:textId="3B675567" w:rsidR="006403D1" w:rsidRPr="006403D1" w:rsidRDefault="006403D1" w:rsidP="006403D1">
            <w:pPr>
              <w:numPr>
                <w:ilvl w:val="0"/>
                <w:numId w:val="30"/>
              </w:numPr>
              <w:spacing w:after="160" w:line="259" w:lineRule="auto"/>
              <w:contextualSpacing/>
              <w:rPr>
                <w:rFonts w:asciiTheme="majorHAnsi" w:hAnsiTheme="majorHAnsi"/>
                <w:sz w:val="24"/>
                <w:szCs w:val="24"/>
              </w:rPr>
            </w:pPr>
            <w:r w:rsidRPr="006403D1">
              <w:rPr>
                <w:rFonts w:asciiTheme="majorHAnsi" w:hAnsiTheme="majorHAnsi"/>
                <w:sz w:val="24"/>
                <w:szCs w:val="24"/>
              </w:rPr>
              <w:t>important that they are consulted more fully and included within the cultural analysis</w:t>
            </w:r>
          </w:p>
          <w:p w14:paraId="38EE3CF9" w14:textId="77777777" w:rsidR="006403D1" w:rsidRDefault="006403D1" w:rsidP="006403D1">
            <w:pPr>
              <w:numPr>
                <w:ilvl w:val="0"/>
                <w:numId w:val="30"/>
              </w:numPr>
              <w:spacing w:after="160" w:line="259" w:lineRule="auto"/>
              <w:contextualSpacing/>
              <w:rPr>
                <w:rFonts w:asciiTheme="majorHAnsi" w:hAnsiTheme="majorHAnsi"/>
                <w:sz w:val="24"/>
                <w:szCs w:val="24"/>
              </w:rPr>
            </w:pPr>
            <w:r w:rsidRPr="006403D1">
              <w:rPr>
                <w:rFonts w:asciiTheme="majorHAnsi" w:hAnsiTheme="majorHAnsi"/>
                <w:sz w:val="24"/>
                <w:szCs w:val="24"/>
              </w:rPr>
              <w:t xml:space="preserve">Lack of seeking the views and inclusion of Trainees (past and present) </w:t>
            </w:r>
          </w:p>
          <w:p w14:paraId="483730A4" w14:textId="77777777" w:rsidR="0062482A" w:rsidRDefault="0062482A" w:rsidP="00E90E1B">
            <w:pPr>
              <w:spacing w:before="100" w:beforeAutospacing="1" w:after="100" w:afterAutospacing="1" w:line="248" w:lineRule="atLeast"/>
              <w:ind w:left="34"/>
              <w:rPr>
                <w:rFonts w:asciiTheme="majorHAnsi" w:eastAsia="Times New Roman" w:hAnsiTheme="majorHAnsi" w:cstheme="majorHAnsi"/>
                <w:color w:val="111111"/>
                <w:sz w:val="24"/>
                <w:szCs w:val="24"/>
                <w:lang w:eastAsia="en-GB"/>
              </w:rPr>
            </w:pPr>
          </w:p>
          <w:p w14:paraId="14584BD0" w14:textId="6016B507" w:rsidR="006403D1" w:rsidRDefault="007F579D" w:rsidP="00E90E1B">
            <w:pPr>
              <w:spacing w:before="100" w:beforeAutospacing="1" w:after="100" w:afterAutospacing="1" w:line="248" w:lineRule="atLeast"/>
              <w:ind w:left="34"/>
              <w:rPr>
                <w:rFonts w:asciiTheme="majorHAnsi" w:eastAsia="Times New Roman" w:hAnsiTheme="majorHAnsi" w:cstheme="majorHAnsi"/>
                <w:color w:val="111111"/>
                <w:sz w:val="24"/>
                <w:szCs w:val="24"/>
                <w:lang w:eastAsia="en-GB"/>
              </w:rPr>
            </w:pPr>
            <w:r w:rsidRPr="007F579D">
              <w:rPr>
                <w:rFonts w:asciiTheme="majorHAnsi" w:eastAsia="Times New Roman" w:hAnsiTheme="majorHAnsi" w:cstheme="majorHAnsi"/>
                <w:color w:val="111111"/>
                <w:sz w:val="24"/>
                <w:szCs w:val="24"/>
                <w:lang w:eastAsia="en-GB"/>
              </w:rPr>
              <w:t>It was agreed that the Data sub Group would reconvene in order to raise these issues and make recommendations to the Chair. Item to be brought back to the full SAT for discussion</w:t>
            </w:r>
          </w:p>
          <w:p w14:paraId="1BAC8CFE" w14:textId="77777777" w:rsidR="007F579D" w:rsidRPr="007F579D" w:rsidRDefault="007F579D" w:rsidP="00E90E1B">
            <w:pPr>
              <w:spacing w:before="100" w:beforeAutospacing="1" w:after="100" w:afterAutospacing="1" w:line="248" w:lineRule="atLeast"/>
              <w:ind w:left="34"/>
              <w:rPr>
                <w:rFonts w:asciiTheme="majorHAnsi" w:eastAsia="Times New Roman" w:hAnsiTheme="majorHAnsi" w:cstheme="majorHAnsi"/>
                <w:color w:val="111111"/>
                <w:sz w:val="24"/>
                <w:szCs w:val="24"/>
                <w:lang w:eastAsia="en-GB"/>
              </w:rPr>
            </w:pPr>
          </w:p>
          <w:p w14:paraId="58264910" w14:textId="0446BC93" w:rsidR="00237AA5" w:rsidRPr="007F579D" w:rsidRDefault="00237AA5" w:rsidP="00E90E1B">
            <w:pPr>
              <w:spacing w:before="100" w:beforeAutospacing="1" w:after="100" w:afterAutospacing="1" w:line="248" w:lineRule="atLeast"/>
              <w:ind w:left="34"/>
              <w:rPr>
                <w:rFonts w:asciiTheme="majorHAnsi" w:eastAsia="Times New Roman" w:hAnsiTheme="majorHAnsi" w:cstheme="majorHAnsi"/>
                <w:color w:val="111111"/>
                <w:sz w:val="24"/>
                <w:szCs w:val="24"/>
                <w:lang w:eastAsia="en-GB"/>
              </w:rPr>
            </w:pPr>
            <w:r w:rsidRPr="007F579D">
              <w:rPr>
                <w:rFonts w:asciiTheme="majorHAnsi" w:eastAsia="Times New Roman" w:hAnsiTheme="majorHAnsi" w:cstheme="majorHAnsi"/>
                <w:color w:val="111111"/>
                <w:sz w:val="24"/>
                <w:szCs w:val="24"/>
                <w:lang w:eastAsia="en-GB"/>
              </w:rPr>
              <w:t>KI, PM and MGCB focussed on questions for the focus groups:</w:t>
            </w:r>
          </w:p>
          <w:p w14:paraId="4951BB4C" w14:textId="4235D8B9" w:rsidR="00F402B6" w:rsidRPr="007F579D" w:rsidRDefault="00237AA5" w:rsidP="00237AA5">
            <w:pPr>
              <w:pStyle w:val="ListParagraph"/>
              <w:numPr>
                <w:ilvl w:val="0"/>
                <w:numId w:val="29"/>
              </w:numPr>
              <w:spacing w:before="100" w:beforeAutospacing="1" w:after="100" w:afterAutospacing="1" w:line="248" w:lineRule="atLeast"/>
              <w:rPr>
                <w:rFonts w:asciiTheme="majorHAnsi" w:eastAsia="Times New Roman" w:hAnsiTheme="majorHAnsi" w:cstheme="majorHAnsi"/>
                <w:color w:val="111111"/>
                <w:sz w:val="24"/>
                <w:szCs w:val="24"/>
                <w:lang w:eastAsia="en-GB"/>
              </w:rPr>
            </w:pPr>
            <w:r w:rsidRPr="007F579D">
              <w:rPr>
                <w:rFonts w:asciiTheme="majorHAnsi" w:eastAsia="Times New Roman" w:hAnsiTheme="majorHAnsi" w:cstheme="majorHAnsi"/>
                <w:color w:val="111111"/>
                <w:sz w:val="24"/>
                <w:szCs w:val="24"/>
                <w:lang w:eastAsia="en-GB"/>
              </w:rPr>
              <w:t>Transparency</w:t>
            </w:r>
            <w:r w:rsidR="001C2333" w:rsidRPr="007F579D">
              <w:rPr>
                <w:rFonts w:asciiTheme="majorHAnsi" w:eastAsia="Times New Roman" w:hAnsiTheme="majorHAnsi" w:cstheme="majorHAnsi"/>
                <w:color w:val="111111"/>
                <w:sz w:val="24"/>
                <w:szCs w:val="24"/>
                <w:lang w:eastAsia="en-GB"/>
              </w:rPr>
              <w:t>/Clarity</w:t>
            </w:r>
          </w:p>
          <w:p w14:paraId="14BB2977" w14:textId="631F7829" w:rsidR="00237AA5" w:rsidRPr="007F579D" w:rsidRDefault="00F402B6" w:rsidP="00237AA5">
            <w:pPr>
              <w:pStyle w:val="ListParagraph"/>
              <w:numPr>
                <w:ilvl w:val="0"/>
                <w:numId w:val="29"/>
              </w:numPr>
              <w:spacing w:before="100" w:beforeAutospacing="1" w:after="100" w:afterAutospacing="1" w:line="248" w:lineRule="atLeast"/>
              <w:rPr>
                <w:rFonts w:asciiTheme="majorHAnsi" w:eastAsia="Times New Roman" w:hAnsiTheme="majorHAnsi" w:cstheme="majorHAnsi"/>
                <w:color w:val="111111"/>
                <w:sz w:val="24"/>
                <w:szCs w:val="24"/>
                <w:lang w:eastAsia="en-GB"/>
              </w:rPr>
            </w:pPr>
            <w:r w:rsidRPr="007F579D">
              <w:rPr>
                <w:rFonts w:asciiTheme="majorHAnsi" w:eastAsia="Times New Roman" w:hAnsiTheme="majorHAnsi" w:cstheme="majorHAnsi"/>
                <w:color w:val="111111"/>
                <w:sz w:val="24"/>
                <w:szCs w:val="24"/>
                <w:lang w:eastAsia="en-GB"/>
              </w:rPr>
              <w:t>Regularity</w:t>
            </w:r>
          </w:p>
          <w:p w14:paraId="6C57C737" w14:textId="26781C9F" w:rsidR="00237AA5" w:rsidRPr="007F579D" w:rsidRDefault="00237AA5" w:rsidP="00237AA5">
            <w:pPr>
              <w:pStyle w:val="ListParagraph"/>
              <w:numPr>
                <w:ilvl w:val="0"/>
                <w:numId w:val="29"/>
              </w:numPr>
              <w:spacing w:before="100" w:beforeAutospacing="1" w:after="100" w:afterAutospacing="1" w:line="248" w:lineRule="atLeast"/>
              <w:rPr>
                <w:rFonts w:asciiTheme="majorHAnsi" w:eastAsia="Times New Roman" w:hAnsiTheme="majorHAnsi" w:cstheme="majorHAnsi"/>
                <w:color w:val="111111"/>
                <w:sz w:val="24"/>
                <w:szCs w:val="24"/>
                <w:lang w:eastAsia="en-GB"/>
              </w:rPr>
            </w:pPr>
            <w:r w:rsidRPr="007F579D">
              <w:rPr>
                <w:rFonts w:asciiTheme="majorHAnsi" w:eastAsia="Times New Roman" w:hAnsiTheme="majorHAnsi" w:cstheme="majorHAnsi"/>
                <w:color w:val="111111"/>
                <w:sz w:val="24"/>
                <w:szCs w:val="24"/>
                <w:lang w:eastAsia="en-GB"/>
              </w:rPr>
              <w:t>Seriousness of PDR</w:t>
            </w:r>
            <w:r w:rsidR="001C2333" w:rsidRPr="007F579D">
              <w:rPr>
                <w:rFonts w:asciiTheme="majorHAnsi" w:eastAsia="Times New Roman" w:hAnsiTheme="majorHAnsi" w:cstheme="majorHAnsi"/>
                <w:color w:val="111111"/>
                <w:sz w:val="24"/>
                <w:szCs w:val="24"/>
                <w:lang w:eastAsia="en-GB"/>
              </w:rPr>
              <w:t>/Academic Promotion</w:t>
            </w:r>
          </w:p>
          <w:p w14:paraId="724E66B1" w14:textId="15FBD619" w:rsidR="00237AA5" w:rsidRPr="007F579D" w:rsidRDefault="00237AA5" w:rsidP="00B26277">
            <w:pPr>
              <w:pStyle w:val="ListParagraph"/>
              <w:numPr>
                <w:ilvl w:val="0"/>
                <w:numId w:val="29"/>
              </w:numPr>
              <w:spacing w:before="100" w:beforeAutospacing="1" w:after="100" w:afterAutospacing="1" w:line="248" w:lineRule="atLeast"/>
              <w:ind w:left="34"/>
              <w:rPr>
                <w:rFonts w:asciiTheme="majorHAnsi" w:eastAsia="Times New Roman" w:hAnsiTheme="majorHAnsi" w:cstheme="majorHAnsi"/>
                <w:color w:val="111111"/>
                <w:sz w:val="24"/>
                <w:szCs w:val="24"/>
                <w:lang w:eastAsia="en-GB"/>
              </w:rPr>
            </w:pPr>
            <w:r w:rsidRPr="007F579D">
              <w:rPr>
                <w:rFonts w:asciiTheme="majorHAnsi" w:eastAsia="Times New Roman" w:hAnsiTheme="majorHAnsi" w:cstheme="majorHAnsi"/>
                <w:color w:val="111111"/>
                <w:sz w:val="24"/>
                <w:szCs w:val="24"/>
                <w:lang w:eastAsia="en-GB"/>
              </w:rPr>
              <w:t>1-2-1 meetings</w:t>
            </w:r>
          </w:p>
          <w:p w14:paraId="0A119CB7" w14:textId="6F101C9B" w:rsidR="00237AA5" w:rsidRPr="007F579D" w:rsidRDefault="00237AA5" w:rsidP="00E71C73">
            <w:pPr>
              <w:spacing w:before="100" w:beforeAutospacing="1" w:after="100" w:afterAutospacing="1" w:line="248" w:lineRule="atLeast"/>
              <w:ind w:left="34"/>
              <w:rPr>
                <w:rFonts w:asciiTheme="majorHAnsi" w:eastAsia="Times New Roman" w:hAnsiTheme="majorHAnsi" w:cstheme="majorHAnsi"/>
                <w:color w:val="111111"/>
                <w:sz w:val="24"/>
                <w:szCs w:val="24"/>
                <w:lang w:eastAsia="en-GB"/>
              </w:rPr>
            </w:pPr>
          </w:p>
        </w:tc>
        <w:tc>
          <w:tcPr>
            <w:tcW w:w="1984" w:type="dxa"/>
          </w:tcPr>
          <w:p w14:paraId="6924B5DC" w14:textId="77777777" w:rsidR="00043CBD" w:rsidRPr="007F579D" w:rsidRDefault="00043CB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7FFC52D0" w14:textId="77777777" w:rsidR="00237AA5" w:rsidRPr="007F579D" w:rsidRDefault="00237AA5"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78E5987C" w14:textId="53BB8932" w:rsidR="00237AA5"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SC, AW,WH, AB,CP ,JM</w:t>
            </w:r>
          </w:p>
          <w:p w14:paraId="5C8B235F" w14:textId="77777777" w:rsidR="007F579D" w:rsidRP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7C3535E4" w14:textId="77777777" w:rsidR="00237AA5" w:rsidRPr="007F579D" w:rsidRDefault="00237AA5"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547760DB" w14:textId="77777777" w:rsidR="00237AA5" w:rsidRPr="007F579D" w:rsidRDefault="00237AA5"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58531B55" w14:textId="77777777" w:rsidR="00237AA5" w:rsidRPr="007F579D" w:rsidRDefault="00237AA5"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7C4FBBE" w14:textId="77777777" w:rsidR="006403D1" w:rsidRPr="007F579D" w:rsidRDefault="006403D1"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6AFA7A98" w14:textId="77777777" w:rsidR="006403D1" w:rsidRPr="007F579D" w:rsidRDefault="006403D1"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263DF981" w14:textId="77777777" w:rsidR="006403D1" w:rsidRPr="007F579D" w:rsidRDefault="006403D1"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1A612A8E" w14:textId="77777777" w:rsidR="006403D1" w:rsidRPr="007F579D" w:rsidRDefault="006403D1"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1CAA41B6" w14:textId="77777777" w:rsidR="006403D1" w:rsidRPr="007F579D" w:rsidRDefault="006403D1"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AA79877" w14:textId="77777777" w:rsidR="006403D1" w:rsidRPr="007F579D" w:rsidRDefault="006403D1"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1A90F3A9" w14:textId="77777777" w:rsidR="006403D1" w:rsidRPr="007F579D" w:rsidRDefault="006403D1"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5E0597C" w14:textId="77777777" w:rsidR="006403D1" w:rsidRDefault="006403D1"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7AC5D38"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7A80DC19"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C88921C"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5E5A0CB8"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FA6D2CC"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7DF1C1C9"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EA42884"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AB32A64"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66E2163"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A038B63"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5072631"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7E50D560"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7E16D130"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C640E74"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58B6743"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0053721"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2320B2E6"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87BE717"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45D266A"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49767CF"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F7625A0"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28E3228"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142709DE"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8B23B40"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2897E988"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66E6D3BB"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0559828"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2EBB0D99"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590582F8"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37E3C82"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5CE42DF4"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8C3C49B"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95A356A"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24C00BCF"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7691D80A"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541A01A6"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4BE2DA0"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EE91152"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1E4A2120"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659951BA"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5E13E03"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6D14D314"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52F285E0"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D06B386"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521EAA7"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E8A5FA1" w14:textId="77777777" w:rsidR="0062482A" w:rsidRDefault="0062482A"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bookmarkStart w:id="0" w:name="_GoBack"/>
            <w:bookmarkEnd w:id="0"/>
          </w:p>
          <w:p w14:paraId="4133F3BE"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011A8928"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4AD5C1A3" w14:textId="77777777" w:rsidR="006403D1" w:rsidRPr="007F579D" w:rsidRDefault="006403D1"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2998D13" w14:textId="54B9E1A1" w:rsidR="006403D1"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Recommendation paper to be produced and presented at next meeting</w:t>
            </w:r>
          </w:p>
          <w:p w14:paraId="42D335AF"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BBF41AF"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33479883" w14:textId="77777777" w:rsidR="007F579D" w:rsidRDefault="007F579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5CD319F1" w14:textId="77777777" w:rsidR="009D0B4E" w:rsidRPr="007F579D" w:rsidRDefault="009D0B4E"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5F2C9E0E" w14:textId="59924E4F" w:rsidR="00237AA5" w:rsidRPr="007F579D" w:rsidRDefault="00237AA5"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sidRPr="007F579D">
              <w:rPr>
                <w:rFonts w:asciiTheme="majorHAnsi" w:eastAsia="Times New Roman" w:hAnsiTheme="majorHAnsi" w:cstheme="majorHAnsi"/>
                <w:color w:val="111111"/>
                <w:sz w:val="24"/>
                <w:szCs w:val="24"/>
                <w:lang w:eastAsia="en-GB"/>
              </w:rPr>
              <w:t>PM and MGCB to discuss prep for the focus groups (questions and presentation prior to the focus group)</w:t>
            </w:r>
          </w:p>
          <w:p w14:paraId="60B5D41F" w14:textId="13848D47" w:rsidR="00237AA5" w:rsidRPr="007F579D" w:rsidRDefault="00237AA5"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tc>
      </w:tr>
      <w:tr w:rsidR="009C72BD" w:rsidRPr="008441DD" w14:paraId="536965D9" w14:textId="77777777" w:rsidTr="007F579D">
        <w:trPr>
          <w:trHeight w:val="323"/>
        </w:trPr>
        <w:tc>
          <w:tcPr>
            <w:tcW w:w="993" w:type="dxa"/>
            <w:tcBorders>
              <w:top w:val="single" w:sz="4" w:space="0" w:color="auto"/>
              <w:left w:val="single" w:sz="4" w:space="0" w:color="auto"/>
              <w:bottom w:val="single" w:sz="4" w:space="0" w:color="auto"/>
              <w:right w:val="single" w:sz="4" w:space="0" w:color="auto"/>
            </w:tcBorders>
          </w:tcPr>
          <w:p w14:paraId="63653B50" w14:textId="619E513B" w:rsidR="009C72BD" w:rsidRPr="008441DD" w:rsidRDefault="002F6B71" w:rsidP="001454AD">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r w:rsidRPr="008441DD">
              <w:rPr>
                <w:rFonts w:asciiTheme="majorHAnsi" w:eastAsia="Times New Roman" w:hAnsiTheme="majorHAnsi" w:cstheme="majorHAnsi"/>
                <w:color w:val="111111"/>
                <w:sz w:val="24"/>
                <w:szCs w:val="24"/>
                <w:lang w:eastAsia="en-GB"/>
              </w:rPr>
              <w:t>4</w:t>
            </w:r>
            <w:r w:rsidR="00C822F9">
              <w:rPr>
                <w:rFonts w:asciiTheme="majorHAnsi" w:eastAsia="Times New Roman" w:hAnsiTheme="majorHAnsi" w:cstheme="majorHAnsi"/>
                <w:color w:val="111111"/>
                <w:sz w:val="24"/>
                <w:szCs w:val="24"/>
                <w:lang w:eastAsia="en-GB"/>
              </w:rPr>
              <w:t>.</w:t>
            </w:r>
          </w:p>
        </w:tc>
        <w:tc>
          <w:tcPr>
            <w:tcW w:w="2977" w:type="dxa"/>
            <w:tcBorders>
              <w:top w:val="single" w:sz="4" w:space="0" w:color="auto"/>
              <w:left w:val="single" w:sz="4" w:space="0" w:color="auto"/>
              <w:bottom w:val="single" w:sz="4" w:space="0" w:color="auto"/>
              <w:right w:val="single" w:sz="4" w:space="0" w:color="auto"/>
            </w:tcBorders>
          </w:tcPr>
          <w:p w14:paraId="2FCD4787" w14:textId="713DC162" w:rsidR="00AC7FEF" w:rsidRPr="00AC7FEF" w:rsidRDefault="00AC7FEF" w:rsidP="00605B21">
            <w:pPr>
              <w:spacing w:after="0" w:line="240" w:lineRule="auto"/>
              <w:rPr>
                <w:rFonts w:asciiTheme="majorHAnsi" w:hAnsiTheme="majorHAnsi" w:cstheme="majorHAnsi"/>
                <w:sz w:val="24"/>
                <w:szCs w:val="24"/>
                <w:lang w:eastAsia="en-GB"/>
              </w:rPr>
            </w:pPr>
            <w:r w:rsidRPr="00AC7FEF">
              <w:rPr>
                <w:rFonts w:asciiTheme="majorHAnsi" w:hAnsiTheme="majorHAnsi" w:cstheme="majorHAnsi"/>
                <w:sz w:val="24"/>
                <w:szCs w:val="24"/>
                <w:lang w:eastAsia="en-GB"/>
              </w:rPr>
              <w:t>Feedback from the sub-groups on the work done during the session</w:t>
            </w:r>
          </w:p>
          <w:p w14:paraId="71FD3E51" w14:textId="689F3EE4" w:rsidR="00605B21" w:rsidRPr="008441DD" w:rsidRDefault="00605B21" w:rsidP="00605B21">
            <w:pPr>
              <w:spacing w:after="0" w:line="240" w:lineRule="auto"/>
              <w:rPr>
                <w:rFonts w:asciiTheme="majorHAnsi" w:hAnsiTheme="majorHAnsi" w:cstheme="majorHAnsi"/>
                <w:sz w:val="20"/>
                <w:szCs w:val="20"/>
                <w:lang w:eastAsia="en-GB"/>
              </w:rPr>
            </w:pPr>
          </w:p>
        </w:tc>
        <w:tc>
          <w:tcPr>
            <w:tcW w:w="1134" w:type="dxa"/>
            <w:tcBorders>
              <w:top w:val="single" w:sz="4" w:space="0" w:color="auto"/>
              <w:left w:val="single" w:sz="4" w:space="0" w:color="auto"/>
              <w:bottom w:val="single" w:sz="4" w:space="0" w:color="auto"/>
              <w:right w:val="single" w:sz="4" w:space="0" w:color="auto"/>
            </w:tcBorders>
          </w:tcPr>
          <w:p w14:paraId="2D5E2315" w14:textId="77777777" w:rsidR="00605B21" w:rsidRDefault="004535C9">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Group 1</w:t>
            </w:r>
          </w:p>
          <w:p w14:paraId="08F6A8E3" w14:textId="77777777" w:rsidR="004535C9" w:rsidRDefault="004535C9">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1B4C9746" w14:textId="79B9B021" w:rsidR="004535C9" w:rsidRPr="008441DD" w:rsidRDefault="004535C9">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Group 2</w:t>
            </w:r>
          </w:p>
        </w:tc>
        <w:tc>
          <w:tcPr>
            <w:tcW w:w="3969" w:type="dxa"/>
            <w:tcBorders>
              <w:top w:val="single" w:sz="4" w:space="0" w:color="auto"/>
              <w:left w:val="single" w:sz="4" w:space="0" w:color="auto"/>
              <w:bottom w:val="single" w:sz="4" w:space="0" w:color="auto"/>
              <w:right w:val="single" w:sz="4" w:space="0" w:color="auto"/>
            </w:tcBorders>
          </w:tcPr>
          <w:p w14:paraId="645416FE" w14:textId="6D29140D" w:rsidR="00A67F70" w:rsidRPr="00F402B6" w:rsidRDefault="0062482A" w:rsidP="0062482A">
            <w:pPr>
              <w:spacing w:after="0" w:line="240" w:lineRule="auto"/>
              <w:rPr>
                <w:rFonts w:asciiTheme="majorHAnsi" w:hAnsiTheme="majorHAnsi" w:cstheme="majorHAnsi"/>
                <w:sz w:val="24"/>
                <w:szCs w:val="24"/>
              </w:rPr>
            </w:pPr>
            <w:r>
              <w:rPr>
                <w:rFonts w:asciiTheme="majorHAnsi" w:hAnsiTheme="majorHAnsi" w:cstheme="majorHAnsi"/>
                <w:sz w:val="24"/>
                <w:szCs w:val="24"/>
              </w:rPr>
              <w:t>It was agreed that the f</w:t>
            </w:r>
            <w:r w:rsidR="00F402B6" w:rsidRPr="00F402B6">
              <w:rPr>
                <w:rFonts w:asciiTheme="majorHAnsi" w:hAnsiTheme="majorHAnsi" w:cstheme="majorHAnsi"/>
                <w:sz w:val="24"/>
                <w:szCs w:val="24"/>
              </w:rPr>
              <w:t xml:space="preserve">eedback </w:t>
            </w:r>
            <w:r>
              <w:rPr>
                <w:rFonts w:asciiTheme="majorHAnsi" w:hAnsiTheme="majorHAnsi" w:cstheme="majorHAnsi"/>
                <w:sz w:val="24"/>
                <w:szCs w:val="24"/>
              </w:rPr>
              <w:t xml:space="preserve">from the sub groups would be provided via </w:t>
            </w:r>
            <w:r w:rsidR="00F402B6" w:rsidRPr="00F402B6">
              <w:rPr>
                <w:rFonts w:asciiTheme="majorHAnsi" w:hAnsiTheme="majorHAnsi" w:cstheme="majorHAnsi"/>
                <w:sz w:val="24"/>
                <w:szCs w:val="24"/>
              </w:rPr>
              <w:t xml:space="preserve"> the minutes</w:t>
            </w:r>
          </w:p>
        </w:tc>
        <w:tc>
          <w:tcPr>
            <w:tcW w:w="1984" w:type="dxa"/>
            <w:tcBorders>
              <w:top w:val="single" w:sz="4" w:space="0" w:color="auto"/>
              <w:left w:val="single" w:sz="4" w:space="0" w:color="auto"/>
              <w:bottom w:val="single" w:sz="4" w:space="0" w:color="auto"/>
              <w:right w:val="single" w:sz="4" w:space="0" w:color="auto"/>
            </w:tcBorders>
          </w:tcPr>
          <w:p w14:paraId="090301D1" w14:textId="6FA28A2D" w:rsidR="009C72BD" w:rsidRPr="008441DD" w:rsidRDefault="00F402B6"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N/A</w:t>
            </w:r>
          </w:p>
        </w:tc>
      </w:tr>
      <w:tr w:rsidR="00C822F9" w:rsidRPr="008441DD" w14:paraId="5D7E4D77" w14:textId="77777777" w:rsidTr="007F579D">
        <w:trPr>
          <w:trHeight w:val="323"/>
        </w:trPr>
        <w:tc>
          <w:tcPr>
            <w:tcW w:w="993" w:type="dxa"/>
            <w:tcBorders>
              <w:top w:val="single" w:sz="4" w:space="0" w:color="auto"/>
              <w:left w:val="single" w:sz="4" w:space="0" w:color="auto"/>
              <w:bottom w:val="single" w:sz="4" w:space="0" w:color="auto"/>
              <w:right w:val="single" w:sz="4" w:space="0" w:color="auto"/>
            </w:tcBorders>
          </w:tcPr>
          <w:p w14:paraId="455ECD7E" w14:textId="516EC1EB" w:rsidR="00C822F9" w:rsidRPr="008441DD" w:rsidRDefault="00C822F9" w:rsidP="001454AD">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5.</w:t>
            </w:r>
          </w:p>
        </w:tc>
        <w:tc>
          <w:tcPr>
            <w:tcW w:w="2977" w:type="dxa"/>
            <w:tcBorders>
              <w:top w:val="single" w:sz="4" w:space="0" w:color="auto"/>
              <w:left w:val="single" w:sz="4" w:space="0" w:color="auto"/>
              <w:bottom w:val="single" w:sz="4" w:space="0" w:color="auto"/>
              <w:right w:val="single" w:sz="4" w:space="0" w:color="auto"/>
            </w:tcBorders>
          </w:tcPr>
          <w:p w14:paraId="6D7FE702" w14:textId="3C62F2B5" w:rsidR="00F42F5F" w:rsidRDefault="00C822F9" w:rsidP="00605B21">
            <w:pPr>
              <w:spacing w:after="0" w:line="240" w:lineRule="auto"/>
              <w:rPr>
                <w:rFonts w:asciiTheme="majorHAnsi" w:hAnsiTheme="majorHAnsi" w:cstheme="majorHAnsi"/>
                <w:sz w:val="24"/>
                <w:szCs w:val="24"/>
                <w:lang w:eastAsia="en-GB"/>
              </w:rPr>
            </w:pPr>
            <w:r>
              <w:rPr>
                <w:rFonts w:asciiTheme="majorHAnsi" w:hAnsiTheme="majorHAnsi" w:cstheme="majorHAnsi"/>
                <w:sz w:val="24"/>
                <w:szCs w:val="24"/>
                <w:lang w:eastAsia="en-GB"/>
              </w:rPr>
              <w:t>AOB</w:t>
            </w:r>
          </w:p>
          <w:p w14:paraId="60FE368F" w14:textId="6446F064" w:rsidR="00F42F5F" w:rsidRPr="00AC7FEF" w:rsidRDefault="00F42F5F" w:rsidP="00605B21">
            <w:pPr>
              <w:spacing w:after="0" w:line="240" w:lineRule="auto"/>
              <w:rPr>
                <w:rFonts w:asciiTheme="majorHAnsi" w:hAnsiTheme="majorHAnsi" w:cstheme="majorHAnsi"/>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137FF959" w14:textId="77777777" w:rsidR="00C822F9" w:rsidRDefault="00C822F9">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2F8D864D" w14:textId="77777777" w:rsidR="00C822F9" w:rsidRPr="008441DD" w:rsidRDefault="00C822F9" w:rsidP="00704F2D">
            <w:pPr>
              <w:spacing w:after="0" w:line="240" w:lineRule="auto"/>
              <w:rPr>
                <w:rFonts w:asciiTheme="majorHAnsi" w:hAnsiTheme="majorHAnsi" w:cstheme="majorHAnsi"/>
                <w:sz w:val="20"/>
                <w:szCs w:val="20"/>
              </w:rPr>
            </w:pPr>
          </w:p>
        </w:tc>
        <w:tc>
          <w:tcPr>
            <w:tcW w:w="1984" w:type="dxa"/>
            <w:tcBorders>
              <w:top w:val="single" w:sz="4" w:space="0" w:color="auto"/>
              <w:left w:val="single" w:sz="4" w:space="0" w:color="auto"/>
              <w:bottom w:val="single" w:sz="4" w:space="0" w:color="auto"/>
              <w:right w:val="single" w:sz="4" w:space="0" w:color="auto"/>
            </w:tcBorders>
          </w:tcPr>
          <w:p w14:paraId="63660FF0" w14:textId="0B6188B9" w:rsidR="00C822F9" w:rsidRDefault="00C822F9" w:rsidP="004C5282">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tc>
      </w:tr>
      <w:tr w:rsidR="00C822F9" w:rsidRPr="008441DD" w14:paraId="48089ADF" w14:textId="77777777" w:rsidTr="007F579D">
        <w:trPr>
          <w:trHeight w:val="323"/>
        </w:trPr>
        <w:tc>
          <w:tcPr>
            <w:tcW w:w="993" w:type="dxa"/>
            <w:tcBorders>
              <w:top w:val="single" w:sz="4" w:space="0" w:color="auto"/>
              <w:left w:val="single" w:sz="4" w:space="0" w:color="auto"/>
              <w:bottom w:val="single" w:sz="4" w:space="0" w:color="auto"/>
              <w:right w:val="single" w:sz="4" w:space="0" w:color="auto"/>
            </w:tcBorders>
          </w:tcPr>
          <w:p w14:paraId="3F910A48" w14:textId="0D2A28FE" w:rsidR="00C822F9" w:rsidRDefault="00C822F9" w:rsidP="001454AD">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6.</w:t>
            </w:r>
          </w:p>
        </w:tc>
        <w:tc>
          <w:tcPr>
            <w:tcW w:w="2977" w:type="dxa"/>
            <w:tcBorders>
              <w:top w:val="single" w:sz="4" w:space="0" w:color="auto"/>
              <w:left w:val="single" w:sz="4" w:space="0" w:color="auto"/>
              <w:bottom w:val="single" w:sz="4" w:space="0" w:color="auto"/>
              <w:right w:val="single" w:sz="4" w:space="0" w:color="auto"/>
            </w:tcBorders>
          </w:tcPr>
          <w:p w14:paraId="3A443EA7" w14:textId="46F19160" w:rsidR="00325DF0" w:rsidRDefault="00C822F9" w:rsidP="00F42F5F">
            <w:pPr>
              <w:spacing w:after="0" w:line="240" w:lineRule="auto"/>
              <w:rPr>
                <w:rFonts w:asciiTheme="majorHAnsi" w:hAnsiTheme="majorHAnsi" w:cstheme="majorHAnsi"/>
                <w:sz w:val="24"/>
                <w:szCs w:val="24"/>
                <w:lang w:eastAsia="en-GB"/>
              </w:rPr>
            </w:pPr>
            <w:r>
              <w:rPr>
                <w:rFonts w:asciiTheme="majorHAnsi" w:hAnsiTheme="majorHAnsi" w:cstheme="majorHAnsi"/>
                <w:sz w:val="24"/>
                <w:szCs w:val="24"/>
                <w:lang w:eastAsia="en-GB"/>
              </w:rPr>
              <w:t>Close</w:t>
            </w:r>
          </w:p>
        </w:tc>
        <w:tc>
          <w:tcPr>
            <w:tcW w:w="1134" w:type="dxa"/>
            <w:tcBorders>
              <w:top w:val="single" w:sz="4" w:space="0" w:color="auto"/>
              <w:left w:val="single" w:sz="4" w:space="0" w:color="auto"/>
              <w:bottom w:val="single" w:sz="4" w:space="0" w:color="auto"/>
              <w:right w:val="single" w:sz="4" w:space="0" w:color="auto"/>
            </w:tcBorders>
          </w:tcPr>
          <w:p w14:paraId="672465FB" w14:textId="77777777" w:rsidR="00C822F9" w:rsidRDefault="00C822F9">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7A693BCD" w14:textId="77777777" w:rsidR="00C822F9" w:rsidRPr="008441DD" w:rsidRDefault="00C822F9" w:rsidP="00704F2D">
            <w:pPr>
              <w:spacing w:after="0" w:line="240" w:lineRule="auto"/>
              <w:rPr>
                <w:rFonts w:asciiTheme="majorHAnsi" w:hAnsiTheme="majorHAnsi" w:cstheme="majorHAnsi"/>
                <w:sz w:val="20"/>
                <w:szCs w:val="20"/>
              </w:rPr>
            </w:pPr>
          </w:p>
        </w:tc>
        <w:tc>
          <w:tcPr>
            <w:tcW w:w="1984" w:type="dxa"/>
            <w:tcBorders>
              <w:top w:val="single" w:sz="4" w:space="0" w:color="auto"/>
              <w:left w:val="single" w:sz="4" w:space="0" w:color="auto"/>
              <w:bottom w:val="single" w:sz="4" w:space="0" w:color="auto"/>
              <w:right w:val="single" w:sz="4" w:space="0" w:color="auto"/>
            </w:tcBorders>
          </w:tcPr>
          <w:p w14:paraId="32281DB6" w14:textId="17620DA4" w:rsidR="00C822F9" w:rsidRDefault="00C822F9" w:rsidP="004C5282">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tc>
      </w:tr>
    </w:tbl>
    <w:p w14:paraId="2066A6CC" w14:textId="3D257A4E" w:rsidR="00920B0A" w:rsidRPr="008441DD" w:rsidRDefault="00920B0A" w:rsidP="007E296A">
      <w:pPr>
        <w:rPr>
          <w:rFonts w:asciiTheme="majorHAnsi" w:hAnsiTheme="majorHAnsi" w:cstheme="majorHAnsi"/>
        </w:rPr>
      </w:pPr>
    </w:p>
    <w:sectPr w:rsidR="00920B0A" w:rsidRPr="008441DD">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5CA648" w14:textId="77777777" w:rsidR="00E67167" w:rsidRDefault="00E67167" w:rsidP="003B6003">
      <w:pPr>
        <w:spacing w:after="0" w:line="240" w:lineRule="auto"/>
      </w:pPr>
      <w:r>
        <w:separator/>
      </w:r>
    </w:p>
  </w:endnote>
  <w:endnote w:type="continuationSeparator" w:id="0">
    <w:p w14:paraId="51D54885" w14:textId="77777777" w:rsidR="00E67167" w:rsidRDefault="00E67167" w:rsidP="003B6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230A8F" w14:textId="77777777" w:rsidR="00E67167" w:rsidRDefault="00E67167" w:rsidP="003B6003">
      <w:pPr>
        <w:spacing w:after="0" w:line="240" w:lineRule="auto"/>
      </w:pPr>
      <w:r>
        <w:separator/>
      </w:r>
    </w:p>
  </w:footnote>
  <w:footnote w:type="continuationSeparator" w:id="0">
    <w:p w14:paraId="6097B5D8" w14:textId="77777777" w:rsidR="00E67167" w:rsidRDefault="00E67167" w:rsidP="003B600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720E64" w14:textId="5FA2A1D2" w:rsidR="00E71C73" w:rsidRPr="00E71C73" w:rsidRDefault="00C75DF7" w:rsidP="00E71C73">
    <w:pPr>
      <w:pStyle w:val="Header"/>
      <w:jc w:val="center"/>
    </w:pPr>
    <w:r>
      <w:t>MINUTES</w:t>
    </w:r>
    <w:r w:rsidR="00237AA5">
      <w:t xml:space="preserve"> FROM THE SAT MEETING 17.01.2019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A2BE6"/>
    <w:multiLevelType w:val="hybridMultilevel"/>
    <w:tmpl w:val="7F008210"/>
    <w:lvl w:ilvl="0" w:tplc="72F4714A">
      <w:start w:val="12"/>
      <w:numFmt w:val="bullet"/>
      <w:lvlText w:val="-"/>
      <w:lvlJc w:val="left"/>
      <w:pPr>
        <w:ind w:left="1080" w:hanging="360"/>
      </w:pPr>
      <w:rPr>
        <w:rFonts w:ascii="Calibri" w:eastAsia="Times New Roman" w:hAnsi="Calibri"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A0B7F9E"/>
    <w:multiLevelType w:val="hybridMultilevel"/>
    <w:tmpl w:val="F0A69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E42237"/>
    <w:multiLevelType w:val="hybridMultilevel"/>
    <w:tmpl w:val="A6EE8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D616A5"/>
    <w:multiLevelType w:val="hybridMultilevel"/>
    <w:tmpl w:val="C8B8F258"/>
    <w:lvl w:ilvl="0" w:tplc="72F4714A">
      <w:start w:val="12"/>
      <w:numFmt w:val="bullet"/>
      <w:lvlText w:val="-"/>
      <w:lvlJc w:val="left"/>
      <w:pPr>
        <w:ind w:left="1080" w:hanging="360"/>
      </w:pPr>
      <w:rPr>
        <w:rFonts w:ascii="Calibri" w:eastAsia="Times New Roman" w:hAnsi="Calibri"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9CC57E1"/>
    <w:multiLevelType w:val="hybridMultilevel"/>
    <w:tmpl w:val="32460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D219C9"/>
    <w:multiLevelType w:val="hybridMultilevel"/>
    <w:tmpl w:val="D6B45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E32D36"/>
    <w:multiLevelType w:val="hybridMultilevel"/>
    <w:tmpl w:val="42644650"/>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7" w15:restartNumberingAfterBreak="0">
    <w:nsid w:val="2E9E2F3B"/>
    <w:multiLevelType w:val="hybridMultilevel"/>
    <w:tmpl w:val="595A2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BD4570"/>
    <w:multiLevelType w:val="hybridMultilevel"/>
    <w:tmpl w:val="663C925A"/>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A33C20"/>
    <w:multiLevelType w:val="hybridMultilevel"/>
    <w:tmpl w:val="52A03B6C"/>
    <w:lvl w:ilvl="0" w:tplc="91085B92">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B206ED3"/>
    <w:multiLevelType w:val="hybridMultilevel"/>
    <w:tmpl w:val="43DA6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5163B2"/>
    <w:multiLevelType w:val="hybridMultilevel"/>
    <w:tmpl w:val="D4C895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D923802"/>
    <w:multiLevelType w:val="hybridMultilevel"/>
    <w:tmpl w:val="F0BC2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D6344F"/>
    <w:multiLevelType w:val="hybridMultilevel"/>
    <w:tmpl w:val="78782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1864A6"/>
    <w:multiLevelType w:val="hybridMultilevel"/>
    <w:tmpl w:val="053AE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495AA4"/>
    <w:multiLevelType w:val="hybridMultilevel"/>
    <w:tmpl w:val="273A6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C006CB"/>
    <w:multiLevelType w:val="multilevel"/>
    <w:tmpl w:val="978676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585635C3"/>
    <w:multiLevelType w:val="hybridMultilevel"/>
    <w:tmpl w:val="E9B2DAF4"/>
    <w:lvl w:ilvl="0" w:tplc="E106465E">
      <w:numFmt w:val="bullet"/>
      <w:lvlText w:val="-"/>
      <w:lvlJc w:val="left"/>
      <w:pPr>
        <w:ind w:left="1037" w:hanging="360"/>
      </w:pPr>
      <w:rPr>
        <w:rFonts w:ascii="Calibri" w:eastAsiaTheme="minorHAnsi" w:hAnsi="Calibri" w:cstheme="minorBidi" w:hint="default"/>
      </w:rPr>
    </w:lvl>
    <w:lvl w:ilvl="1" w:tplc="08090003" w:tentative="1">
      <w:start w:val="1"/>
      <w:numFmt w:val="bullet"/>
      <w:lvlText w:val="o"/>
      <w:lvlJc w:val="left"/>
      <w:pPr>
        <w:ind w:left="1757" w:hanging="360"/>
      </w:pPr>
      <w:rPr>
        <w:rFonts w:ascii="Courier New" w:hAnsi="Courier New" w:cs="Courier New" w:hint="default"/>
      </w:rPr>
    </w:lvl>
    <w:lvl w:ilvl="2" w:tplc="08090005" w:tentative="1">
      <w:start w:val="1"/>
      <w:numFmt w:val="bullet"/>
      <w:lvlText w:val=""/>
      <w:lvlJc w:val="left"/>
      <w:pPr>
        <w:ind w:left="2477" w:hanging="360"/>
      </w:pPr>
      <w:rPr>
        <w:rFonts w:ascii="Wingdings" w:hAnsi="Wingdings" w:hint="default"/>
      </w:rPr>
    </w:lvl>
    <w:lvl w:ilvl="3" w:tplc="08090001" w:tentative="1">
      <w:start w:val="1"/>
      <w:numFmt w:val="bullet"/>
      <w:lvlText w:val=""/>
      <w:lvlJc w:val="left"/>
      <w:pPr>
        <w:ind w:left="3197" w:hanging="360"/>
      </w:pPr>
      <w:rPr>
        <w:rFonts w:ascii="Symbol" w:hAnsi="Symbol" w:hint="default"/>
      </w:rPr>
    </w:lvl>
    <w:lvl w:ilvl="4" w:tplc="08090003" w:tentative="1">
      <w:start w:val="1"/>
      <w:numFmt w:val="bullet"/>
      <w:lvlText w:val="o"/>
      <w:lvlJc w:val="left"/>
      <w:pPr>
        <w:ind w:left="3917" w:hanging="360"/>
      </w:pPr>
      <w:rPr>
        <w:rFonts w:ascii="Courier New" w:hAnsi="Courier New" w:cs="Courier New" w:hint="default"/>
      </w:rPr>
    </w:lvl>
    <w:lvl w:ilvl="5" w:tplc="08090005" w:tentative="1">
      <w:start w:val="1"/>
      <w:numFmt w:val="bullet"/>
      <w:lvlText w:val=""/>
      <w:lvlJc w:val="left"/>
      <w:pPr>
        <w:ind w:left="4637" w:hanging="360"/>
      </w:pPr>
      <w:rPr>
        <w:rFonts w:ascii="Wingdings" w:hAnsi="Wingdings" w:hint="default"/>
      </w:rPr>
    </w:lvl>
    <w:lvl w:ilvl="6" w:tplc="08090001" w:tentative="1">
      <w:start w:val="1"/>
      <w:numFmt w:val="bullet"/>
      <w:lvlText w:val=""/>
      <w:lvlJc w:val="left"/>
      <w:pPr>
        <w:ind w:left="5357" w:hanging="360"/>
      </w:pPr>
      <w:rPr>
        <w:rFonts w:ascii="Symbol" w:hAnsi="Symbol" w:hint="default"/>
      </w:rPr>
    </w:lvl>
    <w:lvl w:ilvl="7" w:tplc="08090003" w:tentative="1">
      <w:start w:val="1"/>
      <w:numFmt w:val="bullet"/>
      <w:lvlText w:val="o"/>
      <w:lvlJc w:val="left"/>
      <w:pPr>
        <w:ind w:left="6077" w:hanging="360"/>
      </w:pPr>
      <w:rPr>
        <w:rFonts w:ascii="Courier New" w:hAnsi="Courier New" w:cs="Courier New" w:hint="default"/>
      </w:rPr>
    </w:lvl>
    <w:lvl w:ilvl="8" w:tplc="08090005" w:tentative="1">
      <w:start w:val="1"/>
      <w:numFmt w:val="bullet"/>
      <w:lvlText w:val=""/>
      <w:lvlJc w:val="left"/>
      <w:pPr>
        <w:ind w:left="6797" w:hanging="360"/>
      </w:pPr>
      <w:rPr>
        <w:rFonts w:ascii="Wingdings" w:hAnsi="Wingdings" w:hint="default"/>
      </w:rPr>
    </w:lvl>
  </w:abstractNum>
  <w:abstractNum w:abstractNumId="18" w15:restartNumberingAfterBreak="0">
    <w:nsid w:val="58EF125E"/>
    <w:multiLevelType w:val="hybridMultilevel"/>
    <w:tmpl w:val="A802C09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9" w15:restartNumberingAfterBreak="0">
    <w:nsid w:val="5A065BDE"/>
    <w:multiLevelType w:val="hybridMultilevel"/>
    <w:tmpl w:val="21DA30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5A485687"/>
    <w:multiLevelType w:val="hybridMultilevel"/>
    <w:tmpl w:val="832EDC86"/>
    <w:lvl w:ilvl="0" w:tplc="E106465E">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ACB7652"/>
    <w:multiLevelType w:val="hybridMultilevel"/>
    <w:tmpl w:val="E40AE4F0"/>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BA6C06"/>
    <w:multiLevelType w:val="hybridMultilevel"/>
    <w:tmpl w:val="08F648C8"/>
    <w:lvl w:ilvl="0" w:tplc="4EE87398">
      <w:numFmt w:val="bullet"/>
      <w:lvlText w:val=""/>
      <w:lvlJc w:val="left"/>
      <w:pPr>
        <w:ind w:left="720" w:hanging="360"/>
      </w:pPr>
      <w:rPr>
        <w:rFonts w:ascii="Wingdings" w:eastAsiaTheme="minorHAnsi" w:hAnsi="Wingdings"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38F4390"/>
    <w:multiLevelType w:val="hybridMultilevel"/>
    <w:tmpl w:val="68307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210374"/>
    <w:multiLevelType w:val="hybridMultilevel"/>
    <w:tmpl w:val="86A285DE"/>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E2C691E"/>
    <w:multiLevelType w:val="hybridMultilevel"/>
    <w:tmpl w:val="C4AC95AE"/>
    <w:lvl w:ilvl="0" w:tplc="E106465E">
      <w:numFmt w:val="bullet"/>
      <w:lvlText w:val="-"/>
      <w:lvlJc w:val="left"/>
      <w:pPr>
        <w:ind w:left="677" w:hanging="360"/>
      </w:pPr>
      <w:rPr>
        <w:rFonts w:ascii="Calibri" w:eastAsiaTheme="minorHAnsi" w:hAnsi="Calibri" w:cstheme="minorBidi" w:hint="default"/>
      </w:rPr>
    </w:lvl>
    <w:lvl w:ilvl="1" w:tplc="08090003" w:tentative="1">
      <w:start w:val="1"/>
      <w:numFmt w:val="bullet"/>
      <w:lvlText w:val="o"/>
      <w:lvlJc w:val="left"/>
      <w:pPr>
        <w:ind w:left="1397" w:hanging="360"/>
      </w:pPr>
      <w:rPr>
        <w:rFonts w:ascii="Courier New" w:hAnsi="Courier New" w:cs="Courier New" w:hint="default"/>
      </w:rPr>
    </w:lvl>
    <w:lvl w:ilvl="2" w:tplc="08090005" w:tentative="1">
      <w:start w:val="1"/>
      <w:numFmt w:val="bullet"/>
      <w:lvlText w:val=""/>
      <w:lvlJc w:val="left"/>
      <w:pPr>
        <w:ind w:left="2117" w:hanging="360"/>
      </w:pPr>
      <w:rPr>
        <w:rFonts w:ascii="Wingdings" w:hAnsi="Wingdings" w:hint="default"/>
      </w:rPr>
    </w:lvl>
    <w:lvl w:ilvl="3" w:tplc="08090001" w:tentative="1">
      <w:start w:val="1"/>
      <w:numFmt w:val="bullet"/>
      <w:lvlText w:val=""/>
      <w:lvlJc w:val="left"/>
      <w:pPr>
        <w:ind w:left="2837" w:hanging="360"/>
      </w:pPr>
      <w:rPr>
        <w:rFonts w:ascii="Symbol" w:hAnsi="Symbol" w:hint="default"/>
      </w:rPr>
    </w:lvl>
    <w:lvl w:ilvl="4" w:tplc="08090003" w:tentative="1">
      <w:start w:val="1"/>
      <w:numFmt w:val="bullet"/>
      <w:lvlText w:val="o"/>
      <w:lvlJc w:val="left"/>
      <w:pPr>
        <w:ind w:left="3557" w:hanging="360"/>
      </w:pPr>
      <w:rPr>
        <w:rFonts w:ascii="Courier New" w:hAnsi="Courier New" w:cs="Courier New" w:hint="default"/>
      </w:rPr>
    </w:lvl>
    <w:lvl w:ilvl="5" w:tplc="08090005" w:tentative="1">
      <w:start w:val="1"/>
      <w:numFmt w:val="bullet"/>
      <w:lvlText w:val=""/>
      <w:lvlJc w:val="left"/>
      <w:pPr>
        <w:ind w:left="4277" w:hanging="360"/>
      </w:pPr>
      <w:rPr>
        <w:rFonts w:ascii="Wingdings" w:hAnsi="Wingdings" w:hint="default"/>
      </w:rPr>
    </w:lvl>
    <w:lvl w:ilvl="6" w:tplc="08090001" w:tentative="1">
      <w:start w:val="1"/>
      <w:numFmt w:val="bullet"/>
      <w:lvlText w:val=""/>
      <w:lvlJc w:val="left"/>
      <w:pPr>
        <w:ind w:left="4997" w:hanging="360"/>
      </w:pPr>
      <w:rPr>
        <w:rFonts w:ascii="Symbol" w:hAnsi="Symbol" w:hint="default"/>
      </w:rPr>
    </w:lvl>
    <w:lvl w:ilvl="7" w:tplc="08090003" w:tentative="1">
      <w:start w:val="1"/>
      <w:numFmt w:val="bullet"/>
      <w:lvlText w:val="o"/>
      <w:lvlJc w:val="left"/>
      <w:pPr>
        <w:ind w:left="5717" w:hanging="360"/>
      </w:pPr>
      <w:rPr>
        <w:rFonts w:ascii="Courier New" w:hAnsi="Courier New" w:cs="Courier New" w:hint="default"/>
      </w:rPr>
    </w:lvl>
    <w:lvl w:ilvl="8" w:tplc="08090005" w:tentative="1">
      <w:start w:val="1"/>
      <w:numFmt w:val="bullet"/>
      <w:lvlText w:val=""/>
      <w:lvlJc w:val="left"/>
      <w:pPr>
        <w:ind w:left="6437" w:hanging="360"/>
      </w:pPr>
      <w:rPr>
        <w:rFonts w:ascii="Wingdings" w:hAnsi="Wingdings" w:hint="default"/>
      </w:rPr>
    </w:lvl>
  </w:abstractNum>
  <w:abstractNum w:abstractNumId="26" w15:restartNumberingAfterBreak="0">
    <w:nsid w:val="6E5466F0"/>
    <w:multiLevelType w:val="hybridMultilevel"/>
    <w:tmpl w:val="AEBC0692"/>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6306E65"/>
    <w:multiLevelType w:val="hybridMultilevel"/>
    <w:tmpl w:val="F0A698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63E0676"/>
    <w:multiLevelType w:val="hybridMultilevel"/>
    <w:tmpl w:val="6298EC32"/>
    <w:lvl w:ilvl="0" w:tplc="C7242590">
      <w:start w:val="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A01477E"/>
    <w:multiLevelType w:val="hybridMultilevel"/>
    <w:tmpl w:val="02143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7"/>
  </w:num>
  <w:num w:numId="4">
    <w:abstractNumId w:val="24"/>
  </w:num>
  <w:num w:numId="5">
    <w:abstractNumId w:val="28"/>
  </w:num>
  <w:num w:numId="6">
    <w:abstractNumId w:val="20"/>
  </w:num>
  <w:num w:numId="7">
    <w:abstractNumId w:val="25"/>
  </w:num>
  <w:num w:numId="8">
    <w:abstractNumId w:val="8"/>
  </w:num>
  <w:num w:numId="9">
    <w:abstractNumId w:val="14"/>
  </w:num>
  <w:num w:numId="10">
    <w:abstractNumId w:val="26"/>
  </w:num>
  <w:num w:numId="11">
    <w:abstractNumId w:val="29"/>
  </w:num>
  <w:num w:numId="12">
    <w:abstractNumId w:val="3"/>
  </w:num>
  <w:num w:numId="13">
    <w:abstractNumId w:val="21"/>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7"/>
  </w:num>
  <w:num w:numId="17">
    <w:abstractNumId w:val="27"/>
  </w:num>
  <w:num w:numId="18">
    <w:abstractNumId w:val="15"/>
  </w:num>
  <w:num w:numId="19">
    <w:abstractNumId w:val="9"/>
  </w:num>
  <w:num w:numId="20">
    <w:abstractNumId w:val="5"/>
  </w:num>
  <w:num w:numId="21">
    <w:abstractNumId w:val="2"/>
  </w:num>
  <w:num w:numId="22">
    <w:abstractNumId w:val="11"/>
  </w:num>
  <w:num w:numId="23">
    <w:abstractNumId w:val="12"/>
  </w:num>
  <w:num w:numId="24">
    <w:abstractNumId w:val="18"/>
  </w:num>
  <w:num w:numId="25">
    <w:abstractNumId w:val="10"/>
  </w:num>
  <w:num w:numId="26">
    <w:abstractNumId w:val="1"/>
  </w:num>
  <w:num w:numId="27">
    <w:abstractNumId w:val="23"/>
  </w:num>
  <w:num w:numId="28">
    <w:abstractNumId w:val="22"/>
  </w:num>
  <w:num w:numId="29">
    <w:abstractNumId w:val="6"/>
  </w:num>
  <w:num w:numId="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729B"/>
    <w:rsid w:val="0000754B"/>
    <w:rsid w:val="00031687"/>
    <w:rsid w:val="00043CBD"/>
    <w:rsid w:val="0005459A"/>
    <w:rsid w:val="000A20B8"/>
    <w:rsid w:val="000A4F55"/>
    <w:rsid w:val="000B4BB0"/>
    <w:rsid w:val="000B4E0B"/>
    <w:rsid w:val="000E13D0"/>
    <w:rsid w:val="00127B8C"/>
    <w:rsid w:val="00142644"/>
    <w:rsid w:val="001454AD"/>
    <w:rsid w:val="001619C6"/>
    <w:rsid w:val="001761F4"/>
    <w:rsid w:val="001A1D70"/>
    <w:rsid w:val="001C2333"/>
    <w:rsid w:val="001C7E15"/>
    <w:rsid w:val="001E06A1"/>
    <w:rsid w:val="001E2239"/>
    <w:rsid w:val="001F2534"/>
    <w:rsid w:val="00216F6D"/>
    <w:rsid w:val="00223E3E"/>
    <w:rsid w:val="002361B0"/>
    <w:rsid w:val="00237AA5"/>
    <w:rsid w:val="00256B9D"/>
    <w:rsid w:val="0026016C"/>
    <w:rsid w:val="00261CBD"/>
    <w:rsid w:val="002622B1"/>
    <w:rsid w:val="002765E3"/>
    <w:rsid w:val="002867C4"/>
    <w:rsid w:val="002869EE"/>
    <w:rsid w:val="00287F1F"/>
    <w:rsid w:val="002B37DD"/>
    <w:rsid w:val="002C3375"/>
    <w:rsid w:val="002C6404"/>
    <w:rsid w:val="002D0DC8"/>
    <w:rsid w:val="002D1677"/>
    <w:rsid w:val="002E5C22"/>
    <w:rsid w:val="002F6B71"/>
    <w:rsid w:val="00325DF0"/>
    <w:rsid w:val="00334E82"/>
    <w:rsid w:val="00343AD2"/>
    <w:rsid w:val="003B6003"/>
    <w:rsid w:val="003D2FF5"/>
    <w:rsid w:val="003E4D63"/>
    <w:rsid w:val="003F1501"/>
    <w:rsid w:val="00404D52"/>
    <w:rsid w:val="0041533E"/>
    <w:rsid w:val="00422703"/>
    <w:rsid w:val="00436D83"/>
    <w:rsid w:val="0044130F"/>
    <w:rsid w:val="004535C9"/>
    <w:rsid w:val="004549BC"/>
    <w:rsid w:val="00455316"/>
    <w:rsid w:val="00486854"/>
    <w:rsid w:val="00491EEB"/>
    <w:rsid w:val="00494F17"/>
    <w:rsid w:val="004B5799"/>
    <w:rsid w:val="004B6A09"/>
    <w:rsid w:val="004C33C3"/>
    <w:rsid w:val="004C5282"/>
    <w:rsid w:val="004D3747"/>
    <w:rsid w:val="00506F34"/>
    <w:rsid w:val="00566CC1"/>
    <w:rsid w:val="005C0BAE"/>
    <w:rsid w:val="005F5B46"/>
    <w:rsid w:val="00605B21"/>
    <w:rsid w:val="00611EBB"/>
    <w:rsid w:val="00612AA7"/>
    <w:rsid w:val="0062482A"/>
    <w:rsid w:val="00633E06"/>
    <w:rsid w:val="006403D1"/>
    <w:rsid w:val="00642E79"/>
    <w:rsid w:val="00654784"/>
    <w:rsid w:val="00655E01"/>
    <w:rsid w:val="00657A8D"/>
    <w:rsid w:val="00660C48"/>
    <w:rsid w:val="00670B06"/>
    <w:rsid w:val="00685AC7"/>
    <w:rsid w:val="0068629C"/>
    <w:rsid w:val="006C1D9E"/>
    <w:rsid w:val="006E770A"/>
    <w:rsid w:val="006F2CB1"/>
    <w:rsid w:val="00704F2D"/>
    <w:rsid w:val="00711163"/>
    <w:rsid w:val="00717F24"/>
    <w:rsid w:val="0072744F"/>
    <w:rsid w:val="0073506A"/>
    <w:rsid w:val="0075318C"/>
    <w:rsid w:val="007561E6"/>
    <w:rsid w:val="00794D22"/>
    <w:rsid w:val="007A046A"/>
    <w:rsid w:val="007E296A"/>
    <w:rsid w:val="007F2DB8"/>
    <w:rsid w:val="007F579D"/>
    <w:rsid w:val="007F5C45"/>
    <w:rsid w:val="00837895"/>
    <w:rsid w:val="008441DD"/>
    <w:rsid w:val="00887EFF"/>
    <w:rsid w:val="0089483C"/>
    <w:rsid w:val="008B13F7"/>
    <w:rsid w:val="008C5DD7"/>
    <w:rsid w:val="00902D93"/>
    <w:rsid w:val="00911B77"/>
    <w:rsid w:val="00920B0A"/>
    <w:rsid w:val="00945A10"/>
    <w:rsid w:val="00951FEB"/>
    <w:rsid w:val="00967DCA"/>
    <w:rsid w:val="00971BB5"/>
    <w:rsid w:val="00974A01"/>
    <w:rsid w:val="009842EE"/>
    <w:rsid w:val="009B347B"/>
    <w:rsid w:val="009C72BD"/>
    <w:rsid w:val="009D0B4E"/>
    <w:rsid w:val="009D5E1B"/>
    <w:rsid w:val="009E3921"/>
    <w:rsid w:val="00A202D9"/>
    <w:rsid w:val="00A51B2A"/>
    <w:rsid w:val="00A67F70"/>
    <w:rsid w:val="00AC4E92"/>
    <w:rsid w:val="00AC7FEF"/>
    <w:rsid w:val="00AE0915"/>
    <w:rsid w:val="00AE380C"/>
    <w:rsid w:val="00B25171"/>
    <w:rsid w:val="00B55CDE"/>
    <w:rsid w:val="00B709F7"/>
    <w:rsid w:val="00B724CB"/>
    <w:rsid w:val="00B83E58"/>
    <w:rsid w:val="00BD6EDC"/>
    <w:rsid w:val="00BE354B"/>
    <w:rsid w:val="00BF780B"/>
    <w:rsid w:val="00C13E69"/>
    <w:rsid w:val="00C2258B"/>
    <w:rsid w:val="00C576E4"/>
    <w:rsid w:val="00C75DF7"/>
    <w:rsid w:val="00C822F9"/>
    <w:rsid w:val="00C82D47"/>
    <w:rsid w:val="00C87CB2"/>
    <w:rsid w:val="00CA4AD3"/>
    <w:rsid w:val="00D10AF8"/>
    <w:rsid w:val="00D15DDA"/>
    <w:rsid w:val="00D55206"/>
    <w:rsid w:val="00D81A80"/>
    <w:rsid w:val="00DB5532"/>
    <w:rsid w:val="00DC2CFE"/>
    <w:rsid w:val="00DC456A"/>
    <w:rsid w:val="00E06FDA"/>
    <w:rsid w:val="00E67167"/>
    <w:rsid w:val="00E71C73"/>
    <w:rsid w:val="00E90E1B"/>
    <w:rsid w:val="00E9443D"/>
    <w:rsid w:val="00E9729B"/>
    <w:rsid w:val="00EA1987"/>
    <w:rsid w:val="00EB25B8"/>
    <w:rsid w:val="00F01F1D"/>
    <w:rsid w:val="00F2408F"/>
    <w:rsid w:val="00F26784"/>
    <w:rsid w:val="00F2704C"/>
    <w:rsid w:val="00F368FD"/>
    <w:rsid w:val="00F402B6"/>
    <w:rsid w:val="00F42F5F"/>
    <w:rsid w:val="00F47132"/>
    <w:rsid w:val="00F85D26"/>
    <w:rsid w:val="00F8792E"/>
    <w:rsid w:val="00FA0314"/>
    <w:rsid w:val="00FA53D0"/>
    <w:rsid w:val="00FD2DFC"/>
    <w:rsid w:val="00FF0D71"/>
    <w:rsid w:val="00FF3865"/>
    <w:rsid w:val="32B3AF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085DF"/>
  <w15:chartTrackingRefBased/>
  <w15:docId w15:val="{C8A07092-681A-4127-8E13-E7DB20496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729B"/>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9729B"/>
    <w:pPr>
      <w:spacing w:after="0" w:line="240" w:lineRule="auto"/>
    </w:pPr>
  </w:style>
  <w:style w:type="paragraph" w:styleId="ListParagraph">
    <w:name w:val="List Paragraph"/>
    <w:basedOn w:val="Normal"/>
    <w:uiPriority w:val="34"/>
    <w:qFormat/>
    <w:rsid w:val="00E9729B"/>
    <w:pPr>
      <w:ind w:left="720"/>
      <w:contextualSpacing/>
    </w:pPr>
  </w:style>
  <w:style w:type="table" w:styleId="TableGrid">
    <w:name w:val="Table Grid"/>
    <w:basedOn w:val="TableNormal"/>
    <w:uiPriority w:val="59"/>
    <w:rsid w:val="00E972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F5B46"/>
    <w:rPr>
      <w:color w:val="0563C1" w:themeColor="hyperlink"/>
      <w:u w:val="single"/>
    </w:rPr>
  </w:style>
  <w:style w:type="character" w:styleId="FollowedHyperlink">
    <w:name w:val="FollowedHyperlink"/>
    <w:basedOn w:val="DefaultParagraphFont"/>
    <w:uiPriority w:val="99"/>
    <w:semiHidden/>
    <w:unhideWhenUsed/>
    <w:rsid w:val="005F5B46"/>
    <w:rPr>
      <w:color w:val="954F72" w:themeColor="followedHyperlink"/>
      <w:u w:val="single"/>
    </w:rPr>
  </w:style>
  <w:style w:type="paragraph" w:styleId="Header">
    <w:name w:val="header"/>
    <w:basedOn w:val="Normal"/>
    <w:link w:val="HeaderChar"/>
    <w:uiPriority w:val="99"/>
    <w:unhideWhenUsed/>
    <w:rsid w:val="003B600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6003"/>
  </w:style>
  <w:style w:type="paragraph" w:styleId="Footer">
    <w:name w:val="footer"/>
    <w:basedOn w:val="Normal"/>
    <w:link w:val="FooterChar"/>
    <w:uiPriority w:val="99"/>
    <w:unhideWhenUsed/>
    <w:rsid w:val="003B60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6003"/>
  </w:style>
  <w:style w:type="paragraph" w:styleId="BalloonText">
    <w:name w:val="Balloon Text"/>
    <w:basedOn w:val="Normal"/>
    <w:link w:val="BalloonTextChar"/>
    <w:uiPriority w:val="99"/>
    <w:semiHidden/>
    <w:unhideWhenUsed/>
    <w:rsid w:val="00F85D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5D26"/>
    <w:rPr>
      <w:rFonts w:ascii="Segoe UI" w:hAnsi="Segoe UI" w:cs="Segoe UI"/>
      <w:sz w:val="18"/>
      <w:szCs w:val="18"/>
    </w:rPr>
  </w:style>
  <w:style w:type="paragraph" w:customStyle="1" w:styleId="xmsonormal">
    <w:name w:val="x_msonormal"/>
    <w:basedOn w:val="Normal"/>
    <w:rsid w:val="00920B0A"/>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60017">
      <w:bodyDiv w:val="1"/>
      <w:marLeft w:val="0"/>
      <w:marRight w:val="0"/>
      <w:marTop w:val="0"/>
      <w:marBottom w:val="0"/>
      <w:divBdr>
        <w:top w:val="none" w:sz="0" w:space="0" w:color="auto"/>
        <w:left w:val="none" w:sz="0" w:space="0" w:color="auto"/>
        <w:bottom w:val="none" w:sz="0" w:space="0" w:color="auto"/>
        <w:right w:val="none" w:sz="0" w:space="0" w:color="auto"/>
      </w:divBdr>
    </w:div>
    <w:div w:id="447818280">
      <w:bodyDiv w:val="1"/>
      <w:marLeft w:val="0"/>
      <w:marRight w:val="0"/>
      <w:marTop w:val="0"/>
      <w:marBottom w:val="0"/>
      <w:divBdr>
        <w:top w:val="none" w:sz="0" w:space="0" w:color="auto"/>
        <w:left w:val="none" w:sz="0" w:space="0" w:color="auto"/>
        <w:bottom w:val="none" w:sz="0" w:space="0" w:color="auto"/>
        <w:right w:val="none" w:sz="0" w:space="0" w:color="auto"/>
      </w:divBdr>
    </w:div>
    <w:div w:id="620843051">
      <w:bodyDiv w:val="1"/>
      <w:marLeft w:val="0"/>
      <w:marRight w:val="0"/>
      <w:marTop w:val="0"/>
      <w:marBottom w:val="0"/>
      <w:divBdr>
        <w:top w:val="none" w:sz="0" w:space="0" w:color="auto"/>
        <w:left w:val="none" w:sz="0" w:space="0" w:color="auto"/>
        <w:bottom w:val="none" w:sz="0" w:space="0" w:color="auto"/>
        <w:right w:val="none" w:sz="0" w:space="0" w:color="auto"/>
      </w:divBdr>
    </w:div>
    <w:div w:id="819730868">
      <w:bodyDiv w:val="1"/>
      <w:marLeft w:val="0"/>
      <w:marRight w:val="0"/>
      <w:marTop w:val="0"/>
      <w:marBottom w:val="0"/>
      <w:divBdr>
        <w:top w:val="none" w:sz="0" w:space="0" w:color="auto"/>
        <w:left w:val="none" w:sz="0" w:space="0" w:color="auto"/>
        <w:bottom w:val="none" w:sz="0" w:space="0" w:color="auto"/>
        <w:right w:val="none" w:sz="0" w:space="0" w:color="auto"/>
      </w:divBdr>
    </w:div>
    <w:div w:id="145420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warwick.ac.uk/fac/soc/cte/students-partners/staff/edit-contents-staff/athenaswan/sat/"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03FBA8EAAA22547A22074F88A493229" ma:contentTypeVersion="2" ma:contentTypeDescription="Create a new document." ma:contentTypeScope="" ma:versionID="bf4f68ecd68af20126e69c43299200a2">
  <xsd:schema xmlns:xsd="http://www.w3.org/2001/XMLSchema" xmlns:xs="http://www.w3.org/2001/XMLSchema" xmlns:p="http://schemas.microsoft.com/office/2006/metadata/properties" xmlns:ns2="94fa64f8-f6f5-4c11-b252-5fd83c11ad9a" targetNamespace="http://schemas.microsoft.com/office/2006/metadata/properties" ma:root="true" ma:fieldsID="ffb82cebaae1e5de6aad4a16698ecdc6" ns2:_="">
    <xsd:import namespace="94fa64f8-f6f5-4c11-b252-5fd83c11ad9a"/>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fa64f8-f6f5-4c11-b252-5fd83c11ad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135E3BB-8B7F-4848-B66F-466EC4CF01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fa64f8-f6f5-4c11-b252-5fd83c11ad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20E70D3-BD81-4D4F-AAB4-AF76B1315CAA}">
  <ds:schemaRefs>
    <ds:schemaRef ds:uri="http://schemas.microsoft.com/sharepoint/v3/contenttype/forms"/>
  </ds:schemaRefs>
</ds:datastoreItem>
</file>

<file path=customXml/itemProps3.xml><?xml version="1.0" encoding="utf-8"?>
<ds:datastoreItem xmlns:ds="http://schemas.openxmlformats.org/officeDocument/2006/customXml" ds:itemID="{E647F513-18F3-4597-9623-CAC035C68133}">
  <ds:schemaRefs>
    <ds:schemaRef ds:uri="http://purl.org/dc/terms/"/>
    <ds:schemaRef ds:uri="http://schemas.microsoft.com/office/2006/documentManagement/types"/>
    <ds:schemaRef ds:uri="http://purl.org/dc/dcmitype/"/>
    <ds:schemaRef ds:uri="http://www.w3.org/XML/1998/namespace"/>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94fa64f8-f6f5-4c11-b252-5fd83c11ad9a"/>
  </ds:schemaRefs>
</ds:datastoreItem>
</file>

<file path=docProps/app.xml><?xml version="1.0" encoding="utf-8"?>
<Properties xmlns="http://schemas.openxmlformats.org/officeDocument/2006/extended-properties" xmlns:vt="http://schemas.openxmlformats.org/officeDocument/2006/docPropsVTypes">
  <Template>99CF2E18</Template>
  <TotalTime>34</TotalTime>
  <Pages>5</Pages>
  <Words>879</Words>
  <Characters>5015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Ireland, Kate</dc:creator>
  <cp:keywords/>
  <dc:description/>
  <cp:lastModifiedBy>Montgomery, Jackie</cp:lastModifiedBy>
  <cp:revision>10</cp:revision>
  <cp:lastPrinted>2018-12-11T12:21:00Z</cp:lastPrinted>
  <dcterms:created xsi:type="dcterms:W3CDTF">2019-02-11T11:50:00Z</dcterms:created>
  <dcterms:modified xsi:type="dcterms:W3CDTF">2019-02-14T09:42:00Z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0x010100003FBA8EAAA22547A22074F88A493229</vt:lpwstr>
  </property>
</Properties>
</file>