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E19E5C" w14:textId="77777777" w:rsidR="00E9479E" w:rsidRPr="00E9479E" w:rsidRDefault="00E9479E" w:rsidP="00E9479E">
      <w:pPr>
        <w:rPr>
          <w:rFonts w:cstheme="minorHAnsi"/>
          <w:b/>
          <w:bCs/>
        </w:rPr>
      </w:pPr>
      <w:r w:rsidRPr="00E9479E">
        <w:rPr>
          <w:rFonts w:cstheme="minorHAnsi"/>
          <w:b/>
          <w:bCs/>
          <w:lang w:val="en-US"/>
        </w:rPr>
        <w:t xml:space="preserve">                                          </w:t>
      </w:r>
      <w:r w:rsidRPr="00E9479E">
        <w:rPr>
          <w:rFonts w:cstheme="minorHAnsi"/>
          <w:b/>
          <w:bCs/>
        </w:rPr>
        <w:t>GRADUATE STAFF-STUDENT LIAISON COMMITTEE</w:t>
      </w:r>
    </w:p>
    <w:p w14:paraId="5184DB7B" w14:textId="143A527A" w:rsidR="00E9479E" w:rsidRPr="00E9479E" w:rsidRDefault="00E9479E" w:rsidP="00E9479E">
      <w:pPr>
        <w:rPr>
          <w:rFonts w:cstheme="minorHAnsi"/>
          <w:b/>
          <w:bCs/>
        </w:rPr>
      </w:pPr>
      <w:r w:rsidRPr="00E9479E">
        <w:rPr>
          <w:rFonts w:cstheme="minorHAnsi"/>
          <w:b/>
          <w:bCs/>
        </w:rPr>
        <w:t xml:space="preserve">                                  Minutes of the of SSLC Meeting held on 2</w:t>
      </w:r>
      <w:r w:rsidR="0005126F" w:rsidRPr="0005126F">
        <w:rPr>
          <w:rFonts w:cstheme="minorHAnsi"/>
          <w:b/>
          <w:bCs/>
          <w:vertAlign w:val="superscript"/>
        </w:rPr>
        <w:t>nd</w:t>
      </w:r>
      <w:r w:rsidR="0005126F">
        <w:rPr>
          <w:rFonts w:cstheme="minorHAnsi"/>
          <w:b/>
          <w:bCs/>
        </w:rPr>
        <w:t xml:space="preserve"> December</w:t>
      </w:r>
      <w:r w:rsidRPr="00E9479E">
        <w:rPr>
          <w:rFonts w:cstheme="minorHAnsi"/>
          <w:b/>
          <w:bCs/>
        </w:rPr>
        <w:t xml:space="preserve"> 2022</w:t>
      </w:r>
    </w:p>
    <w:p w14:paraId="6F6C66B9" w14:textId="7665A810" w:rsidR="00AF5246" w:rsidRPr="00E9479E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Attendees:</w:t>
      </w:r>
    </w:p>
    <w:p w14:paraId="2CADC9F5" w14:textId="505B4869" w:rsidR="00AF5246" w:rsidRP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Student Representatives: Aslesha Pathapati (Chair), Tanay Kondiparthy (Secretary), Hadiya Yousouf (Secretary), Mahima Kapoor, Olivia Zhao, Almaz Brinshnov, Sanya Agarwal</w:t>
      </w:r>
    </w:p>
    <w:p w14:paraId="2229947F" w14:textId="2C825773" w:rsidR="00AF5246" w:rsidRP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Staff Representatives: Atisha Ghosh, Caroline Elliot, Alexander Karalis Isaac, Lucia Ashley, Lory Barile, Jackie Hanes</w:t>
      </w:r>
    </w:p>
    <w:p w14:paraId="30329378" w14:textId="43C39941" w:rsidR="00AF5246" w:rsidRP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Apologies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: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Flint Robbin, Caroline Proctor</w:t>
      </w:r>
    </w:p>
    <w:p w14:paraId="005FC3D5" w14:textId="3CC96CC8" w:rsidR="00AF5246" w:rsidRPr="00E9479E" w:rsidRDefault="00AF5246" w:rsidP="00E9479E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Resources (Library/IT)</w:t>
      </w:r>
    </w:p>
    <w:p w14:paraId="1AD18C0B" w14:textId="7D1CB548" w:rsidR="009B2285" w:rsidRDefault="00AF5246" w:rsidP="00E9479E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Jackie Hanes: Suggested raising issues with her for Library/IT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>. Requested a couple</w:t>
      </w:r>
      <w:r w:rsidR="00DF4EE3">
        <w:rPr>
          <w:rFonts w:asciiTheme="minorHAnsi" w:hAnsiTheme="minorHAnsi" w:cstheme="minorHAnsi"/>
          <w:color w:val="000000"/>
          <w:sz w:val="22"/>
          <w:szCs w:val="22"/>
        </w:rPr>
        <w:t xml:space="preserve"> of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 xml:space="preserve"> volunteers from the SSLC or otherwise for the pilot on the Economist app in term two. The department aims to evaluate the cost-benefit of the economist app subscription.</w:t>
      </w:r>
    </w:p>
    <w:p w14:paraId="74E873AE" w14:textId="49E21A16" w:rsidR="00AF5246" w:rsidRP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Skills Development and Careers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0AD45A10" w14:textId="7FCB9B9D" w:rsid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Aslesha: SSLC rep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s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hoping for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an 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Instagram account for the cohort from term 2. Hadiya’s issues from </w:t>
      </w:r>
      <w:r w:rsidR="00DF4EE3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Psychology side from </w:t>
      </w:r>
      <w:r w:rsidR="00DF4EE3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last meeting on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BES (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>Econ Track)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c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orrespondence in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the Psychology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department provided 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>to sort the issue by Lucia.</w:t>
      </w:r>
    </w:p>
    <w:p w14:paraId="54BC7341" w14:textId="1F9F4557" w:rsidR="00AF5246" w:rsidRPr="00E9479E" w:rsidRDefault="008D6948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Atisha: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 xml:space="preserve"> Informed about the </w:t>
      </w:r>
      <w:r w:rsidR="00454428">
        <w:rPr>
          <w:rFonts w:asciiTheme="minorHAnsi" w:hAnsiTheme="minorHAnsi" w:cstheme="minorHAnsi"/>
          <w:color w:val="000000"/>
          <w:sz w:val="22"/>
          <w:szCs w:val="22"/>
        </w:rPr>
        <w:t>in-person,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Ca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ree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rs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in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Economics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event</w:t>
      </w:r>
      <w:r w:rsidR="00454428">
        <w:rPr>
          <w:rFonts w:asciiTheme="minorHAnsi" w:hAnsiTheme="minorHAnsi" w:cstheme="minorHAnsi"/>
          <w:color w:val="000000"/>
          <w:sz w:val="22"/>
          <w:szCs w:val="22"/>
        </w:rPr>
        <w:t xml:space="preserve"> on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7</w:t>
      </w:r>
      <w:r w:rsidRPr="00E9479E">
        <w:rPr>
          <w:rFonts w:asciiTheme="minorHAnsi" w:hAnsiTheme="minorHAnsi" w:cstheme="minorHAnsi"/>
          <w:color w:val="000000"/>
          <w:sz w:val="22"/>
          <w:szCs w:val="22"/>
          <w:vertAlign w:val="superscript"/>
        </w:rPr>
        <w:t>th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Dec. Requesting feedback for the career in economics fair held in November by </w:t>
      </w:r>
      <w:r w:rsidR="00DF4EE3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next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SSLC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meeting. Sent out forms in the Bi-Weekly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career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bulletin. </w:t>
      </w:r>
    </w:p>
    <w:p w14:paraId="00703308" w14:textId="77777777" w:rsidR="00454428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Minutes of the meeting held on 21st Oct 2022 </w:t>
      </w:r>
    </w:p>
    <w:p w14:paraId="73DD3595" w14:textId="77777777" w:rsidR="001F21DF" w:rsidRDefault="001F21DF" w:rsidP="001F21DF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No comments</w:t>
      </w:r>
    </w:p>
    <w:p w14:paraId="76C6D474" w14:textId="20C062EE" w:rsidR="00AF5246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Matters Arising</w:t>
      </w:r>
    </w:p>
    <w:p w14:paraId="7465AA0F" w14:textId="77777777" w:rsidR="00E9479E" w:rsidRDefault="00E9479E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No comments</w:t>
      </w:r>
    </w:p>
    <w:p w14:paraId="69695803" w14:textId="23A4B356" w:rsidR="00A6519D" w:rsidRPr="00E9479E" w:rsidRDefault="00AF5246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Teaching and Learning</w:t>
      </w:r>
      <w:r w:rsidR="008D6948"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: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br/>
        <w:t xml:space="preserve">SSLC raised students </w:t>
      </w:r>
      <w:r w:rsidR="00DF4EE3">
        <w:rPr>
          <w:rFonts w:asciiTheme="minorHAnsi" w:hAnsiTheme="minorHAnsi" w:cstheme="minorHAnsi"/>
          <w:color w:val="000000"/>
          <w:sz w:val="22"/>
          <w:szCs w:val="22"/>
        </w:rPr>
        <w:t xml:space="preserve">who 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want more contact hours. In person lectures do not cover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the same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stuff from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asynchronous lectures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. Caroline and Ben </w:t>
      </w:r>
      <w:r w:rsidR="00044856">
        <w:rPr>
          <w:rFonts w:asciiTheme="minorHAnsi" w:hAnsiTheme="minorHAnsi" w:cstheme="minorHAnsi"/>
          <w:color w:val="000000"/>
          <w:sz w:val="22"/>
          <w:szCs w:val="22"/>
        </w:rPr>
        <w:t>emailed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all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lecturers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in 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>department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regarding lectures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. Caroline requests the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SSLC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promote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student participation in lectures. Lory Barile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 xml:space="preserve"> suggests,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If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the issue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is </w:t>
      </w:r>
      <w:r w:rsidR="00044856" w:rsidRPr="00E9479E">
        <w:rPr>
          <w:rFonts w:asciiTheme="minorHAnsi" w:hAnsiTheme="minorHAnsi" w:cstheme="minorHAnsi"/>
          <w:color w:val="000000"/>
          <w:sz w:val="22"/>
          <w:szCs w:val="22"/>
        </w:rPr>
        <w:t>repeated</w:t>
      </w:r>
      <w:r w:rsidR="008D6948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next term, feel free to ask your lecturer at the end of the lecture to cover more material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>. Alex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 xml:space="preserve"> updates regarding the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>f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>ocus group comments from students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, </w:t>
      </w:r>
      <w:r w:rsidR="00044856">
        <w:rPr>
          <w:rFonts w:asciiTheme="minorHAnsi" w:hAnsiTheme="minorHAnsi" w:cstheme="minorHAnsi"/>
          <w:color w:val="000000"/>
          <w:sz w:val="22"/>
          <w:szCs w:val="22"/>
        </w:rPr>
        <w:t>reveal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students were not prepared for the UK lecture system, </w:t>
      </w:r>
      <w:r w:rsidR="00044856">
        <w:rPr>
          <w:rFonts w:asciiTheme="minorHAnsi" w:hAnsiTheme="minorHAnsi" w:cstheme="minorHAnsi"/>
          <w:color w:val="000000"/>
          <w:sz w:val="22"/>
          <w:szCs w:val="22"/>
        </w:rPr>
        <w:t>suggesting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the SSLC </w:t>
      </w:r>
      <w:r w:rsidR="00044856">
        <w:rPr>
          <w:rFonts w:asciiTheme="minorHAnsi" w:hAnsiTheme="minorHAnsi" w:cstheme="minorHAnsi"/>
          <w:color w:val="000000"/>
          <w:sz w:val="22"/>
          <w:szCs w:val="22"/>
        </w:rPr>
        <w:t>promotes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student engagement. 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>SSLC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raises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>the issue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A30210">
        <w:rPr>
          <w:rFonts w:asciiTheme="minorHAnsi" w:hAnsiTheme="minorHAnsi" w:cstheme="minorHAnsi"/>
          <w:color w:val="000000"/>
          <w:sz w:val="22"/>
          <w:szCs w:val="22"/>
        </w:rPr>
        <w:t>of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5B6986">
        <w:rPr>
          <w:rFonts w:asciiTheme="minorHAnsi" w:hAnsiTheme="minorHAnsi" w:cstheme="minorHAnsi"/>
          <w:color w:val="000000"/>
          <w:sz w:val="22"/>
          <w:szCs w:val="22"/>
        </w:rPr>
        <w:t xml:space="preserve">long 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>problem sets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5C64CF">
        <w:rPr>
          <w:rFonts w:asciiTheme="minorHAnsi" w:hAnsiTheme="minorHAnsi" w:cstheme="minorHAnsi"/>
          <w:color w:val="000000"/>
          <w:sz w:val="22"/>
          <w:szCs w:val="22"/>
        </w:rPr>
        <w:t xml:space="preserve">and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suggests</w:t>
      </w:r>
      <w:r w:rsidR="00A6519D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slightly longer seminars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. The department </w:t>
      </w:r>
      <w:r w:rsidR="009B2285">
        <w:rPr>
          <w:rFonts w:asciiTheme="minorHAnsi" w:hAnsiTheme="minorHAnsi" w:cstheme="minorHAnsi"/>
          <w:color w:val="000000"/>
          <w:sz w:val="22"/>
          <w:szCs w:val="22"/>
        </w:rPr>
        <w:t>replies to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the long nature of the 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lastRenderedPageBreak/>
        <w:t xml:space="preserve">problem sets in preparation for the examinations. 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>Contact hours with personal tutors,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 xml:space="preserve"> SSLC suggests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send</w:t>
      </w:r>
      <w:r w:rsidR="00E9479E">
        <w:rPr>
          <w:rFonts w:asciiTheme="minorHAnsi" w:hAnsiTheme="minorHAnsi" w:cstheme="minorHAnsi"/>
          <w:color w:val="000000"/>
          <w:sz w:val="22"/>
          <w:szCs w:val="22"/>
        </w:rPr>
        <w:t>ing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reminders in </w:t>
      </w:r>
      <w:r w:rsidR="009B2285" w:rsidRPr="00E9479E">
        <w:rPr>
          <w:rFonts w:asciiTheme="minorHAnsi" w:hAnsiTheme="minorHAnsi" w:cstheme="minorHAnsi"/>
          <w:color w:val="000000"/>
          <w:sz w:val="22"/>
          <w:szCs w:val="22"/>
        </w:rPr>
        <w:t>the middle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of </w:t>
      </w:r>
      <w:r w:rsidR="00A30210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 w:rsidR="009B2285" w:rsidRPr="00E9479E">
        <w:rPr>
          <w:rFonts w:asciiTheme="minorHAnsi" w:hAnsiTheme="minorHAnsi" w:cstheme="minorHAnsi"/>
          <w:color w:val="000000"/>
          <w:sz w:val="22"/>
          <w:szCs w:val="22"/>
        </w:rPr>
        <w:t>term,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perhaps in </w:t>
      </w:r>
      <w:r w:rsidR="00E9479E" w:rsidRPr="00E9479E">
        <w:rPr>
          <w:rFonts w:asciiTheme="minorHAnsi" w:hAnsiTheme="minorHAnsi" w:cstheme="minorHAnsi"/>
          <w:color w:val="000000"/>
          <w:sz w:val="22"/>
          <w:szCs w:val="22"/>
        </w:rPr>
        <w:t>newsletters</w:t>
      </w:r>
      <w:r w:rsidR="0049370B" w:rsidRPr="00E9479E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0573F5F" w14:textId="77777777" w:rsidR="009B2285" w:rsidRDefault="009B2285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2D4512B0" w14:textId="1F61A72D" w:rsidR="00AF5246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Assessment and Feedback</w:t>
      </w:r>
    </w:p>
    <w:p w14:paraId="1AFB971F" w14:textId="78A92F8D" w:rsidR="009B2285" w:rsidRPr="009B2285" w:rsidRDefault="009B2285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SSLC requested how to get in touch with the lecturers before </w:t>
      </w:r>
      <w:r w:rsidR="00BF46CA">
        <w:rPr>
          <w:rFonts w:asciiTheme="minorHAnsi" w:hAnsiTheme="minorHAnsi" w:cstheme="minorHAnsi"/>
          <w:color w:val="000000"/>
          <w:sz w:val="22"/>
          <w:szCs w:val="22"/>
        </w:rPr>
        <w:t xml:space="preserve">the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January examinations for questions. </w:t>
      </w:r>
      <w:r w:rsidR="00BF46CA">
        <w:rPr>
          <w:rFonts w:asciiTheme="minorHAnsi" w:hAnsiTheme="minorHAnsi" w:cstheme="minorHAnsi"/>
          <w:color w:val="000000"/>
          <w:sz w:val="22"/>
          <w:szCs w:val="22"/>
        </w:rPr>
        <w:t>The department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suggested </w:t>
      </w:r>
      <w:r w:rsidR="00A30210">
        <w:rPr>
          <w:rFonts w:asciiTheme="minorHAnsi" w:hAnsiTheme="minorHAnsi" w:cstheme="minorHAnsi"/>
          <w:color w:val="000000"/>
          <w:sz w:val="22"/>
          <w:szCs w:val="22"/>
        </w:rPr>
        <w:t>being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aware of the university closure dates over Christmas and New Year before contacting academic staff over the winter break. Aslesha, enquired regarding the AEP, the department </w:t>
      </w:r>
      <w:r w:rsidR="00776F33">
        <w:rPr>
          <w:rFonts w:asciiTheme="minorHAnsi" w:hAnsiTheme="minorHAnsi" w:cstheme="minorHAnsi"/>
          <w:color w:val="000000"/>
          <w:sz w:val="22"/>
          <w:szCs w:val="22"/>
        </w:rPr>
        <w:t>confirmed</w:t>
      </w:r>
      <w:r w:rsidR="00BF46CA">
        <w:rPr>
          <w:rFonts w:asciiTheme="minorHAnsi" w:hAnsiTheme="minorHAnsi" w:cstheme="minorHAnsi"/>
          <w:color w:val="000000"/>
          <w:sz w:val="22"/>
          <w:szCs w:val="22"/>
        </w:rPr>
        <w:t xml:space="preserve"> that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mock exams were being made avai</w:t>
      </w:r>
      <w:r w:rsidR="005B6986">
        <w:rPr>
          <w:rFonts w:asciiTheme="minorHAnsi" w:hAnsiTheme="minorHAnsi" w:cstheme="minorHAnsi"/>
          <w:color w:val="000000"/>
          <w:sz w:val="22"/>
          <w:szCs w:val="22"/>
        </w:rPr>
        <w:t>lable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in the AEP over the winter break to prepare students for the January examinations.</w:t>
      </w:r>
    </w:p>
    <w:p w14:paraId="4DEAC799" w14:textId="6E5AFB4A" w:rsidR="00AF5246" w:rsidRPr="00E9479E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b/>
          <w:bCs/>
          <w:color w:val="000000"/>
          <w:sz w:val="22"/>
          <w:szCs w:val="22"/>
        </w:rPr>
        <w:t>Student Engagement and Support</w:t>
      </w:r>
    </w:p>
    <w:p w14:paraId="42F8145F" w14:textId="6EE1FAAF" w:rsidR="00AF5246" w:rsidRPr="009B2285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B2285">
        <w:rPr>
          <w:rFonts w:asciiTheme="minorHAnsi" w:hAnsiTheme="minorHAnsi" w:cstheme="minorHAnsi"/>
          <w:b/>
          <w:bCs/>
          <w:color w:val="000000"/>
          <w:sz w:val="22"/>
          <w:szCs w:val="22"/>
        </w:rPr>
        <w:t>Dissertation</w:t>
      </w:r>
    </w:p>
    <w:p w14:paraId="04A90209" w14:textId="449F0592" w:rsidR="00E9479E" w:rsidRPr="00E9479E" w:rsidRDefault="00E9479E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Almaz raised the point of dissertation seminars for the EIFE Students and enquired about the equivalence for MSc Economics students. </w:t>
      </w:r>
      <w:r w:rsidR="005C64CF">
        <w:rPr>
          <w:rFonts w:asciiTheme="minorHAnsi" w:hAnsiTheme="minorHAnsi" w:cstheme="minorHAnsi"/>
          <w:color w:val="000000"/>
          <w:sz w:val="22"/>
          <w:szCs w:val="22"/>
        </w:rPr>
        <w:t>The department</w:t>
      </w:r>
      <w:r w:rsidRPr="00E9479E">
        <w:rPr>
          <w:rFonts w:asciiTheme="minorHAnsi" w:hAnsiTheme="minorHAnsi" w:cstheme="minorHAnsi"/>
          <w:color w:val="000000"/>
          <w:sz w:val="22"/>
          <w:szCs w:val="22"/>
        </w:rPr>
        <w:t xml:space="preserve"> suggested the seminars will begin in term 2.</w:t>
      </w:r>
    </w:p>
    <w:p w14:paraId="4232478B" w14:textId="08C9C3B3" w:rsidR="00AF5246" w:rsidRPr="009B2285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B2285">
        <w:rPr>
          <w:rFonts w:asciiTheme="minorHAnsi" w:hAnsiTheme="minorHAnsi" w:cstheme="minorHAnsi"/>
          <w:b/>
          <w:bCs/>
          <w:color w:val="000000"/>
          <w:sz w:val="22"/>
          <w:szCs w:val="22"/>
        </w:rPr>
        <w:t>Equality, Diversity, and Inclusivity</w:t>
      </w:r>
    </w:p>
    <w:p w14:paraId="4A43FB36" w14:textId="77777777" w:rsidR="009B2285" w:rsidRDefault="00E9479E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 w:rsidRPr="00E9479E">
        <w:rPr>
          <w:rFonts w:asciiTheme="minorHAnsi" w:hAnsiTheme="minorHAnsi" w:cstheme="minorHAnsi"/>
          <w:color w:val="000000"/>
          <w:sz w:val="22"/>
          <w:szCs w:val="22"/>
        </w:rPr>
        <w:t>No comments</w:t>
      </w:r>
    </w:p>
    <w:p w14:paraId="7F98102B" w14:textId="2D091152" w:rsidR="00E9479E" w:rsidRPr="009B2285" w:rsidRDefault="00AF5246" w:rsidP="00AF5246">
      <w:pPr>
        <w:pStyle w:val="NormalWeb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B2285">
        <w:rPr>
          <w:rFonts w:asciiTheme="minorHAnsi" w:hAnsiTheme="minorHAnsi" w:cstheme="minorHAnsi"/>
          <w:b/>
          <w:bCs/>
          <w:color w:val="000000"/>
          <w:sz w:val="22"/>
          <w:szCs w:val="22"/>
        </w:rPr>
        <w:t>Any other business</w:t>
      </w:r>
    </w:p>
    <w:p w14:paraId="43DFFFF5" w14:textId="5553ECA2" w:rsidR="00E9479E" w:rsidRPr="00E9479E" w:rsidRDefault="009B2285" w:rsidP="00AF5246">
      <w:pPr>
        <w:pStyle w:val="NormalWeb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SSLC requests in-person meetings from term two, </w:t>
      </w:r>
      <w:r w:rsidR="005C64CF">
        <w:rPr>
          <w:rFonts w:asciiTheme="minorHAnsi" w:hAnsiTheme="minorHAnsi" w:cstheme="minorHAnsi"/>
          <w:color w:val="000000"/>
          <w:sz w:val="22"/>
          <w:szCs w:val="22"/>
        </w:rPr>
        <w:t xml:space="preserve">and the </w:t>
      </w:r>
      <w:r>
        <w:rPr>
          <w:rFonts w:asciiTheme="minorHAnsi" w:hAnsiTheme="minorHAnsi" w:cstheme="minorHAnsi"/>
          <w:color w:val="000000"/>
          <w:sz w:val="22"/>
          <w:szCs w:val="22"/>
        </w:rPr>
        <w:t>department agrees.</w:t>
      </w:r>
    </w:p>
    <w:p w14:paraId="7AAE03CE" w14:textId="77777777" w:rsidR="00E12FEA" w:rsidRPr="00E9479E" w:rsidRDefault="00E12FEA">
      <w:pPr>
        <w:rPr>
          <w:rFonts w:cstheme="minorHAnsi"/>
        </w:rPr>
      </w:pPr>
    </w:p>
    <w:sectPr w:rsidR="00E12FEA" w:rsidRPr="00E947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7758B"/>
    <w:multiLevelType w:val="hybridMultilevel"/>
    <w:tmpl w:val="E10C0B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159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15D"/>
    <w:rsid w:val="00044856"/>
    <w:rsid w:val="0005126F"/>
    <w:rsid w:val="000D00E4"/>
    <w:rsid w:val="001F21DF"/>
    <w:rsid w:val="00454428"/>
    <w:rsid w:val="0049370B"/>
    <w:rsid w:val="005B6986"/>
    <w:rsid w:val="005C64CF"/>
    <w:rsid w:val="00776F33"/>
    <w:rsid w:val="008D6948"/>
    <w:rsid w:val="009B2285"/>
    <w:rsid w:val="00A30210"/>
    <w:rsid w:val="00A6519D"/>
    <w:rsid w:val="00AF5246"/>
    <w:rsid w:val="00BF46CA"/>
    <w:rsid w:val="00D314EC"/>
    <w:rsid w:val="00D4015D"/>
    <w:rsid w:val="00DF4EE3"/>
    <w:rsid w:val="00E12FEA"/>
    <w:rsid w:val="00E9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54BAA"/>
  <w15:chartTrackingRefBased/>
  <w15:docId w15:val="{87F602FC-165C-4AA8-84C4-4BCCB8712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F52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7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KONDIPARTHY, VENKATA TANAY KASYAP (PGT)</dc:creator>
  <cp:keywords/>
  <dc:description/>
  <cp:lastModifiedBy>Ashley, Lucia</cp:lastModifiedBy>
  <cp:revision>3</cp:revision>
  <dcterms:created xsi:type="dcterms:W3CDTF">2023-01-16T09:25:00Z</dcterms:created>
  <dcterms:modified xsi:type="dcterms:W3CDTF">2023-01-31T23:24:00Z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620219edbf3f72bf27edb4df8a168e4d3720bd3cd197321ff39319a0735a4ea6</vt:lpwstr>
  </property>
</Properties>
</file>