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eg"/>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D70B84E" w14:textId="77777777" w:rsidR="00937D61" w:rsidRPr="00CB502B" w:rsidRDefault="00516B96">
      <w:r w:rsidRPr="00CB502B">
        <w:t>A Report from the 18</w:t>
      </w:r>
      <w:r w:rsidRPr="00CB502B">
        <w:rPr>
          <w:vertAlign w:val="superscript"/>
        </w:rPr>
        <w:t>th</w:t>
      </w:r>
      <w:r w:rsidRPr="00CB502B">
        <w:t xml:space="preserve"> Annual Carroll Round at Georgetown University </w:t>
      </w:r>
    </w:p>
    <w:p w14:paraId="285B64B9" w14:textId="77777777" w:rsidR="00516B96" w:rsidRPr="00CB502B" w:rsidRDefault="00516B96"/>
    <w:p w14:paraId="5533E59F" w14:textId="06D8B50C" w:rsidR="00516B96" w:rsidRPr="00CB502B" w:rsidRDefault="00516B96">
      <w:r w:rsidRPr="00CB502B">
        <w:t xml:space="preserve">My name is </w:t>
      </w:r>
      <w:r w:rsidR="008D31D1">
        <w:t>Jonas</w:t>
      </w:r>
      <w:r w:rsidR="00FE1182">
        <w:t>, and I’m</w:t>
      </w:r>
      <w:bookmarkStart w:id="0" w:name="_GoBack"/>
      <w:bookmarkEnd w:id="0"/>
      <w:r w:rsidRPr="00CB502B">
        <w:t xml:space="preserve"> a finalist at Warwick studying towards a BSc. in Economics. Over the past two years, I’ve been </w:t>
      </w:r>
      <w:r w:rsidR="00996AB8" w:rsidRPr="00CB502B">
        <w:t xml:space="preserve">involved in a research project looking at an estimation of the costs Brexit has had on U.K. services-trade, and was lucky enough to use part of that research for my RAE. </w:t>
      </w:r>
    </w:p>
    <w:p w14:paraId="42FCEB7D" w14:textId="77777777" w:rsidR="00996AB8" w:rsidRPr="00CB502B" w:rsidRDefault="00996AB8"/>
    <w:p w14:paraId="7BE2F55F" w14:textId="02BB37D3" w:rsidR="00996AB8" w:rsidRPr="00CB502B" w:rsidRDefault="00996AB8">
      <w:r w:rsidRPr="00CB502B">
        <w:t xml:space="preserve">As a student at Warwick, studying economics, I was given the opportunity to apply for a place at the 2019 Carroll Round conference. This is the most selective conference in undergraduate economics research and is hosted at, and funded by, the Georgetown University Walsh School of Foreign Services. Having been selected to present my paper in-front of a group of </w:t>
      </w:r>
      <w:r w:rsidR="0084374A" w:rsidRPr="00CB502B">
        <w:t xml:space="preserve">extremely </w:t>
      </w:r>
      <w:r w:rsidRPr="00CB502B">
        <w:t>talented economics students, from some of the most prestigious universities around the world</w:t>
      </w:r>
      <w:r w:rsidR="0084374A" w:rsidRPr="00CB502B">
        <w:t>,</w:t>
      </w:r>
      <w:r w:rsidRPr="00CB502B">
        <w:t xml:space="preserve"> I travelled to DC and spent 4 wonderful days there. I </w:t>
      </w:r>
      <w:r w:rsidR="0084374A" w:rsidRPr="00CB502B">
        <w:t>would like</w:t>
      </w:r>
      <w:r w:rsidRPr="00CB502B">
        <w:t xml:space="preserve"> to thank Dr. Christian Soegaard for his continued support and Dr. Gianna Boero for </w:t>
      </w:r>
      <w:r w:rsidR="0084374A" w:rsidRPr="00CB502B">
        <w:t>encouraging</w:t>
      </w:r>
      <w:r w:rsidRPr="00CB502B">
        <w:t xml:space="preserve"> me to apply to the conference in the first place. </w:t>
      </w:r>
    </w:p>
    <w:p w14:paraId="4CEC2AFB" w14:textId="77777777" w:rsidR="00996AB8" w:rsidRPr="00CB502B" w:rsidRDefault="00996AB8"/>
    <w:p w14:paraId="1B39C790" w14:textId="10142D20" w:rsidR="00996AB8" w:rsidRPr="00CB502B" w:rsidRDefault="00996AB8">
      <w:r w:rsidRPr="00CB502B">
        <w:t>The Carroll Round is best described as</w:t>
      </w:r>
      <w:r w:rsidR="0084374A" w:rsidRPr="00CB502B">
        <w:t xml:space="preserve"> a very intense four day period</w:t>
      </w:r>
      <w:r w:rsidRPr="00CB502B">
        <w:t xml:space="preserve"> which you will spend with people equally as passionate about the cutting edge of international economics research. Each participant will </w:t>
      </w:r>
      <w:r w:rsidR="0084374A" w:rsidRPr="00CB502B">
        <w:t xml:space="preserve"> </w:t>
      </w:r>
      <w:r w:rsidRPr="00CB502B">
        <w:t xml:space="preserve">present their paper in front of group of students and professors eager to discuss their results and probe their methodology. Though this may sound quite scary, it is surely an experience which acts as good preparation for future academic endeavours. </w:t>
      </w:r>
    </w:p>
    <w:p w14:paraId="12A993C4" w14:textId="77777777" w:rsidR="008460A4" w:rsidRPr="00CB502B" w:rsidRDefault="008460A4"/>
    <w:p w14:paraId="0E967F60" w14:textId="59C65A94" w:rsidR="008460A4" w:rsidRPr="00CB502B" w:rsidRDefault="004F16AA">
      <w:r w:rsidRPr="00CB502B">
        <w:t xml:space="preserve">The single biggest reason I believe any </w:t>
      </w:r>
      <w:r w:rsidR="00D81808" w:rsidRPr="00CB502B">
        <w:t>research-</w:t>
      </w:r>
      <w:r w:rsidRPr="00CB502B">
        <w:t xml:space="preserve">oriented student at Warwick should apply, is the people you will form connections with over those 4 days. </w:t>
      </w:r>
      <w:r w:rsidR="00A85A5E" w:rsidRPr="00CB502B">
        <w:t xml:space="preserve">The Carroll Round is engineered in such a way as to foster an environment of intense discussion and deliberation on everything from the latest Trump-tweet to the cutting edge of econometric research. </w:t>
      </w:r>
    </w:p>
    <w:p w14:paraId="78908B9E" w14:textId="77777777" w:rsidR="00A85A5E" w:rsidRPr="00CB502B" w:rsidRDefault="00A85A5E"/>
    <w:p w14:paraId="5C4931C5" w14:textId="298DB5DC" w:rsidR="00A85A5E" w:rsidRDefault="00A85A5E">
      <w:r w:rsidRPr="00CB502B">
        <w:t xml:space="preserve">All in all, I was certainty quite sad to leave Georgetown after only 4 short days, and can really find no words </w:t>
      </w:r>
      <w:r w:rsidR="00D81808" w:rsidRPr="00CB502B">
        <w:t>to describe how much I enjoyed my stay.</w:t>
      </w:r>
      <w:r w:rsidR="00D81808">
        <w:t xml:space="preserve"> </w:t>
      </w:r>
    </w:p>
    <w:sectPr w:rsidR="00A85A5E" w:rsidSect="00796149">
      <w:pgSz w:w="11900" w:h="16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auto"/>
    <w:pitch w:val="variable"/>
    <w:sig w:usb0="E00002FF" w:usb1="4000ACFF" w:usb2="00000001" w:usb3="00000000" w:csb0="0000019F" w:csb1="00000000"/>
  </w:font>
  <w:font w:name="Times New Roman">
    <w:panose1 w:val="02020603050405020304"/>
    <w:charset w:val="00"/>
    <w:family w:val="auto"/>
    <w:pitch w:val="variable"/>
    <w:sig w:usb0="E0002AEF" w:usb1="C0007841" w:usb2="00000009" w:usb3="00000000" w:csb0="000001FF" w:csb1="00000000"/>
  </w:font>
  <w:font w:name="Arial">
    <w:panose1 w:val="020B0604020202020204"/>
    <w:charset w:val="00"/>
    <w:family w:val="auto"/>
    <w:pitch w:val="variable"/>
    <w:sig w:usb0="E0002AFF" w:usb1="C0007843" w:usb2="00000009" w:usb3="00000000" w:csb0="000001FF" w:csb1="00000000"/>
  </w:font>
  <w:font w:name="Calibri Light">
    <w:panose1 w:val="020F0302020204030204"/>
    <w:charset w:val="00"/>
    <w:family w:val="auto"/>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46"/>
  <w:defaultTabStop w:val="720"/>
  <w:characterSpacingControl w:val="doNotCompress"/>
  <w:savePreviewPicture/>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16B96"/>
    <w:rsid w:val="0010482B"/>
    <w:rsid w:val="0011726B"/>
    <w:rsid w:val="00237AE4"/>
    <w:rsid w:val="00244281"/>
    <w:rsid w:val="003211CD"/>
    <w:rsid w:val="00414054"/>
    <w:rsid w:val="004F16AA"/>
    <w:rsid w:val="00516B96"/>
    <w:rsid w:val="00680AB7"/>
    <w:rsid w:val="0076645F"/>
    <w:rsid w:val="00796149"/>
    <w:rsid w:val="0084374A"/>
    <w:rsid w:val="008460A4"/>
    <w:rsid w:val="00847E84"/>
    <w:rsid w:val="008D31D1"/>
    <w:rsid w:val="00996AB8"/>
    <w:rsid w:val="00A85A5E"/>
    <w:rsid w:val="00CB502B"/>
    <w:rsid w:val="00D81808"/>
    <w:rsid w:val="00E13FA5"/>
    <w:rsid w:val="00FE1182"/>
  </w:rsids>
  <m:mathPr>
    <m:mathFont m:val="Cambria Math"/>
    <m:brkBin m:val="before"/>
    <m:brkBinSub m:val="--"/>
    <m:smallFrac m:val="0"/>
    <m:dispDef/>
    <m:lMargin m:val="0"/>
    <m:rMargin m:val="0"/>
    <m:defJc m:val="centerGroup"/>
    <m:wrapIndent m:val="1440"/>
    <m:intLim m:val="subSup"/>
    <m:naryLim m:val="undOvr"/>
  </m:mathPr>
  <w:themeFontLang w:val="en-GB" w:eastAsia="x-none" w:bidi="x-none"/>
  <w:clrSchemeMapping w:bg1="light1" w:t1="dark1" w:bg2="light2" w:t2="dark2" w:accent1="accent1" w:accent2="accent2" w:accent3="accent3" w:accent4="accent4" w:accent5="accent5" w:accent6="accent6" w:hyperlink="hyperlink" w:followedHyperlink="followedHyperlink"/>
  <w:decimalSymbol w:val="."/>
  <w:listSeparator w:val=","/>
  <w14:docId w14:val="44F155FA"/>
  <w14:defaultImageDpi w14:val="32767"/>
  <w15:chartTrackingRefBased/>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4"/>
        <w:szCs w:val="24"/>
        <w:lang w:val="en-GB" w:eastAsia="en-US" w:bidi="ar-SA"/>
      </w:rPr>
    </w:rPrDefault>
    <w:pPrDefault/>
  </w:docDefaults>
  <w:latentStyles w:defLockedState="0" w:defUIPriority="99" w:defSemiHidden="0" w:defUnhideWhenUsed="0" w:defQFormat="0" w:count="382">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Note Level 1" w:semiHidden="1" w:unhideWhenUsed="1"/>
    <w:lsdException w:name="Note Level 2" w:semiHidden="1" w:unhideWhenUsed="1"/>
    <w:lsdException w:name="Note Level 3" w:semiHidden="1" w:unhideWhenUsed="1"/>
    <w:lsdException w:name="Note Level 4" w:semiHidden="1" w:unhideWhenUsed="1"/>
    <w:lsdException w:name="Note Level 5" w:semiHidden="1" w:unhideWhenUsed="1"/>
    <w:lsdException w:name="Note Level 6" w:semiHidden="1" w:unhideWhenUsed="1"/>
    <w:lsdException w:name="Note Level 7" w:semiHidden="1" w:unhideWhenUsed="1"/>
    <w:lsdException w:name="Note Level 8" w:semiHidden="1" w:unhideWhenUsed="1"/>
    <w:lsdException w:name="Note Level 9"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allowPNG/>
  <w:doNotSaveAsSingleFile/>
  <w:pixelsPerInch w:val="96"/>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4" Type="http://schemas.openxmlformats.org/officeDocument/2006/relationships/fontTable" Target="fontTable.xml"/><Relationship Id="rId5" Type="http://schemas.openxmlformats.org/officeDocument/2006/relationships/theme" Target="theme/theme1.xml"/><Relationship Id="rId1" Type="http://schemas.openxmlformats.org/officeDocument/2006/relationships/styles" Target="styles.xml"/><Relationship Id="rId2"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23</TotalTime>
  <Pages>1</Pages>
  <Words>300</Words>
  <Characters>1713</Characters>
  <Application>Microsoft Macintosh Word</Application>
  <DocSecurity>0</DocSecurity>
  <Lines>14</Lines>
  <Paragraphs>4</Paragraphs>
  <ScaleCrop>false</ScaleCrop>
  <HeadingPairs>
    <vt:vector size="2" baseType="variant">
      <vt:variant>
        <vt:lpstr>Title</vt:lpstr>
      </vt:variant>
      <vt:variant>
        <vt:i4>1</vt:i4>
      </vt:variant>
    </vt:vector>
  </HeadingPairs>
  <TitlesOfParts>
    <vt:vector size="1" baseType="lpstr">
      <vt:lpstr/>
    </vt:vector>
  </TitlesOfParts>
  <LinksUpToDate>false</LinksUpToDate>
  <CharactersWithSpaces>2009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Jonas Knecht</dc:creator>
  <cp:keywords/>
  <dc:description/>
  <cp:lastModifiedBy>Jonas Knecht</cp:lastModifiedBy>
  <cp:revision>6</cp:revision>
  <dcterms:created xsi:type="dcterms:W3CDTF">2019-04-29T18:58:00Z</dcterms:created>
  <dcterms:modified xsi:type="dcterms:W3CDTF">2019-04-29T19:27:00Z</dcterms:modified>
</cp:coreProperties>
</file>