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D81573D" w14:textId="606FBA4D" w:rsidR="00203B35" w:rsidRPr="00170176" w:rsidRDefault="00203B35" w:rsidP="00203B35">
      <w:pPr>
        <w:jc w:val="center"/>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sidRPr="00170176">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Booking Form for the </w:t>
      </w:r>
      <w:r w:rsidR="00CA4F48">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ONLINE</w:t>
      </w:r>
    </w:p>
    <w:p w14:paraId="420287B7" w14:textId="08F6C93F" w:rsidR="00203B35" w:rsidRPr="00170176" w:rsidRDefault="008D7837" w:rsidP="00203B35">
      <w:pPr>
        <w:jc w:val="center"/>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Civil and Commercial </w:t>
      </w:r>
      <w:r w:rsidR="00203B35" w:rsidRPr="00170176">
        <w:rPr>
          <w:rFonts w:ascii="Arial" w:hAnsi="Arial" w:cs="Arial"/>
          <w:b/>
          <w:bCs/>
          <w:color w:val="4472C4" w:themeColor="accent5"/>
          <w:sz w:val="40"/>
          <w:szCs w:val="40"/>
          <w:u w:val="single"/>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Mediation Training Course</w:t>
      </w:r>
    </w:p>
    <w:p w14:paraId="2B75E1DE" w14:textId="77777777" w:rsidR="00203B35" w:rsidRPr="00AD036B" w:rsidRDefault="00203B35" w:rsidP="00203B35">
      <w:pPr>
        <w:jc w:val="center"/>
        <w:rPr>
          <w:rFonts w:ascii="Arial" w:hAnsi="Arial" w:cs="Arial"/>
          <w:color w:val="0070C0"/>
          <w:sz w:val="20"/>
          <w:szCs w:val="20"/>
        </w:rPr>
      </w:pPr>
    </w:p>
    <w:p w14:paraId="0FF51770" w14:textId="77777777" w:rsidR="00CA4F48" w:rsidRDefault="00CA4F48">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276CDF85" w14:textId="65C6A000" w:rsidR="00D50121" w:rsidRDefault="00170176">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The </w:t>
      </w:r>
      <w:r w:rsidR="00742C69">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Course</w:t>
      </w:r>
    </w:p>
    <w:p w14:paraId="5FB82C45" w14:textId="77777777" w:rsidR="00D50121" w:rsidRPr="00D50121" w:rsidRDefault="00D50121">
      <w:pPr>
        <w:rPr>
          <w:rFonts w:ascii="Arial" w:hAnsi="Arial" w:cs="Arial"/>
          <w:b/>
          <w:color w:val="4472C4" w:themeColor="accent5"/>
          <w:sz w:val="20"/>
          <w:szCs w:val="2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tbl>
      <w:tblPr>
        <w:tblStyle w:val="TableGrid"/>
        <w:tblW w:w="0" w:type="auto"/>
        <w:tblLook w:val="04A0" w:firstRow="1" w:lastRow="0" w:firstColumn="1" w:lastColumn="0" w:noHBand="0" w:noVBand="1"/>
      </w:tblPr>
      <w:tblGrid>
        <w:gridCol w:w="2405"/>
        <w:gridCol w:w="8357"/>
      </w:tblGrid>
      <w:tr w:rsidR="008F0C77" w14:paraId="734C6DF5" w14:textId="77777777" w:rsidTr="00742C69">
        <w:tc>
          <w:tcPr>
            <w:tcW w:w="2405" w:type="dxa"/>
          </w:tcPr>
          <w:p w14:paraId="56BA659E" w14:textId="0658493E" w:rsidR="008F0C77" w:rsidRPr="00D50121" w:rsidRDefault="008F0C77">
            <w:pPr>
              <w:rPr>
                <w:rFonts w:ascii="Arial" w:hAnsi="Arial" w:cs="Arial"/>
                <w:color w:val="0070C0"/>
                <w:sz w:val="28"/>
                <w:szCs w:val="28"/>
              </w:rPr>
            </w:pPr>
            <w:r>
              <w:rPr>
                <w:rFonts w:ascii="Arial" w:hAnsi="Arial" w:cs="Arial"/>
                <w:color w:val="0070C0"/>
                <w:sz w:val="28"/>
                <w:szCs w:val="28"/>
              </w:rPr>
              <w:t>Course title:</w:t>
            </w:r>
          </w:p>
        </w:tc>
        <w:tc>
          <w:tcPr>
            <w:tcW w:w="8357" w:type="dxa"/>
          </w:tcPr>
          <w:p w14:paraId="3B089915" w14:textId="7244F4EF" w:rsidR="008F0C77" w:rsidRDefault="008D7837">
            <w:pPr>
              <w:rPr>
                <w:rFonts w:ascii="Arial" w:hAnsi="Arial" w:cs="Arial"/>
                <w:color w:val="0070C0"/>
                <w:sz w:val="28"/>
                <w:szCs w:val="28"/>
              </w:rPr>
            </w:pPr>
            <w:r>
              <w:rPr>
                <w:rFonts w:ascii="Arial" w:hAnsi="Arial" w:cs="Arial"/>
                <w:color w:val="0070C0"/>
                <w:sz w:val="28"/>
                <w:szCs w:val="28"/>
              </w:rPr>
              <w:t xml:space="preserve">Civil and Commercial </w:t>
            </w:r>
            <w:r w:rsidR="008F0C77">
              <w:rPr>
                <w:rFonts w:ascii="Arial" w:hAnsi="Arial" w:cs="Arial"/>
                <w:color w:val="0070C0"/>
                <w:sz w:val="28"/>
                <w:szCs w:val="28"/>
              </w:rPr>
              <w:t>Mediation Training Course</w:t>
            </w:r>
          </w:p>
          <w:p w14:paraId="47D9382A" w14:textId="742142B2" w:rsidR="008F0C77" w:rsidRPr="00D50121" w:rsidRDefault="008F0C77">
            <w:pPr>
              <w:rPr>
                <w:rFonts w:ascii="Arial" w:hAnsi="Arial" w:cs="Arial"/>
                <w:color w:val="0070C0"/>
                <w:sz w:val="28"/>
                <w:szCs w:val="28"/>
              </w:rPr>
            </w:pPr>
          </w:p>
        </w:tc>
      </w:tr>
      <w:tr w:rsidR="00742C69" w14:paraId="18E4E940" w14:textId="77777777" w:rsidTr="00742C69">
        <w:tc>
          <w:tcPr>
            <w:tcW w:w="2405" w:type="dxa"/>
          </w:tcPr>
          <w:p w14:paraId="46FA7E30" w14:textId="5E007A30" w:rsidR="00742C69" w:rsidRPr="00D50121" w:rsidRDefault="00742C69">
            <w:pPr>
              <w:rPr>
                <w:rFonts w:ascii="Arial" w:hAnsi="Arial" w:cs="Arial"/>
                <w:color w:val="0070C0"/>
                <w:sz w:val="28"/>
                <w:szCs w:val="28"/>
              </w:rPr>
            </w:pPr>
            <w:r w:rsidRPr="00D50121">
              <w:rPr>
                <w:rFonts w:ascii="Arial" w:hAnsi="Arial" w:cs="Arial"/>
                <w:color w:val="0070C0"/>
                <w:sz w:val="28"/>
                <w:szCs w:val="28"/>
              </w:rPr>
              <w:t>Date:</w:t>
            </w:r>
          </w:p>
        </w:tc>
        <w:tc>
          <w:tcPr>
            <w:tcW w:w="8357" w:type="dxa"/>
          </w:tcPr>
          <w:p w14:paraId="697501EB" w14:textId="18B9694F" w:rsidR="00742C69" w:rsidRPr="00D50121" w:rsidRDefault="00381C89">
            <w:pPr>
              <w:rPr>
                <w:rFonts w:ascii="Arial" w:hAnsi="Arial" w:cs="Arial"/>
                <w:color w:val="0070C0"/>
                <w:sz w:val="28"/>
                <w:szCs w:val="28"/>
              </w:rPr>
            </w:pPr>
            <w:r>
              <w:rPr>
                <w:rFonts w:ascii="Arial" w:hAnsi="Arial" w:cs="Arial"/>
                <w:color w:val="0070C0"/>
                <w:sz w:val="28"/>
                <w:szCs w:val="28"/>
              </w:rPr>
              <w:t>Week commencing 21</w:t>
            </w:r>
            <w:r w:rsidRPr="00381C89">
              <w:rPr>
                <w:rFonts w:ascii="Arial" w:hAnsi="Arial" w:cs="Arial"/>
                <w:color w:val="0070C0"/>
                <w:sz w:val="28"/>
                <w:szCs w:val="28"/>
                <w:vertAlign w:val="superscript"/>
              </w:rPr>
              <w:t>st</w:t>
            </w:r>
            <w:r>
              <w:rPr>
                <w:rFonts w:ascii="Arial" w:hAnsi="Arial" w:cs="Arial"/>
                <w:color w:val="0070C0"/>
                <w:sz w:val="28"/>
                <w:szCs w:val="28"/>
              </w:rPr>
              <w:t xml:space="preserve"> March 2022</w:t>
            </w:r>
            <w:r w:rsidR="00867240">
              <w:rPr>
                <w:rFonts w:ascii="Arial" w:hAnsi="Arial" w:cs="Arial"/>
                <w:color w:val="0070C0"/>
                <w:sz w:val="28"/>
                <w:szCs w:val="28"/>
              </w:rPr>
              <w:t>: Mon, Tues, Thurs and Fri</w:t>
            </w:r>
          </w:p>
          <w:p w14:paraId="12C7DFE4" w14:textId="45C9CAC7" w:rsidR="00742C69" w:rsidRPr="00D50121" w:rsidRDefault="00742C69">
            <w:pPr>
              <w:rPr>
                <w:rFonts w:ascii="Arial" w:hAnsi="Arial" w:cs="Arial"/>
                <w:color w:val="0070C0"/>
                <w:sz w:val="28"/>
                <w:szCs w:val="28"/>
              </w:rPr>
            </w:pPr>
          </w:p>
        </w:tc>
      </w:tr>
      <w:tr w:rsidR="00742C69" w14:paraId="7AB985A9" w14:textId="77777777" w:rsidTr="00742C69">
        <w:tc>
          <w:tcPr>
            <w:tcW w:w="2405" w:type="dxa"/>
          </w:tcPr>
          <w:p w14:paraId="55266BF9" w14:textId="3A498F2B" w:rsidR="00742C69" w:rsidRPr="00D50121" w:rsidRDefault="00742C69">
            <w:pPr>
              <w:rPr>
                <w:rFonts w:ascii="Arial" w:hAnsi="Arial" w:cs="Arial"/>
                <w:color w:val="0070C0"/>
                <w:sz w:val="28"/>
                <w:szCs w:val="28"/>
              </w:rPr>
            </w:pPr>
            <w:r w:rsidRPr="00D50121">
              <w:rPr>
                <w:rFonts w:ascii="Arial" w:hAnsi="Arial" w:cs="Arial"/>
                <w:color w:val="0070C0"/>
                <w:sz w:val="28"/>
                <w:szCs w:val="28"/>
              </w:rPr>
              <w:t>Price:</w:t>
            </w:r>
          </w:p>
        </w:tc>
        <w:tc>
          <w:tcPr>
            <w:tcW w:w="8357" w:type="dxa"/>
          </w:tcPr>
          <w:p w14:paraId="22BA2088" w14:textId="2ECAB4B2" w:rsidR="00170176" w:rsidRDefault="00742C69" w:rsidP="00F065F1">
            <w:pPr>
              <w:rPr>
                <w:rFonts w:ascii="Arial" w:hAnsi="Arial" w:cs="Arial"/>
                <w:color w:val="0070C0"/>
                <w:sz w:val="28"/>
                <w:szCs w:val="28"/>
              </w:rPr>
            </w:pPr>
            <w:r w:rsidRPr="00D50121">
              <w:rPr>
                <w:rFonts w:ascii="Arial" w:hAnsi="Arial" w:cs="Arial"/>
                <w:color w:val="0070C0"/>
                <w:sz w:val="28"/>
                <w:szCs w:val="28"/>
              </w:rPr>
              <w:t>£</w:t>
            </w:r>
            <w:r w:rsidR="00820CBA">
              <w:rPr>
                <w:rFonts w:ascii="Arial" w:hAnsi="Arial" w:cs="Arial"/>
                <w:color w:val="0070C0"/>
                <w:sz w:val="28"/>
                <w:szCs w:val="28"/>
              </w:rPr>
              <w:t>500</w:t>
            </w:r>
            <w:r w:rsidR="009A353E">
              <w:rPr>
                <w:rFonts w:ascii="Arial" w:hAnsi="Arial" w:cs="Arial"/>
                <w:color w:val="0070C0"/>
                <w:sz w:val="28"/>
                <w:szCs w:val="28"/>
              </w:rPr>
              <w:t xml:space="preserve"> </w:t>
            </w:r>
            <w:r w:rsidR="00A87540">
              <w:rPr>
                <w:rFonts w:ascii="Arial" w:hAnsi="Arial" w:cs="Arial"/>
                <w:color w:val="0070C0"/>
                <w:sz w:val="28"/>
                <w:szCs w:val="28"/>
              </w:rPr>
              <w:t>payable to: account number 26210010, sort code 010142</w:t>
            </w:r>
          </w:p>
          <w:p w14:paraId="3E0902B4" w14:textId="1FA1F17E" w:rsidR="00F065F1" w:rsidRPr="00D50121" w:rsidRDefault="00F065F1" w:rsidP="00F065F1">
            <w:pPr>
              <w:rPr>
                <w:rFonts w:ascii="Arial" w:hAnsi="Arial" w:cs="Arial"/>
                <w:color w:val="0070C0"/>
                <w:sz w:val="28"/>
                <w:szCs w:val="28"/>
              </w:rPr>
            </w:pPr>
          </w:p>
        </w:tc>
      </w:tr>
      <w:tr w:rsidR="00170176" w14:paraId="1E69EBFB" w14:textId="77777777" w:rsidTr="00742C69">
        <w:tc>
          <w:tcPr>
            <w:tcW w:w="2405" w:type="dxa"/>
          </w:tcPr>
          <w:p w14:paraId="1ECD1FCA" w14:textId="29AE7371" w:rsidR="00170176" w:rsidRPr="00D50121" w:rsidRDefault="00170176">
            <w:pPr>
              <w:rPr>
                <w:rFonts w:ascii="Arial" w:hAnsi="Arial" w:cs="Arial"/>
                <w:color w:val="0070C0"/>
                <w:sz w:val="28"/>
                <w:szCs w:val="28"/>
              </w:rPr>
            </w:pPr>
            <w:r w:rsidRPr="00D50121">
              <w:rPr>
                <w:rFonts w:ascii="Arial" w:hAnsi="Arial" w:cs="Arial"/>
                <w:color w:val="0070C0"/>
                <w:sz w:val="28"/>
                <w:szCs w:val="28"/>
              </w:rPr>
              <w:t>The Course Provider:</w:t>
            </w:r>
          </w:p>
        </w:tc>
        <w:tc>
          <w:tcPr>
            <w:tcW w:w="8357" w:type="dxa"/>
          </w:tcPr>
          <w:p w14:paraId="3E4955B6" w14:textId="53AAD9AA" w:rsidR="00170176" w:rsidRPr="00D50121" w:rsidRDefault="00170176" w:rsidP="00742C69">
            <w:pPr>
              <w:rPr>
                <w:rFonts w:ascii="Arial" w:hAnsi="Arial" w:cs="Arial"/>
                <w:color w:val="0070C0"/>
                <w:sz w:val="28"/>
                <w:szCs w:val="28"/>
              </w:rPr>
            </w:pPr>
            <w:r w:rsidRPr="00D50121">
              <w:rPr>
                <w:rFonts w:ascii="Arial" w:hAnsi="Arial" w:cs="Arial"/>
                <w:color w:val="0070C0"/>
                <w:sz w:val="28"/>
                <w:szCs w:val="28"/>
              </w:rPr>
              <w:t>Essential Mediation Solutions</w:t>
            </w:r>
          </w:p>
        </w:tc>
      </w:tr>
    </w:tbl>
    <w:p w14:paraId="56BC2AFD" w14:textId="1702CD34" w:rsidR="00742C69" w:rsidRPr="00AD036B" w:rsidRDefault="00AD036B" w:rsidP="00AD036B">
      <w:pPr>
        <w:tabs>
          <w:tab w:val="left" w:pos="2136"/>
        </w:tabs>
        <w:rPr>
          <w:rFonts w:ascii="Arial" w:hAnsi="Arial" w:cs="Arial"/>
          <w:b/>
          <w:color w:val="4472C4" w:themeColor="accent5"/>
          <w:sz w:val="20"/>
          <w:szCs w:val="2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ab/>
      </w:r>
    </w:p>
    <w:p w14:paraId="24A45AE4" w14:textId="0A2AEBEF" w:rsidR="00661BD3" w:rsidRDefault="00170176">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The Delegate</w:t>
      </w:r>
      <w:r w:rsidR="00742C69">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 </w:t>
      </w:r>
    </w:p>
    <w:p w14:paraId="2BA9D511" w14:textId="77777777" w:rsidR="00D50121" w:rsidRPr="00D50121" w:rsidRDefault="00D50121">
      <w:pPr>
        <w:rPr>
          <w:rFonts w:ascii="Arial" w:hAnsi="Arial" w:cs="Arial"/>
          <w:b/>
          <w:color w:val="4472C4" w:themeColor="accent5"/>
          <w:sz w:val="20"/>
          <w:szCs w:val="2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tbl>
      <w:tblPr>
        <w:tblStyle w:val="TableGrid"/>
        <w:tblW w:w="0" w:type="auto"/>
        <w:tblLook w:val="04A0" w:firstRow="1" w:lastRow="0" w:firstColumn="1" w:lastColumn="0" w:noHBand="0" w:noVBand="1"/>
      </w:tblPr>
      <w:tblGrid>
        <w:gridCol w:w="2405"/>
        <w:gridCol w:w="8357"/>
      </w:tblGrid>
      <w:tr w:rsidR="00D50121" w14:paraId="620B7900" w14:textId="77777777" w:rsidTr="009058AE">
        <w:tc>
          <w:tcPr>
            <w:tcW w:w="2405" w:type="dxa"/>
          </w:tcPr>
          <w:p w14:paraId="5B5D8B34" w14:textId="77777777" w:rsidR="00D50121" w:rsidRDefault="00D50121" w:rsidP="009058AE">
            <w:pPr>
              <w:rPr>
                <w:rFonts w:ascii="Arial" w:hAnsi="Arial" w:cs="Arial"/>
                <w:color w:val="0070C0"/>
                <w:sz w:val="28"/>
                <w:szCs w:val="28"/>
              </w:rPr>
            </w:pPr>
            <w:r w:rsidRPr="00D50121">
              <w:rPr>
                <w:rFonts w:ascii="Arial" w:hAnsi="Arial" w:cs="Arial"/>
                <w:color w:val="0070C0"/>
                <w:sz w:val="28"/>
                <w:szCs w:val="28"/>
              </w:rPr>
              <w:t>Your name:</w:t>
            </w:r>
          </w:p>
          <w:p w14:paraId="220C5FAA" w14:textId="34988CC7" w:rsidR="00D50121" w:rsidRPr="00D50121" w:rsidRDefault="00D50121" w:rsidP="009058AE">
            <w:pPr>
              <w:rPr>
                <w:rFonts w:ascii="Arial" w:hAnsi="Arial" w:cs="Arial"/>
                <w:color w:val="0070C0"/>
                <w:sz w:val="28"/>
                <w:szCs w:val="28"/>
              </w:rPr>
            </w:pPr>
          </w:p>
        </w:tc>
        <w:tc>
          <w:tcPr>
            <w:tcW w:w="8357" w:type="dxa"/>
          </w:tcPr>
          <w:p w14:paraId="4FBEB3FB" w14:textId="77777777" w:rsidR="00D50121" w:rsidRDefault="00D50121" w:rsidP="009058AE">
            <w:pPr>
              <w:rPr>
                <w:rFonts w:ascii="Arial" w:hAnsi="Arial" w:cs="Arial"/>
                <w:color w:val="0070C0"/>
                <w:sz w:val="40"/>
                <w:szCs w:val="40"/>
              </w:rPr>
            </w:pPr>
          </w:p>
        </w:tc>
      </w:tr>
      <w:tr w:rsidR="00D50121" w14:paraId="387CEE7E" w14:textId="77777777" w:rsidTr="009058AE">
        <w:tc>
          <w:tcPr>
            <w:tcW w:w="2405" w:type="dxa"/>
          </w:tcPr>
          <w:p w14:paraId="046A7F17" w14:textId="77777777" w:rsidR="00D50121" w:rsidRDefault="00D50121" w:rsidP="00D50121">
            <w:pPr>
              <w:rPr>
                <w:rFonts w:ascii="Arial" w:hAnsi="Arial" w:cs="Arial"/>
                <w:color w:val="0070C0"/>
                <w:sz w:val="28"/>
                <w:szCs w:val="28"/>
              </w:rPr>
            </w:pPr>
            <w:r w:rsidRPr="00D50121">
              <w:rPr>
                <w:rFonts w:ascii="Arial" w:hAnsi="Arial" w:cs="Arial"/>
                <w:color w:val="0070C0"/>
                <w:sz w:val="28"/>
                <w:szCs w:val="28"/>
              </w:rPr>
              <w:t>Address:</w:t>
            </w:r>
          </w:p>
          <w:p w14:paraId="43D81A34" w14:textId="2EB22CB9" w:rsidR="00D50121" w:rsidRPr="00D50121" w:rsidRDefault="00D50121" w:rsidP="00D50121">
            <w:pPr>
              <w:rPr>
                <w:rFonts w:ascii="Arial" w:hAnsi="Arial" w:cs="Arial"/>
                <w:color w:val="0070C0"/>
                <w:sz w:val="28"/>
                <w:szCs w:val="28"/>
              </w:rPr>
            </w:pPr>
          </w:p>
        </w:tc>
        <w:tc>
          <w:tcPr>
            <w:tcW w:w="8357" w:type="dxa"/>
          </w:tcPr>
          <w:p w14:paraId="54721ADA" w14:textId="77777777" w:rsidR="00D50121" w:rsidRDefault="00D50121" w:rsidP="00D50121">
            <w:pPr>
              <w:rPr>
                <w:rFonts w:ascii="Arial" w:hAnsi="Arial" w:cs="Arial"/>
                <w:color w:val="0070C0"/>
                <w:sz w:val="40"/>
                <w:szCs w:val="40"/>
              </w:rPr>
            </w:pPr>
          </w:p>
        </w:tc>
      </w:tr>
      <w:tr w:rsidR="00D50121" w14:paraId="60BD0312" w14:textId="77777777" w:rsidTr="009058AE">
        <w:tc>
          <w:tcPr>
            <w:tcW w:w="2405" w:type="dxa"/>
          </w:tcPr>
          <w:p w14:paraId="2E789E96" w14:textId="77777777" w:rsidR="00D50121" w:rsidRDefault="00D50121" w:rsidP="00D50121">
            <w:pPr>
              <w:rPr>
                <w:rFonts w:ascii="Arial" w:hAnsi="Arial" w:cs="Arial"/>
                <w:color w:val="0070C0"/>
                <w:sz w:val="28"/>
                <w:szCs w:val="28"/>
              </w:rPr>
            </w:pPr>
            <w:r w:rsidRPr="00D50121">
              <w:rPr>
                <w:rFonts w:ascii="Arial" w:hAnsi="Arial" w:cs="Arial"/>
                <w:color w:val="0070C0"/>
                <w:sz w:val="28"/>
                <w:szCs w:val="28"/>
              </w:rPr>
              <w:t>Phone number:</w:t>
            </w:r>
          </w:p>
          <w:p w14:paraId="21685432" w14:textId="049A4C95" w:rsidR="00D50121" w:rsidRPr="00D50121" w:rsidRDefault="00D50121" w:rsidP="00D50121">
            <w:pPr>
              <w:rPr>
                <w:rFonts w:ascii="Arial" w:hAnsi="Arial" w:cs="Arial"/>
                <w:color w:val="0070C0"/>
                <w:sz w:val="28"/>
                <w:szCs w:val="28"/>
              </w:rPr>
            </w:pPr>
          </w:p>
        </w:tc>
        <w:tc>
          <w:tcPr>
            <w:tcW w:w="8357" w:type="dxa"/>
          </w:tcPr>
          <w:p w14:paraId="3A72CA05" w14:textId="0BCA1064" w:rsidR="00D50121" w:rsidRDefault="00D50121" w:rsidP="00D50121">
            <w:pPr>
              <w:rPr>
                <w:rFonts w:ascii="Arial" w:hAnsi="Arial" w:cs="Arial"/>
                <w:color w:val="0070C0"/>
                <w:sz w:val="40"/>
                <w:szCs w:val="40"/>
              </w:rPr>
            </w:pPr>
          </w:p>
        </w:tc>
      </w:tr>
      <w:tr w:rsidR="00D50121" w:rsidRPr="000640E9" w14:paraId="0ABB4BB0" w14:textId="77777777" w:rsidTr="009058AE">
        <w:tc>
          <w:tcPr>
            <w:tcW w:w="2405" w:type="dxa"/>
          </w:tcPr>
          <w:p w14:paraId="1E8DB9E7" w14:textId="77777777" w:rsidR="00D50121" w:rsidRDefault="00D50121" w:rsidP="00D50121">
            <w:pPr>
              <w:rPr>
                <w:rFonts w:ascii="Arial" w:hAnsi="Arial" w:cs="Arial"/>
                <w:color w:val="0070C0"/>
                <w:sz w:val="28"/>
                <w:szCs w:val="28"/>
              </w:rPr>
            </w:pPr>
            <w:r w:rsidRPr="00D50121">
              <w:rPr>
                <w:rFonts w:ascii="Arial" w:hAnsi="Arial" w:cs="Arial"/>
                <w:color w:val="0070C0"/>
                <w:sz w:val="28"/>
                <w:szCs w:val="28"/>
              </w:rPr>
              <w:t>Any disabilities:</w:t>
            </w:r>
          </w:p>
          <w:p w14:paraId="2398A915" w14:textId="6468ABA5" w:rsidR="00D50121" w:rsidRPr="00D50121" w:rsidRDefault="00D50121" w:rsidP="00D50121">
            <w:pPr>
              <w:rPr>
                <w:rFonts w:ascii="Arial" w:hAnsi="Arial" w:cs="Arial"/>
                <w:color w:val="0070C0"/>
                <w:sz w:val="28"/>
                <w:szCs w:val="28"/>
              </w:rPr>
            </w:pPr>
          </w:p>
        </w:tc>
        <w:tc>
          <w:tcPr>
            <w:tcW w:w="8357" w:type="dxa"/>
          </w:tcPr>
          <w:p w14:paraId="329B4BE5" w14:textId="77777777" w:rsidR="00D50121" w:rsidRPr="000640E9" w:rsidRDefault="00D50121" w:rsidP="00D50121">
            <w:pPr>
              <w:rPr>
                <w:rFonts w:ascii="Arial" w:hAnsi="Arial" w:cs="Arial"/>
                <w:b/>
                <w:bCs/>
                <w:color w:val="0070C0"/>
                <w:sz w:val="40"/>
                <w:szCs w:val="40"/>
              </w:rPr>
            </w:pPr>
          </w:p>
        </w:tc>
      </w:tr>
      <w:tr w:rsidR="00770B62" w:rsidRPr="000640E9" w14:paraId="6D8B5720" w14:textId="77777777" w:rsidTr="009058AE">
        <w:tc>
          <w:tcPr>
            <w:tcW w:w="2405" w:type="dxa"/>
          </w:tcPr>
          <w:p w14:paraId="3850B10A" w14:textId="77777777" w:rsidR="00770B62" w:rsidRDefault="00770B62" w:rsidP="00D50121">
            <w:pPr>
              <w:rPr>
                <w:rFonts w:ascii="Arial" w:hAnsi="Arial" w:cs="Arial"/>
                <w:color w:val="0070C0"/>
                <w:sz w:val="28"/>
                <w:szCs w:val="28"/>
              </w:rPr>
            </w:pPr>
            <w:r>
              <w:rPr>
                <w:rFonts w:ascii="Arial" w:hAnsi="Arial" w:cs="Arial"/>
                <w:color w:val="0070C0"/>
                <w:sz w:val="28"/>
                <w:szCs w:val="28"/>
              </w:rPr>
              <w:t>Your email:</w:t>
            </w:r>
          </w:p>
          <w:p w14:paraId="4D828106" w14:textId="54C58373" w:rsidR="008D7837" w:rsidRPr="00D50121" w:rsidRDefault="008D7837" w:rsidP="00D50121">
            <w:pPr>
              <w:rPr>
                <w:rFonts w:ascii="Arial" w:hAnsi="Arial" w:cs="Arial"/>
                <w:color w:val="0070C0"/>
                <w:sz w:val="28"/>
                <w:szCs w:val="28"/>
              </w:rPr>
            </w:pPr>
          </w:p>
        </w:tc>
        <w:tc>
          <w:tcPr>
            <w:tcW w:w="8357" w:type="dxa"/>
          </w:tcPr>
          <w:p w14:paraId="229C9EF8" w14:textId="4CD01331" w:rsidR="008D7837" w:rsidRPr="000640E9" w:rsidRDefault="008D7837" w:rsidP="00D50121">
            <w:pPr>
              <w:rPr>
                <w:rFonts w:ascii="Arial" w:hAnsi="Arial" w:cs="Arial"/>
                <w:b/>
                <w:bCs/>
                <w:color w:val="0070C0"/>
                <w:sz w:val="40"/>
                <w:szCs w:val="40"/>
              </w:rPr>
            </w:pPr>
          </w:p>
        </w:tc>
      </w:tr>
    </w:tbl>
    <w:p w14:paraId="624691C1" w14:textId="141919AF" w:rsidR="00742C69" w:rsidRPr="00AD036B" w:rsidRDefault="00742C69">
      <w:pPr>
        <w:rPr>
          <w:rFonts w:ascii="Arial" w:hAnsi="Arial" w:cs="Arial"/>
          <w:color w:val="0070C0"/>
          <w:sz w:val="20"/>
          <w:szCs w:val="20"/>
        </w:rPr>
      </w:pPr>
    </w:p>
    <w:p w14:paraId="66B9227A" w14:textId="77777777" w:rsidR="008D7837" w:rsidRDefault="008D7837" w:rsidP="00742C69">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401679DF" w14:textId="0AA49372" w:rsidR="00742C69" w:rsidRDefault="00742C69" w:rsidP="00742C69">
      <w:pP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Privacy statement</w:t>
      </w:r>
    </w:p>
    <w:p w14:paraId="11B60D5E" w14:textId="77777777" w:rsidR="00D50121" w:rsidRPr="00D50121" w:rsidRDefault="00D50121" w:rsidP="00742C69">
      <w:pPr>
        <w:rPr>
          <w:rFonts w:ascii="Arial" w:hAnsi="Arial" w:cs="Arial"/>
          <w:b/>
          <w:color w:val="4472C4" w:themeColor="accent5"/>
          <w:sz w:val="20"/>
          <w:szCs w:val="2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6126090A" w14:textId="77777777" w:rsidR="00742C69" w:rsidRPr="00742C69" w:rsidRDefault="00742C69" w:rsidP="00742C69">
      <w:pPr>
        <w:jc w:val="both"/>
        <w:rPr>
          <w:rFonts w:ascii="Arial" w:eastAsiaTheme="majorEastAsia" w:hAnsi="Arial" w:cs="Arial"/>
          <w:color w:val="000000" w:themeColor="text1"/>
        </w:rPr>
      </w:pPr>
      <w:r w:rsidRPr="00742C69">
        <w:rPr>
          <w:rFonts w:ascii="Arial" w:eastAsiaTheme="majorEastAsia" w:hAnsi="Arial" w:cs="Arial"/>
          <w:color w:val="000000" w:themeColor="text1"/>
        </w:rPr>
        <w:t xml:space="preserve">The information on this form will be kept for 3 years and will only be used to facilitate your attendance on the course, including pre-course communications where necessary. </w:t>
      </w:r>
    </w:p>
    <w:p w14:paraId="0B35A3CC" w14:textId="77777777" w:rsidR="00742C69" w:rsidRPr="00742C69" w:rsidRDefault="00742C69" w:rsidP="00742C69">
      <w:pPr>
        <w:jc w:val="both"/>
        <w:rPr>
          <w:rFonts w:ascii="Arial" w:hAnsi="Arial" w:cs="Arial"/>
          <w:color w:val="000000" w:themeColor="text1"/>
        </w:rPr>
      </w:pPr>
    </w:p>
    <w:p w14:paraId="23D97073" w14:textId="2948CBA3" w:rsidR="00742C69" w:rsidRPr="00742C69" w:rsidRDefault="001D50CA" w:rsidP="00742C69">
      <w:pPr>
        <w:jc w:val="both"/>
        <w:rPr>
          <w:rFonts w:ascii="Arial" w:eastAsiaTheme="majorEastAsia" w:hAnsi="Arial" w:cs="Arial"/>
          <w:color w:val="000000" w:themeColor="text1"/>
        </w:rPr>
      </w:pPr>
      <w:r>
        <w:rPr>
          <w:rFonts w:ascii="Arial" w:eastAsiaTheme="majorEastAsia" w:hAnsi="Arial" w:cs="Arial"/>
          <w:color w:val="000000" w:themeColor="text1"/>
        </w:rPr>
        <w:t>Essential Mediation Solutions Ltd</w:t>
      </w:r>
      <w:r w:rsidR="00742C69" w:rsidRPr="00742C69">
        <w:rPr>
          <w:rFonts w:ascii="Arial" w:eastAsiaTheme="majorEastAsia" w:hAnsi="Arial" w:cs="Arial"/>
          <w:color w:val="000000" w:themeColor="text1"/>
        </w:rPr>
        <w:t xml:space="preserve"> would like to add your name to our mailing list to allow us to contact you regarding other upcoming courses. If you would like to be included in the list, please tick the box. We will not pass your details on to any third party. </w:t>
      </w:r>
    </w:p>
    <w:p w14:paraId="67BBAD1D" w14:textId="77777777" w:rsidR="00742C69" w:rsidRPr="00742C69" w:rsidRDefault="00742C69" w:rsidP="00742C69">
      <w:pPr>
        <w:jc w:val="both"/>
        <w:rPr>
          <w:rFonts w:ascii="Arial" w:hAnsi="Arial" w:cs="Arial"/>
          <w:color w:val="000000" w:themeColor="text1"/>
        </w:rPr>
      </w:pPr>
    </w:p>
    <w:p w14:paraId="25ED1A5D" w14:textId="77777777" w:rsidR="00742C69" w:rsidRPr="00742C69" w:rsidRDefault="00742C69" w:rsidP="00742C69">
      <w:pPr>
        <w:jc w:val="center"/>
        <w:rPr>
          <w:rFonts w:ascii="Arial" w:eastAsiaTheme="majorEastAsia" w:hAnsi="Arial" w:cs="Arial"/>
          <w:color w:val="000000" w:themeColor="text1"/>
        </w:rPr>
      </w:pPr>
      <w:r w:rsidRPr="00742C69">
        <w:rPr>
          <w:rFonts w:ascii="Arial" w:hAnsi="Arial" w:cs="Arial"/>
          <w:color w:val="000000" w:themeColor="text1"/>
        </w:rPr>
        <w:sym w:font="Wingdings 2" w:char="F030"/>
      </w:r>
      <w:r w:rsidRPr="00742C69">
        <w:rPr>
          <w:rFonts w:ascii="Arial" w:eastAsiaTheme="majorEastAsia" w:hAnsi="Arial" w:cs="Arial"/>
          <w:i/>
          <w:iCs/>
          <w:color w:val="000000" w:themeColor="text1"/>
        </w:rPr>
        <w:t xml:space="preserve"> or type ‘Tick’ here: _______</w:t>
      </w:r>
    </w:p>
    <w:p w14:paraId="34074B15" w14:textId="77777777" w:rsidR="00D50121" w:rsidRDefault="00D50121" w:rsidP="000640E9">
      <w:pPr>
        <w:spacing w:before="120" w:beforeAutospacing="1" w:after="120" w:afterAutospacing="1"/>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5DE66145" w14:textId="77777777" w:rsidR="00CA4F48" w:rsidRDefault="00CA4F48" w:rsidP="000640E9">
      <w:pPr>
        <w:spacing w:before="120" w:beforeAutospacing="1" w:after="120" w:afterAutospacing="1"/>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49767076" w14:textId="77777777" w:rsidR="008D7837" w:rsidRDefault="008D7837" w:rsidP="000640E9">
      <w:pPr>
        <w:spacing w:before="120" w:beforeAutospacing="1" w:after="120" w:afterAutospacing="1"/>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p>
    <w:p w14:paraId="37D9C429" w14:textId="676C86A6" w:rsidR="000640E9" w:rsidRDefault="000640E9" w:rsidP="000640E9">
      <w:pPr>
        <w:spacing w:before="120" w:beforeAutospacing="1" w:after="120" w:afterAutospacing="1"/>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pPr>
      <w:r>
        <w:rPr>
          <w:rFonts w:ascii="Arial" w:hAnsi="Arial" w:cs="Arial"/>
          <w:b/>
          <w:color w:val="4472C4" w:themeColor="accent5"/>
          <w:sz w:val="40"/>
          <w:szCs w:val="40"/>
          <w14:shadow w14:blurRad="12700" w14:dist="38100" w14:dir="2700000" w14:sx="100000" w14:sy="100000" w14:kx="0" w14:ky="0" w14:algn="tl">
            <w14:schemeClr w14:val="accent5">
              <w14:lumMod w14:val="60000"/>
              <w14:lumOff w14:val="40000"/>
            </w14:schemeClr>
          </w14:shadow>
          <w14:textOutline w14:w="9525" w14:cap="flat" w14:cmpd="sng" w14:algn="ctr">
            <w14:solidFill>
              <w14:schemeClr w14:val="bg1"/>
            </w14:solidFill>
            <w14:prstDash w14:val="solid"/>
            <w14:round/>
          </w14:textOutline>
        </w:rPr>
        <w:t xml:space="preserve">Course Conditions </w:t>
      </w:r>
    </w:p>
    <w:p w14:paraId="69D52074" w14:textId="1B068889" w:rsidR="000640E9" w:rsidRDefault="000640E9" w:rsidP="00170176">
      <w:pPr>
        <w:pStyle w:val="ListParagraph"/>
        <w:numPr>
          <w:ilvl w:val="0"/>
          <w:numId w:val="25"/>
        </w:numPr>
        <w:jc w:val="both"/>
        <w:rPr>
          <w:rFonts w:ascii="Arial" w:hAnsi="Arial" w:cs="Arial"/>
        </w:rPr>
      </w:pPr>
      <w:r>
        <w:rPr>
          <w:rFonts w:ascii="Arial" w:hAnsi="Arial" w:cs="Arial"/>
        </w:rPr>
        <w:t>All sections of this form must be completed and submitted.</w:t>
      </w:r>
    </w:p>
    <w:p w14:paraId="64B0AA36" w14:textId="77777777" w:rsidR="00D50121" w:rsidRDefault="00D50121" w:rsidP="00D50121">
      <w:pPr>
        <w:pStyle w:val="ListParagraph"/>
        <w:jc w:val="both"/>
        <w:rPr>
          <w:rFonts w:ascii="Arial" w:hAnsi="Arial" w:cs="Arial"/>
        </w:rPr>
      </w:pPr>
    </w:p>
    <w:p w14:paraId="1E6B6550" w14:textId="687ECD87" w:rsidR="00742C69" w:rsidRDefault="000640E9" w:rsidP="00170176">
      <w:pPr>
        <w:pStyle w:val="ListParagraph"/>
        <w:numPr>
          <w:ilvl w:val="0"/>
          <w:numId w:val="25"/>
        </w:numPr>
        <w:jc w:val="both"/>
        <w:rPr>
          <w:rFonts w:ascii="Arial" w:hAnsi="Arial" w:cs="Arial"/>
        </w:rPr>
      </w:pPr>
      <w:r>
        <w:rPr>
          <w:rFonts w:ascii="Arial" w:hAnsi="Arial" w:cs="Arial"/>
        </w:rPr>
        <w:t>Delegates must be aged 18 at the time of completing this form.</w:t>
      </w:r>
    </w:p>
    <w:p w14:paraId="00CFC6B1" w14:textId="77777777" w:rsidR="00D50121" w:rsidRPr="00D50121" w:rsidRDefault="00D50121" w:rsidP="00D50121">
      <w:pPr>
        <w:pStyle w:val="ListParagraph"/>
        <w:rPr>
          <w:rFonts w:ascii="Arial" w:hAnsi="Arial" w:cs="Arial"/>
        </w:rPr>
      </w:pPr>
    </w:p>
    <w:p w14:paraId="72A6EE67" w14:textId="1EA31A96" w:rsidR="000640E9" w:rsidRDefault="000640E9" w:rsidP="00170176">
      <w:pPr>
        <w:pStyle w:val="ListParagraph"/>
        <w:numPr>
          <w:ilvl w:val="0"/>
          <w:numId w:val="25"/>
        </w:numPr>
        <w:jc w:val="both"/>
        <w:rPr>
          <w:rFonts w:ascii="Arial" w:hAnsi="Arial" w:cs="Arial"/>
        </w:rPr>
      </w:pPr>
      <w:r>
        <w:rPr>
          <w:rFonts w:ascii="Arial" w:hAnsi="Arial" w:cs="Arial"/>
        </w:rPr>
        <w:t xml:space="preserve">All places for the </w:t>
      </w:r>
      <w:r w:rsidR="008F0C77">
        <w:rPr>
          <w:rFonts w:ascii="Arial" w:hAnsi="Arial" w:cs="Arial"/>
        </w:rPr>
        <w:t>C</w:t>
      </w:r>
      <w:r>
        <w:rPr>
          <w:rFonts w:ascii="Arial" w:hAnsi="Arial" w:cs="Arial"/>
        </w:rPr>
        <w:t xml:space="preserve">ourse are offered on a first come, first served basis.  Completion of this form does not guarantee a place on the </w:t>
      </w:r>
      <w:r w:rsidR="008F0C77">
        <w:rPr>
          <w:rFonts w:ascii="Arial" w:hAnsi="Arial" w:cs="Arial"/>
        </w:rPr>
        <w:t>C</w:t>
      </w:r>
      <w:r>
        <w:rPr>
          <w:rFonts w:ascii="Arial" w:hAnsi="Arial" w:cs="Arial"/>
        </w:rPr>
        <w:t>ourse.  Should you be offered a place, this will be communicated to you at the email address provided on this form.</w:t>
      </w:r>
    </w:p>
    <w:p w14:paraId="3C55EFA6" w14:textId="77777777" w:rsidR="00D50121" w:rsidRPr="00D50121" w:rsidRDefault="00D50121" w:rsidP="00D50121">
      <w:pPr>
        <w:pStyle w:val="ListParagraph"/>
        <w:rPr>
          <w:rFonts w:ascii="Arial" w:hAnsi="Arial" w:cs="Arial"/>
        </w:rPr>
      </w:pPr>
    </w:p>
    <w:p w14:paraId="0E44261D" w14:textId="0E5E9977" w:rsidR="000640E9" w:rsidRDefault="000640E9" w:rsidP="00170176">
      <w:pPr>
        <w:pStyle w:val="ListParagraph"/>
        <w:numPr>
          <w:ilvl w:val="0"/>
          <w:numId w:val="25"/>
        </w:numPr>
        <w:jc w:val="both"/>
        <w:rPr>
          <w:rFonts w:ascii="Arial" w:hAnsi="Arial" w:cs="Arial"/>
        </w:rPr>
      </w:pPr>
      <w:r>
        <w:rPr>
          <w:rFonts w:ascii="Arial" w:hAnsi="Arial" w:cs="Arial"/>
        </w:rPr>
        <w:t xml:space="preserve">Payment is due within 5 days of notification of acceptance on the </w:t>
      </w:r>
      <w:r w:rsidR="008F0C77">
        <w:rPr>
          <w:rFonts w:ascii="Arial" w:hAnsi="Arial" w:cs="Arial"/>
        </w:rPr>
        <w:t>C</w:t>
      </w:r>
      <w:r>
        <w:rPr>
          <w:rFonts w:ascii="Arial" w:hAnsi="Arial" w:cs="Arial"/>
        </w:rPr>
        <w:t>ourse.</w:t>
      </w:r>
      <w:r w:rsidR="00170176">
        <w:rPr>
          <w:rFonts w:ascii="Arial" w:hAnsi="Arial" w:cs="Arial"/>
        </w:rPr>
        <w:t xml:space="preserve">  No place is confirmed as held by the delegate until payment has been made in full, and up until that point, the place may be taken by another fully paid delegate.</w:t>
      </w:r>
    </w:p>
    <w:p w14:paraId="3F92D15D" w14:textId="77777777" w:rsidR="00D50121" w:rsidRPr="00D50121" w:rsidRDefault="00D50121" w:rsidP="00D50121">
      <w:pPr>
        <w:pStyle w:val="ListParagraph"/>
        <w:rPr>
          <w:rFonts w:ascii="Arial" w:hAnsi="Arial" w:cs="Arial"/>
        </w:rPr>
      </w:pPr>
    </w:p>
    <w:p w14:paraId="6D0F09D1" w14:textId="3B6A02F8" w:rsidR="00D50121" w:rsidRDefault="000640E9" w:rsidP="009919B2">
      <w:pPr>
        <w:pStyle w:val="ListParagraph"/>
        <w:numPr>
          <w:ilvl w:val="0"/>
          <w:numId w:val="25"/>
        </w:numPr>
        <w:jc w:val="both"/>
        <w:rPr>
          <w:rFonts w:ascii="Arial" w:hAnsi="Arial" w:cs="Arial"/>
        </w:rPr>
      </w:pPr>
      <w:r w:rsidRPr="00AD036B">
        <w:rPr>
          <w:rFonts w:ascii="Arial" w:hAnsi="Arial" w:cs="Arial"/>
        </w:rPr>
        <w:t xml:space="preserve">Courses will run subject to numbers. </w:t>
      </w:r>
      <w:r w:rsidR="00AD036B" w:rsidRPr="00AD036B">
        <w:rPr>
          <w:rFonts w:ascii="Arial" w:hAnsi="Arial" w:cs="Arial"/>
        </w:rPr>
        <w:t>The Course Provider reserves the right to change the venue.</w:t>
      </w:r>
      <w:r w:rsidRPr="00AD036B">
        <w:rPr>
          <w:rFonts w:ascii="Arial" w:hAnsi="Arial" w:cs="Arial"/>
        </w:rPr>
        <w:t xml:space="preserve"> It is therefore important that you check the email address supplied on this form.</w:t>
      </w:r>
      <w:r w:rsidR="00AD036B" w:rsidRPr="00AD036B">
        <w:rPr>
          <w:rFonts w:ascii="Arial" w:hAnsi="Arial" w:cs="Arial"/>
        </w:rPr>
        <w:t xml:space="preserve">  </w:t>
      </w:r>
    </w:p>
    <w:p w14:paraId="4EFC5D15" w14:textId="77777777" w:rsidR="00AD036B" w:rsidRPr="00AD036B" w:rsidRDefault="00AD036B" w:rsidP="00AD036B">
      <w:pPr>
        <w:pStyle w:val="ListParagraph"/>
        <w:rPr>
          <w:rFonts w:ascii="Arial" w:hAnsi="Arial" w:cs="Arial"/>
        </w:rPr>
      </w:pPr>
    </w:p>
    <w:p w14:paraId="15BD006E" w14:textId="5B797556" w:rsidR="00170176" w:rsidRDefault="000640E9" w:rsidP="00170176">
      <w:pPr>
        <w:pStyle w:val="ListParagraph"/>
        <w:numPr>
          <w:ilvl w:val="0"/>
          <w:numId w:val="25"/>
        </w:numPr>
        <w:jc w:val="both"/>
        <w:rPr>
          <w:rFonts w:ascii="Arial" w:hAnsi="Arial" w:cs="Arial"/>
        </w:rPr>
      </w:pPr>
      <w:r>
        <w:rPr>
          <w:rFonts w:ascii="Arial" w:hAnsi="Arial" w:cs="Arial"/>
        </w:rPr>
        <w:t>Cancellation by the Course Provider will entitle you to a full refund which will be made to the source of your original payment.</w:t>
      </w:r>
    </w:p>
    <w:p w14:paraId="0F3831AA" w14:textId="77777777" w:rsidR="00D50121" w:rsidRPr="00D50121" w:rsidRDefault="00D50121" w:rsidP="00D50121">
      <w:pPr>
        <w:pStyle w:val="ListParagraph"/>
        <w:rPr>
          <w:rFonts w:ascii="Arial" w:hAnsi="Arial" w:cs="Arial"/>
        </w:rPr>
      </w:pPr>
    </w:p>
    <w:p w14:paraId="5E67F08F" w14:textId="4708D3A1" w:rsidR="00170176" w:rsidRDefault="00D13C11" w:rsidP="00170176">
      <w:pPr>
        <w:pStyle w:val="ListParagraph"/>
        <w:numPr>
          <w:ilvl w:val="0"/>
          <w:numId w:val="25"/>
        </w:numPr>
        <w:jc w:val="both"/>
        <w:rPr>
          <w:rFonts w:ascii="Arial" w:hAnsi="Arial" w:cs="Arial"/>
        </w:rPr>
      </w:pPr>
      <w:r w:rsidRPr="00170176">
        <w:rPr>
          <w:rFonts w:ascii="Arial" w:hAnsi="Arial" w:cs="Arial"/>
        </w:rPr>
        <w:t xml:space="preserve">Where a cancellation is made by </w:t>
      </w:r>
      <w:r w:rsidR="00170176" w:rsidRPr="00170176">
        <w:rPr>
          <w:rFonts w:ascii="Arial" w:hAnsi="Arial" w:cs="Arial"/>
        </w:rPr>
        <w:t xml:space="preserve">the </w:t>
      </w:r>
      <w:r w:rsidR="008F0C77">
        <w:rPr>
          <w:rFonts w:ascii="Arial" w:hAnsi="Arial" w:cs="Arial"/>
        </w:rPr>
        <w:t>D</w:t>
      </w:r>
      <w:r w:rsidR="00170176" w:rsidRPr="00170176">
        <w:rPr>
          <w:rFonts w:ascii="Arial" w:hAnsi="Arial" w:cs="Arial"/>
        </w:rPr>
        <w:t>elegate</w:t>
      </w:r>
      <w:r w:rsidRPr="00170176">
        <w:rPr>
          <w:rFonts w:ascii="Arial" w:hAnsi="Arial" w:cs="Arial"/>
        </w:rPr>
        <w:t xml:space="preserve"> more than 14 days ahead of th</w:t>
      </w:r>
      <w:r w:rsidR="00170176">
        <w:rPr>
          <w:rFonts w:ascii="Arial" w:hAnsi="Arial" w:cs="Arial"/>
        </w:rPr>
        <w:t>e</w:t>
      </w:r>
      <w:r w:rsidRPr="00170176">
        <w:rPr>
          <w:rFonts w:ascii="Arial" w:hAnsi="Arial" w:cs="Arial"/>
        </w:rPr>
        <w:t xml:space="preserve"> date</w:t>
      </w:r>
      <w:r w:rsidR="00170176">
        <w:rPr>
          <w:rFonts w:ascii="Arial" w:hAnsi="Arial" w:cs="Arial"/>
        </w:rPr>
        <w:t xml:space="preserve"> of the course</w:t>
      </w:r>
      <w:r w:rsidRPr="00170176">
        <w:rPr>
          <w:rFonts w:ascii="Arial" w:hAnsi="Arial" w:cs="Arial"/>
        </w:rPr>
        <w:t>, there is no cancellation charge.</w:t>
      </w:r>
    </w:p>
    <w:p w14:paraId="482625EF" w14:textId="77777777" w:rsidR="00D50121" w:rsidRPr="00D50121" w:rsidRDefault="00D50121" w:rsidP="00D50121">
      <w:pPr>
        <w:pStyle w:val="ListParagraph"/>
        <w:rPr>
          <w:rFonts w:ascii="Arial" w:hAnsi="Arial" w:cs="Arial"/>
        </w:rPr>
      </w:pPr>
    </w:p>
    <w:p w14:paraId="77134CDB" w14:textId="55F34CD3" w:rsidR="00D13C11" w:rsidRDefault="00D13C11" w:rsidP="00170176">
      <w:pPr>
        <w:pStyle w:val="ListParagraph"/>
        <w:numPr>
          <w:ilvl w:val="0"/>
          <w:numId w:val="25"/>
        </w:numPr>
        <w:jc w:val="both"/>
        <w:rPr>
          <w:rFonts w:ascii="Arial" w:hAnsi="Arial" w:cs="Arial"/>
        </w:rPr>
      </w:pPr>
      <w:r w:rsidRPr="00170176">
        <w:rPr>
          <w:rFonts w:ascii="Arial" w:hAnsi="Arial" w:cs="Arial"/>
        </w:rPr>
        <w:t>Where a cancellation is made by</w:t>
      </w:r>
      <w:r w:rsidR="00170176" w:rsidRPr="00170176">
        <w:rPr>
          <w:rFonts w:ascii="Arial" w:hAnsi="Arial" w:cs="Arial"/>
        </w:rPr>
        <w:t xml:space="preserve"> the </w:t>
      </w:r>
      <w:r w:rsidR="008F0C77">
        <w:rPr>
          <w:rFonts w:ascii="Arial" w:hAnsi="Arial" w:cs="Arial"/>
        </w:rPr>
        <w:t>D</w:t>
      </w:r>
      <w:r w:rsidR="00170176" w:rsidRPr="00170176">
        <w:rPr>
          <w:rFonts w:ascii="Arial" w:hAnsi="Arial" w:cs="Arial"/>
        </w:rPr>
        <w:t>elegate w</w:t>
      </w:r>
      <w:r w:rsidRPr="00170176">
        <w:rPr>
          <w:rFonts w:ascii="Arial" w:hAnsi="Arial" w:cs="Arial"/>
        </w:rPr>
        <w:t>ithin 14 days of th</w:t>
      </w:r>
      <w:r w:rsidR="00170176" w:rsidRPr="00170176">
        <w:rPr>
          <w:rFonts w:ascii="Arial" w:hAnsi="Arial" w:cs="Arial"/>
        </w:rPr>
        <w:t>e</w:t>
      </w:r>
      <w:r w:rsidRPr="00170176">
        <w:rPr>
          <w:rFonts w:ascii="Arial" w:hAnsi="Arial" w:cs="Arial"/>
        </w:rPr>
        <w:t xml:space="preserve"> date</w:t>
      </w:r>
      <w:r w:rsidR="00170176" w:rsidRPr="00170176">
        <w:rPr>
          <w:rFonts w:ascii="Arial" w:hAnsi="Arial" w:cs="Arial"/>
        </w:rPr>
        <w:t xml:space="preserve"> of the </w:t>
      </w:r>
      <w:r w:rsidR="008F0C77">
        <w:rPr>
          <w:rFonts w:ascii="Arial" w:hAnsi="Arial" w:cs="Arial"/>
        </w:rPr>
        <w:t>C</w:t>
      </w:r>
      <w:r w:rsidR="00170176" w:rsidRPr="00170176">
        <w:rPr>
          <w:rFonts w:ascii="Arial" w:hAnsi="Arial" w:cs="Arial"/>
        </w:rPr>
        <w:t>ourse</w:t>
      </w:r>
      <w:r w:rsidRPr="00170176">
        <w:rPr>
          <w:rFonts w:ascii="Arial" w:hAnsi="Arial" w:cs="Arial"/>
        </w:rPr>
        <w:t xml:space="preserve">, 50% of the </w:t>
      </w:r>
      <w:r w:rsidR="008F0C77">
        <w:rPr>
          <w:rFonts w:ascii="Arial" w:hAnsi="Arial" w:cs="Arial"/>
        </w:rPr>
        <w:t>C</w:t>
      </w:r>
      <w:r w:rsidR="00170176" w:rsidRPr="00170176">
        <w:rPr>
          <w:rFonts w:ascii="Arial" w:hAnsi="Arial" w:cs="Arial"/>
        </w:rPr>
        <w:t>ourse payment</w:t>
      </w:r>
      <w:r w:rsidRPr="00170176">
        <w:rPr>
          <w:rFonts w:ascii="Arial" w:hAnsi="Arial" w:cs="Arial"/>
        </w:rPr>
        <w:t xml:space="preserve"> will be </w:t>
      </w:r>
      <w:r w:rsidR="00170176" w:rsidRPr="00170176">
        <w:rPr>
          <w:rFonts w:ascii="Arial" w:hAnsi="Arial" w:cs="Arial"/>
        </w:rPr>
        <w:t xml:space="preserve">refunded, but </w:t>
      </w:r>
      <w:r w:rsidR="00170176">
        <w:rPr>
          <w:rFonts w:ascii="Arial" w:hAnsi="Arial" w:cs="Arial"/>
        </w:rPr>
        <w:t>w</w:t>
      </w:r>
      <w:r w:rsidRPr="00170176">
        <w:rPr>
          <w:rFonts w:ascii="Arial" w:hAnsi="Arial" w:cs="Arial"/>
        </w:rPr>
        <w:t>here a cancellation is made by</w:t>
      </w:r>
      <w:r w:rsidR="00170176" w:rsidRPr="00170176">
        <w:rPr>
          <w:rFonts w:ascii="Arial" w:hAnsi="Arial" w:cs="Arial"/>
        </w:rPr>
        <w:t xml:space="preserve"> the delegate</w:t>
      </w:r>
      <w:r w:rsidRPr="00170176">
        <w:rPr>
          <w:rFonts w:ascii="Arial" w:hAnsi="Arial" w:cs="Arial"/>
        </w:rPr>
        <w:t xml:space="preserve"> within 48 hours of th</w:t>
      </w:r>
      <w:r w:rsidR="00170176">
        <w:rPr>
          <w:rFonts w:ascii="Arial" w:hAnsi="Arial" w:cs="Arial"/>
        </w:rPr>
        <w:t>e</w:t>
      </w:r>
      <w:r w:rsidRPr="00170176">
        <w:rPr>
          <w:rFonts w:ascii="Arial" w:hAnsi="Arial" w:cs="Arial"/>
        </w:rPr>
        <w:t xml:space="preserve"> date</w:t>
      </w:r>
      <w:r w:rsidR="00170176">
        <w:rPr>
          <w:rFonts w:ascii="Arial" w:hAnsi="Arial" w:cs="Arial"/>
        </w:rPr>
        <w:t xml:space="preserve"> of the </w:t>
      </w:r>
      <w:r w:rsidR="008F0C77">
        <w:rPr>
          <w:rFonts w:ascii="Arial" w:hAnsi="Arial" w:cs="Arial"/>
        </w:rPr>
        <w:t>C</w:t>
      </w:r>
      <w:r w:rsidR="00170176">
        <w:rPr>
          <w:rFonts w:ascii="Arial" w:hAnsi="Arial" w:cs="Arial"/>
        </w:rPr>
        <w:t>ourse</w:t>
      </w:r>
      <w:r w:rsidRPr="00170176">
        <w:rPr>
          <w:rFonts w:ascii="Arial" w:hAnsi="Arial" w:cs="Arial"/>
        </w:rPr>
        <w:t xml:space="preserve">, </w:t>
      </w:r>
      <w:r w:rsidR="00170176">
        <w:rPr>
          <w:rFonts w:ascii="Arial" w:hAnsi="Arial" w:cs="Arial"/>
        </w:rPr>
        <w:t>there will be no refund</w:t>
      </w:r>
      <w:r w:rsidRPr="00170176">
        <w:rPr>
          <w:rFonts w:ascii="Arial" w:hAnsi="Arial" w:cs="Arial"/>
        </w:rPr>
        <w:t xml:space="preserve"> payable.</w:t>
      </w:r>
    </w:p>
    <w:p w14:paraId="385CB433" w14:textId="77777777" w:rsidR="00D50121" w:rsidRPr="00D50121" w:rsidRDefault="00D50121" w:rsidP="00D50121">
      <w:pPr>
        <w:pStyle w:val="ListParagraph"/>
        <w:rPr>
          <w:rFonts w:ascii="Arial" w:hAnsi="Arial" w:cs="Arial"/>
        </w:rPr>
      </w:pPr>
    </w:p>
    <w:p w14:paraId="3D7C8514" w14:textId="63F7AEE8" w:rsidR="000640E9" w:rsidRDefault="000640E9" w:rsidP="00D50121">
      <w:pPr>
        <w:pStyle w:val="ListParagraph"/>
        <w:numPr>
          <w:ilvl w:val="0"/>
          <w:numId w:val="25"/>
        </w:numPr>
        <w:jc w:val="both"/>
        <w:rPr>
          <w:rFonts w:ascii="Arial" w:hAnsi="Arial" w:cs="Arial"/>
        </w:rPr>
      </w:pPr>
      <w:r>
        <w:rPr>
          <w:rFonts w:ascii="Arial" w:hAnsi="Arial" w:cs="Arial"/>
        </w:rPr>
        <w:t xml:space="preserve">All materials on the </w:t>
      </w:r>
      <w:r w:rsidR="008F0C77">
        <w:rPr>
          <w:rFonts w:ascii="Arial" w:hAnsi="Arial" w:cs="Arial"/>
        </w:rPr>
        <w:t>C</w:t>
      </w:r>
      <w:r>
        <w:rPr>
          <w:rFonts w:ascii="Arial" w:hAnsi="Arial" w:cs="Arial"/>
        </w:rPr>
        <w:t xml:space="preserve">ourse are copyrighted and remain the property of the Course Provider and must </w:t>
      </w:r>
      <w:r w:rsidR="008F0C77">
        <w:rPr>
          <w:rFonts w:ascii="Arial" w:hAnsi="Arial" w:cs="Arial"/>
        </w:rPr>
        <w:t xml:space="preserve">not </w:t>
      </w:r>
      <w:r>
        <w:rPr>
          <w:rFonts w:ascii="Arial" w:hAnsi="Arial" w:cs="Arial"/>
        </w:rPr>
        <w:t>be copied or duplicated in any possible way.</w:t>
      </w:r>
    </w:p>
    <w:p w14:paraId="6E597EAA" w14:textId="77777777" w:rsidR="001824ED" w:rsidRPr="001824ED" w:rsidRDefault="001824ED" w:rsidP="001824ED">
      <w:pPr>
        <w:pStyle w:val="ListParagraph"/>
        <w:rPr>
          <w:rFonts w:ascii="Arial" w:hAnsi="Arial" w:cs="Arial"/>
        </w:rPr>
      </w:pPr>
    </w:p>
    <w:p w14:paraId="4EB0C3EF" w14:textId="11062AE0" w:rsidR="001824ED" w:rsidRDefault="001824ED" w:rsidP="00D50121">
      <w:pPr>
        <w:pStyle w:val="ListParagraph"/>
        <w:numPr>
          <w:ilvl w:val="0"/>
          <w:numId w:val="25"/>
        </w:numPr>
        <w:jc w:val="both"/>
        <w:rPr>
          <w:rFonts w:ascii="Arial" w:hAnsi="Arial" w:cs="Arial"/>
        </w:rPr>
      </w:pPr>
      <w:r>
        <w:rPr>
          <w:rFonts w:ascii="Arial" w:hAnsi="Arial" w:cs="Arial"/>
        </w:rPr>
        <w:t>Any queries should be directed to admin@emsolutions.uk</w:t>
      </w:r>
    </w:p>
    <w:p w14:paraId="45551547" w14:textId="6C1E2838" w:rsidR="00170176" w:rsidRDefault="00170176" w:rsidP="00170176">
      <w:pPr>
        <w:pStyle w:val="ListParagraph"/>
        <w:rPr>
          <w:rFonts w:ascii="Arial" w:hAnsi="Arial" w:cs="Arial"/>
        </w:rPr>
      </w:pPr>
    </w:p>
    <w:p w14:paraId="5BF9EDF8" w14:textId="1E2B263A" w:rsidR="00170176" w:rsidRDefault="00170176" w:rsidP="00170176">
      <w:pPr>
        <w:pStyle w:val="ListParagraph"/>
        <w:rPr>
          <w:rFonts w:ascii="Arial" w:hAnsi="Arial" w:cs="Arial"/>
        </w:rPr>
      </w:pPr>
    </w:p>
    <w:p w14:paraId="78663E75" w14:textId="057701F9" w:rsidR="00170176" w:rsidRDefault="00170176" w:rsidP="00170176">
      <w:pPr>
        <w:pStyle w:val="ListParagraph"/>
        <w:rPr>
          <w:rFonts w:ascii="Arial" w:hAnsi="Arial" w:cs="Arial"/>
        </w:rPr>
      </w:pPr>
    </w:p>
    <w:p w14:paraId="41935D7C" w14:textId="77777777" w:rsidR="00170176" w:rsidRPr="000640E9" w:rsidRDefault="00170176" w:rsidP="00170176">
      <w:pPr>
        <w:pStyle w:val="ListParagraph"/>
        <w:rPr>
          <w:rFonts w:ascii="Arial" w:hAnsi="Arial" w:cs="Arial"/>
        </w:rPr>
      </w:pPr>
    </w:p>
    <w:tbl>
      <w:tblPr>
        <w:tblW w:w="11058" w:type="dxa"/>
        <w:tblBorders>
          <w:top w:val="single" w:sz="4" w:space="0" w:color="999999"/>
          <w:left w:val="single" w:sz="4" w:space="0" w:color="999999"/>
          <w:bottom w:val="single" w:sz="4" w:space="0" w:color="999999"/>
          <w:right w:val="single" w:sz="4" w:space="0" w:color="999999"/>
          <w:insideH w:val="single" w:sz="4" w:space="0" w:color="999999"/>
          <w:insideV w:val="single" w:sz="4" w:space="0" w:color="999999"/>
        </w:tblBorders>
        <w:tblLayout w:type="fixed"/>
        <w:tblLook w:val="01E0" w:firstRow="1" w:lastRow="1" w:firstColumn="1" w:lastColumn="1" w:noHBand="0" w:noVBand="0"/>
      </w:tblPr>
      <w:tblGrid>
        <w:gridCol w:w="11058"/>
      </w:tblGrid>
      <w:tr w:rsidR="00203B35" w:rsidRPr="004E4E6A" w14:paraId="1433B43C" w14:textId="77777777" w:rsidTr="00203B35">
        <w:trPr>
          <w:trHeight w:val="1263"/>
        </w:trPr>
        <w:tc>
          <w:tcPr>
            <w:tcW w:w="11058" w:type="dxa"/>
            <w:tcBorders>
              <w:top w:val="single" w:sz="4" w:space="0" w:color="999999"/>
              <w:left w:val="single" w:sz="4" w:space="0" w:color="auto"/>
              <w:bottom w:val="single" w:sz="4" w:space="0" w:color="auto"/>
              <w:right w:val="single" w:sz="4" w:space="0" w:color="auto"/>
            </w:tcBorders>
            <w:shd w:val="clear" w:color="auto" w:fill="auto"/>
          </w:tcPr>
          <w:p w14:paraId="1433B43A" w14:textId="00DEC517" w:rsidR="00203B35" w:rsidRDefault="00203B35" w:rsidP="00D50121">
            <w:pPr>
              <w:spacing w:before="120"/>
              <w:jc w:val="both"/>
              <w:rPr>
                <w:rFonts w:ascii="Arial" w:eastAsiaTheme="minorEastAsia" w:hAnsi="Arial" w:cs="Arial"/>
                <w:b/>
                <w:bCs/>
                <w:color w:val="221E1F"/>
              </w:rPr>
            </w:pPr>
            <w:r w:rsidRPr="00170176">
              <w:rPr>
                <w:rFonts w:ascii="Arial" w:eastAsiaTheme="minorEastAsia" w:hAnsi="Arial" w:cs="Arial"/>
                <w:b/>
                <w:bCs/>
              </w:rPr>
              <w:t xml:space="preserve">I have read and understood the above </w:t>
            </w:r>
            <w:r w:rsidR="00170176" w:rsidRPr="00170176">
              <w:rPr>
                <w:rFonts w:ascii="Arial" w:eastAsiaTheme="minorEastAsia" w:hAnsi="Arial" w:cs="Arial"/>
                <w:b/>
                <w:bCs/>
              </w:rPr>
              <w:t>C</w:t>
            </w:r>
            <w:r w:rsidRPr="00170176">
              <w:rPr>
                <w:rFonts w:ascii="Arial" w:eastAsiaTheme="minorEastAsia" w:hAnsi="Arial" w:cs="Arial"/>
                <w:b/>
                <w:bCs/>
              </w:rPr>
              <w:t xml:space="preserve">onditions for </w:t>
            </w:r>
            <w:r w:rsidR="00D50121">
              <w:rPr>
                <w:rFonts w:ascii="Arial" w:eastAsiaTheme="minorEastAsia" w:hAnsi="Arial" w:cs="Arial"/>
                <w:b/>
                <w:bCs/>
              </w:rPr>
              <w:t>booking on</w:t>
            </w:r>
            <w:r w:rsidRPr="00170176">
              <w:rPr>
                <w:rFonts w:ascii="Arial" w:eastAsiaTheme="minorEastAsia" w:hAnsi="Arial" w:cs="Arial"/>
                <w:b/>
                <w:bCs/>
              </w:rPr>
              <w:t xml:space="preserve">to the </w:t>
            </w:r>
            <w:r w:rsidR="008F0C77">
              <w:rPr>
                <w:rFonts w:ascii="Arial" w:eastAsiaTheme="minorEastAsia" w:hAnsi="Arial" w:cs="Arial"/>
                <w:b/>
                <w:bCs/>
              </w:rPr>
              <w:t>C</w:t>
            </w:r>
            <w:r w:rsidRPr="00170176">
              <w:rPr>
                <w:rFonts w:ascii="Arial" w:eastAsiaTheme="minorEastAsia" w:hAnsi="Arial" w:cs="Arial"/>
                <w:b/>
                <w:bCs/>
              </w:rPr>
              <w:t>ourse.</w:t>
            </w:r>
            <w:r w:rsidRPr="00170176">
              <w:rPr>
                <w:rFonts w:ascii="Arial" w:eastAsiaTheme="minorEastAsia" w:hAnsi="Arial" w:cs="Arial"/>
                <w:color w:val="221E1F"/>
              </w:rPr>
              <w:t xml:space="preserve"> </w:t>
            </w:r>
            <w:r w:rsidRPr="00170176">
              <w:rPr>
                <w:rFonts w:ascii="Arial" w:eastAsiaTheme="minorEastAsia" w:hAnsi="Arial" w:cs="Arial"/>
                <w:b/>
                <w:bCs/>
                <w:color w:val="221E1F"/>
              </w:rPr>
              <w:t>I confirm that the information given on this form is true, complete and accurate and no information requested or other significant information has been omitted.</w:t>
            </w:r>
          </w:p>
          <w:p w14:paraId="710C3970" w14:textId="77777777" w:rsidR="00D50121" w:rsidRPr="00170176" w:rsidRDefault="00D50121" w:rsidP="00D50121">
            <w:pPr>
              <w:spacing w:before="120"/>
              <w:jc w:val="both"/>
              <w:rPr>
                <w:rFonts w:ascii="Arial" w:eastAsiaTheme="minorEastAsia" w:hAnsi="Arial" w:cs="Arial"/>
                <w:color w:val="221E1F"/>
              </w:rPr>
            </w:pPr>
          </w:p>
          <w:p w14:paraId="15C0D8F9" w14:textId="77777777" w:rsidR="00D50121" w:rsidRDefault="00203B35" w:rsidP="232F5166">
            <w:pPr>
              <w:spacing w:before="120"/>
              <w:rPr>
                <w:rFonts w:ascii="Arial" w:eastAsiaTheme="minorEastAsia" w:hAnsi="Arial" w:cs="Arial"/>
              </w:rPr>
            </w:pPr>
            <w:proofErr w:type="gramStart"/>
            <w:r w:rsidRPr="00170176">
              <w:rPr>
                <w:rFonts w:ascii="Arial" w:eastAsiaTheme="minorEastAsia" w:hAnsi="Arial" w:cs="Arial"/>
              </w:rPr>
              <w:t>Signed:_</w:t>
            </w:r>
            <w:proofErr w:type="gramEnd"/>
            <w:r w:rsidRPr="00170176">
              <w:rPr>
                <w:rFonts w:ascii="Arial" w:eastAsiaTheme="minorEastAsia" w:hAnsi="Arial" w:cs="Arial"/>
              </w:rPr>
              <w:t xml:space="preserve">__________________               Name:_____________________________    </w:t>
            </w:r>
          </w:p>
          <w:p w14:paraId="0616A156" w14:textId="77777777" w:rsidR="00D50121" w:rsidRDefault="00D50121" w:rsidP="232F5166">
            <w:pPr>
              <w:spacing w:before="120"/>
              <w:rPr>
                <w:rFonts w:ascii="Arial" w:eastAsiaTheme="minorEastAsia" w:hAnsi="Arial" w:cs="Arial"/>
              </w:rPr>
            </w:pPr>
          </w:p>
          <w:p w14:paraId="5984D5D1" w14:textId="77777777" w:rsidR="00203B35" w:rsidRDefault="00203B35" w:rsidP="232F5166">
            <w:pPr>
              <w:spacing w:before="120"/>
              <w:rPr>
                <w:rFonts w:ascii="Arial" w:eastAsiaTheme="minorEastAsia" w:hAnsi="Arial" w:cs="Arial"/>
              </w:rPr>
            </w:pPr>
            <w:proofErr w:type="gramStart"/>
            <w:r w:rsidRPr="00170176">
              <w:rPr>
                <w:rFonts w:ascii="Arial" w:eastAsiaTheme="minorEastAsia" w:hAnsi="Arial" w:cs="Arial"/>
              </w:rPr>
              <w:t>Date:_</w:t>
            </w:r>
            <w:proofErr w:type="gramEnd"/>
            <w:r w:rsidRPr="00170176">
              <w:rPr>
                <w:rFonts w:ascii="Arial" w:eastAsiaTheme="minorEastAsia" w:hAnsi="Arial" w:cs="Arial"/>
              </w:rPr>
              <w:t>___________________</w:t>
            </w:r>
          </w:p>
          <w:p w14:paraId="1433B43B" w14:textId="0AAAE7A2" w:rsidR="00D50121" w:rsidRPr="00170176" w:rsidRDefault="00D50121" w:rsidP="232F5166">
            <w:pPr>
              <w:spacing w:before="120"/>
              <w:rPr>
                <w:rFonts w:ascii="Arial" w:eastAsiaTheme="minorEastAsia" w:hAnsi="Arial" w:cs="Arial"/>
              </w:rPr>
            </w:pPr>
          </w:p>
        </w:tc>
      </w:tr>
    </w:tbl>
    <w:p w14:paraId="1433B43D" w14:textId="77777777" w:rsidR="000414A6" w:rsidRPr="004E4E6A" w:rsidRDefault="000414A6" w:rsidP="004E4E6A">
      <w:pPr>
        <w:rPr>
          <w:rFonts w:asciiTheme="minorHAnsi" w:hAnsiTheme="minorHAnsi" w:cs="Arial"/>
          <w:b/>
          <w:sz w:val="20"/>
          <w:szCs w:val="20"/>
        </w:rPr>
      </w:pPr>
    </w:p>
    <w:sectPr w:rsidR="000414A6" w:rsidRPr="004E4E6A" w:rsidSect="00AD036B">
      <w:headerReference w:type="default" r:id="rId12"/>
      <w:pgSz w:w="11906" w:h="16838"/>
      <w:pgMar w:top="540" w:right="567" w:bottom="180" w:left="567" w:header="283"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E698A07" w14:textId="77777777" w:rsidR="00743226" w:rsidRDefault="00743226">
      <w:r>
        <w:separator/>
      </w:r>
    </w:p>
  </w:endnote>
  <w:endnote w:type="continuationSeparator" w:id="0">
    <w:p w14:paraId="24588354" w14:textId="77777777" w:rsidR="00743226" w:rsidRDefault="00743226">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SimSun">
    <w:altName w:val="宋体"/>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Tahoma">
    <w:panose1 w:val="020B0604030504040204"/>
    <w:charset w:val="00"/>
    <w:family w:val="swiss"/>
    <w:pitch w:val="variable"/>
    <w:sig w:usb0="E1002EFF" w:usb1="C000605B" w:usb2="00000029" w:usb3="00000000" w:csb0="000101FF" w:csb1="00000000"/>
  </w:font>
  <w:font w:name="Wingdings 2">
    <w:panose1 w:val="050201020105070707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BE0FC13" w14:textId="77777777" w:rsidR="00743226" w:rsidRDefault="00743226">
      <w:r>
        <w:separator/>
      </w:r>
    </w:p>
  </w:footnote>
  <w:footnote w:type="continuationSeparator" w:id="0">
    <w:p w14:paraId="555CB7CF" w14:textId="77777777" w:rsidR="00743226" w:rsidRDefault="00743226">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1EAC15F" w14:textId="4349600C" w:rsidR="000640E9" w:rsidRDefault="000640E9" w:rsidP="00203B35">
    <w:pPr>
      <w:pStyle w:val="Header"/>
      <w:jc w:val="center"/>
    </w:pPr>
    <w:r>
      <w:rPr>
        <w:noProof/>
      </w:rPr>
      <w:drawing>
        <wp:inline distT="0" distB="0" distL="0" distR="0" wp14:anchorId="422110F1" wp14:editId="1EC6C853">
          <wp:extent cx="2979420" cy="605177"/>
          <wp:effectExtent l="0" t="0" r="0" b="4445"/>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3095435" cy="628742"/>
                  </a:xfrm>
                  <a:prstGeom prst="rect">
                    <a:avLst/>
                  </a:prstGeom>
                  <a:noFill/>
                  <a:ln>
                    <a:noFill/>
                  </a:ln>
                </pic:spPr>
              </pic:pic>
            </a:graphicData>
          </a:graphic>
        </wp:inline>
      </w:drawing>
    </w:r>
  </w:p>
  <w:p w14:paraId="70F67350" w14:textId="77777777" w:rsidR="00AD036B" w:rsidRDefault="00AD036B" w:rsidP="00203B35">
    <w:pPr>
      <w:pStyle w:val="Header"/>
      <w:jc w:val="cent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4BC58D2"/>
    <w:multiLevelType w:val="hybridMultilevel"/>
    <w:tmpl w:val="00AC44D0"/>
    <w:lvl w:ilvl="0" w:tplc="08090011">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 w15:restartNumberingAfterBreak="0">
    <w:nsid w:val="096C1F2C"/>
    <w:multiLevelType w:val="hybridMultilevel"/>
    <w:tmpl w:val="2934119A"/>
    <w:lvl w:ilvl="0" w:tplc="08090011">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2" w15:restartNumberingAfterBreak="0">
    <w:nsid w:val="0A811C2F"/>
    <w:multiLevelType w:val="hybridMultilevel"/>
    <w:tmpl w:val="50FE756C"/>
    <w:lvl w:ilvl="0" w:tplc="56A214B2">
      <w:start w:val="2"/>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4257141"/>
    <w:multiLevelType w:val="hybridMultilevel"/>
    <w:tmpl w:val="5AAE6024"/>
    <w:lvl w:ilvl="0" w:tplc="0809000F">
      <w:start w:val="1"/>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4" w15:restartNumberingAfterBreak="0">
    <w:nsid w:val="1490014F"/>
    <w:multiLevelType w:val="hybridMultilevel"/>
    <w:tmpl w:val="5F5A5780"/>
    <w:lvl w:ilvl="0" w:tplc="F9745CD8">
      <w:start w:val="8"/>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7816477"/>
    <w:multiLevelType w:val="hybridMultilevel"/>
    <w:tmpl w:val="A2C840EC"/>
    <w:lvl w:ilvl="0" w:tplc="D1E84D66">
      <w:start w:val="8"/>
      <w:numFmt w:val="bullet"/>
      <w:lvlText w:val=""/>
      <w:lvlJc w:val="left"/>
      <w:pPr>
        <w:ind w:left="420" w:hanging="360"/>
      </w:pPr>
      <w:rPr>
        <w:rFonts w:ascii="Symbol" w:eastAsia="SimSun" w:hAnsi="Symbol" w:cs="Arial" w:hint="default"/>
      </w:rPr>
    </w:lvl>
    <w:lvl w:ilvl="1" w:tplc="08090003" w:tentative="1">
      <w:start w:val="1"/>
      <w:numFmt w:val="bullet"/>
      <w:lvlText w:val="o"/>
      <w:lvlJc w:val="left"/>
      <w:pPr>
        <w:ind w:left="1140" w:hanging="360"/>
      </w:pPr>
      <w:rPr>
        <w:rFonts w:ascii="Courier New" w:hAnsi="Courier New" w:cs="Courier New" w:hint="default"/>
      </w:rPr>
    </w:lvl>
    <w:lvl w:ilvl="2" w:tplc="08090005" w:tentative="1">
      <w:start w:val="1"/>
      <w:numFmt w:val="bullet"/>
      <w:lvlText w:val=""/>
      <w:lvlJc w:val="left"/>
      <w:pPr>
        <w:ind w:left="1860" w:hanging="360"/>
      </w:pPr>
      <w:rPr>
        <w:rFonts w:ascii="Wingdings" w:hAnsi="Wingdings" w:hint="default"/>
      </w:rPr>
    </w:lvl>
    <w:lvl w:ilvl="3" w:tplc="08090001" w:tentative="1">
      <w:start w:val="1"/>
      <w:numFmt w:val="bullet"/>
      <w:lvlText w:val=""/>
      <w:lvlJc w:val="left"/>
      <w:pPr>
        <w:ind w:left="2580" w:hanging="360"/>
      </w:pPr>
      <w:rPr>
        <w:rFonts w:ascii="Symbol" w:hAnsi="Symbol" w:hint="default"/>
      </w:rPr>
    </w:lvl>
    <w:lvl w:ilvl="4" w:tplc="08090003" w:tentative="1">
      <w:start w:val="1"/>
      <w:numFmt w:val="bullet"/>
      <w:lvlText w:val="o"/>
      <w:lvlJc w:val="left"/>
      <w:pPr>
        <w:ind w:left="3300" w:hanging="360"/>
      </w:pPr>
      <w:rPr>
        <w:rFonts w:ascii="Courier New" w:hAnsi="Courier New" w:cs="Courier New" w:hint="default"/>
      </w:rPr>
    </w:lvl>
    <w:lvl w:ilvl="5" w:tplc="08090005" w:tentative="1">
      <w:start w:val="1"/>
      <w:numFmt w:val="bullet"/>
      <w:lvlText w:val=""/>
      <w:lvlJc w:val="left"/>
      <w:pPr>
        <w:ind w:left="4020" w:hanging="360"/>
      </w:pPr>
      <w:rPr>
        <w:rFonts w:ascii="Wingdings" w:hAnsi="Wingdings" w:hint="default"/>
      </w:rPr>
    </w:lvl>
    <w:lvl w:ilvl="6" w:tplc="08090001" w:tentative="1">
      <w:start w:val="1"/>
      <w:numFmt w:val="bullet"/>
      <w:lvlText w:val=""/>
      <w:lvlJc w:val="left"/>
      <w:pPr>
        <w:ind w:left="4740" w:hanging="360"/>
      </w:pPr>
      <w:rPr>
        <w:rFonts w:ascii="Symbol" w:hAnsi="Symbol" w:hint="default"/>
      </w:rPr>
    </w:lvl>
    <w:lvl w:ilvl="7" w:tplc="08090003" w:tentative="1">
      <w:start w:val="1"/>
      <w:numFmt w:val="bullet"/>
      <w:lvlText w:val="o"/>
      <w:lvlJc w:val="left"/>
      <w:pPr>
        <w:ind w:left="5460" w:hanging="360"/>
      </w:pPr>
      <w:rPr>
        <w:rFonts w:ascii="Courier New" w:hAnsi="Courier New" w:cs="Courier New" w:hint="default"/>
      </w:rPr>
    </w:lvl>
    <w:lvl w:ilvl="8" w:tplc="08090005" w:tentative="1">
      <w:start w:val="1"/>
      <w:numFmt w:val="bullet"/>
      <w:lvlText w:val=""/>
      <w:lvlJc w:val="left"/>
      <w:pPr>
        <w:ind w:left="6180" w:hanging="360"/>
      </w:pPr>
      <w:rPr>
        <w:rFonts w:ascii="Wingdings" w:hAnsi="Wingdings" w:hint="default"/>
      </w:rPr>
    </w:lvl>
  </w:abstractNum>
  <w:abstractNum w:abstractNumId="6" w15:restartNumberingAfterBreak="0">
    <w:nsid w:val="1A5C6B0B"/>
    <w:multiLevelType w:val="hybridMultilevel"/>
    <w:tmpl w:val="0B44B054"/>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27B46088"/>
    <w:multiLevelType w:val="hybridMultilevel"/>
    <w:tmpl w:val="33C0C1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DDF0A5C"/>
    <w:multiLevelType w:val="multilevel"/>
    <w:tmpl w:val="C338EBAC"/>
    <w:lvl w:ilvl="0">
      <w:start w:val="2"/>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9" w15:restartNumberingAfterBreak="0">
    <w:nsid w:val="2E0779CF"/>
    <w:multiLevelType w:val="hybridMultilevel"/>
    <w:tmpl w:val="619AD046"/>
    <w:lvl w:ilvl="0" w:tplc="F2F2D740">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0" w15:restartNumberingAfterBreak="0">
    <w:nsid w:val="3EFA3204"/>
    <w:multiLevelType w:val="hybridMultilevel"/>
    <w:tmpl w:val="D4A2D864"/>
    <w:lvl w:ilvl="0" w:tplc="7DA22EB8">
      <w:start w:val="2"/>
      <w:numFmt w:val="lowerRoman"/>
      <w:lvlText w:val="%1)"/>
      <w:lvlJc w:val="left"/>
      <w:pPr>
        <w:tabs>
          <w:tab w:val="num" w:pos="736"/>
        </w:tabs>
        <w:ind w:left="736" w:hanging="720"/>
      </w:pPr>
      <w:rPr>
        <w:rFonts w:hint="default"/>
      </w:rPr>
    </w:lvl>
    <w:lvl w:ilvl="1" w:tplc="08090019" w:tentative="1">
      <w:start w:val="1"/>
      <w:numFmt w:val="lowerLetter"/>
      <w:lvlText w:val="%2."/>
      <w:lvlJc w:val="left"/>
      <w:pPr>
        <w:tabs>
          <w:tab w:val="num" w:pos="1096"/>
        </w:tabs>
        <w:ind w:left="1096" w:hanging="360"/>
      </w:pPr>
    </w:lvl>
    <w:lvl w:ilvl="2" w:tplc="0809001B" w:tentative="1">
      <w:start w:val="1"/>
      <w:numFmt w:val="lowerRoman"/>
      <w:lvlText w:val="%3."/>
      <w:lvlJc w:val="right"/>
      <w:pPr>
        <w:tabs>
          <w:tab w:val="num" w:pos="1816"/>
        </w:tabs>
        <w:ind w:left="1816" w:hanging="180"/>
      </w:pPr>
    </w:lvl>
    <w:lvl w:ilvl="3" w:tplc="0809000F" w:tentative="1">
      <w:start w:val="1"/>
      <w:numFmt w:val="decimal"/>
      <w:lvlText w:val="%4."/>
      <w:lvlJc w:val="left"/>
      <w:pPr>
        <w:tabs>
          <w:tab w:val="num" w:pos="2536"/>
        </w:tabs>
        <w:ind w:left="2536" w:hanging="360"/>
      </w:pPr>
    </w:lvl>
    <w:lvl w:ilvl="4" w:tplc="08090019" w:tentative="1">
      <w:start w:val="1"/>
      <w:numFmt w:val="lowerLetter"/>
      <w:lvlText w:val="%5."/>
      <w:lvlJc w:val="left"/>
      <w:pPr>
        <w:tabs>
          <w:tab w:val="num" w:pos="3256"/>
        </w:tabs>
        <w:ind w:left="3256" w:hanging="360"/>
      </w:pPr>
    </w:lvl>
    <w:lvl w:ilvl="5" w:tplc="0809001B" w:tentative="1">
      <w:start w:val="1"/>
      <w:numFmt w:val="lowerRoman"/>
      <w:lvlText w:val="%6."/>
      <w:lvlJc w:val="right"/>
      <w:pPr>
        <w:tabs>
          <w:tab w:val="num" w:pos="3976"/>
        </w:tabs>
        <w:ind w:left="3976" w:hanging="180"/>
      </w:pPr>
    </w:lvl>
    <w:lvl w:ilvl="6" w:tplc="0809000F" w:tentative="1">
      <w:start w:val="1"/>
      <w:numFmt w:val="decimal"/>
      <w:lvlText w:val="%7."/>
      <w:lvlJc w:val="left"/>
      <w:pPr>
        <w:tabs>
          <w:tab w:val="num" w:pos="4696"/>
        </w:tabs>
        <w:ind w:left="4696" w:hanging="360"/>
      </w:pPr>
    </w:lvl>
    <w:lvl w:ilvl="7" w:tplc="08090019" w:tentative="1">
      <w:start w:val="1"/>
      <w:numFmt w:val="lowerLetter"/>
      <w:lvlText w:val="%8."/>
      <w:lvlJc w:val="left"/>
      <w:pPr>
        <w:tabs>
          <w:tab w:val="num" w:pos="5416"/>
        </w:tabs>
        <w:ind w:left="5416" w:hanging="360"/>
      </w:pPr>
    </w:lvl>
    <w:lvl w:ilvl="8" w:tplc="0809001B" w:tentative="1">
      <w:start w:val="1"/>
      <w:numFmt w:val="lowerRoman"/>
      <w:lvlText w:val="%9."/>
      <w:lvlJc w:val="right"/>
      <w:pPr>
        <w:tabs>
          <w:tab w:val="num" w:pos="6136"/>
        </w:tabs>
        <w:ind w:left="6136" w:hanging="180"/>
      </w:pPr>
    </w:lvl>
  </w:abstractNum>
  <w:abstractNum w:abstractNumId="11" w15:restartNumberingAfterBreak="0">
    <w:nsid w:val="42515E17"/>
    <w:multiLevelType w:val="hybridMultilevel"/>
    <w:tmpl w:val="DE18C6F2"/>
    <w:lvl w:ilvl="0" w:tplc="08090001">
      <w:start w:val="1"/>
      <w:numFmt w:val="bullet"/>
      <w:lvlText w:val=""/>
      <w:lvlJc w:val="left"/>
      <w:pPr>
        <w:ind w:left="754" w:hanging="360"/>
      </w:pPr>
      <w:rPr>
        <w:rFonts w:ascii="Symbol" w:hAnsi="Symbol" w:hint="default"/>
      </w:rPr>
    </w:lvl>
    <w:lvl w:ilvl="1" w:tplc="08090003" w:tentative="1">
      <w:start w:val="1"/>
      <w:numFmt w:val="bullet"/>
      <w:lvlText w:val="o"/>
      <w:lvlJc w:val="left"/>
      <w:pPr>
        <w:ind w:left="1474" w:hanging="360"/>
      </w:pPr>
      <w:rPr>
        <w:rFonts w:ascii="Courier New" w:hAnsi="Courier New" w:cs="Courier New" w:hint="default"/>
      </w:rPr>
    </w:lvl>
    <w:lvl w:ilvl="2" w:tplc="08090005" w:tentative="1">
      <w:start w:val="1"/>
      <w:numFmt w:val="bullet"/>
      <w:lvlText w:val=""/>
      <w:lvlJc w:val="left"/>
      <w:pPr>
        <w:ind w:left="2194" w:hanging="360"/>
      </w:pPr>
      <w:rPr>
        <w:rFonts w:ascii="Wingdings" w:hAnsi="Wingdings" w:hint="default"/>
      </w:rPr>
    </w:lvl>
    <w:lvl w:ilvl="3" w:tplc="08090001" w:tentative="1">
      <w:start w:val="1"/>
      <w:numFmt w:val="bullet"/>
      <w:lvlText w:val=""/>
      <w:lvlJc w:val="left"/>
      <w:pPr>
        <w:ind w:left="2914" w:hanging="360"/>
      </w:pPr>
      <w:rPr>
        <w:rFonts w:ascii="Symbol" w:hAnsi="Symbol" w:hint="default"/>
      </w:rPr>
    </w:lvl>
    <w:lvl w:ilvl="4" w:tplc="08090003" w:tentative="1">
      <w:start w:val="1"/>
      <w:numFmt w:val="bullet"/>
      <w:lvlText w:val="o"/>
      <w:lvlJc w:val="left"/>
      <w:pPr>
        <w:ind w:left="3634" w:hanging="360"/>
      </w:pPr>
      <w:rPr>
        <w:rFonts w:ascii="Courier New" w:hAnsi="Courier New" w:cs="Courier New" w:hint="default"/>
      </w:rPr>
    </w:lvl>
    <w:lvl w:ilvl="5" w:tplc="08090005" w:tentative="1">
      <w:start w:val="1"/>
      <w:numFmt w:val="bullet"/>
      <w:lvlText w:val=""/>
      <w:lvlJc w:val="left"/>
      <w:pPr>
        <w:ind w:left="4354" w:hanging="360"/>
      </w:pPr>
      <w:rPr>
        <w:rFonts w:ascii="Wingdings" w:hAnsi="Wingdings" w:hint="default"/>
      </w:rPr>
    </w:lvl>
    <w:lvl w:ilvl="6" w:tplc="08090001" w:tentative="1">
      <w:start w:val="1"/>
      <w:numFmt w:val="bullet"/>
      <w:lvlText w:val=""/>
      <w:lvlJc w:val="left"/>
      <w:pPr>
        <w:ind w:left="5074" w:hanging="360"/>
      </w:pPr>
      <w:rPr>
        <w:rFonts w:ascii="Symbol" w:hAnsi="Symbol" w:hint="default"/>
      </w:rPr>
    </w:lvl>
    <w:lvl w:ilvl="7" w:tplc="08090003" w:tentative="1">
      <w:start w:val="1"/>
      <w:numFmt w:val="bullet"/>
      <w:lvlText w:val="o"/>
      <w:lvlJc w:val="left"/>
      <w:pPr>
        <w:ind w:left="5794" w:hanging="360"/>
      </w:pPr>
      <w:rPr>
        <w:rFonts w:ascii="Courier New" w:hAnsi="Courier New" w:cs="Courier New" w:hint="default"/>
      </w:rPr>
    </w:lvl>
    <w:lvl w:ilvl="8" w:tplc="08090005" w:tentative="1">
      <w:start w:val="1"/>
      <w:numFmt w:val="bullet"/>
      <w:lvlText w:val=""/>
      <w:lvlJc w:val="left"/>
      <w:pPr>
        <w:ind w:left="6514" w:hanging="360"/>
      </w:pPr>
      <w:rPr>
        <w:rFonts w:ascii="Wingdings" w:hAnsi="Wingdings" w:hint="default"/>
      </w:rPr>
    </w:lvl>
  </w:abstractNum>
  <w:abstractNum w:abstractNumId="12" w15:restartNumberingAfterBreak="0">
    <w:nsid w:val="45A87F28"/>
    <w:multiLevelType w:val="hybridMultilevel"/>
    <w:tmpl w:val="BE50B216"/>
    <w:lvl w:ilvl="0" w:tplc="5B2C40FE">
      <w:start w:val="8"/>
      <w:numFmt w:val="bullet"/>
      <w:lvlText w:val=""/>
      <w:lvlJc w:val="left"/>
      <w:pPr>
        <w:ind w:left="720" w:hanging="360"/>
      </w:pPr>
      <w:rPr>
        <w:rFonts w:ascii="Symbol" w:eastAsia="Times New Roma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A6B2602"/>
    <w:multiLevelType w:val="hybridMultilevel"/>
    <w:tmpl w:val="F1723C94"/>
    <w:lvl w:ilvl="0" w:tplc="08090001">
      <w:start w:val="1"/>
      <w:numFmt w:val="bullet"/>
      <w:lvlText w:val=""/>
      <w:lvlJc w:val="left"/>
      <w:pPr>
        <w:tabs>
          <w:tab w:val="num" w:pos="1080"/>
        </w:tabs>
        <w:ind w:left="1080" w:hanging="360"/>
      </w:pPr>
      <w:rPr>
        <w:rFonts w:ascii="Symbol" w:hAnsi="Symbol" w:hint="default"/>
      </w:rPr>
    </w:lvl>
    <w:lvl w:ilvl="1" w:tplc="08090003" w:tentative="1">
      <w:start w:val="1"/>
      <w:numFmt w:val="bullet"/>
      <w:lvlText w:val="o"/>
      <w:lvlJc w:val="left"/>
      <w:pPr>
        <w:tabs>
          <w:tab w:val="num" w:pos="1800"/>
        </w:tabs>
        <w:ind w:left="1800" w:hanging="360"/>
      </w:pPr>
      <w:rPr>
        <w:rFonts w:ascii="Courier New" w:hAnsi="Courier New" w:cs="Courier New" w:hint="default"/>
      </w:rPr>
    </w:lvl>
    <w:lvl w:ilvl="2" w:tplc="08090005" w:tentative="1">
      <w:start w:val="1"/>
      <w:numFmt w:val="bullet"/>
      <w:lvlText w:val=""/>
      <w:lvlJc w:val="left"/>
      <w:pPr>
        <w:tabs>
          <w:tab w:val="num" w:pos="2520"/>
        </w:tabs>
        <w:ind w:left="2520" w:hanging="360"/>
      </w:pPr>
      <w:rPr>
        <w:rFonts w:ascii="Wingdings" w:hAnsi="Wingdings" w:hint="default"/>
      </w:rPr>
    </w:lvl>
    <w:lvl w:ilvl="3" w:tplc="08090001" w:tentative="1">
      <w:start w:val="1"/>
      <w:numFmt w:val="bullet"/>
      <w:lvlText w:val=""/>
      <w:lvlJc w:val="left"/>
      <w:pPr>
        <w:tabs>
          <w:tab w:val="num" w:pos="3240"/>
        </w:tabs>
        <w:ind w:left="3240" w:hanging="360"/>
      </w:pPr>
      <w:rPr>
        <w:rFonts w:ascii="Symbol" w:hAnsi="Symbol" w:hint="default"/>
      </w:rPr>
    </w:lvl>
    <w:lvl w:ilvl="4" w:tplc="08090003" w:tentative="1">
      <w:start w:val="1"/>
      <w:numFmt w:val="bullet"/>
      <w:lvlText w:val="o"/>
      <w:lvlJc w:val="left"/>
      <w:pPr>
        <w:tabs>
          <w:tab w:val="num" w:pos="3960"/>
        </w:tabs>
        <w:ind w:left="3960" w:hanging="360"/>
      </w:pPr>
      <w:rPr>
        <w:rFonts w:ascii="Courier New" w:hAnsi="Courier New" w:cs="Courier New" w:hint="default"/>
      </w:rPr>
    </w:lvl>
    <w:lvl w:ilvl="5" w:tplc="08090005" w:tentative="1">
      <w:start w:val="1"/>
      <w:numFmt w:val="bullet"/>
      <w:lvlText w:val=""/>
      <w:lvlJc w:val="left"/>
      <w:pPr>
        <w:tabs>
          <w:tab w:val="num" w:pos="4680"/>
        </w:tabs>
        <w:ind w:left="4680" w:hanging="360"/>
      </w:pPr>
      <w:rPr>
        <w:rFonts w:ascii="Wingdings" w:hAnsi="Wingdings" w:hint="default"/>
      </w:rPr>
    </w:lvl>
    <w:lvl w:ilvl="6" w:tplc="08090001" w:tentative="1">
      <w:start w:val="1"/>
      <w:numFmt w:val="bullet"/>
      <w:lvlText w:val=""/>
      <w:lvlJc w:val="left"/>
      <w:pPr>
        <w:tabs>
          <w:tab w:val="num" w:pos="5400"/>
        </w:tabs>
        <w:ind w:left="5400" w:hanging="360"/>
      </w:pPr>
      <w:rPr>
        <w:rFonts w:ascii="Symbol" w:hAnsi="Symbol" w:hint="default"/>
      </w:rPr>
    </w:lvl>
    <w:lvl w:ilvl="7" w:tplc="08090003" w:tentative="1">
      <w:start w:val="1"/>
      <w:numFmt w:val="bullet"/>
      <w:lvlText w:val="o"/>
      <w:lvlJc w:val="left"/>
      <w:pPr>
        <w:tabs>
          <w:tab w:val="num" w:pos="6120"/>
        </w:tabs>
        <w:ind w:left="6120" w:hanging="360"/>
      </w:pPr>
      <w:rPr>
        <w:rFonts w:ascii="Courier New" w:hAnsi="Courier New" w:cs="Courier New" w:hint="default"/>
      </w:rPr>
    </w:lvl>
    <w:lvl w:ilvl="8" w:tplc="08090005" w:tentative="1">
      <w:start w:val="1"/>
      <w:numFmt w:val="bullet"/>
      <w:lvlText w:val=""/>
      <w:lvlJc w:val="left"/>
      <w:pPr>
        <w:tabs>
          <w:tab w:val="num" w:pos="6840"/>
        </w:tabs>
        <w:ind w:left="6840" w:hanging="360"/>
      </w:pPr>
      <w:rPr>
        <w:rFonts w:ascii="Wingdings" w:hAnsi="Wingdings" w:hint="default"/>
      </w:rPr>
    </w:lvl>
  </w:abstractNum>
  <w:abstractNum w:abstractNumId="14" w15:restartNumberingAfterBreak="0">
    <w:nsid w:val="4FC74BE1"/>
    <w:multiLevelType w:val="hybridMultilevel"/>
    <w:tmpl w:val="7DDE1C7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51F26852"/>
    <w:multiLevelType w:val="hybridMultilevel"/>
    <w:tmpl w:val="AAA401D6"/>
    <w:lvl w:ilvl="0" w:tplc="DE24C672">
      <w:start w:val="1"/>
      <w:numFmt w:val="decimal"/>
      <w:lvlText w:val="%1"/>
      <w:lvlJc w:val="left"/>
      <w:pPr>
        <w:tabs>
          <w:tab w:val="num" w:pos="1080"/>
        </w:tabs>
        <w:ind w:left="1080" w:hanging="72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6" w15:restartNumberingAfterBreak="0">
    <w:nsid w:val="550E53EF"/>
    <w:multiLevelType w:val="multilevel"/>
    <w:tmpl w:val="59767732"/>
    <w:lvl w:ilvl="0">
      <w:start w:val="1"/>
      <w:numFmt w:val="decimal"/>
      <w:lvlText w:val="%1."/>
      <w:lvlJc w:val="left"/>
      <w:pPr>
        <w:ind w:left="360" w:hanging="360"/>
      </w:pPr>
    </w:lvl>
    <w:lvl w:ilvl="1">
      <w:start w:val="1"/>
      <w:numFmt w:val="decimal"/>
      <w:lvlText w:val="%1.%2."/>
      <w:lvlJc w:val="left"/>
      <w:pPr>
        <w:ind w:left="792" w:hanging="432"/>
      </w:pPr>
      <w:rPr>
        <w:b/>
      </w:r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7" w15:restartNumberingAfterBreak="0">
    <w:nsid w:val="5BCF6408"/>
    <w:multiLevelType w:val="hybridMultilevel"/>
    <w:tmpl w:val="9B70A3B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8" w15:restartNumberingAfterBreak="0">
    <w:nsid w:val="5C031674"/>
    <w:multiLevelType w:val="hybridMultilevel"/>
    <w:tmpl w:val="C338EBAC"/>
    <w:lvl w:ilvl="0" w:tplc="8ABCF312">
      <w:start w:val="2"/>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19" w15:restartNumberingAfterBreak="0">
    <w:nsid w:val="5E7D19CB"/>
    <w:multiLevelType w:val="hybridMultilevel"/>
    <w:tmpl w:val="4D4236CC"/>
    <w:lvl w:ilvl="0" w:tplc="08090011">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612F083B"/>
    <w:multiLevelType w:val="hybridMultilevel"/>
    <w:tmpl w:val="E8908362"/>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635E47E7"/>
    <w:multiLevelType w:val="hybridMultilevel"/>
    <w:tmpl w:val="8160BB38"/>
    <w:lvl w:ilvl="0" w:tplc="A9CA34BC">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2" w15:restartNumberingAfterBreak="0">
    <w:nsid w:val="67C004E7"/>
    <w:multiLevelType w:val="hybridMultilevel"/>
    <w:tmpl w:val="FE7EBFB4"/>
    <w:lvl w:ilvl="0" w:tplc="629A1556">
      <w:start w:val="8"/>
      <w:numFmt w:val="bullet"/>
      <w:lvlText w:val=""/>
      <w:lvlJc w:val="left"/>
      <w:pPr>
        <w:ind w:left="720" w:hanging="360"/>
      </w:pPr>
      <w:rPr>
        <w:rFonts w:ascii="Symbol" w:eastAsia="SimSun" w:hAnsi="Symbo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3" w15:restartNumberingAfterBreak="0">
    <w:nsid w:val="69745B48"/>
    <w:multiLevelType w:val="hybridMultilevel"/>
    <w:tmpl w:val="5B10F6A4"/>
    <w:lvl w:ilvl="0" w:tplc="47E46A7A">
      <w:start w:val="1"/>
      <w:numFmt w:val="bullet"/>
      <w:lvlText w:val=""/>
      <w:lvlJc w:val="left"/>
      <w:pPr>
        <w:tabs>
          <w:tab w:val="num" w:pos="1287"/>
        </w:tabs>
        <w:ind w:left="1287" w:hanging="207"/>
      </w:pPr>
      <w:rPr>
        <w:rFonts w:ascii="Symbol" w:hAnsi="Symbol" w:hint="default"/>
      </w:rPr>
    </w:lvl>
    <w:lvl w:ilvl="1" w:tplc="08090003" w:tentative="1">
      <w:start w:val="1"/>
      <w:numFmt w:val="bullet"/>
      <w:lvlText w:val="o"/>
      <w:lvlJc w:val="left"/>
      <w:pPr>
        <w:tabs>
          <w:tab w:val="num" w:pos="1440"/>
        </w:tabs>
        <w:ind w:left="1440" w:hanging="360"/>
      </w:pPr>
      <w:rPr>
        <w:rFonts w:ascii="Courier New" w:hAnsi="Courier New" w:cs="Courier New" w:hint="default"/>
      </w:rPr>
    </w:lvl>
    <w:lvl w:ilvl="2" w:tplc="08090005" w:tentative="1">
      <w:start w:val="1"/>
      <w:numFmt w:val="bullet"/>
      <w:lvlText w:val=""/>
      <w:lvlJc w:val="left"/>
      <w:pPr>
        <w:tabs>
          <w:tab w:val="num" w:pos="2160"/>
        </w:tabs>
        <w:ind w:left="2160" w:hanging="360"/>
      </w:pPr>
      <w:rPr>
        <w:rFonts w:ascii="Wingdings" w:hAnsi="Wingdings" w:hint="default"/>
      </w:rPr>
    </w:lvl>
    <w:lvl w:ilvl="3" w:tplc="08090001" w:tentative="1">
      <w:start w:val="1"/>
      <w:numFmt w:val="bullet"/>
      <w:lvlText w:val=""/>
      <w:lvlJc w:val="left"/>
      <w:pPr>
        <w:tabs>
          <w:tab w:val="num" w:pos="2880"/>
        </w:tabs>
        <w:ind w:left="2880" w:hanging="360"/>
      </w:pPr>
      <w:rPr>
        <w:rFonts w:ascii="Symbol" w:hAnsi="Symbol" w:hint="default"/>
      </w:rPr>
    </w:lvl>
    <w:lvl w:ilvl="4" w:tplc="08090003" w:tentative="1">
      <w:start w:val="1"/>
      <w:numFmt w:val="bullet"/>
      <w:lvlText w:val="o"/>
      <w:lvlJc w:val="left"/>
      <w:pPr>
        <w:tabs>
          <w:tab w:val="num" w:pos="3600"/>
        </w:tabs>
        <w:ind w:left="3600" w:hanging="360"/>
      </w:pPr>
      <w:rPr>
        <w:rFonts w:ascii="Courier New" w:hAnsi="Courier New" w:cs="Courier New" w:hint="default"/>
      </w:rPr>
    </w:lvl>
    <w:lvl w:ilvl="5" w:tplc="08090005" w:tentative="1">
      <w:start w:val="1"/>
      <w:numFmt w:val="bullet"/>
      <w:lvlText w:val=""/>
      <w:lvlJc w:val="left"/>
      <w:pPr>
        <w:tabs>
          <w:tab w:val="num" w:pos="4320"/>
        </w:tabs>
        <w:ind w:left="4320" w:hanging="360"/>
      </w:pPr>
      <w:rPr>
        <w:rFonts w:ascii="Wingdings" w:hAnsi="Wingdings" w:hint="default"/>
      </w:rPr>
    </w:lvl>
    <w:lvl w:ilvl="6" w:tplc="08090001" w:tentative="1">
      <w:start w:val="1"/>
      <w:numFmt w:val="bullet"/>
      <w:lvlText w:val=""/>
      <w:lvlJc w:val="left"/>
      <w:pPr>
        <w:tabs>
          <w:tab w:val="num" w:pos="5040"/>
        </w:tabs>
        <w:ind w:left="5040" w:hanging="360"/>
      </w:pPr>
      <w:rPr>
        <w:rFonts w:ascii="Symbol" w:hAnsi="Symbol" w:hint="default"/>
      </w:rPr>
    </w:lvl>
    <w:lvl w:ilvl="7" w:tplc="08090003" w:tentative="1">
      <w:start w:val="1"/>
      <w:numFmt w:val="bullet"/>
      <w:lvlText w:val="o"/>
      <w:lvlJc w:val="left"/>
      <w:pPr>
        <w:tabs>
          <w:tab w:val="num" w:pos="5760"/>
        </w:tabs>
        <w:ind w:left="5760" w:hanging="360"/>
      </w:pPr>
      <w:rPr>
        <w:rFonts w:ascii="Courier New" w:hAnsi="Courier New" w:cs="Courier New" w:hint="default"/>
      </w:rPr>
    </w:lvl>
    <w:lvl w:ilvl="8" w:tplc="0809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6ED07C6D"/>
    <w:multiLevelType w:val="hybridMultilevel"/>
    <w:tmpl w:val="DCB49980"/>
    <w:lvl w:ilvl="0" w:tplc="346A416A">
      <w:numFmt w:val="bullet"/>
      <w:lvlText w:val=""/>
      <w:lvlJc w:val="left"/>
      <w:pPr>
        <w:ind w:left="394" w:hanging="360"/>
      </w:pPr>
      <w:rPr>
        <w:rFonts w:ascii="Symbol" w:eastAsia="SimSun" w:hAnsi="Symbol" w:cs="Arial" w:hint="default"/>
      </w:rPr>
    </w:lvl>
    <w:lvl w:ilvl="1" w:tplc="08090003" w:tentative="1">
      <w:start w:val="1"/>
      <w:numFmt w:val="bullet"/>
      <w:lvlText w:val="o"/>
      <w:lvlJc w:val="left"/>
      <w:pPr>
        <w:ind w:left="1114" w:hanging="360"/>
      </w:pPr>
      <w:rPr>
        <w:rFonts w:ascii="Courier New" w:hAnsi="Courier New" w:cs="Courier New" w:hint="default"/>
      </w:rPr>
    </w:lvl>
    <w:lvl w:ilvl="2" w:tplc="08090005" w:tentative="1">
      <w:start w:val="1"/>
      <w:numFmt w:val="bullet"/>
      <w:lvlText w:val=""/>
      <w:lvlJc w:val="left"/>
      <w:pPr>
        <w:ind w:left="1834" w:hanging="360"/>
      </w:pPr>
      <w:rPr>
        <w:rFonts w:ascii="Wingdings" w:hAnsi="Wingdings" w:hint="default"/>
      </w:rPr>
    </w:lvl>
    <w:lvl w:ilvl="3" w:tplc="08090001" w:tentative="1">
      <w:start w:val="1"/>
      <w:numFmt w:val="bullet"/>
      <w:lvlText w:val=""/>
      <w:lvlJc w:val="left"/>
      <w:pPr>
        <w:ind w:left="2554" w:hanging="360"/>
      </w:pPr>
      <w:rPr>
        <w:rFonts w:ascii="Symbol" w:hAnsi="Symbol" w:hint="default"/>
      </w:rPr>
    </w:lvl>
    <w:lvl w:ilvl="4" w:tplc="08090003" w:tentative="1">
      <w:start w:val="1"/>
      <w:numFmt w:val="bullet"/>
      <w:lvlText w:val="o"/>
      <w:lvlJc w:val="left"/>
      <w:pPr>
        <w:ind w:left="3274" w:hanging="360"/>
      </w:pPr>
      <w:rPr>
        <w:rFonts w:ascii="Courier New" w:hAnsi="Courier New" w:cs="Courier New" w:hint="default"/>
      </w:rPr>
    </w:lvl>
    <w:lvl w:ilvl="5" w:tplc="08090005" w:tentative="1">
      <w:start w:val="1"/>
      <w:numFmt w:val="bullet"/>
      <w:lvlText w:val=""/>
      <w:lvlJc w:val="left"/>
      <w:pPr>
        <w:ind w:left="3994" w:hanging="360"/>
      </w:pPr>
      <w:rPr>
        <w:rFonts w:ascii="Wingdings" w:hAnsi="Wingdings" w:hint="default"/>
      </w:rPr>
    </w:lvl>
    <w:lvl w:ilvl="6" w:tplc="08090001" w:tentative="1">
      <w:start w:val="1"/>
      <w:numFmt w:val="bullet"/>
      <w:lvlText w:val=""/>
      <w:lvlJc w:val="left"/>
      <w:pPr>
        <w:ind w:left="4714" w:hanging="360"/>
      </w:pPr>
      <w:rPr>
        <w:rFonts w:ascii="Symbol" w:hAnsi="Symbol" w:hint="default"/>
      </w:rPr>
    </w:lvl>
    <w:lvl w:ilvl="7" w:tplc="08090003" w:tentative="1">
      <w:start w:val="1"/>
      <w:numFmt w:val="bullet"/>
      <w:lvlText w:val="o"/>
      <w:lvlJc w:val="left"/>
      <w:pPr>
        <w:ind w:left="5434" w:hanging="360"/>
      </w:pPr>
      <w:rPr>
        <w:rFonts w:ascii="Courier New" w:hAnsi="Courier New" w:cs="Courier New" w:hint="default"/>
      </w:rPr>
    </w:lvl>
    <w:lvl w:ilvl="8" w:tplc="08090005" w:tentative="1">
      <w:start w:val="1"/>
      <w:numFmt w:val="bullet"/>
      <w:lvlText w:val=""/>
      <w:lvlJc w:val="left"/>
      <w:pPr>
        <w:ind w:left="6154" w:hanging="360"/>
      </w:pPr>
      <w:rPr>
        <w:rFonts w:ascii="Wingdings" w:hAnsi="Wingdings" w:hint="default"/>
      </w:rPr>
    </w:lvl>
  </w:abstractNum>
  <w:abstractNum w:abstractNumId="25" w15:restartNumberingAfterBreak="0">
    <w:nsid w:val="7CE418E1"/>
    <w:multiLevelType w:val="hybridMultilevel"/>
    <w:tmpl w:val="32508F12"/>
    <w:lvl w:ilvl="0" w:tplc="FFFFFFFF">
      <w:start w:val="1"/>
      <w:numFmt w:val="bullet"/>
      <w:lvlText w:val=""/>
      <w:lvlJc w:val="left"/>
      <w:pPr>
        <w:ind w:left="720" w:hanging="360"/>
      </w:pPr>
      <w:rPr>
        <w:rFonts w:ascii="Symbol" w:hAnsi="Symbol" w:hint="default"/>
      </w:rPr>
    </w:lvl>
    <w:lvl w:ilvl="1" w:tplc="ED7422A0">
      <w:start w:val="1"/>
      <w:numFmt w:val="bullet"/>
      <w:lvlText w:val="o"/>
      <w:lvlJc w:val="left"/>
      <w:pPr>
        <w:ind w:left="1440" w:hanging="360"/>
      </w:pPr>
      <w:rPr>
        <w:rFonts w:ascii="Courier New" w:hAnsi="Courier New" w:hint="default"/>
      </w:rPr>
    </w:lvl>
    <w:lvl w:ilvl="2" w:tplc="C87CE3C0">
      <w:start w:val="1"/>
      <w:numFmt w:val="bullet"/>
      <w:lvlText w:val=""/>
      <w:lvlJc w:val="left"/>
      <w:pPr>
        <w:ind w:left="2160" w:hanging="360"/>
      </w:pPr>
      <w:rPr>
        <w:rFonts w:ascii="Wingdings" w:hAnsi="Wingdings" w:hint="default"/>
      </w:rPr>
    </w:lvl>
    <w:lvl w:ilvl="3" w:tplc="C902D6C6">
      <w:start w:val="1"/>
      <w:numFmt w:val="bullet"/>
      <w:lvlText w:val=""/>
      <w:lvlJc w:val="left"/>
      <w:pPr>
        <w:ind w:left="2880" w:hanging="360"/>
      </w:pPr>
      <w:rPr>
        <w:rFonts w:ascii="Symbol" w:hAnsi="Symbol" w:hint="default"/>
      </w:rPr>
    </w:lvl>
    <w:lvl w:ilvl="4" w:tplc="2AF20CF8">
      <w:start w:val="1"/>
      <w:numFmt w:val="bullet"/>
      <w:lvlText w:val="o"/>
      <w:lvlJc w:val="left"/>
      <w:pPr>
        <w:ind w:left="3600" w:hanging="360"/>
      </w:pPr>
      <w:rPr>
        <w:rFonts w:ascii="Courier New" w:hAnsi="Courier New" w:hint="default"/>
      </w:rPr>
    </w:lvl>
    <w:lvl w:ilvl="5" w:tplc="CEEA6452">
      <w:start w:val="1"/>
      <w:numFmt w:val="bullet"/>
      <w:lvlText w:val=""/>
      <w:lvlJc w:val="left"/>
      <w:pPr>
        <w:ind w:left="4320" w:hanging="360"/>
      </w:pPr>
      <w:rPr>
        <w:rFonts w:ascii="Wingdings" w:hAnsi="Wingdings" w:hint="default"/>
      </w:rPr>
    </w:lvl>
    <w:lvl w:ilvl="6" w:tplc="05D87BF4">
      <w:start w:val="1"/>
      <w:numFmt w:val="bullet"/>
      <w:lvlText w:val=""/>
      <w:lvlJc w:val="left"/>
      <w:pPr>
        <w:ind w:left="5040" w:hanging="360"/>
      </w:pPr>
      <w:rPr>
        <w:rFonts w:ascii="Symbol" w:hAnsi="Symbol" w:hint="default"/>
      </w:rPr>
    </w:lvl>
    <w:lvl w:ilvl="7" w:tplc="C02CD7E0">
      <w:start w:val="1"/>
      <w:numFmt w:val="bullet"/>
      <w:lvlText w:val="o"/>
      <w:lvlJc w:val="left"/>
      <w:pPr>
        <w:ind w:left="5760" w:hanging="360"/>
      </w:pPr>
      <w:rPr>
        <w:rFonts w:ascii="Courier New" w:hAnsi="Courier New" w:hint="default"/>
      </w:rPr>
    </w:lvl>
    <w:lvl w:ilvl="8" w:tplc="37A8AE5E">
      <w:start w:val="1"/>
      <w:numFmt w:val="bullet"/>
      <w:lvlText w:val=""/>
      <w:lvlJc w:val="left"/>
      <w:pPr>
        <w:ind w:left="6480" w:hanging="360"/>
      </w:pPr>
      <w:rPr>
        <w:rFonts w:ascii="Wingdings" w:hAnsi="Wingdings" w:hint="default"/>
      </w:rPr>
    </w:lvl>
  </w:abstractNum>
  <w:num w:numId="1">
    <w:abstractNumId w:val="25"/>
  </w:num>
  <w:num w:numId="2">
    <w:abstractNumId w:val="10"/>
  </w:num>
  <w:num w:numId="3">
    <w:abstractNumId w:val="23"/>
  </w:num>
  <w:num w:numId="4">
    <w:abstractNumId w:val="3"/>
  </w:num>
  <w:num w:numId="5">
    <w:abstractNumId w:val="0"/>
  </w:num>
  <w:num w:numId="6">
    <w:abstractNumId w:val="13"/>
  </w:num>
  <w:num w:numId="7">
    <w:abstractNumId w:val="15"/>
  </w:num>
  <w:num w:numId="8">
    <w:abstractNumId w:val="9"/>
  </w:num>
  <w:num w:numId="9">
    <w:abstractNumId w:val="18"/>
  </w:num>
  <w:num w:numId="10">
    <w:abstractNumId w:val="8"/>
  </w:num>
  <w:num w:numId="11">
    <w:abstractNumId w:val="1"/>
  </w:num>
  <w:num w:numId="12">
    <w:abstractNumId w:val="12"/>
  </w:num>
  <w:num w:numId="13">
    <w:abstractNumId w:val="22"/>
  </w:num>
  <w:num w:numId="14">
    <w:abstractNumId w:val="4"/>
  </w:num>
  <w:num w:numId="15">
    <w:abstractNumId w:val="5"/>
  </w:num>
  <w:num w:numId="16">
    <w:abstractNumId w:val="2"/>
  </w:num>
  <w:num w:numId="17">
    <w:abstractNumId w:val="19"/>
  </w:num>
  <w:num w:numId="18">
    <w:abstractNumId w:val="6"/>
  </w:num>
  <w:num w:numId="19">
    <w:abstractNumId w:val="11"/>
  </w:num>
  <w:num w:numId="20">
    <w:abstractNumId w:val="24"/>
  </w:num>
  <w:num w:numId="21">
    <w:abstractNumId w:val="21"/>
  </w:num>
  <w:num w:numId="22">
    <w:abstractNumId w:val="17"/>
  </w:num>
  <w:num w:numId="23">
    <w:abstractNumId w:val="14"/>
  </w:num>
  <w:num w:numId="24">
    <w:abstractNumId w:val="7"/>
  </w:num>
  <w:num w:numId="25">
    <w:abstractNumId w:val="20"/>
  </w:num>
  <w:num w:numId="26">
    <w:abstractNumId w:val="1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A6B82"/>
    <w:rsid w:val="00020E35"/>
    <w:rsid w:val="00036148"/>
    <w:rsid w:val="000414A6"/>
    <w:rsid w:val="000452BA"/>
    <w:rsid w:val="0005527D"/>
    <w:rsid w:val="000640E9"/>
    <w:rsid w:val="00065AD8"/>
    <w:rsid w:val="000826DE"/>
    <w:rsid w:val="00090081"/>
    <w:rsid w:val="000918E6"/>
    <w:rsid w:val="000973FF"/>
    <w:rsid w:val="000A2283"/>
    <w:rsid w:val="000A2639"/>
    <w:rsid w:val="000A4C66"/>
    <w:rsid w:val="000D3118"/>
    <w:rsid w:val="000D3F4A"/>
    <w:rsid w:val="000F14C2"/>
    <w:rsid w:val="000F1B39"/>
    <w:rsid w:val="000F1FBB"/>
    <w:rsid w:val="000F2CA2"/>
    <w:rsid w:val="000F507A"/>
    <w:rsid w:val="000F77F3"/>
    <w:rsid w:val="00105260"/>
    <w:rsid w:val="0011035B"/>
    <w:rsid w:val="00112149"/>
    <w:rsid w:val="001140A1"/>
    <w:rsid w:val="00123280"/>
    <w:rsid w:val="00134304"/>
    <w:rsid w:val="00144AB5"/>
    <w:rsid w:val="00151B69"/>
    <w:rsid w:val="00155266"/>
    <w:rsid w:val="00156A88"/>
    <w:rsid w:val="0016314D"/>
    <w:rsid w:val="001648F6"/>
    <w:rsid w:val="00170176"/>
    <w:rsid w:val="001824ED"/>
    <w:rsid w:val="00194A96"/>
    <w:rsid w:val="001A6A1D"/>
    <w:rsid w:val="001B3189"/>
    <w:rsid w:val="001B3917"/>
    <w:rsid w:val="001D0623"/>
    <w:rsid w:val="001D50CA"/>
    <w:rsid w:val="001E0A50"/>
    <w:rsid w:val="001E1530"/>
    <w:rsid w:val="001F5C99"/>
    <w:rsid w:val="00200742"/>
    <w:rsid w:val="00203B35"/>
    <w:rsid w:val="00203EA2"/>
    <w:rsid w:val="00207AB3"/>
    <w:rsid w:val="00227E48"/>
    <w:rsid w:val="0024173D"/>
    <w:rsid w:val="002504DB"/>
    <w:rsid w:val="00251AA3"/>
    <w:rsid w:val="002523D9"/>
    <w:rsid w:val="00257029"/>
    <w:rsid w:val="002615DF"/>
    <w:rsid w:val="00274AAF"/>
    <w:rsid w:val="002874CE"/>
    <w:rsid w:val="002A0D25"/>
    <w:rsid w:val="002A20CD"/>
    <w:rsid w:val="002A45D2"/>
    <w:rsid w:val="002A688D"/>
    <w:rsid w:val="002A6B82"/>
    <w:rsid w:val="002D0077"/>
    <w:rsid w:val="002D5492"/>
    <w:rsid w:val="002F03E2"/>
    <w:rsid w:val="003105FF"/>
    <w:rsid w:val="00316C47"/>
    <w:rsid w:val="0032589D"/>
    <w:rsid w:val="00325930"/>
    <w:rsid w:val="00326AB7"/>
    <w:rsid w:val="003320B2"/>
    <w:rsid w:val="00336D09"/>
    <w:rsid w:val="00343EA0"/>
    <w:rsid w:val="003458C5"/>
    <w:rsid w:val="00372B47"/>
    <w:rsid w:val="00381C89"/>
    <w:rsid w:val="0038416C"/>
    <w:rsid w:val="00396250"/>
    <w:rsid w:val="003977BA"/>
    <w:rsid w:val="003A06DC"/>
    <w:rsid w:val="003A0C1F"/>
    <w:rsid w:val="003A3500"/>
    <w:rsid w:val="003A6102"/>
    <w:rsid w:val="003B2471"/>
    <w:rsid w:val="003B26A6"/>
    <w:rsid w:val="003B4F36"/>
    <w:rsid w:val="003B6612"/>
    <w:rsid w:val="003B687D"/>
    <w:rsid w:val="003C22D3"/>
    <w:rsid w:val="003E2EB8"/>
    <w:rsid w:val="003E31D3"/>
    <w:rsid w:val="003F02D1"/>
    <w:rsid w:val="003F033F"/>
    <w:rsid w:val="003F0ECF"/>
    <w:rsid w:val="003F2EB6"/>
    <w:rsid w:val="003F7687"/>
    <w:rsid w:val="00402DC6"/>
    <w:rsid w:val="00405D58"/>
    <w:rsid w:val="00412C9D"/>
    <w:rsid w:val="00417A5E"/>
    <w:rsid w:val="00420E1B"/>
    <w:rsid w:val="00432ACA"/>
    <w:rsid w:val="00436392"/>
    <w:rsid w:val="004436E3"/>
    <w:rsid w:val="00444FEC"/>
    <w:rsid w:val="004514D4"/>
    <w:rsid w:val="004535EF"/>
    <w:rsid w:val="00454966"/>
    <w:rsid w:val="00476B36"/>
    <w:rsid w:val="0048517F"/>
    <w:rsid w:val="00487C86"/>
    <w:rsid w:val="00496A88"/>
    <w:rsid w:val="004A03B3"/>
    <w:rsid w:val="004A7345"/>
    <w:rsid w:val="004B21ED"/>
    <w:rsid w:val="004C1588"/>
    <w:rsid w:val="004D6723"/>
    <w:rsid w:val="004E40DA"/>
    <w:rsid w:val="004E4E6A"/>
    <w:rsid w:val="004E504D"/>
    <w:rsid w:val="004E6F72"/>
    <w:rsid w:val="004F0201"/>
    <w:rsid w:val="004F730B"/>
    <w:rsid w:val="005008B7"/>
    <w:rsid w:val="005060A3"/>
    <w:rsid w:val="0051201F"/>
    <w:rsid w:val="00516959"/>
    <w:rsid w:val="005175F0"/>
    <w:rsid w:val="005239FD"/>
    <w:rsid w:val="0052621F"/>
    <w:rsid w:val="00526D95"/>
    <w:rsid w:val="00527812"/>
    <w:rsid w:val="00542DD2"/>
    <w:rsid w:val="005430C7"/>
    <w:rsid w:val="00550CE4"/>
    <w:rsid w:val="00557DBD"/>
    <w:rsid w:val="00561A0D"/>
    <w:rsid w:val="0057389B"/>
    <w:rsid w:val="00595CA7"/>
    <w:rsid w:val="00597BCB"/>
    <w:rsid w:val="005A5DE6"/>
    <w:rsid w:val="005D1F08"/>
    <w:rsid w:val="005F5BB9"/>
    <w:rsid w:val="0060101D"/>
    <w:rsid w:val="006028E6"/>
    <w:rsid w:val="00625638"/>
    <w:rsid w:val="0065051E"/>
    <w:rsid w:val="00654157"/>
    <w:rsid w:val="00661BD3"/>
    <w:rsid w:val="00663AD5"/>
    <w:rsid w:val="0067148A"/>
    <w:rsid w:val="006747CE"/>
    <w:rsid w:val="00677999"/>
    <w:rsid w:val="00682375"/>
    <w:rsid w:val="0068340C"/>
    <w:rsid w:val="0068510B"/>
    <w:rsid w:val="00686868"/>
    <w:rsid w:val="006A7074"/>
    <w:rsid w:val="006B3D43"/>
    <w:rsid w:val="006B781A"/>
    <w:rsid w:val="006D5944"/>
    <w:rsid w:val="006D7261"/>
    <w:rsid w:val="006E6A61"/>
    <w:rsid w:val="006F2C97"/>
    <w:rsid w:val="0070436C"/>
    <w:rsid w:val="0071253D"/>
    <w:rsid w:val="007230F4"/>
    <w:rsid w:val="00723BC6"/>
    <w:rsid w:val="007245D5"/>
    <w:rsid w:val="00731629"/>
    <w:rsid w:val="00731844"/>
    <w:rsid w:val="00736938"/>
    <w:rsid w:val="00737E4B"/>
    <w:rsid w:val="00742C69"/>
    <w:rsid w:val="00743226"/>
    <w:rsid w:val="0074579E"/>
    <w:rsid w:val="00746F31"/>
    <w:rsid w:val="00751125"/>
    <w:rsid w:val="00761F3A"/>
    <w:rsid w:val="00770B62"/>
    <w:rsid w:val="0077599A"/>
    <w:rsid w:val="00793649"/>
    <w:rsid w:val="007C5C87"/>
    <w:rsid w:val="007D48B4"/>
    <w:rsid w:val="007D6CD2"/>
    <w:rsid w:val="007E1A73"/>
    <w:rsid w:val="007F6E0B"/>
    <w:rsid w:val="00801969"/>
    <w:rsid w:val="00803CCE"/>
    <w:rsid w:val="00803F05"/>
    <w:rsid w:val="00807E22"/>
    <w:rsid w:val="0081083F"/>
    <w:rsid w:val="008129CD"/>
    <w:rsid w:val="0081381D"/>
    <w:rsid w:val="00820CBA"/>
    <w:rsid w:val="0082706A"/>
    <w:rsid w:val="00844DD8"/>
    <w:rsid w:val="00845270"/>
    <w:rsid w:val="00847F8A"/>
    <w:rsid w:val="008521A3"/>
    <w:rsid w:val="008526E1"/>
    <w:rsid w:val="00861BB0"/>
    <w:rsid w:val="008636EC"/>
    <w:rsid w:val="00867240"/>
    <w:rsid w:val="00885407"/>
    <w:rsid w:val="0088576A"/>
    <w:rsid w:val="008A24B3"/>
    <w:rsid w:val="008B2504"/>
    <w:rsid w:val="008B2FB9"/>
    <w:rsid w:val="008C56A0"/>
    <w:rsid w:val="008C5E75"/>
    <w:rsid w:val="008D20E4"/>
    <w:rsid w:val="008D2EB3"/>
    <w:rsid w:val="008D3C54"/>
    <w:rsid w:val="008D7837"/>
    <w:rsid w:val="008D79BD"/>
    <w:rsid w:val="008E3DBB"/>
    <w:rsid w:val="008E4750"/>
    <w:rsid w:val="008E5633"/>
    <w:rsid w:val="008F0C77"/>
    <w:rsid w:val="009012EC"/>
    <w:rsid w:val="009016D2"/>
    <w:rsid w:val="00903DCF"/>
    <w:rsid w:val="00905647"/>
    <w:rsid w:val="009128EB"/>
    <w:rsid w:val="00913B5D"/>
    <w:rsid w:val="00914D29"/>
    <w:rsid w:val="00920189"/>
    <w:rsid w:val="00920CC3"/>
    <w:rsid w:val="0093107D"/>
    <w:rsid w:val="009407C0"/>
    <w:rsid w:val="00946E5B"/>
    <w:rsid w:val="00950677"/>
    <w:rsid w:val="00950982"/>
    <w:rsid w:val="00953ABA"/>
    <w:rsid w:val="00954AF3"/>
    <w:rsid w:val="00956FE0"/>
    <w:rsid w:val="009769F8"/>
    <w:rsid w:val="00985CD5"/>
    <w:rsid w:val="00994FBC"/>
    <w:rsid w:val="009A353E"/>
    <w:rsid w:val="009B142C"/>
    <w:rsid w:val="009C30EF"/>
    <w:rsid w:val="009D55FB"/>
    <w:rsid w:val="009F129A"/>
    <w:rsid w:val="00A017E0"/>
    <w:rsid w:val="00A0203B"/>
    <w:rsid w:val="00A106C7"/>
    <w:rsid w:val="00A27D9C"/>
    <w:rsid w:val="00A36E9D"/>
    <w:rsid w:val="00A477F9"/>
    <w:rsid w:val="00A512DB"/>
    <w:rsid w:val="00A51432"/>
    <w:rsid w:val="00A601A5"/>
    <w:rsid w:val="00A67430"/>
    <w:rsid w:val="00A81E53"/>
    <w:rsid w:val="00A87540"/>
    <w:rsid w:val="00A87E10"/>
    <w:rsid w:val="00A908D9"/>
    <w:rsid w:val="00AA2DF7"/>
    <w:rsid w:val="00AA437D"/>
    <w:rsid w:val="00AA6374"/>
    <w:rsid w:val="00AB4C5D"/>
    <w:rsid w:val="00AC071C"/>
    <w:rsid w:val="00AC7774"/>
    <w:rsid w:val="00AC78FD"/>
    <w:rsid w:val="00AD036B"/>
    <w:rsid w:val="00AE162A"/>
    <w:rsid w:val="00AE44CB"/>
    <w:rsid w:val="00AF5A82"/>
    <w:rsid w:val="00B10C3F"/>
    <w:rsid w:val="00B134FE"/>
    <w:rsid w:val="00B16481"/>
    <w:rsid w:val="00B17A41"/>
    <w:rsid w:val="00B22C04"/>
    <w:rsid w:val="00B26A1C"/>
    <w:rsid w:val="00B31D7A"/>
    <w:rsid w:val="00B31FA1"/>
    <w:rsid w:val="00B42A7C"/>
    <w:rsid w:val="00B53204"/>
    <w:rsid w:val="00B54DC2"/>
    <w:rsid w:val="00B7535D"/>
    <w:rsid w:val="00B75BD0"/>
    <w:rsid w:val="00BA6D04"/>
    <w:rsid w:val="00BB3A49"/>
    <w:rsid w:val="00BB3B74"/>
    <w:rsid w:val="00BB4682"/>
    <w:rsid w:val="00BB5ACC"/>
    <w:rsid w:val="00BC4337"/>
    <w:rsid w:val="00BC4F75"/>
    <w:rsid w:val="00BD6651"/>
    <w:rsid w:val="00BD6698"/>
    <w:rsid w:val="00BD6FDA"/>
    <w:rsid w:val="00BE0608"/>
    <w:rsid w:val="00C01E75"/>
    <w:rsid w:val="00C06698"/>
    <w:rsid w:val="00C110D4"/>
    <w:rsid w:val="00C160DF"/>
    <w:rsid w:val="00C260FB"/>
    <w:rsid w:val="00C33BAC"/>
    <w:rsid w:val="00C37A0A"/>
    <w:rsid w:val="00C42F98"/>
    <w:rsid w:val="00C4697C"/>
    <w:rsid w:val="00C64804"/>
    <w:rsid w:val="00C70F1B"/>
    <w:rsid w:val="00C747DC"/>
    <w:rsid w:val="00C7611D"/>
    <w:rsid w:val="00C77519"/>
    <w:rsid w:val="00C77E48"/>
    <w:rsid w:val="00C83E95"/>
    <w:rsid w:val="00C87D0D"/>
    <w:rsid w:val="00C96044"/>
    <w:rsid w:val="00CA383F"/>
    <w:rsid w:val="00CA4F48"/>
    <w:rsid w:val="00CA7444"/>
    <w:rsid w:val="00CB093D"/>
    <w:rsid w:val="00CB7466"/>
    <w:rsid w:val="00CC076A"/>
    <w:rsid w:val="00CD67DF"/>
    <w:rsid w:val="00CD7C20"/>
    <w:rsid w:val="00CE4467"/>
    <w:rsid w:val="00CF77C1"/>
    <w:rsid w:val="00D04A0E"/>
    <w:rsid w:val="00D13C11"/>
    <w:rsid w:val="00D22D31"/>
    <w:rsid w:val="00D30ED1"/>
    <w:rsid w:val="00D349BA"/>
    <w:rsid w:val="00D44FD6"/>
    <w:rsid w:val="00D50121"/>
    <w:rsid w:val="00D60672"/>
    <w:rsid w:val="00D672C6"/>
    <w:rsid w:val="00D80F10"/>
    <w:rsid w:val="00D81DFA"/>
    <w:rsid w:val="00DA5F68"/>
    <w:rsid w:val="00DB2374"/>
    <w:rsid w:val="00DB5DCD"/>
    <w:rsid w:val="00DC634F"/>
    <w:rsid w:val="00DD066F"/>
    <w:rsid w:val="00DD3879"/>
    <w:rsid w:val="00DE45AF"/>
    <w:rsid w:val="00DE533B"/>
    <w:rsid w:val="00DE5DE7"/>
    <w:rsid w:val="00DF0A94"/>
    <w:rsid w:val="00E01C91"/>
    <w:rsid w:val="00E02BD1"/>
    <w:rsid w:val="00E044D8"/>
    <w:rsid w:val="00E06869"/>
    <w:rsid w:val="00E116A2"/>
    <w:rsid w:val="00E15FB7"/>
    <w:rsid w:val="00E16F63"/>
    <w:rsid w:val="00E257C4"/>
    <w:rsid w:val="00E37D03"/>
    <w:rsid w:val="00E42518"/>
    <w:rsid w:val="00E45571"/>
    <w:rsid w:val="00E51489"/>
    <w:rsid w:val="00E601CB"/>
    <w:rsid w:val="00E62358"/>
    <w:rsid w:val="00E65B5F"/>
    <w:rsid w:val="00E74FA9"/>
    <w:rsid w:val="00E80838"/>
    <w:rsid w:val="00E8216B"/>
    <w:rsid w:val="00E8291B"/>
    <w:rsid w:val="00E85618"/>
    <w:rsid w:val="00E97249"/>
    <w:rsid w:val="00EA3E9B"/>
    <w:rsid w:val="00EA5115"/>
    <w:rsid w:val="00EC588D"/>
    <w:rsid w:val="00EC7B15"/>
    <w:rsid w:val="00ED4FD5"/>
    <w:rsid w:val="00ED5F08"/>
    <w:rsid w:val="00F00079"/>
    <w:rsid w:val="00F04E77"/>
    <w:rsid w:val="00F065F1"/>
    <w:rsid w:val="00F147AA"/>
    <w:rsid w:val="00F23364"/>
    <w:rsid w:val="00F26954"/>
    <w:rsid w:val="00F2729E"/>
    <w:rsid w:val="00F30A51"/>
    <w:rsid w:val="00F418DD"/>
    <w:rsid w:val="00F465D4"/>
    <w:rsid w:val="00F47037"/>
    <w:rsid w:val="00F53478"/>
    <w:rsid w:val="00F56998"/>
    <w:rsid w:val="00F57E68"/>
    <w:rsid w:val="00F60873"/>
    <w:rsid w:val="00F620A8"/>
    <w:rsid w:val="00F666FC"/>
    <w:rsid w:val="00F7254D"/>
    <w:rsid w:val="00F731AE"/>
    <w:rsid w:val="00F76E7C"/>
    <w:rsid w:val="00F82624"/>
    <w:rsid w:val="00F84CF6"/>
    <w:rsid w:val="00F86F2B"/>
    <w:rsid w:val="00F928F2"/>
    <w:rsid w:val="00F93960"/>
    <w:rsid w:val="00FA6308"/>
    <w:rsid w:val="00FB5C29"/>
    <w:rsid w:val="00FC38E7"/>
    <w:rsid w:val="00FC52D8"/>
    <w:rsid w:val="00FD41FA"/>
    <w:rsid w:val="00FD5918"/>
    <w:rsid w:val="00FE2FB4"/>
    <w:rsid w:val="00FE53A8"/>
    <w:rsid w:val="00FE6539"/>
    <w:rsid w:val="00FE79F3"/>
    <w:rsid w:val="00FF14CE"/>
    <w:rsid w:val="17BF54DC"/>
    <w:rsid w:val="1BEB1B60"/>
    <w:rsid w:val="225A4272"/>
    <w:rsid w:val="232F5166"/>
    <w:rsid w:val="2344C951"/>
    <w:rsid w:val="2AA933E1"/>
    <w:rsid w:val="3B0DDEF5"/>
    <w:rsid w:val="3C098663"/>
    <w:rsid w:val="54D40D8C"/>
    <w:rsid w:val="5F2B5480"/>
    <w:rsid w:val="6DBE1123"/>
    <w:rsid w:val="7F6E182E"/>
  </w:rsids>
  <m:mathPr>
    <m:mathFont m:val="Cambria Math"/>
    <m:brkBin m:val="before"/>
    <m:brkBinSub m:val="--"/>
    <m:smallFrac m:val="0"/>
    <m:dispDef/>
    <m:lMargin m:val="0"/>
    <m:rMargin m:val="0"/>
    <m:defJc m:val="centerGroup"/>
    <m:wrapIndent m:val="1440"/>
    <m:intLim m:val="subSup"/>
    <m:naryLim m:val="undOvr"/>
  </m:mathPr>
  <w:themeFontLang w:val="en-GB"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433B3CE"/>
  <w15:chartTrackingRefBased/>
  <w15:docId w15:val="{56ED8D92-4512-4989-A6FD-08F659EB770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SimSu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HTML Definition"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rsid w:val="00A017E0"/>
    <w:pPr>
      <w:tabs>
        <w:tab w:val="center" w:pos="4153"/>
        <w:tab w:val="right" w:pos="8306"/>
      </w:tabs>
    </w:pPr>
  </w:style>
  <w:style w:type="paragraph" w:styleId="Footer">
    <w:name w:val="footer"/>
    <w:basedOn w:val="Normal"/>
    <w:link w:val="FooterChar"/>
    <w:uiPriority w:val="99"/>
    <w:rsid w:val="00A017E0"/>
    <w:pPr>
      <w:tabs>
        <w:tab w:val="center" w:pos="4153"/>
        <w:tab w:val="right" w:pos="8306"/>
      </w:tabs>
    </w:pPr>
  </w:style>
  <w:style w:type="table" w:styleId="TableGrid">
    <w:name w:val="Table Grid"/>
    <w:basedOn w:val="TableNormal"/>
    <w:rsid w:val="008B250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BalloonText">
    <w:name w:val="Balloon Text"/>
    <w:basedOn w:val="Normal"/>
    <w:semiHidden/>
    <w:rsid w:val="009012EC"/>
    <w:rPr>
      <w:rFonts w:ascii="Tahoma" w:hAnsi="Tahoma" w:cs="Tahoma"/>
      <w:sz w:val="16"/>
      <w:szCs w:val="16"/>
    </w:rPr>
  </w:style>
  <w:style w:type="character" w:styleId="Hyperlink">
    <w:name w:val="Hyperlink"/>
    <w:rsid w:val="002A688D"/>
    <w:rPr>
      <w:color w:val="0000FF"/>
      <w:u w:val="single"/>
    </w:rPr>
  </w:style>
  <w:style w:type="character" w:styleId="FollowedHyperlink">
    <w:name w:val="FollowedHyperlink"/>
    <w:rsid w:val="00CC076A"/>
    <w:rPr>
      <w:color w:val="800080"/>
      <w:u w:val="single"/>
    </w:rPr>
  </w:style>
  <w:style w:type="paragraph" w:styleId="ListParagraph">
    <w:name w:val="List Paragraph"/>
    <w:basedOn w:val="Normal"/>
    <w:uiPriority w:val="34"/>
    <w:qFormat/>
    <w:rsid w:val="00994FBC"/>
    <w:pPr>
      <w:ind w:left="720"/>
      <w:contextualSpacing/>
    </w:pPr>
  </w:style>
  <w:style w:type="character" w:customStyle="1" w:styleId="FooterChar">
    <w:name w:val="Footer Char"/>
    <w:basedOn w:val="DefaultParagraphFont"/>
    <w:link w:val="Footer"/>
    <w:uiPriority w:val="99"/>
    <w:rsid w:val="00C87D0D"/>
    <w:rPr>
      <w:sz w:val="24"/>
      <w:szCs w:val="24"/>
    </w:rPr>
  </w:style>
  <w:style w:type="character" w:styleId="UnresolvedMention">
    <w:name w:val="Unresolved Mention"/>
    <w:basedOn w:val="DefaultParagraphFont"/>
    <w:uiPriority w:val="99"/>
    <w:semiHidden/>
    <w:unhideWhenUsed/>
    <w:rsid w:val="00203B35"/>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80432253">
      <w:bodyDiv w:val="1"/>
      <w:marLeft w:val="0"/>
      <w:marRight w:val="0"/>
      <w:marTop w:val="0"/>
      <w:marBottom w:val="0"/>
      <w:divBdr>
        <w:top w:val="none" w:sz="0" w:space="0" w:color="auto"/>
        <w:left w:val="none" w:sz="0" w:space="0" w:color="auto"/>
        <w:bottom w:val="none" w:sz="0" w:space="0" w:color="auto"/>
        <w:right w:val="none" w:sz="0" w:space="0" w:color="auto"/>
      </w:divBdr>
    </w:div>
    <w:div w:id="243272050">
      <w:bodyDiv w:val="1"/>
      <w:marLeft w:val="0"/>
      <w:marRight w:val="0"/>
      <w:marTop w:val="0"/>
      <w:marBottom w:val="0"/>
      <w:divBdr>
        <w:top w:val="none" w:sz="0" w:space="0" w:color="auto"/>
        <w:left w:val="none" w:sz="0" w:space="0" w:color="auto"/>
        <w:bottom w:val="none" w:sz="0" w:space="0" w:color="auto"/>
        <w:right w:val="none" w:sz="0" w:space="0" w:color="auto"/>
      </w:divBdr>
    </w:div>
    <w:div w:id="269819879">
      <w:bodyDiv w:val="1"/>
      <w:marLeft w:val="0"/>
      <w:marRight w:val="0"/>
      <w:marTop w:val="0"/>
      <w:marBottom w:val="0"/>
      <w:divBdr>
        <w:top w:val="none" w:sz="0" w:space="0" w:color="auto"/>
        <w:left w:val="none" w:sz="0" w:space="0" w:color="auto"/>
        <w:bottom w:val="none" w:sz="0" w:space="0" w:color="auto"/>
        <w:right w:val="none" w:sz="0" w:space="0" w:color="auto"/>
      </w:divBdr>
    </w:div>
    <w:div w:id="295183413">
      <w:bodyDiv w:val="1"/>
      <w:marLeft w:val="0"/>
      <w:marRight w:val="0"/>
      <w:marTop w:val="0"/>
      <w:marBottom w:val="0"/>
      <w:divBdr>
        <w:top w:val="none" w:sz="0" w:space="0" w:color="auto"/>
        <w:left w:val="none" w:sz="0" w:space="0" w:color="auto"/>
        <w:bottom w:val="none" w:sz="0" w:space="0" w:color="auto"/>
        <w:right w:val="none" w:sz="0" w:space="0" w:color="auto"/>
      </w:divBdr>
    </w:div>
    <w:div w:id="345521557">
      <w:bodyDiv w:val="1"/>
      <w:marLeft w:val="0"/>
      <w:marRight w:val="0"/>
      <w:marTop w:val="0"/>
      <w:marBottom w:val="0"/>
      <w:divBdr>
        <w:top w:val="none" w:sz="0" w:space="0" w:color="auto"/>
        <w:left w:val="none" w:sz="0" w:space="0" w:color="auto"/>
        <w:bottom w:val="none" w:sz="0" w:space="0" w:color="auto"/>
        <w:right w:val="none" w:sz="0" w:space="0" w:color="auto"/>
      </w:divBdr>
    </w:div>
    <w:div w:id="531501175">
      <w:bodyDiv w:val="1"/>
      <w:marLeft w:val="0"/>
      <w:marRight w:val="0"/>
      <w:marTop w:val="0"/>
      <w:marBottom w:val="0"/>
      <w:divBdr>
        <w:top w:val="none" w:sz="0" w:space="0" w:color="auto"/>
        <w:left w:val="none" w:sz="0" w:space="0" w:color="auto"/>
        <w:bottom w:val="none" w:sz="0" w:space="0" w:color="auto"/>
        <w:right w:val="none" w:sz="0" w:space="0" w:color="auto"/>
      </w:divBdr>
    </w:div>
    <w:div w:id="927350962">
      <w:bodyDiv w:val="1"/>
      <w:marLeft w:val="0"/>
      <w:marRight w:val="0"/>
      <w:marTop w:val="0"/>
      <w:marBottom w:val="0"/>
      <w:divBdr>
        <w:top w:val="none" w:sz="0" w:space="0" w:color="auto"/>
        <w:left w:val="none" w:sz="0" w:space="0" w:color="auto"/>
        <w:bottom w:val="none" w:sz="0" w:space="0" w:color="auto"/>
        <w:right w:val="none" w:sz="0" w:space="0" w:color="auto"/>
      </w:divBdr>
    </w:div>
    <w:div w:id="1054814287">
      <w:bodyDiv w:val="1"/>
      <w:marLeft w:val="0"/>
      <w:marRight w:val="0"/>
      <w:marTop w:val="0"/>
      <w:marBottom w:val="0"/>
      <w:divBdr>
        <w:top w:val="none" w:sz="0" w:space="0" w:color="auto"/>
        <w:left w:val="none" w:sz="0" w:space="0" w:color="auto"/>
        <w:bottom w:val="none" w:sz="0" w:space="0" w:color="auto"/>
        <w:right w:val="none" w:sz="0" w:space="0" w:color="auto"/>
      </w:divBdr>
    </w:div>
    <w:div w:id="1368605818">
      <w:bodyDiv w:val="1"/>
      <w:marLeft w:val="0"/>
      <w:marRight w:val="0"/>
      <w:marTop w:val="0"/>
      <w:marBottom w:val="0"/>
      <w:divBdr>
        <w:top w:val="none" w:sz="0" w:space="0" w:color="auto"/>
        <w:left w:val="none" w:sz="0" w:space="0" w:color="auto"/>
        <w:bottom w:val="none" w:sz="0" w:space="0" w:color="auto"/>
        <w:right w:val="none" w:sz="0" w:space="0" w:color="auto"/>
      </w:divBdr>
    </w:div>
    <w:div w:id="1479344386">
      <w:bodyDiv w:val="1"/>
      <w:marLeft w:val="0"/>
      <w:marRight w:val="0"/>
      <w:marTop w:val="0"/>
      <w:marBottom w:val="0"/>
      <w:divBdr>
        <w:top w:val="none" w:sz="0" w:space="0" w:color="auto"/>
        <w:left w:val="none" w:sz="0" w:space="0" w:color="auto"/>
        <w:bottom w:val="none" w:sz="0" w:space="0" w:color="auto"/>
        <w:right w:val="none" w:sz="0" w:space="0" w:color="auto"/>
      </w:divBdr>
    </w:div>
    <w:div w:id="1770197887">
      <w:bodyDiv w:val="1"/>
      <w:marLeft w:val="0"/>
      <w:marRight w:val="0"/>
      <w:marTop w:val="0"/>
      <w:marBottom w:val="0"/>
      <w:divBdr>
        <w:top w:val="none" w:sz="0" w:space="0" w:color="auto"/>
        <w:left w:val="none" w:sz="0" w:space="0" w:color="auto"/>
        <w:bottom w:val="none" w:sz="0" w:space="0" w:color="auto"/>
        <w:right w:val="none" w:sz="0" w:space="0" w:color="auto"/>
      </w:divBdr>
    </w:div>
    <w:div w:id="1801150095">
      <w:bodyDiv w:val="1"/>
      <w:marLeft w:val="0"/>
      <w:marRight w:val="0"/>
      <w:marTop w:val="0"/>
      <w:marBottom w:val="0"/>
      <w:divBdr>
        <w:top w:val="none" w:sz="0" w:space="0" w:color="auto"/>
        <w:left w:val="none" w:sz="0" w:space="0" w:color="auto"/>
        <w:bottom w:val="none" w:sz="0" w:space="0" w:color="auto"/>
        <w:right w:val="none" w:sz="0" w:space="0" w:color="auto"/>
      </w:divBdr>
    </w:div>
    <w:div w:id="1864703201">
      <w:bodyDiv w:val="1"/>
      <w:marLeft w:val="0"/>
      <w:marRight w:val="0"/>
      <w:marTop w:val="0"/>
      <w:marBottom w:val="0"/>
      <w:divBdr>
        <w:top w:val="none" w:sz="0" w:space="0" w:color="auto"/>
        <w:left w:val="none" w:sz="0" w:space="0" w:color="auto"/>
        <w:bottom w:val="none" w:sz="0" w:space="0" w:color="auto"/>
        <w:right w:val="none" w:sz="0" w:space="0" w:color="auto"/>
      </w:divBdr>
    </w:div>
    <w:div w:id="1874227145">
      <w:bodyDiv w:val="1"/>
      <w:marLeft w:val="0"/>
      <w:marRight w:val="0"/>
      <w:marTop w:val="0"/>
      <w:marBottom w:val="0"/>
      <w:divBdr>
        <w:top w:val="none" w:sz="0" w:space="0" w:color="auto"/>
        <w:left w:val="none" w:sz="0" w:space="0" w:color="auto"/>
        <w:bottom w:val="none" w:sz="0" w:space="0" w:color="auto"/>
        <w:right w:val="none" w:sz="0" w:space="0" w:color="auto"/>
      </w:divBdr>
    </w:div>
    <w:div w:id="2053920730">
      <w:bodyDiv w:val="1"/>
      <w:marLeft w:val="0"/>
      <w:marRight w:val="0"/>
      <w:marTop w:val="0"/>
      <w:marBottom w:val="0"/>
      <w:divBdr>
        <w:top w:val="none" w:sz="0" w:space="0" w:color="auto"/>
        <w:left w:val="none" w:sz="0" w:space="0" w:color="auto"/>
        <w:bottom w:val="none" w:sz="0" w:space="0" w:color="auto"/>
        <w:right w:val="none" w:sz="0" w:space="0" w:color="auto"/>
      </w:divBdr>
    </w:div>
    <w:div w:id="206629552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ct:contentTypeSchema xmlns:ct="http://schemas.microsoft.com/office/2006/metadata/contentType" xmlns:ma="http://schemas.microsoft.com/office/2006/metadata/properties/metaAttributes" ct:_="" ma:_="" ma:contentTypeName="Document" ma:contentTypeID="0x0101008B4ACEA455C5584A96D1CFD25D78A8FD" ma:contentTypeVersion="0" ma:contentTypeDescription="Create a new document." ma:contentTypeScope="" ma:versionID="902614b5e683a8950c6554d1f924adfe">
  <xsd:schema xmlns:xsd="http://www.w3.org/2001/XMLSchema" xmlns:xs="http://www.w3.org/2001/XMLSchema" xmlns:p="http://schemas.microsoft.com/office/2006/metadata/properties" targetNamespace="http://schemas.microsoft.com/office/2006/metadata/properties" ma:root="true" ma:fieldsID="1b05d82d297216baf5b26c55225140df">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haredContentType xmlns="Microsoft.SharePoint.Taxonomy.ContentTypeSync" SourceId="9c4038e2-32bc-43e4-a875-94ed025863f9" ContentTypeId="0x01" PreviousValue="false"/>
</file>

<file path=customXml/item5.xml><?xml version="1.0" encoding="utf-8"?>
<b:Sources xmlns:b="http://schemas.openxmlformats.org/officeDocument/2006/bibliography" xmlns="http://schemas.openxmlformats.org/officeDocument/2006/bibliography" SelectedStyle="\ABNT_Author.XSL" StyleName="ABNT NBR 6023:2002*" Version="1"/>
</file>

<file path=customXml/itemProps1.xml><?xml version="1.0" encoding="utf-8"?>
<ds:datastoreItem xmlns:ds="http://schemas.openxmlformats.org/officeDocument/2006/customXml" ds:itemID="{0C4B0EB1-D388-49B8-BB26-D1C6205AC845}">
  <ds:schemaRefs>
    <ds:schemaRef ds:uri="http://schemas.microsoft.com/sharepoint/v3/contenttype/forms"/>
  </ds:schemaRefs>
</ds:datastoreItem>
</file>

<file path=customXml/itemProps2.xml><?xml version="1.0" encoding="utf-8"?>
<ds:datastoreItem xmlns:ds="http://schemas.openxmlformats.org/officeDocument/2006/customXml" ds:itemID="{C5CFF7B9-FA2F-43CC-BBF1-58F6423728D0}">
  <ds:schemaRefs>
    <ds:schemaRef ds:uri="http://schemas.microsoft.com/office/2006/metadata/properties"/>
    <ds:schemaRef ds:uri="http://schemas.microsoft.com/office/infopath/2007/PartnerControls"/>
  </ds:schemaRefs>
</ds:datastoreItem>
</file>

<file path=customXml/itemProps3.xml><?xml version="1.0" encoding="utf-8"?>
<ds:datastoreItem xmlns:ds="http://schemas.openxmlformats.org/officeDocument/2006/customXml" ds:itemID="{E0025BD6-4A32-4831-9ECE-46AF4CABC96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4.xml><?xml version="1.0" encoding="utf-8"?>
<ds:datastoreItem xmlns:ds="http://schemas.openxmlformats.org/officeDocument/2006/customXml" ds:itemID="{131B1086-D464-408C-BEE9-BC735F5385D2}">
  <ds:schemaRefs>
    <ds:schemaRef ds:uri="Microsoft.SharePoint.Taxonomy.ContentTypeSync"/>
  </ds:schemaRefs>
</ds:datastoreItem>
</file>

<file path=customXml/itemProps5.xml><?xml version="1.0" encoding="utf-8"?>
<ds:datastoreItem xmlns:ds="http://schemas.openxmlformats.org/officeDocument/2006/customXml" ds:itemID="{B642CA6F-56B2-4C41-84FC-FFF7EF05296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421</Words>
  <Characters>2400</Characters>
  <Application>Microsoft Office Word</Application>
  <DocSecurity>0</DocSecurity>
  <Lines>20</Lines>
  <Paragraphs>5</Paragraphs>
  <ScaleCrop>false</ScaleCrop>
  <HeadingPairs>
    <vt:vector size="2" baseType="variant">
      <vt:variant>
        <vt:lpstr>Title</vt:lpstr>
      </vt:variant>
      <vt:variant>
        <vt:i4>1</vt:i4>
      </vt:variant>
    </vt:vector>
  </HeadingPairs>
  <TitlesOfParts>
    <vt:vector size="1" baseType="lpstr">
      <vt:lpstr/>
    </vt:vector>
  </TitlesOfParts>
  <Company>University of Central Lancashire</Company>
  <LinksUpToDate>false</LinksUpToDate>
  <CharactersWithSpaces>2816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BSutcliffe</dc:creator>
  <cp:keywords/>
  <cp:lastModifiedBy>Emma McAndry</cp:lastModifiedBy>
  <cp:revision>2</cp:revision>
  <cp:lastPrinted>2009-06-05T13:28:00Z</cp:lastPrinted>
  <dcterms:created xsi:type="dcterms:W3CDTF">2022-02-08T13:36:00Z</dcterms:created>
  <dcterms:modified xsi:type="dcterms:W3CDTF">2022-02-08T13:36:00Z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0x0101008B4ACEA455C5584A96D1CFD25D78A8FD</vt:lpwstr>
  </property>
</Properties>
</file>