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D86C90" w14:textId="5FFF51DA" w:rsidR="00923ED1" w:rsidRDefault="00923ED1" w:rsidP="00923ED1">
      <w:pPr>
        <w:jc w:val="center"/>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TRAVEL</w:t>
      </w:r>
    </w:p>
    <w:p w14:paraId="0B4281CE" w14:textId="77777777" w:rsidR="00923ED1" w:rsidRDefault="00923ED1" w:rsidP="008A42D1">
      <w:pPr>
        <w:jc w:val="both"/>
        <w:rPr>
          <w:rFonts w:ascii="Times New Roman" w:eastAsia="Times New Roman" w:hAnsi="Times New Roman" w:cs="Times New Roman"/>
          <w:color w:val="000000"/>
          <w:lang w:eastAsia="en-GB"/>
        </w:rPr>
      </w:pPr>
    </w:p>
    <w:p w14:paraId="7145225C" w14:textId="37942B35" w:rsidR="00ED10AA" w:rsidRDefault="00ED10AA" w:rsidP="008A42D1">
      <w:pPr>
        <w:jc w:val="both"/>
        <w:rPr>
          <w:rFonts w:ascii="Times New Roman" w:eastAsia="Times New Roman" w:hAnsi="Times New Roman" w:cs="Times New Roman"/>
          <w:color w:val="000000"/>
          <w:lang w:eastAsia="en-GB"/>
        </w:rPr>
      </w:pPr>
      <w:r w:rsidRPr="00ED10AA">
        <w:rPr>
          <w:rFonts w:ascii="Times New Roman" w:eastAsia="Times New Roman" w:hAnsi="Times New Roman" w:cs="Times New Roman"/>
          <w:color w:val="000000"/>
          <w:lang w:eastAsia="en-GB"/>
        </w:rPr>
        <w:t xml:space="preserve">Travel is at the heart of the global economy, with the travel and tourism sector having “contributed 9.1% to the Global GDP” in 2023 (World Travel &amp; Tourism Council, n.d.). However, this economic benefit does not come without a price, that being the harm to the environment: Green Choices reports that travel is “one of the greatest environmental threats”, and this is particularly due to greenhouse gas </w:t>
      </w:r>
      <w:r w:rsidR="00F87032">
        <w:rPr>
          <w:rFonts w:ascii="Times New Roman" w:eastAsia="Times New Roman" w:hAnsi="Times New Roman" w:cs="Times New Roman"/>
          <w:color w:val="000000"/>
          <w:lang w:eastAsia="en-GB"/>
        </w:rPr>
        <w:t xml:space="preserve">(GHG) </w:t>
      </w:r>
      <w:r w:rsidRPr="00ED10AA">
        <w:rPr>
          <w:rFonts w:ascii="Times New Roman" w:eastAsia="Times New Roman" w:hAnsi="Times New Roman" w:cs="Times New Roman"/>
          <w:color w:val="000000"/>
          <w:lang w:eastAsia="en-GB"/>
        </w:rPr>
        <w:t>emissions from the aviation industry (Green Choices, n.d.). Globally, tourism is responsible for 8% of GHG emissions (</w:t>
      </w:r>
      <w:proofErr w:type="spellStart"/>
      <w:r w:rsidRPr="00ED10AA">
        <w:rPr>
          <w:rFonts w:ascii="Times New Roman" w:eastAsia="Times New Roman" w:hAnsi="Times New Roman" w:cs="Times New Roman"/>
          <w:lang w:eastAsia="en-GB"/>
        </w:rPr>
        <w:fldChar w:fldCharType="begin"/>
      </w:r>
      <w:r w:rsidRPr="00ED10AA">
        <w:rPr>
          <w:rFonts w:ascii="Times New Roman" w:eastAsia="Times New Roman" w:hAnsi="Times New Roman" w:cs="Times New Roman"/>
          <w:lang w:eastAsia="en-GB"/>
        </w:rPr>
        <w:instrText xml:space="preserve"> HYPERLINK "https://idp.nature.com/authorize/casa?redirect_uri=https://www.nature.com/articles/s41558-018-0141-x&amp;casa_token=o6T9KLiMtLQAAAAA:dqslyUUHJ4euNHz5MeTfX7wM4ZobJKftqjJIeDu7oG4HProF_ToITDj55ET4EFML_OSr4VeJRMC0gUcAIQ" </w:instrText>
      </w:r>
      <w:r w:rsidRPr="00ED10AA">
        <w:rPr>
          <w:rFonts w:ascii="Times New Roman" w:eastAsia="Times New Roman" w:hAnsi="Times New Roman" w:cs="Times New Roman"/>
          <w:lang w:eastAsia="en-GB"/>
        </w:rPr>
        <w:fldChar w:fldCharType="separate"/>
      </w:r>
      <w:r w:rsidRPr="00ED10AA">
        <w:rPr>
          <w:rFonts w:ascii="Times New Roman" w:eastAsia="Times New Roman" w:hAnsi="Times New Roman" w:cs="Times New Roman"/>
          <w:color w:val="1155CC"/>
          <w:u w:val="single"/>
          <w:lang w:eastAsia="en-GB"/>
        </w:rPr>
        <w:t>Lenzen</w:t>
      </w:r>
      <w:proofErr w:type="spellEnd"/>
      <w:r w:rsidRPr="00ED10AA">
        <w:rPr>
          <w:rFonts w:ascii="Times New Roman" w:eastAsia="Times New Roman" w:hAnsi="Times New Roman" w:cs="Times New Roman"/>
          <w:color w:val="1155CC"/>
          <w:u w:val="single"/>
          <w:lang w:eastAsia="en-GB"/>
        </w:rPr>
        <w:t xml:space="preserve"> et al., 2018</w:t>
      </w:r>
      <w:r w:rsidRPr="00ED10AA">
        <w:rPr>
          <w:rFonts w:ascii="Times New Roman" w:eastAsia="Times New Roman" w:hAnsi="Times New Roman" w:cs="Times New Roman"/>
          <w:lang w:eastAsia="en-GB"/>
        </w:rPr>
        <w:fldChar w:fldCharType="end"/>
      </w:r>
      <w:r w:rsidRPr="00ED10AA">
        <w:rPr>
          <w:rFonts w:ascii="Times New Roman" w:eastAsia="Times New Roman" w:hAnsi="Times New Roman" w:cs="Times New Roman"/>
          <w:color w:val="000000"/>
          <w:lang w:eastAsia="en-GB"/>
        </w:rPr>
        <w:t xml:space="preserve">). Tourism has many benefits for countries’ economic progress, notably the jobs it creates for </w:t>
      </w:r>
      <w:r w:rsidR="00E13225" w:rsidRPr="00ED10AA">
        <w:rPr>
          <w:rFonts w:ascii="Times New Roman" w:eastAsia="Times New Roman" w:hAnsi="Times New Roman" w:cs="Times New Roman"/>
          <w:color w:val="000000"/>
          <w:lang w:eastAsia="en-GB"/>
        </w:rPr>
        <w:t>them,</w:t>
      </w:r>
      <w:r w:rsidRPr="00ED10AA">
        <w:rPr>
          <w:rFonts w:ascii="Times New Roman" w:eastAsia="Times New Roman" w:hAnsi="Times New Roman" w:cs="Times New Roman"/>
          <w:color w:val="000000"/>
          <w:lang w:eastAsia="en-GB"/>
        </w:rPr>
        <w:t xml:space="preserve"> and it is clearly tied to the global supply chain. </w:t>
      </w:r>
      <w:r w:rsidR="00923ED1" w:rsidRPr="00ED10AA">
        <w:rPr>
          <w:rFonts w:ascii="Times New Roman" w:eastAsia="Times New Roman" w:hAnsi="Times New Roman" w:cs="Times New Roman"/>
          <w:color w:val="000000"/>
          <w:lang w:eastAsia="en-GB"/>
        </w:rPr>
        <w:t>Thus,</w:t>
      </w:r>
      <w:r w:rsidRPr="00ED10AA">
        <w:rPr>
          <w:rFonts w:ascii="Times New Roman" w:eastAsia="Times New Roman" w:hAnsi="Times New Roman" w:cs="Times New Roman"/>
          <w:color w:val="000000"/>
          <w:lang w:eastAsia="en-GB"/>
        </w:rPr>
        <w:t xml:space="preserve"> it is vital that we explore sustainable options for tourism so that the industry can continue to </w:t>
      </w:r>
      <w:proofErr w:type="gramStart"/>
      <w:r w:rsidRPr="00ED10AA">
        <w:rPr>
          <w:rFonts w:ascii="Times New Roman" w:eastAsia="Times New Roman" w:hAnsi="Times New Roman" w:cs="Times New Roman"/>
          <w:color w:val="000000"/>
          <w:lang w:eastAsia="en-GB"/>
        </w:rPr>
        <w:t>flourish, but</w:t>
      </w:r>
      <w:proofErr w:type="gramEnd"/>
      <w:r w:rsidRPr="00ED10AA">
        <w:rPr>
          <w:rFonts w:ascii="Times New Roman" w:eastAsia="Times New Roman" w:hAnsi="Times New Roman" w:cs="Times New Roman"/>
          <w:color w:val="000000"/>
          <w:lang w:eastAsia="en-GB"/>
        </w:rPr>
        <w:t xml:space="preserve"> can do so without damaging the environment. </w:t>
      </w:r>
      <w:r w:rsidR="009D7D41" w:rsidRPr="00ED10AA">
        <w:rPr>
          <w:rFonts w:ascii="Times New Roman" w:eastAsia="Times New Roman" w:hAnsi="Times New Roman" w:cs="Times New Roman"/>
          <w:color w:val="000000"/>
          <w:lang w:eastAsia="en-GB"/>
        </w:rPr>
        <w:t>So,</w:t>
      </w:r>
      <w:r w:rsidRPr="00ED10AA">
        <w:rPr>
          <w:rFonts w:ascii="Times New Roman" w:eastAsia="Times New Roman" w:hAnsi="Times New Roman" w:cs="Times New Roman"/>
          <w:color w:val="000000"/>
          <w:lang w:eastAsia="en-GB"/>
        </w:rPr>
        <w:t xml:space="preserve"> we are going to explore 3 ways that you can travel in a more sustainable way: eco-tourism, carbon emissions offsetting, and </w:t>
      </w:r>
      <w:r w:rsidR="00A14E34">
        <w:rPr>
          <w:rFonts w:ascii="Times New Roman" w:eastAsia="Times New Roman" w:hAnsi="Times New Roman" w:cs="Times New Roman"/>
          <w:color w:val="000000"/>
          <w:lang w:eastAsia="en-GB"/>
        </w:rPr>
        <w:t>global volunteering projects</w:t>
      </w:r>
      <w:r w:rsidRPr="00ED10AA">
        <w:rPr>
          <w:rFonts w:ascii="Times New Roman" w:eastAsia="Times New Roman" w:hAnsi="Times New Roman" w:cs="Times New Roman"/>
          <w:color w:val="000000"/>
          <w:lang w:eastAsia="en-GB"/>
        </w:rPr>
        <w:t>! We will also discuss how global governments can facilitate and encourage this ecotourism, for example through potential regulations.</w:t>
      </w:r>
    </w:p>
    <w:p w14:paraId="75533A6F" w14:textId="77777777" w:rsidR="008D6A72" w:rsidRDefault="008D6A72" w:rsidP="00ED10AA">
      <w:pPr>
        <w:ind w:firstLine="720"/>
        <w:jc w:val="both"/>
        <w:rPr>
          <w:rFonts w:ascii="Times New Roman" w:eastAsia="Times New Roman" w:hAnsi="Times New Roman" w:cs="Times New Roman"/>
          <w:color w:val="000000"/>
          <w:lang w:eastAsia="en-GB"/>
        </w:rPr>
      </w:pPr>
    </w:p>
    <w:p w14:paraId="2CCBA274" w14:textId="3E4B9798" w:rsidR="008D6A72" w:rsidRPr="00EC0893" w:rsidRDefault="00F71D65" w:rsidP="00B30EA3">
      <w:pPr>
        <w:pStyle w:val="ListParagraph"/>
        <w:numPr>
          <w:ilvl w:val="0"/>
          <w:numId w:val="1"/>
        </w:numPr>
        <w:rPr>
          <w:rFonts w:ascii="Times New Roman" w:eastAsia="Times New Roman" w:hAnsi="Times New Roman" w:cs="Times New Roman"/>
          <w:lang w:eastAsia="en-GB"/>
        </w:rPr>
      </w:pPr>
      <w:r w:rsidRPr="00EC0893">
        <w:rPr>
          <w:rFonts w:ascii="Times New Roman" w:eastAsia="Times New Roman" w:hAnsi="Times New Roman" w:cs="Times New Roman"/>
          <w:color w:val="000000"/>
          <w:lang w:eastAsia="en-GB"/>
        </w:rPr>
        <w:t>Ecotourism destinations</w:t>
      </w:r>
    </w:p>
    <w:p w14:paraId="04440F66" w14:textId="77777777" w:rsidR="00ED10AA" w:rsidRPr="00ED10AA" w:rsidRDefault="00ED10AA" w:rsidP="00ED10AA">
      <w:pPr>
        <w:rPr>
          <w:rFonts w:ascii="Times New Roman" w:eastAsia="Times New Roman" w:hAnsi="Times New Roman" w:cs="Times New Roman"/>
          <w:lang w:eastAsia="en-GB"/>
        </w:rPr>
      </w:pPr>
    </w:p>
    <w:p w14:paraId="11222244" w14:textId="2BEA0992" w:rsidR="008A42D1" w:rsidRDefault="00ED10AA" w:rsidP="008A42D1">
      <w:pPr>
        <w:jc w:val="both"/>
        <w:rPr>
          <w:rFonts w:ascii="Times New Roman" w:eastAsia="Times New Roman" w:hAnsi="Times New Roman" w:cs="Times New Roman"/>
          <w:color w:val="000000"/>
          <w:lang w:eastAsia="en-GB"/>
        </w:rPr>
      </w:pPr>
      <w:r w:rsidRPr="00ED10AA">
        <w:rPr>
          <w:rFonts w:ascii="Times New Roman" w:eastAsia="Times New Roman" w:hAnsi="Times New Roman" w:cs="Times New Roman"/>
          <w:color w:val="000000"/>
          <w:lang w:eastAsia="en-GB"/>
        </w:rPr>
        <w:t>One way to make your travel more sustainable is to choose destinations which are focused on protecting the environment</w:t>
      </w:r>
      <w:r w:rsidR="00697AE8">
        <w:rPr>
          <w:rFonts w:ascii="Times New Roman" w:eastAsia="Times New Roman" w:hAnsi="Times New Roman" w:cs="Times New Roman"/>
          <w:color w:val="000000"/>
          <w:lang w:eastAsia="en-GB"/>
        </w:rPr>
        <w:t>: e</w:t>
      </w:r>
      <w:r w:rsidR="008A42D1" w:rsidRPr="00ED10AA">
        <w:rPr>
          <w:rFonts w:ascii="Times New Roman" w:eastAsia="Times New Roman" w:hAnsi="Times New Roman" w:cs="Times New Roman"/>
          <w:color w:val="000000"/>
          <w:lang w:eastAsia="en-GB"/>
        </w:rPr>
        <w:t xml:space="preserve">cotourism empowers local communities, fosters cultural exchange, and educates visitors about the importance of safeguarding our planet's biodiversity. </w:t>
      </w:r>
      <w:r w:rsidR="008A42D1">
        <w:rPr>
          <w:rFonts w:ascii="Times New Roman" w:eastAsia="Times New Roman" w:hAnsi="Times New Roman" w:cs="Times New Roman"/>
          <w:color w:val="000000"/>
          <w:lang w:eastAsia="en-GB"/>
        </w:rPr>
        <w:t xml:space="preserve">Therefore, we </w:t>
      </w:r>
      <w:r w:rsidR="00865C62">
        <w:rPr>
          <w:rFonts w:ascii="Times New Roman" w:eastAsia="Times New Roman" w:hAnsi="Times New Roman" w:cs="Times New Roman"/>
          <w:color w:val="000000"/>
          <w:lang w:eastAsia="en-GB"/>
        </w:rPr>
        <w:t xml:space="preserve">have looked at two of the top destinations for sustainable travel which we will detail now. </w:t>
      </w:r>
    </w:p>
    <w:p w14:paraId="63C0D6E3" w14:textId="77777777" w:rsidR="00ED10AA" w:rsidRPr="00ED10AA" w:rsidRDefault="00ED10AA" w:rsidP="00ED10AA">
      <w:pPr>
        <w:rPr>
          <w:rFonts w:ascii="Times New Roman" w:eastAsia="Times New Roman" w:hAnsi="Times New Roman" w:cs="Times New Roman"/>
          <w:lang w:eastAsia="en-GB"/>
        </w:rPr>
      </w:pPr>
      <w:r w:rsidRPr="00ED10AA">
        <w:rPr>
          <w:rFonts w:ascii="Arial" w:eastAsia="Times New Roman" w:hAnsi="Arial" w:cs="Arial"/>
          <w:color w:val="000000"/>
          <w:sz w:val="22"/>
          <w:szCs w:val="22"/>
          <w:lang w:eastAsia="en-GB"/>
        </w:rPr>
        <w:t> </w:t>
      </w:r>
    </w:p>
    <w:p w14:paraId="7800C0DE" w14:textId="6EFEF72A" w:rsidR="00ED10AA" w:rsidRDefault="00181A24" w:rsidP="008A42D1">
      <w:pPr>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 xml:space="preserve">Our </w:t>
      </w:r>
      <w:r w:rsidR="00865C62">
        <w:rPr>
          <w:rFonts w:ascii="Times New Roman" w:eastAsia="Times New Roman" w:hAnsi="Times New Roman" w:cs="Times New Roman"/>
          <w:color w:val="000000"/>
          <w:lang w:eastAsia="en-GB"/>
        </w:rPr>
        <w:t>first</w:t>
      </w:r>
      <w:r w:rsidR="00F71D65">
        <w:rPr>
          <w:rFonts w:ascii="Times New Roman" w:eastAsia="Times New Roman" w:hAnsi="Times New Roman" w:cs="Times New Roman"/>
          <w:color w:val="000000"/>
          <w:lang w:eastAsia="en-GB"/>
        </w:rPr>
        <w:t xml:space="preserve"> </w:t>
      </w:r>
      <w:r>
        <w:rPr>
          <w:rFonts w:ascii="Times New Roman" w:eastAsia="Times New Roman" w:hAnsi="Times New Roman" w:cs="Times New Roman"/>
          <w:color w:val="000000"/>
          <w:lang w:eastAsia="en-GB"/>
        </w:rPr>
        <w:t>recommendation</w:t>
      </w:r>
      <w:r w:rsidR="00F71D65">
        <w:rPr>
          <w:rFonts w:ascii="Times New Roman" w:eastAsia="Times New Roman" w:hAnsi="Times New Roman" w:cs="Times New Roman"/>
          <w:color w:val="000000"/>
          <w:lang w:eastAsia="en-GB"/>
        </w:rPr>
        <w:t xml:space="preserve"> is </w:t>
      </w:r>
      <w:r w:rsidR="00ED10AA" w:rsidRPr="00ED10AA">
        <w:rPr>
          <w:rFonts w:ascii="Times New Roman" w:eastAsia="Times New Roman" w:hAnsi="Times New Roman" w:cs="Times New Roman"/>
          <w:color w:val="000000"/>
          <w:lang w:eastAsia="en-GB"/>
        </w:rPr>
        <w:t>Costa Rica</w:t>
      </w:r>
      <w:r>
        <w:rPr>
          <w:rFonts w:ascii="Times New Roman" w:eastAsia="Times New Roman" w:hAnsi="Times New Roman" w:cs="Times New Roman"/>
          <w:color w:val="000000"/>
          <w:lang w:eastAsia="en-GB"/>
        </w:rPr>
        <w:t>, where</w:t>
      </w:r>
      <w:r w:rsidR="00ED10AA" w:rsidRPr="00ED10AA">
        <w:rPr>
          <w:rFonts w:ascii="Times New Roman" w:eastAsia="Times New Roman" w:hAnsi="Times New Roman" w:cs="Times New Roman"/>
          <w:color w:val="000000"/>
          <w:lang w:eastAsia="en-GB"/>
        </w:rPr>
        <w:t xml:space="preserve"> </w:t>
      </w:r>
      <w:r w:rsidRPr="00ED10AA">
        <w:rPr>
          <w:rFonts w:ascii="Times New Roman" w:eastAsia="Times New Roman" w:hAnsi="Times New Roman" w:cs="Times New Roman"/>
          <w:color w:val="000000"/>
          <w:lang w:eastAsia="en-GB"/>
        </w:rPr>
        <w:t>travellers</w:t>
      </w:r>
      <w:r w:rsidR="00ED10AA" w:rsidRPr="00ED10AA">
        <w:rPr>
          <w:rFonts w:ascii="Times New Roman" w:eastAsia="Times New Roman" w:hAnsi="Times New Roman" w:cs="Times New Roman"/>
          <w:color w:val="000000"/>
          <w:lang w:eastAsia="en-GB"/>
        </w:rPr>
        <w:t xml:space="preserve"> </w:t>
      </w:r>
      <w:r w:rsidR="00F71D65">
        <w:rPr>
          <w:rFonts w:ascii="Times New Roman" w:eastAsia="Times New Roman" w:hAnsi="Times New Roman" w:cs="Times New Roman"/>
          <w:color w:val="000000"/>
          <w:lang w:eastAsia="en-GB"/>
        </w:rPr>
        <w:t xml:space="preserve">are offered </w:t>
      </w:r>
      <w:r w:rsidR="00ED10AA" w:rsidRPr="00ED10AA">
        <w:rPr>
          <w:rFonts w:ascii="Times New Roman" w:eastAsia="Times New Roman" w:hAnsi="Times New Roman" w:cs="Times New Roman"/>
          <w:color w:val="000000"/>
          <w:lang w:eastAsia="en-GB"/>
        </w:rPr>
        <w:t xml:space="preserve">a unique opportunity to explore the wonders of nature while fostering </w:t>
      </w:r>
      <w:r w:rsidR="00A47835">
        <w:rPr>
          <w:rFonts w:ascii="Times New Roman" w:eastAsia="Times New Roman" w:hAnsi="Times New Roman" w:cs="Times New Roman"/>
          <w:color w:val="000000"/>
          <w:lang w:eastAsia="en-GB"/>
        </w:rPr>
        <w:t>its</w:t>
      </w:r>
      <w:r w:rsidR="00ED10AA" w:rsidRPr="00ED10AA">
        <w:rPr>
          <w:rFonts w:ascii="Times New Roman" w:eastAsia="Times New Roman" w:hAnsi="Times New Roman" w:cs="Times New Roman"/>
          <w:color w:val="000000"/>
          <w:lang w:eastAsia="en-GB"/>
        </w:rPr>
        <w:t xml:space="preserve"> preservation. Ecotourism has become the cornerstone of the country's tourism industry, attracting visitors who hope for an immersive and responsible travel experience. This</w:t>
      </w:r>
      <w:r w:rsidR="002503A7">
        <w:rPr>
          <w:rFonts w:ascii="Times New Roman" w:eastAsia="Times New Roman" w:hAnsi="Times New Roman" w:cs="Times New Roman"/>
          <w:color w:val="000000"/>
          <w:lang w:eastAsia="en-GB"/>
        </w:rPr>
        <w:t xml:space="preserve"> </w:t>
      </w:r>
      <w:r w:rsidR="00ED10AA" w:rsidRPr="00ED10AA">
        <w:rPr>
          <w:rFonts w:ascii="Times New Roman" w:eastAsia="Times New Roman" w:hAnsi="Times New Roman" w:cs="Times New Roman"/>
          <w:color w:val="000000"/>
          <w:lang w:eastAsia="en-GB"/>
        </w:rPr>
        <w:t>sustainable approach prioritizes minimizing environmental impact and maximizing positive contributions. Imagine hiking through a lush rainforest teeming with exotic birds, guided by naturalists who share their passion for conservation.</w:t>
      </w:r>
      <w:r w:rsidR="00865C62">
        <w:rPr>
          <w:rFonts w:ascii="Times New Roman" w:eastAsia="Times New Roman" w:hAnsi="Times New Roman" w:cs="Times New Roman"/>
          <w:color w:val="000000"/>
          <w:lang w:eastAsia="en-GB"/>
        </w:rPr>
        <w:t xml:space="preserve"> O</w:t>
      </w:r>
      <w:r w:rsidR="00ED10AA" w:rsidRPr="00ED10AA">
        <w:rPr>
          <w:rFonts w:ascii="Times New Roman" w:eastAsia="Times New Roman" w:hAnsi="Times New Roman" w:cs="Times New Roman"/>
          <w:color w:val="000000"/>
          <w:lang w:eastAsia="en-GB"/>
        </w:rPr>
        <w:t xml:space="preserve">ne might stay at an eco-lodge constructed from local materials, powered by renewable energy, and blending seamlessly into the surrounding landscape. </w:t>
      </w:r>
      <w:r w:rsidR="00DF6DDA">
        <w:rPr>
          <w:rFonts w:ascii="Times New Roman" w:eastAsia="Times New Roman" w:hAnsi="Times New Roman" w:cs="Times New Roman"/>
          <w:color w:val="000000"/>
          <w:lang w:eastAsia="en-GB"/>
        </w:rPr>
        <w:t>Profits from tourism</w:t>
      </w:r>
      <w:r w:rsidR="00ED10AA" w:rsidRPr="00ED10AA">
        <w:rPr>
          <w:rFonts w:ascii="Times New Roman" w:eastAsia="Times New Roman" w:hAnsi="Times New Roman" w:cs="Times New Roman"/>
          <w:color w:val="000000"/>
          <w:lang w:eastAsia="en-GB"/>
        </w:rPr>
        <w:t xml:space="preserve"> directly support local communities, providing employment opportunities and encouraging the protection of natural resources that are their lifeblood. From spotting playful monkeys swinging through the canopy to </w:t>
      </w:r>
      <w:proofErr w:type="spellStart"/>
      <w:r w:rsidR="00ED10AA" w:rsidRPr="00ED10AA">
        <w:rPr>
          <w:rFonts w:ascii="Times New Roman" w:eastAsia="Times New Roman" w:hAnsi="Times New Roman" w:cs="Times New Roman"/>
          <w:color w:val="000000"/>
          <w:lang w:eastAsia="en-GB"/>
        </w:rPr>
        <w:t>snorkeling</w:t>
      </w:r>
      <w:proofErr w:type="spellEnd"/>
      <w:r w:rsidR="00ED10AA" w:rsidRPr="00ED10AA">
        <w:rPr>
          <w:rFonts w:ascii="Times New Roman" w:eastAsia="Times New Roman" w:hAnsi="Times New Roman" w:cs="Times New Roman"/>
          <w:color w:val="000000"/>
          <w:lang w:eastAsia="en-GB"/>
        </w:rPr>
        <w:t xml:space="preserve"> alongside vibrant coral reefs, Costa Rica offers a plethora of ecotourism activities that leave a positive footprint. Whether it's participating in reforestation projects or learning about traditional agricultural practices, every aspect of the ecotour is designed to leave a lasting positive impact. By choosing ecotourism in Costa Rica, one becomes an active participant in environmental conservation, ensuring that future generations can experience the magic of this ecological paradise.</w:t>
      </w:r>
    </w:p>
    <w:p w14:paraId="596A11BF" w14:textId="77777777" w:rsidR="00865C62" w:rsidRDefault="00865C62" w:rsidP="008A42D1">
      <w:pPr>
        <w:jc w:val="both"/>
        <w:rPr>
          <w:rFonts w:ascii="Times New Roman" w:eastAsia="Times New Roman" w:hAnsi="Times New Roman" w:cs="Times New Roman"/>
          <w:color w:val="000000"/>
          <w:lang w:eastAsia="en-GB"/>
        </w:rPr>
      </w:pPr>
    </w:p>
    <w:p w14:paraId="2CF8F070" w14:textId="74646528" w:rsidR="00DE2A0D" w:rsidRDefault="00865C62" w:rsidP="00DE2A0D">
      <w:pPr>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 xml:space="preserve">Our second recommendation for a sustainable travel destination </w:t>
      </w:r>
      <w:r w:rsidRPr="00ED10AA">
        <w:rPr>
          <w:rFonts w:ascii="Times New Roman" w:eastAsia="Times New Roman" w:hAnsi="Times New Roman" w:cs="Times New Roman"/>
          <w:color w:val="000000"/>
          <w:lang w:eastAsia="en-GB"/>
        </w:rPr>
        <w:t xml:space="preserve">is a Zanzibari island called </w:t>
      </w:r>
      <w:proofErr w:type="spellStart"/>
      <w:r w:rsidRPr="00ED10AA">
        <w:rPr>
          <w:rFonts w:ascii="Times New Roman" w:eastAsia="Times New Roman" w:hAnsi="Times New Roman" w:cs="Times New Roman"/>
          <w:color w:val="000000"/>
          <w:lang w:eastAsia="en-GB"/>
        </w:rPr>
        <w:t>Chumbe</w:t>
      </w:r>
      <w:proofErr w:type="spellEnd"/>
      <w:r w:rsidRPr="00ED10AA">
        <w:rPr>
          <w:rFonts w:ascii="Times New Roman" w:eastAsia="Times New Roman" w:hAnsi="Times New Roman" w:cs="Times New Roman"/>
          <w:color w:val="000000"/>
          <w:lang w:eastAsia="en-GB"/>
        </w:rPr>
        <w:t>. This island is dedicated to sustainability, with the profits it makes from visitors being invested in its Coral Reef Sanctuary and Forest reserve. Not only this, but</w:t>
      </w:r>
      <w:r w:rsidR="009C55B8">
        <w:rPr>
          <w:rFonts w:ascii="Times New Roman" w:eastAsia="Times New Roman" w:hAnsi="Times New Roman" w:cs="Times New Roman"/>
          <w:color w:val="000000"/>
          <w:lang w:eastAsia="en-GB"/>
        </w:rPr>
        <w:t xml:space="preserve">, </w:t>
      </w:r>
      <w:r w:rsidR="008A56CA">
        <w:rPr>
          <w:rFonts w:ascii="Times New Roman" w:eastAsia="Times New Roman" w:hAnsi="Times New Roman" w:cs="Times New Roman"/>
          <w:color w:val="000000"/>
          <w:lang w:eastAsia="en-GB"/>
        </w:rPr>
        <w:t>like</w:t>
      </w:r>
      <w:r w:rsidR="009C55B8">
        <w:rPr>
          <w:rFonts w:ascii="Times New Roman" w:eastAsia="Times New Roman" w:hAnsi="Times New Roman" w:cs="Times New Roman"/>
          <w:color w:val="000000"/>
          <w:lang w:eastAsia="en-GB"/>
        </w:rPr>
        <w:t xml:space="preserve"> the </w:t>
      </w:r>
      <w:proofErr w:type="gramStart"/>
      <w:r w:rsidR="009C55B8">
        <w:rPr>
          <w:rFonts w:ascii="Times New Roman" w:eastAsia="Times New Roman" w:hAnsi="Times New Roman" w:cs="Times New Roman"/>
          <w:color w:val="000000"/>
          <w:lang w:eastAsia="en-GB"/>
        </w:rPr>
        <w:t xml:space="preserve">aforementioned </w:t>
      </w:r>
      <w:r w:rsidR="008A56CA">
        <w:rPr>
          <w:rFonts w:ascii="Times New Roman" w:eastAsia="Times New Roman" w:hAnsi="Times New Roman" w:cs="Times New Roman"/>
          <w:color w:val="000000"/>
          <w:lang w:eastAsia="en-GB"/>
        </w:rPr>
        <w:t>locations</w:t>
      </w:r>
      <w:proofErr w:type="gramEnd"/>
      <w:r w:rsidR="008A56CA">
        <w:rPr>
          <w:rFonts w:ascii="Times New Roman" w:eastAsia="Times New Roman" w:hAnsi="Times New Roman" w:cs="Times New Roman"/>
          <w:color w:val="000000"/>
          <w:lang w:eastAsia="en-GB"/>
        </w:rPr>
        <w:t xml:space="preserve"> in Costa Rica,</w:t>
      </w:r>
      <w:r w:rsidRPr="00ED10AA">
        <w:rPr>
          <w:rFonts w:ascii="Times New Roman" w:eastAsia="Times New Roman" w:hAnsi="Times New Roman" w:cs="Times New Roman"/>
          <w:color w:val="000000"/>
          <w:lang w:eastAsia="en-GB"/>
        </w:rPr>
        <w:t xml:space="preserve"> the accommodation was designed with sustainability in mind: the island hosts 7 bungalows which are fully powered by solar energy, and were made using eco-friendly, sustainably sourced materials. Of course, with this island only containing 7 bungalows, each just with a double bed, it is not a full solution for ecotourism as it gets booked up </w:t>
      </w:r>
      <w:proofErr w:type="gramStart"/>
      <w:r w:rsidRPr="00ED10AA">
        <w:rPr>
          <w:rFonts w:ascii="Times New Roman" w:eastAsia="Times New Roman" w:hAnsi="Times New Roman" w:cs="Times New Roman"/>
          <w:color w:val="000000"/>
          <w:lang w:eastAsia="en-GB"/>
        </w:rPr>
        <w:t>pretty easily</w:t>
      </w:r>
      <w:proofErr w:type="gramEnd"/>
      <w:r w:rsidR="00F274A1">
        <w:rPr>
          <w:rFonts w:ascii="Times New Roman" w:eastAsia="Times New Roman" w:hAnsi="Times New Roman" w:cs="Times New Roman"/>
          <w:color w:val="000000"/>
          <w:lang w:eastAsia="en-GB"/>
        </w:rPr>
        <w:t xml:space="preserve"> (</w:t>
      </w:r>
      <w:proofErr w:type="spellStart"/>
      <w:r w:rsidR="00F274A1">
        <w:rPr>
          <w:rFonts w:ascii="Times New Roman" w:eastAsia="Times New Roman" w:hAnsi="Times New Roman" w:cs="Times New Roman"/>
          <w:color w:val="000000"/>
          <w:lang w:eastAsia="en-GB"/>
        </w:rPr>
        <w:t>Chumbe</w:t>
      </w:r>
      <w:proofErr w:type="spellEnd"/>
      <w:r w:rsidR="00F274A1">
        <w:rPr>
          <w:rFonts w:ascii="Times New Roman" w:eastAsia="Times New Roman" w:hAnsi="Times New Roman" w:cs="Times New Roman"/>
          <w:color w:val="000000"/>
          <w:lang w:eastAsia="en-GB"/>
        </w:rPr>
        <w:t xml:space="preserve"> Island Coral Park n.d.)</w:t>
      </w:r>
      <w:r w:rsidRPr="00ED10AA">
        <w:rPr>
          <w:rFonts w:ascii="Times New Roman" w:eastAsia="Times New Roman" w:hAnsi="Times New Roman" w:cs="Times New Roman"/>
          <w:color w:val="000000"/>
          <w:lang w:eastAsia="en-GB"/>
        </w:rPr>
        <w:t xml:space="preserve">. However, if other places can be inspired by this </w:t>
      </w:r>
      <w:r w:rsidR="00896470" w:rsidRPr="00ED10AA">
        <w:rPr>
          <w:rFonts w:ascii="Times New Roman" w:eastAsia="Times New Roman" w:hAnsi="Times New Roman" w:cs="Times New Roman"/>
          <w:color w:val="000000"/>
          <w:lang w:eastAsia="en-GB"/>
        </w:rPr>
        <w:t>model,</w:t>
      </w:r>
      <w:r w:rsidRPr="00ED10AA">
        <w:rPr>
          <w:rFonts w:ascii="Times New Roman" w:eastAsia="Times New Roman" w:hAnsi="Times New Roman" w:cs="Times New Roman"/>
          <w:color w:val="000000"/>
          <w:lang w:eastAsia="en-GB"/>
        </w:rPr>
        <w:t xml:space="preserve"> then we could have a lot more sustainable travel </w:t>
      </w:r>
      <w:proofErr w:type="gramStart"/>
      <w:r w:rsidRPr="00ED10AA">
        <w:rPr>
          <w:rFonts w:ascii="Times New Roman" w:eastAsia="Times New Roman" w:hAnsi="Times New Roman" w:cs="Times New Roman"/>
          <w:color w:val="000000"/>
          <w:lang w:eastAsia="en-GB"/>
        </w:rPr>
        <w:t>options</w:t>
      </w:r>
      <w:proofErr w:type="gramEnd"/>
      <w:r w:rsidRPr="00ED10AA">
        <w:rPr>
          <w:rFonts w:ascii="Times New Roman" w:eastAsia="Times New Roman" w:hAnsi="Times New Roman" w:cs="Times New Roman"/>
          <w:color w:val="000000"/>
          <w:lang w:eastAsia="en-GB"/>
        </w:rPr>
        <w:t xml:space="preserve">. Global governments could </w:t>
      </w:r>
      <w:r w:rsidRPr="00ED10AA">
        <w:rPr>
          <w:rFonts w:ascii="Times New Roman" w:eastAsia="Times New Roman" w:hAnsi="Times New Roman" w:cs="Times New Roman"/>
          <w:color w:val="000000"/>
          <w:lang w:eastAsia="en-GB"/>
        </w:rPr>
        <w:lastRenderedPageBreak/>
        <w:t xml:space="preserve">incentivise more places like this to be set up through subsidies for companies that want to make their accommodation </w:t>
      </w:r>
      <w:proofErr w:type="gramStart"/>
      <w:r w:rsidRPr="00ED10AA">
        <w:rPr>
          <w:rFonts w:ascii="Times New Roman" w:eastAsia="Times New Roman" w:hAnsi="Times New Roman" w:cs="Times New Roman"/>
          <w:color w:val="000000"/>
          <w:lang w:eastAsia="en-GB"/>
        </w:rPr>
        <w:t>more eco-friendly</w:t>
      </w:r>
      <w:proofErr w:type="gramEnd"/>
      <w:r w:rsidRPr="00ED10AA">
        <w:rPr>
          <w:rFonts w:ascii="Times New Roman" w:eastAsia="Times New Roman" w:hAnsi="Times New Roman" w:cs="Times New Roman"/>
          <w:color w:val="000000"/>
          <w:lang w:eastAsia="en-GB"/>
        </w:rPr>
        <w:t>, or through lessening taxes for those that want to invest their profits into local biodiversity. </w:t>
      </w:r>
    </w:p>
    <w:p w14:paraId="01988D9C" w14:textId="77777777" w:rsidR="00DE2A0D" w:rsidRDefault="00DE2A0D" w:rsidP="00DE2A0D">
      <w:pPr>
        <w:jc w:val="both"/>
        <w:rPr>
          <w:rFonts w:ascii="Times New Roman" w:eastAsia="Times New Roman" w:hAnsi="Times New Roman" w:cs="Times New Roman"/>
          <w:color w:val="000000"/>
          <w:lang w:eastAsia="en-GB"/>
        </w:rPr>
      </w:pPr>
    </w:p>
    <w:p w14:paraId="66085C59" w14:textId="6A38C6F8" w:rsidR="00DE2A0D" w:rsidRPr="00DE2A0D" w:rsidRDefault="00B30EA3" w:rsidP="00DE2A0D">
      <w:pPr>
        <w:pStyle w:val="ListParagraph"/>
        <w:numPr>
          <w:ilvl w:val="0"/>
          <w:numId w:val="1"/>
        </w:numPr>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 xml:space="preserve">Carbon Emissions Offsetting </w:t>
      </w:r>
    </w:p>
    <w:p w14:paraId="1F383418" w14:textId="0D5566FC" w:rsidR="009D7D41" w:rsidRPr="00A353EF" w:rsidRDefault="00ED10AA" w:rsidP="00DE2A0D">
      <w:pPr>
        <w:jc w:val="both"/>
        <w:rPr>
          <w:rFonts w:ascii="Times New Roman" w:eastAsia="Times New Roman" w:hAnsi="Times New Roman" w:cs="Times New Roman"/>
          <w:color w:val="000000"/>
          <w:lang w:eastAsia="en-GB"/>
        </w:rPr>
      </w:pPr>
      <w:r w:rsidRPr="00505BDE">
        <w:rPr>
          <w:rFonts w:ascii="Times New Roman" w:eastAsia="Times New Roman" w:hAnsi="Times New Roman" w:cs="Times New Roman"/>
          <w:lang w:eastAsia="en-GB"/>
        </w:rPr>
        <w:br/>
      </w:r>
      <w:r w:rsidRPr="00505BDE">
        <w:rPr>
          <w:rFonts w:ascii="Times New Roman" w:eastAsia="Times New Roman" w:hAnsi="Times New Roman" w:cs="Times New Roman"/>
          <w:color w:val="000000"/>
          <w:lang w:eastAsia="en-GB"/>
        </w:rPr>
        <w:t>An alternative to ecotourism is emissions offsetting. Offsets are a cheap alternative to reducing the use of fossil fuels in aviation</w:t>
      </w:r>
      <w:r w:rsidR="008C1CC7">
        <w:rPr>
          <w:rFonts w:ascii="Times New Roman" w:eastAsia="Times New Roman" w:hAnsi="Times New Roman" w:cs="Times New Roman"/>
          <w:color w:val="000000"/>
          <w:lang w:eastAsia="en-GB"/>
        </w:rPr>
        <w:t xml:space="preserve">, directly tackling </w:t>
      </w:r>
      <w:r w:rsidR="00EB16C8">
        <w:rPr>
          <w:rFonts w:ascii="Times New Roman" w:eastAsia="Times New Roman" w:hAnsi="Times New Roman" w:cs="Times New Roman"/>
          <w:color w:val="000000"/>
          <w:lang w:eastAsia="en-GB"/>
        </w:rPr>
        <w:t>the most polluting part of travelling</w:t>
      </w:r>
      <w:r w:rsidRPr="00505BDE">
        <w:rPr>
          <w:rFonts w:ascii="Times New Roman" w:eastAsia="Times New Roman" w:hAnsi="Times New Roman" w:cs="Times New Roman"/>
          <w:color w:val="000000"/>
          <w:lang w:eastAsia="en-GB"/>
        </w:rPr>
        <w:t xml:space="preserve"> (</w:t>
      </w:r>
      <w:hyperlink r:id="rId5" w:history="1">
        <w:r w:rsidRPr="00505BDE">
          <w:rPr>
            <w:rFonts w:ascii="Times New Roman" w:eastAsia="Times New Roman" w:hAnsi="Times New Roman" w:cs="Times New Roman"/>
            <w:color w:val="1155CC"/>
            <w:u w:val="single"/>
            <w:lang w:eastAsia="en-GB"/>
          </w:rPr>
          <w:t>Song, 2019</w:t>
        </w:r>
      </w:hyperlink>
      <w:r w:rsidRPr="00505BDE">
        <w:rPr>
          <w:rFonts w:ascii="Times New Roman" w:eastAsia="Times New Roman" w:hAnsi="Times New Roman" w:cs="Times New Roman"/>
          <w:color w:val="000000"/>
          <w:lang w:eastAsia="en-GB"/>
        </w:rPr>
        <w:t xml:space="preserve">). Offsetting is frequently available at check-out when purchasing flights, with travellers </w:t>
      </w:r>
      <w:r w:rsidR="00245E5B" w:rsidRPr="00505BDE">
        <w:rPr>
          <w:rFonts w:ascii="Times New Roman" w:eastAsia="Times New Roman" w:hAnsi="Times New Roman" w:cs="Times New Roman"/>
          <w:color w:val="000000"/>
          <w:lang w:eastAsia="en-GB"/>
        </w:rPr>
        <w:t xml:space="preserve">are </w:t>
      </w:r>
      <w:r w:rsidRPr="00505BDE">
        <w:rPr>
          <w:rFonts w:ascii="Times New Roman" w:eastAsia="Times New Roman" w:hAnsi="Times New Roman" w:cs="Times New Roman"/>
          <w:color w:val="000000"/>
          <w:lang w:eastAsia="en-GB"/>
        </w:rPr>
        <w:t xml:space="preserve">asked to pay additional money to compensate for their flight’s emissions, which is then used for reductions in emissions elsewhere. This leads to a short-term net reduction in the impacts of emissions. </w:t>
      </w:r>
      <w:r w:rsidR="00A353EF">
        <w:rPr>
          <w:rFonts w:ascii="Times New Roman" w:eastAsia="Times New Roman" w:hAnsi="Times New Roman" w:cs="Times New Roman"/>
          <w:color w:val="000000"/>
          <w:lang w:eastAsia="en-GB"/>
        </w:rPr>
        <w:t xml:space="preserve">Despite its positive impacts, offsetting does </w:t>
      </w:r>
      <w:r w:rsidR="00FB297F">
        <w:rPr>
          <w:rFonts w:ascii="Times New Roman" w:eastAsia="Times New Roman" w:hAnsi="Times New Roman" w:cs="Times New Roman"/>
          <w:color w:val="000000"/>
          <w:lang w:eastAsia="en-GB"/>
        </w:rPr>
        <w:t>come with</w:t>
      </w:r>
      <w:r w:rsidR="00A353EF">
        <w:rPr>
          <w:rFonts w:ascii="Times New Roman" w:eastAsia="Times New Roman" w:hAnsi="Times New Roman" w:cs="Times New Roman"/>
          <w:color w:val="000000"/>
          <w:lang w:eastAsia="en-GB"/>
        </w:rPr>
        <w:t xml:space="preserve"> its critic</w:t>
      </w:r>
      <w:r w:rsidR="00FB297F">
        <w:rPr>
          <w:rFonts w:ascii="Times New Roman" w:eastAsia="Times New Roman" w:hAnsi="Times New Roman" w:cs="Times New Roman"/>
          <w:color w:val="000000"/>
          <w:lang w:eastAsia="en-GB"/>
        </w:rPr>
        <w:t>isms</w:t>
      </w:r>
      <w:r w:rsidR="00A353EF">
        <w:rPr>
          <w:rFonts w:ascii="Times New Roman" w:eastAsia="Times New Roman" w:hAnsi="Times New Roman" w:cs="Times New Roman"/>
          <w:color w:val="000000"/>
          <w:lang w:eastAsia="en-GB"/>
        </w:rPr>
        <w:t xml:space="preserve">: it is </w:t>
      </w:r>
      <w:r w:rsidRPr="00505BDE">
        <w:rPr>
          <w:rFonts w:ascii="Times New Roman" w:eastAsia="Times New Roman" w:hAnsi="Times New Roman" w:cs="Times New Roman"/>
          <w:color w:val="000000"/>
          <w:lang w:eastAsia="en-GB"/>
        </w:rPr>
        <w:t>commonly referred to as greenwashing - travel has wider impacts on emissions than flight emissions alone (</w:t>
      </w:r>
      <w:hyperlink r:id="rId6" w:anchor=":~:text=The%20complaint%20alleges%20that%20the,the%20climatic%20benefits%20of%20the" w:history="1">
        <w:r w:rsidRPr="00505BDE">
          <w:rPr>
            <w:rFonts w:ascii="Times New Roman" w:eastAsia="Times New Roman" w:hAnsi="Times New Roman" w:cs="Times New Roman"/>
            <w:color w:val="1155CC"/>
            <w:u w:val="single"/>
            <w:lang w:eastAsia="en-GB"/>
          </w:rPr>
          <w:t>Jones Day, 2023</w:t>
        </w:r>
      </w:hyperlink>
      <w:r w:rsidRPr="00505BDE">
        <w:rPr>
          <w:rFonts w:ascii="Times New Roman" w:eastAsia="Times New Roman" w:hAnsi="Times New Roman" w:cs="Times New Roman"/>
          <w:color w:val="000000"/>
          <w:lang w:eastAsia="en-GB"/>
        </w:rPr>
        <w:t xml:space="preserve">). Airlines emit in their business operations more generally, and many offsetting programs that they fund lack quality or transparency - for instance, Virgin Atlantic had the </w:t>
      </w:r>
      <w:proofErr w:type="spellStart"/>
      <w:r w:rsidRPr="00505BDE">
        <w:rPr>
          <w:rFonts w:ascii="Times New Roman" w:eastAsia="Times New Roman" w:hAnsi="Times New Roman" w:cs="Times New Roman"/>
          <w:color w:val="000000"/>
          <w:lang w:eastAsia="en-GB"/>
        </w:rPr>
        <w:t>Oddar</w:t>
      </w:r>
      <w:proofErr w:type="spellEnd"/>
      <w:r w:rsidRPr="00505BDE">
        <w:rPr>
          <w:rFonts w:ascii="Times New Roman" w:eastAsia="Times New Roman" w:hAnsi="Times New Roman" w:cs="Times New Roman"/>
          <w:color w:val="000000"/>
          <w:lang w:eastAsia="en-GB"/>
        </w:rPr>
        <w:t xml:space="preserve"> Meanchey offset program in its portfolio, yet the forests supported by the project were cleared by the Cambodian military, rending the offsets useless (</w:t>
      </w:r>
      <w:hyperlink r:id="rId7" w:history="1">
        <w:r w:rsidRPr="00505BDE">
          <w:rPr>
            <w:rFonts w:ascii="Times New Roman" w:eastAsia="Times New Roman" w:hAnsi="Times New Roman" w:cs="Times New Roman"/>
            <w:color w:val="1155CC"/>
            <w:u w:val="single"/>
            <w:lang w:eastAsia="en-GB"/>
          </w:rPr>
          <w:t>Christian, 2018</w:t>
        </w:r>
      </w:hyperlink>
      <w:r w:rsidRPr="00505BDE">
        <w:rPr>
          <w:rFonts w:ascii="Times New Roman" w:eastAsia="Times New Roman" w:hAnsi="Times New Roman" w:cs="Times New Roman"/>
          <w:color w:val="000000"/>
          <w:lang w:eastAsia="en-GB"/>
        </w:rPr>
        <w:t>). Forest offsets only work if trees remain intact for a century, as trees store carbon by incorporating it into their tissue as they grow. Thus, offset purchasers reap the moral benefits immediately, but the debt is not yet repaid</w:t>
      </w:r>
      <w:r w:rsidR="00B47869" w:rsidRPr="00505BDE">
        <w:rPr>
          <w:rFonts w:ascii="Times New Roman" w:eastAsia="Times New Roman" w:hAnsi="Times New Roman" w:cs="Times New Roman"/>
          <w:color w:val="000000"/>
          <w:lang w:eastAsia="en-GB"/>
        </w:rPr>
        <w:t xml:space="preserve">, and it </w:t>
      </w:r>
      <w:r w:rsidRPr="00505BDE">
        <w:rPr>
          <w:rFonts w:ascii="Times New Roman" w:eastAsia="Times New Roman" w:hAnsi="Times New Roman" w:cs="Times New Roman"/>
          <w:color w:val="000000"/>
          <w:lang w:eastAsia="en-GB"/>
        </w:rPr>
        <w:t>sometimes never</w:t>
      </w:r>
      <w:r w:rsidR="00B47869" w:rsidRPr="00505BDE">
        <w:rPr>
          <w:rFonts w:ascii="Times New Roman" w:eastAsia="Times New Roman" w:hAnsi="Times New Roman" w:cs="Times New Roman"/>
          <w:color w:val="000000"/>
          <w:lang w:eastAsia="en-GB"/>
        </w:rPr>
        <w:t xml:space="preserve"> is</w:t>
      </w:r>
      <w:r w:rsidRPr="00505BDE">
        <w:rPr>
          <w:rFonts w:ascii="Times New Roman" w:eastAsia="Times New Roman" w:hAnsi="Times New Roman" w:cs="Times New Roman"/>
          <w:color w:val="000000"/>
          <w:lang w:eastAsia="en-GB"/>
        </w:rPr>
        <w:t xml:space="preserve"> (</w:t>
      </w:r>
      <w:hyperlink r:id="rId8" w:history="1">
        <w:r w:rsidRPr="00505BDE">
          <w:rPr>
            <w:rFonts w:ascii="Times New Roman" w:eastAsia="Times New Roman" w:hAnsi="Times New Roman" w:cs="Times New Roman"/>
            <w:color w:val="1155CC"/>
            <w:u w:val="single"/>
            <w:lang w:eastAsia="en-GB"/>
          </w:rPr>
          <w:t>Song, 2019</w:t>
        </w:r>
      </w:hyperlink>
      <w:r w:rsidRPr="00505BDE">
        <w:rPr>
          <w:rFonts w:ascii="Times New Roman" w:eastAsia="Times New Roman" w:hAnsi="Times New Roman" w:cs="Times New Roman"/>
          <w:color w:val="000000"/>
          <w:lang w:eastAsia="en-GB"/>
        </w:rPr>
        <w:t>). One option climate-conscious travellers have is to spend more</w:t>
      </w:r>
      <w:r w:rsidR="009D7D41" w:rsidRPr="00505BDE">
        <w:rPr>
          <w:rFonts w:ascii="Times New Roman" w:eastAsia="Times New Roman" w:hAnsi="Times New Roman" w:cs="Times New Roman"/>
          <w:color w:val="000000"/>
          <w:lang w:eastAsia="en-GB"/>
        </w:rPr>
        <w:t xml:space="preserve"> </w:t>
      </w:r>
      <w:r w:rsidR="009D7D41" w:rsidRPr="00505BDE">
        <w:rPr>
          <w:rFonts w:ascii="Times New Roman" w:hAnsi="Times New Roman" w:cs="Times New Roman"/>
          <w:color w:val="000000"/>
        </w:rPr>
        <w:t xml:space="preserve">money on a flight that emits less CO2, using sites like Kayak, </w:t>
      </w:r>
      <w:proofErr w:type="spellStart"/>
      <w:r w:rsidR="009D7D41" w:rsidRPr="00505BDE">
        <w:rPr>
          <w:rFonts w:ascii="Times New Roman" w:hAnsi="Times New Roman" w:cs="Times New Roman"/>
          <w:color w:val="000000"/>
        </w:rPr>
        <w:t>Momondo</w:t>
      </w:r>
      <w:proofErr w:type="spellEnd"/>
      <w:r w:rsidR="009D7D41" w:rsidRPr="00505BDE">
        <w:rPr>
          <w:rFonts w:ascii="Times New Roman" w:hAnsi="Times New Roman" w:cs="Times New Roman"/>
          <w:color w:val="000000"/>
        </w:rPr>
        <w:t xml:space="preserve">, and Skyscanner to find </w:t>
      </w:r>
      <w:r w:rsidR="004F5CB5">
        <w:rPr>
          <w:rFonts w:ascii="Times New Roman" w:hAnsi="Times New Roman" w:cs="Times New Roman"/>
          <w:color w:val="000000"/>
        </w:rPr>
        <w:t xml:space="preserve">and compare </w:t>
      </w:r>
      <w:r w:rsidR="00E23048">
        <w:rPr>
          <w:rFonts w:ascii="Times New Roman" w:hAnsi="Times New Roman" w:cs="Times New Roman"/>
          <w:color w:val="000000"/>
        </w:rPr>
        <w:t xml:space="preserve">the emissions of </w:t>
      </w:r>
      <w:r w:rsidR="009D7D41" w:rsidRPr="00505BDE">
        <w:rPr>
          <w:rFonts w:ascii="Times New Roman" w:hAnsi="Times New Roman" w:cs="Times New Roman"/>
          <w:color w:val="000000"/>
        </w:rPr>
        <w:t>these flights. Of course, this does not eliminate emissions entirely. Evidently, flights make up the majority of travel-related emissions, but the world lacks infrastructure for flight-free travel (</w:t>
      </w:r>
      <w:hyperlink r:id="rId9" w:history="1">
        <w:r w:rsidR="009D7D41" w:rsidRPr="00505BDE">
          <w:rPr>
            <w:rFonts w:ascii="Times New Roman" w:hAnsi="Times New Roman" w:cs="Times New Roman"/>
            <w:color w:val="1155CC"/>
            <w:u w:val="single"/>
          </w:rPr>
          <w:t>Wilhelm, 2023</w:t>
        </w:r>
      </w:hyperlink>
      <w:r w:rsidR="009D7D41" w:rsidRPr="00505BDE">
        <w:rPr>
          <w:rFonts w:ascii="Times New Roman" w:hAnsi="Times New Roman" w:cs="Times New Roman"/>
          <w:color w:val="000000"/>
        </w:rPr>
        <w:t xml:space="preserve">), and this is impossible in many cases, such as from coastal countries like Australia. So, how do we travel </w:t>
      </w:r>
      <w:r w:rsidR="00E23048">
        <w:rPr>
          <w:rFonts w:ascii="Times New Roman" w:hAnsi="Times New Roman" w:cs="Times New Roman"/>
          <w:color w:val="000000"/>
        </w:rPr>
        <w:t xml:space="preserve">in </w:t>
      </w:r>
      <w:proofErr w:type="gramStart"/>
      <w:r w:rsidR="00E23048">
        <w:rPr>
          <w:rFonts w:ascii="Times New Roman" w:hAnsi="Times New Roman" w:cs="Times New Roman"/>
          <w:color w:val="000000"/>
        </w:rPr>
        <w:t>a more eco-friendly</w:t>
      </w:r>
      <w:proofErr w:type="gramEnd"/>
      <w:r w:rsidR="00E23048">
        <w:rPr>
          <w:rFonts w:ascii="Times New Roman" w:hAnsi="Times New Roman" w:cs="Times New Roman"/>
          <w:color w:val="000000"/>
        </w:rPr>
        <w:t xml:space="preserve"> way</w:t>
      </w:r>
      <w:r w:rsidR="00505BDE" w:rsidRPr="00505BDE">
        <w:rPr>
          <w:rFonts w:ascii="Times New Roman" w:hAnsi="Times New Roman" w:cs="Times New Roman"/>
          <w:color w:val="000000"/>
        </w:rPr>
        <w:t xml:space="preserve"> if</w:t>
      </w:r>
      <w:r w:rsidR="009D7D41" w:rsidRPr="00505BDE">
        <w:rPr>
          <w:rFonts w:ascii="Times New Roman" w:hAnsi="Times New Roman" w:cs="Times New Roman"/>
          <w:color w:val="000000"/>
        </w:rPr>
        <w:t xml:space="preserve"> carbon offsets are so flawed?</w:t>
      </w:r>
    </w:p>
    <w:p w14:paraId="3E5648AC" w14:textId="77777777" w:rsidR="008114FE" w:rsidRDefault="008114FE" w:rsidP="00DE2A0D">
      <w:pPr>
        <w:jc w:val="both"/>
        <w:rPr>
          <w:rFonts w:ascii="Times New Roman" w:hAnsi="Times New Roman" w:cs="Times New Roman"/>
          <w:color w:val="000000"/>
        </w:rPr>
      </w:pPr>
    </w:p>
    <w:p w14:paraId="1209DB58" w14:textId="37D3E397" w:rsidR="008114FE" w:rsidRPr="008114FE" w:rsidRDefault="00E23048" w:rsidP="008114FE">
      <w:pPr>
        <w:pStyle w:val="ListParagraph"/>
        <w:numPr>
          <w:ilvl w:val="0"/>
          <w:numId w:val="1"/>
        </w:numPr>
        <w:jc w:val="both"/>
        <w:rPr>
          <w:rFonts w:ascii="Times New Roman" w:eastAsia="Times New Roman" w:hAnsi="Times New Roman" w:cs="Times New Roman"/>
          <w:lang w:eastAsia="en-GB"/>
        </w:rPr>
      </w:pPr>
      <w:r>
        <w:rPr>
          <w:rFonts w:ascii="Times New Roman" w:eastAsia="Times New Roman" w:hAnsi="Times New Roman" w:cs="Times New Roman"/>
          <w:lang w:eastAsia="en-GB"/>
        </w:rPr>
        <w:t>Gl</w:t>
      </w:r>
      <w:r w:rsidR="008479B7">
        <w:rPr>
          <w:rFonts w:ascii="Times New Roman" w:eastAsia="Times New Roman" w:hAnsi="Times New Roman" w:cs="Times New Roman"/>
          <w:lang w:eastAsia="en-GB"/>
        </w:rPr>
        <w:t>obal</w:t>
      </w:r>
      <w:r w:rsidR="008114FE">
        <w:rPr>
          <w:rFonts w:ascii="Times New Roman" w:eastAsia="Times New Roman" w:hAnsi="Times New Roman" w:cs="Times New Roman"/>
          <w:lang w:eastAsia="en-GB"/>
        </w:rPr>
        <w:t xml:space="preserve"> environmental volunteer schemes </w:t>
      </w:r>
    </w:p>
    <w:p w14:paraId="4A333C42" w14:textId="77777777" w:rsidR="009D7D41" w:rsidRPr="009D7D41" w:rsidRDefault="009D7D41" w:rsidP="009D7D41">
      <w:pPr>
        <w:rPr>
          <w:rFonts w:ascii="Times New Roman" w:eastAsia="Times New Roman" w:hAnsi="Times New Roman" w:cs="Times New Roman"/>
          <w:lang w:eastAsia="en-GB"/>
        </w:rPr>
      </w:pPr>
    </w:p>
    <w:p w14:paraId="2A9B8B04" w14:textId="77777777" w:rsidR="009D7D41" w:rsidRDefault="009D7D41" w:rsidP="008114FE">
      <w:pPr>
        <w:jc w:val="both"/>
        <w:rPr>
          <w:rFonts w:ascii="Times New Roman" w:eastAsia="Times New Roman" w:hAnsi="Times New Roman" w:cs="Times New Roman"/>
          <w:color w:val="000000"/>
          <w:lang w:eastAsia="en-GB"/>
        </w:rPr>
      </w:pPr>
      <w:r w:rsidRPr="009D7D41">
        <w:rPr>
          <w:rFonts w:ascii="Times New Roman" w:eastAsia="Times New Roman" w:hAnsi="Times New Roman" w:cs="Times New Roman"/>
          <w:color w:val="000000"/>
          <w:lang w:eastAsia="en-GB"/>
        </w:rPr>
        <w:t xml:space="preserve">Programs like Journeys for Climate Justice (JCJ) work as alternatives to carbon offsetting, as traveller participants donate the money they would be spending on emissions offsetting, specifically to aid climate change mitigation projects. Rather than merely paying off one aspect of travel, volunteers </w:t>
      </w:r>
      <w:proofErr w:type="gramStart"/>
      <w:r w:rsidRPr="009D7D41">
        <w:rPr>
          <w:rFonts w:ascii="Times New Roman" w:eastAsia="Times New Roman" w:hAnsi="Times New Roman" w:cs="Times New Roman"/>
          <w:color w:val="000000"/>
          <w:lang w:eastAsia="en-GB"/>
        </w:rPr>
        <w:t>are able to</w:t>
      </w:r>
      <w:proofErr w:type="gramEnd"/>
      <w:r w:rsidRPr="009D7D41">
        <w:rPr>
          <w:rFonts w:ascii="Times New Roman" w:eastAsia="Times New Roman" w:hAnsi="Times New Roman" w:cs="Times New Roman"/>
          <w:color w:val="000000"/>
          <w:lang w:eastAsia="en-GB"/>
        </w:rPr>
        <w:t xml:space="preserve"> holistically make a difference, addressing the impacts of climate change themselves. JCJ allows donors to fund projects that lead to long-term behavioural change in the Indo-Pacific </w:t>
      </w:r>
      <w:proofErr w:type="gramStart"/>
      <w:r w:rsidRPr="009D7D41">
        <w:rPr>
          <w:rFonts w:ascii="Times New Roman" w:eastAsia="Times New Roman" w:hAnsi="Times New Roman" w:cs="Times New Roman"/>
          <w:color w:val="000000"/>
          <w:lang w:eastAsia="en-GB"/>
        </w:rPr>
        <w:t>region, and</w:t>
      </w:r>
      <w:proofErr w:type="gramEnd"/>
      <w:r w:rsidRPr="009D7D41">
        <w:rPr>
          <w:rFonts w:ascii="Times New Roman" w:eastAsia="Times New Roman" w:hAnsi="Times New Roman" w:cs="Times New Roman"/>
          <w:color w:val="000000"/>
          <w:lang w:eastAsia="en-GB"/>
        </w:rPr>
        <w:t xml:space="preserve"> allows volunteers to help run events. For instance, instead of simply planting trees to directly offset emissions alone, JCJ donations support young leaders in climate change-affected communities with less opportunities to combat environmental and climate injustice. Projects include adaptation for climate refugees, leadership camps, and community engagement and education programs. Donors can also sponsor youth leaders for </w:t>
      </w:r>
      <w:proofErr w:type="spellStart"/>
      <w:r w:rsidRPr="009D7D41">
        <w:rPr>
          <w:rFonts w:ascii="Times New Roman" w:eastAsia="Times New Roman" w:hAnsi="Times New Roman" w:cs="Times New Roman"/>
          <w:color w:val="000000"/>
          <w:lang w:eastAsia="en-GB"/>
        </w:rPr>
        <w:t>Yathra</w:t>
      </w:r>
      <w:proofErr w:type="spellEnd"/>
      <w:r w:rsidRPr="009D7D41">
        <w:rPr>
          <w:rFonts w:ascii="Times New Roman" w:eastAsia="Times New Roman" w:hAnsi="Times New Roman" w:cs="Times New Roman"/>
          <w:color w:val="000000"/>
          <w:lang w:eastAsia="en-GB"/>
        </w:rPr>
        <w:t xml:space="preserve"> training programs (</w:t>
      </w:r>
      <w:hyperlink r:id="rId10" w:history="1">
        <w:r w:rsidRPr="009D7D41">
          <w:rPr>
            <w:rFonts w:ascii="Times New Roman" w:eastAsia="Times New Roman" w:hAnsi="Times New Roman" w:cs="Times New Roman"/>
            <w:color w:val="1155CC"/>
            <w:u w:val="single"/>
            <w:lang w:eastAsia="en-GB"/>
          </w:rPr>
          <w:t>Journeys for Climate Justice, n.d.</w:t>
        </w:r>
      </w:hyperlink>
      <w:r w:rsidRPr="009D7D41">
        <w:rPr>
          <w:rFonts w:ascii="Times New Roman" w:eastAsia="Times New Roman" w:hAnsi="Times New Roman" w:cs="Times New Roman"/>
          <w:color w:val="000000"/>
          <w:lang w:eastAsia="en-GB"/>
        </w:rPr>
        <w:t xml:space="preserve">). By funding projects like this, the tourist </w:t>
      </w:r>
      <w:proofErr w:type="gramStart"/>
      <w:r w:rsidRPr="009D7D41">
        <w:rPr>
          <w:rFonts w:ascii="Times New Roman" w:eastAsia="Times New Roman" w:hAnsi="Times New Roman" w:cs="Times New Roman"/>
          <w:color w:val="000000"/>
          <w:lang w:eastAsia="en-GB"/>
        </w:rPr>
        <w:t>is able to</w:t>
      </w:r>
      <w:proofErr w:type="gramEnd"/>
      <w:r w:rsidRPr="009D7D41">
        <w:rPr>
          <w:rFonts w:ascii="Times New Roman" w:eastAsia="Times New Roman" w:hAnsi="Times New Roman" w:cs="Times New Roman"/>
          <w:color w:val="000000"/>
          <w:lang w:eastAsia="en-GB"/>
        </w:rPr>
        <w:t xml:space="preserve"> make a real, measurable, and lasting impact on the effects of climate change.</w:t>
      </w:r>
    </w:p>
    <w:p w14:paraId="5125F180" w14:textId="77777777" w:rsidR="00F123FA" w:rsidRDefault="00F123FA" w:rsidP="008114FE">
      <w:pPr>
        <w:jc w:val="both"/>
        <w:rPr>
          <w:rFonts w:ascii="Times New Roman" w:eastAsia="Times New Roman" w:hAnsi="Times New Roman" w:cs="Times New Roman"/>
          <w:color w:val="000000"/>
          <w:lang w:eastAsia="en-GB"/>
        </w:rPr>
      </w:pPr>
    </w:p>
    <w:p w14:paraId="41A96500" w14:textId="1AB63E60" w:rsidR="00F123FA" w:rsidRDefault="00F123FA" w:rsidP="008114FE">
      <w:pPr>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 xml:space="preserve">There are many similar volunteer programs </w:t>
      </w:r>
      <w:r w:rsidR="00492786">
        <w:rPr>
          <w:rFonts w:ascii="Times New Roman" w:eastAsia="Times New Roman" w:hAnsi="Times New Roman" w:cs="Times New Roman"/>
          <w:color w:val="000000"/>
          <w:lang w:eastAsia="en-GB"/>
        </w:rPr>
        <w:t>making a substantial impact</w:t>
      </w:r>
      <w:r>
        <w:rPr>
          <w:rFonts w:ascii="Times New Roman" w:eastAsia="Times New Roman" w:hAnsi="Times New Roman" w:cs="Times New Roman"/>
          <w:color w:val="000000"/>
          <w:lang w:eastAsia="en-GB"/>
        </w:rPr>
        <w:t xml:space="preserve"> globally, </w:t>
      </w:r>
      <w:r w:rsidR="003203D1">
        <w:rPr>
          <w:rFonts w:ascii="Times New Roman" w:eastAsia="Times New Roman" w:hAnsi="Times New Roman" w:cs="Times New Roman"/>
          <w:color w:val="000000"/>
          <w:lang w:eastAsia="en-GB"/>
        </w:rPr>
        <w:t>for example you can find projects in all sorts of countries that need volunteers to help preserve the local wildlife and biodiversity</w:t>
      </w:r>
      <w:r w:rsidR="00F05164">
        <w:rPr>
          <w:rFonts w:ascii="Times New Roman" w:eastAsia="Times New Roman" w:hAnsi="Times New Roman" w:cs="Times New Roman"/>
          <w:color w:val="000000"/>
          <w:lang w:eastAsia="en-GB"/>
        </w:rPr>
        <w:t>. So,</w:t>
      </w:r>
      <w:r>
        <w:rPr>
          <w:rFonts w:ascii="Times New Roman" w:eastAsia="Times New Roman" w:hAnsi="Times New Roman" w:cs="Times New Roman"/>
          <w:color w:val="000000"/>
          <w:lang w:eastAsia="en-GB"/>
        </w:rPr>
        <w:t xml:space="preserve"> whether </w:t>
      </w:r>
      <w:r w:rsidR="007606A0">
        <w:rPr>
          <w:rFonts w:ascii="Times New Roman" w:eastAsia="Times New Roman" w:hAnsi="Times New Roman" w:cs="Times New Roman"/>
          <w:color w:val="000000"/>
          <w:lang w:eastAsia="en-GB"/>
        </w:rPr>
        <w:t>you choose to take up a volunteer opportunity abroad instead of just travelling for leisure, or you choose to donate money to these projects, you will be greatly helping the fight against climate change!</w:t>
      </w:r>
      <w:r w:rsidR="00502A62">
        <w:rPr>
          <w:rFonts w:ascii="Times New Roman" w:eastAsia="Times New Roman" w:hAnsi="Times New Roman" w:cs="Times New Roman"/>
          <w:color w:val="000000"/>
          <w:lang w:eastAsia="en-GB"/>
        </w:rPr>
        <w:t xml:space="preserve"> In terms of government intervention to encourage these programs, we would recommend subsidies for people who want to go on these programs as sometimes </w:t>
      </w:r>
      <w:r w:rsidR="00FC4E7F">
        <w:rPr>
          <w:rFonts w:ascii="Times New Roman" w:eastAsia="Times New Roman" w:hAnsi="Times New Roman" w:cs="Times New Roman"/>
          <w:color w:val="000000"/>
          <w:lang w:eastAsia="en-GB"/>
        </w:rPr>
        <w:t xml:space="preserve">they can be expensive if you need to pay for flights and/or </w:t>
      </w:r>
      <w:r w:rsidR="00FC4E7F">
        <w:rPr>
          <w:rFonts w:ascii="Times New Roman" w:eastAsia="Times New Roman" w:hAnsi="Times New Roman" w:cs="Times New Roman"/>
          <w:color w:val="000000"/>
          <w:lang w:eastAsia="en-GB"/>
        </w:rPr>
        <w:lastRenderedPageBreak/>
        <w:t xml:space="preserve">accommodation. </w:t>
      </w:r>
      <w:r w:rsidR="00B85BBD">
        <w:rPr>
          <w:rFonts w:ascii="Times New Roman" w:eastAsia="Times New Roman" w:hAnsi="Times New Roman" w:cs="Times New Roman"/>
          <w:color w:val="000000"/>
          <w:lang w:eastAsia="en-GB"/>
        </w:rPr>
        <w:t xml:space="preserve">Furthermore, countries could encourage projects like this to be set up in their home country so that </w:t>
      </w:r>
      <w:r w:rsidR="0056755A">
        <w:rPr>
          <w:rFonts w:ascii="Times New Roman" w:eastAsia="Times New Roman" w:hAnsi="Times New Roman" w:cs="Times New Roman"/>
          <w:color w:val="000000"/>
          <w:lang w:eastAsia="en-GB"/>
        </w:rPr>
        <w:t>their citizens</w:t>
      </w:r>
      <w:r w:rsidR="00B85BBD">
        <w:rPr>
          <w:rFonts w:ascii="Times New Roman" w:eastAsia="Times New Roman" w:hAnsi="Times New Roman" w:cs="Times New Roman"/>
          <w:color w:val="000000"/>
          <w:lang w:eastAsia="en-GB"/>
        </w:rPr>
        <w:t xml:space="preserve"> can </w:t>
      </w:r>
      <w:r w:rsidR="0056755A">
        <w:rPr>
          <w:rFonts w:ascii="Times New Roman" w:eastAsia="Times New Roman" w:hAnsi="Times New Roman" w:cs="Times New Roman"/>
          <w:color w:val="000000"/>
          <w:lang w:eastAsia="en-GB"/>
        </w:rPr>
        <w:t xml:space="preserve">make a difference in this way without having to travel miles away by offering tax relief for these companies. </w:t>
      </w:r>
    </w:p>
    <w:p w14:paraId="1A3374C5" w14:textId="77777777" w:rsidR="0056755A" w:rsidRDefault="0056755A" w:rsidP="008114FE">
      <w:pPr>
        <w:jc w:val="both"/>
        <w:rPr>
          <w:rFonts w:ascii="Times New Roman" w:eastAsia="Times New Roman" w:hAnsi="Times New Roman" w:cs="Times New Roman"/>
          <w:color w:val="000000"/>
          <w:lang w:eastAsia="en-GB"/>
        </w:rPr>
      </w:pPr>
    </w:p>
    <w:p w14:paraId="5D578D74" w14:textId="43237F54" w:rsidR="0056755A" w:rsidRPr="009D7D41" w:rsidRDefault="0056755A" w:rsidP="008114FE">
      <w:pPr>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 xml:space="preserve">Choosing ecotourism destinations instead of traditional ones, carbon offsetting your flights, and volunteering in conservation projects are all </w:t>
      </w:r>
      <w:proofErr w:type="gramStart"/>
      <w:r>
        <w:rPr>
          <w:rFonts w:ascii="Times New Roman" w:eastAsia="Times New Roman" w:hAnsi="Times New Roman" w:cs="Times New Roman"/>
          <w:color w:val="000000"/>
          <w:lang w:eastAsia="en-GB"/>
        </w:rPr>
        <w:t>key ways</w:t>
      </w:r>
      <w:proofErr w:type="gramEnd"/>
      <w:r>
        <w:rPr>
          <w:rFonts w:ascii="Times New Roman" w:eastAsia="Times New Roman" w:hAnsi="Times New Roman" w:cs="Times New Roman"/>
          <w:color w:val="000000"/>
          <w:lang w:eastAsia="en-GB"/>
        </w:rPr>
        <w:t xml:space="preserve"> that you can </w:t>
      </w:r>
      <w:r w:rsidR="00347DCC">
        <w:rPr>
          <w:rFonts w:ascii="Times New Roman" w:eastAsia="Times New Roman" w:hAnsi="Times New Roman" w:cs="Times New Roman"/>
          <w:color w:val="000000"/>
          <w:lang w:eastAsia="en-GB"/>
        </w:rPr>
        <w:t>travel without harming the environment</w:t>
      </w:r>
      <w:r w:rsidR="000A1883">
        <w:rPr>
          <w:rFonts w:ascii="Times New Roman" w:eastAsia="Times New Roman" w:hAnsi="Times New Roman" w:cs="Times New Roman"/>
          <w:color w:val="000000"/>
          <w:lang w:eastAsia="en-GB"/>
        </w:rPr>
        <w:t xml:space="preserve">, thus we </w:t>
      </w:r>
      <w:r w:rsidR="00907C7D">
        <w:rPr>
          <w:rFonts w:ascii="Times New Roman" w:eastAsia="Times New Roman" w:hAnsi="Times New Roman" w:cs="Times New Roman"/>
          <w:color w:val="000000"/>
          <w:lang w:eastAsia="en-GB"/>
        </w:rPr>
        <w:t xml:space="preserve">recommend all three of them to anyone who has a passion for both travel and the environment. </w:t>
      </w:r>
      <w:r w:rsidR="00BF2808">
        <w:rPr>
          <w:rFonts w:ascii="Times New Roman" w:eastAsia="Times New Roman" w:hAnsi="Times New Roman" w:cs="Times New Roman"/>
          <w:color w:val="000000"/>
          <w:lang w:eastAsia="en-GB"/>
        </w:rPr>
        <w:t xml:space="preserve">However, due to the issues associated with carbon offsetting, our other two recommendations </w:t>
      </w:r>
      <w:r w:rsidR="00FF3005">
        <w:rPr>
          <w:rFonts w:ascii="Times New Roman" w:eastAsia="Times New Roman" w:hAnsi="Times New Roman" w:cs="Times New Roman"/>
          <w:color w:val="000000"/>
          <w:lang w:eastAsia="en-GB"/>
        </w:rPr>
        <w:t xml:space="preserve">may be comparatively better in terms of making your travels more sustainable. </w:t>
      </w:r>
      <w:r w:rsidR="007745BA">
        <w:rPr>
          <w:rFonts w:ascii="Times New Roman" w:eastAsia="Times New Roman" w:hAnsi="Times New Roman" w:cs="Times New Roman"/>
          <w:color w:val="000000"/>
          <w:lang w:eastAsia="en-GB"/>
        </w:rPr>
        <w:t xml:space="preserve">We also </w:t>
      </w:r>
      <w:r w:rsidR="00262003">
        <w:rPr>
          <w:rFonts w:ascii="Times New Roman" w:eastAsia="Times New Roman" w:hAnsi="Times New Roman" w:cs="Times New Roman"/>
          <w:color w:val="000000"/>
          <w:lang w:eastAsia="en-GB"/>
        </w:rPr>
        <w:t>believe</w:t>
      </w:r>
      <w:r w:rsidR="007745BA">
        <w:rPr>
          <w:rFonts w:ascii="Times New Roman" w:eastAsia="Times New Roman" w:hAnsi="Times New Roman" w:cs="Times New Roman"/>
          <w:color w:val="000000"/>
          <w:lang w:eastAsia="en-GB"/>
        </w:rPr>
        <w:t xml:space="preserve"> that the government intervention that we have recommended to make all three of these solutions more possible and </w:t>
      </w:r>
      <w:r w:rsidR="00AC2D88">
        <w:rPr>
          <w:rFonts w:ascii="Times New Roman" w:eastAsia="Times New Roman" w:hAnsi="Times New Roman" w:cs="Times New Roman"/>
          <w:color w:val="000000"/>
          <w:lang w:eastAsia="en-GB"/>
        </w:rPr>
        <w:t xml:space="preserve">commonplace </w:t>
      </w:r>
      <w:r w:rsidR="007745BA">
        <w:rPr>
          <w:rFonts w:ascii="Times New Roman" w:eastAsia="Times New Roman" w:hAnsi="Times New Roman" w:cs="Times New Roman"/>
          <w:color w:val="000000"/>
          <w:lang w:eastAsia="en-GB"/>
        </w:rPr>
        <w:t xml:space="preserve">may be necessary in the fight against climate change. </w:t>
      </w:r>
    </w:p>
    <w:p w14:paraId="2C30E688" w14:textId="77777777" w:rsidR="009D7D41" w:rsidRPr="009D7D41" w:rsidRDefault="009D7D41" w:rsidP="009D7D41">
      <w:pPr>
        <w:rPr>
          <w:rFonts w:ascii="Times New Roman" w:eastAsia="Times New Roman" w:hAnsi="Times New Roman" w:cs="Times New Roman"/>
          <w:lang w:eastAsia="en-GB"/>
        </w:rPr>
      </w:pPr>
    </w:p>
    <w:p w14:paraId="6D4CBD94" w14:textId="77CA3089" w:rsidR="00ED10AA" w:rsidRDefault="00ED10AA" w:rsidP="00ED10AA"/>
    <w:sectPr w:rsidR="00ED10A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502227E"/>
    <w:multiLevelType w:val="hybridMultilevel"/>
    <w:tmpl w:val="C86C8D5A"/>
    <w:lvl w:ilvl="0" w:tplc="E224F920">
      <w:start w:val="1"/>
      <w:numFmt w:val="decimal"/>
      <w:lvlText w:val="%1."/>
      <w:lvlJc w:val="left"/>
      <w:pPr>
        <w:ind w:left="1080" w:hanging="360"/>
      </w:pPr>
      <w:rPr>
        <w:rFonts w:hint="default"/>
        <w:color w:val="00000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5324235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10AA"/>
    <w:rsid w:val="000A1883"/>
    <w:rsid w:val="00181A24"/>
    <w:rsid w:val="00245E5B"/>
    <w:rsid w:val="002503A7"/>
    <w:rsid w:val="00262003"/>
    <w:rsid w:val="003203D1"/>
    <w:rsid w:val="00347DCC"/>
    <w:rsid w:val="00492786"/>
    <w:rsid w:val="004F5CB5"/>
    <w:rsid w:val="00502A62"/>
    <w:rsid w:val="00505BDE"/>
    <w:rsid w:val="0056755A"/>
    <w:rsid w:val="00697AE8"/>
    <w:rsid w:val="007606A0"/>
    <w:rsid w:val="007745BA"/>
    <w:rsid w:val="007E0393"/>
    <w:rsid w:val="008114FE"/>
    <w:rsid w:val="008479B7"/>
    <w:rsid w:val="00865C62"/>
    <w:rsid w:val="00896470"/>
    <w:rsid w:val="008A42D1"/>
    <w:rsid w:val="008A56CA"/>
    <w:rsid w:val="008C1CC7"/>
    <w:rsid w:val="008D6A72"/>
    <w:rsid w:val="00907C7D"/>
    <w:rsid w:val="00923ED1"/>
    <w:rsid w:val="009C55B8"/>
    <w:rsid w:val="009D7D41"/>
    <w:rsid w:val="00A14E34"/>
    <w:rsid w:val="00A353EF"/>
    <w:rsid w:val="00A47835"/>
    <w:rsid w:val="00AC2D88"/>
    <w:rsid w:val="00B30EA3"/>
    <w:rsid w:val="00B47869"/>
    <w:rsid w:val="00B85BBD"/>
    <w:rsid w:val="00BF2808"/>
    <w:rsid w:val="00DE2A0D"/>
    <w:rsid w:val="00DF6DDA"/>
    <w:rsid w:val="00E13225"/>
    <w:rsid w:val="00E23048"/>
    <w:rsid w:val="00EB16C8"/>
    <w:rsid w:val="00EC0893"/>
    <w:rsid w:val="00ED10AA"/>
    <w:rsid w:val="00F05164"/>
    <w:rsid w:val="00F123FA"/>
    <w:rsid w:val="00F274A1"/>
    <w:rsid w:val="00F71D65"/>
    <w:rsid w:val="00F87032"/>
    <w:rsid w:val="00FB297F"/>
    <w:rsid w:val="00FC4E7F"/>
    <w:rsid w:val="00FF30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7E182EA"/>
  <w15:chartTrackingRefBased/>
  <w15:docId w15:val="{575A138B-1578-8140-B750-ECFE452AE0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D10AA"/>
    <w:pPr>
      <w:spacing w:before="100" w:beforeAutospacing="1" w:after="100" w:afterAutospacing="1"/>
    </w:pPr>
    <w:rPr>
      <w:rFonts w:ascii="Times New Roman" w:eastAsia="Times New Roman" w:hAnsi="Times New Roman" w:cs="Times New Roman"/>
      <w:lang w:eastAsia="en-GB"/>
    </w:rPr>
  </w:style>
  <w:style w:type="character" w:styleId="Hyperlink">
    <w:name w:val="Hyperlink"/>
    <w:basedOn w:val="DefaultParagraphFont"/>
    <w:uiPriority w:val="99"/>
    <w:semiHidden/>
    <w:unhideWhenUsed/>
    <w:rsid w:val="00ED10AA"/>
    <w:rPr>
      <w:color w:val="0000FF"/>
      <w:u w:val="single"/>
    </w:rPr>
  </w:style>
  <w:style w:type="paragraph" w:styleId="ListParagraph">
    <w:name w:val="List Paragraph"/>
    <w:basedOn w:val="Normal"/>
    <w:uiPriority w:val="34"/>
    <w:qFormat/>
    <w:rsid w:val="00EC089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0274415">
      <w:bodyDiv w:val="1"/>
      <w:marLeft w:val="0"/>
      <w:marRight w:val="0"/>
      <w:marTop w:val="0"/>
      <w:marBottom w:val="0"/>
      <w:divBdr>
        <w:top w:val="none" w:sz="0" w:space="0" w:color="auto"/>
        <w:left w:val="none" w:sz="0" w:space="0" w:color="auto"/>
        <w:bottom w:val="none" w:sz="0" w:space="0" w:color="auto"/>
        <w:right w:val="none" w:sz="0" w:space="0" w:color="auto"/>
      </w:divBdr>
    </w:div>
    <w:div w:id="1792170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eatures.propublica.org/brazil-carbon-offsets/inconvenient-truth-carbon-credits-dont-work-deforestation-redd-acre-cambodia/" TargetMode="External"/><Relationship Id="rId3" Type="http://schemas.openxmlformats.org/officeDocument/2006/relationships/settings" Target="settings.xml"/><Relationship Id="rId7" Type="http://schemas.openxmlformats.org/officeDocument/2006/relationships/hyperlink" Target="https://www.fern.org/publications-insight/virgin-atlantic-a-small-victory-in-a-bigger-battle-156/"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jonesday.com/en/insights/2023/08/airlines-facing-greenwashing-litigation-on-three-continents" TargetMode="External"/><Relationship Id="rId11" Type="http://schemas.openxmlformats.org/officeDocument/2006/relationships/fontTable" Target="fontTable.xml"/><Relationship Id="rId5" Type="http://schemas.openxmlformats.org/officeDocument/2006/relationships/hyperlink" Target="https://features.propublica.org/brazil-carbon-offsets/inconvenient-truth-carbon-credits-dont-work-deforestation-redd-acre-cambodia/" TargetMode="External"/><Relationship Id="rId10" Type="http://schemas.openxmlformats.org/officeDocument/2006/relationships/hyperlink" Target="https://www.journeysforclimatejustice.org.au/?fbclid=IwAR2m02vncsS47Pp-N95SmUuOAXCLMSC_I94Qt5hvrMyZttlb9fAa5xhq9Dw_aem_AVu3fg28I3NBwf0qnTxojxcJF_9AEI13-P8hFVAmUh43dOsiET7_xpllApSHiJy6ZgGZs6XBI20hjuyeaL_yBP_h" TargetMode="External"/><Relationship Id="rId4" Type="http://schemas.openxmlformats.org/officeDocument/2006/relationships/webSettings" Target="webSettings.xml"/><Relationship Id="rId9" Type="http://schemas.openxmlformats.org/officeDocument/2006/relationships/hyperlink" Target="https://www.tiltedmap.com/carbon-offset-alternatives-for-trave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49</TotalTime>
  <Pages>3</Pages>
  <Words>1475</Words>
  <Characters>8411</Characters>
  <Application>Microsoft Office Word</Application>
  <DocSecurity>0</DocSecurity>
  <Lines>70</Lines>
  <Paragraphs>19</Paragraphs>
  <ScaleCrop>false</ScaleCrop>
  <Company/>
  <LinksUpToDate>false</LinksUpToDate>
  <CharactersWithSpaces>9867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WATSHAM, RUBY (UG)</dc:creator>
  <cp:keywords/>
  <dc:description/>
  <cp:lastModifiedBy>WATSHAM, RUBY (UG)</cp:lastModifiedBy>
  <cp:revision>51</cp:revision>
  <dcterms:created xsi:type="dcterms:W3CDTF">2024-04-15T18:26:00Z</dcterms:created>
  <dcterms:modified xsi:type="dcterms:W3CDTF">2024-04-15T19:21:00Z</dcterms:modified>
</cp:coreProperties>
</file>