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0E885F" w14:textId="64537723" w:rsidR="00D670C3" w:rsidRPr="00FD5B31" w:rsidRDefault="001848FD">
      <w:pPr>
        <w:rPr>
          <w:rFonts w:ascii="Times New Roman" w:hAnsi="Times New Roman" w:cs="Times New Roman"/>
        </w:rPr>
      </w:pPr>
      <w:r w:rsidRPr="00FD5B31">
        <w:rPr>
          <w:rFonts w:ascii="Times New Roman" w:hAnsi="Times New Roman" w:cs="Times New Roman"/>
        </w:rPr>
        <w:t xml:space="preserve">KIBRIS, Arzu. (Forthcoming). The Geo-Temporal Evolution of Violence in Civil Conflicts, </w:t>
      </w:r>
      <w:r w:rsidRPr="00FD5B31">
        <w:rPr>
          <w:rFonts w:ascii="Times New Roman" w:hAnsi="Times New Roman" w:cs="Times New Roman"/>
          <w:i/>
        </w:rPr>
        <w:t>Journal of Peace Research</w:t>
      </w:r>
      <w:r w:rsidRPr="00FD5B31">
        <w:rPr>
          <w:rFonts w:ascii="Times New Roman" w:hAnsi="Times New Roman" w:cs="Times New Roman"/>
        </w:rPr>
        <w:t xml:space="preserve"> </w:t>
      </w:r>
    </w:p>
    <w:p w14:paraId="710E6862" w14:textId="50C75C4E" w:rsidR="001848FD" w:rsidRPr="00FD5B31" w:rsidRDefault="001848FD">
      <w:pPr>
        <w:rPr>
          <w:rFonts w:ascii="Times New Roman" w:hAnsi="Times New Roman" w:cs="Times New Roman"/>
        </w:rPr>
      </w:pPr>
    </w:p>
    <w:p w14:paraId="0B2CFAF9" w14:textId="159AC497" w:rsidR="001848FD" w:rsidRPr="00FD5B31" w:rsidRDefault="001848FD">
      <w:pPr>
        <w:rPr>
          <w:rFonts w:ascii="Times New Roman" w:hAnsi="Times New Roman" w:cs="Times New Roman"/>
          <w:b/>
          <w:u w:val="single"/>
        </w:rPr>
      </w:pPr>
      <w:r w:rsidRPr="00FD5B31">
        <w:rPr>
          <w:rFonts w:ascii="Times New Roman" w:hAnsi="Times New Roman" w:cs="Times New Roman"/>
          <w:b/>
          <w:u w:val="single"/>
        </w:rPr>
        <w:t xml:space="preserve">Codebook for </w:t>
      </w:r>
      <w:r w:rsidR="009513EC">
        <w:rPr>
          <w:rFonts w:ascii="Times New Roman" w:hAnsi="Times New Roman" w:cs="Times New Roman"/>
          <w:b/>
          <w:u w:val="single"/>
        </w:rPr>
        <w:t xml:space="preserve">replication </w:t>
      </w:r>
      <w:r w:rsidRPr="00FD5B31">
        <w:rPr>
          <w:rFonts w:ascii="Times New Roman" w:hAnsi="Times New Roman" w:cs="Times New Roman"/>
          <w:b/>
          <w:u w:val="single"/>
        </w:rPr>
        <w:t>datasets</w:t>
      </w:r>
    </w:p>
    <w:p w14:paraId="6AFE4007" w14:textId="7BB049C8" w:rsidR="001848FD" w:rsidRPr="00FD5B31" w:rsidRDefault="001848FD">
      <w:pPr>
        <w:rPr>
          <w:rFonts w:ascii="Times New Roman" w:hAnsi="Times New Roman" w:cs="Times New Roman"/>
        </w:rPr>
      </w:pPr>
    </w:p>
    <w:p w14:paraId="350B8581" w14:textId="63793089" w:rsidR="00FD5B31" w:rsidRPr="00FD5B31" w:rsidRDefault="00FD5B31">
      <w:pPr>
        <w:rPr>
          <w:rFonts w:ascii="Times New Roman" w:hAnsi="Times New Roman" w:cs="Times New Roman"/>
          <w:i/>
        </w:rPr>
      </w:pPr>
      <w:r w:rsidRPr="00FD5B31">
        <w:rPr>
          <w:rFonts w:ascii="Times New Roman" w:hAnsi="Times New Roman" w:cs="Times New Roman"/>
        </w:rPr>
        <w:t xml:space="preserve">Variable name: </w:t>
      </w:r>
      <w:r w:rsidRPr="00FD5B31">
        <w:rPr>
          <w:rFonts w:ascii="Times New Roman" w:hAnsi="Times New Roman" w:cs="Times New Roman"/>
          <w:i/>
        </w:rPr>
        <w:t>incidence</w:t>
      </w:r>
      <w:r w:rsidR="00313B59">
        <w:rPr>
          <w:rFonts w:ascii="Times New Roman" w:hAnsi="Times New Roman" w:cs="Times New Roman"/>
          <w:i/>
        </w:rPr>
        <w:t>/ incidence2</w:t>
      </w:r>
    </w:p>
    <w:p w14:paraId="5E9E4E96" w14:textId="5FD78E52" w:rsidR="00FD5B31" w:rsidRPr="00FD5B31" w:rsidRDefault="00FD5B31">
      <w:pPr>
        <w:rPr>
          <w:rFonts w:ascii="Times New Roman" w:hAnsi="Times New Roman" w:cs="Times New Roman"/>
        </w:rPr>
      </w:pPr>
      <w:r w:rsidRPr="00FD5B31">
        <w:rPr>
          <w:rFonts w:ascii="Times New Roman" w:hAnsi="Times New Roman" w:cs="Times New Roman"/>
        </w:rPr>
        <w:t>Binary variable</w:t>
      </w:r>
      <w:r>
        <w:rPr>
          <w:rFonts w:ascii="Times New Roman" w:hAnsi="Times New Roman" w:cs="Times New Roman"/>
        </w:rPr>
        <w:t xml:space="preserve"> </w:t>
      </w:r>
      <w:r w:rsidRPr="00FD5B31">
        <w:rPr>
          <w:rFonts w:ascii="Times New Roman" w:hAnsi="Times New Roman" w:cs="Times New Roman"/>
        </w:rPr>
        <w:t>that takes on the value 1 if a conflict event took place in location i in time t, and 0 if not</w:t>
      </w:r>
      <w:r>
        <w:rPr>
          <w:rFonts w:ascii="Times New Roman" w:hAnsi="Times New Roman" w:cs="Times New Roman"/>
        </w:rPr>
        <w:t>.</w:t>
      </w:r>
    </w:p>
    <w:p w14:paraId="6951A192" w14:textId="77777777" w:rsidR="00FD5B31" w:rsidRPr="00FD5B31" w:rsidRDefault="00FD5B31">
      <w:pPr>
        <w:rPr>
          <w:rFonts w:ascii="Times New Roman" w:hAnsi="Times New Roman" w:cs="Times New Roman"/>
        </w:rPr>
      </w:pPr>
    </w:p>
    <w:p w14:paraId="7B2B75B8" w14:textId="419E19D4" w:rsidR="001848FD" w:rsidRPr="00FD5B31" w:rsidRDefault="001848FD">
      <w:pPr>
        <w:rPr>
          <w:rFonts w:ascii="Times New Roman" w:hAnsi="Times New Roman" w:cs="Times New Roman"/>
        </w:rPr>
      </w:pPr>
      <w:r w:rsidRPr="00FD5B31">
        <w:rPr>
          <w:rFonts w:ascii="Times New Roman" w:hAnsi="Times New Roman" w:cs="Times New Roman"/>
        </w:rPr>
        <w:t xml:space="preserve">Variable Name: </w:t>
      </w:r>
      <w:proofErr w:type="spellStart"/>
      <w:r w:rsidRPr="00FD5B31">
        <w:rPr>
          <w:rFonts w:ascii="Times New Roman" w:hAnsi="Times New Roman" w:cs="Times New Roman"/>
          <w:i/>
        </w:rPr>
        <w:t>peacerun</w:t>
      </w:r>
      <w:proofErr w:type="spellEnd"/>
    </w:p>
    <w:p w14:paraId="62811688" w14:textId="2A70EBEE" w:rsidR="001848FD" w:rsidRPr="00FD5B31" w:rsidRDefault="001848FD">
      <w:pPr>
        <w:rPr>
          <w:rFonts w:ascii="Times New Roman" w:hAnsi="Times New Roman" w:cs="Times New Roman"/>
        </w:rPr>
      </w:pPr>
      <w:r w:rsidRPr="00FD5B31">
        <w:rPr>
          <w:rFonts w:ascii="Times New Roman" w:hAnsi="Times New Roman" w:cs="Times New Roman"/>
        </w:rPr>
        <w:t xml:space="preserve">Description: </w:t>
      </w:r>
      <w:r w:rsidRPr="00FD5B31">
        <w:rPr>
          <w:rFonts w:ascii="Times New Roman" w:hAnsi="Times New Roman" w:cs="Times New Roman"/>
        </w:rPr>
        <w:t>length of the last peace spell</w:t>
      </w:r>
      <w:r w:rsidRPr="00FD5B31">
        <w:rPr>
          <w:rFonts w:ascii="Times New Roman" w:hAnsi="Times New Roman" w:cs="Times New Roman"/>
        </w:rPr>
        <w:t xml:space="preserve"> in time units used in the dataset.</w:t>
      </w:r>
    </w:p>
    <w:p w14:paraId="4917E001" w14:textId="33F95856" w:rsidR="001848FD" w:rsidRPr="00FD5B31" w:rsidRDefault="001848FD">
      <w:pPr>
        <w:rPr>
          <w:rFonts w:ascii="Times New Roman" w:hAnsi="Times New Roman" w:cs="Times New Roman"/>
        </w:rPr>
      </w:pPr>
    </w:p>
    <w:p w14:paraId="7FBEAA23" w14:textId="01C5F091" w:rsidR="001848FD" w:rsidRPr="00FD5B31" w:rsidRDefault="001848FD">
      <w:pPr>
        <w:rPr>
          <w:rFonts w:ascii="Times New Roman" w:hAnsi="Times New Roman" w:cs="Times New Roman"/>
          <w:i/>
        </w:rPr>
      </w:pPr>
      <w:r w:rsidRPr="00FD5B31">
        <w:rPr>
          <w:rFonts w:ascii="Times New Roman" w:hAnsi="Times New Roman" w:cs="Times New Roman"/>
        </w:rPr>
        <w:t xml:space="preserve">Variable name: </w:t>
      </w:r>
      <w:r w:rsidRPr="00FD5B31">
        <w:rPr>
          <w:rFonts w:ascii="Times New Roman" w:hAnsi="Times New Roman" w:cs="Times New Roman"/>
          <w:i/>
        </w:rPr>
        <w:t>peacerun2</w:t>
      </w:r>
    </w:p>
    <w:p w14:paraId="2BA9F703" w14:textId="2ABF13EC" w:rsidR="001848FD" w:rsidRPr="00FD5B31" w:rsidRDefault="001848FD" w:rsidP="001848FD">
      <w:pPr>
        <w:rPr>
          <w:rFonts w:ascii="Times New Roman" w:hAnsi="Times New Roman" w:cs="Times New Roman"/>
        </w:rPr>
      </w:pPr>
      <w:r w:rsidRPr="00FD5B31">
        <w:rPr>
          <w:rFonts w:ascii="Times New Roman" w:hAnsi="Times New Roman" w:cs="Times New Roman"/>
        </w:rPr>
        <w:t xml:space="preserve">Description: </w:t>
      </w:r>
      <w:r w:rsidRPr="00FD5B31">
        <w:rPr>
          <w:rFonts w:ascii="Times New Roman" w:hAnsi="Times New Roman" w:cs="Times New Roman"/>
        </w:rPr>
        <w:t xml:space="preserve">square of the </w:t>
      </w:r>
      <w:r w:rsidRPr="00FD5B31">
        <w:rPr>
          <w:rFonts w:ascii="Times New Roman" w:hAnsi="Times New Roman" w:cs="Times New Roman"/>
        </w:rPr>
        <w:t>length of the last peace spell in time units used in the dataset.</w:t>
      </w:r>
    </w:p>
    <w:p w14:paraId="7F6C0458" w14:textId="6DEFAC56" w:rsidR="001848FD" w:rsidRPr="00FD5B31" w:rsidRDefault="001848FD" w:rsidP="001848FD">
      <w:pPr>
        <w:rPr>
          <w:rFonts w:ascii="Times New Roman" w:hAnsi="Times New Roman" w:cs="Times New Roman"/>
        </w:rPr>
      </w:pPr>
    </w:p>
    <w:p w14:paraId="484927BB" w14:textId="209B866F" w:rsidR="001848FD" w:rsidRPr="00FD5B31" w:rsidRDefault="001848FD" w:rsidP="001848FD">
      <w:pPr>
        <w:rPr>
          <w:rFonts w:ascii="Times New Roman" w:hAnsi="Times New Roman" w:cs="Times New Roman"/>
          <w:i/>
        </w:rPr>
      </w:pPr>
      <w:r w:rsidRPr="00FD5B31">
        <w:rPr>
          <w:rFonts w:ascii="Times New Roman" w:hAnsi="Times New Roman" w:cs="Times New Roman"/>
        </w:rPr>
        <w:t xml:space="preserve">Variable name: </w:t>
      </w:r>
      <w:r w:rsidRPr="00FD5B31">
        <w:rPr>
          <w:rFonts w:ascii="Times New Roman" w:hAnsi="Times New Roman" w:cs="Times New Roman"/>
          <w:i/>
        </w:rPr>
        <w:t>peacerun</w:t>
      </w:r>
      <w:r w:rsidRPr="00FD5B31">
        <w:rPr>
          <w:rFonts w:ascii="Times New Roman" w:hAnsi="Times New Roman" w:cs="Times New Roman"/>
          <w:i/>
        </w:rPr>
        <w:t>3</w:t>
      </w:r>
    </w:p>
    <w:p w14:paraId="39860ED2" w14:textId="6B7BBA9A" w:rsidR="001848FD" w:rsidRDefault="001848FD" w:rsidP="001848FD">
      <w:pPr>
        <w:rPr>
          <w:rFonts w:ascii="Times New Roman" w:hAnsi="Times New Roman" w:cs="Times New Roman"/>
        </w:rPr>
      </w:pPr>
      <w:r w:rsidRPr="00FD5B31">
        <w:rPr>
          <w:rFonts w:ascii="Times New Roman" w:hAnsi="Times New Roman" w:cs="Times New Roman"/>
        </w:rPr>
        <w:t xml:space="preserve">Description: </w:t>
      </w:r>
      <w:r w:rsidRPr="00FD5B31">
        <w:rPr>
          <w:rFonts w:ascii="Times New Roman" w:hAnsi="Times New Roman" w:cs="Times New Roman"/>
        </w:rPr>
        <w:t>third power</w:t>
      </w:r>
      <w:r w:rsidRPr="00FD5B31">
        <w:rPr>
          <w:rFonts w:ascii="Times New Roman" w:hAnsi="Times New Roman" w:cs="Times New Roman"/>
        </w:rPr>
        <w:t xml:space="preserve"> of the length of the last peace spell in time units used in the dataset.</w:t>
      </w:r>
    </w:p>
    <w:p w14:paraId="04B2857C" w14:textId="4FB789F0" w:rsidR="00FD5B31" w:rsidRDefault="00FD5B31" w:rsidP="001848FD">
      <w:pPr>
        <w:rPr>
          <w:rFonts w:ascii="Times New Roman" w:hAnsi="Times New Roman" w:cs="Times New Roman"/>
        </w:rPr>
      </w:pPr>
    </w:p>
    <w:p w14:paraId="4F339640" w14:textId="0CE35964" w:rsidR="00FD5B31" w:rsidRDefault="00FD5B31" w:rsidP="001848FD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Variable name: </w:t>
      </w:r>
      <w:proofErr w:type="spellStart"/>
      <w:r w:rsidRPr="00FD5B31">
        <w:rPr>
          <w:rFonts w:ascii="Times New Roman" w:hAnsi="Times New Roman" w:cs="Times New Roman"/>
          <w:i/>
        </w:rPr>
        <w:t>lagincoftime</w:t>
      </w:r>
      <w:proofErr w:type="spellEnd"/>
    </w:p>
    <w:p w14:paraId="08E919F0" w14:textId="5E1E6BB6" w:rsidR="00FD5B31" w:rsidRDefault="00FD5B31" w:rsidP="001848F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</w:t>
      </w:r>
      <w:r w:rsidRPr="0060232E">
        <w:rPr>
          <w:rFonts w:ascii="Times New Roman" w:hAnsi="Times New Roman" w:cs="Times New Roman"/>
        </w:rPr>
        <w:t>the percentage of past periods with conflict incidences</w:t>
      </w:r>
      <w:r>
        <w:rPr>
          <w:rFonts w:ascii="Times New Roman" w:hAnsi="Times New Roman" w:cs="Times New Roman"/>
        </w:rPr>
        <w:t>.</w:t>
      </w:r>
    </w:p>
    <w:p w14:paraId="50170C98" w14:textId="1F4AF724" w:rsidR="00FD5B31" w:rsidRDefault="00FD5B31" w:rsidP="001848FD">
      <w:pPr>
        <w:rPr>
          <w:rFonts w:ascii="Times New Roman" w:hAnsi="Times New Roman" w:cs="Times New Roman"/>
        </w:rPr>
      </w:pPr>
    </w:p>
    <w:p w14:paraId="19F7E457" w14:textId="3914A1ED" w:rsidR="00FD5B31" w:rsidRDefault="00FD5B31" w:rsidP="001848F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Variable name: </w:t>
      </w:r>
      <w:proofErr w:type="spellStart"/>
      <w:r w:rsidRPr="00DA1A03">
        <w:rPr>
          <w:rFonts w:ascii="Times New Roman" w:hAnsi="Times New Roman" w:cs="Times New Roman"/>
          <w:i/>
        </w:rPr>
        <w:t>NTSKlag_noself</w:t>
      </w:r>
      <w:proofErr w:type="spellEnd"/>
    </w:p>
    <w:p w14:paraId="6794E55A" w14:textId="0CB341E2" w:rsidR="00FD5B31" w:rsidRDefault="00FD5B31" w:rsidP="001848F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</w:t>
      </w:r>
      <w:r w:rsidRPr="0060232E">
        <w:rPr>
          <w:rFonts w:ascii="Times New Roman" w:hAnsi="Times New Roman" w:cs="Times New Roman"/>
        </w:rPr>
        <w:t>one period lagged inverse-road-distance-weighted state casualties in other counties</w:t>
      </w:r>
      <w:r>
        <w:rPr>
          <w:rFonts w:ascii="Times New Roman" w:hAnsi="Times New Roman" w:cs="Times New Roman"/>
        </w:rPr>
        <w:t>.</w:t>
      </w:r>
    </w:p>
    <w:p w14:paraId="53F33193" w14:textId="33C1B044" w:rsidR="00FD5B31" w:rsidRDefault="00FD5B31" w:rsidP="001848FD">
      <w:pPr>
        <w:rPr>
          <w:rFonts w:ascii="Times New Roman" w:hAnsi="Times New Roman" w:cs="Times New Roman"/>
        </w:rPr>
      </w:pPr>
    </w:p>
    <w:p w14:paraId="528CDAE0" w14:textId="5A6ACBA5" w:rsidR="00FD5B31" w:rsidRDefault="00FD5B31" w:rsidP="00FD5B3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Variable name: </w:t>
      </w:r>
      <w:proofErr w:type="spellStart"/>
      <w:r w:rsidRPr="00DA1A03">
        <w:rPr>
          <w:rFonts w:ascii="Times New Roman" w:hAnsi="Times New Roman" w:cs="Times New Roman"/>
          <w:i/>
        </w:rPr>
        <w:t>N</w:t>
      </w:r>
      <w:r w:rsidRPr="00DA1A03">
        <w:rPr>
          <w:rFonts w:ascii="Times New Roman" w:hAnsi="Times New Roman" w:cs="Times New Roman"/>
          <w:i/>
        </w:rPr>
        <w:t>PKK</w:t>
      </w:r>
      <w:r w:rsidRPr="00DA1A03">
        <w:rPr>
          <w:rFonts w:ascii="Times New Roman" w:hAnsi="Times New Roman" w:cs="Times New Roman"/>
          <w:i/>
        </w:rPr>
        <w:t>lag_noself</w:t>
      </w:r>
      <w:proofErr w:type="spellEnd"/>
    </w:p>
    <w:p w14:paraId="00B5B07A" w14:textId="72DD010F" w:rsidR="00FD5B31" w:rsidRDefault="00FD5B31" w:rsidP="00FD5B3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</w:t>
      </w:r>
      <w:r w:rsidRPr="0060232E">
        <w:rPr>
          <w:rFonts w:ascii="Times New Roman" w:hAnsi="Times New Roman" w:cs="Times New Roman"/>
        </w:rPr>
        <w:t xml:space="preserve">one period lagged inverse-road-distance-weighted </w:t>
      </w:r>
      <w:r>
        <w:rPr>
          <w:rFonts w:ascii="Times New Roman" w:hAnsi="Times New Roman" w:cs="Times New Roman"/>
        </w:rPr>
        <w:t>insurgent</w:t>
      </w:r>
      <w:r w:rsidRPr="0060232E">
        <w:rPr>
          <w:rFonts w:ascii="Times New Roman" w:hAnsi="Times New Roman" w:cs="Times New Roman"/>
        </w:rPr>
        <w:t xml:space="preserve"> casualties in other counties</w:t>
      </w:r>
      <w:r>
        <w:rPr>
          <w:rFonts w:ascii="Times New Roman" w:hAnsi="Times New Roman" w:cs="Times New Roman"/>
        </w:rPr>
        <w:t>.</w:t>
      </w:r>
    </w:p>
    <w:p w14:paraId="237EA45F" w14:textId="4C74972B" w:rsidR="00DA1A03" w:rsidRDefault="00DA1A03" w:rsidP="00FD5B31">
      <w:pPr>
        <w:rPr>
          <w:rFonts w:ascii="Times New Roman" w:hAnsi="Times New Roman" w:cs="Times New Roman"/>
        </w:rPr>
      </w:pPr>
    </w:p>
    <w:p w14:paraId="2767007A" w14:textId="43902627" w:rsidR="00DA1A03" w:rsidRDefault="00DA1A03" w:rsidP="00DA1A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Variable name: </w:t>
      </w:r>
      <w:proofErr w:type="spellStart"/>
      <w:r w:rsidRPr="00DA1A03">
        <w:rPr>
          <w:rFonts w:ascii="Times New Roman" w:hAnsi="Times New Roman" w:cs="Times New Roman"/>
          <w:i/>
        </w:rPr>
        <w:t>TSKlag</w:t>
      </w:r>
      <w:proofErr w:type="spellEnd"/>
    </w:p>
    <w:p w14:paraId="358A0AC8" w14:textId="07464235" w:rsidR="00DA1A03" w:rsidRDefault="00DA1A03" w:rsidP="00DA1A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</w:t>
      </w:r>
      <w:r w:rsidRPr="0060232E">
        <w:rPr>
          <w:rFonts w:ascii="Times New Roman" w:hAnsi="Times New Roman" w:cs="Times New Roman"/>
        </w:rPr>
        <w:t>one period lagged state casualties</w:t>
      </w:r>
      <w:r>
        <w:rPr>
          <w:rFonts w:ascii="Times New Roman" w:hAnsi="Times New Roman" w:cs="Times New Roman"/>
        </w:rPr>
        <w:t xml:space="preserve"> in the county</w:t>
      </w:r>
      <w:r>
        <w:rPr>
          <w:rFonts w:ascii="Times New Roman" w:hAnsi="Times New Roman" w:cs="Times New Roman"/>
        </w:rPr>
        <w:t>.</w:t>
      </w:r>
    </w:p>
    <w:p w14:paraId="0BCC78EB" w14:textId="77777777" w:rsidR="00DA1A03" w:rsidRDefault="00DA1A03" w:rsidP="00DA1A03">
      <w:pPr>
        <w:rPr>
          <w:rFonts w:ascii="Times New Roman" w:hAnsi="Times New Roman" w:cs="Times New Roman"/>
        </w:rPr>
      </w:pPr>
    </w:p>
    <w:p w14:paraId="3E47962E" w14:textId="0934E1C4" w:rsidR="00DA1A03" w:rsidRDefault="00DA1A03" w:rsidP="00DA1A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Variable name: </w:t>
      </w:r>
      <w:proofErr w:type="spellStart"/>
      <w:r w:rsidRPr="00DA1A03">
        <w:rPr>
          <w:rFonts w:ascii="Times New Roman" w:hAnsi="Times New Roman" w:cs="Times New Roman"/>
          <w:i/>
        </w:rPr>
        <w:t>PKKlag</w:t>
      </w:r>
      <w:proofErr w:type="spellEnd"/>
    </w:p>
    <w:p w14:paraId="5B592F23" w14:textId="39D7461B" w:rsidR="00DA1A03" w:rsidRDefault="00DA1A03" w:rsidP="00DA1A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</w:t>
      </w:r>
      <w:r w:rsidRPr="0060232E">
        <w:rPr>
          <w:rFonts w:ascii="Times New Roman" w:hAnsi="Times New Roman" w:cs="Times New Roman"/>
        </w:rPr>
        <w:t xml:space="preserve">one period lagged </w:t>
      </w:r>
      <w:r>
        <w:rPr>
          <w:rFonts w:ascii="Times New Roman" w:hAnsi="Times New Roman" w:cs="Times New Roman"/>
        </w:rPr>
        <w:t>insurgent</w:t>
      </w:r>
      <w:r w:rsidRPr="0060232E">
        <w:rPr>
          <w:rFonts w:ascii="Times New Roman" w:hAnsi="Times New Roman" w:cs="Times New Roman"/>
        </w:rPr>
        <w:t xml:space="preserve"> casualties in </w:t>
      </w:r>
      <w:r>
        <w:rPr>
          <w:rFonts w:ascii="Times New Roman" w:hAnsi="Times New Roman" w:cs="Times New Roman"/>
        </w:rPr>
        <w:t>the county</w:t>
      </w:r>
      <w:r>
        <w:rPr>
          <w:rFonts w:ascii="Times New Roman" w:hAnsi="Times New Roman" w:cs="Times New Roman"/>
        </w:rPr>
        <w:t>.</w:t>
      </w:r>
    </w:p>
    <w:p w14:paraId="12A959DF" w14:textId="05E96E3F" w:rsidR="00DA1A03" w:rsidRDefault="00DA1A03" w:rsidP="00DA1A03">
      <w:pPr>
        <w:rPr>
          <w:rFonts w:ascii="Times New Roman" w:hAnsi="Times New Roman" w:cs="Times New Roman"/>
        </w:rPr>
      </w:pPr>
    </w:p>
    <w:p w14:paraId="6FBAA9DE" w14:textId="74475264" w:rsidR="0087374A" w:rsidRDefault="0087374A" w:rsidP="008737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Variable name: </w:t>
      </w:r>
      <w:r>
        <w:rPr>
          <w:rFonts w:ascii="Times New Roman" w:hAnsi="Times New Roman" w:cs="Times New Roman"/>
          <w:i/>
        </w:rPr>
        <w:t>area</w:t>
      </w:r>
    </w:p>
    <w:p w14:paraId="67371D22" w14:textId="1FD99B0C" w:rsidR="00DA1A03" w:rsidRDefault="0087374A" w:rsidP="008737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</w:t>
      </w:r>
      <w:r>
        <w:rPr>
          <w:rFonts w:ascii="Times New Roman" w:hAnsi="Times New Roman" w:cs="Times New Roman"/>
        </w:rPr>
        <w:t>area of the county in km squares.</w:t>
      </w:r>
    </w:p>
    <w:p w14:paraId="7A1DCED5" w14:textId="6494B96A" w:rsidR="0087374A" w:rsidRDefault="0087374A" w:rsidP="0087374A">
      <w:pPr>
        <w:rPr>
          <w:rFonts w:ascii="Times New Roman" w:hAnsi="Times New Roman" w:cs="Times New Roman"/>
        </w:rPr>
      </w:pPr>
    </w:p>
    <w:p w14:paraId="3899F10C" w14:textId="30D01454" w:rsidR="0087374A" w:rsidRDefault="0087374A" w:rsidP="0087374A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Variable name: </w:t>
      </w:r>
      <w:proofErr w:type="spellStart"/>
      <w:r w:rsidRPr="0087374A">
        <w:rPr>
          <w:rFonts w:ascii="Times New Roman" w:hAnsi="Times New Roman" w:cs="Times New Roman"/>
          <w:i/>
        </w:rPr>
        <w:t>percentmountain</w:t>
      </w:r>
      <w:proofErr w:type="spellEnd"/>
    </w:p>
    <w:p w14:paraId="39A89E54" w14:textId="5911C799" w:rsidR="0087374A" w:rsidRDefault="0087374A" w:rsidP="008737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</w:t>
      </w:r>
      <w:r w:rsidRPr="0060232E">
        <w:rPr>
          <w:rFonts w:ascii="Times New Roman" w:hAnsi="Times New Roman" w:cs="Times New Roman"/>
        </w:rPr>
        <w:t xml:space="preserve">percentage of rural mountainous terrain </w:t>
      </w:r>
      <w:r>
        <w:rPr>
          <w:rFonts w:ascii="Times New Roman" w:hAnsi="Times New Roman" w:cs="Times New Roman"/>
        </w:rPr>
        <w:t>in the county area.</w:t>
      </w:r>
    </w:p>
    <w:p w14:paraId="1A231559" w14:textId="4EF6A5DD" w:rsidR="0087374A" w:rsidRDefault="0087374A" w:rsidP="0087374A">
      <w:pPr>
        <w:rPr>
          <w:rFonts w:ascii="Times New Roman" w:hAnsi="Times New Roman" w:cs="Times New Roman"/>
        </w:rPr>
      </w:pPr>
    </w:p>
    <w:p w14:paraId="6745E168" w14:textId="6A56A630" w:rsidR="0087374A" w:rsidRDefault="0087374A" w:rsidP="0087374A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Variable name: </w:t>
      </w:r>
      <w:r w:rsidRPr="0087374A">
        <w:rPr>
          <w:rFonts w:ascii="Times New Roman" w:hAnsi="Times New Roman" w:cs="Times New Roman"/>
          <w:i/>
        </w:rPr>
        <w:t>border</w:t>
      </w:r>
    </w:p>
    <w:p w14:paraId="19327B4C" w14:textId="32618669" w:rsidR="0087374A" w:rsidRDefault="0087374A" w:rsidP="008737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Description: binary variable that takes on the value 1 if the county is at the border with another country, 0 otherwise.</w:t>
      </w:r>
    </w:p>
    <w:p w14:paraId="302C36D6" w14:textId="2B4081A4" w:rsidR="0087374A" w:rsidRDefault="0087374A" w:rsidP="0087374A">
      <w:pPr>
        <w:rPr>
          <w:rFonts w:ascii="Times New Roman" w:hAnsi="Times New Roman" w:cs="Times New Roman"/>
        </w:rPr>
      </w:pPr>
    </w:p>
    <w:p w14:paraId="64BA3882" w14:textId="5A2F650F" w:rsidR="0087374A" w:rsidRDefault="0087374A" w:rsidP="0087374A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Variable name: </w:t>
      </w:r>
      <w:r w:rsidRPr="0087374A">
        <w:rPr>
          <w:rFonts w:ascii="Times New Roman" w:hAnsi="Times New Roman" w:cs="Times New Roman"/>
          <w:i/>
        </w:rPr>
        <w:t>season</w:t>
      </w:r>
    </w:p>
    <w:p w14:paraId="6744CC76" w14:textId="401E9018" w:rsidR="0087374A" w:rsidRDefault="00313B59" w:rsidP="008737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Description: numerical categorical variable indicating the season. 1: winter; 2: spring; 3: summer; 4: fall.</w:t>
      </w:r>
    </w:p>
    <w:p w14:paraId="15765B2E" w14:textId="6D747FA3" w:rsidR="00313B59" w:rsidRDefault="00313B59" w:rsidP="0087374A">
      <w:pPr>
        <w:rPr>
          <w:rFonts w:ascii="Times New Roman" w:hAnsi="Times New Roman" w:cs="Times New Roman"/>
        </w:rPr>
      </w:pPr>
    </w:p>
    <w:p w14:paraId="2951858E" w14:textId="77777777" w:rsidR="009513EC" w:rsidRDefault="009513EC" w:rsidP="0087374A">
      <w:pPr>
        <w:rPr>
          <w:rFonts w:ascii="Times New Roman" w:hAnsi="Times New Roman" w:cs="Times New Roman"/>
        </w:rPr>
      </w:pPr>
      <w:bookmarkStart w:id="0" w:name="_GoBack"/>
      <w:bookmarkEnd w:id="0"/>
    </w:p>
    <w:p w14:paraId="7E22FCF6" w14:textId="3FBB6F65" w:rsidR="00313B59" w:rsidRDefault="00313B59" w:rsidP="0087374A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lastRenderedPageBreak/>
        <w:t xml:space="preserve">Variable name: </w:t>
      </w:r>
      <w:r w:rsidRPr="00313B59">
        <w:rPr>
          <w:rFonts w:ascii="Times New Roman" w:hAnsi="Times New Roman" w:cs="Times New Roman"/>
          <w:i/>
        </w:rPr>
        <w:t>year</w:t>
      </w:r>
    </w:p>
    <w:p w14:paraId="14AD59CC" w14:textId="4657F6B7" w:rsidR="00313B59" w:rsidRDefault="00313B59" w:rsidP="008737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Description: Four digit year of the observation.</w:t>
      </w:r>
    </w:p>
    <w:p w14:paraId="37A0B062" w14:textId="2A9B7AA4" w:rsidR="00313B59" w:rsidRDefault="00313B59" w:rsidP="0087374A">
      <w:pPr>
        <w:rPr>
          <w:rFonts w:ascii="Times New Roman" w:hAnsi="Times New Roman" w:cs="Times New Roman"/>
        </w:rPr>
      </w:pPr>
    </w:p>
    <w:p w14:paraId="29BCB3A8" w14:textId="2D5DD45E" w:rsidR="00313B59" w:rsidRDefault="00313B59" w:rsidP="0087374A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Variable name: </w:t>
      </w:r>
      <w:proofErr w:type="spellStart"/>
      <w:r w:rsidRPr="00313B59">
        <w:rPr>
          <w:rFonts w:ascii="Times New Roman" w:hAnsi="Times New Roman" w:cs="Times New Roman"/>
          <w:i/>
        </w:rPr>
        <w:t>namechangeper</w:t>
      </w:r>
      <w:proofErr w:type="spellEnd"/>
    </w:p>
    <w:p w14:paraId="03A8F484" w14:textId="59E4A7D3" w:rsidR="00313B59" w:rsidRDefault="00313B59" w:rsidP="008737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</w:t>
      </w:r>
      <w:r w:rsidRPr="0060232E">
        <w:rPr>
          <w:rFonts w:ascii="Times New Roman" w:hAnsi="Times New Roman" w:cs="Times New Roman"/>
        </w:rPr>
        <w:t>percentage of villages whose names were changed by the state</w:t>
      </w:r>
      <w:r>
        <w:rPr>
          <w:rFonts w:ascii="Times New Roman" w:hAnsi="Times New Roman" w:cs="Times New Roman"/>
        </w:rPr>
        <w:t>.</w:t>
      </w:r>
      <w:r w:rsidR="00F13067">
        <w:rPr>
          <w:rFonts w:ascii="Times New Roman" w:hAnsi="Times New Roman" w:cs="Times New Roman"/>
        </w:rPr>
        <w:t xml:space="preserve">  County-level.</w:t>
      </w:r>
    </w:p>
    <w:p w14:paraId="2C4D50EB" w14:textId="2D260244" w:rsidR="00313B59" w:rsidRDefault="00313B59" w:rsidP="0087374A">
      <w:pPr>
        <w:rPr>
          <w:rFonts w:ascii="Times New Roman" w:hAnsi="Times New Roman" w:cs="Times New Roman"/>
        </w:rPr>
      </w:pPr>
    </w:p>
    <w:p w14:paraId="2631BBB4" w14:textId="64AEE69A" w:rsidR="00313B59" w:rsidRDefault="00313B59" w:rsidP="0087374A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Variable name: </w:t>
      </w:r>
      <w:r w:rsidRPr="00313B59">
        <w:rPr>
          <w:rFonts w:ascii="Times New Roman" w:hAnsi="Times New Roman" w:cs="Times New Roman"/>
          <w:i/>
        </w:rPr>
        <w:t>nolandper8</w:t>
      </w:r>
      <w:r>
        <w:rPr>
          <w:rFonts w:ascii="Times New Roman" w:hAnsi="Times New Roman" w:cs="Times New Roman"/>
          <w:i/>
        </w:rPr>
        <w:t>1</w:t>
      </w:r>
    </w:p>
    <w:p w14:paraId="24D17B69" w14:textId="42DB992E" w:rsidR="00313B59" w:rsidRDefault="00313B59" w:rsidP="008737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</w:t>
      </w:r>
      <w:r w:rsidRPr="0060232E">
        <w:rPr>
          <w:rFonts w:ascii="Times New Roman" w:hAnsi="Times New Roman" w:cs="Times New Roman"/>
        </w:rPr>
        <w:t>percentage of farmers with no land</w:t>
      </w:r>
      <w:r>
        <w:rPr>
          <w:rFonts w:ascii="Times New Roman" w:hAnsi="Times New Roman" w:cs="Times New Roman"/>
        </w:rPr>
        <w:t>. County-level.</w:t>
      </w:r>
    </w:p>
    <w:p w14:paraId="611FA2C1" w14:textId="15B3B503" w:rsidR="00313B59" w:rsidRDefault="00313B59" w:rsidP="0087374A">
      <w:pPr>
        <w:rPr>
          <w:rFonts w:ascii="Times New Roman" w:hAnsi="Times New Roman" w:cs="Times New Roman"/>
        </w:rPr>
      </w:pPr>
    </w:p>
    <w:p w14:paraId="2A33E0F9" w14:textId="263B5CB2" w:rsidR="00313B59" w:rsidRDefault="00313B59" w:rsidP="0087374A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Variable name: </w:t>
      </w:r>
      <w:r w:rsidRPr="00313B59">
        <w:rPr>
          <w:rFonts w:ascii="Times New Roman" w:hAnsi="Times New Roman" w:cs="Times New Roman"/>
          <w:i/>
        </w:rPr>
        <w:t>morethan100acres81</w:t>
      </w:r>
    </w:p>
    <w:p w14:paraId="4E5FE47E" w14:textId="756D7F5F" w:rsidR="00313B59" w:rsidRDefault="00313B59" w:rsidP="008737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</w:t>
      </w:r>
      <w:r w:rsidRPr="0060232E">
        <w:rPr>
          <w:rFonts w:ascii="Times New Roman" w:hAnsi="Times New Roman" w:cs="Times New Roman"/>
        </w:rPr>
        <w:t>percentage of farmers with more than 100 acres of land</w:t>
      </w:r>
      <w:r>
        <w:rPr>
          <w:rFonts w:ascii="Times New Roman" w:hAnsi="Times New Roman" w:cs="Times New Roman"/>
        </w:rPr>
        <w:t>. County-level.</w:t>
      </w:r>
    </w:p>
    <w:p w14:paraId="04BC4F3C" w14:textId="47385DAE" w:rsidR="00313B59" w:rsidRDefault="00313B59" w:rsidP="0087374A">
      <w:pPr>
        <w:rPr>
          <w:rFonts w:ascii="Times New Roman" w:hAnsi="Times New Roman" w:cs="Times New Roman"/>
        </w:rPr>
      </w:pPr>
    </w:p>
    <w:p w14:paraId="586EAE7B" w14:textId="5083CC62" w:rsidR="00313B59" w:rsidRDefault="00313B59" w:rsidP="0087374A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Variable name: </w:t>
      </w:r>
      <w:r w:rsidRPr="00313B59">
        <w:rPr>
          <w:rFonts w:ascii="Times New Roman" w:hAnsi="Times New Roman" w:cs="Times New Roman"/>
          <w:i/>
        </w:rPr>
        <w:t>mospervil81</w:t>
      </w:r>
    </w:p>
    <w:p w14:paraId="6B44AE81" w14:textId="13D63772" w:rsidR="00313B59" w:rsidRDefault="00313B59" w:rsidP="008737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</w:t>
      </w:r>
      <w:r w:rsidRPr="0060232E">
        <w:rPr>
          <w:rFonts w:ascii="Times New Roman" w:hAnsi="Times New Roman" w:cs="Times New Roman"/>
        </w:rPr>
        <w:t>number of mosques per village</w:t>
      </w:r>
      <w:r>
        <w:rPr>
          <w:rFonts w:ascii="Times New Roman" w:hAnsi="Times New Roman" w:cs="Times New Roman"/>
        </w:rPr>
        <w:t xml:space="preserve"> </w:t>
      </w:r>
      <w:r w:rsidR="00F13067">
        <w:rPr>
          <w:rFonts w:ascii="Times New Roman" w:hAnsi="Times New Roman" w:cs="Times New Roman"/>
        </w:rPr>
        <w:t>across counties</w:t>
      </w:r>
      <w:r>
        <w:rPr>
          <w:rFonts w:ascii="Times New Roman" w:hAnsi="Times New Roman" w:cs="Times New Roman"/>
        </w:rPr>
        <w:t>.</w:t>
      </w:r>
    </w:p>
    <w:p w14:paraId="79EB35F8" w14:textId="4F826D2B" w:rsidR="00313B59" w:rsidRDefault="00313B59" w:rsidP="0087374A">
      <w:pPr>
        <w:rPr>
          <w:rFonts w:ascii="Times New Roman" w:hAnsi="Times New Roman" w:cs="Times New Roman"/>
        </w:rPr>
      </w:pPr>
    </w:p>
    <w:p w14:paraId="59A2F10C" w14:textId="59FB5AB1" w:rsidR="00313B59" w:rsidRDefault="00313B59" w:rsidP="008737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Variable name: </w:t>
      </w:r>
      <w:r w:rsidRPr="00313B59">
        <w:rPr>
          <w:rFonts w:ascii="Times New Roman" w:hAnsi="Times New Roman" w:cs="Times New Roman"/>
          <w:i/>
        </w:rPr>
        <w:t>nodrinkper81</w:t>
      </w:r>
    </w:p>
    <w:p w14:paraId="124EA574" w14:textId="2147587B" w:rsidR="00313B59" w:rsidRDefault="00313B59" w:rsidP="008737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</w:t>
      </w:r>
      <w:r w:rsidRPr="0060232E">
        <w:rPr>
          <w:rFonts w:ascii="Times New Roman" w:hAnsi="Times New Roman" w:cs="Times New Roman"/>
        </w:rPr>
        <w:t>percentage of villages with no drinking water</w:t>
      </w:r>
      <w:r>
        <w:rPr>
          <w:rFonts w:ascii="Times New Roman" w:hAnsi="Times New Roman" w:cs="Times New Roman"/>
        </w:rPr>
        <w:t>. County</w:t>
      </w:r>
      <w:r w:rsidR="00F13067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 xml:space="preserve">level. </w:t>
      </w:r>
    </w:p>
    <w:p w14:paraId="44D8030D" w14:textId="2DF9D0D5" w:rsidR="00313B59" w:rsidRDefault="00313B59" w:rsidP="0087374A">
      <w:pPr>
        <w:rPr>
          <w:rFonts w:ascii="Times New Roman" w:hAnsi="Times New Roman" w:cs="Times New Roman"/>
        </w:rPr>
      </w:pPr>
    </w:p>
    <w:p w14:paraId="63CD3D50" w14:textId="0DF42BCF" w:rsidR="00313B59" w:rsidRDefault="00313B59" w:rsidP="0087374A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Variable name: </w:t>
      </w:r>
      <w:r w:rsidR="00F13067" w:rsidRPr="00F13067">
        <w:rPr>
          <w:rFonts w:ascii="Times New Roman" w:hAnsi="Times New Roman" w:cs="Times New Roman"/>
          <w:i/>
        </w:rPr>
        <w:t>noelecper81</w:t>
      </w:r>
    </w:p>
    <w:p w14:paraId="6B415CEB" w14:textId="7B23FA42" w:rsidR="00F13067" w:rsidRDefault="00F13067" w:rsidP="008737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</w:t>
      </w:r>
      <w:r w:rsidRPr="0060232E">
        <w:rPr>
          <w:rFonts w:ascii="Times New Roman" w:hAnsi="Times New Roman" w:cs="Times New Roman"/>
        </w:rPr>
        <w:t>percentage of villages with no electricity</w:t>
      </w:r>
      <w:r>
        <w:rPr>
          <w:rFonts w:ascii="Times New Roman" w:hAnsi="Times New Roman" w:cs="Times New Roman"/>
        </w:rPr>
        <w:t>. County-level.</w:t>
      </w:r>
    </w:p>
    <w:p w14:paraId="2E44B641" w14:textId="1D10B442" w:rsidR="00F13067" w:rsidRDefault="00F13067" w:rsidP="0087374A">
      <w:pPr>
        <w:rPr>
          <w:rFonts w:ascii="Times New Roman" w:hAnsi="Times New Roman" w:cs="Times New Roman"/>
        </w:rPr>
      </w:pPr>
    </w:p>
    <w:p w14:paraId="24DFF6E2" w14:textId="361BF555" w:rsidR="00F13067" w:rsidRDefault="00F13067" w:rsidP="0087374A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Variable name: </w:t>
      </w:r>
      <w:r w:rsidRPr="00F13067">
        <w:rPr>
          <w:rFonts w:ascii="Times New Roman" w:hAnsi="Times New Roman" w:cs="Times New Roman"/>
          <w:i/>
        </w:rPr>
        <w:t>kurdsm65bs</w:t>
      </w:r>
    </w:p>
    <w:p w14:paraId="699F879B" w14:textId="6DDBAB76" w:rsidR="00F13067" w:rsidRDefault="00F13067" w:rsidP="008737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estimated percentage of ethnically Kurdish population across counties. </w:t>
      </w:r>
    </w:p>
    <w:p w14:paraId="09F8CA8F" w14:textId="287F8560" w:rsidR="00F13067" w:rsidRDefault="00F13067" w:rsidP="0087374A">
      <w:pPr>
        <w:rPr>
          <w:rFonts w:ascii="Times New Roman" w:hAnsi="Times New Roman" w:cs="Times New Roman"/>
        </w:rPr>
      </w:pPr>
    </w:p>
    <w:p w14:paraId="3F2C7AE8" w14:textId="19A07AD7" w:rsidR="00F13067" w:rsidRDefault="00F13067" w:rsidP="0087374A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Variable name: </w:t>
      </w:r>
      <w:r w:rsidRPr="00F13067">
        <w:rPr>
          <w:rFonts w:ascii="Times New Roman" w:hAnsi="Times New Roman" w:cs="Times New Roman"/>
          <w:i/>
        </w:rPr>
        <w:t>urbanization</w:t>
      </w:r>
    </w:p>
    <w:p w14:paraId="3C9543CD" w14:textId="5CB402CB" w:rsidR="00F13067" w:rsidRDefault="00F13067" w:rsidP="008737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Description: urbanization rate across counties, from the 1985 population census.</w:t>
      </w:r>
    </w:p>
    <w:p w14:paraId="23BE63F6" w14:textId="5A0DA729" w:rsidR="00F13067" w:rsidRDefault="00F13067" w:rsidP="0087374A">
      <w:pPr>
        <w:rPr>
          <w:rFonts w:ascii="Times New Roman" w:hAnsi="Times New Roman" w:cs="Times New Roman"/>
        </w:rPr>
      </w:pPr>
    </w:p>
    <w:p w14:paraId="58D2C515" w14:textId="340738C6" w:rsidR="00F13067" w:rsidRDefault="00F13067" w:rsidP="0087374A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Variable name: </w:t>
      </w:r>
      <w:r w:rsidRPr="00F13067">
        <w:rPr>
          <w:rFonts w:ascii="Times New Roman" w:hAnsi="Times New Roman" w:cs="Times New Roman"/>
          <w:i/>
        </w:rPr>
        <w:t xml:space="preserve">unemployment </w:t>
      </w:r>
    </w:p>
    <w:p w14:paraId="1419C5B8" w14:textId="3141A8D9" w:rsidR="00F13067" w:rsidRDefault="00F13067" w:rsidP="008737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</w:t>
      </w:r>
      <w:r>
        <w:rPr>
          <w:rFonts w:ascii="Times New Roman" w:hAnsi="Times New Roman" w:cs="Times New Roman"/>
        </w:rPr>
        <w:t>unemployment</w:t>
      </w:r>
      <w:r>
        <w:rPr>
          <w:rFonts w:ascii="Times New Roman" w:hAnsi="Times New Roman" w:cs="Times New Roman"/>
        </w:rPr>
        <w:t xml:space="preserve"> rate across counties, from the 1985 population census.</w:t>
      </w:r>
    </w:p>
    <w:p w14:paraId="3EF759B5" w14:textId="32395C88" w:rsidR="00F13067" w:rsidRDefault="00F13067" w:rsidP="0087374A">
      <w:pPr>
        <w:rPr>
          <w:rFonts w:ascii="Times New Roman" w:hAnsi="Times New Roman" w:cs="Times New Roman"/>
        </w:rPr>
      </w:pPr>
    </w:p>
    <w:p w14:paraId="5D9F96D6" w14:textId="45D185D9" w:rsidR="00F13067" w:rsidRPr="00F13067" w:rsidRDefault="00F13067" w:rsidP="0087374A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Variable name: </w:t>
      </w:r>
      <w:r w:rsidRPr="00F13067">
        <w:rPr>
          <w:rFonts w:ascii="Times New Roman" w:hAnsi="Times New Roman" w:cs="Times New Roman"/>
          <w:i/>
        </w:rPr>
        <w:t>literacy</w:t>
      </w:r>
    </w:p>
    <w:p w14:paraId="2DEF0E26" w14:textId="5E3E9B82" w:rsidR="00F13067" w:rsidRDefault="00F13067" w:rsidP="00F1306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</w:t>
      </w:r>
      <w:r>
        <w:rPr>
          <w:rFonts w:ascii="Times New Roman" w:hAnsi="Times New Roman" w:cs="Times New Roman"/>
        </w:rPr>
        <w:t>literacy</w:t>
      </w:r>
      <w:r>
        <w:rPr>
          <w:rFonts w:ascii="Times New Roman" w:hAnsi="Times New Roman" w:cs="Times New Roman"/>
        </w:rPr>
        <w:t xml:space="preserve"> rate across counties, from the 1985 population census.</w:t>
      </w:r>
    </w:p>
    <w:p w14:paraId="22E0A69E" w14:textId="1F64AD74" w:rsidR="00910F87" w:rsidRDefault="00910F87" w:rsidP="00F13067">
      <w:pPr>
        <w:rPr>
          <w:rFonts w:ascii="Times New Roman" w:hAnsi="Times New Roman" w:cs="Times New Roman"/>
        </w:rPr>
      </w:pPr>
    </w:p>
    <w:p w14:paraId="745EFB80" w14:textId="2998F040" w:rsidR="00910F87" w:rsidRDefault="00910F87" w:rsidP="00F13067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Variable name: </w:t>
      </w:r>
      <w:proofErr w:type="spellStart"/>
      <w:r w:rsidRPr="00910F87">
        <w:rPr>
          <w:rFonts w:ascii="Times New Roman" w:hAnsi="Times New Roman" w:cs="Times New Roman"/>
          <w:i/>
        </w:rPr>
        <w:t>popintenth</w:t>
      </w:r>
      <w:proofErr w:type="spellEnd"/>
    </w:p>
    <w:p w14:paraId="6B458C55" w14:textId="39879ECB" w:rsidR="00910F87" w:rsidRDefault="00910F87" w:rsidP="00F1306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Description: </w:t>
      </w:r>
      <w:r>
        <w:rPr>
          <w:rFonts w:ascii="Times New Roman" w:hAnsi="Times New Roman" w:cs="Times New Roman"/>
        </w:rPr>
        <w:t>population (in ten thousands)</w:t>
      </w:r>
      <w:r>
        <w:rPr>
          <w:rFonts w:ascii="Times New Roman" w:hAnsi="Times New Roman" w:cs="Times New Roman"/>
        </w:rPr>
        <w:t xml:space="preserve"> across counties, from the 1985 population census.</w:t>
      </w:r>
    </w:p>
    <w:p w14:paraId="12A1FCF0" w14:textId="6B714B57" w:rsidR="00F13067" w:rsidRDefault="00F13067" w:rsidP="0087374A">
      <w:pPr>
        <w:rPr>
          <w:rFonts w:ascii="Times New Roman" w:hAnsi="Times New Roman" w:cs="Times New Roman"/>
        </w:rPr>
      </w:pPr>
    </w:p>
    <w:p w14:paraId="746445BC" w14:textId="77777777" w:rsidR="00F13067" w:rsidRDefault="00F13067" w:rsidP="0087374A">
      <w:pPr>
        <w:rPr>
          <w:rFonts w:ascii="Times New Roman" w:hAnsi="Times New Roman" w:cs="Times New Roman"/>
        </w:rPr>
      </w:pPr>
    </w:p>
    <w:p w14:paraId="2F1194BC" w14:textId="77777777" w:rsidR="00313B59" w:rsidRDefault="00313B59" w:rsidP="0087374A">
      <w:pPr>
        <w:rPr>
          <w:rFonts w:ascii="Times New Roman" w:hAnsi="Times New Roman" w:cs="Times New Roman"/>
        </w:rPr>
      </w:pPr>
    </w:p>
    <w:p w14:paraId="2E2F5F5F" w14:textId="6A6A845E" w:rsidR="00313B59" w:rsidRDefault="00313B59" w:rsidP="0087374A">
      <w:pPr>
        <w:rPr>
          <w:rFonts w:ascii="Times New Roman" w:hAnsi="Times New Roman" w:cs="Times New Roman"/>
        </w:rPr>
      </w:pPr>
    </w:p>
    <w:p w14:paraId="13650795" w14:textId="77777777" w:rsidR="00313B59" w:rsidRDefault="00313B59" w:rsidP="0087374A">
      <w:pPr>
        <w:rPr>
          <w:rFonts w:ascii="Times New Roman" w:hAnsi="Times New Roman" w:cs="Times New Roman"/>
        </w:rPr>
      </w:pPr>
    </w:p>
    <w:p w14:paraId="55BB4441" w14:textId="77777777" w:rsidR="00313B59" w:rsidRDefault="00313B59" w:rsidP="0087374A">
      <w:pPr>
        <w:rPr>
          <w:rFonts w:ascii="Times New Roman" w:hAnsi="Times New Roman" w:cs="Times New Roman"/>
        </w:rPr>
      </w:pPr>
    </w:p>
    <w:p w14:paraId="43E920EB" w14:textId="61A09DF4" w:rsidR="0087374A" w:rsidRDefault="0087374A" w:rsidP="0087374A">
      <w:pPr>
        <w:rPr>
          <w:rFonts w:ascii="Times New Roman" w:hAnsi="Times New Roman" w:cs="Times New Roman"/>
        </w:rPr>
      </w:pPr>
    </w:p>
    <w:p w14:paraId="69D87786" w14:textId="77777777" w:rsidR="0087374A" w:rsidRDefault="0087374A" w:rsidP="0087374A">
      <w:pPr>
        <w:rPr>
          <w:rFonts w:ascii="Times New Roman" w:hAnsi="Times New Roman" w:cs="Times New Roman"/>
        </w:rPr>
      </w:pPr>
    </w:p>
    <w:p w14:paraId="066B9DFC" w14:textId="699872AF" w:rsidR="0087374A" w:rsidRDefault="0087374A" w:rsidP="0087374A">
      <w:pPr>
        <w:rPr>
          <w:rFonts w:ascii="Times New Roman" w:hAnsi="Times New Roman" w:cs="Times New Roman"/>
        </w:rPr>
      </w:pPr>
    </w:p>
    <w:p w14:paraId="18748EE0" w14:textId="77777777" w:rsidR="0087374A" w:rsidRDefault="0087374A" w:rsidP="0087374A">
      <w:pPr>
        <w:rPr>
          <w:rFonts w:ascii="Times New Roman" w:hAnsi="Times New Roman" w:cs="Times New Roman"/>
        </w:rPr>
      </w:pPr>
    </w:p>
    <w:p w14:paraId="2FD8317A" w14:textId="77777777" w:rsidR="00DA1A03" w:rsidRDefault="00DA1A03" w:rsidP="00FD5B31">
      <w:pPr>
        <w:rPr>
          <w:rFonts w:ascii="Times New Roman" w:hAnsi="Times New Roman" w:cs="Times New Roman"/>
        </w:rPr>
      </w:pPr>
    </w:p>
    <w:p w14:paraId="4DD82A31" w14:textId="78D777D5" w:rsidR="00DA1A03" w:rsidRDefault="00DA1A03" w:rsidP="00FD5B31">
      <w:pPr>
        <w:rPr>
          <w:rFonts w:ascii="Times New Roman" w:hAnsi="Times New Roman" w:cs="Times New Roman"/>
        </w:rPr>
      </w:pPr>
    </w:p>
    <w:p w14:paraId="7D1D2501" w14:textId="4EE64474" w:rsidR="00DA1A03" w:rsidRDefault="00DA1A03" w:rsidP="00FD5B31">
      <w:pPr>
        <w:rPr>
          <w:rFonts w:ascii="Times New Roman" w:hAnsi="Times New Roman" w:cs="Times New Roman"/>
        </w:rPr>
      </w:pPr>
    </w:p>
    <w:p w14:paraId="2893EEB5" w14:textId="77777777" w:rsidR="00FD5B31" w:rsidRPr="00FD5B31" w:rsidRDefault="00FD5B31" w:rsidP="001848FD">
      <w:pPr>
        <w:rPr>
          <w:rFonts w:ascii="Times New Roman" w:hAnsi="Times New Roman" w:cs="Times New Roman"/>
        </w:rPr>
      </w:pPr>
    </w:p>
    <w:p w14:paraId="5543615C" w14:textId="14FAE895" w:rsidR="001848FD" w:rsidRPr="00FD5B31" w:rsidRDefault="001848FD" w:rsidP="001848FD">
      <w:pPr>
        <w:rPr>
          <w:rFonts w:ascii="Times New Roman" w:hAnsi="Times New Roman" w:cs="Times New Roman"/>
        </w:rPr>
      </w:pPr>
    </w:p>
    <w:p w14:paraId="78B94DA7" w14:textId="77777777" w:rsidR="001848FD" w:rsidRPr="00FD5B31" w:rsidRDefault="001848FD" w:rsidP="001848FD">
      <w:pPr>
        <w:rPr>
          <w:rFonts w:ascii="Times New Roman" w:hAnsi="Times New Roman" w:cs="Times New Roman"/>
        </w:rPr>
      </w:pPr>
    </w:p>
    <w:p w14:paraId="1EB34F90" w14:textId="77777777" w:rsidR="001848FD" w:rsidRPr="00FD5B31" w:rsidRDefault="001848FD" w:rsidP="001848FD">
      <w:pPr>
        <w:rPr>
          <w:rFonts w:ascii="Times New Roman" w:hAnsi="Times New Roman" w:cs="Times New Roman"/>
        </w:rPr>
      </w:pPr>
    </w:p>
    <w:p w14:paraId="21AAAC8A" w14:textId="77777777" w:rsidR="001848FD" w:rsidRPr="00FD5B31" w:rsidRDefault="001848FD">
      <w:pPr>
        <w:rPr>
          <w:rFonts w:ascii="Times New Roman" w:hAnsi="Times New Roman" w:cs="Times New Roman"/>
        </w:rPr>
      </w:pPr>
    </w:p>
    <w:sectPr w:rsidR="001848FD" w:rsidRPr="00FD5B31" w:rsidSect="00286665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2AFF" w:usb1="C000ACFF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1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48FD"/>
    <w:rsid w:val="000318EB"/>
    <w:rsid w:val="001848FD"/>
    <w:rsid w:val="001D73BA"/>
    <w:rsid w:val="00286665"/>
    <w:rsid w:val="002D4044"/>
    <w:rsid w:val="00313B59"/>
    <w:rsid w:val="005A39EF"/>
    <w:rsid w:val="0087374A"/>
    <w:rsid w:val="00910F87"/>
    <w:rsid w:val="009349E5"/>
    <w:rsid w:val="009513EC"/>
    <w:rsid w:val="00AC202C"/>
    <w:rsid w:val="00CA117E"/>
    <w:rsid w:val="00DA1A03"/>
    <w:rsid w:val="00F13067"/>
    <w:rsid w:val="00FD5B31"/>
    <w:rsid w:val="00FE2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06BE631D"/>
  <w14:defaultImageDpi w14:val="32767"/>
  <w15:chartTrackingRefBased/>
  <w15:docId w15:val="{36503DBE-C63D-0C4B-8F07-E1E7C81D9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432</Words>
  <Characters>2465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arzu kibris</dc:creator>
  <cp:keywords/>
  <dc:description/>
  <cp:lastModifiedBy>arzu kibris</cp:lastModifiedBy>
  <cp:revision>6</cp:revision>
  <dcterms:created xsi:type="dcterms:W3CDTF">2020-08-13T18:13:00Z</dcterms:created>
  <dcterms:modified xsi:type="dcterms:W3CDTF">2020-08-13T18:56:00Z</dcterms:modified>
</cp:coreProperties>
</file>