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7912" w:rsidRDefault="00F501EC" w:rsidP="00F501EC">
      <w:pPr>
        <w:jc w:val="center"/>
        <w:rPr>
          <w:sz w:val="24"/>
          <w:szCs w:val="24"/>
        </w:rPr>
      </w:pPr>
      <w:r>
        <w:rPr>
          <w:sz w:val="24"/>
          <w:szCs w:val="24"/>
        </w:rPr>
        <w:t>Lecture 9: Duties towards the Environment</w:t>
      </w:r>
    </w:p>
    <w:p w:rsidR="00F501EC" w:rsidRDefault="00F501EC" w:rsidP="00F501EC">
      <w:pPr>
        <w:pStyle w:val="ListParagraph"/>
        <w:numPr>
          <w:ilvl w:val="0"/>
          <w:numId w:val="1"/>
        </w:numPr>
        <w:jc w:val="both"/>
      </w:pPr>
      <w:r>
        <w:t>Business and Pollution</w:t>
      </w:r>
    </w:p>
    <w:p w:rsidR="00F501EC" w:rsidRDefault="00F501EC" w:rsidP="00F501EC">
      <w:pPr>
        <w:jc w:val="both"/>
      </w:pPr>
      <w:r>
        <w:t xml:space="preserve">One set of questions has to do with business’s responsibility to refrain from polluting the environment. For instance, does a business have a duty to refrain from poisoning a water supply? For an amusing and thoughtful account of Coca-Cola’s activities in this area see Mark Thomas’s </w:t>
      </w:r>
      <w:proofErr w:type="gramStart"/>
      <w:r>
        <w:rPr>
          <w:i/>
        </w:rPr>
        <w:t>Belching</w:t>
      </w:r>
      <w:proofErr w:type="gramEnd"/>
      <w:r>
        <w:rPr>
          <w:i/>
        </w:rPr>
        <w:t xml:space="preserve"> out the Devil</w:t>
      </w:r>
      <w:r>
        <w:t xml:space="preserve">. </w:t>
      </w:r>
    </w:p>
    <w:p w:rsidR="00F501EC" w:rsidRDefault="00F501EC" w:rsidP="00F501EC">
      <w:pPr>
        <w:jc w:val="both"/>
      </w:pPr>
      <w:r>
        <w:t xml:space="preserve">Firstly, it takes a lot of water to produce coke. So the company would site its factory near a water supply and monopolise it. The production process also has waste products that further degrade the water supply and harm plants, humans and animals living off that. </w:t>
      </w:r>
    </w:p>
    <w:p w:rsidR="00F501EC" w:rsidRDefault="00F501EC" w:rsidP="00F501EC">
      <w:pPr>
        <w:jc w:val="both"/>
      </w:pPr>
      <w:r>
        <w:t xml:space="preserve">What we have with this sort of situation is something very similar to the problem of </w:t>
      </w:r>
      <w:r>
        <w:rPr>
          <w:b/>
        </w:rPr>
        <w:t>tax competition</w:t>
      </w:r>
      <w:r>
        <w:t xml:space="preserve">: </w:t>
      </w:r>
      <w:r>
        <w:rPr>
          <w:b/>
        </w:rPr>
        <w:t>regulation arbitrage</w:t>
      </w:r>
      <w:r>
        <w:t xml:space="preserve">. Companies move round the world looking for laxly regulated regimes. Similar issues apply when thinking about the </w:t>
      </w:r>
      <w:r>
        <w:rPr>
          <w:b/>
        </w:rPr>
        <w:t>working conditions</w:t>
      </w:r>
      <w:r>
        <w:t xml:space="preserve"> of employees (e.g. the Rena Plaza collapse).</w:t>
      </w:r>
    </w:p>
    <w:p w:rsidR="00F501EC" w:rsidRDefault="00F501EC" w:rsidP="00F501EC">
      <w:pPr>
        <w:jc w:val="both"/>
      </w:pPr>
    </w:p>
    <w:p w:rsidR="00F501EC" w:rsidRDefault="00F501EC" w:rsidP="00F501EC">
      <w:pPr>
        <w:pStyle w:val="ListParagraph"/>
        <w:numPr>
          <w:ilvl w:val="0"/>
          <w:numId w:val="1"/>
        </w:numPr>
        <w:jc w:val="both"/>
      </w:pPr>
      <w:r>
        <w:t>Climate Change</w:t>
      </w:r>
    </w:p>
    <w:p w:rsidR="00F501EC" w:rsidRDefault="00F501EC" w:rsidP="00F501EC">
      <w:pPr>
        <w:jc w:val="both"/>
      </w:pPr>
      <w:r>
        <w:t xml:space="preserve">One type of pollution that has attracted a lot of attention is the production of greenhouse gases that cause </w:t>
      </w:r>
      <w:r>
        <w:rPr>
          <w:b/>
        </w:rPr>
        <w:t>climate change</w:t>
      </w:r>
      <w:r>
        <w:t xml:space="preserve">. Our practices of burning fossil fuels for production and transportation increase the concentration of greenhouse gases in the air, leading to the global average temperature rising. </w:t>
      </w:r>
    </w:p>
    <w:p w:rsidR="00F501EC" w:rsidRDefault="00F501EC" w:rsidP="00F501EC">
      <w:pPr>
        <w:jc w:val="both"/>
      </w:pPr>
      <w:r>
        <w:t xml:space="preserve">The consequences of this are like to be very serious (already it’s estimate that 150,000 a year die due to these effects in floods and droughts). We will have people killed by weather events like </w:t>
      </w:r>
      <w:proofErr w:type="spellStart"/>
      <w:r>
        <w:t>heatwaves</w:t>
      </w:r>
      <w:proofErr w:type="spellEnd"/>
      <w:r>
        <w:t xml:space="preserve">, and millions displaced as </w:t>
      </w:r>
      <w:r>
        <w:rPr>
          <w:b/>
        </w:rPr>
        <w:t>climate refugees</w:t>
      </w:r>
      <w:r>
        <w:t xml:space="preserve">. The worst case scenarios are also pretty horrendous: carrying capacity of the Earth reduced to a few hundred million. </w:t>
      </w:r>
    </w:p>
    <w:p w:rsidR="00F501EC" w:rsidRDefault="00F501EC" w:rsidP="00F501EC">
      <w:pPr>
        <w:jc w:val="both"/>
      </w:pPr>
      <w:proofErr w:type="gramStart"/>
      <w:r>
        <w:t>Business are</w:t>
      </w:r>
      <w:proofErr w:type="gramEnd"/>
      <w:r>
        <w:t xml:space="preserve"> involved in the processes that generate this problem. So what duties do they have here?</w:t>
      </w:r>
    </w:p>
    <w:p w:rsidR="00F501EC" w:rsidRDefault="00F501EC" w:rsidP="00F501EC">
      <w:pPr>
        <w:jc w:val="both"/>
      </w:pPr>
    </w:p>
    <w:p w:rsidR="00F501EC" w:rsidRDefault="00F501EC" w:rsidP="00F501EC">
      <w:pPr>
        <w:pStyle w:val="ListParagraph"/>
        <w:numPr>
          <w:ilvl w:val="0"/>
          <w:numId w:val="1"/>
        </w:numPr>
        <w:jc w:val="both"/>
      </w:pPr>
      <w:r>
        <w:t xml:space="preserve">Do Businesses have Moral Duties to </w:t>
      </w:r>
      <w:proofErr w:type="gramStart"/>
      <w:r>
        <w:t>Reduce</w:t>
      </w:r>
      <w:proofErr w:type="gramEnd"/>
      <w:r>
        <w:t xml:space="preserve"> their Impact?</w:t>
      </w:r>
    </w:p>
    <w:p w:rsidR="00F501EC" w:rsidRDefault="00F501EC" w:rsidP="00F501EC">
      <w:pPr>
        <w:jc w:val="both"/>
      </w:pPr>
      <w:r>
        <w:t>It looks like we have a serious problem, one that business activity contributes too. And businesses are also well placed to do at least something about it. So should they? One line of argument suggests they shouldn’t.</w:t>
      </w:r>
    </w:p>
    <w:p w:rsidR="00F501EC" w:rsidRDefault="00F501EC" w:rsidP="00F501EC">
      <w:pPr>
        <w:jc w:val="both"/>
      </w:pPr>
      <w:r>
        <w:t xml:space="preserve">The basic idea is that consumers have shown through their </w:t>
      </w:r>
      <w:r>
        <w:rPr>
          <w:b/>
        </w:rPr>
        <w:t>purchasing choices</w:t>
      </w:r>
      <w:r>
        <w:t xml:space="preserve"> that they don’t really value environmental friendliness. They have also failed to properly regulate businesses through </w:t>
      </w:r>
      <w:r>
        <w:rPr>
          <w:b/>
        </w:rPr>
        <w:t xml:space="preserve">democratic mechanisms. </w:t>
      </w:r>
      <w:r>
        <w:t xml:space="preserve">So if people don’t value these things, why should business do anything? As long as they respect consumer choice and obey the law, they’ve discharged all their duties. </w:t>
      </w:r>
    </w:p>
    <w:p w:rsidR="00185E08" w:rsidRDefault="00185E08" w:rsidP="00F501EC">
      <w:pPr>
        <w:jc w:val="both"/>
      </w:pPr>
      <w:r>
        <w:t xml:space="preserve">But, this case looks deeply flawed. 1. We don’t actually have the right </w:t>
      </w:r>
      <w:r w:rsidRPr="00185E08">
        <w:rPr>
          <w:b/>
        </w:rPr>
        <w:t>democratic mechanisms</w:t>
      </w:r>
      <w:r>
        <w:t xml:space="preserve"> in place. 2. </w:t>
      </w:r>
      <w:r w:rsidRPr="00185E08">
        <w:rPr>
          <w:b/>
        </w:rPr>
        <w:t>Consumer choice</w:t>
      </w:r>
      <w:r>
        <w:t xml:space="preserve"> is limited by the information consumers have. 3. People other than the </w:t>
      </w:r>
      <w:r>
        <w:lastRenderedPageBreak/>
        <w:t>business’s consumers will be harmed by their actions. 4. The actions of the business will harm other people, and so they have some duty to rectify that harm.</w:t>
      </w:r>
    </w:p>
    <w:p w:rsidR="00185E08" w:rsidRDefault="00185E08" w:rsidP="00F501EC">
      <w:pPr>
        <w:jc w:val="both"/>
      </w:pPr>
    </w:p>
    <w:p w:rsidR="00185E08" w:rsidRDefault="00185E08" w:rsidP="00185E08">
      <w:pPr>
        <w:pStyle w:val="ListParagraph"/>
        <w:numPr>
          <w:ilvl w:val="0"/>
          <w:numId w:val="1"/>
        </w:numPr>
        <w:jc w:val="both"/>
      </w:pPr>
      <w:r>
        <w:t>Who Should Pay?</w:t>
      </w:r>
    </w:p>
    <w:p w:rsidR="00185E08" w:rsidRDefault="00185E08" w:rsidP="00185E08">
      <w:pPr>
        <w:jc w:val="both"/>
      </w:pPr>
      <w:r>
        <w:t xml:space="preserve">One intuitive principle we could use is that the </w:t>
      </w:r>
      <w:r>
        <w:rPr>
          <w:b/>
        </w:rPr>
        <w:t>polluter pays</w:t>
      </w:r>
      <w:r>
        <w:t xml:space="preserve">: whoever caused the pollution has to bear the costs of </w:t>
      </w:r>
      <w:r>
        <w:rPr>
          <w:b/>
        </w:rPr>
        <w:t>reducing further emissions</w:t>
      </w:r>
      <w:r>
        <w:t xml:space="preserve"> and paying for </w:t>
      </w:r>
      <w:r>
        <w:rPr>
          <w:b/>
        </w:rPr>
        <w:t>mitigation</w:t>
      </w:r>
      <w:r>
        <w:t xml:space="preserve"> to protect people from the consequences of that pollution. </w:t>
      </w:r>
    </w:p>
    <w:p w:rsidR="00185E08" w:rsidRDefault="00185E08" w:rsidP="00185E08">
      <w:pPr>
        <w:jc w:val="both"/>
      </w:pPr>
      <w:r>
        <w:t xml:space="preserve">However, on </w:t>
      </w:r>
      <w:proofErr w:type="spellStart"/>
      <w:proofErr w:type="gramStart"/>
      <w:r>
        <w:t>it’s</w:t>
      </w:r>
      <w:proofErr w:type="spellEnd"/>
      <w:proofErr w:type="gramEnd"/>
      <w:r>
        <w:t xml:space="preserve"> own this principle may be deficient: what if the polluter was </w:t>
      </w:r>
      <w:r>
        <w:rPr>
          <w:b/>
        </w:rPr>
        <w:t>excusably ignorant</w:t>
      </w:r>
      <w:r>
        <w:t xml:space="preserve">? </w:t>
      </w:r>
    </w:p>
    <w:p w:rsidR="00185E08" w:rsidRDefault="00185E08" w:rsidP="00185E08">
      <w:pPr>
        <w:jc w:val="both"/>
      </w:pPr>
      <w:r>
        <w:t xml:space="preserve">Perhaps more importantly a </w:t>
      </w:r>
      <w:r>
        <w:rPr>
          <w:b/>
        </w:rPr>
        <w:t xml:space="preserve">polluter pays </w:t>
      </w:r>
      <w:r>
        <w:t xml:space="preserve">principle will only pay for the costs of </w:t>
      </w:r>
      <w:r>
        <w:rPr>
          <w:b/>
        </w:rPr>
        <w:t>anthropogenic</w:t>
      </w:r>
      <w:r>
        <w:t xml:space="preserve"> climate change. What about the burden of paying to help with </w:t>
      </w:r>
      <w:r>
        <w:rPr>
          <w:b/>
        </w:rPr>
        <w:t xml:space="preserve">non-anthropogenic </w:t>
      </w:r>
      <w:r>
        <w:t xml:space="preserve">changes? It looks like we will need to supplement the principle with an </w:t>
      </w:r>
      <w:r>
        <w:rPr>
          <w:b/>
        </w:rPr>
        <w:t>ability to pay</w:t>
      </w:r>
      <w:r>
        <w:t xml:space="preserve"> principle: those who can bear the burden of the costs should pay more.</w:t>
      </w:r>
    </w:p>
    <w:p w:rsidR="00185E08" w:rsidRDefault="00185E08" w:rsidP="00185E08">
      <w:pPr>
        <w:jc w:val="both"/>
      </w:pPr>
      <w:r>
        <w:t xml:space="preserve">This means that people in affluent countries, where we have a higher standard of living, should bear more of the costs. </w:t>
      </w:r>
    </w:p>
    <w:p w:rsidR="00185E08" w:rsidRDefault="00185E08" w:rsidP="00185E08">
      <w:pPr>
        <w:jc w:val="both"/>
      </w:pPr>
    </w:p>
    <w:p w:rsidR="00185E08" w:rsidRDefault="00185E08" w:rsidP="00185E08">
      <w:pPr>
        <w:pStyle w:val="ListParagraph"/>
        <w:numPr>
          <w:ilvl w:val="0"/>
          <w:numId w:val="1"/>
        </w:numPr>
        <w:jc w:val="both"/>
      </w:pPr>
      <w:r>
        <w:t>Taxation on Harmful Behaviour</w:t>
      </w:r>
    </w:p>
    <w:p w:rsidR="00185E08" w:rsidRDefault="00185E08" w:rsidP="00185E08">
      <w:pPr>
        <w:jc w:val="both"/>
      </w:pPr>
      <w:r>
        <w:t xml:space="preserve">How should people pay? One function of taxation is to influence harmful behaviour by altering the incentives to carry out that behaviour. </w:t>
      </w:r>
      <w:proofErr w:type="gramStart"/>
      <w:r>
        <w:t xml:space="preserve">Either to help the person themselves or affect the </w:t>
      </w:r>
      <w:r>
        <w:rPr>
          <w:b/>
        </w:rPr>
        <w:t>negative externalities</w:t>
      </w:r>
      <w:r>
        <w:t xml:space="preserve"> of their behaviour.</w:t>
      </w:r>
      <w:proofErr w:type="gramEnd"/>
      <w:r>
        <w:t xml:space="preserve"> Is this an acceptable use of taxation powers?</w:t>
      </w:r>
    </w:p>
    <w:p w:rsidR="00185E08" w:rsidRDefault="00185E08" w:rsidP="00185E08">
      <w:pPr>
        <w:jc w:val="both"/>
      </w:pPr>
      <w:r>
        <w:t>If so, we could use a carbon tax to try to help with climate change. Another alternative would be a cap and trade scheme of emission credits.</w:t>
      </w:r>
    </w:p>
    <w:p w:rsidR="00185E08" w:rsidRPr="00185E08" w:rsidRDefault="00185E08" w:rsidP="00185E08">
      <w:pPr>
        <w:jc w:val="both"/>
      </w:pPr>
      <w:r>
        <w:t xml:space="preserve">One advantage of the tax scheme is that you get a </w:t>
      </w:r>
      <w:r>
        <w:rPr>
          <w:b/>
        </w:rPr>
        <w:t>double dividend</w:t>
      </w:r>
      <w:r>
        <w:t xml:space="preserve">. The tax burden discourages the harmful behaviour. And the tax revenues can pay for </w:t>
      </w:r>
      <w:r>
        <w:rPr>
          <w:b/>
        </w:rPr>
        <w:t>mitigation</w:t>
      </w:r>
      <w:r>
        <w:t xml:space="preserve">. </w:t>
      </w:r>
      <w:bookmarkStart w:id="0" w:name="_GoBack"/>
      <w:bookmarkEnd w:id="0"/>
    </w:p>
    <w:p w:rsidR="00185E08" w:rsidRDefault="00185E08" w:rsidP="00185E08">
      <w:pPr>
        <w:jc w:val="both"/>
      </w:pPr>
    </w:p>
    <w:p w:rsidR="00185E08" w:rsidRDefault="00185E08" w:rsidP="00185E08">
      <w:pPr>
        <w:pStyle w:val="ListParagraph"/>
        <w:numPr>
          <w:ilvl w:val="0"/>
          <w:numId w:val="1"/>
        </w:numPr>
        <w:jc w:val="both"/>
      </w:pPr>
      <w:r>
        <w:t>Non-Identity Problem</w:t>
      </w:r>
    </w:p>
    <w:p w:rsidR="00185E08" w:rsidRDefault="00185E08" w:rsidP="00185E08">
      <w:pPr>
        <w:jc w:val="both"/>
      </w:pPr>
      <w:r>
        <w:t xml:space="preserve">One complicating factor in this debate is that the costs of climate change will be mostly borne by unborn </w:t>
      </w:r>
      <w:r>
        <w:rPr>
          <w:b/>
        </w:rPr>
        <w:t>future generations</w:t>
      </w:r>
      <w:r>
        <w:t>. This creates two problems.</w:t>
      </w:r>
    </w:p>
    <w:p w:rsidR="00185E08" w:rsidRDefault="00185E08" w:rsidP="00185E08">
      <w:pPr>
        <w:jc w:val="both"/>
      </w:pPr>
      <w:r>
        <w:t xml:space="preserve">First, we need a good estimate of what the appropriate </w:t>
      </w:r>
      <w:r>
        <w:rPr>
          <w:b/>
        </w:rPr>
        <w:t>discount rate</w:t>
      </w:r>
      <w:r>
        <w:t xml:space="preserve"> to apply is. </w:t>
      </w:r>
    </w:p>
    <w:p w:rsidR="00F501EC" w:rsidRPr="00F501EC" w:rsidRDefault="00185E08" w:rsidP="00185E08">
      <w:pPr>
        <w:jc w:val="both"/>
      </w:pPr>
      <w:r>
        <w:t xml:space="preserve">Second, it looks like our decisions to pollute or not to pollute will make such that different sets of people come into existence. How can someone in the future claim to be harmed by our pollution if they wouldn’t have existed without that pollution (the </w:t>
      </w:r>
      <w:r>
        <w:rPr>
          <w:b/>
        </w:rPr>
        <w:t>non-identity problem</w:t>
      </w:r>
      <w:r>
        <w:t>)</w:t>
      </w:r>
      <w:proofErr w:type="gramStart"/>
      <w:r>
        <w:t>.</w:t>
      </w:r>
      <w:proofErr w:type="gramEnd"/>
      <w:r>
        <w:t xml:space="preserve"> This is a particularly tricky problem in </w:t>
      </w:r>
      <w:r>
        <w:rPr>
          <w:b/>
        </w:rPr>
        <w:t>population ethics</w:t>
      </w:r>
      <w:r>
        <w:t xml:space="preserve">.  </w:t>
      </w:r>
    </w:p>
    <w:sectPr w:rsidR="00F501EC" w:rsidRPr="00F501E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C012E9"/>
    <w:multiLevelType w:val="hybridMultilevel"/>
    <w:tmpl w:val="572EFD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1EC"/>
    <w:rsid w:val="00185E08"/>
    <w:rsid w:val="00517912"/>
    <w:rsid w:val="00F501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01E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01E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1594FDA2</Template>
  <TotalTime>21</TotalTime>
  <Pages>2</Pages>
  <Words>710</Words>
  <Characters>4053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Surgener, Kirk</dc:creator>
  <cp:lastModifiedBy>Surgener, Kirk</cp:lastModifiedBy>
  <cp:revision>1</cp:revision>
  <dcterms:created xsi:type="dcterms:W3CDTF">2015-03-05T14:41:00Z</dcterms:created>
  <dcterms:modified xsi:type="dcterms:W3CDTF">2015-03-05T15:03:00Z</dcterms:modified>
</cp:coreProperties>
</file>