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D47883" w14:textId="77777777" w:rsidR="008935A0" w:rsidRDefault="008935A0" w:rsidP="008935A0">
      <w:pPr>
        <w:shd w:val="clear" w:color="auto" w:fill="FFFFFF"/>
        <w:spacing w:after="105"/>
        <w:jc w:val="both"/>
        <w:textAlignment w:val="baseline"/>
        <w:outlineLvl w:val="0"/>
        <w:rPr>
          <w:rFonts w:ascii="Helvetica Neue" w:eastAsia="Times New Roman" w:hAnsi="Helvetica Neue" w:cs="Times New Roman"/>
          <w:b/>
          <w:bCs/>
          <w:color w:val="05538C"/>
          <w:kern w:val="36"/>
          <w:sz w:val="32"/>
          <w:szCs w:val="32"/>
        </w:rPr>
      </w:pPr>
      <w:r>
        <w:rPr>
          <w:rFonts w:ascii="Helvetica Neue" w:eastAsia="Times New Roman" w:hAnsi="Helvetica Neue" w:cs="Times New Roman"/>
          <w:b/>
          <w:bCs/>
          <w:color w:val="05538C"/>
          <w:kern w:val="36"/>
          <w:sz w:val="32"/>
          <w:szCs w:val="32"/>
        </w:rPr>
        <w:t xml:space="preserve">Joint </w:t>
      </w:r>
      <w:r w:rsidRPr="00B52593">
        <w:rPr>
          <w:rFonts w:ascii="Helvetica Neue" w:eastAsia="Times New Roman" w:hAnsi="Helvetica Neue" w:cs="Times New Roman"/>
          <w:b/>
          <w:bCs/>
          <w:color w:val="05538C"/>
          <w:kern w:val="36"/>
          <w:sz w:val="32"/>
          <w:szCs w:val="32"/>
        </w:rPr>
        <w:t xml:space="preserve">PhD Scholarship Opportunity </w:t>
      </w:r>
      <w:r>
        <w:rPr>
          <w:rFonts w:ascii="Helvetica Neue" w:eastAsia="Times New Roman" w:hAnsi="Helvetica Neue" w:cs="Times New Roman"/>
          <w:b/>
          <w:bCs/>
          <w:color w:val="05538C"/>
          <w:kern w:val="36"/>
          <w:sz w:val="32"/>
          <w:szCs w:val="32"/>
        </w:rPr>
        <w:t>–</w:t>
      </w:r>
      <w:r w:rsidRPr="00B52593">
        <w:rPr>
          <w:rFonts w:ascii="Helvetica Neue" w:eastAsia="Times New Roman" w:hAnsi="Helvetica Neue" w:cs="Times New Roman"/>
          <w:b/>
          <w:bCs/>
          <w:color w:val="05538C"/>
          <w:kern w:val="36"/>
          <w:sz w:val="32"/>
          <w:szCs w:val="32"/>
        </w:rPr>
        <w:t xml:space="preserve"> </w:t>
      </w:r>
      <w:r>
        <w:rPr>
          <w:rFonts w:ascii="Helvetica Neue" w:eastAsia="Times New Roman" w:hAnsi="Helvetica Neue" w:cs="Times New Roman"/>
          <w:b/>
          <w:bCs/>
          <w:color w:val="05538C"/>
          <w:kern w:val="36"/>
          <w:sz w:val="32"/>
          <w:szCs w:val="32"/>
        </w:rPr>
        <w:t>Philosophy: Monash University, Australia &amp; The University of Warwick, U.K.</w:t>
      </w:r>
    </w:p>
    <w:p w14:paraId="172039F2" w14:textId="77777777" w:rsidR="008935A0" w:rsidRDefault="008935A0" w:rsidP="008935A0">
      <w:pPr>
        <w:shd w:val="clear" w:color="auto" w:fill="FFFFFF"/>
        <w:spacing w:after="105"/>
        <w:textAlignment w:val="baseline"/>
        <w:outlineLvl w:val="0"/>
        <w:rPr>
          <w:rFonts w:ascii="Helvetica Neue" w:eastAsia="Times New Roman" w:hAnsi="Helvetica Neue" w:cs="Times New Roman"/>
          <w:b/>
          <w:bCs/>
          <w:color w:val="05538C"/>
          <w:kern w:val="36"/>
          <w:sz w:val="32"/>
          <w:szCs w:val="3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61"/>
        <w:gridCol w:w="4255"/>
      </w:tblGrid>
      <w:tr w:rsidR="008935A0" w14:paraId="54690FC0" w14:textId="77777777" w:rsidTr="004215E9">
        <w:tc>
          <w:tcPr>
            <w:tcW w:w="4428" w:type="dxa"/>
          </w:tcPr>
          <w:p w14:paraId="4A5BB229" w14:textId="77777777" w:rsidR="008935A0" w:rsidRPr="00C00079" w:rsidRDefault="008935A0" w:rsidP="004215E9">
            <w:pPr>
              <w:spacing w:after="105"/>
              <w:textAlignment w:val="baseline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</w:rPr>
            </w:pPr>
            <w:r w:rsidRPr="00C00079">
              <w:rPr>
                <w:rFonts w:ascii="Times New Roman" w:eastAsia="Times New Roman" w:hAnsi="Times New Roman" w:cs="Times New Roman"/>
                <w:b/>
                <w:bCs/>
                <w:kern w:val="36"/>
              </w:rPr>
              <w:t>Faculty of Arts</w:t>
            </w:r>
          </w:p>
          <w:p w14:paraId="3ACEA00B" w14:textId="77777777" w:rsidR="008935A0" w:rsidRPr="00C00079" w:rsidRDefault="008935A0" w:rsidP="004215E9">
            <w:pPr>
              <w:spacing w:after="105"/>
              <w:textAlignment w:val="baseline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</w:rPr>
            </w:pPr>
            <w:r w:rsidRPr="00C00079">
              <w:rPr>
                <w:rFonts w:ascii="Times New Roman" w:eastAsia="Times New Roman" w:hAnsi="Times New Roman" w:cs="Times New Roman"/>
                <w:b/>
                <w:bCs/>
                <w:kern w:val="36"/>
              </w:rPr>
              <w:t>Faculty of Social Sciences</w:t>
            </w:r>
          </w:p>
        </w:tc>
        <w:tc>
          <w:tcPr>
            <w:tcW w:w="4428" w:type="dxa"/>
          </w:tcPr>
          <w:p w14:paraId="23DE94F9" w14:textId="77777777" w:rsidR="008935A0" w:rsidRPr="00C00079" w:rsidRDefault="008935A0" w:rsidP="004215E9">
            <w:pPr>
              <w:spacing w:after="105"/>
              <w:textAlignment w:val="baseline"/>
              <w:outlineLvl w:val="0"/>
              <w:rPr>
                <w:rFonts w:ascii="Times New Roman" w:eastAsia="Times New Roman" w:hAnsi="Times New Roman" w:cs="Times New Roman"/>
                <w:bCs/>
                <w:kern w:val="36"/>
              </w:rPr>
            </w:pPr>
            <w:r w:rsidRPr="00C00079">
              <w:rPr>
                <w:rFonts w:ascii="Times New Roman" w:eastAsia="Times New Roman" w:hAnsi="Times New Roman" w:cs="Times New Roman"/>
                <w:bCs/>
                <w:kern w:val="36"/>
              </w:rPr>
              <w:t>Monash University</w:t>
            </w:r>
          </w:p>
          <w:p w14:paraId="2D05D92B" w14:textId="77777777" w:rsidR="008935A0" w:rsidRPr="00C00079" w:rsidRDefault="008935A0" w:rsidP="004215E9">
            <w:pPr>
              <w:spacing w:after="105"/>
              <w:textAlignment w:val="baseline"/>
              <w:outlineLvl w:val="0"/>
              <w:rPr>
                <w:rFonts w:ascii="Times New Roman" w:eastAsia="Times New Roman" w:hAnsi="Times New Roman" w:cs="Times New Roman"/>
                <w:bCs/>
                <w:kern w:val="36"/>
              </w:rPr>
            </w:pPr>
            <w:r w:rsidRPr="00C00079">
              <w:rPr>
                <w:rFonts w:ascii="Times New Roman" w:eastAsia="Times New Roman" w:hAnsi="Times New Roman" w:cs="Times New Roman"/>
                <w:bCs/>
                <w:kern w:val="36"/>
              </w:rPr>
              <w:t>Warwick University</w:t>
            </w:r>
          </w:p>
        </w:tc>
      </w:tr>
      <w:tr w:rsidR="008935A0" w14:paraId="2BA5621D" w14:textId="77777777" w:rsidTr="004215E9">
        <w:tc>
          <w:tcPr>
            <w:tcW w:w="4428" w:type="dxa"/>
          </w:tcPr>
          <w:p w14:paraId="5D8E1D61" w14:textId="77777777" w:rsidR="008935A0" w:rsidRPr="00C00079" w:rsidRDefault="008935A0" w:rsidP="004215E9">
            <w:pPr>
              <w:spacing w:after="105"/>
              <w:textAlignment w:val="baseline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</w:rPr>
            </w:pPr>
            <w:r w:rsidRPr="00C00079">
              <w:rPr>
                <w:rFonts w:ascii="Times New Roman" w:eastAsia="Times New Roman" w:hAnsi="Times New Roman" w:cs="Times New Roman"/>
                <w:b/>
                <w:bCs/>
                <w:kern w:val="36"/>
              </w:rPr>
              <w:t>Departments</w:t>
            </w:r>
          </w:p>
        </w:tc>
        <w:tc>
          <w:tcPr>
            <w:tcW w:w="4428" w:type="dxa"/>
          </w:tcPr>
          <w:p w14:paraId="3009E9E8" w14:textId="77777777" w:rsidR="008935A0" w:rsidRDefault="008935A0" w:rsidP="004215E9">
            <w:pPr>
              <w:spacing w:line="288" w:lineRule="atLeast"/>
              <w:textAlignment w:val="baseline"/>
              <w:rPr>
                <w:rFonts w:ascii="Times New Roman" w:hAnsi="Times New Roman" w:cs="Times New Roman"/>
              </w:rPr>
            </w:pPr>
            <w:r w:rsidRPr="00C00079">
              <w:rPr>
                <w:rFonts w:ascii="Times New Roman" w:hAnsi="Times New Roman" w:cs="Times New Roman"/>
              </w:rPr>
              <w:t>Philosophy Program (School of Philosophical, Historical and International Studies</w:t>
            </w:r>
            <w:r>
              <w:rPr>
                <w:rFonts w:ascii="Times New Roman" w:hAnsi="Times New Roman" w:cs="Times New Roman"/>
              </w:rPr>
              <w:t>, Monash</w:t>
            </w:r>
            <w:r w:rsidRPr="00C00079">
              <w:rPr>
                <w:rFonts w:ascii="Times New Roman" w:hAnsi="Times New Roman" w:cs="Times New Roman"/>
              </w:rPr>
              <w:t xml:space="preserve">) </w:t>
            </w:r>
          </w:p>
          <w:p w14:paraId="075F30B1" w14:textId="77777777" w:rsidR="008935A0" w:rsidRPr="00C00079" w:rsidRDefault="008935A0" w:rsidP="004215E9">
            <w:pPr>
              <w:spacing w:line="288" w:lineRule="atLeast"/>
              <w:textAlignment w:val="baseline"/>
              <w:rPr>
                <w:rFonts w:ascii="Times New Roman" w:hAnsi="Times New Roman" w:cs="Times New Roman"/>
              </w:rPr>
            </w:pPr>
          </w:p>
          <w:p w14:paraId="69DBADBF" w14:textId="77777777" w:rsidR="008935A0" w:rsidRPr="00C00079" w:rsidRDefault="008935A0" w:rsidP="004215E9">
            <w:pPr>
              <w:spacing w:after="105"/>
              <w:textAlignment w:val="baseline"/>
              <w:outlineLvl w:val="0"/>
              <w:rPr>
                <w:rFonts w:ascii="Times New Roman" w:eastAsia="Times New Roman" w:hAnsi="Times New Roman" w:cs="Times New Roman"/>
                <w:bCs/>
                <w:kern w:val="36"/>
              </w:rPr>
            </w:pPr>
            <w:r w:rsidRPr="00C00079">
              <w:rPr>
                <w:rFonts w:ascii="Times New Roman" w:eastAsia="Times New Roman" w:hAnsi="Times New Roman" w:cs="Times New Roman"/>
                <w:bCs/>
                <w:kern w:val="36"/>
              </w:rPr>
              <w:t>Department of Philosophy, Warwick</w:t>
            </w:r>
          </w:p>
        </w:tc>
      </w:tr>
      <w:tr w:rsidR="008935A0" w14:paraId="17D4375B" w14:textId="77777777" w:rsidTr="004215E9">
        <w:tc>
          <w:tcPr>
            <w:tcW w:w="4428" w:type="dxa"/>
          </w:tcPr>
          <w:p w14:paraId="02B1B154" w14:textId="77777777" w:rsidR="008935A0" w:rsidRPr="00C00079" w:rsidRDefault="008935A0" w:rsidP="004215E9">
            <w:pPr>
              <w:spacing w:after="105"/>
              <w:textAlignment w:val="baseline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</w:rPr>
            </w:pPr>
            <w:r w:rsidRPr="00C00079">
              <w:rPr>
                <w:rFonts w:ascii="Times New Roman" w:eastAsia="Times New Roman" w:hAnsi="Times New Roman" w:cs="Times New Roman"/>
                <w:b/>
                <w:bCs/>
                <w:kern w:val="36"/>
              </w:rPr>
              <w:t>Location</w:t>
            </w:r>
          </w:p>
        </w:tc>
        <w:tc>
          <w:tcPr>
            <w:tcW w:w="4428" w:type="dxa"/>
          </w:tcPr>
          <w:p w14:paraId="75EC9F3B" w14:textId="77777777" w:rsidR="008935A0" w:rsidRPr="00C00079" w:rsidRDefault="008935A0" w:rsidP="004215E9">
            <w:pPr>
              <w:spacing w:after="105"/>
              <w:textAlignment w:val="baseline"/>
              <w:outlineLvl w:val="0"/>
              <w:rPr>
                <w:rFonts w:ascii="Times New Roman" w:eastAsia="Times New Roman" w:hAnsi="Times New Roman" w:cs="Times New Roman"/>
                <w:bCs/>
                <w:kern w:val="36"/>
              </w:rPr>
            </w:pPr>
            <w:r w:rsidRPr="00C00079">
              <w:rPr>
                <w:rFonts w:ascii="Times New Roman" w:eastAsia="Times New Roman" w:hAnsi="Times New Roman" w:cs="Times New Roman"/>
                <w:bCs/>
                <w:kern w:val="36"/>
              </w:rPr>
              <w:t>Clayton Campus</w:t>
            </w:r>
          </w:p>
          <w:p w14:paraId="11A591BA" w14:textId="77777777" w:rsidR="008935A0" w:rsidRPr="00C00079" w:rsidRDefault="008935A0" w:rsidP="004215E9">
            <w:pPr>
              <w:spacing w:after="105"/>
              <w:textAlignment w:val="baseline"/>
              <w:outlineLvl w:val="0"/>
              <w:rPr>
                <w:rFonts w:ascii="Times New Roman" w:eastAsia="Times New Roman" w:hAnsi="Times New Roman" w:cs="Times New Roman"/>
                <w:bCs/>
                <w:kern w:val="36"/>
              </w:rPr>
            </w:pPr>
            <w:r w:rsidRPr="00C00079">
              <w:rPr>
                <w:rFonts w:ascii="Times New Roman" w:eastAsia="Times New Roman" w:hAnsi="Times New Roman" w:cs="Times New Roman"/>
                <w:bCs/>
                <w:kern w:val="36"/>
              </w:rPr>
              <w:t>Warwickshire Campus</w:t>
            </w:r>
          </w:p>
        </w:tc>
      </w:tr>
      <w:tr w:rsidR="008935A0" w14:paraId="20FFD5B2" w14:textId="77777777" w:rsidTr="004215E9">
        <w:tc>
          <w:tcPr>
            <w:tcW w:w="4428" w:type="dxa"/>
          </w:tcPr>
          <w:p w14:paraId="435C6D08" w14:textId="77777777" w:rsidR="008935A0" w:rsidRPr="00C00079" w:rsidRDefault="008935A0" w:rsidP="004215E9">
            <w:pPr>
              <w:spacing w:after="105"/>
              <w:textAlignment w:val="baseline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</w:rPr>
            </w:pPr>
            <w:r w:rsidRPr="00C00079">
              <w:rPr>
                <w:rFonts w:ascii="Times New Roman" w:eastAsia="Times New Roman" w:hAnsi="Times New Roman" w:cs="Times New Roman"/>
                <w:b/>
                <w:bCs/>
                <w:kern w:val="36"/>
              </w:rPr>
              <w:t>Supervisors</w:t>
            </w:r>
          </w:p>
        </w:tc>
        <w:tc>
          <w:tcPr>
            <w:tcW w:w="4428" w:type="dxa"/>
          </w:tcPr>
          <w:p w14:paraId="4BCFB6FA" w14:textId="77777777" w:rsidR="008935A0" w:rsidRPr="00C00079" w:rsidRDefault="008935A0" w:rsidP="004215E9">
            <w:pPr>
              <w:spacing w:after="105"/>
              <w:textAlignment w:val="baseline"/>
              <w:outlineLvl w:val="0"/>
              <w:rPr>
                <w:rFonts w:ascii="Times New Roman" w:eastAsia="Times New Roman" w:hAnsi="Times New Roman" w:cs="Times New Roman"/>
                <w:bCs/>
                <w:kern w:val="36"/>
              </w:rPr>
            </w:pPr>
            <w:proofErr w:type="spellStart"/>
            <w:r w:rsidRPr="00C00079">
              <w:rPr>
                <w:rFonts w:ascii="Times New Roman" w:eastAsia="Times New Roman" w:hAnsi="Times New Roman" w:cs="Times New Roman"/>
                <w:bCs/>
                <w:kern w:val="36"/>
              </w:rPr>
              <w:t>Dr.</w:t>
            </w:r>
            <w:proofErr w:type="spellEnd"/>
            <w:r w:rsidRPr="00C00079">
              <w:rPr>
                <w:rFonts w:ascii="Times New Roman" w:eastAsia="Times New Roman" w:hAnsi="Times New Roman" w:cs="Times New Roman"/>
                <w:bCs/>
                <w:kern w:val="36"/>
              </w:rPr>
              <w:t xml:space="preserve"> Michael </w:t>
            </w:r>
            <w:proofErr w:type="spellStart"/>
            <w:r w:rsidRPr="00C00079">
              <w:rPr>
                <w:rFonts w:ascii="Times New Roman" w:eastAsia="Times New Roman" w:hAnsi="Times New Roman" w:cs="Times New Roman"/>
                <w:bCs/>
                <w:kern w:val="36"/>
              </w:rPr>
              <w:t>Ure</w:t>
            </w:r>
            <w:proofErr w:type="spellEnd"/>
            <w:r w:rsidRPr="00C00079">
              <w:rPr>
                <w:rFonts w:ascii="Times New Roman" w:eastAsia="Times New Roman" w:hAnsi="Times New Roman" w:cs="Times New Roman"/>
                <w:bCs/>
                <w:kern w:val="36"/>
              </w:rPr>
              <w:t xml:space="preserve"> (Monash)</w:t>
            </w:r>
          </w:p>
          <w:p w14:paraId="7AAB844F" w14:textId="77777777" w:rsidR="008935A0" w:rsidRPr="00C00079" w:rsidRDefault="008935A0" w:rsidP="004215E9">
            <w:pPr>
              <w:spacing w:after="105"/>
              <w:textAlignment w:val="baseline"/>
              <w:outlineLvl w:val="0"/>
              <w:rPr>
                <w:rFonts w:ascii="Times New Roman" w:eastAsia="Times New Roman" w:hAnsi="Times New Roman" w:cs="Times New Roman"/>
                <w:bCs/>
                <w:kern w:val="36"/>
              </w:rPr>
            </w:pPr>
            <w:r w:rsidRPr="00C00079">
              <w:rPr>
                <w:rFonts w:ascii="Times New Roman" w:eastAsia="Times New Roman" w:hAnsi="Times New Roman" w:cs="Times New Roman"/>
                <w:bCs/>
                <w:kern w:val="36"/>
              </w:rPr>
              <w:t>Professor Keith Ansell-Pearson (Warwick)</w:t>
            </w:r>
          </w:p>
        </w:tc>
      </w:tr>
      <w:tr w:rsidR="008935A0" w14:paraId="2B493134" w14:textId="77777777" w:rsidTr="004215E9">
        <w:tc>
          <w:tcPr>
            <w:tcW w:w="4428" w:type="dxa"/>
          </w:tcPr>
          <w:p w14:paraId="11B5BF0C" w14:textId="77777777" w:rsidR="008935A0" w:rsidRPr="00C00079" w:rsidRDefault="008935A0" w:rsidP="004215E9">
            <w:pPr>
              <w:spacing w:after="105"/>
              <w:textAlignment w:val="baseline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</w:rPr>
            </w:pPr>
            <w:r w:rsidRPr="00C00079">
              <w:rPr>
                <w:rFonts w:ascii="Times New Roman" w:eastAsia="Times New Roman" w:hAnsi="Times New Roman" w:cs="Times New Roman"/>
                <w:b/>
                <w:bCs/>
                <w:kern w:val="36"/>
              </w:rPr>
              <w:t>Remuneration</w:t>
            </w:r>
          </w:p>
        </w:tc>
        <w:tc>
          <w:tcPr>
            <w:tcW w:w="4428" w:type="dxa"/>
          </w:tcPr>
          <w:p w14:paraId="046ED760" w14:textId="12411241" w:rsidR="008935A0" w:rsidRPr="00C00079" w:rsidRDefault="007C1566" w:rsidP="004215E9">
            <w:pPr>
              <w:spacing w:after="105"/>
              <w:textAlignment w:val="baseline"/>
              <w:outlineLvl w:val="0"/>
              <w:rPr>
                <w:rFonts w:ascii="Times New Roman" w:eastAsia="Times New Roman" w:hAnsi="Times New Roman" w:cs="Times New Roman"/>
                <w:bCs/>
                <w:kern w:val="36"/>
              </w:rPr>
            </w:pPr>
            <w:r>
              <w:rPr>
                <w:rFonts w:ascii="Times New Roman" w:eastAsia="Times New Roman" w:hAnsi="Times New Roman" w:cs="Times New Roman"/>
                <w:bCs/>
                <w:kern w:val="36"/>
              </w:rPr>
              <w:t>$28,715</w:t>
            </w:r>
            <w:r w:rsidR="008935A0" w:rsidRPr="00C00079">
              <w:rPr>
                <w:rFonts w:ascii="Times New Roman" w:eastAsia="Times New Roman" w:hAnsi="Times New Roman" w:cs="Times New Roman"/>
                <w:bCs/>
                <w:kern w:val="36"/>
              </w:rPr>
              <w:t xml:space="preserve"> per annum full time rate (tax free stipend)</w:t>
            </w:r>
          </w:p>
        </w:tc>
      </w:tr>
    </w:tbl>
    <w:p w14:paraId="31F15BA1" w14:textId="77777777" w:rsidR="008935A0" w:rsidRPr="00B52593" w:rsidRDefault="008935A0" w:rsidP="008935A0">
      <w:pPr>
        <w:shd w:val="clear" w:color="auto" w:fill="FFFFFF"/>
        <w:spacing w:after="105"/>
        <w:textAlignment w:val="baseline"/>
        <w:outlineLvl w:val="0"/>
        <w:rPr>
          <w:rFonts w:ascii="Helvetica Neue" w:eastAsia="Times New Roman" w:hAnsi="Helvetica Neue" w:cs="Times New Roman"/>
          <w:b/>
          <w:bCs/>
          <w:color w:val="05538C"/>
          <w:kern w:val="36"/>
          <w:sz w:val="32"/>
          <w:szCs w:val="32"/>
        </w:rPr>
      </w:pPr>
    </w:p>
    <w:p w14:paraId="1354EAC2" w14:textId="77777777" w:rsidR="008935A0" w:rsidRPr="00B52593" w:rsidRDefault="008935A0" w:rsidP="008935A0">
      <w:pPr>
        <w:shd w:val="clear" w:color="auto" w:fill="FFFFFF"/>
        <w:spacing w:before="300"/>
        <w:textAlignment w:val="baseline"/>
        <w:outlineLvl w:val="2"/>
        <w:rPr>
          <w:rFonts w:ascii="Helvetica Neue" w:eastAsia="Times New Roman" w:hAnsi="Helvetica Neue" w:cs="Times New Roman"/>
          <w:b/>
          <w:bCs/>
          <w:color w:val="05538C"/>
          <w:sz w:val="36"/>
          <w:szCs w:val="36"/>
        </w:rPr>
      </w:pPr>
      <w:r w:rsidRPr="00B52593">
        <w:rPr>
          <w:rFonts w:ascii="Helvetica Neue" w:eastAsia="Times New Roman" w:hAnsi="Helvetica Neue" w:cs="Times New Roman"/>
          <w:b/>
          <w:bCs/>
          <w:color w:val="05538C"/>
          <w:sz w:val="36"/>
          <w:szCs w:val="36"/>
        </w:rPr>
        <w:t>The Opportunity</w:t>
      </w:r>
    </w:p>
    <w:p w14:paraId="3BBEE1F4" w14:textId="77777777" w:rsidR="008935A0" w:rsidRDefault="008935A0" w:rsidP="008935A0">
      <w:pPr>
        <w:shd w:val="clear" w:color="auto" w:fill="FFFFFF"/>
        <w:spacing w:line="288" w:lineRule="atLeast"/>
        <w:textAlignment w:val="baseline"/>
        <w:rPr>
          <w:rFonts w:ascii="Times New Roman" w:hAnsi="Times New Roman" w:cs="Times New Roman"/>
          <w:color w:val="000000"/>
          <w:sz w:val="27"/>
          <w:szCs w:val="27"/>
        </w:rPr>
      </w:pPr>
    </w:p>
    <w:p w14:paraId="24EF2070" w14:textId="73F14D35" w:rsidR="008935A0" w:rsidRPr="00525CDA" w:rsidRDefault="008935A0" w:rsidP="00525CDA">
      <w:pPr>
        <w:jc w:val="both"/>
        <w:rPr>
          <w:rFonts w:ascii="Times" w:eastAsia="Times New Roman" w:hAnsi="Times" w:cs="Times New Roman"/>
          <w:sz w:val="20"/>
          <w:szCs w:val="20"/>
        </w:rPr>
      </w:pPr>
      <w:r w:rsidRPr="00790D3B">
        <w:rPr>
          <w:rFonts w:ascii="Times New Roman" w:hAnsi="Times New Roman" w:cs="Times New Roman"/>
          <w:color w:val="000000"/>
        </w:rPr>
        <w:t>We are seeking an enthusiastic</w:t>
      </w:r>
      <w:r>
        <w:rPr>
          <w:rFonts w:ascii="Times New Roman" w:hAnsi="Times New Roman" w:cs="Times New Roman"/>
          <w:color w:val="000000"/>
        </w:rPr>
        <w:t>, highly motivated</w:t>
      </w:r>
      <w:r w:rsidRPr="00790D3B">
        <w:rPr>
          <w:rFonts w:ascii="Times New Roman" w:hAnsi="Times New Roman" w:cs="Times New Roman"/>
          <w:color w:val="000000"/>
        </w:rPr>
        <w:t xml:space="preserve"> student to conduct research on </w:t>
      </w:r>
      <w:r w:rsidRPr="00790D3B">
        <w:rPr>
          <w:rFonts w:ascii="Times New Roman" w:hAnsi="Times New Roman" w:cs="Times New Roman"/>
          <w:lang w:val="en-US"/>
        </w:rPr>
        <w:t>early modern and modern French philosophy’s reception and transformation of the classical and Hellenistic model of philoso</w:t>
      </w:r>
      <w:r>
        <w:rPr>
          <w:rFonts w:ascii="Times New Roman" w:hAnsi="Times New Roman" w:cs="Times New Roman"/>
          <w:lang w:val="en-US"/>
        </w:rPr>
        <w:t>phy as a way of life</w:t>
      </w:r>
      <w:r w:rsidRPr="00790D3B">
        <w:rPr>
          <w:rFonts w:ascii="Times New Roman" w:hAnsi="Times New Roman" w:cs="Times New Roman"/>
          <w:lang w:val="en-US"/>
        </w:rPr>
        <w:t xml:space="preserve"> (Montaigne to Foucault).</w:t>
      </w:r>
      <w:r w:rsidRPr="00790D3B">
        <w:rPr>
          <w:rFonts w:ascii="Times New Roman" w:hAnsi="Times New Roman" w:cs="Times New Roman"/>
          <w:color w:val="000000"/>
        </w:rPr>
        <w:t xml:space="preserve"> The successful applicant will have the opportunity to participate in the Australian Research Council funded discovery project ‘Reinventing Philosophy as a Way of Life’. </w:t>
      </w:r>
      <w:r w:rsidR="00525CDA">
        <w:rPr>
          <w:rFonts w:ascii="Times New Roman" w:hAnsi="Times New Roman" w:cs="Times New Roman"/>
          <w:color w:val="000000"/>
        </w:rPr>
        <w:t xml:space="preserve">This will include assisting with English </w:t>
      </w:r>
      <w:r w:rsidR="004C3065">
        <w:rPr>
          <w:rFonts w:ascii="Times New Roman" w:hAnsi="Times New Roman" w:cs="Times New Roman"/>
          <w:color w:val="000000"/>
        </w:rPr>
        <w:t>translations of</w:t>
      </w:r>
      <w:r w:rsidR="00525CDA">
        <w:rPr>
          <w:rFonts w:ascii="Times New Roman" w:hAnsi="Times New Roman" w:cs="Times New Roman"/>
          <w:color w:val="000000"/>
        </w:rPr>
        <w:t xml:space="preserve"> Jean-Marie </w:t>
      </w:r>
      <w:proofErr w:type="spellStart"/>
      <w:r w:rsidR="00525CDA">
        <w:rPr>
          <w:rFonts w:ascii="Times New Roman" w:hAnsi="Times New Roman" w:cs="Times New Roman"/>
          <w:color w:val="000000"/>
        </w:rPr>
        <w:t>Guyau</w:t>
      </w:r>
      <w:r w:rsidR="00A7443A">
        <w:rPr>
          <w:rFonts w:ascii="Times New Roman" w:hAnsi="Times New Roman" w:cs="Times New Roman"/>
          <w:color w:val="000000"/>
        </w:rPr>
        <w:t>’s</w:t>
      </w:r>
      <w:proofErr w:type="spellEnd"/>
      <w:r w:rsidR="00525CDA">
        <w:rPr>
          <w:rFonts w:ascii="Times New Roman" w:hAnsi="Times New Roman" w:cs="Times New Roman"/>
          <w:color w:val="000000"/>
        </w:rPr>
        <w:t xml:space="preserve"> </w:t>
      </w:r>
      <w:r w:rsidR="00A7443A">
        <w:rPr>
          <w:rFonts w:ascii="Times New Roman" w:hAnsi="Times New Roman" w:cs="Times New Roman"/>
          <w:color w:val="000000"/>
        </w:rPr>
        <w:t>books</w:t>
      </w:r>
      <w:bookmarkStart w:id="0" w:name="_GoBack"/>
      <w:bookmarkEnd w:id="0"/>
      <w:r w:rsidR="00525CDA">
        <w:rPr>
          <w:rFonts w:ascii="Times New Roman" w:hAnsi="Times New Roman" w:cs="Times New Roman"/>
          <w:color w:val="000000"/>
        </w:rPr>
        <w:t xml:space="preserve">. </w:t>
      </w:r>
      <w:r w:rsidR="00445D2F">
        <w:rPr>
          <w:rFonts w:ascii="Times New Roman" w:hAnsi="Times New Roman" w:cs="Times New Roman"/>
          <w:color w:val="000000"/>
        </w:rPr>
        <w:t>S/he will be located at</w:t>
      </w:r>
      <w:r w:rsidRPr="00790D3B">
        <w:rPr>
          <w:rFonts w:ascii="Times New Roman" w:hAnsi="Times New Roman" w:cs="Times New Roman"/>
          <w:color w:val="000000"/>
        </w:rPr>
        <w:t xml:space="preserve"> two of the world’s leading philosophy departments</w:t>
      </w:r>
      <w:r>
        <w:rPr>
          <w:rFonts w:ascii="Times New Roman" w:hAnsi="Times New Roman" w:cs="Times New Roman"/>
          <w:color w:val="000000"/>
        </w:rPr>
        <w:t xml:space="preserve"> and on completion will be awarded a joint Monash University/University of Warwick PhD</w:t>
      </w:r>
      <w:r w:rsidRPr="00790D3B">
        <w:rPr>
          <w:rFonts w:ascii="Times New Roman" w:hAnsi="Times New Roman" w:cs="Times New Roman"/>
          <w:color w:val="000000"/>
        </w:rPr>
        <w:t xml:space="preserve">. </w:t>
      </w:r>
      <w:r w:rsidR="005745FA">
        <w:rPr>
          <w:rFonts w:ascii="Times New Roman" w:hAnsi="Times New Roman" w:cs="Times New Roman"/>
          <w:color w:val="000000"/>
        </w:rPr>
        <w:t xml:space="preserve">In 2013 </w:t>
      </w:r>
      <w:r w:rsidRPr="00790D3B">
        <w:rPr>
          <w:rFonts w:ascii="Times New Roman" w:hAnsi="Times New Roman" w:cs="Times New Roman"/>
          <w:color w:val="000000"/>
        </w:rPr>
        <w:t>Monash University</w:t>
      </w:r>
      <w:r>
        <w:rPr>
          <w:rFonts w:ascii="Times New Roman" w:hAnsi="Times New Roman" w:cs="Times New Roman"/>
          <w:color w:val="000000"/>
        </w:rPr>
        <w:t>’s</w:t>
      </w:r>
      <w:r w:rsidRPr="00790D3B">
        <w:rPr>
          <w:rFonts w:ascii="Times New Roman" w:hAnsi="Times New Roman" w:cs="Times New Roman"/>
          <w:color w:val="000000"/>
        </w:rPr>
        <w:t xml:space="preserve"> Philosophy department received the highest Australian Research Council rating </w:t>
      </w:r>
      <w:r>
        <w:rPr>
          <w:rFonts w:ascii="Times New Roman" w:hAnsi="Times New Roman" w:cs="Times New Roman"/>
          <w:color w:val="000000"/>
        </w:rPr>
        <w:t xml:space="preserve">of 5 stars </w:t>
      </w:r>
      <w:r w:rsidRPr="00790D3B">
        <w:rPr>
          <w:rFonts w:ascii="Times New Roman" w:hAnsi="Times New Roman" w:cs="Times New Roman"/>
          <w:color w:val="000000"/>
        </w:rPr>
        <w:t>and</w:t>
      </w:r>
      <w:r>
        <w:rPr>
          <w:rFonts w:ascii="Times New Roman" w:hAnsi="Times New Roman" w:cs="Times New Roman"/>
          <w:color w:val="000000"/>
        </w:rPr>
        <w:t xml:space="preserve"> recently ranked in </w:t>
      </w:r>
      <w:r w:rsidRPr="00790D3B">
        <w:rPr>
          <w:rFonts w:ascii="Times New Roman" w:hAnsi="Times New Roman" w:cs="Times New Roman"/>
          <w:color w:val="000000"/>
        </w:rPr>
        <w:t>top 30 QS world university rankings</w:t>
      </w:r>
      <w:r>
        <w:rPr>
          <w:rFonts w:ascii="Times New Roman" w:hAnsi="Times New Roman" w:cs="Times New Roman"/>
          <w:color w:val="000000"/>
        </w:rPr>
        <w:t xml:space="preserve"> by subject</w:t>
      </w:r>
      <w:r w:rsidRPr="00790D3B">
        <w:rPr>
          <w:rFonts w:ascii="Times New Roman" w:hAnsi="Times New Roman" w:cs="Times New Roman"/>
          <w:color w:val="000000"/>
        </w:rPr>
        <w:t>. The University of Warwi</w:t>
      </w:r>
      <w:r w:rsidR="00445D2F">
        <w:rPr>
          <w:rFonts w:ascii="Times New Roman" w:hAnsi="Times New Roman" w:cs="Times New Roman"/>
          <w:color w:val="000000"/>
        </w:rPr>
        <w:t xml:space="preserve">ck’s Philosophy Department is </w:t>
      </w:r>
      <w:r w:rsidRPr="00790D3B">
        <w:rPr>
          <w:rFonts w:ascii="Times New Roman" w:hAnsi="Times New Roman" w:cs="Times New Roman"/>
          <w:color w:val="000000"/>
        </w:rPr>
        <w:t>renowned for its research in modern European philosophy.</w:t>
      </w:r>
    </w:p>
    <w:p w14:paraId="04BC3784" w14:textId="77777777" w:rsidR="008935A0" w:rsidRPr="00C00079" w:rsidRDefault="008935A0" w:rsidP="008935A0">
      <w:pPr>
        <w:shd w:val="clear" w:color="auto" w:fill="FFFFFF"/>
        <w:spacing w:line="288" w:lineRule="atLeast"/>
        <w:textAlignment w:val="baseline"/>
        <w:rPr>
          <w:rFonts w:ascii="Times New Roman" w:hAnsi="Times New Roman" w:cs="Times New Roman"/>
          <w:color w:val="000000"/>
          <w:sz w:val="27"/>
          <w:szCs w:val="27"/>
        </w:rPr>
      </w:pPr>
    </w:p>
    <w:p w14:paraId="43AA79BA" w14:textId="77777777" w:rsidR="008935A0" w:rsidRDefault="008935A0" w:rsidP="008935A0">
      <w:pPr>
        <w:shd w:val="clear" w:color="auto" w:fill="FFFFFF"/>
        <w:spacing w:before="300"/>
        <w:textAlignment w:val="baseline"/>
        <w:outlineLvl w:val="2"/>
        <w:rPr>
          <w:rFonts w:ascii="Helvetica Neue" w:eastAsia="Times New Roman" w:hAnsi="Helvetica Neue" w:cs="Times New Roman"/>
          <w:b/>
          <w:bCs/>
          <w:color w:val="05538C"/>
          <w:sz w:val="36"/>
          <w:szCs w:val="36"/>
        </w:rPr>
      </w:pPr>
      <w:r w:rsidRPr="00B52593">
        <w:rPr>
          <w:rFonts w:ascii="Helvetica Neue" w:eastAsia="Times New Roman" w:hAnsi="Helvetica Neue" w:cs="Times New Roman"/>
          <w:b/>
          <w:bCs/>
          <w:color w:val="05538C"/>
          <w:sz w:val="36"/>
          <w:szCs w:val="36"/>
        </w:rPr>
        <w:t>Candidate Requirements</w:t>
      </w:r>
    </w:p>
    <w:p w14:paraId="7E0CA5F0" w14:textId="77777777" w:rsidR="008935A0" w:rsidRDefault="008935A0" w:rsidP="008935A0">
      <w:pPr>
        <w:shd w:val="clear" w:color="auto" w:fill="FFFFFF"/>
        <w:spacing w:line="288" w:lineRule="atLeast"/>
        <w:textAlignment w:val="baseline"/>
        <w:rPr>
          <w:rFonts w:ascii="Helvetica Neue" w:eastAsia="Times New Roman" w:hAnsi="Helvetica Neue" w:cs="Times New Roman"/>
          <w:b/>
          <w:bCs/>
          <w:color w:val="05538C"/>
          <w:sz w:val="36"/>
          <w:szCs w:val="36"/>
        </w:rPr>
      </w:pPr>
    </w:p>
    <w:p w14:paraId="4646F26E" w14:textId="77777777" w:rsidR="008935A0" w:rsidRPr="00FA2A2E" w:rsidRDefault="008935A0" w:rsidP="008935A0">
      <w:pPr>
        <w:shd w:val="clear" w:color="auto" w:fill="FFFFFF"/>
        <w:spacing w:line="288" w:lineRule="atLeast"/>
        <w:textAlignment w:val="baseline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The </w:t>
      </w:r>
      <w:r w:rsidRPr="00FA2A2E">
        <w:rPr>
          <w:rFonts w:ascii="Times New Roman" w:hAnsi="Times New Roman" w:cs="Times New Roman"/>
          <w:color w:val="000000"/>
        </w:rPr>
        <w:t xml:space="preserve">successful applicant must have (a) the equivalent of an Australian first class honours degree in philosophy (or cognate discipline); and (b) academic standard French </w:t>
      </w:r>
      <w:r>
        <w:rPr>
          <w:rFonts w:ascii="Times New Roman" w:hAnsi="Times New Roman" w:cs="Times New Roman"/>
          <w:color w:val="000000"/>
        </w:rPr>
        <w:t xml:space="preserve">language </w:t>
      </w:r>
      <w:r w:rsidRPr="00FA2A2E">
        <w:rPr>
          <w:rFonts w:ascii="Times New Roman" w:hAnsi="Times New Roman" w:cs="Times New Roman"/>
          <w:color w:val="000000"/>
        </w:rPr>
        <w:t>skills. The scholar</w:t>
      </w:r>
      <w:r>
        <w:rPr>
          <w:rFonts w:ascii="Times New Roman" w:hAnsi="Times New Roman" w:cs="Times New Roman"/>
          <w:color w:val="000000"/>
        </w:rPr>
        <w:t xml:space="preserve">ship is open to </w:t>
      </w:r>
      <w:r w:rsidRPr="00FA2A2E">
        <w:rPr>
          <w:rFonts w:ascii="Times New Roman" w:hAnsi="Times New Roman" w:cs="Times New Roman"/>
          <w:color w:val="000000"/>
        </w:rPr>
        <w:t>Australian, U.K. and non-</w:t>
      </w:r>
      <w:r w:rsidRPr="00FA2A2E">
        <w:rPr>
          <w:rFonts w:ascii="Times New Roman" w:hAnsi="Times New Roman" w:cs="Times New Roman"/>
          <w:color w:val="000000"/>
        </w:rPr>
        <w:lastRenderedPageBreak/>
        <w:t>Australian students and is funded at the rate of the Australian Postgraduate Award. </w:t>
      </w:r>
      <w:r w:rsidRPr="00FA2A2E">
        <w:rPr>
          <w:rFonts w:ascii="Times New Roman" w:hAnsi="Times New Roman" w:cs="Times New Roman"/>
          <w:color w:val="000000"/>
        </w:rPr>
        <w:br/>
      </w:r>
      <w:r w:rsidRPr="00FA2A2E">
        <w:rPr>
          <w:rFonts w:ascii="Times New Roman" w:hAnsi="Times New Roman" w:cs="Times New Roman"/>
          <w:color w:val="000000"/>
        </w:rPr>
        <w:br/>
        <w:t xml:space="preserve">Details of eligibility requirements to undertake a joint Monash-Warwick PhD are available at: http://www.monash.edu.au/about/world/warwick/study/jdp/ </w:t>
      </w:r>
    </w:p>
    <w:p w14:paraId="2ACF44BF" w14:textId="77777777" w:rsidR="008935A0" w:rsidRPr="00FA2A2E" w:rsidRDefault="008935A0" w:rsidP="008935A0">
      <w:pPr>
        <w:shd w:val="clear" w:color="auto" w:fill="FFFFFF"/>
        <w:spacing w:line="288" w:lineRule="atLeast"/>
        <w:textAlignment w:val="baseline"/>
        <w:rPr>
          <w:rFonts w:ascii="Times New Roman" w:hAnsi="Times New Roman" w:cs="Times New Roman"/>
          <w:color w:val="000000"/>
        </w:rPr>
      </w:pPr>
    </w:p>
    <w:p w14:paraId="6C8D249B" w14:textId="77777777" w:rsidR="008935A0" w:rsidRPr="00FA2A2E" w:rsidRDefault="008935A0" w:rsidP="008935A0">
      <w:pPr>
        <w:shd w:val="clear" w:color="auto" w:fill="FFFFFF"/>
        <w:spacing w:line="288" w:lineRule="atLeast"/>
        <w:textAlignment w:val="baseline"/>
        <w:rPr>
          <w:rFonts w:ascii="Times New Roman" w:hAnsi="Times New Roman" w:cs="Times New Roman"/>
          <w:color w:val="000000"/>
        </w:rPr>
      </w:pPr>
      <w:r w:rsidRPr="00FA2A2E">
        <w:rPr>
          <w:rFonts w:ascii="Times New Roman" w:hAnsi="Times New Roman" w:cs="Times New Roman"/>
          <w:color w:val="000000"/>
        </w:rPr>
        <w:t xml:space="preserve">Prospective international applicants should note that the scholarship does not cover foreign-student tuition fees. Candidates will be required to meet Monash entry </w:t>
      </w:r>
      <w:proofErr w:type="gramStart"/>
      <w:r w:rsidRPr="00FA2A2E">
        <w:rPr>
          <w:rFonts w:ascii="Times New Roman" w:hAnsi="Times New Roman" w:cs="Times New Roman"/>
          <w:color w:val="000000"/>
        </w:rPr>
        <w:t>requirements which</w:t>
      </w:r>
      <w:proofErr w:type="gramEnd"/>
      <w:r w:rsidRPr="00FA2A2E">
        <w:rPr>
          <w:rFonts w:ascii="Times New Roman" w:hAnsi="Times New Roman" w:cs="Times New Roman"/>
          <w:color w:val="000000"/>
        </w:rPr>
        <w:t xml:space="preserve"> include English-language skills.</w:t>
      </w:r>
    </w:p>
    <w:p w14:paraId="7DC24A9C" w14:textId="77777777" w:rsidR="008935A0" w:rsidRPr="00B52593" w:rsidRDefault="008935A0" w:rsidP="008935A0">
      <w:pPr>
        <w:shd w:val="clear" w:color="auto" w:fill="FFFFFF"/>
        <w:spacing w:before="300"/>
        <w:textAlignment w:val="baseline"/>
        <w:outlineLvl w:val="2"/>
        <w:rPr>
          <w:rFonts w:ascii="Helvetica Neue" w:eastAsia="Times New Roman" w:hAnsi="Helvetica Neue" w:cs="Times New Roman"/>
          <w:b/>
          <w:bCs/>
          <w:color w:val="05538C"/>
          <w:sz w:val="36"/>
          <w:szCs w:val="36"/>
        </w:rPr>
      </w:pPr>
      <w:r w:rsidRPr="00B52593">
        <w:rPr>
          <w:rFonts w:ascii="Helvetica Neue" w:eastAsia="Times New Roman" w:hAnsi="Helvetica Neue" w:cs="Times New Roman"/>
          <w:b/>
          <w:bCs/>
          <w:color w:val="05538C"/>
          <w:sz w:val="36"/>
          <w:szCs w:val="36"/>
        </w:rPr>
        <w:t>Remuneration</w:t>
      </w:r>
    </w:p>
    <w:p w14:paraId="21B55010" w14:textId="2547A67C" w:rsidR="008935A0" w:rsidRPr="00F645C9" w:rsidRDefault="008935A0" w:rsidP="008935A0">
      <w:pPr>
        <w:shd w:val="clear" w:color="auto" w:fill="FFFFFF"/>
        <w:spacing w:line="288" w:lineRule="atLeast"/>
        <w:textAlignment w:val="baseline"/>
        <w:rPr>
          <w:rFonts w:ascii="Times New Roman" w:hAnsi="Times New Roman" w:cs="Times New Roman"/>
          <w:color w:val="000000"/>
        </w:rPr>
      </w:pPr>
      <w:r w:rsidRPr="00F645C9">
        <w:rPr>
          <w:rFonts w:ascii="Times New Roman" w:hAnsi="Times New Roman" w:cs="Times New Roman"/>
          <w:color w:val="000000"/>
        </w:rPr>
        <w:t>We offer a scholarship to t</w:t>
      </w:r>
      <w:r w:rsidR="00DF3782">
        <w:rPr>
          <w:rFonts w:ascii="Times New Roman" w:hAnsi="Times New Roman" w:cs="Times New Roman"/>
          <w:color w:val="000000"/>
        </w:rPr>
        <w:t>he value of $28,715</w:t>
      </w:r>
      <w:r w:rsidRPr="00F645C9">
        <w:rPr>
          <w:rFonts w:ascii="Times New Roman" w:hAnsi="Times New Roman" w:cs="Times New Roman"/>
          <w:color w:val="000000"/>
        </w:rPr>
        <w:t xml:space="preserve"> per annum full-time rate (tax-free stipend).</w:t>
      </w:r>
    </w:p>
    <w:p w14:paraId="43CD465C" w14:textId="77777777" w:rsidR="008935A0" w:rsidRPr="00B52593" w:rsidRDefault="008935A0" w:rsidP="008935A0">
      <w:pPr>
        <w:shd w:val="clear" w:color="auto" w:fill="FFFFFF"/>
        <w:spacing w:before="300"/>
        <w:textAlignment w:val="baseline"/>
        <w:outlineLvl w:val="2"/>
        <w:rPr>
          <w:rFonts w:ascii="Helvetica Neue" w:eastAsia="Times New Roman" w:hAnsi="Helvetica Neue" w:cs="Times New Roman"/>
          <w:b/>
          <w:bCs/>
          <w:color w:val="05538C"/>
          <w:sz w:val="36"/>
          <w:szCs w:val="36"/>
        </w:rPr>
      </w:pPr>
      <w:r w:rsidRPr="00B52593">
        <w:rPr>
          <w:rFonts w:ascii="Helvetica Neue" w:eastAsia="Times New Roman" w:hAnsi="Helvetica Neue" w:cs="Times New Roman"/>
          <w:b/>
          <w:bCs/>
          <w:color w:val="05538C"/>
          <w:sz w:val="36"/>
          <w:szCs w:val="36"/>
        </w:rPr>
        <w:t>Enquiries</w:t>
      </w:r>
    </w:p>
    <w:p w14:paraId="35111B61" w14:textId="77777777" w:rsidR="008935A0" w:rsidRPr="00F645C9" w:rsidRDefault="008935A0" w:rsidP="008935A0">
      <w:pPr>
        <w:shd w:val="clear" w:color="auto" w:fill="FFFFFF"/>
        <w:spacing w:line="288" w:lineRule="atLeast"/>
        <w:textAlignment w:val="baseline"/>
        <w:rPr>
          <w:rFonts w:ascii="Times New Roman" w:hAnsi="Times New Roman" w:cs="Times New Roman"/>
          <w:color w:val="000000"/>
        </w:rPr>
      </w:pPr>
      <w:r w:rsidRPr="00F645C9">
        <w:rPr>
          <w:rFonts w:ascii="Times New Roman" w:hAnsi="Times New Roman" w:cs="Times New Roman"/>
          <w:color w:val="000000"/>
        </w:rPr>
        <w:t>For more details about the project please contact:</w:t>
      </w:r>
    </w:p>
    <w:p w14:paraId="6C54178D" w14:textId="77777777" w:rsidR="008935A0" w:rsidRPr="00F645C9" w:rsidRDefault="008935A0" w:rsidP="008935A0">
      <w:pPr>
        <w:shd w:val="clear" w:color="auto" w:fill="FFFFFF"/>
        <w:spacing w:line="288" w:lineRule="atLeast"/>
        <w:textAlignment w:val="baseline"/>
        <w:rPr>
          <w:rFonts w:ascii="Times New Roman" w:hAnsi="Times New Roman" w:cs="Times New Roman"/>
          <w:color w:val="000000"/>
        </w:rPr>
      </w:pPr>
      <w:r w:rsidRPr="00F645C9">
        <w:rPr>
          <w:rFonts w:ascii="Times New Roman" w:hAnsi="Times New Roman" w:cs="Times New Roman"/>
          <w:color w:val="000000"/>
        </w:rPr>
        <w:t xml:space="preserve">Dr Michael </w:t>
      </w:r>
      <w:proofErr w:type="spellStart"/>
      <w:r w:rsidRPr="00F645C9">
        <w:rPr>
          <w:rFonts w:ascii="Times New Roman" w:hAnsi="Times New Roman" w:cs="Times New Roman"/>
          <w:color w:val="000000"/>
        </w:rPr>
        <w:t>Ure</w:t>
      </w:r>
      <w:proofErr w:type="spellEnd"/>
      <w:r w:rsidRPr="00F645C9">
        <w:rPr>
          <w:rFonts w:ascii="Times New Roman" w:hAnsi="Times New Roman" w:cs="Times New Roman"/>
          <w:color w:val="000000"/>
        </w:rPr>
        <w:br/>
        <w:t>School of Social Sciences</w:t>
      </w:r>
      <w:r w:rsidRPr="00F645C9">
        <w:rPr>
          <w:rFonts w:ascii="Times New Roman" w:hAnsi="Times New Roman" w:cs="Times New Roman"/>
          <w:color w:val="000000"/>
        </w:rPr>
        <w:br/>
        <w:t>Monash University, VIC 3800</w:t>
      </w:r>
      <w:r w:rsidRPr="00F645C9">
        <w:rPr>
          <w:rFonts w:ascii="Times New Roman" w:hAnsi="Times New Roman" w:cs="Times New Roman"/>
          <w:color w:val="000000"/>
        </w:rPr>
        <w:br/>
        <w:t>Australia</w:t>
      </w:r>
    </w:p>
    <w:p w14:paraId="711868B7" w14:textId="77777777" w:rsidR="008935A0" w:rsidRDefault="008935A0" w:rsidP="008935A0">
      <w:pPr>
        <w:shd w:val="clear" w:color="auto" w:fill="FFFFFF"/>
        <w:spacing w:before="300"/>
        <w:textAlignment w:val="baseline"/>
        <w:outlineLvl w:val="2"/>
        <w:rPr>
          <w:rFonts w:ascii="Helvetica Neue" w:eastAsia="Times New Roman" w:hAnsi="Helvetica Neue" w:cs="Times New Roman"/>
          <w:b/>
          <w:bCs/>
          <w:color w:val="05538C"/>
          <w:sz w:val="36"/>
          <w:szCs w:val="36"/>
        </w:rPr>
      </w:pPr>
      <w:r w:rsidRPr="00B52593">
        <w:rPr>
          <w:rFonts w:ascii="Helvetica Neue" w:eastAsia="Times New Roman" w:hAnsi="Helvetica Neue" w:cs="Times New Roman"/>
          <w:b/>
          <w:bCs/>
          <w:color w:val="05538C"/>
          <w:sz w:val="36"/>
          <w:szCs w:val="36"/>
        </w:rPr>
        <w:t>Submit an Expression of Interest (EOI)</w:t>
      </w:r>
    </w:p>
    <w:p w14:paraId="50763548" w14:textId="77777777" w:rsidR="00445D2F" w:rsidRDefault="00445D2F" w:rsidP="008935A0">
      <w:pPr>
        <w:rPr>
          <w:rFonts w:ascii="Helvetica Neue" w:eastAsia="Times New Roman" w:hAnsi="Helvetica Neue" w:cs="Times New Roman"/>
          <w:b/>
          <w:bCs/>
          <w:color w:val="05538C"/>
          <w:sz w:val="36"/>
          <w:szCs w:val="36"/>
        </w:rPr>
      </w:pPr>
    </w:p>
    <w:p w14:paraId="61E6EE49" w14:textId="77777777" w:rsidR="008935A0" w:rsidRPr="00F645C9" w:rsidRDefault="008935A0" w:rsidP="008935A0">
      <w:pPr>
        <w:rPr>
          <w:rFonts w:ascii="Times New Roman" w:eastAsia="Times New Roman" w:hAnsi="Times New Roman" w:cs="Times New Roman"/>
          <w:sz w:val="20"/>
          <w:szCs w:val="20"/>
        </w:rPr>
      </w:pPr>
      <w:r w:rsidRPr="00F645C9">
        <w:rPr>
          <w:rFonts w:ascii="Times New Roman" w:hAnsi="Times New Roman" w:cs="Times New Roman"/>
          <w:color w:val="000000"/>
          <w:sz w:val="27"/>
          <w:szCs w:val="27"/>
        </w:rPr>
        <w:t xml:space="preserve">Please email the following to Dr Michael </w:t>
      </w:r>
      <w:proofErr w:type="spellStart"/>
      <w:r w:rsidRPr="00F645C9">
        <w:rPr>
          <w:rFonts w:ascii="Times New Roman" w:hAnsi="Times New Roman" w:cs="Times New Roman"/>
          <w:color w:val="000000"/>
          <w:sz w:val="27"/>
          <w:szCs w:val="27"/>
        </w:rPr>
        <w:t>Ure</w:t>
      </w:r>
      <w:proofErr w:type="spellEnd"/>
      <w:r w:rsidRPr="00F645C9">
        <w:rPr>
          <w:rFonts w:ascii="Times New Roman" w:hAnsi="Times New Roman" w:cs="Times New Roman"/>
          <w:color w:val="000000"/>
          <w:sz w:val="27"/>
          <w:szCs w:val="27"/>
        </w:rPr>
        <w:t xml:space="preserve"> and Professor Keith Ansell-Pearson by email: </w:t>
      </w:r>
      <w:hyperlink r:id="rId5" w:history="1">
        <w:r w:rsidRPr="00F645C9">
          <w:rPr>
            <w:rStyle w:val="Hyperlink"/>
            <w:rFonts w:ascii="Times New Roman" w:hAnsi="Times New Roman" w:cs="Times New Roman"/>
            <w:b/>
            <w:bCs/>
            <w:sz w:val="27"/>
            <w:szCs w:val="27"/>
            <w:bdr w:val="none" w:sz="0" w:space="0" w:color="auto" w:frame="1"/>
          </w:rPr>
          <w:t>Michael.ure@monash.edu</w:t>
        </w:r>
      </w:hyperlink>
      <w:r w:rsidRPr="00F645C9">
        <w:rPr>
          <w:rFonts w:ascii="Times New Roman" w:hAnsi="Times New Roman" w:cs="Times New Roman"/>
          <w:b/>
          <w:bCs/>
          <w:color w:val="000000"/>
          <w:sz w:val="27"/>
          <w:szCs w:val="27"/>
          <w:bdr w:val="none" w:sz="0" w:space="0" w:color="auto" w:frame="1"/>
        </w:rPr>
        <w:t xml:space="preserve"> and </w:t>
      </w:r>
      <w:r w:rsidRPr="00F645C9">
        <w:rPr>
          <w:rFonts w:ascii="Times New Roman" w:eastAsia="Times New Roman" w:hAnsi="Times New Roman" w:cs="Times New Roman"/>
          <w:color w:val="222222"/>
          <w:shd w:val="clear" w:color="auto" w:fill="FFFFFF"/>
        </w:rPr>
        <w:t>K.J.Ansell-Pearson@warwick.ac.uk</w:t>
      </w:r>
    </w:p>
    <w:p w14:paraId="73504C45" w14:textId="77777777" w:rsidR="008935A0" w:rsidRPr="00F645C9" w:rsidRDefault="008935A0" w:rsidP="008935A0">
      <w:pPr>
        <w:shd w:val="clear" w:color="auto" w:fill="FFFFFF"/>
        <w:spacing w:line="288" w:lineRule="atLeast"/>
        <w:textAlignment w:val="baseline"/>
        <w:rPr>
          <w:rFonts w:ascii="Times New Roman" w:hAnsi="Times New Roman" w:cs="Times New Roman"/>
          <w:color w:val="000000"/>
        </w:rPr>
      </w:pPr>
      <w:r w:rsidRPr="00F645C9">
        <w:rPr>
          <w:rFonts w:ascii="Times New Roman" w:hAnsi="Times New Roman" w:cs="Times New Roman"/>
          <w:b/>
          <w:bCs/>
          <w:color w:val="000000"/>
          <w:sz w:val="27"/>
          <w:szCs w:val="27"/>
          <w:bdr w:val="none" w:sz="0" w:space="0" w:color="auto" w:frame="1"/>
        </w:rPr>
        <w:br/>
      </w:r>
      <w:r w:rsidRPr="00F645C9">
        <w:rPr>
          <w:rFonts w:ascii="Times New Roman" w:hAnsi="Times New Roman" w:cs="Times New Roman"/>
          <w:color w:val="000000"/>
        </w:rPr>
        <w:t>a) CV</w:t>
      </w:r>
      <w:r w:rsidRPr="00F645C9">
        <w:rPr>
          <w:rFonts w:ascii="Times New Roman" w:hAnsi="Times New Roman" w:cs="Times New Roman"/>
          <w:color w:val="000000"/>
        </w:rPr>
        <w:br/>
        <w:t>b) Statement of research interest</w:t>
      </w:r>
      <w:r w:rsidRPr="00F645C9">
        <w:rPr>
          <w:rFonts w:ascii="Times New Roman" w:hAnsi="Times New Roman" w:cs="Times New Roman"/>
          <w:color w:val="000000"/>
        </w:rPr>
        <w:br/>
        <w:t>c) Academic transcripts including details of grading procedures at your university</w:t>
      </w:r>
      <w:r w:rsidRPr="00F645C9">
        <w:rPr>
          <w:rFonts w:ascii="Times New Roman" w:hAnsi="Times New Roman" w:cs="Times New Roman"/>
          <w:color w:val="000000"/>
        </w:rPr>
        <w:br/>
        <w:t>d) Copies of any publications</w:t>
      </w:r>
    </w:p>
    <w:p w14:paraId="6A8AE687" w14:textId="77777777" w:rsidR="008935A0" w:rsidRPr="00B52593" w:rsidRDefault="008935A0" w:rsidP="008935A0">
      <w:pPr>
        <w:shd w:val="clear" w:color="auto" w:fill="FFFFFF"/>
        <w:spacing w:before="300"/>
        <w:textAlignment w:val="baseline"/>
        <w:outlineLvl w:val="2"/>
        <w:rPr>
          <w:rFonts w:ascii="Helvetica Neue" w:eastAsia="Times New Roman" w:hAnsi="Helvetica Neue" w:cs="Times New Roman"/>
          <w:b/>
          <w:bCs/>
          <w:color w:val="05538C"/>
          <w:sz w:val="36"/>
          <w:szCs w:val="36"/>
        </w:rPr>
      </w:pPr>
      <w:r w:rsidRPr="00B52593">
        <w:rPr>
          <w:rFonts w:ascii="Helvetica Neue" w:eastAsia="Times New Roman" w:hAnsi="Helvetica Neue" w:cs="Times New Roman"/>
          <w:b/>
          <w:bCs/>
          <w:color w:val="05538C"/>
          <w:sz w:val="36"/>
          <w:szCs w:val="36"/>
        </w:rPr>
        <w:t>Closing date</w:t>
      </w:r>
    </w:p>
    <w:p w14:paraId="6DBAC5CC" w14:textId="77777777" w:rsidR="008935A0" w:rsidRDefault="008935A0" w:rsidP="008935A0">
      <w:pPr>
        <w:shd w:val="clear" w:color="auto" w:fill="FFFFFF"/>
        <w:spacing w:line="288" w:lineRule="atLeast"/>
        <w:textAlignment w:val="baseline"/>
        <w:rPr>
          <w:rFonts w:ascii="Helvetica Neue" w:hAnsi="Helvetica Neue" w:cs="Times New Roman"/>
          <w:color w:val="000000"/>
          <w:sz w:val="27"/>
          <w:szCs w:val="27"/>
        </w:rPr>
      </w:pPr>
    </w:p>
    <w:p w14:paraId="31430D82" w14:textId="77777777" w:rsidR="008935A0" w:rsidRPr="00B52593" w:rsidRDefault="008935A0" w:rsidP="008935A0">
      <w:pPr>
        <w:shd w:val="clear" w:color="auto" w:fill="FFFFFF"/>
        <w:spacing w:line="288" w:lineRule="atLeast"/>
        <w:textAlignment w:val="baseline"/>
        <w:rPr>
          <w:rFonts w:ascii="Helvetica Neue" w:hAnsi="Helvetica Neue" w:cs="Times New Roman"/>
          <w:color w:val="000000"/>
          <w:sz w:val="27"/>
          <w:szCs w:val="27"/>
        </w:rPr>
      </w:pPr>
      <w:r>
        <w:rPr>
          <w:rFonts w:ascii="Helvetica Neue" w:hAnsi="Helvetica Neue" w:cs="Times New Roman"/>
          <w:color w:val="000000"/>
          <w:sz w:val="27"/>
          <w:szCs w:val="27"/>
        </w:rPr>
        <w:t xml:space="preserve">31 July </w:t>
      </w:r>
      <w:r w:rsidRPr="00B52593">
        <w:rPr>
          <w:rFonts w:ascii="Helvetica Neue" w:hAnsi="Helvetica Neue" w:cs="Times New Roman"/>
          <w:color w:val="000000"/>
          <w:sz w:val="27"/>
          <w:szCs w:val="27"/>
        </w:rPr>
        <w:t xml:space="preserve">2014 </w:t>
      </w:r>
    </w:p>
    <w:p w14:paraId="746A0B5E" w14:textId="77777777" w:rsidR="00E01CA2" w:rsidRDefault="00E01CA2"/>
    <w:sectPr w:rsidR="00E01CA2" w:rsidSect="001109A4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Helvetica Neue">
    <w:panose1 w:val="02000503000000020004"/>
    <w:charset w:val="00"/>
    <w:family w:val="auto"/>
    <w:pitch w:val="variable"/>
    <w:sig w:usb0="80000067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35A0"/>
    <w:rsid w:val="001109A4"/>
    <w:rsid w:val="002F5B86"/>
    <w:rsid w:val="00445D2F"/>
    <w:rsid w:val="004C3065"/>
    <w:rsid w:val="00525CDA"/>
    <w:rsid w:val="005745FA"/>
    <w:rsid w:val="007C1566"/>
    <w:rsid w:val="008935A0"/>
    <w:rsid w:val="00A7443A"/>
    <w:rsid w:val="00DF3782"/>
    <w:rsid w:val="00E01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5B44414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35A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935A0"/>
    <w:rPr>
      <w:color w:val="0000FF"/>
      <w:u w:val="single"/>
    </w:rPr>
  </w:style>
  <w:style w:type="table" w:styleId="TableGrid">
    <w:name w:val="Table Grid"/>
    <w:basedOn w:val="TableNormal"/>
    <w:uiPriority w:val="59"/>
    <w:rsid w:val="008935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35A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935A0"/>
    <w:rPr>
      <w:color w:val="0000FF"/>
      <w:u w:val="single"/>
    </w:rPr>
  </w:style>
  <w:style w:type="table" w:styleId="TableGrid">
    <w:name w:val="Table Grid"/>
    <w:basedOn w:val="TableNormal"/>
    <w:uiPriority w:val="59"/>
    <w:rsid w:val="008935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102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mailto:Michael.ure@monash.edu" TargetMode="Externa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430</Words>
  <Characters>2452</Characters>
  <Application>Microsoft Macintosh Word</Application>
  <DocSecurity>0</DocSecurity>
  <Lines>20</Lines>
  <Paragraphs>5</Paragraphs>
  <ScaleCrop>false</ScaleCrop>
  <Company>Monash University</Company>
  <LinksUpToDate>false</LinksUpToDate>
  <CharactersWithSpaces>2877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Harris</dc:creator>
  <cp:keywords/>
  <dc:description/>
  <cp:lastModifiedBy>Anita Harris</cp:lastModifiedBy>
  <cp:revision>9</cp:revision>
  <dcterms:created xsi:type="dcterms:W3CDTF">2014-04-11T01:00:00Z</dcterms:created>
  <dcterms:modified xsi:type="dcterms:W3CDTF">2014-04-17T22:10:00Z</dcterms:modified>
</cp:coreProperties>
</file>