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9445E8" w14:textId="39849920" w:rsidR="00656912" w:rsidRDefault="00656912" w:rsidP="00656912">
      <w:pPr>
        <w:jc w:val="center"/>
        <w:rPr>
          <w:b/>
        </w:rPr>
      </w:pPr>
      <w:r>
        <w:rPr>
          <w:b/>
        </w:rPr>
        <w:t>BOWIE:  EVERYTHING AND NOTHING</w:t>
      </w:r>
    </w:p>
    <w:p w14:paraId="5B87AB8A" w14:textId="77777777" w:rsidR="003E4D1B" w:rsidRDefault="003E4D1B" w:rsidP="00656912">
      <w:pPr>
        <w:jc w:val="center"/>
        <w:rPr>
          <w:b/>
        </w:rPr>
      </w:pPr>
    </w:p>
    <w:p w14:paraId="7ECCC0BE" w14:textId="100B43A5" w:rsidR="003E4D1B" w:rsidRDefault="003E4D1B" w:rsidP="00656912">
      <w:pPr>
        <w:jc w:val="center"/>
        <w:rPr>
          <w:b/>
        </w:rPr>
      </w:pPr>
      <w:r>
        <w:rPr>
          <w:b/>
        </w:rPr>
        <w:t xml:space="preserve">An Interview with Simon </w:t>
      </w:r>
      <w:proofErr w:type="spellStart"/>
      <w:r>
        <w:rPr>
          <w:b/>
        </w:rPr>
        <w:t>Critchley</w:t>
      </w:r>
      <w:proofErr w:type="spellEnd"/>
    </w:p>
    <w:p w14:paraId="76A7C9E5" w14:textId="77777777" w:rsidR="00DD031D" w:rsidRDefault="00DD031D" w:rsidP="00957522">
      <w:pPr>
        <w:rPr>
          <w:b/>
        </w:rPr>
      </w:pPr>
    </w:p>
    <w:p w14:paraId="65FEFF44" w14:textId="77777777" w:rsidR="00957522" w:rsidRDefault="00957522" w:rsidP="00957522">
      <w:pPr>
        <w:rPr>
          <w:b/>
        </w:rPr>
      </w:pPr>
    </w:p>
    <w:p w14:paraId="49AB9294" w14:textId="7293B16E" w:rsidR="00DD76B4" w:rsidRDefault="00957522" w:rsidP="00DD031D">
      <w:r>
        <w:t>(</w:t>
      </w:r>
      <w:proofErr w:type="gramStart"/>
      <w:r>
        <w:t>first</w:t>
      </w:r>
      <w:proofErr w:type="gramEnd"/>
      <w:r>
        <w:t xml:space="preserve"> published on Bowie </w:t>
      </w:r>
      <w:proofErr w:type="spellStart"/>
      <w:r>
        <w:t>Wonderworld</w:t>
      </w:r>
      <w:proofErr w:type="spellEnd"/>
      <w:r>
        <w:t xml:space="preserve"> internet site, September 2014)</w:t>
      </w:r>
    </w:p>
    <w:p w14:paraId="79CE18A0" w14:textId="77777777" w:rsidR="00957522" w:rsidRDefault="00957522" w:rsidP="00DD031D">
      <w:bookmarkStart w:id="0" w:name="_GoBack"/>
      <w:bookmarkEnd w:id="0"/>
    </w:p>
    <w:p w14:paraId="0293C3E0" w14:textId="77777777" w:rsidR="00957522" w:rsidRDefault="00957522" w:rsidP="00DD031D"/>
    <w:p w14:paraId="182E4259" w14:textId="0172312C" w:rsidR="00DD031D" w:rsidRPr="00C53BDB" w:rsidRDefault="00DD76B4" w:rsidP="00DD031D">
      <w:pPr>
        <w:rPr>
          <w:rFonts w:ascii="Dante MT Regular" w:hAnsi="Dante MT Regular"/>
        </w:rPr>
      </w:pPr>
      <w:r w:rsidRPr="00C53BDB">
        <w:rPr>
          <w:rFonts w:ascii="Dante MT Regular" w:hAnsi="Dante MT Regular"/>
          <w:b/>
        </w:rPr>
        <w:t>Keith Ansell-Pearson</w:t>
      </w:r>
      <w:r w:rsidR="00FE3231">
        <w:rPr>
          <w:rFonts w:ascii="Dante MT Regular" w:hAnsi="Dante MT Regular"/>
        </w:rPr>
        <w:t>: W</w:t>
      </w:r>
      <w:r w:rsidR="00DD031D" w:rsidRPr="00C53BDB">
        <w:rPr>
          <w:rFonts w:ascii="Dante MT Regular" w:hAnsi="Dante MT Regular"/>
        </w:rPr>
        <w:t>hy did you write this book? Why is Bowie worthy of philosophical treatment?</w:t>
      </w:r>
    </w:p>
    <w:p w14:paraId="55A2A18D" w14:textId="77777777" w:rsidR="00DD76B4" w:rsidRPr="00C53BDB" w:rsidRDefault="00DD76B4" w:rsidP="00DD031D">
      <w:pPr>
        <w:rPr>
          <w:rFonts w:ascii="Dante MT Regular" w:hAnsi="Dante MT Regular"/>
          <w:b/>
        </w:rPr>
      </w:pPr>
    </w:p>
    <w:p w14:paraId="30135AF7" w14:textId="1063899A" w:rsidR="00DD031D" w:rsidRPr="00C53BDB" w:rsidRDefault="00DD76B4" w:rsidP="00DD031D">
      <w:pPr>
        <w:rPr>
          <w:rFonts w:ascii="Dante MT Regular" w:eastAsia="Times New Roman" w:hAnsi="Dante MT Regular" w:cs="Courier New"/>
        </w:rPr>
      </w:pPr>
      <w:r w:rsidRPr="00C53BDB">
        <w:rPr>
          <w:rFonts w:ascii="Dante MT Regular" w:hAnsi="Dante MT Regular"/>
          <w:b/>
        </w:rPr>
        <w:t xml:space="preserve">Simon </w:t>
      </w:r>
      <w:proofErr w:type="spellStart"/>
      <w:r w:rsidRPr="00C53BDB">
        <w:rPr>
          <w:rFonts w:ascii="Dante MT Regular" w:hAnsi="Dante MT Regular"/>
          <w:b/>
        </w:rPr>
        <w:t>Critchley</w:t>
      </w:r>
      <w:proofErr w:type="spellEnd"/>
      <w:r w:rsidR="00DD031D" w:rsidRPr="00C53BDB">
        <w:rPr>
          <w:rFonts w:ascii="Dante MT Regular" w:hAnsi="Dante MT Regular"/>
        </w:rPr>
        <w:t xml:space="preserve">: </w:t>
      </w:r>
      <w:r w:rsidR="00DD031D" w:rsidRPr="00C53BDB">
        <w:rPr>
          <w:rFonts w:ascii="Dante MT Regular" w:eastAsia="Times New Roman" w:hAnsi="Dante MT Regular" w:cs="Courier New"/>
        </w:rPr>
        <w:t xml:space="preserve">My aim in 'Bowie' is very simple: to try and find concepts that do justice to Bowie's art in ways that are neither music journalism, dime store psychology, biography or crappy social history. I still don't think we have a language that gives the huge importance of pop culture its </w:t>
      </w:r>
      <w:proofErr w:type="gramStart"/>
      <w:r w:rsidR="00DD031D" w:rsidRPr="00C53BDB">
        <w:rPr>
          <w:rFonts w:ascii="Dante MT Regular" w:eastAsia="Times New Roman" w:hAnsi="Dante MT Regular" w:cs="Courier New"/>
        </w:rPr>
        <w:t>due, that</w:t>
      </w:r>
      <w:proofErr w:type="gramEnd"/>
      <w:r w:rsidR="00DD031D" w:rsidRPr="00C53BDB">
        <w:rPr>
          <w:rFonts w:ascii="Dante MT Regular" w:eastAsia="Times New Roman" w:hAnsi="Dante MT Regular" w:cs="Courier New"/>
        </w:rPr>
        <w:t xml:space="preserve"> describes and dignifies it in the right way. For me, and for many </w:t>
      </w:r>
      <w:proofErr w:type="spellStart"/>
      <w:r w:rsidR="00DD031D" w:rsidRPr="00C53BDB">
        <w:rPr>
          <w:rFonts w:ascii="Dante MT Regular" w:eastAsia="Times New Roman" w:hAnsi="Dante MT Regular" w:cs="Courier New"/>
        </w:rPr>
        <w:t>many</w:t>
      </w:r>
      <w:proofErr w:type="spellEnd"/>
      <w:r w:rsidR="00DD031D" w:rsidRPr="00C53BDB">
        <w:rPr>
          <w:rFonts w:ascii="Dante MT Regular" w:eastAsia="Times New Roman" w:hAnsi="Dante MT Regular" w:cs="Courier New"/>
        </w:rPr>
        <w:t xml:space="preserve"> millions of others, the world first opened as a set of possibilities through pop music, especially Bowie's music. Bowie is the most important artist </w:t>
      </w:r>
      <w:proofErr w:type="gramStart"/>
      <w:r w:rsidR="00DD031D" w:rsidRPr="00C53BDB">
        <w:rPr>
          <w:rFonts w:ascii="Dante MT Regular" w:eastAsia="Times New Roman" w:hAnsi="Dante MT Regular" w:cs="Courier New"/>
        </w:rPr>
        <w:t>tout</w:t>
      </w:r>
      <w:proofErr w:type="gramEnd"/>
      <w:r w:rsidR="00DD031D" w:rsidRPr="00C53BDB">
        <w:rPr>
          <w:rFonts w:ascii="Dante MT Regular" w:eastAsia="Times New Roman" w:hAnsi="Dante MT Regular" w:cs="Courier New"/>
        </w:rPr>
        <w:t xml:space="preserve"> court of the past six decades and someone just needs to say that and try and explain how his songs justify that claim. That's what I am trying to do in the book.</w:t>
      </w:r>
    </w:p>
    <w:p w14:paraId="40D8D18F" w14:textId="1A40E856" w:rsidR="008E45DD" w:rsidRPr="00C53BDB" w:rsidRDefault="008E45DD" w:rsidP="00992CF3">
      <w:pPr>
        <w:tabs>
          <w:tab w:val="left" w:pos="6570"/>
        </w:tabs>
        <w:rPr>
          <w:rFonts w:ascii="Dante MT Regular" w:hAnsi="Dante MT Regular"/>
        </w:rPr>
      </w:pPr>
    </w:p>
    <w:p w14:paraId="5B1C786F" w14:textId="77777777" w:rsidR="00DD76B4" w:rsidRPr="00C53BDB" w:rsidRDefault="00DD76B4">
      <w:pPr>
        <w:rPr>
          <w:rFonts w:ascii="Dante MT Regular" w:hAnsi="Dante MT Regular"/>
        </w:rPr>
      </w:pPr>
    </w:p>
    <w:p w14:paraId="4D256B3B" w14:textId="2135A514" w:rsidR="00A04495" w:rsidRPr="00C53BDB" w:rsidRDefault="00DD76B4">
      <w:pPr>
        <w:rPr>
          <w:rFonts w:ascii="Dante MT Regular" w:hAnsi="Dante MT Regular"/>
        </w:rPr>
      </w:pPr>
      <w:r w:rsidRPr="00C53BDB">
        <w:rPr>
          <w:rFonts w:ascii="Dante MT Regular" w:hAnsi="Dante MT Regular"/>
          <w:b/>
        </w:rPr>
        <w:t>KAP</w:t>
      </w:r>
      <w:r w:rsidR="0060173B" w:rsidRPr="00C53BDB">
        <w:rPr>
          <w:rFonts w:ascii="Dante MT Regular" w:hAnsi="Dante MT Regular"/>
        </w:rPr>
        <w:t xml:space="preserve">:  </w:t>
      </w:r>
      <w:r w:rsidR="00A04495" w:rsidRPr="00C53BDB">
        <w:rPr>
          <w:rFonts w:ascii="Dante MT Regular" w:hAnsi="Dante MT Regular"/>
        </w:rPr>
        <w:t>I am interested in how</w:t>
      </w:r>
      <w:r w:rsidR="008E45DD" w:rsidRPr="00C53BDB">
        <w:rPr>
          <w:rFonts w:ascii="Dante MT Regular" w:hAnsi="Dante MT Regular"/>
        </w:rPr>
        <w:t xml:space="preserve"> you interpret Bowie:  can you explain your idea of ‘inauthenticity’ and how for you this is true of Bowie as an artist?  </w:t>
      </w:r>
      <w:r w:rsidR="00A04495" w:rsidRPr="00C53BDB">
        <w:rPr>
          <w:rFonts w:ascii="Dante MT Regular" w:hAnsi="Dante MT Regular"/>
        </w:rPr>
        <w:t xml:space="preserve">  At one point in the book yo</w:t>
      </w:r>
      <w:r w:rsidR="003E4D1B" w:rsidRPr="00C53BDB">
        <w:rPr>
          <w:rFonts w:ascii="Dante MT Regular" w:hAnsi="Dante MT Regular"/>
        </w:rPr>
        <w:t>u say that in spite of all the fakery</w:t>
      </w:r>
      <w:r w:rsidR="00A04495" w:rsidRPr="00C53BDB">
        <w:rPr>
          <w:rFonts w:ascii="Dante MT Regular" w:hAnsi="Dante MT Regular"/>
        </w:rPr>
        <w:t xml:space="preserve"> or acting in Bowie a ‘truth’ emerges</w:t>
      </w:r>
      <w:r w:rsidR="003E4D1B" w:rsidRPr="00C53BDB">
        <w:rPr>
          <w:rFonts w:ascii="Dante MT Regular" w:hAnsi="Dante MT Regular"/>
        </w:rPr>
        <w:t xml:space="preserve"> in the art, so</w:t>
      </w:r>
      <w:r w:rsidR="004A66AB" w:rsidRPr="00C53BDB">
        <w:rPr>
          <w:rFonts w:ascii="Dante MT Regular" w:hAnsi="Dante MT Regular"/>
        </w:rPr>
        <w:t xml:space="preserve"> that fakery doesn’t compromise the art but is its enabling condition</w:t>
      </w:r>
      <w:r w:rsidR="00A04495" w:rsidRPr="00C53BDB">
        <w:rPr>
          <w:rFonts w:ascii="Dante MT Regular" w:hAnsi="Dante MT Regular"/>
        </w:rPr>
        <w:t xml:space="preserve">.   You see Bowie as disclosing ‘truths’, albeit in a complicated manner.  Can you </w:t>
      </w:r>
      <w:r w:rsidR="004A66AB" w:rsidRPr="00C53BDB">
        <w:rPr>
          <w:rFonts w:ascii="Dante MT Regular" w:hAnsi="Dante MT Regular"/>
        </w:rPr>
        <w:t xml:space="preserve">unpack this </w:t>
      </w:r>
      <w:r w:rsidR="00A04495" w:rsidRPr="00C53BDB">
        <w:rPr>
          <w:rFonts w:ascii="Dante MT Regular" w:hAnsi="Dante MT Regular"/>
        </w:rPr>
        <w:t>intricate basket of ideas for me?</w:t>
      </w:r>
    </w:p>
    <w:p w14:paraId="2F8F8DFD" w14:textId="77777777" w:rsidR="008E45DD" w:rsidRPr="00C53BDB" w:rsidRDefault="008E45DD">
      <w:pPr>
        <w:rPr>
          <w:rFonts w:ascii="Dante MT Regular" w:hAnsi="Dante MT Regular"/>
        </w:rPr>
      </w:pPr>
    </w:p>
    <w:p w14:paraId="5F0A6562" w14:textId="77777777" w:rsidR="00656912" w:rsidRPr="00C53BDB" w:rsidRDefault="00656912">
      <w:pPr>
        <w:rPr>
          <w:rFonts w:ascii="Dante MT Regular" w:hAnsi="Dante MT Regular"/>
        </w:rPr>
      </w:pPr>
    </w:p>
    <w:p w14:paraId="02B0867A" w14:textId="1051DE01" w:rsidR="00E700D0" w:rsidRPr="00C53BDB" w:rsidRDefault="00DD76B4" w:rsidP="00E700D0">
      <w:pPr>
        <w:rPr>
          <w:rFonts w:ascii="Dante MT Regular" w:hAnsi="Dante MT Regular"/>
        </w:rPr>
      </w:pPr>
      <w:r w:rsidRPr="00C53BDB">
        <w:rPr>
          <w:rFonts w:ascii="Dante MT Regular" w:hAnsi="Dante MT Regular"/>
          <w:b/>
        </w:rPr>
        <w:t>SC</w:t>
      </w:r>
      <w:r w:rsidR="00992CF3" w:rsidRPr="00C53BDB">
        <w:rPr>
          <w:rFonts w:ascii="Dante MT Regular" w:hAnsi="Dante MT Regular"/>
        </w:rPr>
        <w:t xml:space="preserve">: </w:t>
      </w:r>
      <w:r w:rsidR="00E700D0" w:rsidRPr="00C53BDB">
        <w:rPr>
          <w:rFonts w:ascii="Dante MT Regular" w:hAnsi="Dante MT Regular"/>
        </w:rPr>
        <w:t>It’s a pretty simple intuition, with a slightly polemical twist. The idea is to undermine the association we make in music between authenticity and truth, wher</w:t>
      </w:r>
      <w:r w:rsidR="003E4D1B" w:rsidRPr="00C53BDB">
        <w:rPr>
          <w:rFonts w:ascii="Dante MT Regular" w:hAnsi="Dante MT Regular"/>
        </w:rPr>
        <w:t>e we say that music moves us because</w:t>
      </w:r>
      <w:r w:rsidR="00E700D0" w:rsidRPr="00C53BDB">
        <w:rPr>
          <w:rFonts w:ascii="Dante MT Regular" w:hAnsi="Dante MT Regular"/>
        </w:rPr>
        <w:t xml:space="preserve"> it emerges from a real feeling or a real historical situation, say an injustice. Or again, when some indie band disappears for three years into a cabin in </w:t>
      </w:r>
      <w:r w:rsidR="00985B64" w:rsidRPr="00C53BDB">
        <w:rPr>
          <w:rFonts w:ascii="Dante MT Regular" w:hAnsi="Dante MT Regular"/>
        </w:rPr>
        <w:t>the woods only to emerge with forty</w:t>
      </w:r>
      <w:r w:rsidR="00E700D0" w:rsidRPr="00C53BDB">
        <w:rPr>
          <w:rFonts w:ascii="Dante MT Regular" w:hAnsi="Dante MT Regular"/>
        </w:rPr>
        <w:t xml:space="preserve"> minutes of quiet, deeply felt songs and we assign a truth and a value to that. I think it’s nonsense and it’s a nonsense exposed by Bowie’s genius. Everything he did was completely self-consciously inauthentic, constructed, theatrical and fake </w:t>
      </w:r>
      <w:r w:rsidR="003E4D1B" w:rsidRPr="00C53BDB">
        <w:rPr>
          <w:rFonts w:ascii="Dante MT Regular" w:hAnsi="Dante MT Regular"/>
        </w:rPr>
        <w:t xml:space="preserve">(It’s </w:t>
      </w:r>
      <w:proofErr w:type="spellStart"/>
      <w:r w:rsidR="00E700D0" w:rsidRPr="00C53BDB">
        <w:rPr>
          <w:rFonts w:ascii="Dante MT Regular" w:hAnsi="Dante MT Regular"/>
        </w:rPr>
        <w:t>Brechtian</w:t>
      </w:r>
      <w:proofErr w:type="spellEnd"/>
      <w:r w:rsidR="00E700D0" w:rsidRPr="00C53BDB">
        <w:rPr>
          <w:rFonts w:ascii="Dante MT Regular" w:hAnsi="Dante MT Regular"/>
        </w:rPr>
        <w:t>). I try and lay this out in the book, but this inauthenticity is the pretext for ‘Diamond Dogs’ and much else. The world is a film set, we are actors and the movie that’s being shot might be called ‘Melancholia’. It is not that truth emerges despite this inauthenticity, but precisely through it and as it. We are not passive and dumb as listeners. We are not dupes. We know that music is not real and that everything about it is contrived, but its inauthentic artifice speaks to us, makes a claim on us, a truth claim. This is not propositional truth or empirical truth, but truth as troth, as something to which we have become betrothed. Truth is an act of faith. That’s my riff.</w:t>
      </w:r>
    </w:p>
    <w:p w14:paraId="162A1FCB" w14:textId="77777777" w:rsidR="00E700D0" w:rsidRPr="00C53BDB" w:rsidRDefault="00E700D0">
      <w:pPr>
        <w:rPr>
          <w:rFonts w:ascii="Dante MT Regular" w:hAnsi="Dante MT Regular"/>
        </w:rPr>
      </w:pPr>
    </w:p>
    <w:p w14:paraId="4AF21DD7" w14:textId="77777777" w:rsidR="00480E4D" w:rsidRPr="00C53BDB" w:rsidRDefault="00480E4D">
      <w:pPr>
        <w:rPr>
          <w:rFonts w:ascii="Dante MT Regular" w:hAnsi="Dante MT Regular"/>
        </w:rPr>
      </w:pPr>
    </w:p>
    <w:p w14:paraId="5688A2BD" w14:textId="4E90F31C" w:rsidR="000347FA" w:rsidRPr="00C53BDB" w:rsidRDefault="00DD76B4">
      <w:pPr>
        <w:rPr>
          <w:rFonts w:ascii="Dante MT Regular" w:hAnsi="Dante MT Regular"/>
        </w:rPr>
      </w:pPr>
      <w:r w:rsidRPr="00C53BDB">
        <w:rPr>
          <w:rFonts w:ascii="Dante MT Regular" w:hAnsi="Dante MT Regular"/>
          <w:b/>
        </w:rPr>
        <w:lastRenderedPageBreak/>
        <w:t>KAP</w:t>
      </w:r>
      <w:r w:rsidR="00FE3231">
        <w:rPr>
          <w:rFonts w:ascii="Dante MT Regular" w:hAnsi="Dante MT Regular"/>
        </w:rPr>
        <w:t>:  W</w:t>
      </w:r>
      <w:r w:rsidR="000347FA" w:rsidRPr="00C53BDB">
        <w:rPr>
          <w:rFonts w:ascii="Dante MT Regular" w:hAnsi="Dante MT Regular"/>
        </w:rPr>
        <w:t xml:space="preserve">hy do you conceive of this kind of truth </w:t>
      </w:r>
      <w:r w:rsidR="005111B7" w:rsidRPr="00C53BDB">
        <w:rPr>
          <w:rFonts w:ascii="Dante MT Regular" w:hAnsi="Dante MT Regular"/>
        </w:rPr>
        <w:t xml:space="preserve">as </w:t>
      </w:r>
      <w:proofErr w:type="gramStart"/>
      <w:r w:rsidR="000347FA" w:rsidRPr="00C53BDB">
        <w:rPr>
          <w:rFonts w:ascii="Dante MT Regular" w:hAnsi="Dante MT Regular"/>
        </w:rPr>
        <w:t>an ‘act</w:t>
      </w:r>
      <w:proofErr w:type="gramEnd"/>
      <w:r w:rsidR="000347FA" w:rsidRPr="00C53BDB">
        <w:rPr>
          <w:rFonts w:ascii="Dante MT Regular" w:hAnsi="Dante MT Regular"/>
        </w:rPr>
        <w:t xml:space="preserve"> of faith’?  </w:t>
      </w:r>
      <w:r w:rsidR="005111B7" w:rsidRPr="00C53BDB">
        <w:rPr>
          <w:rFonts w:ascii="Dante MT Regular" w:hAnsi="Dante MT Regular"/>
        </w:rPr>
        <w:t xml:space="preserve">What are we being faithful to?  And why speak of ‘truth’ in this regard: do you mean ‘truth’ as some kind of disclosure or revelation? </w:t>
      </w:r>
    </w:p>
    <w:p w14:paraId="68195C63" w14:textId="77777777" w:rsidR="00742631" w:rsidRPr="00C53BDB" w:rsidRDefault="00742631">
      <w:pPr>
        <w:rPr>
          <w:rFonts w:ascii="Dante MT Regular" w:hAnsi="Dante MT Regular"/>
        </w:rPr>
      </w:pPr>
    </w:p>
    <w:p w14:paraId="2FFA2A44" w14:textId="48D93615" w:rsidR="00742631" w:rsidRPr="00C53BDB" w:rsidRDefault="00742631">
      <w:pPr>
        <w:rPr>
          <w:rFonts w:ascii="Dante MT Regular" w:hAnsi="Dante MT Regular"/>
        </w:rPr>
      </w:pPr>
      <w:r w:rsidRPr="00C53BDB">
        <w:rPr>
          <w:rFonts w:ascii="Dante MT Regular" w:hAnsi="Dante MT Regular"/>
          <w:b/>
        </w:rPr>
        <w:t>SC:</w:t>
      </w:r>
      <w:r w:rsidRPr="00C53BDB">
        <w:rPr>
          <w:rFonts w:ascii="Dante MT Regular" w:hAnsi="Dante MT Regular"/>
        </w:rPr>
        <w:t xml:space="preserve"> Not disclosure, as that is too </w:t>
      </w:r>
      <w:proofErr w:type="spellStart"/>
      <w:r w:rsidRPr="00C53BDB">
        <w:rPr>
          <w:rFonts w:ascii="Dante MT Regular" w:hAnsi="Dante MT Regular"/>
        </w:rPr>
        <w:t>Heideggerean</w:t>
      </w:r>
      <w:proofErr w:type="spellEnd"/>
      <w:r w:rsidRPr="00C53BDB">
        <w:rPr>
          <w:rFonts w:ascii="Dante MT Regular" w:hAnsi="Dante MT Regular"/>
        </w:rPr>
        <w:t xml:space="preserve">, and presupposes that there is something true to be disclosed. </w:t>
      </w:r>
      <w:proofErr w:type="gramStart"/>
      <w:r w:rsidRPr="00C53BDB">
        <w:rPr>
          <w:rFonts w:ascii="Dante MT Regular" w:hAnsi="Dante MT Regular"/>
        </w:rPr>
        <w:t>And not revelation as that’s too Christian, where the truth is revealed to us in form of Christ’s death and resurrection.</w:t>
      </w:r>
      <w:proofErr w:type="gramEnd"/>
      <w:r w:rsidRPr="00C53BDB">
        <w:rPr>
          <w:rFonts w:ascii="Dante MT Regular" w:hAnsi="Dante MT Regular"/>
        </w:rPr>
        <w:t xml:space="preserve"> For me, it is a question of truth as true to that which makes a demand on us and which we pledge ourselves to, bind ourselves to, are loyal to, and so on. Philosophically, this is closer to </w:t>
      </w:r>
      <w:r w:rsidR="00DD76B4" w:rsidRPr="00C53BDB">
        <w:rPr>
          <w:rFonts w:ascii="Dante MT Regular" w:hAnsi="Dante MT Regular"/>
        </w:rPr>
        <w:t xml:space="preserve">Alain </w:t>
      </w:r>
      <w:proofErr w:type="spellStart"/>
      <w:r w:rsidRPr="00C53BDB">
        <w:rPr>
          <w:rFonts w:ascii="Dante MT Regular" w:hAnsi="Dante MT Regular"/>
        </w:rPr>
        <w:t>Badiou</w:t>
      </w:r>
      <w:proofErr w:type="spellEnd"/>
      <w:r w:rsidRPr="00C53BDB">
        <w:rPr>
          <w:rFonts w:ascii="Dante MT Regular" w:hAnsi="Dante MT Regular"/>
        </w:rPr>
        <w:t>, but without his daft Platonism. It is truth as an act of faith.</w:t>
      </w:r>
    </w:p>
    <w:p w14:paraId="14230EBE" w14:textId="77777777" w:rsidR="00742631" w:rsidRPr="00C53BDB" w:rsidRDefault="00742631">
      <w:pPr>
        <w:rPr>
          <w:rFonts w:ascii="Dante MT Regular" w:hAnsi="Dante MT Regular"/>
        </w:rPr>
      </w:pPr>
    </w:p>
    <w:p w14:paraId="52D81688" w14:textId="77777777" w:rsidR="000347FA" w:rsidRPr="00C53BDB" w:rsidRDefault="000347FA">
      <w:pPr>
        <w:rPr>
          <w:rFonts w:ascii="Dante MT Regular" w:hAnsi="Dante MT Regular"/>
        </w:rPr>
      </w:pPr>
    </w:p>
    <w:p w14:paraId="3146F316" w14:textId="125F93F0" w:rsidR="008E45DD" w:rsidRPr="00C53BDB" w:rsidRDefault="00992CF3">
      <w:pPr>
        <w:rPr>
          <w:rFonts w:ascii="Dante MT Regular" w:hAnsi="Dante MT Regular"/>
        </w:rPr>
      </w:pPr>
      <w:r w:rsidRPr="00C53BDB">
        <w:rPr>
          <w:rFonts w:ascii="Dante MT Regular" w:hAnsi="Dante MT Regular"/>
          <w:b/>
        </w:rPr>
        <w:t>KAP</w:t>
      </w:r>
      <w:r w:rsidR="0060173B" w:rsidRPr="00C53BDB">
        <w:rPr>
          <w:rFonts w:ascii="Dante MT Regular" w:hAnsi="Dante MT Regular"/>
          <w:b/>
        </w:rPr>
        <w:t>:</w:t>
      </w:r>
      <w:r w:rsidR="0060173B" w:rsidRPr="00C53BDB">
        <w:rPr>
          <w:rFonts w:ascii="Dante MT Regular" w:hAnsi="Dante MT Regular"/>
        </w:rPr>
        <w:t xml:space="preserve">  </w:t>
      </w:r>
      <w:r w:rsidR="00A04495" w:rsidRPr="00C53BDB">
        <w:rPr>
          <w:rFonts w:ascii="Dante MT Regular" w:hAnsi="Dante MT Regular"/>
        </w:rPr>
        <w:t>What do you mean by Bowie’s music permitting a ‘de-</w:t>
      </w:r>
      <w:proofErr w:type="spellStart"/>
      <w:r w:rsidR="00A04495" w:rsidRPr="00C53BDB">
        <w:rPr>
          <w:rFonts w:ascii="Dante MT Regular" w:hAnsi="Dante MT Regular"/>
        </w:rPr>
        <w:t>worlding</w:t>
      </w:r>
      <w:proofErr w:type="spellEnd"/>
      <w:r w:rsidR="00A04495" w:rsidRPr="00C53BDB">
        <w:rPr>
          <w:rFonts w:ascii="Dante MT Regular" w:hAnsi="Dante MT Regular"/>
        </w:rPr>
        <w:t xml:space="preserve"> of the world’?  It’s a provocative phrase but what exactly is meant?  </w:t>
      </w:r>
    </w:p>
    <w:p w14:paraId="09E8541C" w14:textId="77777777" w:rsidR="00A04495" w:rsidRPr="00C53BDB" w:rsidRDefault="00A04495">
      <w:pPr>
        <w:rPr>
          <w:rFonts w:ascii="Dante MT Regular" w:hAnsi="Dante MT Regular"/>
        </w:rPr>
      </w:pPr>
    </w:p>
    <w:p w14:paraId="52AC64E2" w14:textId="77777777" w:rsidR="003E4D1B" w:rsidRPr="00C53BDB" w:rsidRDefault="003E4D1B">
      <w:pPr>
        <w:rPr>
          <w:rFonts w:ascii="Dante MT Regular" w:hAnsi="Dante MT Regular"/>
        </w:rPr>
      </w:pPr>
    </w:p>
    <w:p w14:paraId="33761F1E" w14:textId="31F9005A" w:rsidR="00E700D0" w:rsidRPr="00C53BDB" w:rsidRDefault="00992CF3" w:rsidP="00E700D0">
      <w:pPr>
        <w:rPr>
          <w:rFonts w:ascii="Dante MT Regular" w:hAnsi="Dante MT Regular"/>
        </w:rPr>
      </w:pPr>
      <w:r w:rsidRPr="00C53BDB">
        <w:rPr>
          <w:rFonts w:ascii="Dante MT Regular" w:hAnsi="Dante MT Regular"/>
          <w:b/>
        </w:rPr>
        <w:t>SC:</w:t>
      </w:r>
      <w:r w:rsidRPr="00C53BDB">
        <w:rPr>
          <w:rFonts w:ascii="Dante MT Regular" w:hAnsi="Dante MT Regular"/>
        </w:rPr>
        <w:t xml:space="preserve"> </w:t>
      </w:r>
      <w:r w:rsidR="00E700D0" w:rsidRPr="00C53BDB">
        <w:rPr>
          <w:rFonts w:ascii="Dante MT Regular" w:hAnsi="Dante MT Regular"/>
        </w:rPr>
        <w:t xml:space="preserve">One way of thinking about music is that it reconnects us with the world, namely that sound is a way of making our being-in-the-world </w:t>
      </w:r>
      <w:proofErr w:type="gramStart"/>
      <w:r w:rsidR="00E700D0" w:rsidRPr="00C53BDB">
        <w:rPr>
          <w:rFonts w:ascii="Dante MT Regular" w:hAnsi="Dante MT Regular"/>
        </w:rPr>
        <w:t>resound</w:t>
      </w:r>
      <w:proofErr w:type="gramEnd"/>
      <w:r w:rsidR="00E700D0" w:rsidRPr="00C53BDB">
        <w:rPr>
          <w:rFonts w:ascii="Dante MT Regular" w:hAnsi="Dante MT Regular"/>
        </w:rPr>
        <w:t>. We become attuned to th</w:t>
      </w:r>
      <w:r w:rsidR="00985B64" w:rsidRPr="00C53BDB">
        <w:rPr>
          <w:rFonts w:ascii="Dante MT Regular" w:hAnsi="Dante MT Regular"/>
        </w:rPr>
        <w:t xml:space="preserve">e world. This is a </w:t>
      </w:r>
      <w:r w:rsidR="00E700D0" w:rsidRPr="00C53BDB">
        <w:rPr>
          <w:rFonts w:ascii="Dante MT Regular" w:hAnsi="Dante MT Regular"/>
        </w:rPr>
        <w:t>thesis</w:t>
      </w:r>
      <w:r w:rsidR="00985B64" w:rsidRPr="00C53BDB">
        <w:rPr>
          <w:rFonts w:ascii="Dante MT Regular" w:hAnsi="Dante MT Regular"/>
        </w:rPr>
        <w:t xml:space="preserve"> from Heidegger</w:t>
      </w:r>
      <w:r w:rsidR="00E700D0" w:rsidRPr="00C53BDB">
        <w:rPr>
          <w:rFonts w:ascii="Dante MT Regular" w:hAnsi="Dante MT Regular"/>
        </w:rPr>
        <w:t>, but it goes all the way back to Pythagorean theories of music, namely that music returns us to the original ha</w:t>
      </w:r>
      <w:r w:rsidR="003E4D1B" w:rsidRPr="00C53BDB">
        <w:rPr>
          <w:rFonts w:ascii="Dante MT Regular" w:hAnsi="Dante MT Regular"/>
        </w:rPr>
        <w:t>rmony of the cosmos. I say no. O</w:t>
      </w:r>
      <w:r w:rsidR="00E700D0" w:rsidRPr="00C53BDB">
        <w:rPr>
          <w:rFonts w:ascii="Dante MT Regular" w:hAnsi="Dante MT Regular"/>
        </w:rPr>
        <w:t xml:space="preserve">r rather, that what takes place in great music is a kind of pulling away from the world, slipping into a kind of nothing, a nothing that allows us to breath. Music is an escape from the world. </w:t>
      </w:r>
      <w:proofErr w:type="gramStart"/>
      <w:r w:rsidR="00E700D0" w:rsidRPr="00C53BDB">
        <w:rPr>
          <w:rFonts w:ascii="Dante MT Regular" w:hAnsi="Dante MT Regular"/>
        </w:rPr>
        <w:t>From the social hell of ordinary life, family life.</w:t>
      </w:r>
      <w:proofErr w:type="gramEnd"/>
      <w:r w:rsidR="00E700D0" w:rsidRPr="00C53BDB">
        <w:rPr>
          <w:rFonts w:ascii="Dante MT Regular" w:hAnsi="Dante MT Regular"/>
        </w:rPr>
        <w:t xml:space="preserve"> This is what takes place, took place in all those bedrooms for all those years. We can pull away from the something of the world into nothing. This is the link between anxiety, </w:t>
      </w:r>
      <w:proofErr w:type="spellStart"/>
      <w:r w:rsidR="00E700D0" w:rsidRPr="00C53BDB">
        <w:rPr>
          <w:rFonts w:ascii="Dante MT Regular" w:hAnsi="Dante MT Regular"/>
        </w:rPr>
        <w:t>eros</w:t>
      </w:r>
      <w:proofErr w:type="spellEnd"/>
      <w:r w:rsidR="00E700D0" w:rsidRPr="00C53BDB">
        <w:rPr>
          <w:rFonts w:ascii="Dante MT Regular" w:hAnsi="Dante MT Regular"/>
        </w:rPr>
        <w:t xml:space="preserve"> and music, which is a larger topic I guess. But my thought is that music is a step into a freedom, an act of freedom that is had apart from the world. When we step into that nothing, we see the world as nothing. This, for me, is the utopian dimension of music, especially music like Bowie’s.</w:t>
      </w:r>
    </w:p>
    <w:p w14:paraId="38C2FFA0" w14:textId="77777777" w:rsidR="00E700D0" w:rsidRPr="00C53BDB" w:rsidRDefault="00E700D0">
      <w:pPr>
        <w:rPr>
          <w:rFonts w:ascii="Dante MT Regular" w:hAnsi="Dante MT Regular"/>
        </w:rPr>
      </w:pPr>
    </w:p>
    <w:p w14:paraId="13F2213F" w14:textId="77777777" w:rsidR="00480E4D" w:rsidRPr="00C53BDB" w:rsidRDefault="00480E4D">
      <w:pPr>
        <w:rPr>
          <w:rFonts w:ascii="Dante MT Regular" w:hAnsi="Dante MT Regular"/>
        </w:rPr>
      </w:pPr>
    </w:p>
    <w:p w14:paraId="37878509" w14:textId="673F5BAD" w:rsidR="00742631" w:rsidRPr="00C53BDB" w:rsidRDefault="00DD76B4">
      <w:pPr>
        <w:rPr>
          <w:rFonts w:ascii="Dante MT Regular" w:hAnsi="Dante MT Regular"/>
        </w:rPr>
      </w:pPr>
      <w:r w:rsidRPr="00C53BDB">
        <w:rPr>
          <w:rFonts w:ascii="Dante MT Regular" w:hAnsi="Dante MT Regular"/>
          <w:b/>
        </w:rPr>
        <w:t>KAP:</w:t>
      </w:r>
      <w:r w:rsidR="000347FA" w:rsidRPr="00C53BDB">
        <w:rPr>
          <w:rFonts w:ascii="Dante MT Regular" w:hAnsi="Dante MT Regular"/>
          <w:b/>
          <w:i/>
        </w:rPr>
        <w:t xml:space="preserve">  </w:t>
      </w:r>
      <w:r w:rsidR="000347FA" w:rsidRPr="00C53BDB">
        <w:rPr>
          <w:rFonts w:ascii="Dante MT Regular" w:hAnsi="Dante MT Regular"/>
        </w:rPr>
        <w:t xml:space="preserve">that’s a strong claim to make about ordinary life and family life!  </w:t>
      </w:r>
    </w:p>
    <w:p w14:paraId="04ACDD2F" w14:textId="77777777" w:rsidR="00DD76B4" w:rsidRPr="00C53BDB" w:rsidRDefault="00DD76B4">
      <w:pPr>
        <w:rPr>
          <w:rFonts w:ascii="Dante MT Regular" w:hAnsi="Dante MT Regular"/>
        </w:rPr>
      </w:pPr>
    </w:p>
    <w:p w14:paraId="6C753711" w14:textId="4FFC9094" w:rsidR="00742631" w:rsidRPr="00C53BDB" w:rsidRDefault="00742631">
      <w:pPr>
        <w:rPr>
          <w:rFonts w:ascii="Dante MT Regular" w:hAnsi="Dante MT Regular"/>
        </w:rPr>
      </w:pPr>
      <w:r w:rsidRPr="00C53BDB">
        <w:rPr>
          <w:rFonts w:ascii="Dante MT Regular" w:hAnsi="Dante MT Regular"/>
        </w:rPr>
        <w:t>SC: Very</w:t>
      </w:r>
      <w:r w:rsidR="00DD76B4" w:rsidRPr="00C53BDB">
        <w:rPr>
          <w:rFonts w:ascii="Dante MT Regular" w:hAnsi="Dante MT Regular"/>
        </w:rPr>
        <w:t xml:space="preserve">. </w:t>
      </w:r>
    </w:p>
    <w:p w14:paraId="76AE05AC" w14:textId="77777777" w:rsidR="00DD76B4" w:rsidRPr="00C53BDB" w:rsidRDefault="00DD76B4">
      <w:pPr>
        <w:rPr>
          <w:rFonts w:ascii="Dante MT Regular" w:hAnsi="Dante MT Regular"/>
        </w:rPr>
      </w:pPr>
    </w:p>
    <w:p w14:paraId="46591232" w14:textId="0D1CA122" w:rsidR="000347FA" w:rsidRPr="00C53BDB" w:rsidRDefault="00DD76B4">
      <w:pPr>
        <w:rPr>
          <w:rFonts w:ascii="Dante MT Regular" w:hAnsi="Dante MT Regular"/>
        </w:rPr>
      </w:pPr>
      <w:r w:rsidRPr="00C53BDB">
        <w:rPr>
          <w:rFonts w:ascii="Dante MT Regular" w:hAnsi="Dante MT Regular"/>
          <w:b/>
        </w:rPr>
        <w:t>KAP:</w:t>
      </w:r>
      <w:r w:rsidRPr="00C53BDB">
        <w:rPr>
          <w:rFonts w:ascii="Dante MT Regular" w:hAnsi="Dante MT Regular"/>
        </w:rPr>
        <w:t xml:space="preserve">  </w:t>
      </w:r>
      <w:r w:rsidR="000347FA" w:rsidRPr="00C53BDB">
        <w:rPr>
          <w:rFonts w:ascii="Dante MT Regular" w:hAnsi="Dante MT Regular"/>
        </w:rPr>
        <w:t xml:space="preserve">Bowie himself missed out on both </w:t>
      </w:r>
      <w:r w:rsidR="001306CB" w:rsidRPr="00C53BDB">
        <w:rPr>
          <w:rFonts w:ascii="Dante MT Regular" w:hAnsi="Dante MT Regular"/>
        </w:rPr>
        <w:t xml:space="preserve">in the 70s, when he was </w:t>
      </w:r>
      <w:r w:rsidR="00480E4D" w:rsidRPr="00C53BDB">
        <w:rPr>
          <w:rFonts w:ascii="Dante MT Regular" w:hAnsi="Dante MT Regular"/>
        </w:rPr>
        <w:t>arguably</w:t>
      </w:r>
      <w:r w:rsidR="000347FA" w:rsidRPr="00C53BDB">
        <w:rPr>
          <w:rFonts w:ascii="Dante MT Regular" w:hAnsi="Dante MT Regular"/>
        </w:rPr>
        <w:t xml:space="preserve"> at his most creative and produced his greatest body of work</w:t>
      </w:r>
      <w:r w:rsidR="001306CB" w:rsidRPr="00C53BDB">
        <w:rPr>
          <w:rFonts w:ascii="Dante MT Regular" w:hAnsi="Dante MT Regular"/>
        </w:rPr>
        <w:t xml:space="preserve"> (much of it on drugs)</w:t>
      </w:r>
      <w:r w:rsidR="000347FA" w:rsidRPr="00C53BDB">
        <w:rPr>
          <w:rFonts w:ascii="Dante MT Regular" w:hAnsi="Dante MT Regular"/>
        </w:rPr>
        <w:t>, but he seems to have cheris</w:t>
      </w:r>
      <w:r w:rsidR="00E2615D" w:rsidRPr="00C53BDB">
        <w:rPr>
          <w:rFonts w:ascii="Dante MT Regular" w:hAnsi="Dante MT Regular"/>
        </w:rPr>
        <w:t>h</w:t>
      </w:r>
      <w:r w:rsidR="000347FA" w:rsidRPr="00C53BDB">
        <w:rPr>
          <w:rFonts w:ascii="Dante MT Regular" w:hAnsi="Dante MT Regular"/>
        </w:rPr>
        <w:t>ed ordinary life and family life</w:t>
      </w:r>
      <w:r w:rsidR="00E2615D" w:rsidRPr="00C53BDB">
        <w:rPr>
          <w:rFonts w:ascii="Dante MT Regular" w:hAnsi="Dante MT Regular"/>
        </w:rPr>
        <w:t xml:space="preserve">, </w:t>
      </w:r>
      <w:r w:rsidR="003E623B" w:rsidRPr="00C53BDB">
        <w:rPr>
          <w:rFonts w:ascii="Dante MT Regular" w:hAnsi="Dante MT Regular"/>
        </w:rPr>
        <w:t xml:space="preserve">as well as </w:t>
      </w:r>
      <w:r w:rsidR="00E2615D" w:rsidRPr="00C53BDB">
        <w:rPr>
          <w:rFonts w:ascii="Dante MT Regular" w:hAnsi="Dante MT Regular"/>
        </w:rPr>
        <w:t xml:space="preserve">seeking it for a long time, </w:t>
      </w:r>
      <w:r w:rsidR="000347FA" w:rsidRPr="00C53BDB">
        <w:rPr>
          <w:rFonts w:ascii="Dante MT Regular" w:hAnsi="Dante MT Regular"/>
        </w:rPr>
        <w:t>since this period of time, no?</w:t>
      </w:r>
    </w:p>
    <w:p w14:paraId="1E5E3C64" w14:textId="77777777" w:rsidR="00DD76B4" w:rsidRPr="00C53BDB" w:rsidRDefault="00DD76B4">
      <w:pPr>
        <w:rPr>
          <w:rFonts w:ascii="Dante MT Regular" w:hAnsi="Dante MT Regular"/>
        </w:rPr>
      </w:pPr>
    </w:p>
    <w:p w14:paraId="75669170" w14:textId="203F9428" w:rsidR="00742631" w:rsidRPr="00C53BDB" w:rsidRDefault="00742631">
      <w:pPr>
        <w:rPr>
          <w:rFonts w:ascii="Dante MT Regular" w:hAnsi="Dante MT Regular"/>
        </w:rPr>
      </w:pPr>
      <w:r w:rsidRPr="00C53BDB">
        <w:rPr>
          <w:rFonts w:ascii="Dante MT Regular" w:hAnsi="Dante MT Regular"/>
          <w:b/>
        </w:rPr>
        <w:t>SC:</w:t>
      </w:r>
      <w:r w:rsidRPr="00C53BDB">
        <w:rPr>
          <w:rFonts w:ascii="Dante MT Regular" w:hAnsi="Dante MT Regular"/>
        </w:rPr>
        <w:t xml:space="preserve"> The real problem here is that his work was undeniably at its best when he was most lost and miserable. </w:t>
      </w:r>
      <w:proofErr w:type="gramStart"/>
      <w:r w:rsidRPr="00C53BDB">
        <w:rPr>
          <w:rFonts w:ascii="Dante MT Regular" w:hAnsi="Dante MT Regular"/>
        </w:rPr>
        <w:t>When he gets it all together again in the 1980s, the music gets worse.</w:t>
      </w:r>
      <w:proofErr w:type="gramEnd"/>
      <w:r w:rsidRPr="00C53BDB">
        <w:rPr>
          <w:rFonts w:ascii="Dante MT Regular" w:hAnsi="Dante MT Regular"/>
        </w:rPr>
        <w:t xml:space="preserve"> I don’t want to romanticise misery and depression and key elements in the production of great music, but there is an awkward truth </w:t>
      </w:r>
      <w:r w:rsidR="00DD76B4" w:rsidRPr="00C53BDB">
        <w:rPr>
          <w:rFonts w:ascii="Dante MT Regular" w:hAnsi="Dante MT Regular"/>
        </w:rPr>
        <w:t xml:space="preserve">here </w:t>
      </w:r>
      <w:r w:rsidRPr="00C53BDB">
        <w:rPr>
          <w:rFonts w:ascii="Dante MT Regular" w:hAnsi="Dante MT Regular"/>
        </w:rPr>
        <w:t>that we need to face up to.</w:t>
      </w:r>
    </w:p>
    <w:p w14:paraId="621BD723" w14:textId="77777777" w:rsidR="000347FA" w:rsidRPr="00C53BDB" w:rsidRDefault="000347FA">
      <w:pPr>
        <w:rPr>
          <w:rFonts w:ascii="Dante MT Regular" w:hAnsi="Dante MT Regular"/>
        </w:rPr>
      </w:pPr>
    </w:p>
    <w:p w14:paraId="4CC09A74" w14:textId="77777777" w:rsidR="00480E4D" w:rsidRPr="00C53BDB" w:rsidRDefault="00480E4D">
      <w:pPr>
        <w:rPr>
          <w:rFonts w:ascii="Dante MT Regular" w:hAnsi="Dante MT Regular"/>
        </w:rPr>
      </w:pPr>
    </w:p>
    <w:p w14:paraId="4D499B93" w14:textId="0C8DBC66" w:rsidR="0014613D" w:rsidRPr="00C53BDB" w:rsidRDefault="00992CF3">
      <w:pPr>
        <w:rPr>
          <w:rFonts w:ascii="Dante MT Regular" w:hAnsi="Dante MT Regular"/>
        </w:rPr>
      </w:pPr>
      <w:r w:rsidRPr="00C53BDB">
        <w:rPr>
          <w:rFonts w:ascii="Dante MT Regular" w:hAnsi="Dante MT Regular"/>
          <w:b/>
        </w:rPr>
        <w:t>KAP</w:t>
      </w:r>
      <w:r w:rsidR="0060173B" w:rsidRPr="00C53BDB">
        <w:rPr>
          <w:rFonts w:ascii="Dante MT Regular" w:hAnsi="Dante MT Regular"/>
          <w:b/>
        </w:rPr>
        <w:t>:</w:t>
      </w:r>
      <w:r w:rsidR="0060173B" w:rsidRPr="00C53BDB">
        <w:rPr>
          <w:rFonts w:ascii="Dante MT Regular" w:hAnsi="Dante MT Regular"/>
        </w:rPr>
        <w:t xml:space="preserve"> </w:t>
      </w:r>
      <w:r w:rsidR="00D5726B" w:rsidRPr="00C53BDB">
        <w:rPr>
          <w:rFonts w:ascii="Dante MT Regular" w:hAnsi="Dante MT Regular"/>
        </w:rPr>
        <w:t xml:space="preserve">One claim you make in the book that especially intrigues is that there is significance to be accorded to the ‘nothing’ in his songs (‘At the core of Bowie’s music is the exhilaration of nothing’, p. 63).  Can you explain this for me?  And you also insist he’s </w:t>
      </w:r>
      <w:r w:rsidR="00D5726B" w:rsidRPr="00C53BDB">
        <w:rPr>
          <w:rFonts w:ascii="Dante MT Regular" w:hAnsi="Dante MT Regular"/>
          <w:i/>
        </w:rPr>
        <w:t>not</w:t>
      </w:r>
      <w:r w:rsidR="00D5726B" w:rsidRPr="00C53BDB">
        <w:rPr>
          <w:rFonts w:ascii="Dante MT Regular" w:hAnsi="Dante MT Regular"/>
        </w:rPr>
        <w:t xml:space="preserve"> a nihilis</w:t>
      </w:r>
      <w:r w:rsidR="0060173B" w:rsidRPr="00C53BDB">
        <w:rPr>
          <w:rFonts w:ascii="Dante MT Regular" w:hAnsi="Dante MT Regular"/>
        </w:rPr>
        <w:t xml:space="preserve">t, right? </w:t>
      </w:r>
    </w:p>
    <w:p w14:paraId="50893A24" w14:textId="77777777" w:rsidR="00656912" w:rsidRPr="00C53BDB" w:rsidRDefault="00656912">
      <w:pPr>
        <w:rPr>
          <w:rFonts w:ascii="Dante MT Regular" w:hAnsi="Dante MT Regular"/>
        </w:rPr>
      </w:pPr>
    </w:p>
    <w:p w14:paraId="77EE3508" w14:textId="77777777" w:rsidR="00656912" w:rsidRPr="00C53BDB" w:rsidRDefault="00656912">
      <w:pPr>
        <w:rPr>
          <w:rFonts w:ascii="Dante MT Regular" w:hAnsi="Dante MT Regular"/>
        </w:rPr>
      </w:pPr>
    </w:p>
    <w:p w14:paraId="41F6D8A9" w14:textId="66515491" w:rsidR="00E700D0" w:rsidRPr="00C53BDB" w:rsidRDefault="00992CF3" w:rsidP="00E700D0">
      <w:pPr>
        <w:rPr>
          <w:rFonts w:ascii="Dante MT Regular" w:hAnsi="Dante MT Regular"/>
        </w:rPr>
      </w:pPr>
      <w:r w:rsidRPr="00C53BDB">
        <w:rPr>
          <w:rFonts w:ascii="Dante MT Regular" w:hAnsi="Dante MT Regular"/>
          <w:b/>
        </w:rPr>
        <w:t>SC:</w:t>
      </w:r>
      <w:r w:rsidRPr="00C53BDB">
        <w:rPr>
          <w:rFonts w:ascii="Dante MT Regular" w:hAnsi="Dante MT Regular"/>
        </w:rPr>
        <w:t xml:space="preserve"> </w:t>
      </w:r>
      <w:r w:rsidR="00E700D0" w:rsidRPr="00C53BDB">
        <w:rPr>
          <w:rFonts w:ascii="Dante MT Regular" w:hAnsi="Dante MT Regular"/>
        </w:rPr>
        <w:t>Yeah, I’ve already begun to answer this question, but one of the things that I tried to track in Bowie’s music was the frequency of the occurrence of the word ‘nothing’. It’s all over the place. I try and document it a bit in the book, but just think of the line from ‘heroes’, ‘we’re nothing and nothing can help us’.</w:t>
      </w:r>
      <w:r w:rsidR="00742631" w:rsidRPr="00C53BDB">
        <w:rPr>
          <w:rFonts w:ascii="Dante MT Regular" w:hAnsi="Dante MT Regular"/>
        </w:rPr>
        <w:t xml:space="preserve"> Is this a cry of despair?</w:t>
      </w:r>
      <w:r w:rsidR="003E4D1B" w:rsidRPr="00C53BDB">
        <w:rPr>
          <w:rFonts w:ascii="Dante MT Regular" w:hAnsi="Dante MT Regular"/>
        </w:rPr>
        <w:t xml:space="preserve"> No. I</w:t>
      </w:r>
      <w:r w:rsidR="00E700D0" w:rsidRPr="00C53BDB">
        <w:rPr>
          <w:rFonts w:ascii="Dante MT Regular" w:hAnsi="Dante MT Regular"/>
        </w:rPr>
        <w:t xml:space="preserve">t’s a yearning for another nothing, namely the nothing of love, which also all over Bowie’s music. My views on nihilism have changed a lot over the years. I now think that we have to pass through it and stay with it and not simply resist it or overcome it. So, let me put it a little mysteriously: Bowie’s nihilism is not nihilistic. </w:t>
      </w:r>
      <w:r w:rsidR="00742631" w:rsidRPr="00C53BDB">
        <w:rPr>
          <w:rFonts w:ascii="Dante MT Regular" w:hAnsi="Dante MT Regular"/>
        </w:rPr>
        <w:t xml:space="preserve">Namely, that the bad nihilist doesn’t know that they’re a nihilist, but goes on believing all sorts of dumb shit. But the insight into nihilism, of the kind that we find in Bowie, allows us to imagine another set of possibilities. This is the difference between the bad nihilism of the old values and good nihilism of the revaluation of values. </w:t>
      </w:r>
      <w:r w:rsidR="00E700D0" w:rsidRPr="00C53BDB">
        <w:rPr>
          <w:rFonts w:ascii="Dante MT Regular" w:hAnsi="Dante MT Regular"/>
        </w:rPr>
        <w:t xml:space="preserve">You see, Keith, it’s completely </w:t>
      </w:r>
      <w:proofErr w:type="spellStart"/>
      <w:r w:rsidR="00E700D0" w:rsidRPr="00C53BDB">
        <w:rPr>
          <w:rFonts w:ascii="Dante MT Regular" w:hAnsi="Dante MT Regular"/>
        </w:rPr>
        <w:t>Nietzschean</w:t>
      </w:r>
      <w:proofErr w:type="spellEnd"/>
      <w:r w:rsidR="00E700D0" w:rsidRPr="00C53BDB">
        <w:rPr>
          <w:rFonts w:ascii="Dante MT Regular" w:hAnsi="Dante MT Regular"/>
        </w:rPr>
        <w:t>!</w:t>
      </w:r>
    </w:p>
    <w:p w14:paraId="0E7B74A2" w14:textId="77777777" w:rsidR="00E700D0" w:rsidRPr="00C53BDB" w:rsidRDefault="00E700D0">
      <w:pPr>
        <w:rPr>
          <w:rFonts w:ascii="Dante MT Regular" w:hAnsi="Dante MT Regular"/>
        </w:rPr>
      </w:pPr>
    </w:p>
    <w:p w14:paraId="388F3BDC" w14:textId="77777777" w:rsidR="00985B64" w:rsidRPr="00C53BDB" w:rsidRDefault="00985B64">
      <w:pPr>
        <w:rPr>
          <w:rFonts w:ascii="Dante MT Regular" w:hAnsi="Dante MT Regular"/>
        </w:rPr>
      </w:pPr>
    </w:p>
    <w:p w14:paraId="56C8E061" w14:textId="77777777" w:rsidR="00F22F4D" w:rsidRPr="00C53BDB" w:rsidRDefault="003E4D1B">
      <w:pPr>
        <w:rPr>
          <w:rFonts w:ascii="Dante MT Regular" w:hAnsi="Dante MT Regular"/>
        </w:rPr>
      </w:pPr>
      <w:r w:rsidRPr="00C53BDB">
        <w:rPr>
          <w:rFonts w:ascii="Dante MT Regular" w:hAnsi="Dante MT Regular"/>
          <w:b/>
        </w:rPr>
        <w:t>KAP:</w:t>
      </w:r>
      <w:r w:rsidRPr="00C53BDB">
        <w:rPr>
          <w:rFonts w:ascii="Dante MT Regular" w:hAnsi="Dante MT Regular"/>
        </w:rPr>
        <w:t xml:space="preserve">  I see this.  I recall Nietzsche saying that nihilism might be a divine</w:t>
      </w:r>
      <w:r w:rsidRPr="00C53BDB">
        <w:rPr>
          <w:rFonts w:ascii="Dante MT Regular" w:hAnsi="Dante MT Regular"/>
          <w:i/>
        </w:rPr>
        <w:t xml:space="preserve"> </w:t>
      </w:r>
      <w:r w:rsidRPr="00C53BDB">
        <w:rPr>
          <w:rFonts w:ascii="Dante MT Regular" w:hAnsi="Dante MT Regular"/>
        </w:rPr>
        <w:t>way of thinking once you let go</w:t>
      </w:r>
      <w:r w:rsidR="008936BE" w:rsidRPr="00C53BDB">
        <w:rPr>
          <w:rFonts w:ascii="Dante MT Regular" w:hAnsi="Dante MT Regular"/>
        </w:rPr>
        <w:t xml:space="preserve"> of the idea that </w:t>
      </w:r>
      <w:r w:rsidR="002807D8" w:rsidRPr="00C53BDB">
        <w:rPr>
          <w:rFonts w:ascii="Dante MT Regular" w:hAnsi="Dante MT Regular"/>
        </w:rPr>
        <w:t>there is some pre-given ‘true’ world to which our ideas must correspond</w:t>
      </w:r>
      <w:r w:rsidR="00480E4D" w:rsidRPr="00C53BDB">
        <w:rPr>
          <w:rFonts w:ascii="Dante MT Regular" w:hAnsi="Dante MT Regular"/>
        </w:rPr>
        <w:t xml:space="preserve">, and indeed he urges us </w:t>
      </w:r>
      <w:r w:rsidR="00985B64" w:rsidRPr="00C53BDB">
        <w:rPr>
          <w:rFonts w:ascii="Dante MT Regular" w:hAnsi="Dante MT Regular"/>
        </w:rPr>
        <w:t xml:space="preserve">to abandon the </w:t>
      </w:r>
      <w:r w:rsidR="00943CCC" w:rsidRPr="00C53BDB">
        <w:rPr>
          <w:rFonts w:ascii="Dante MT Regular" w:hAnsi="Dante MT Regular"/>
        </w:rPr>
        <w:t xml:space="preserve">whole </w:t>
      </w:r>
      <w:r w:rsidR="00985B64" w:rsidRPr="00C53BDB">
        <w:rPr>
          <w:rFonts w:ascii="Dante MT Regular" w:hAnsi="Dante MT Regular"/>
        </w:rPr>
        <w:t xml:space="preserve">idea of </w:t>
      </w:r>
      <w:r w:rsidR="00943CCC" w:rsidRPr="00C53BDB">
        <w:rPr>
          <w:rFonts w:ascii="Dante MT Regular" w:hAnsi="Dante MT Regular"/>
        </w:rPr>
        <w:t xml:space="preserve">there being or having to be </w:t>
      </w:r>
      <w:r w:rsidR="00985B64" w:rsidRPr="00C53BDB">
        <w:rPr>
          <w:rFonts w:ascii="Dante MT Regular" w:hAnsi="Dante MT Regular"/>
        </w:rPr>
        <w:t>a ‘truthful world’</w:t>
      </w:r>
      <w:r w:rsidRPr="00C53BDB">
        <w:rPr>
          <w:rFonts w:ascii="Dante MT Regular" w:hAnsi="Dante MT Regular"/>
        </w:rPr>
        <w:t xml:space="preserve">.  Interestingly, he thus speaks of an ‘ecstatic nihilism’! </w:t>
      </w:r>
    </w:p>
    <w:p w14:paraId="14E0F28C" w14:textId="77777777" w:rsidR="00F22F4D" w:rsidRPr="00C53BDB" w:rsidRDefault="00F22F4D">
      <w:pPr>
        <w:rPr>
          <w:rFonts w:ascii="Dante MT Regular" w:hAnsi="Dante MT Regular"/>
        </w:rPr>
      </w:pPr>
    </w:p>
    <w:p w14:paraId="1958603F" w14:textId="77777777" w:rsidR="00F22F4D" w:rsidRPr="00C53BDB" w:rsidRDefault="00F22F4D">
      <w:pPr>
        <w:rPr>
          <w:rFonts w:ascii="Dante MT Regular" w:hAnsi="Dante MT Regular"/>
        </w:rPr>
      </w:pPr>
      <w:r w:rsidRPr="00C53BDB">
        <w:rPr>
          <w:rFonts w:ascii="Dante MT Regular" w:hAnsi="Dante MT Regular"/>
          <w:b/>
        </w:rPr>
        <w:t>SC:</w:t>
      </w:r>
      <w:r w:rsidRPr="00C53BDB">
        <w:rPr>
          <w:rFonts w:ascii="Dante MT Regular" w:hAnsi="Dante MT Regular"/>
        </w:rPr>
        <w:t xml:space="preserve"> I completely agree. That’s brilliant.</w:t>
      </w:r>
    </w:p>
    <w:p w14:paraId="016ACDD5" w14:textId="77777777" w:rsidR="00F22F4D" w:rsidRPr="00C53BDB" w:rsidRDefault="00F22F4D">
      <w:pPr>
        <w:rPr>
          <w:rFonts w:ascii="Dante MT Regular" w:hAnsi="Dante MT Regular"/>
        </w:rPr>
      </w:pPr>
    </w:p>
    <w:p w14:paraId="4223957A" w14:textId="77777777" w:rsidR="00DD76B4" w:rsidRPr="00C53BDB" w:rsidRDefault="00DD76B4">
      <w:pPr>
        <w:rPr>
          <w:rFonts w:ascii="Dante MT Regular" w:hAnsi="Dante MT Regular"/>
        </w:rPr>
      </w:pPr>
    </w:p>
    <w:p w14:paraId="08756700" w14:textId="010B5541" w:rsidR="00656912" w:rsidRPr="00C53BDB" w:rsidRDefault="00F22F4D">
      <w:pPr>
        <w:rPr>
          <w:rFonts w:ascii="Dante MT Regular" w:hAnsi="Dante MT Regular"/>
        </w:rPr>
      </w:pPr>
      <w:r w:rsidRPr="00C53BDB">
        <w:rPr>
          <w:rFonts w:ascii="Dante MT Regular" w:hAnsi="Dante MT Regular"/>
          <w:b/>
        </w:rPr>
        <w:t>KAP:</w:t>
      </w:r>
      <w:r w:rsidRPr="00C53BDB">
        <w:rPr>
          <w:rFonts w:ascii="Dante MT Regular" w:hAnsi="Dante MT Regular"/>
        </w:rPr>
        <w:t xml:space="preserve"> </w:t>
      </w:r>
      <w:r w:rsidR="0060173B" w:rsidRPr="00C53BDB">
        <w:rPr>
          <w:rFonts w:ascii="Dante MT Regular" w:hAnsi="Dante MT Regular"/>
        </w:rPr>
        <w:t xml:space="preserve">I </w:t>
      </w:r>
      <w:r w:rsidR="003E4D1B" w:rsidRPr="00C53BDB">
        <w:rPr>
          <w:rFonts w:ascii="Dante MT Regular" w:hAnsi="Dante MT Regular"/>
        </w:rPr>
        <w:t xml:space="preserve">now </w:t>
      </w:r>
      <w:r w:rsidR="0060173B" w:rsidRPr="00C53BDB">
        <w:rPr>
          <w:rFonts w:ascii="Dante MT Regular" w:hAnsi="Dante MT Regular"/>
        </w:rPr>
        <w:t>have a complex q</w:t>
      </w:r>
      <w:r w:rsidR="00FC7B86" w:rsidRPr="00C53BDB">
        <w:rPr>
          <w:rFonts w:ascii="Dante MT Regular" w:hAnsi="Dante MT Regular"/>
        </w:rPr>
        <w:t>uestion for y</w:t>
      </w:r>
      <w:r w:rsidR="00230F51" w:rsidRPr="00C53BDB">
        <w:rPr>
          <w:rFonts w:ascii="Dante MT Regular" w:hAnsi="Dante MT Regular"/>
        </w:rPr>
        <w:t>ou:  is there not a strong dose</w:t>
      </w:r>
      <w:r w:rsidR="00FC7B86" w:rsidRPr="00C53BDB">
        <w:rPr>
          <w:rFonts w:ascii="Dante MT Regular" w:hAnsi="Dante MT Regular"/>
        </w:rPr>
        <w:t xml:space="preserve"> of religious motifs running throughout Bowie’s corpus?  (I am thinking of the motif of redemption, for example, and songs such as </w:t>
      </w:r>
      <w:r w:rsidR="00FC7B86" w:rsidRPr="00C53BDB">
        <w:rPr>
          <w:rFonts w:ascii="Dante MT Regular" w:hAnsi="Dante MT Regular"/>
          <w:i/>
        </w:rPr>
        <w:t xml:space="preserve">Word on a Wing </w:t>
      </w:r>
      <w:r w:rsidR="00FC7B86" w:rsidRPr="00C53BDB">
        <w:rPr>
          <w:rFonts w:ascii="Dante MT Regular" w:hAnsi="Dante MT Regular"/>
        </w:rPr>
        <w:t xml:space="preserve">and </w:t>
      </w:r>
      <w:r w:rsidR="00FC7B86" w:rsidRPr="00C53BDB">
        <w:rPr>
          <w:rFonts w:ascii="Dante MT Regular" w:hAnsi="Dante MT Regular"/>
          <w:i/>
        </w:rPr>
        <w:t>Loving the Alien</w:t>
      </w:r>
      <w:r w:rsidR="003E623B" w:rsidRPr="00C53BDB">
        <w:rPr>
          <w:rFonts w:ascii="Dante MT Regular" w:hAnsi="Dante MT Regular"/>
        </w:rPr>
        <w:t xml:space="preserve">; </w:t>
      </w:r>
      <w:r w:rsidR="00FC7B86" w:rsidRPr="00C53BDB">
        <w:rPr>
          <w:rFonts w:ascii="Dante MT Regular" w:hAnsi="Dante MT Regular"/>
        </w:rPr>
        <w:t xml:space="preserve">note also the excellent ‘The Informer’ from </w:t>
      </w:r>
      <w:r w:rsidR="00FC7B86" w:rsidRPr="00C53BDB">
        <w:rPr>
          <w:rFonts w:ascii="Dante MT Regular" w:hAnsi="Dante MT Regular"/>
          <w:i/>
        </w:rPr>
        <w:t>The Next Day Extra</w:t>
      </w:r>
      <w:r w:rsidR="00FC7B86" w:rsidRPr="00C53BDB">
        <w:rPr>
          <w:rFonts w:ascii="Dante MT Regular" w:hAnsi="Dante MT Regular"/>
        </w:rPr>
        <w:t xml:space="preserve">). </w:t>
      </w:r>
      <w:r w:rsidR="006C6B41" w:rsidRPr="00C53BDB">
        <w:rPr>
          <w:rFonts w:ascii="Dante MT Regular" w:hAnsi="Dante MT Regular"/>
        </w:rPr>
        <w:t xml:space="preserve">  </w:t>
      </w:r>
      <w:r w:rsidR="0060173B" w:rsidRPr="00C53BDB">
        <w:rPr>
          <w:rFonts w:ascii="Dante MT Regular" w:hAnsi="Dante MT Regular"/>
        </w:rPr>
        <w:t>If you agree, what do you make of this?</w:t>
      </w:r>
    </w:p>
    <w:p w14:paraId="3DECC694" w14:textId="77777777" w:rsidR="00891B23" w:rsidRPr="00C53BDB" w:rsidRDefault="00891B23">
      <w:pPr>
        <w:rPr>
          <w:rFonts w:ascii="Dante MT Regular" w:hAnsi="Dante MT Regular"/>
        </w:rPr>
      </w:pPr>
    </w:p>
    <w:p w14:paraId="3F8AF412" w14:textId="77777777" w:rsidR="00891B23" w:rsidRPr="00C53BDB" w:rsidRDefault="00891B23">
      <w:pPr>
        <w:rPr>
          <w:rFonts w:ascii="Dante MT Regular" w:hAnsi="Dante MT Regular"/>
        </w:rPr>
      </w:pPr>
    </w:p>
    <w:p w14:paraId="1F024BE8" w14:textId="415C8A5B" w:rsidR="00E700D0" w:rsidRPr="00C53BDB" w:rsidRDefault="00992CF3" w:rsidP="00E700D0">
      <w:pPr>
        <w:rPr>
          <w:rFonts w:ascii="Dante MT Regular" w:hAnsi="Dante MT Regular"/>
        </w:rPr>
      </w:pPr>
      <w:r w:rsidRPr="00C53BDB">
        <w:rPr>
          <w:rFonts w:ascii="Dante MT Regular" w:hAnsi="Dante MT Regular"/>
          <w:b/>
        </w:rPr>
        <w:t>SC:</w:t>
      </w:r>
      <w:r w:rsidRPr="00C53BDB">
        <w:rPr>
          <w:rFonts w:ascii="Dante MT Regular" w:hAnsi="Dante MT Regular"/>
        </w:rPr>
        <w:t xml:space="preserve"> </w:t>
      </w:r>
      <w:r w:rsidR="00E700D0" w:rsidRPr="00C53BDB">
        <w:rPr>
          <w:rFonts w:ascii="Dante MT Regular" w:hAnsi="Dante MT Regular"/>
        </w:rPr>
        <w:t xml:space="preserve">Yes, religion is all over Bowie’s lyrics and I try and track religious themes in the final sections of the book. The yearning in Bowie, which is a yearning for love, is a truly religious </w:t>
      </w:r>
      <w:r w:rsidR="002807D8" w:rsidRPr="00C53BDB">
        <w:rPr>
          <w:rFonts w:ascii="Dante MT Regular" w:hAnsi="Dante MT Regular"/>
        </w:rPr>
        <w:t>yearning;</w:t>
      </w:r>
      <w:r w:rsidR="00E700D0" w:rsidRPr="00C53BDB">
        <w:rPr>
          <w:rFonts w:ascii="Dante MT Regular" w:hAnsi="Dante MT Regular"/>
        </w:rPr>
        <w:t xml:space="preserve"> it is what we yearn for in our obsession with religion. Think of Julian of Norwich, whom I love, and who says at the end of her ‘</w:t>
      </w:r>
      <w:proofErr w:type="spellStart"/>
      <w:r w:rsidR="00E700D0" w:rsidRPr="00C53BDB">
        <w:rPr>
          <w:rFonts w:ascii="Dante MT Regular" w:hAnsi="Dante MT Regular"/>
        </w:rPr>
        <w:t>Shewings</w:t>
      </w:r>
      <w:proofErr w:type="spellEnd"/>
      <w:r w:rsidR="00E700D0" w:rsidRPr="00C53BDB">
        <w:rPr>
          <w:rFonts w:ascii="Dante MT Regular" w:hAnsi="Dante MT Regular"/>
        </w:rPr>
        <w:t>’</w:t>
      </w:r>
      <w:r w:rsidR="002807D8" w:rsidRPr="00C53BDB">
        <w:rPr>
          <w:rFonts w:ascii="Dante MT Regular" w:hAnsi="Dante MT Regular"/>
        </w:rPr>
        <w:t>, ‘</w:t>
      </w:r>
      <w:proofErr w:type="gramStart"/>
      <w:r w:rsidR="002807D8" w:rsidRPr="00C53BDB">
        <w:rPr>
          <w:rFonts w:ascii="Dante MT Regular" w:hAnsi="Dante MT Regular"/>
        </w:rPr>
        <w:t>What</w:t>
      </w:r>
      <w:proofErr w:type="gramEnd"/>
      <w:r w:rsidR="002807D8" w:rsidRPr="00C53BDB">
        <w:rPr>
          <w:rFonts w:ascii="Dante MT Regular" w:hAnsi="Dante MT Regular"/>
        </w:rPr>
        <w:t xml:space="preserve"> was our Lord’s meaning?</w:t>
      </w:r>
      <w:r w:rsidR="00E700D0" w:rsidRPr="00C53BDB">
        <w:rPr>
          <w:rFonts w:ascii="Dante MT Regular" w:hAnsi="Dante MT Regular"/>
        </w:rPr>
        <w:t xml:space="preserve"> She answers, Love was his meaning’.  So, in Bowie, there is strong anti-clerical line, which comes up in song after song, ‘Loving the Alien’ for instance, and most recently on the title track of ‘The Next Day’. Bowie hates crusaders and he really hates priests. That’s because he hates tyrants and hypocrites. But what he really hates is the fact that these fools have co</w:t>
      </w:r>
      <w:r w:rsidR="002807D8" w:rsidRPr="00C53BDB">
        <w:rPr>
          <w:rFonts w:ascii="Dante MT Regular" w:hAnsi="Dante MT Regular"/>
        </w:rPr>
        <w:t>-</w:t>
      </w:r>
      <w:r w:rsidR="00E700D0" w:rsidRPr="00C53BDB">
        <w:rPr>
          <w:rFonts w:ascii="Dante MT Regular" w:hAnsi="Dante MT Regular"/>
        </w:rPr>
        <w:t>opted the true core of religious experience. If you want a Bowie track that encapsulates this experience, then please listen to ‘Sunday’, from “Heathen’, which is all about Sabbath and which begins with the words ‘nothing remains’. We have to hold on to that nothing.</w:t>
      </w:r>
    </w:p>
    <w:p w14:paraId="68FA0711" w14:textId="77777777" w:rsidR="00E700D0" w:rsidRPr="00C53BDB" w:rsidRDefault="00E700D0">
      <w:pPr>
        <w:rPr>
          <w:rFonts w:ascii="Dante MT Regular" w:hAnsi="Dante MT Regular"/>
        </w:rPr>
      </w:pPr>
    </w:p>
    <w:p w14:paraId="5EDA0EE1" w14:textId="77777777" w:rsidR="00480E4D" w:rsidRPr="00C53BDB" w:rsidRDefault="00480E4D">
      <w:pPr>
        <w:rPr>
          <w:rFonts w:ascii="Dante MT Regular" w:hAnsi="Dante MT Regular"/>
        </w:rPr>
      </w:pPr>
    </w:p>
    <w:p w14:paraId="6E79B6EF" w14:textId="19E9AECE" w:rsidR="00480E4D" w:rsidRPr="00C53BDB" w:rsidRDefault="00DD76B4">
      <w:pPr>
        <w:rPr>
          <w:rFonts w:ascii="Dante MT Regular" w:hAnsi="Dante MT Regular"/>
        </w:rPr>
      </w:pPr>
      <w:r w:rsidRPr="00C53BDB">
        <w:rPr>
          <w:rFonts w:ascii="Dante MT Regular" w:hAnsi="Dante MT Regular"/>
          <w:b/>
        </w:rPr>
        <w:t xml:space="preserve">KAP: </w:t>
      </w:r>
      <w:r w:rsidR="00480E4D" w:rsidRPr="00C53BDB">
        <w:rPr>
          <w:rFonts w:ascii="Dante MT Regular" w:hAnsi="Dante MT Regular"/>
          <w:b/>
          <w:i/>
        </w:rPr>
        <w:t xml:space="preserve"> </w:t>
      </w:r>
      <w:r w:rsidR="00480E4D" w:rsidRPr="00C53BDB">
        <w:rPr>
          <w:rFonts w:ascii="Dante MT Regular" w:hAnsi="Dante MT Regular"/>
        </w:rPr>
        <w:t xml:space="preserve">On ‘love’, this seems to be the ‘message’ of the song he penned with Queen, </w:t>
      </w:r>
      <w:r w:rsidR="00480E4D" w:rsidRPr="00C53BDB">
        <w:rPr>
          <w:rFonts w:ascii="Dante MT Regular" w:hAnsi="Dante MT Regular"/>
          <w:i/>
        </w:rPr>
        <w:t>Under Pressure</w:t>
      </w:r>
      <w:r w:rsidR="00480E4D" w:rsidRPr="00C53BDB">
        <w:rPr>
          <w:rFonts w:ascii="Dante MT Regular" w:hAnsi="Dante MT Regular"/>
        </w:rPr>
        <w:t xml:space="preserve">.  </w:t>
      </w:r>
      <w:r w:rsidR="00BE747B" w:rsidRPr="00C53BDB">
        <w:rPr>
          <w:rFonts w:ascii="Dante MT Regular" w:hAnsi="Dante MT Regular"/>
        </w:rPr>
        <w:t xml:space="preserve">It’s a </w:t>
      </w:r>
      <w:r w:rsidR="003E623B" w:rsidRPr="00C53BDB">
        <w:rPr>
          <w:rFonts w:ascii="Dante MT Regular" w:hAnsi="Dante MT Regular"/>
        </w:rPr>
        <w:t xml:space="preserve">really </w:t>
      </w:r>
      <w:r w:rsidR="00BE747B" w:rsidRPr="00C53BDB">
        <w:rPr>
          <w:rFonts w:ascii="Dante MT Regular" w:hAnsi="Dante MT Regular"/>
        </w:rPr>
        <w:t xml:space="preserve">powerful song in his corpus and became an important part of his repertoire in the last few world tours he did.  </w:t>
      </w:r>
      <w:r w:rsidR="00480E4D" w:rsidRPr="00C53BDB">
        <w:rPr>
          <w:rFonts w:ascii="Dante MT Regular" w:hAnsi="Dante MT Regular"/>
        </w:rPr>
        <w:t>But, as the song itself says</w:t>
      </w:r>
      <w:r w:rsidR="00943CCC" w:rsidRPr="00C53BDB">
        <w:rPr>
          <w:rFonts w:ascii="Dante MT Regular" w:hAnsi="Dante MT Regular"/>
        </w:rPr>
        <w:t xml:space="preserve"> or rather asks</w:t>
      </w:r>
      <w:r w:rsidR="00480E4D" w:rsidRPr="00C53BDB">
        <w:rPr>
          <w:rFonts w:ascii="Dante MT Regular" w:hAnsi="Dante MT Regular"/>
        </w:rPr>
        <w:t xml:space="preserve">, </w:t>
      </w:r>
      <w:r w:rsidR="00943CCC" w:rsidRPr="00C53BDB">
        <w:rPr>
          <w:rFonts w:ascii="Dante MT Regular" w:hAnsi="Dante MT Regular"/>
          <w:i/>
        </w:rPr>
        <w:t>can</w:t>
      </w:r>
      <w:r w:rsidR="00943CCC" w:rsidRPr="00C53BDB">
        <w:rPr>
          <w:rFonts w:ascii="Dante MT Regular" w:hAnsi="Dante MT Regular"/>
        </w:rPr>
        <w:t xml:space="preserve"> love be given one more chance given that it is such </w:t>
      </w:r>
      <w:r w:rsidR="00480E4D" w:rsidRPr="00C53BDB">
        <w:rPr>
          <w:rFonts w:ascii="Dante MT Regular" w:hAnsi="Dante MT Regular"/>
        </w:rPr>
        <w:t xml:space="preserve">an old-fashioned word!  How do you separate the redemptive or utopian love you favour and a decadent or sterile love, say the middle class peace and love you are keen to criticise and challenge?  </w:t>
      </w:r>
    </w:p>
    <w:p w14:paraId="637DE479" w14:textId="77777777" w:rsidR="00F22F4D" w:rsidRPr="00C53BDB" w:rsidRDefault="00F22F4D">
      <w:pPr>
        <w:rPr>
          <w:rFonts w:ascii="Dante MT Regular" w:hAnsi="Dante MT Regular"/>
        </w:rPr>
      </w:pPr>
    </w:p>
    <w:p w14:paraId="6FB2D4D0" w14:textId="4ECE4056" w:rsidR="00F22F4D" w:rsidRPr="00C53BDB" w:rsidRDefault="00F22F4D">
      <w:pPr>
        <w:rPr>
          <w:rFonts w:ascii="Dante MT Regular" w:hAnsi="Dante MT Regular"/>
        </w:rPr>
      </w:pPr>
      <w:r w:rsidRPr="00C53BDB">
        <w:rPr>
          <w:rFonts w:ascii="Dante MT Regular" w:hAnsi="Dante MT Regular"/>
          <w:b/>
        </w:rPr>
        <w:t>SC:</w:t>
      </w:r>
      <w:r w:rsidRPr="00C53BDB">
        <w:rPr>
          <w:rFonts w:ascii="Dante MT Regular" w:hAnsi="Dante MT Regular"/>
        </w:rPr>
        <w:t xml:space="preserve"> I have to admit that I have a hard time with ‘Under Pressure’ because I hated what Queen became: a kind of grotesque parody of the band that recorded some good stuff until ‘Sheer Heart Attack, in 1974. I actually hate many of Bowie’s </w:t>
      </w:r>
      <w:proofErr w:type="gramStart"/>
      <w:r w:rsidRPr="00C53BDB">
        <w:rPr>
          <w:rFonts w:ascii="Dante MT Regular" w:hAnsi="Dante MT Regular"/>
        </w:rPr>
        <w:t>vocal  collaborations</w:t>
      </w:r>
      <w:proofErr w:type="gramEnd"/>
      <w:r w:rsidR="00AE4AC6" w:rsidRPr="00C53BDB">
        <w:rPr>
          <w:rFonts w:ascii="Dante MT Regular" w:hAnsi="Dante MT Regular"/>
        </w:rPr>
        <w:t xml:space="preserve">, like with Mick </w:t>
      </w:r>
      <w:proofErr w:type="spellStart"/>
      <w:r w:rsidR="00AE4AC6" w:rsidRPr="00C53BDB">
        <w:rPr>
          <w:rFonts w:ascii="Dante MT Regular" w:hAnsi="Dante MT Regular"/>
        </w:rPr>
        <w:t>Jagger</w:t>
      </w:r>
      <w:proofErr w:type="spellEnd"/>
      <w:r w:rsidR="00AE4AC6" w:rsidRPr="00C53BDB">
        <w:rPr>
          <w:rFonts w:ascii="Dante MT Regular" w:hAnsi="Dante MT Regular"/>
        </w:rPr>
        <w:t xml:space="preserve">. It lessens him in my eyes. Anyhow, on love, it is question of distinguishing between a familiar and, as we used to say, petty-bourgeois idea of love based in contractual relations, mutual </w:t>
      </w:r>
      <w:proofErr w:type="spellStart"/>
      <w:r w:rsidR="00AE4AC6" w:rsidRPr="00C53BDB">
        <w:rPr>
          <w:rFonts w:ascii="Dante MT Regular" w:hAnsi="Dante MT Regular"/>
        </w:rPr>
        <w:t>favors</w:t>
      </w:r>
      <w:proofErr w:type="spellEnd"/>
      <w:r w:rsidR="00AE4AC6" w:rsidRPr="00C53BDB">
        <w:rPr>
          <w:rFonts w:ascii="Dante MT Regular" w:hAnsi="Dante MT Regular"/>
        </w:rPr>
        <w:t xml:space="preserve"> and trust, from a much more radical idea of love as </w:t>
      </w:r>
      <w:proofErr w:type="spellStart"/>
      <w:r w:rsidR="00AE4AC6" w:rsidRPr="00C53BDB">
        <w:rPr>
          <w:rFonts w:ascii="Dante MT Regular" w:hAnsi="Dante MT Regular"/>
        </w:rPr>
        <w:t>decreation</w:t>
      </w:r>
      <w:proofErr w:type="spellEnd"/>
      <w:r w:rsidR="00AE4AC6" w:rsidRPr="00C53BDB">
        <w:rPr>
          <w:rFonts w:ascii="Dante MT Regular" w:hAnsi="Dante MT Regular"/>
        </w:rPr>
        <w:t xml:space="preserve"> and evisceration of the self.   </w:t>
      </w:r>
    </w:p>
    <w:p w14:paraId="2AD261D3" w14:textId="77777777" w:rsidR="00F22F4D" w:rsidRPr="00C53BDB" w:rsidRDefault="00F22F4D">
      <w:pPr>
        <w:rPr>
          <w:rFonts w:ascii="Dante MT Regular" w:hAnsi="Dante MT Regular"/>
        </w:rPr>
      </w:pPr>
    </w:p>
    <w:p w14:paraId="5AEE0CD0" w14:textId="77777777" w:rsidR="00E700D0" w:rsidRPr="00C53BDB" w:rsidRDefault="00E700D0">
      <w:pPr>
        <w:rPr>
          <w:rFonts w:ascii="Dante MT Regular" w:hAnsi="Dante MT Regular"/>
        </w:rPr>
      </w:pPr>
    </w:p>
    <w:p w14:paraId="50C21FAB" w14:textId="7690B427" w:rsidR="00891B23" w:rsidRPr="00C53BDB" w:rsidRDefault="00992CF3">
      <w:pPr>
        <w:rPr>
          <w:rFonts w:ascii="Dante MT Regular" w:hAnsi="Dante MT Regular"/>
        </w:rPr>
      </w:pPr>
      <w:r w:rsidRPr="00C53BDB">
        <w:rPr>
          <w:rFonts w:ascii="Dante MT Regular" w:hAnsi="Dante MT Regular"/>
          <w:b/>
        </w:rPr>
        <w:t>KAP</w:t>
      </w:r>
      <w:r w:rsidR="0060173B" w:rsidRPr="00C53BDB">
        <w:rPr>
          <w:rFonts w:ascii="Dante MT Regular" w:hAnsi="Dante MT Regular"/>
          <w:b/>
        </w:rPr>
        <w:t>:</w:t>
      </w:r>
      <w:r w:rsidR="0060173B" w:rsidRPr="00C53BDB">
        <w:rPr>
          <w:rFonts w:ascii="Dante MT Regular" w:hAnsi="Dante MT Regular"/>
        </w:rPr>
        <w:t xml:space="preserve"> </w:t>
      </w:r>
      <w:r w:rsidR="00891B23" w:rsidRPr="00C53BDB">
        <w:rPr>
          <w:rFonts w:ascii="Dante MT Regular" w:hAnsi="Dante MT Regular"/>
        </w:rPr>
        <w:t>At one point in the book you refer to the sheer utopianism of Bowie and of his fa</w:t>
      </w:r>
      <w:r w:rsidR="0060173B" w:rsidRPr="00C53BDB">
        <w:rPr>
          <w:rFonts w:ascii="Dante MT Regular" w:hAnsi="Dante MT Regular"/>
        </w:rPr>
        <w:t>ns</w:t>
      </w:r>
      <w:r w:rsidR="00891B23" w:rsidRPr="00C53BDB">
        <w:rPr>
          <w:rFonts w:ascii="Dante MT Regular" w:hAnsi="Dante MT Regular"/>
        </w:rPr>
        <w:t xml:space="preserve">; </w:t>
      </w:r>
      <w:r w:rsidR="00B41CBB" w:rsidRPr="00C53BDB">
        <w:rPr>
          <w:rFonts w:ascii="Dante MT Regular" w:hAnsi="Dante MT Regular"/>
        </w:rPr>
        <w:t xml:space="preserve">you also say much later in it that the act of </w:t>
      </w:r>
      <w:proofErr w:type="gramStart"/>
      <w:r w:rsidR="00B41CBB" w:rsidRPr="00C53BDB">
        <w:rPr>
          <w:rFonts w:ascii="Dante MT Regular" w:hAnsi="Dante MT Regular"/>
        </w:rPr>
        <w:t>freedom which is poetry</w:t>
      </w:r>
      <w:proofErr w:type="gramEnd"/>
      <w:r w:rsidR="00B41CBB" w:rsidRPr="00C53BDB">
        <w:rPr>
          <w:rFonts w:ascii="Dante MT Regular" w:hAnsi="Dante MT Regular"/>
        </w:rPr>
        <w:t xml:space="preserve"> is u-</w:t>
      </w:r>
      <w:proofErr w:type="spellStart"/>
      <w:r w:rsidR="00B41CBB" w:rsidRPr="00C53BDB">
        <w:rPr>
          <w:rFonts w:ascii="Dante MT Regular" w:hAnsi="Dante MT Regular"/>
        </w:rPr>
        <w:t>topian</w:t>
      </w:r>
      <w:proofErr w:type="spellEnd"/>
      <w:r w:rsidR="00B41CBB" w:rsidRPr="00C53BDB">
        <w:rPr>
          <w:rFonts w:ascii="Dante MT Regular" w:hAnsi="Dante MT Regular"/>
        </w:rPr>
        <w:t>.  Y</w:t>
      </w:r>
      <w:r w:rsidR="00891B23" w:rsidRPr="00C53BDB">
        <w:rPr>
          <w:rFonts w:ascii="Dante MT Regular" w:hAnsi="Dante MT Regular"/>
        </w:rPr>
        <w:t xml:space="preserve">et you also note that his work is often deeply dystopian, as with the album </w:t>
      </w:r>
      <w:r w:rsidR="00891B23" w:rsidRPr="00C53BDB">
        <w:rPr>
          <w:rFonts w:ascii="Dante MT Regular" w:hAnsi="Dante MT Regular"/>
          <w:i/>
        </w:rPr>
        <w:t xml:space="preserve">Diamond Dogs.  </w:t>
      </w:r>
      <w:r w:rsidR="00891B23" w:rsidRPr="00C53BDB">
        <w:rPr>
          <w:rFonts w:ascii="Dante MT Regular" w:hAnsi="Dante MT Regular"/>
        </w:rPr>
        <w:t xml:space="preserve">Can you explain this tension for me?  </w:t>
      </w:r>
      <w:r w:rsidR="00E04F19" w:rsidRPr="00C53BDB">
        <w:rPr>
          <w:rFonts w:ascii="Dante MT Regular" w:hAnsi="Dante MT Regular"/>
        </w:rPr>
        <w:t xml:space="preserve">Is it the result of Bowie coming of age in the 60s?  The song </w:t>
      </w:r>
      <w:r w:rsidR="00E04F19" w:rsidRPr="00C53BDB">
        <w:rPr>
          <w:rFonts w:ascii="Dante MT Regular" w:hAnsi="Dante MT Regular"/>
          <w:i/>
        </w:rPr>
        <w:t>Cygnet Committee</w:t>
      </w:r>
      <w:r w:rsidR="00E04F19" w:rsidRPr="00C53BDB">
        <w:rPr>
          <w:rFonts w:ascii="Dante MT Regular" w:hAnsi="Dante MT Regular"/>
        </w:rPr>
        <w:t xml:space="preserve"> from the end of the sixties </w:t>
      </w:r>
      <w:r w:rsidR="00480E4D" w:rsidRPr="00C53BDB">
        <w:rPr>
          <w:rFonts w:ascii="Dante MT Regular" w:hAnsi="Dante MT Regular"/>
        </w:rPr>
        <w:t xml:space="preserve">and the </w:t>
      </w:r>
      <w:r w:rsidR="00480E4D" w:rsidRPr="00C53BDB">
        <w:rPr>
          <w:rFonts w:ascii="Dante MT Regular" w:hAnsi="Dante MT Regular"/>
          <w:i/>
        </w:rPr>
        <w:t>Space Oddity</w:t>
      </w:r>
      <w:r w:rsidR="00480E4D" w:rsidRPr="00C53BDB">
        <w:rPr>
          <w:rFonts w:ascii="Dante MT Regular" w:hAnsi="Dante MT Regular"/>
        </w:rPr>
        <w:t xml:space="preserve"> album (originally </w:t>
      </w:r>
      <w:r w:rsidR="00480E4D" w:rsidRPr="00C53BDB">
        <w:rPr>
          <w:rFonts w:ascii="Dante MT Regular" w:hAnsi="Dante MT Regular"/>
          <w:i/>
        </w:rPr>
        <w:t>Man of Words, Man of Music</w:t>
      </w:r>
      <w:r w:rsidR="00480E4D" w:rsidRPr="00C53BDB">
        <w:rPr>
          <w:rFonts w:ascii="Dante MT Regular" w:hAnsi="Dante MT Regular"/>
        </w:rPr>
        <w:t>)</w:t>
      </w:r>
      <w:r w:rsidR="00480E4D" w:rsidRPr="00C53BDB">
        <w:rPr>
          <w:rFonts w:ascii="Dante MT Regular" w:hAnsi="Dante MT Regular"/>
          <w:i/>
        </w:rPr>
        <w:t xml:space="preserve"> </w:t>
      </w:r>
      <w:r w:rsidR="00E04F19" w:rsidRPr="00C53BDB">
        <w:rPr>
          <w:rFonts w:ascii="Dante MT Regular" w:hAnsi="Dante MT Regular"/>
        </w:rPr>
        <w:t>seems especially pertinent and poignant here</w:t>
      </w:r>
      <w:r w:rsidR="00B41CBB" w:rsidRPr="00C53BDB">
        <w:rPr>
          <w:rFonts w:ascii="Dante MT Regular" w:hAnsi="Dante MT Regular"/>
        </w:rPr>
        <w:t xml:space="preserve"> with its depiction of a violent end to all idealism</w:t>
      </w:r>
      <w:r w:rsidR="00E04F19" w:rsidRPr="00C53BDB">
        <w:rPr>
          <w:rFonts w:ascii="Dante MT Regular" w:hAnsi="Dante MT Regular"/>
        </w:rPr>
        <w:t>.</w:t>
      </w:r>
    </w:p>
    <w:p w14:paraId="2C566BBE" w14:textId="77777777" w:rsidR="00E04F19" w:rsidRPr="00C53BDB" w:rsidRDefault="00E04F19">
      <w:pPr>
        <w:rPr>
          <w:rFonts w:ascii="Dante MT Regular" w:hAnsi="Dante MT Regular"/>
        </w:rPr>
      </w:pPr>
    </w:p>
    <w:p w14:paraId="34E3CB4F" w14:textId="77777777" w:rsidR="00DD76B4" w:rsidRPr="00C53BDB" w:rsidRDefault="00DD76B4" w:rsidP="00E700D0">
      <w:pPr>
        <w:rPr>
          <w:rFonts w:ascii="Dante MT Regular" w:hAnsi="Dante MT Regular"/>
        </w:rPr>
      </w:pPr>
    </w:p>
    <w:p w14:paraId="49CBEED5" w14:textId="643421F1" w:rsidR="00E700D0" w:rsidRPr="00C53BDB" w:rsidRDefault="00992CF3" w:rsidP="00E700D0">
      <w:pPr>
        <w:rPr>
          <w:rFonts w:ascii="Dante MT Regular" w:hAnsi="Dante MT Regular"/>
        </w:rPr>
      </w:pPr>
      <w:r w:rsidRPr="00C53BDB">
        <w:rPr>
          <w:rFonts w:ascii="Dante MT Regular" w:hAnsi="Dante MT Regular"/>
          <w:b/>
        </w:rPr>
        <w:t>SC:</w:t>
      </w:r>
      <w:r w:rsidRPr="00C53BDB">
        <w:rPr>
          <w:rFonts w:ascii="Dante MT Regular" w:hAnsi="Dante MT Regular"/>
        </w:rPr>
        <w:t xml:space="preserve"> </w:t>
      </w:r>
      <w:r w:rsidR="002807D8" w:rsidRPr="00C53BDB">
        <w:rPr>
          <w:rFonts w:ascii="Dante MT Regular" w:hAnsi="Dante MT Regular"/>
        </w:rPr>
        <w:t>Good question</w:t>
      </w:r>
      <w:r w:rsidR="00E700D0" w:rsidRPr="00C53BDB">
        <w:rPr>
          <w:rFonts w:ascii="Dante MT Regular" w:hAnsi="Dante MT Regular"/>
        </w:rPr>
        <w:t xml:space="preserve">. Maybe the weirdest thing I do in the book is </w:t>
      </w:r>
      <w:proofErr w:type="gramStart"/>
      <w:r w:rsidR="00E700D0" w:rsidRPr="00C53BDB">
        <w:rPr>
          <w:rFonts w:ascii="Dante MT Regular" w:hAnsi="Dante MT Regular"/>
        </w:rPr>
        <w:t>try</w:t>
      </w:r>
      <w:proofErr w:type="gramEnd"/>
      <w:r w:rsidR="00E700D0" w:rsidRPr="00C53BDB">
        <w:rPr>
          <w:rFonts w:ascii="Dante MT Regular" w:hAnsi="Dante MT Regular"/>
        </w:rPr>
        <w:t xml:space="preserve"> and link together Bowie’s constant sense of dystopia, which is at its most extreme in ‘Diamond Dogs’, but which is everywhere, to the question of utopia. I do this thro</w:t>
      </w:r>
      <w:r w:rsidR="002807D8" w:rsidRPr="00C53BDB">
        <w:rPr>
          <w:rFonts w:ascii="Dante MT Regular" w:hAnsi="Dante MT Regular"/>
        </w:rPr>
        <w:t>ugh some weird inter-textual material concerning</w:t>
      </w:r>
      <w:r w:rsidR="00E700D0" w:rsidRPr="00C53BDB">
        <w:rPr>
          <w:rFonts w:ascii="Dante MT Regular" w:hAnsi="Dante MT Regular"/>
        </w:rPr>
        <w:t xml:space="preserve"> Georg Buchner and Paul </w:t>
      </w:r>
      <w:proofErr w:type="spellStart"/>
      <w:r w:rsidR="00E700D0" w:rsidRPr="00C53BDB">
        <w:rPr>
          <w:rFonts w:ascii="Dante MT Regular" w:hAnsi="Dante MT Regular"/>
        </w:rPr>
        <w:t>Celan</w:t>
      </w:r>
      <w:proofErr w:type="spellEnd"/>
      <w:r w:rsidR="00E700D0" w:rsidRPr="00C53BDB">
        <w:rPr>
          <w:rFonts w:ascii="Dante MT Regular" w:hAnsi="Dante MT Regular"/>
        </w:rPr>
        <w:t xml:space="preserve">. But the thought is simple: it is only by holding fast to a dystopian vision, by seeing the disintegration and catastrophe of the world that one can hold fast to that which surpasses it, namely the utopian step into freedom. This act of freedom is the poetic word for </w:t>
      </w:r>
      <w:proofErr w:type="spellStart"/>
      <w:r w:rsidR="00E700D0" w:rsidRPr="00C53BDB">
        <w:rPr>
          <w:rFonts w:ascii="Dante MT Regular" w:hAnsi="Dante MT Regular"/>
        </w:rPr>
        <w:t>Celan</w:t>
      </w:r>
      <w:proofErr w:type="spellEnd"/>
      <w:r w:rsidR="00E700D0" w:rsidRPr="00C53BDB">
        <w:rPr>
          <w:rFonts w:ascii="Dante MT Regular" w:hAnsi="Dante MT Regular"/>
        </w:rPr>
        <w:t>, the words of Bowie, his sound and his vision. This is why Bowie’s music for me is intensely political. I also think there is a profound shift in pop culture in the early 70s, away from the hippy dippy middle-class peace and love and revolution stuff towards a much more working-class disillusion with the world that arises as hate and war, but whose core is a utopian aspiration for freedom and transfiguration. Think of ‘All the Young Dudes’ in this connection. I also think that we are still living the hangover of that 70s dystopia, which is why Bowie’s music still speaks to us and Woodstock seems like a grotesque act of bourgeois indulgence.</w:t>
      </w:r>
    </w:p>
    <w:p w14:paraId="2A1F82E0" w14:textId="77777777" w:rsidR="00943CCC" w:rsidRPr="00C53BDB" w:rsidRDefault="00943CCC" w:rsidP="00E700D0">
      <w:pPr>
        <w:rPr>
          <w:rFonts w:ascii="Dante MT Regular" w:hAnsi="Dante MT Regular"/>
        </w:rPr>
      </w:pPr>
    </w:p>
    <w:p w14:paraId="61B19B53" w14:textId="77777777" w:rsidR="00DD76B4" w:rsidRPr="00C53BDB" w:rsidRDefault="00DD76B4" w:rsidP="00E700D0">
      <w:pPr>
        <w:rPr>
          <w:rFonts w:ascii="Dante MT Regular" w:hAnsi="Dante MT Regular"/>
          <w:b/>
          <w:i/>
        </w:rPr>
      </w:pPr>
    </w:p>
    <w:p w14:paraId="15EC8CDD" w14:textId="54FFA923" w:rsidR="00943CCC" w:rsidRPr="00C53BDB" w:rsidRDefault="00DD76B4" w:rsidP="00E700D0">
      <w:pPr>
        <w:rPr>
          <w:rFonts w:ascii="Dante MT Regular" w:hAnsi="Dante MT Regular"/>
        </w:rPr>
      </w:pPr>
      <w:r w:rsidRPr="00C53BDB">
        <w:rPr>
          <w:rFonts w:ascii="Dante MT Regular" w:hAnsi="Dante MT Regular"/>
          <w:b/>
        </w:rPr>
        <w:t xml:space="preserve">KAP:  </w:t>
      </w:r>
      <w:r w:rsidR="008A3B43" w:rsidRPr="00C53BDB">
        <w:rPr>
          <w:rFonts w:ascii="Dante MT Regular" w:hAnsi="Dante MT Regular"/>
        </w:rPr>
        <w:t xml:space="preserve">Your comment reminds me of Nietzsche on states of happiness:  </w:t>
      </w:r>
      <w:r w:rsidR="00AB1763" w:rsidRPr="00C53BDB">
        <w:rPr>
          <w:rFonts w:ascii="Dante MT Regular" w:hAnsi="Dante MT Regular"/>
        </w:rPr>
        <w:t>‘</w:t>
      </w:r>
      <w:proofErr w:type="gramStart"/>
      <w:r w:rsidR="00AB1763" w:rsidRPr="00C53BDB">
        <w:rPr>
          <w:rFonts w:ascii="Dante MT Regular" w:hAnsi="Dante MT Regular"/>
        </w:rPr>
        <w:t>As</w:t>
      </w:r>
      <w:proofErr w:type="gramEnd"/>
      <w:r w:rsidR="00AB1763" w:rsidRPr="00C53BDB">
        <w:rPr>
          <w:rFonts w:ascii="Dante MT Regular" w:hAnsi="Dante MT Regular"/>
        </w:rPr>
        <w:t xml:space="preserve"> a great educator, one would have to scourge such a race of “blessed people” mercilessly into unhappiness. The danger of dwarfing, o</w:t>
      </w:r>
      <w:r w:rsidR="00AF716B" w:rsidRPr="00C53BDB">
        <w:rPr>
          <w:rFonts w:ascii="Dante MT Regular" w:hAnsi="Dante MT Regular"/>
        </w:rPr>
        <w:t>f relaxation is present at once</w:t>
      </w:r>
      <w:r w:rsidR="00AB1763" w:rsidRPr="00C53BDB">
        <w:rPr>
          <w:rFonts w:ascii="Dante MT Regular" w:hAnsi="Dante MT Regular"/>
        </w:rPr>
        <w:t>.</w:t>
      </w:r>
      <w:r w:rsidR="00AF716B" w:rsidRPr="00C53BDB">
        <w:rPr>
          <w:rFonts w:ascii="Dante MT Regular" w:hAnsi="Dante MT Regular"/>
        </w:rPr>
        <w:t>.</w:t>
      </w:r>
      <w:r w:rsidR="00AB1763" w:rsidRPr="00C53BDB">
        <w:rPr>
          <w:rFonts w:ascii="Dante MT Regular" w:hAnsi="Dante MT Regular"/>
        </w:rPr>
        <w:t>.</w:t>
      </w:r>
      <w:r w:rsidR="00AF716B" w:rsidRPr="00C53BDB">
        <w:rPr>
          <w:rFonts w:ascii="Dante MT Regular" w:hAnsi="Dante MT Regular"/>
        </w:rPr>
        <w:t>’….</w:t>
      </w:r>
    </w:p>
    <w:p w14:paraId="59871223" w14:textId="77777777" w:rsidR="00AE4AC6" w:rsidRPr="00C53BDB" w:rsidRDefault="00AE4AC6" w:rsidP="00E700D0">
      <w:pPr>
        <w:rPr>
          <w:rFonts w:ascii="Dante MT Regular" w:hAnsi="Dante MT Regular"/>
        </w:rPr>
      </w:pPr>
    </w:p>
    <w:p w14:paraId="2DCF9BF6" w14:textId="2F04AEC6" w:rsidR="00AE4AC6" w:rsidRPr="00C53BDB" w:rsidRDefault="00AE4AC6" w:rsidP="00E700D0">
      <w:pPr>
        <w:rPr>
          <w:rFonts w:ascii="Dante MT Regular" w:hAnsi="Dante MT Regular"/>
        </w:rPr>
      </w:pPr>
      <w:r w:rsidRPr="00C53BDB">
        <w:rPr>
          <w:rFonts w:ascii="Dante MT Regular" w:hAnsi="Dante MT Regular"/>
          <w:b/>
        </w:rPr>
        <w:t>SC:</w:t>
      </w:r>
      <w:r w:rsidRPr="00C53BDB">
        <w:rPr>
          <w:rFonts w:ascii="Dante MT Regular" w:hAnsi="Dante MT Regular"/>
        </w:rPr>
        <w:t xml:space="preserve"> As always, Freddy is absolutely right. I’m against a race of blessed people and dwarfing and relaxation. T</w:t>
      </w:r>
      <w:r w:rsidR="00DD76B4" w:rsidRPr="00C53BDB">
        <w:rPr>
          <w:rFonts w:ascii="Dante MT Regular" w:hAnsi="Dante MT Regular"/>
        </w:rPr>
        <w:t xml:space="preserve">hough I should be clear that I </w:t>
      </w:r>
      <w:r w:rsidRPr="00C53BDB">
        <w:rPr>
          <w:rFonts w:ascii="Dante MT Regular" w:hAnsi="Dante MT Regular"/>
        </w:rPr>
        <w:t>have nothing aga</w:t>
      </w:r>
      <w:r w:rsidR="00DD76B4" w:rsidRPr="00C53BDB">
        <w:rPr>
          <w:rFonts w:ascii="Dante MT Regular" w:hAnsi="Dante MT Regular"/>
        </w:rPr>
        <w:t>inst dwarves or laughing gnomes!</w:t>
      </w:r>
    </w:p>
    <w:p w14:paraId="27094AF1" w14:textId="77777777" w:rsidR="00E700D0" w:rsidRPr="00C53BDB" w:rsidRDefault="00E700D0">
      <w:pPr>
        <w:rPr>
          <w:rFonts w:ascii="Dante MT Regular" w:hAnsi="Dante MT Regular"/>
        </w:rPr>
      </w:pPr>
    </w:p>
    <w:p w14:paraId="760FBEEE" w14:textId="77777777" w:rsidR="00E700D0" w:rsidRPr="00C53BDB" w:rsidRDefault="00E700D0">
      <w:pPr>
        <w:rPr>
          <w:rFonts w:ascii="Dante MT Regular" w:hAnsi="Dante MT Regular"/>
        </w:rPr>
      </w:pPr>
    </w:p>
    <w:p w14:paraId="48F4161B" w14:textId="37552F64" w:rsidR="0094590C" w:rsidRPr="00C53BDB" w:rsidRDefault="00992CF3">
      <w:pPr>
        <w:rPr>
          <w:rFonts w:ascii="Dante MT Regular" w:hAnsi="Dante MT Regular"/>
        </w:rPr>
      </w:pPr>
      <w:r w:rsidRPr="00C53BDB">
        <w:rPr>
          <w:rFonts w:ascii="Dante MT Regular" w:hAnsi="Dante MT Regular"/>
          <w:b/>
        </w:rPr>
        <w:t>KAP</w:t>
      </w:r>
      <w:r w:rsidR="0060173B" w:rsidRPr="00C53BDB">
        <w:rPr>
          <w:rFonts w:ascii="Dante MT Regular" w:hAnsi="Dante MT Regular"/>
          <w:b/>
        </w:rPr>
        <w:t>:</w:t>
      </w:r>
      <w:r w:rsidR="0060173B" w:rsidRPr="00C53BDB">
        <w:rPr>
          <w:rFonts w:ascii="Dante MT Regular" w:hAnsi="Dante MT Regular"/>
        </w:rPr>
        <w:t xml:space="preserve"> </w:t>
      </w:r>
      <w:r w:rsidR="00731EBD" w:rsidRPr="00C53BDB">
        <w:rPr>
          <w:rFonts w:ascii="Dante MT Regular" w:hAnsi="Dante MT Regular"/>
        </w:rPr>
        <w:t xml:space="preserve">There are powerful themes of alienation, despair, and loss in Bowie’s music.  But you also see in it a longing for love.  Can you explain this and is not such longing also part of a quest for </w:t>
      </w:r>
      <w:r w:rsidR="00731EBD" w:rsidRPr="00C53BDB">
        <w:rPr>
          <w:rFonts w:ascii="Dante MT Regular" w:hAnsi="Dante MT Regular"/>
          <w:i/>
        </w:rPr>
        <w:t>some</w:t>
      </w:r>
      <w:r w:rsidR="00731EBD" w:rsidRPr="00C53BDB">
        <w:rPr>
          <w:rFonts w:ascii="Dante MT Regular" w:hAnsi="Dante MT Regular"/>
        </w:rPr>
        <w:t xml:space="preserve"> authenticity on his part?</w:t>
      </w:r>
      <w:r w:rsidR="009B1723" w:rsidRPr="00C53BDB">
        <w:rPr>
          <w:rFonts w:ascii="Dante MT Regular" w:hAnsi="Dante MT Regular"/>
        </w:rPr>
        <w:t xml:space="preserve">  </w:t>
      </w:r>
    </w:p>
    <w:p w14:paraId="5700EEE3" w14:textId="77777777" w:rsidR="0094590C" w:rsidRPr="00C53BDB" w:rsidRDefault="0094590C">
      <w:pPr>
        <w:rPr>
          <w:rFonts w:ascii="Dante MT Regular" w:hAnsi="Dante MT Regular"/>
        </w:rPr>
      </w:pPr>
    </w:p>
    <w:p w14:paraId="5A7E0E1D" w14:textId="77777777" w:rsidR="00E700D0" w:rsidRPr="00C53BDB" w:rsidRDefault="00E700D0">
      <w:pPr>
        <w:rPr>
          <w:rFonts w:ascii="Dante MT Regular" w:hAnsi="Dante MT Regular"/>
        </w:rPr>
      </w:pPr>
    </w:p>
    <w:p w14:paraId="6064171D" w14:textId="263E6EA3" w:rsidR="002807D8" w:rsidRPr="00C53BDB" w:rsidRDefault="00992CF3" w:rsidP="00E700D0">
      <w:pPr>
        <w:rPr>
          <w:rFonts w:ascii="Dante MT Regular" w:hAnsi="Dante MT Regular"/>
        </w:rPr>
      </w:pPr>
      <w:r w:rsidRPr="00C53BDB">
        <w:rPr>
          <w:rFonts w:ascii="Dante MT Regular" w:hAnsi="Dante MT Regular"/>
          <w:b/>
        </w:rPr>
        <w:t>SC:</w:t>
      </w:r>
      <w:r w:rsidRPr="00C53BDB">
        <w:rPr>
          <w:rFonts w:ascii="Dante MT Regular" w:hAnsi="Dante MT Regular"/>
        </w:rPr>
        <w:t xml:space="preserve"> </w:t>
      </w:r>
      <w:r w:rsidR="00E700D0" w:rsidRPr="00C53BDB">
        <w:rPr>
          <w:rFonts w:ascii="Dante MT Regular" w:hAnsi="Dante MT Regular"/>
        </w:rPr>
        <w:t xml:space="preserve">I think I’ve already answered this, but let me make another polemical point. People think that Bowie is about alienation, despair, </w:t>
      </w:r>
      <w:proofErr w:type="gramStart"/>
      <w:r w:rsidR="00E700D0" w:rsidRPr="00C53BDB">
        <w:rPr>
          <w:rFonts w:ascii="Dante MT Regular" w:hAnsi="Dante MT Regular"/>
        </w:rPr>
        <w:t>solitude</w:t>
      </w:r>
      <w:proofErr w:type="gramEnd"/>
      <w:r w:rsidR="00E700D0" w:rsidRPr="00C53BDB">
        <w:rPr>
          <w:rFonts w:ascii="Dante MT Regular" w:hAnsi="Dante MT Regular"/>
        </w:rPr>
        <w:t xml:space="preserve">, Ian Curtis with the rope in his hands or Kurt with the gun in his mouth. No, Bowie endures, he survives, </w:t>
      </w:r>
      <w:proofErr w:type="gramStart"/>
      <w:r w:rsidR="00E700D0" w:rsidRPr="00C53BDB">
        <w:rPr>
          <w:rFonts w:ascii="Dante MT Regular" w:hAnsi="Dante MT Regular"/>
        </w:rPr>
        <w:t>he</w:t>
      </w:r>
      <w:proofErr w:type="gramEnd"/>
      <w:r w:rsidR="00E700D0" w:rsidRPr="00C53BDB">
        <w:rPr>
          <w:rFonts w:ascii="Dante MT Regular" w:hAnsi="Dante MT Regular"/>
        </w:rPr>
        <w:t xml:space="preserve"> goes on. He keep</w:t>
      </w:r>
      <w:r w:rsidR="002807D8" w:rsidRPr="00C53BDB">
        <w:rPr>
          <w:rFonts w:ascii="Dante MT Regular" w:hAnsi="Dante MT Regular"/>
        </w:rPr>
        <w:t>s</w:t>
      </w:r>
      <w:r w:rsidR="00E700D0" w:rsidRPr="00C53BDB">
        <w:rPr>
          <w:rFonts w:ascii="Dante MT Regular" w:hAnsi="Dante MT Regular"/>
        </w:rPr>
        <w:t xml:space="preserve"> creating. This is his discipline, his </w:t>
      </w:r>
      <w:proofErr w:type="spellStart"/>
      <w:r w:rsidR="00E700D0" w:rsidRPr="00C53BDB">
        <w:rPr>
          <w:rFonts w:ascii="Dante MT Regular" w:hAnsi="Dante MT Regular"/>
        </w:rPr>
        <w:t>askesis</w:t>
      </w:r>
      <w:proofErr w:type="spellEnd"/>
      <w:r w:rsidR="00E700D0" w:rsidRPr="00C53BDB">
        <w:rPr>
          <w:rFonts w:ascii="Dante MT Regular" w:hAnsi="Dante MT Regular"/>
        </w:rPr>
        <w:t xml:space="preserve"> in the strongest sense of that word. And what sustains his art, what makes his music so powerful, so gloriously honest and </w:t>
      </w:r>
      <w:proofErr w:type="gramStart"/>
      <w:r w:rsidR="00E700D0" w:rsidRPr="00C53BDB">
        <w:rPr>
          <w:rFonts w:ascii="Dante MT Regular" w:hAnsi="Dante MT Regular"/>
        </w:rPr>
        <w:t>life-affirming</w:t>
      </w:r>
      <w:proofErr w:type="gramEnd"/>
      <w:r w:rsidR="00E700D0" w:rsidRPr="00C53BDB">
        <w:rPr>
          <w:rFonts w:ascii="Dante MT Regular" w:hAnsi="Dante MT Regular"/>
        </w:rPr>
        <w:t>, is the yearning for love. The answer to the seeming despair of a track like ‘Always crashing in the same car’ is the next track on ‘Low’, namely ‘Be my wife’. Bowie’s question, from ‘Low’ to the title track on ‘Heroes’ to ‘Survive’ through to ‘5.15 The Angels have gone’ is very simple and you can find it on the title track of ‘Station to Station’: ‘who will connect me with love? I should mention in passing, although it’s not that important, that this book is an act of love. Nothing more. My love for Bowie, for what he’s given disaffected kids who have become grown-ups, like you and I, for decades, how he has made life possible in ways which I guess he can barely imagine. It’s an hono</w:t>
      </w:r>
      <w:r w:rsidR="002807D8" w:rsidRPr="00C53BDB">
        <w:rPr>
          <w:rFonts w:ascii="Dante MT Regular" w:hAnsi="Dante MT Regular"/>
        </w:rPr>
        <w:t>u</w:t>
      </w:r>
      <w:r w:rsidR="00E700D0" w:rsidRPr="00C53BDB">
        <w:rPr>
          <w:rFonts w:ascii="Dante MT Regular" w:hAnsi="Dante MT Regular"/>
        </w:rPr>
        <w:t>r to do this with you, Keith, as we go back a long way and have a deep connection</w:t>
      </w:r>
      <w:r w:rsidR="002807D8" w:rsidRPr="00C53BDB">
        <w:rPr>
          <w:rFonts w:ascii="Dante MT Regular" w:hAnsi="Dante MT Regular"/>
        </w:rPr>
        <w:t xml:space="preserve">.  </w:t>
      </w:r>
    </w:p>
    <w:p w14:paraId="3F50D441" w14:textId="77777777" w:rsidR="002807D8" w:rsidRPr="00C53BDB" w:rsidRDefault="002807D8" w:rsidP="00E700D0">
      <w:pPr>
        <w:rPr>
          <w:rFonts w:ascii="Dante MT Regular" w:hAnsi="Dante MT Regular"/>
        </w:rPr>
      </w:pPr>
    </w:p>
    <w:p w14:paraId="1AEBAAE4" w14:textId="77777777" w:rsidR="002807D8" w:rsidRPr="00C53BDB" w:rsidRDefault="002807D8" w:rsidP="00E700D0">
      <w:pPr>
        <w:rPr>
          <w:rFonts w:ascii="Dante MT Regular" w:hAnsi="Dante MT Regular"/>
        </w:rPr>
      </w:pPr>
    </w:p>
    <w:p w14:paraId="521403EC" w14:textId="77777777" w:rsidR="001978D8" w:rsidRPr="00C53BDB" w:rsidRDefault="001978D8" w:rsidP="00E700D0">
      <w:pPr>
        <w:rPr>
          <w:rFonts w:ascii="Dante MT Regular" w:hAnsi="Dante MT Regular"/>
        </w:rPr>
      </w:pPr>
    </w:p>
    <w:p w14:paraId="597652E1" w14:textId="242CA0C6" w:rsidR="001978D8" w:rsidRPr="00C53BDB" w:rsidRDefault="001978D8" w:rsidP="00E700D0">
      <w:pPr>
        <w:rPr>
          <w:rFonts w:ascii="Dante MT Regular" w:hAnsi="Dante MT Regular"/>
          <w:b/>
        </w:rPr>
      </w:pPr>
      <w:r w:rsidRPr="00C53BDB">
        <w:rPr>
          <w:rFonts w:ascii="Dante MT Regular" w:hAnsi="Dante MT Regular"/>
          <w:b/>
        </w:rPr>
        <w:t xml:space="preserve">Simon </w:t>
      </w:r>
      <w:proofErr w:type="spellStart"/>
      <w:r w:rsidRPr="00C53BDB">
        <w:rPr>
          <w:rFonts w:ascii="Dante MT Regular" w:hAnsi="Dante MT Regular"/>
          <w:b/>
        </w:rPr>
        <w:t>Critchley</w:t>
      </w:r>
      <w:proofErr w:type="spellEnd"/>
      <w:r w:rsidRPr="00C53BDB">
        <w:rPr>
          <w:rFonts w:ascii="Dante MT Regular" w:hAnsi="Dante MT Regular"/>
          <w:b/>
        </w:rPr>
        <w:t xml:space="preserve"> is the Hans Jonas Professor of Philosophy at the New School for Social Research in New York.  </w:t>
      </w:r>
    </w:p>
    <w:p w14:paraId="2C967C55" w14:textId="77777777" w:rsidR="001978D8" w:rsidRPr="00C53BDB" w:rsidRDefault="001978D8" w:rsidP="00E700D0">
      <w:pPr>
        <w:rPr>
          <w:rFonts w:ascii="Dante MT Regular" w:hAnsi="Dante MT Regular"/>
          <w:b/>
        </w:rPr>
      </w:pPr>
    </w:p>
    <w:p w14:paraId="1BE23BDC" w14:textId="0CFA8877" w:rsidR="00A04495" w:rsidRPr="00FE3231" w:rsidRDefault="001978D8">
      <w:pPr>
        <w:rPr>
          <w:rFonts w:ascii="Dante MT Regular" w:hAnsi="Dante MT Regular"/>
          <w:b/>
        </w:rPr>
      </w:pPr>
      <w:r w:rsidRPr="00C53BDB">
        <w:rPr>
          <w:rFonts w:ascii="Dante MT Regular" w:hAnsi="Dante MT Regular"/>
          <w:b/>
        </w:rPr>
        <w:t xml:space="preserve">Keith Ansell-Pearson holds a Personal Chair in Philosophy at the University of Warwick. </w:t>
      </w:r>
    </w:p>
    <w:p w14:paraId="511F1826" w14:textId="77777777" w:rsidR="00A04495" w:rsidRDefault="00A04495"/>
    <w:p w14:paraId="30EE509C" w14:textId="77777777" w:rsidR="00A04495" w:rsidRDefault="00A04495"/>
    <w:p w14:paraId="41972C3D" w14:textId="77777777" w:rsidR="00A04495" w:rsidRDefault="00A04495"/>
    <w:p w14:paraId="5F890982" w14:textId="77777777" w:rsidR="00A04495" w:rsidRDefault="00A04495"/>
    <w:p w14:paraId="273EA8E7" w14:textId="77777777" w:rsidR="008E45DD" w:rsidRDefault="008E45DD"/>
    <w:p w14:paraId="29E2763E" w14:textId="77777777" w:rsidR="008E45DD" w:rsidRDefault="008E45DD"/>
    <w:p w14:paraId="6FDEF792" w14:textId="77777777" w:rsidR="008E45DD" w:rsidRDefault="008E45DD"/>
    <w:sectPr w:rsidR="008E45DD" w:rsidSect="0007204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Dante MT Regular">
    <w:panose1 w:val="02020502050200020203"/>
    <w:charset w:val="00"/>
    <w:family w:val="auto"/>
    <w:pitch w:val="variable"/>
    <w:sig w:usb0="00000003" w:usb1="00000000" w:usb2="00000000" w:usb3="00000000" w:csb0="00000001" w:csb1="00000000"/>
  </w:font>
  <w:font w:name="Courier New">
    <w:panose1 w:val="02070309020205020404"/>
    <w:charset w:val="00"/>
    <w:family w:val="auto"/>
    <w:pitch w:val="variable"/>
    <w:sig w:usb0="E0002AFF" w:usb1="C0007843"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7"/>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45DD"/>
    <w:rsid w:val="0002348F"/>
    <w:rsid w:val="000347FA"/>
    <w:rsid w:val="00072047"/>
    <w:rsid w:val="001306CB"/>
    <w:rsid w:val="0014613D"/>
    <w:rsid w:val="001978D8"/>
    <w:rsid w:val="00230F51"/>
    <w:rsid w:val="002807D8"/>
    <w:rsid w:val="003E4D1B"/>
    <w:rsid w:val="003E60EE"/>
    <w:rsid w:val="003E623B"/>
    <w:rsid w:val="00480E4D"/>
    <w:rsid w:val="004A66AB"/>
    <w:rsid w:val="005111B7"/>
    <w:rsid w:val="005D37C1"/>
    <w:rsid w:val="0060173B"/>
    <w:rsid w:val="00656912"/>
    <w:rsid w:val="00673DFC"/>
    <w:rsid w:val="00687D7C"/>
    <w:rsid w:val="006C6B41"/>
    <w:rsid w:val="00731EBD"/>
    <w:rsid w:val="00742631"/>
    <w:rsid w:val="00891B23"/>
    <w:rsid w:val="008936BE"/>
    <w:rsid w:val="008A3B43"/>
    <w:rsid w:val="008D0E20"/>
    <w:rsid w:val="008E45DD"/>
    <w:rsid w:val="00943CCC"/>
    <w:rsid w:val="0094590C"/>
    <w:rsid w:val="00957522"/>
    <w:rsid w:val="00985B64"/>
    <w:rsid w:val="00992CF3"/>
    <w:rsid w:val="009B1723"/>
    <w:rsid w:val="00A04495"/>
    <w:rsid w:val="00AB1763"/>
    <w:rsid w:val="00AE2C49"/>
    <w:rsid w:val="00AE4AC6"/>
    <w:rsid w:val="00AF716B"/>
    <w:rsid w:val="00B41CBB"/>
    <w:rsid w:val="00BE747B"/>
    <w:rsid w:val="00C53BDB"/>
    <w:rsid w:val="00D375BE"/>
    <w:rsid w:val="00D5639E"/>
    <w:rsid w:val="00D5726B"/>
    <w:rsid w:val="00DD031D"/>
    <w:rsid w:val="00DD76B4"/>
    <w:rsid w:val="00DE04DD"/>
    <w:rsid w:val="00E04F19"/>
    <w:rsid w:val="00E2615D"/>
    <w:rsid w:val="00E700D0"/>
    <w:rsid w:val="00EE09F9"/>
    <w:rsid w:val="00F10FD4"/>
    <w:rsid w:val="00F22F4D"/>
    <w:rsid w:val="00F57FE8"/>
    <w:rsid w:val="00FC7B86"/>
    <w:rsid w:val="00FE1E2D"/>
    <w:rsid w:val="00FE323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D7380C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2021</Words>
  <Characters>11526</Characters>
  <Application>Microsoft Macintosh Word</Application>
  <DocSecurity>0</DocSecurity>
  <Lines>96</Lines>
  <Paragraphs>27</Paragraphs>
  <ScaleCrop>false</ScaleCrop>
  <Company>Rice University</Company>
  <LinksUpToDate>false</LinksUpToDate>
  <CharactersWithSpaces>13520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Ansell-Pearson</dc:creator>
  <cp:keywords/>
  <dc:description/>
  <cp:lastModifiedBy>Keith Ansell-Pearson</cp:lastModifiedBy>
  <cp:revision>3</cp:revision>
  <dcterms:created xsi:type="dcterms:W3CDTF">2014-09-13T15:43:00Z</dcterms:created>
  <dcterms:modified xsi:type="dcterms:W3CDTF">2014-10-26T19:18:00Z</dcterms:modified>
</cp:coreProperties>
</file>