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069D" w:rsidRDefault="00DA069D" w:rsidP="00DA069D">
      <w:pPr>
        <w:pStyle w:val="PlainText"/>
        <w:rPr>
          <w:b/>
          <w:bCs/>
        </w:rPr>
      </w:pPr>
    </w:p>
    <w:p w:rsidR="00DA069D" w:rsidRDefault="00DA069D" w:rsidP="00DA069D">
      <w:pPr>
        <w:pStyle w:val="PlainText"/>
        <w:rPr>
          <w:b/>
          <w:bCs/>
        </w:rPr>
      </w:pPr>
    </w:p>
    <w:p w:rsidR="00DA069D" w:rsidRDefault="00DA069D" w:rsidP="00DA069D">
      <w:pPr>
        <w:pStyle w:val="PlainText"/>
        <w:rPr>
          <w:b/>
          <w:bCs/>
        </w:rPr>
      </w:pPr>
    </w:p>
    <w:p w:rsidR="00DA069D" w:rsidRDefault="00DA069D" w:rsidP="00DA069D">
      <w:pPr>
        <w:pStyle w:val="PlainText"/>
        <w:rPr>
          <w:b/>
          <w:bCs/>
        </w:rPr>
      </w:pPr>
    </w:p>
    <w:p w:rsidR="00DA069D" w:rsidRPr="00DA069D" w:rsidRDefault="00DA069D" w:rsidP="00DA069D">
      <w:pPr>
        <w:pStyle w:val="PlainText"/>
        <w:rPr>
          <w:b/>
          <w:bCs/>
          <w:sz w:val="22"/>
        </w:rPr>
      </w:pPr>
      <w:r w:rsidRPr="00DA069D">
        <w:rPr>
          <w:b/>
          <w:bCs/>
          <w:sz w:val="22"/>
        </w:rPr>
        <w:t>The University of Warwick</w:t>
      </w:r>
    </w:p>
    <w:p w:rsidR="00DA069D" w:rsidRPr="00DA069D" w:rsidRDefault="00DA069D" w:rsidP="00DA069D">
      <w:pPr>
        <w:pStyle w:val="PlainText"/>
        <w:rPr>
          <w:sz w:val="22"/>
        </w:rPr>
      </w:pPr>
      <w:r w:rsidRPr="00DA069D">
        <w:rPr>
          <w:b/>
          <w:bCs/>
          <w:sz w:val="22"/>
        </w:rPr>
        <w:t>Centre for Research in Philosophy, Literature and the Arts Programme of Events 2013-14</w:t>
      </w:r>
    </w:p>
    <w:p w:rsidR="00DA069D" w:rsidRPr="00DA069D" w:rsidRDefault="00DA069D" w:rsidP="00DA069D">
      <w:pPr>
        <w:pStyle w:val="PlainText"/>
        <w:rPr>
          <w:sz w:val="22"/>
        </w:rPr>
      </w:pPr>
    </w:p>
    <w:p w:rsidR="00DA069D" w:rsidRPr="00DA069D" w:rsidRDefault="00DA069D" w:rsidP="00DA069D">
      <w:pPr>
        <w:pStyle w:val="PlainText"/>
        <w:rPr>
          <w:b/>
          <w:bCs/>
          <w:sz w:val="22"/>
          <w:u w:val="single"/>
        </w:rPr>
      </w:pPr>
      <w:r w:rsidRPr="00DA069D">
        <w:rPr>
          <w:b/>
          <w:bCs/>
          <w:sz w:val="22"/>
          <w:u w:val="single"/>
        </w:rPr>
        <w:t xml:space="preserve">Autumn Term </w:t>
      </w:r>
    </w:p>
    <w:p w:rsidR="00DA069D" w:rsidRPr="00DA069D" w:rsidRDefault="00DA069D" w:rsidP="00DA069D">
      <w:pPr>
        <w:pStyle w:val="PlainText"/>
        <w:rPr>
          <w:sz w:val="22"/>
          <w:u w:val="single"/>
        </w:rPr>
      </w:pPr>
    </w:p>
    <w:p w:rsidR="00DA069D" w:rsidRPr="00DA069D" w:rsidRDefault="00DA069D" w:rsidP="00DA069D">
      <w:pPr>
        <w:pStyle w:val="PlainText"/>
        <w:rPr>
          <w:sz w:val="22"/>
        </w:rPr>
      </w:pPr>
      <w:r w:rsidRPr="00DA069D">
        <w:rPr>
          <w:b/>
          <w:bCs/>
          <w:sz w:val="22"/>
        </w:rPr>
        <w:t>Wednesday 16 October 2013 (Week 3)</w:t>
      </w:r>
      <w:r w:rsidRPr="00DA069D">
        <w:rPr>
          <w:sz w:val="22"/>
        </w:rPr>
        <w:t xml:space="preserve"> 'Michel </w:t>
      </w:r>
      <w:proofErr w:type="spellStart"/>
      <w:r w:rsidRPr="00DA069D">
        <w:rPr>
          <w:sz w:val="22"/>
        </w:rPr>
        <w:t>Houellebecq</w:t>
      </w:r>
      <w:proofErr w:type="spellEnd"/>
      <w:r w:rsidRPr="00DA069D">
        <w:rPr>
          <w:sz w:val="22"/>
        </w:rPr>
        <w:t xml:space="preserve">: Humanity and its Aftermath': workshop and book launch with Jerry </w:t>
      </w:r>
      <w:proofErr w:type="spellStart"/>
      <w:r w:rsidRPr="00DA069D">
        <w:rPr>
          <w:sz w:val="22"/>
        </w:rPr>
        <w:t>Ahearne</w:t>
      </w:r>
      <w:proofErr w:type="spellEnd"/>
      <w:r w:rsidRPr="00DA069D">
        <w:rPr>
          <w:sz w:val="22"/>
        </w:rPr>
        <w:t xml:space="preserve"> (French Studies, Warwick), Martin Crowley (Cambridge), Carole Sweeney (Goldsmiths) and Douglas Morrey (French Studies, Warwick), 5.30pm, B2.01 (Science Concourse) </w:t>
      </w:r>
    </w:p>
    <w:p w:rsidR="00DA069D" w:rsidRPr="00DA069D" w:rsidRDefault="00DA069D" w:rsidP="00DA069D">
      <w:pPr>
        <w:pStyle w:val="PlainText"/>
        <w:rPr>
          <w:sz w:val="22"/>
        </w:rPr>
      </w:pPr>
    </w:p>
    <w:p w:rsidR="00DA069D" w:rsidRPr="00DA069D" w:rsidRDefault="00DA069D" w:rsidP="00DA069D">
      <w:pPr>
        <w:pStyle w:val="PlainText"/>
        <w:rPr>
          <w:sz w:val="22"/>
        </w:rPr>
      </w:pPr>
      <w:r w:rsidRPr="00DA069D">
        <w:rPr>
          <w:b/>
          <w:bCs/>
          <w:sz w:val="22"/>
        </w:rPr>
        <w:t>Tuesday 22 October 2013 (Week 4)</w:t>
      </w:r>
      <w:r w:rsidRPr="00DA069D">
        <w:rPr>
          <w:sz w:val="22"/>
        </w:rPr>
        <w:t xml:space="preserve"> Michael </w:t>
      </w:r>
      <w:proofErr w:type="spellStart"/>
      <w:r w:rsidRPr="00DA069D">
        <w:rPr>
          <w:sz w:val="22"/>
        </w:rPr>
        <w:t>Pigott</w:t>
      </w:r>
      <w:proofErr w:type="spellEnd"/>
      <w:r w:rsidRPr="00DA069D">
        <w:rPr>
          <w:sz w:val="22"/>
        </w:rPr>
        <w:t xml:space="preserve"> (Film Studies, Warwick), '</w:t>
      </w:r>
      <w:proofErr w:type="gramStart"/>
      <w:r w:rsidRPr="00DA069D">
        <w:rPr>
          <w:sz w:val="22"/>
        </w:rPr>
        <w:t>The</w:t>
      </w:r>
      <w:proofErr w:type="gramEnd"/>
      <w:r w:rsidRPr="00DA069D">
        <w:rPr>
          <w:sz w:val="22"/>
        </w:rPr>
        <w:t xml:space="preserve"> Pleasures of Not Reading the Illegible: Joseph Cornell and Ken Jacobs', 5.30pm, S0.11 </w:t>
      </w:r>
    </w:p>
    <w:p w:rsidR="00DA069D" w:rsidRPr="00DA069D" w:rsidRDefault="00DA069D" w:rsidP="00DA069D">
      <w:pPr>
        <w:pStyle w:val="PlainText"/>
        <w:rPr>
          <w:sz w:val="22"/>
        </w:rPr>
      </w:pPr>
    </w:p>
    <w:p w:rsidR="00DA069D" w:rsidRPr="00DA069D" w:rsidRDefault="00DA069D" w:rsidP="00DA069D">
      <w:pPr>
        <w:pStyle w:val="PlainText"/>
        <w:rPr>
          <w:sz w:val="22"/>
        </w:rPr>
      </w:pPr>
      <w:r w:rsidRPr="00DA069D">
        <w:rPr>
          <w:b/>
          <w:bCs/>
          <w:sz w:val="22"/>
        </w:rPr>
        <w:t>Tuesday 12 November (Week 7)</w:t>
      </w:r>
      <w:r w:rsidRPr="00DA069D">
        <w:rPr>
          <w:sz w:val="22"/>
        </w:rPr>
        <w:t xml:space="preserve"> Johannes Angermuller (CAL, Warwick), 'Who speaks? On finding one's position in academic discourse', 5.30pm, S0.11 </w:t>
      </w:r>
    </w:p>
    <w:p w:rsidR="00DA069D" w:rsidRPr="00DA069D" w:rsidRDefault="00DA069D" w:rsidP="00DA069D">
      <w:pPr>
        <w:pStyle w:val="PlainText"/>
        <w:rPr>
          <w:sz w:val="22"/>
        </w:rPr>
      </w:pPr>
    </w:p>
    <w:p w:rsidR="00DA069D" w:rsidRPr="00DA069D" w:rsidRDefault="00DA069D" w:rsidP="00DA069D">
      <w:pPr>
        <w:pStyle w:val="PlainText"/>
        <w:rPr>
          <w:sz w:val="22"/>
        </w:rPr>
      </w:pPr>
      <w:r w:rsidRPr="00DA069D">
        <w:rPr>
          <w:b/>
          <w:bCs/>
          <w:sz w:val="22"/>
        </w:rPr>
        <w:t>Tuesday 26 November (Week 9)</w:t>
      </w:r>
      <w:r w:rsidRPr="00DA069D">
        <w:rPr>
          <w:sz w:val="22"/>
        </w:rPr>
        <w:t xml:space="preserve"> 'Hearing voices? The moral value of experiencing literature', Philosophy and Literature doctoral work in progress seminar, organized by Andrea Selleri, Peter Shum and Karen Simecek (Warwick), 5.30pm, S0.11 </w:t>
      </w:r>
    </w:p>
    <w:p w:rsidR="00DA069D" w:rsidRPr="00DA069D" w:rsidRDefault="00DA069D" w:rsidP="00DA069D">
      <w:pPr>
        <w:pStyle w:val="PlainText"/>
        <w:rPr>
          <w:sz w:val="22"/>
        </w:rPr>
      </w:pPr>
    </w:p>
    <w:p w:rsidR="00DA069D" w:rsidRPr="00DA069D" w:rsidRDefault="00DA069D" w:rsidP="00DA069D">
      <w:pPr>
        <w:pStyle w:val="PlainText"/>
        <w:rPr>
          <w:sz w:val="22"/>
        </w:rPr>
      </w:pPr>
      <w:r w:rsidRPr="00DA069D">
        <w:rPr>
          <w:b/>
          <w:bCs/>
          <w:sz w:val="22"/>
        </w:rPr>
        <w:t>Tuesday 3 December (Week 10)</w:t>
      </w:r>
      <w:r w:rsidRPr="00DA069D">
        <w:rPr>
          <w:sz w:val="22"/>
        </w:rPr>
        <w:t xml:space="preserve"> Stacie Friend (</w:t>
      </w:r>
      <w:proofErr w:type="spellStart"/>
      <w:r w:rsidRPr="00DA069D">
        <w:rPr>
          <w:sz w:val="22"/>
        </w:rPr>
        <w:t>Heythrop</w:t>
      </w:r>
      <w:proofErr w:type="spellEnd"/>
      <w:r w:rsidRPr="00DA069D">
        <w:rPr>
          <w:sz w:val="22"/>
        </w:rPr>
        <w:t xml:space="preserve"> College), 'Irrational Fictional Emotions', 5.30pm, S0.11 </w:t>
      </w:r>
    </w:p>
    <w:p w:rsidR="00DA069D" w:rsidRPr="00DA069D" w:rsidRDefault="00DA069D" w:rsidP="00DA069D">
      <w:pPr>
        <w:pStyle w:val="PlainText"/>
        <w:rPr>
          <w:sz w:val="22"/>
        </w:rPr>
      </w:pPr>
    </w:p>
    <w:p w:rsidR="00DA069D" w:rsidRPr="00DA069D" w:rsidRDefault="00DA069D" w:rsidP="00DA069D">
      <w:pPr>
        <w:pStyle w:val="PlainText"/>
        <w:rPr>
          <w:b/>
          <w:bCs/>
          <w:sz w:val="22"/>
          <w:u w:val="single"/>
        </w:rPr>
      </w:pPr>
      <w:r w:rsidRPr="00DA069D">
        <w:rPr>
          <w:b/>
          <w:bCs/>
          <w:sz w:val="22"/>
          <w:u w:val="single"/>
        </w:rPr>
        <w:t xml:space="preserve">Spring Term </w:t>
      </w:r>
    </w:p>
    <w:p w:rsidR="00DA069D" w:rsidRPr="00DA069D" w:rsidRDefault="00DA069D" w:rsidP="00DA069D">
      <w:pPr>
        <w:pStyle w:val="PlainText"/>
        <w:rPr>
          <w:sz w:val="22"/>
          <w:u w:val="single"/>
        </w:rPr>
      </w:pPr>
    </w:p>
    <w:p w:rsidR="00DA069D" w:rsidRDefault="00DA069D" w:rsidP="00DA069D">
      <w:pPr>
        <w:pStyle w:val="PlainText"/>
        <w:rPr>
          <w:sz w:val="22"/>
        </w:rPr>
      </w:pPr>
      <w:r w:rsidRPr="00DA069D">
        <w:rPr>
          <w:b/>
          <w:bCs/>
          <w:sz w:val="22"/>
        </w:rPr>
        <w:t>Saturday 18 January 2014 (between Weeks 2 and 3</w:t>
      </w:r>
      <w:r w:rsidRPr="00DA069D">
        <w:rPr>
          <w:sz w:val="22"/>
        </w:rPr>
        <w:t xml:space="preserve">) 'Land Art and its Legacies: The British Context' : workshop with Jonathan Vickery (Cultural Policy, Warwick), Karen Lang (Art History, Warwick) and </w:t>
      </w:r>
      <w:proofErr w:type="spellStart"/>
      <w:r w:rsidRPr="00DA069D">
        <w:rPr>
          <w:sz w:val="22"/>
        </w:rPr>
        <w:t>Diarmuid</w:t>
      </w:r>
      <w:proofErr w:type="spellEnd"/>
      <w:r w:rsidRPr="00DA069D">
        <w:rPr>
          <w:sz w:val="22"/>
        </w:rPr>
        <w:t xml:space="preserve"> Costello (Philosophy, Warwick) at the Mead Gallery, Warwick Arts Centre, from lunchtime </w:t>
      </w:r>
    </w:p>
    <w:p w:rsidR="00DA069D" w:rsidRPr="00DA069D" w:rsidRDefault="00DA069D" w:rsidP="00DA069D">
      <w:pPr>
        <w:pStyle w:val="PlainText"/>
        <w:rPr>
          <w:rStyle w:val="Hyperlink"/>
          <w:sz w:val="22"/>
        </w:rPr>
      </w:pPr>
    </w:p>
    <w:p w:rsidR="00DA069D" w:rsidRPr="00DA069D" w:rsidRDefault="00DA069D" w:rsidP="00DA069D">
      <w:pPr>
        <w:rPr>
          <w:bCs/>
          <w:szCs w:val="20"/>
        </w:rPr>
      </w:pPr>
      <w:r w:rsidRPr="00DA069D">
        <w:rPr>
          <w:b/>
          <w:bCs/>
          <w:szCs w:val="20"/>
        </w:rPr>
        <w:t>Tuesday 28 January (Week 4)</w:t>
      </w:r>
      <w:r w:rsidRPr="00DA069D">
        <w:rPr>
          <w:szCs w:val="20"/>
        </w:rPr>
        <w:t xml:space="preserve"> Diane Morgan (Leeds), 'Kant and "Fluid Geography": The Art of Landing on this Planet', 5.30pm, S0.11</w:t>
      </w:r>
    </w:p>
    <w:p w:rsidR="00DA069D" w:rsidRPr="00DA069D" w:rsidRDefault="00DA069D" w:rsidP="00DA069D">
      <w:pPr>
        <w:rPr>
          <w:rStyle w:val="Hyperlink"/>
          <w:color w:val="auto"/>
          <w:szCs w:val="20"/>
          <w:u w:val="none"/>
        </w:rPr>
      </w:pPr>
    </w:p>
    <w:p w:rsidR="00DA069D" w:rsidRPr="00DA069D" w:rsidRDefault="00DA069D" w:rsidP="00DA069D">
      <w:pPr>
        <w:rPr>
          <w:bCs/>
          <w:szCs w:val="20"/>
        </w:rPr>
      </w:pPr>
      <w:r w:rsidRPr="00DA069D">
        <w:rPr>
          <w:b/>
          <w:bCs/>
          <w:szCs w:val="20"/>
        </w:rPr>
        <w:t>Tuesday 25 February (Week 8)</w:t>
      </w:r>
      <w:r w:rsidRPr="00DA069D">
        <w:rPr>
          <w:szCs w:val="20"/>
        </w:rPr>
        <w:t xml:space="preserve"> </w:t>
      </w:r>
      <w:proofErr w:type="spellStart"/>
      <w:r w:rsidRPr="00DA069D">
        <w:rPr>
          <w:szCs w:val="20"/>
        </w:rPr>
        <w:t>Diarmuid</w:t>
      </w:r>
      <w:proofErr w:type="spellEnd"/>
      <w:r w:rsidRPr="00DA069D">
        <w:rPr>
          <w:szCs w:val="20"/>
        </w:rPr>
        <w:t xml:space="preserve"> Costello (Philosophy, Warwick), ' Lines Made by Walking: </w:t>
      </w:r>
      <w:proofErr w:type="spellStart"/>
      <w:r w:rsidRPr="00DA069D">
        <w:rPr>
          <w:szCs w:val="20"/>
        </w:rPr>
        <w:t>Poiesis</w:t>
      </w:r>
      <w:proofErr w:type="spellEnd"/>
      <w:r w:rsidRPr="00DA069D">
        <w:rPr>
          <w:szCs w:val="20"/>
        </w:rPr>
        <w:t xml:space="preserve"> in Richard Long as test case for Heidegger on </w:t>
      </w:r>
      <w:proofErr w:type="spellStart"/>
      <w:r w:rsidRPr="00DA069D">
        <w:rPr>
          <w:szCs w:val="20"/>
        </w:rPr>
        <w:t>techne</w:t>
      </w:r>
      <w:proofErr w:type="spellEnd"/>
      <w:r w:rsidRPr="00DA069D">
        <w:rPr>
          <w:szCs w:val="20"/>
        </w:rPr>
        <w:t xml:space="preserve"> and </w:t>
      </w:r>
      <w:proofErr w:type="spellStart"/>
      <w:r w:rsidRPr="00DA069D">
        <w:rPr>
          <w:szCs w:val="20"/>
        </w:rPr>
        <w:t>Technik</w:t>
      </w:r>
      <w:proofErr w:type="spellEnd"/>
      <w:r w:rsidRPr="00DA069D">
        <w:rPr>
          <w:szCs w:val="20"/>
        </w:rPr>
        <w:t xml:space="preserve">', 5.30pm, S0.11 </w:t>
      </w:r>
    </w:p>
    <w:p w:rsidR="00DA069D" w:rsidRPr="00DA069D" w:rsidRDefault="00DA069D" w:rsidP="00DA069D">
      <w:pPr>
        <w:rPr>
          <w:rStyle w:val="Hyperlink"/>
          <w:b/>
          <w:bCs/>
          <w:szCs w:val="20"/>
        </w:rPr>
      </w:pPr>
    </w:p>
    <w:p w:rsidR="00DA069D" w:rsidRPr="00DA069D" w:rsidRDefault="00DA069D" w:rsidP="00DA069D">
      <w:pPr>
        <w:rPr>
          <w:szCs w:val="20"/>
        </w:rPr>
      </w:pPr>
      <w:r w:rsidRPr="00DA069D">
        <w:rPr>
          <w:b/>
          <w:szCs w:val="20"/>
        </w:rPr>
        <w:t>Friday 27-Saturday 29 March:</w:t>
      </w:r>
      <w:r w:rsidRPr="00DA069D">
        <w:rPr>
          <w:szCs w:val="20"/>
        </w:rPr>
        <w:t xml:space="preserve"> '21st Century Theories of Literature: Essence, Fiction and Value' (conference): </w:t>
      </w:r>
    </w:p>
    <w:p w:rsidR="00DA069D" w:rsidRDefault="00DA069D" w:rsidP="00DA069D">
      <w:pPr>
        <w:rPr>
          <w:color w:val="0000FF"/>
          <w:szCs w:val="20"/>
          <w:u w:val="single"/>
        </w:rPr>
      </w:pPr>
    </w:p>
    <w:p w:rsidR="00DA069D" w:rsidRPr="00DA069D" w:rsidRDefault="00DA069D" w:rsidP="00DA069D">
      <w:pPr>
        <w:rPr>
          <w:szCs w:val="20"/>
        </w:rPr>
      </w:pPr>
    </w:p>
    <w:p w:rsidR="00DA069D" w:rsidRPr="00DA069D" w:rsidRDefault="00DA069D" w:rsidP="00DA069D">
      <w:pPr>
        <w:rPr>
          <w:b/>
          <w:bCs/>
          <w:szCs w:val="20"/>
          <w:u w:val="single"/>
        </w:rPr>
      </w:pPr>
      <w:r w:rsidRPr="00DA069D">
        <w:rPr>
          <w:b/>
          <w:bCs/>
          <w:szCs w:val="20"/>
          <w:u w:val="single"/>
        </w:rPr>
        <w:t xml:space="preserve">Summer Term </w:t>
      </w:r>
      <w:bookmarkStart w:id="0" w:name="_GoBack"/>
      <w:bookmarkEnd w:id="0"/>
    </w:p>
    <w:p w:rsidR="00DA069D" w:rsidRPr="00DA069D" w:rsidRDefault="00DA069D" w:rsidP="00DA069D">
      <w:pPr>
        <w:rPr>
          <w:szCs w:val="20"/>
          <w:u w:val="single"/>
        </w:rPr>
      </w:pPr>
    </w:p>
    <w:p w:rsidR="00DA069D" w:rsidRPr="00DA069D" w:rsidRDefault="00DA069D" w:rsidP="00DA069D">
      <w:pPr>
        <w:rPr>
          <w:szCs w:val="20"/>
        </w:rPr>
      </w:pPr>
      <w:r w:rsidRPr="00DA069D">
        <w:rPr>
          <w:b/>
          <w:bCs/>
          <w:szCs w:val="20"/>
        </w:rPr>
        <w:t>Tuesday 22 April 2014 (Week 1)</w:t>
      </w:r>
      <w:r w:rsidRPr="00DA069D">
        <w:rPr>
          <w:szCs w:val="20"/>
        </w:rPr>
        <w:t xml:space="preserve"> Professor John </w:t>
      </w:r>
      <w:proofErr w:type="spellStart"/>
      <w:r w:rsidRPr="00DA069D">
        <w:rPr>
          <w:szCs w:val="20"/>
        </w:rPr>
        <w:t>Sallis</w:t>
      </w:r>
      <w:proofErr w:type="spellEnd"/>
      <w:r w:rsidRPr="00DA069D">
        <w:rPr>
          <w:szCs w:val="20"/>
        </w:rPr>
        <w:t xml:space="preserve"> (Boston College), Meyer Visiting Professor in the Philosophy of Music, title TBC, 5.30pm, S0.11 </w:t>
      </w:r>
    </w:p>
    <w:p w:rsidR="00DA069D" w:rsidRPr="00DA069D" w:rsidRDefault="00DA069D" w:rsidP="00DA069D">
      <w:pPr>
        <w:rPr>
          <w:b/>
          <w:bCs/>
          <w:szCs w:val="20"/>
        </w:rPr>
      </w:pPr>
    </w:p>
    <w:p w:rsidR="00DA069D" w:rsidRPr="00DA069D" w:rsidRDefault="00DA069D" w:rsidP="00DA069D">
      <w:pPr>
        <w:rPr>
          <w:szCs w:val="20"/>
        </w:rPr>
      </w:pPr>
      <w:r w:rsidRPr="00DA069D">
        <w:rPr>
          <w:b/>
          <w:bCs/>
          <w:szCs w:val="20"/>
        </w:rPr>
        <w:t>Wednesday 14 May 2014 (Week 4)</w:t>
      </w:r>
      <w:r w:rsidRPr="00DA069D">
        <w:rPr>
          <w:szCs w:val="20"/>
        </w:rPr>
        <w:t xml:space="preserve"> Christine Battersby, 'H.D., Modernity and the Mending of Time: "May 14 says the calendar" (in 1943 and 2014)', 5.30pm, S0.13 </w:t>
      </w:r>
    </w:p>
    <w:p w:rsidR="00DA069D" w:rsidRDefault="00DA069D" w:rsidP="00DA069D">
      <w:pPr>
        <w:rPr>
          <w:sz w:val="20"/>
          <w:szCs w:val="20"/>
        </w:rPr>
      </w:pPr>
    </w:p>
    <w:p w:rsidR="00350E01" w:rsidRDefault="00DA069D"/>
    <w:sectPr w:rsidR="00350E0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69D"/>
    <w:rsid w:val="003C03E2"/>
    <w:rsid w:val="00DA069D"/>
    <w:rsid w:val="00FB0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5EE6159-820E-4C03-97F6-1FEB24A2A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069D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A069D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A069D"/>
    <w:rPr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A069D"/>
    <w:rPr>
      <w:rFonts w:ascii="Calibri" w:hAnsi="Calibri" w:cs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DA069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98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9DB39B26</Template>
  <TotalTime>4</TotalTime>
  <Pages>1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Taylor, Sarah</dc:creator>
  <cp:keywords/>
  <dc:description/>
  <cp:lastModifiedBy>Taylor, Sarah</cp:lastModifiedBy>
  <cp:revision>1</cp:revision>
  <dcterms:created xsi:type="dcterms:W3CDTF">2016-10-25T09:13:00Z</dcterms:created>
  <dcterms:modified xsi:type="dcterms:W3CDTF">2016-10-25T09:17:00Z</dcterms:modified>
</cp:coreProperties>
</file>