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4BE" w:rsidRDefault="008114BE">
      <w:pPr>
        <w:rPr>
          <w:b/>
          <w:u w:val="single"/>
        </w:rPr>
      </w:pPr>
      <w:bookmarkStart w:id="0" w:name="_GoBack"/>
      <w:bookmarkEnd w:id="0"/>
    </w:p>
    <w:p w:rsidR="005B459D" w:rsidRDefault="008114BE">
      <w:pPr>
        <w:rPr>
          <w:b/>
          <w:u w:val="single"/>
        </w:rPr>
      </w:pPr>
      <w:r>
        <w:rPr>
          <w:b/>
          <w:u w:val="single"/>
        </w:rPr>
        <w:t xml:space="preserve">Max </w:t>
      </w:r>
      <w:r w:rsidR="0063172E" w:rsidRPr="007F5FA8">
        <w:rPr>
          <w:b/>
          <w:u w:val="single"/>
        </w:rPr>
        <w:t>Weber</w:t>
      </w:r>
      <w:r>
        <w:rPr>
          <w:b/>
          <w:u w:val="single"/>
        </w:rPr>
        <w:t>, Markets and Economic Sociology</w:t>
      </w:r>
      <w:r w:rsidR="00A927FA">
        <w:rPr>
          <w:b/>
          <w:u w:val="single"/>
        </w:rPr>
        <w:t>. University of Warwick, 7</w:t>
      </w:r>
      <w:r w:rsidR="00A927FA" w:rsidRPr="00A927FA">
        <w:rPr>
          <w:b/>
          <w:u w:val="single"/>
          <w:vertAlign w:val="superscript"/>
        </w:rPr>
        <w:t>th</w:t>
      </w:r>
      <w:r w:rsidR="00A927FA">
        <w:rPr>
          <w:b/>
          <w:u w:val="single"/>
        </w:rPr>
        <w:t xml:space="preserve"> May, 2014.</w:t>
      </w:r>
    </w:p>
    <w:p w:rsidR="00F27A1B" w:rsidRDefault="00F27A1B">
      <w:pPr>
        <w:rPr>
          <w:b/>
          <w:u w:val="single"/>
        </w:rPr>
      </w:pPr>
      <w:r>
        <w:rPr>
          <w:b/>
          <w:u w:val="single"/>
        </w:rPr>
        <w:t>Programme:</w:t>
      </w:r>
    </w:p>
    <w:p w:rsidR="0063172E" w:rsidRDefault="00E42CBA">
      <w:pPr>
        <w:rPr>
          <w:b/>
        </w:rPr>
      </w:pPr>
      <w:r>
        <w:rPr>
          <w:b/>
        </w:rPr>
        <w:t>9.30</w:t>
      </w:r>
      <w:r w:rsidR="00C223FC">
        <w:rPr>
          <w:b/>
        </w:rPr>
        <w:t xml:space="preserve"> </w:t>
      </w:r>
      <w:r w:rsidR="0063172E">
        <w:rPr>
          <w:b/>
        </w:rPr>
        <w:t xml:space="preserve">– </w:t>
      </w:r>
      <w:r w:rsidR="00F27A1B">
        <w:rPr>
          <w:b/>
        </w:rPr>
        <w:t>9.45</w:t>
      </w:r>
      <w:r>
        <w:rPr>
          <w:b/>
        </w:rPr>
        <w:t xml:space="preserve"> </w:t>
      </w:r>
      <w:r w:rsidR="00770D6D">
        <w:rPr>
          <w:b/>
        </w:rPr>
        <w:t xml:space="preserve">- </w:t>
      </w:r>
      <w:r w:rsidR="0063172E" w:rsidRPr="008114BE">
        <w:rPr>
          <w:b/>
        </w:rPr>
        <w:t>Tea and Coffee</w:t>
      </w:r>
      <w:r w:rsidR="0063172E" w:rsidRPr="00770D6D">
        <w:t xml:space="preserve"> – </w:t>
      </w:r>
      <w:proofErr w:type="spellStart"/>
      <w:r w:rsidR="0063172E" w:rsidRPr="00770D6D">
        <w:t>Wolfson</w:t>
      </w:r>
      <w:proofErr w:type="spellEnd"/>
      <w:r w:rsidR="007D5913">
        <w:t xml:space="preserve"> </w:t>
      </w:r>
      <w:r w:rsidR="00D81CEE">
        <w:t xml:space="preserve">Research Exchange </w:t>
      </w:r>
      <w:r w:rsidR="007D5913">
        <w:t xml:space="preserve">Rooms </w:t>
      </w:r>
      <w:r w:rsidR="00D81CEE">
        <w:t>1</w:t>
      </w:r>
      <w:r w:rsidR="007D5913">
        <w:t xml:space="preserve"> and </w:t>
      </w:r>
      <w:r w:rsidR="00D81CEE">
        <w:t>2</w:t>
      </w:r>
    </w:p>
    <w:p w:rsidR="0063172E" w:rsidRDefault="00F27A1B">
      <w:pPr>
        <w:rPr>
          <w:b/>
        </w:rPr>
      </w:pPr>
      <w:r>
        <w:rPr>
          <w:b/>
        </w:rPr>
        <w:t>9.45</w:t>
      </w:r>
      <w:r w:rsidR="0063172E">
        <w:rPr>
          <w:b/>
        </w:rPr>
        <w:t xml:space="preserve"> – 10.</w:t>
      </w:r>
      <w:r w:rsidR="00E42CBA">
        <w:rPr>
          <w:b/>
        </w:rPr>
        <w:t>15</w:t>
      </w:r>
      <w:r w:rsidR="0063172E">
        <w:rPr>
          <w:b/>
        </w:rPr>
        <w:t xml:space="preserve"> </w:t>
      </w:r>
      <w:r w:rsidR="0063172E" w:rsidRPr="00770D6D">
        <w:t xml:space="preserve">– </w:t>
      </w:r>
      <w:r w:rsidR="008114BE" w:rsidRPr="008114BE">
        <w:rPr>
          <w:b/>
        </w:rPr>
        <w:t>Nicholas Gane</w:t>
      </w:r>
      <w:r w:rsidR="00401F2B">
        <w:rPr>
          <w:b/>
        </w:rPr>
        <w:t xml:space="preserve"> and Isabelle </w:t>
      </w:r>
      <w:proofErr w:type="spellStart"/>
      <w:r w:rsidR="00401F2B">
        <w:rPr>
          <w:b/>
        </w:rPr>
        <w:t>Darmon</w:t>
      </w:r>
      <w:proofErr w:type="spellEnd"/>
      <w:r w:rsidR="008114BE" w:rsidRPr="008114BE">
        <w:rPr>
          <w:b/>
        </w:rPr>
        <w:t>:</w:t>
      </w:r>
      <w:r w:rsidR="008114BE">
        <w:t xml:space="preserve"> </w:t>
      </w:r>
      <w:r w:rsidR="00401F2B" w:rsidRPr="00401F2B">
        <w:rPr>
          <w:b/>
        </w:rPr>
        <w:t>Welcome and</w:t>
      </w:r>
      <w:r w:rsidR="00401F2B">
        <w:t xml:space="preserve"> </w:t>
      </w:r>
      <w:r w:rsidR="0063172E" w:rsidRPr="008114BE">
        <w:rPr>
          <w:b/>
        </w:rPr>
        <w:t>Introduction</w:t>
      </w:r>
      <w:r w:rsidR="0063172E" w:rsidRPr="00770D6D">
        <w:t xml:space="preserve"> </w:t>
      </w:r>
    </w:p>
    <w:p w:rsidR="0063172E" w:rsidRDefault="0063172E">
      <w:pPr>
        <w:rPr>
          <w:b/>
        </w:rPr>
      </w:pPr>
      <w:r>
        <w:rPr>
          <w:b/>
        </w:rPr>
        <w:t>10.</w:t>
      </w:r>
      <w:r w:rsidR="00E42CBA">
        <w:rPr>
          <w:b/>
        </w:rPr>
        <w:t>15 – 11.00</w:t>
      </w:r>
      <w:r w:rsidR="00C223FC">
        <w:rPr>
          <w:b/>
        </w:rPr>
        <w:t xml:space="preserve"> </w:t>
      </w:r>
      <w:r w:rsidRPr="00770D6D">
        <w:t>–</w:t>
      </w:r>
      <w:r>
        <w:rPr>
          <w:b/>
        </w:rPr>
        <w:t xml:space="preserve"> </w:t>
      </w:r>
      <w:r w:rsidR="006C07BB" w:rsidRPr="006C07BB">
        <w:rPr>
          <w:b/>
        </w:rPr>
        <w:t>Keith Tribe</w:t>
      </w:r>
      <w:r w:rsidR="006054D5" w:rsidRPr="00770D6D">
        <w:rPr>
          <w:b/>
        </w:rPr>
        <w:t>:</w:t>
      </w:r>
      <w:r w:rsidR="006054D5" w:rsidRPr="00770D6D">
        <w:t xml:space="preserve"> ‘Market Order and Social Rationality’</w:t>
      </w:r>
      <w:r w:rsidR="006C07BB" w:rsidRPr="00770D6D">
        <w:t xml:space="preserve"> (</w:t>
      </w:r>
      <w:r w:rsidR="007D5913">
        <w:t>Christopher Holmes chair and discussant</w:t>
      </w:r>
      <w:r w:rsidR="006C07BB" w:rsidRPr="00770D6D">
        <w:t>)</w:t>
      </w:r>
    </w:p>
    <w:p w:rsidR="0063172E" w:rsidRDefault="00E42CBA">
      <w:pPr>
        <w:rPr>
          <w:b/>
        </w:rPr>
      </w:pPr>
      <w:r>
        <w:rPr>
          <w:b/>
        </w:rPr>
        <w:t xml:space="preserve">11.00 - 11.15 </w:t>
      </w:r>
      <w:r w:rsidRPr="00770D6D">
        <w:t xml:space="preserve">– </w:t>
      </w:r>
      <w:r w:rsidRPr="008114BE">
        <w:rPr>
          <w:b/>
        </w:rPr>
        <w:t>Tea and Coffee</w:t>
      </w:r>
    </w:p>
    <w:p w:rsidR="0063172E" w:rsidRDefault="0063172E">
      <w:pPr>
        <w:rPr>
          <w:b/>
        </w:rPr>
      </w:pPr>
      <w:r>
        <w:rPr>
          <w:b/>
        </w:rPr>
        <w:t>11.</w:t>
      </w:r>
      <w:r w:rsidR="00E42CBA">
        <w:rPr>
          <w:b/>
        </w:rPr>
        <w:t>15</w:t>
      </w:r>
      <w:r>
        <w:rPr>
          <w:b/>
        </w:rPr>
        <w:t xml:space="preserve"> –12.</w:t>
      </w:r>
      <w:r w:rsidR="00E42CBA">
        <w:rPr>
          <w:b/>
        </w:rPr>
        <w:t>00</w:t>
      </w:r>
      <w:r>
        <w:rPr>
          <w:b/>
        </w:rPr>
        <w:t xml:space="preserve"> </w:t>
      </w:r>
      <w:r w:rsidR="006C07BB">
        <w:rPr>
          <w:b/>
        </w:rPr>
        <w:t xml:space="preserve">- </w:t>
      </w:r>
      <w:proofErr w:type="spellStart"/>
      <w:r w:rsidR="000E23C5">
        <w:rPr>
          <w:b/>
        </w:rPr>
        <w:t>Linsey</w:t>
      </w:r>
      <w:proofErr w:type="spellEnd"/>
      <w:r w:rsidR="000E23C5">
        <w:rPr>
          <w:b/>
        </w:rPr>
        <w:t xml:space="preserve"> </w:t>
      </w:r>
      <w:proofErr w:type="spellStart"/>
      <w:r w:rsidR="000E23C5">
        <w:rPr>
          <w:b/>
        </w:rPr>
        <w:t>McGoey</w:t>
      </w:r>
      <w:proofErr w:type="spellEnd"/>
      <w:r w:rsidR="007C5F13">
        <w:rPr>
          <w:b/>
        </w:rPr>
        <w:t xml:space="preserve">: </w:t>
      </w:r>
      <w:r w:rsidR="007C5F13" w:rsidRPr="007C5F13">
        <w:t xml:space="preserve">‘Gods of </w:t>
      </w:r>
      <w:r w:rsidR="007C5F13">
        <w:t>G</w:t>
      </w:r>
      <w:r w:rsidR="007C5F13" w:rsidRPr="007C5F13">
        <w:t xml:space="preserve">iving: </w:t>
      </w:r>
      <w:r w:rsidR="007C5F13">
        <w:t>C</w:t>
      </w:r>
      <w:r w:rsidR="007C5F13" w:rsidRPr="007C5F13">
        <w:t xml:space="preserve">harismatic </w:t>
      </w:r>
      <w:r w:rsidR="007C5F13">
        <w:t>A</w:t>
      </w:r>
      <w:r w:rsidR="007C5F13" w:rsidRPr="007C5F13">
        <w:t xml:space="preserve">uthority and the </w:t>
      </w:r>
      <w:r w:rsidR="007C5F13">
        <w:t>R</w:t>
      </w:r>
      <w:r w:rsidR="007C5F13" w:rsidRPr="007C5F13">
        <w:t>ise of the 21st-</w:t>
      </w:r>
      <w:r w:rsidR="007C5F13">
        <w:t>C</w:t>
      </w:r>
      <w:r w:rsidR="007C5F13" w:rsidRPr="007C5F13">
        <w:t xml:space="preserve">entury </w:t>
      </w:r>
      <w:proofErr w:type="spellStart"/>
      <w:r w:rsidR="007C5F13">
        <w:t>P</w:t>
      </w:r>
      <w:r w:rsidR="007C5F13" w:rsidRPr="007C5F13">
        <w:t>hilanthrocrat</w:t>
      </w:r>
      <w:proofErr w:type="spellEnd"/>
      <w:r w:rsidR="007C5F13">
        <w:t>’</w:t>
      </w:r>
      <w:r w:rsidR="000E23C5" w:rsidRPr="00770D6D">
        <w:t xml:space="preserve"> (Lynne Pettinger </w:t>
      </w:r>
      <w:r w:rsidR="00401F2B">
        <w:t xml:space="preserve">chair and </w:t>
      </w:r>
      <w:r w:rsidR="000E23C5" w:rsidRPr="00770D6D">
        <w:t>discussant)</w:t>
      </w:r>
    </w:p>
    <w:p w:rsidR="0063172E" w:rsidRDefault="0063172E">
      <w:pPr>
        <w:rPr>
          <w:b/>
        </w:rPr>
      </w:pPr>
      <w:r>
        <w:rPr>
          <w:b/>
        </w:rPr>
        <w:t>12.</w:t>
      </w:r>
      <w:r w:rsidR="00E42CBA">
        <w:rPr>
          <w:b/>
        </w:rPr>
        <w:t>00</w:t>
      </w:r>
      <w:r>
        <w:rPr>
          <w:b/>
        </w:rPr>
        <w:t xml:space="preserve"> - 1.</w:t>
      </w:r>
      <w:r w:rsidR="00E42CBA">
        <w:rPr>
          <w:b/>
        </w:rPr>
        <w:t>00</w:t>
      </w:r>
      <w:r>
        <w:rPr>
          <w:b/>
        </w:rPr>
        <w:t xml:space="preserve"> – </w:t>
      </w:r>
      <w:r w:rsidRPr="008114BE">
        <w:rPr>
          <w:b/>
        </w:rPr>
        <w:t>Lunch</w:t>
      </w:r>
    </w:p>
    <w:p w:rsidR="0063172E" w:rsidRDefault="0063172E">
      <w:pPr>
        <w:rPr>
          <w:b/>
        </w:rPr>
      </w:pPr>
      <w:r>
        <w:rPr>
          <w:b/>
        </w:rPr>
        <w:t>1.</w:t>
      </w:r>
      <w:r w:rsidR="00E42CBA">
        <w:rPr>
          <w:b/>
        </w:rPr>
        <w:t>00</w:t>
      </w:r>
      <w:r>
        <w:rPr>
          <w:b/>
        </w:rPr>
        <w:t xml:space="preserve"> – </w:t>
      </w:r>
      <w:r w:rsidR="00E42CBA">
        <w:rPr>
          <w:b/>
        </w:rPr>
        <w:t>1.4</w:t>
      </w:r>
      <w:r>
        <w:rPr>
          <w:b/>
        </w:rPr>
        <w:t>5 –</w:t>
      </w:r>
      <w:r w:rsidR="006C07BB">
        <w:rPr>
          <w:b/>
        </w:rPr>
        <w:t xml:space="preserve"> </w:t>
      </w:r>
      <w:r w:rsidR="006C07BB" w:rsidRPr="006C07BB">
        <w:rPr>
          <w:b/>
        </w:rPr>
        <w:t>Scott Lash</w:t>
      </w:r>
      <w:r w:rsidR="006054D5" w:rsidRPr="00770D6D">
        <w:t>: ‘Weber and Markets: From Neoclassicism to Neoliberalism’</w:t>
      </w:r>
      <w:r w:rsidR="006C07BB" w:rsidRPr="00770D6D">
        <w:t xml:space="preserve"> (Will Davies </w:t>
      </w:r>
      <w:r w:rsidR="00401F2B">
        <w:t xml:space="preserve">chair and </w:t>
      </w:r>
      <w:r w:rsidR="006C07BB" w:rsidRPr="00770D6D">
        <w:t>discussant)</w:t>
      </w:r>
    </w:p>
    <w:p w:rsidR="00E42CBA" w:rsidRPr="00770D6D" w:rsidRDefault="00E42CBA">
      <w:r>
        <w:rPr>
          <w:b/>
        </w:rPr>
        <w:t>1.4</w:t>
      </w:r>
      <w:r w:rsidRPr="00E42CBA">
        <w:rPr>
          <w:b/>
        </w:rPr>
        <w:t xml:space="preserve">5 – </w:t>
      </w:r>
      <w:r>
        <w:rPr>
          <w:b/>
        </w:rPr>
        <w:t>2</w:t>
      </w:r>
      <w:r w:rsidRPr="00E42CBA">
        <w:rPr>
          <w:b/>
        </w:rPr>
        <w:t>.</w:t>
      </w:r>
      <w:r>
        <w:rPr>
          <w:b/>
        </w:rPr>
        <w:t>3</w:t>
      </w:r>
      <w:r w:rsidRPr="00E42CBA">
        <w:rPr>
          <w:b/>
        </w:rPr>
        <w:t xml:space="preserve">0 – David Woodruff: </w:t>
      </w:r>
      <w:r w:rsidRPr="00770D6D">
        <w:t xml:space="preserve">‘A </w:t>
      </w:r>
      <w:proofErr w:type="spellStart"/>
      <w:r w:rsidRPr="00770D6D">
        <w:t>Weberian</w:t>
      </w:r>
      <w:proofErr w:type="spellEnd"/>
      <w:r w:rsidRPr="00770D6D">
        <w:t xml:space="preserve"> View on Money as an Economic Institution’</w:t>
      </w:r>
      <w:r w:rsidR="006054D5" w:rsidRPr="00770D6D">
        <w:t xml:space="preserve"> (Nate Tkacz </w:t>
      </w:r>
      <w:r w:rsidR="00401F2B">
        <w:t xml:space="preserve">chair and </w:t>
      </w:r>
      <w:r w:rsidR="006054D5" w:rsidRPr="00770D6D">
        <w:t>discussant)</w:t>
      </w:r>
    </w:p>
    <w:p w:rsidR="00E42CBA" w:rsidRDefault="00334605">
      <w:pPr>
        <w:rPr>
          <w:b/>
        </w:rPr>
      </w:pPr>
      <w:r>
        <w:rPr>
          <w:b/>
        </w:rPr>
        <w:t>2.30 - 2.45 – Tea and Coffee</w:t>
      </w:r>
    </w:p>
    <w:p w:rsidR="0063172E" w:rsidRDefault="0063172E">
      <w:pPr>
        <w:rPr>
          <w:b/>
        </w:rPr>
      </w:pPr>
      <w:r>
        <w:rPr>
          <w:b/>
        </w:rPr>
        <w:t>2.</w:t>
      </w:r>
      <w:r w:rsidR="00334605">
        <w:rPr>
          <w:b/>
        </w:rPr>
        <w:t>45</w:t>
      </w:r>
      <w:r>
        <w:rPr>
          <w:b/>
        </w:rPr>
        <w:t xml:space="preserve"> - 3.</w:t>
      </w:r>
      <w:r w:rsidR="00334605">
        <w:rPr>
          <w:b/>
        </w:rPr>
        <w:t>30</w:t>
      </w:r>
      <w:r>
        <w:rPr>
          <w:b/>
        </w:rPr>
        <w:t xml:space="preserve"> – Sam </w:t>
      </w:r>
      <w:proofErr w:type="spellStart"/>
      <w:r w:rsidR="000E23C5">
        <w:rPr>
          <w:b/>
        </w:rPr>
        <w:t>Whimster</w:t>
      </w:r>
      <w:proofErr w:type="spellEnd"/>
      <w:r w:rsidR="000E23C5">
        <w:rPr>
          <w:b/>
        </w:rPr>
        <w:t xml:space="preserve">: </w:t>
      </w:r>
      <w:r w:rsidR="002B7BE0" w:rsidRPr="00770D6D">
        <w:t>‘</w:t>
      </w:r>
      <w:r w:rsidR="0036547C">
        <w:t xml:space="preserve">The Economics of Power: </w:t>
      </w:r>
      <w:r w:rsidR="002B7BE0" w:rsidRPr="00770D6D">
        <w:t xml:space="preserve">Max Weber on Banking’ </w:t>
      </w:r>
      <w:r w:rsidRPr="00770D6D">
        <w:t xml:space="preserve">(Lena Rethel </w:t>
      </w:r>
      <w:r w:rsidR="00401F2B">
        <w:t xml:space="preserve">chair and </w:t>
      </w:r>
      <w:r w:rsidRPr="00770D6D">
        <w:t>discussant)</w:t>
      </w:r>
    </w:p>
    <w:p w:rsidR="0063172E" w:rsidRDefault="00C7061F">
      <w:pPr>
        <w:rPr>
          <w:b/>
        </w:rPr>
      </w:pPr>
      <w:r>
        <w:rPr>
          <w:b/>
        </w:rPr>
        <w:t>3.45</w:t>
      </w:r>
      <w:r w:rsidR="007F5FA8">
        <w:rPr>
          <w:b/>
        </w:rPr>
        <w:t xml:space="preserve"> – </w:t>
      </w:r>
      <w:r>
        <w:rPr>
          <w:b/>
        </w:rPr>
        <w:t>4.45</w:t>
      </w:r>
      <w:r w:rsidR="007F5FA8">
        <w:rPr>
          <w:b/>
        </w:rPr>
        <w:t xml:space="preserve"> – Roundtable/open discussion</w:t>
      </w:r>
      <w:r w:rsidR="006054D5">
        <w:rPr>
          <w:b/>
        </w:rPr>
        <w:t>:</w:t>
      </w:r>
      <w:r w:rsidR="007F5FA8">
        <w:rPr>
          <w:b/>
        </w:rPr>
        <w:t xml:space="preserve"> The </w:t>
      </w:r>
      <w:r w:rsidR="006054D5">
        <w:rPr>
          <w:b/>
        </w:rPr>
        <w:t>r</w:t>
      </w:r>
      <w:r w:rsidR="007F5FA8">
        <w:rPr>
          <w:b/>
        </w:rPr>
        <w:t>elevance of Weber’s work for thinking abou</w:t>
      </w:r>
      <w:r w:rsidR="006054D5">
        <w:rPr>
          <w:b/>
        </w:rPr>
        <w:t>t markets and economics today</w:t>
      </w:r>
    </w:p>
    <w:p w:rsidR="007F5FA8" w:rsidRPr="00770D6D" w:rsidRDefault="007F5FA8">
      <w:r>
        <w:rPr>
          <w:b/>
        </w:rPr>
        <w:t xml:space="preserve">5-15-6.45 – </w:t>
      </w:r>
      <w:r w:rsidR="008114BE">
        <w:rPr>
          <w:b/>
        </w:rPr>
        <w:t>Max Weber Studies Annual L</w:t>
      </w:r>
      <w:r>
        <w:rPr>
          <w:b/>
        </w:rPr>
        <w:t xml:space="preserve">ecture: Geoff </w:t>
      </w:r>
      <w:proofErr w:type="spellStart"/>
      <w:r>
        <w:rPr>
          <w:b/>
        </w:rPr>
        <w:t>Ingham</w:t>
      </w:r>
      <w:proofErr w:type="spellEnd"/>
      <w:r w:rsidR="006054D5">
        <w:rPr>
          <w:b/>
        </w:rPr>
        <w:t xml:space="preserve">: </w:t>
      </w:r>
      <w:r w:rsidR="006054D5" w:rsidRPr="00770D6D">
        <w:t xml:space="preserve">‘Money, Capitalism, and the West’ </w:t>
      </w:r>
      <w:r w:rsidRPr="00770D6D">
        <w:t xml:space="preserve">(Sam </w:t>
      </w:r>
      <w:proofErr w:type="spellStart"/>
      <w:r w:rsidRPr="00770D6D">
        <w:t>Whimster</w:t>
      </w:r>
      <w:proofErr w:type="spellEnd"/>
      <w:r w:rsidRPr="00770D6D">
        <w:t xml:space="preserve"> chair)</w:t>
      </w:r>
      <w:r w:rsidR="00692F33">
        <w:t xml:space="preserve"> Lecture Theatre H.0.51</w:t>
      </w:r>
    </w:p>
    <w:p w:rsidR="0063172E" w:rsidRDefault="0063172E">
      <w:pPr>
        <w:rPr>
          <w:b/>
        </w:rPr>
      </w:pPr>
    </w:p>
    <w:p w:rsidR="0063172E" w:rsidRPr="0063172E" w:rsidRDefault="0063172E">
      <w:pPr>
        <w:rPr>
          <w:b/>
        </w:rPr>
      </w:pPr>
    </w:p>
    <w:sectPr w:rsidR="0063172E" w:rsidRPr="006317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72E"/>
    <w:rsid w:val="000E23C5"/>
    <w:rsid w:val="0013684E"/>
    <w:rsid w:val="002B7BE0"/>
    <w:rsid w:val="00334605"/>
    <w:rsid w:val="0034596F"/>
    <w:rsid w:val="0036547C"/>
    <w:rsid w:val="00401F2B"/>
    <w:rsid w:val="005B459D"/>
    <w:rsid w:val="006054D5"/>
    <w:rsid w:val="0063172E"/>
    <w:rsid w:val="00692F33"/>
    <w:rsid w:val="006C07BB"/>
    <w:rsid w:val="00770D6D"/>
    <w:rsid w:val="007C5F13"/>
    <w:rsid w:val="007D5913"/>
    <w:rsid w:val="007F5FA8"/>
    <w:rsid w:val="008114BE"/>
    <w:rsid w:val="00952E33"/>
    <w:rsid w:val="00A927FA"/>
    <w:rsid w:val="00C223FC"/>
    <w:rsid w:val="00C7061F"/>
    <w:rsid w:val="00D81CEE"/>
    <w:rsid w:val="00E42CBA"/>
    <w:rsid w:val="00F27A1B"/>
    <w:rsid w:val="00F80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1015</Characters>
  <Application>Microsoft Macintosh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Gane Nicholas</dc:creator>
  <cp:lastModifiedBy>Holly Rose Ilbury</cp:lastModifiedBy>
  <cp:revision>2</cp:revision>
  <dcterms:created xsi:type="dcterms:W3CDTF">2014-03-11T16:39:00Z</dcterms:created>
  <dcterms:modified xsi:type="dcterms:W3CDTF">2014-03-11T16:39:00Z</dcterms:modified>
</cp:coreProperties>
</file>