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4D" w:rsidRDefault="001B314D" w:rsidP="001B314D">
      <w:pPr>
        <w:pStyle w:val="BodyText2"/>
        <w:ind w:left="0"/>
        <w:jc w:val="center"/>
        <w:outlineLvl w:val="0"/>
      </w:pPr>
      <w:r>
        <w:t>University of Warwick, Department of Sociology, 2014/15</w:t>
      </w:r>
    </w:p>
    <w:p w:rsidR="001B314D" w:rsidRDefault="001B314D" w:rsidP="001B314D">
      <w:pPr>
        <w:pStyle w:val="TOC1"/>
        <w:spacing w:after="0"/>
        <w:jc w:val="center"/>
        <w:rPr>
          <w:rFonts w:ascii="Times" w:hAnsi="Times"/>
          <w:b w:val="0"/>
          <w:caps w:val="0"/>
        </w:rPr>
      </w:pPr>
      <w:r>
        <w:rPr>
          <w:rFonts w:ascii="Times" w:hAnsi="Times"/>
          <w:b w:val="0"/>
          <w:caps w:val="0"/>
          <w:u w:val="single"/>
        </w:rPr>
        <w:t>SO201: SSAASS (Surveys and Statistics)</w:t>
      </w:r>
      <w:r>
        <w:rPr>
          <w:rFonts w:ascii="Times" w:hAnsi="Times"/>
          <w:b w:val="0"/>
          <w:caps w:val="0"/>
        </w:rPr>
        <w:t xml:space="preserve"> (Richard </w:t>
      </w:r>
      <w:proofErr w:type="spellStart"/>
      <w:r>
        <w:rPr>
          <w:rFonts w:ascii="Times" w:hAnsi="Times"/>
          <w:b w:val="0"/>
          <w:caps w:val="0"/>
        </w:rPr>
        <w:t>Lampard</w:t>
      </w:r>
      <w:proofErr w:type="spellEnd"/>
      <w:r>
        <w:rPr>
          <w:rFonts w:ascii="Times" w:hAnsi="Times"/>
          <w:b w:val="0"/>
          <w:caps w:val="0"/>
        </w:rPr>
        <w:t>)</w:t>
      </w:r>
    </w:p>
    <w:p w:rsidR="001B314D" w:rsidRDefault="001B314D" w:rsidP="00862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3C" w:rsidRPr="001B314D" w:rsidRDefault="00862961" w:rsidP="001B3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14D">
        <w:rPr>
          <w:rFonts w:ascii="Times New Roman" w:hAnsi="Times New Roman" w:cs="Times New Roman"/>
          <w:b/>
          <w:sz w:val="32"/>
          <w:szCs w:val="32"/>
        </w:rPr>
        <w:t>Week 1 activity</w:t>
      </w:r>
    </w:p>
    <w:p w:rsidR="001B314D" w:rsidRDefault="001B314D" w:rsidP="0086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61" w:rsidRPr="00862961" w:rsidRDefault="00862961" w:rsidP="00862961">
      <w:pPr>
        <w:jc w:val="both"/>
        <w:rPr>
          <w:rFonts w:ascii="Times New Roman" w:hAnsi="Times New Roman" w:cs="Times New Roman"/>
          <w:sz w:val="24"/>
          <w:szCs w:val="24"/>
        </w:rPr>
      </w:pPr>
      <w:r w:rsidRPr="00862961">
        <w:rPr>
          <w:rFonts w:ascii="Times New Roman" w:hAnsi="Times New Roman" w:cs="Times New Roman"/>
          <w:sz w:val="24"/>
          <w:szCs w:val="24"/>
        </w:rPr>
        <w:t>It would be useful if by the Monday Week 2 Lecture you could practice producing cross-</w:t>
      </w:r>
      <w:r w:rsidR="001E0714">
        <w:rPr>
          <w:rFonts w:ascii="Times New Roman" w:hAnsi="Times New Roman" w:cs="Times New Roman"/>
          <w:sz w:val="24"/>
          <w:szCs w:val="24"/>
        </w:rPr>
        <w:t xml:space="preserve">a few </w:t>
      </w:r>
      <w:r w:rsidRPr="00862961">
        <w:rPr>
          <w:rFonts w:ascii="Times New Roman" w:hAnsi="Times New Roman" w:cs="Times New Roman"/>
          <w:sz w:val="24"/>
          <w:szCs w:val="24"/>
        </w:rPr>
        <w:t xml:space="preserve">tabulations using SPSS </w:t>
      </w:r>
      <w:r>
        <w:rPr>
          <w:rFonts w:ascii="Times New Roman" w:hAnsi="Times New Roman" w:cs="Times New Roman"/>
          <w:sz w:val="24"/>
          <w:szCs w:val="24"/>
        </w:rPr>
        <w:t xml:space="preserve">(in part to re-familiarise yourself with SPSS) </w:t>
      </w:r>
      <w:r w:rsidRPr="0086296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practice getting SPSS to </w:t>
      </w:r>
      <w:r w:rsidRPr="00862961">
        <w:rPr>
          <w:rFonts w:ascii="Times New Roman" w:hAnsi="Times New Roman" w:cs="Times New Roman"/>
          <w:sz w:val="24"/>
          <w:szCs w:val="24"/>
        </w:rPr>
        <w:t>carry out chi-square tests on the</w:t>
      </w:r>
      <w:r w:rsidR="00B7378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cross-tabulations</w:t>
      </w:r>
      <w:r w:rsidR="00B73789">
        <w:rPr>
          <w:rFonts w:ascii="Times New Roman" w:hAnsi="Times New Roman" w:cs="Times New Roman"/>
          <w:sz w:val="24"/>
          <w:szCs w:val="24"/>
        </w:rPr>
        <w:t xml:space="preserve"> (i.e. revising these</w:t>
      </w:r>
      <w:r w:rsidRPr="00862961">
        <w:rPr>
          <w:rFonts w:ascii="Times New Roman" w:hAnsi="Times New Roman" w:cs="Times New Roman"/>
          <w:sz w:val="24"/>
          <w:szCs w:val="24"/>
        </w:rPr>
        <w:t xml:space="preserve"> aspect</w:t>
      </w:r>
      <w:r w:rsidR="00B73789">
        <w:rPr>
          <w:rFonts w:ascii="Times New Roman" w:hAnsi="Times New Roman" w:cs="Times New Roman"/>
          <w:sz w:val="24"/>
          <w:szCs w:val="24"/>
        </w:rPr>
        <w:t>s</w:t>
      </w:r>
      <w:r w:rsidRPr="00862961">
        <w:rPr>
          <w:rFonts w:ascii="Times New Roman" w:hAnsi="Times New Roman" w:cs="Times New Roman"/>
          <w:sz w:val="24"/>
          <w:szCs w:val="24"/>
        </w:rPr>
        <w:t xml:space="preserve"> of </w:t>
      </w:r>
      <w:r w:rsidRPr="00862961">
        <w:rPr>
          <w:rFonts w:ascii="Times New Roman" w:hAnsi="Times New Roman" w:cs="Times New Roman"/>
          <w:i/>
          <w:sz w:val="24"/>
          <w:szCs w:val="24"/>
        </w:rPr>
        <w:t>SO238 Social Research Methods</w:t>
      </w:r>
      <w:r w:rsidRPr="008629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961" w:rsidRDefault="00862961" w:rsidP="00862961">
      <w:pPr>
        <w:jc w:val="both"/>
        <w:rPr>
          <w:rFonts w:ascii="Times New Roman" w:hAnsi="Times New Roman" w:cs="Times New Roman"/>
          <w:sz w:val="24"/>
          <w:szCs w:val="24"/>
        </w:rPr>
      </w:pPr>
      <w:r w:rsidRPr="00862961">
        <w:rPr>
          <w:rFonts w:ascii="Times New Roman" w:hAnsi="Times New Roman" w:cs="Times New Roman"/>
          <w:sz w:val="24"/>
          <w:szCs w:val="24"/>
        </w:rPr>
        <w:t>You could access SPSS via a PC on campus or download SPSS to your own laptop/PC (see the download link on the</w:t>
      </w:r>
      <w:r w:rsidR="00D07A18">
        <w:rPr>
          <w:rFonts w:ascii="Times New Roman" w:hAnsi="Times New Roman" w:cs="Times New Roman"/>
          <w:sz w:val="24"/>
          <w:szCs w:val="24"/>
        </w:rPr>
        <w:t xml:space="preserve"> SO201</w:t>
      </w:r>
      <w:r w:rsidRPr="00862961">
        <w:rPr>
          <w:rFonts w:ascii="Times New Roman" w:hAnsi="Times New Roman" w:cs="Times New Roman"/>
          <w:sz w:val="24"/>
          <w:szCs w:val="24"/>
        </w:rPr>
        <w:t xml:space="preserve"> module homepage)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961" w:rsidRDefault="00862961" w:rsidP="0086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use the British Social Attitudes Survey 2006 as a data source for the cross-tabulations (see the link within the Data Sources sub-page of the module webpage).</w:t>
      </w:r>
    </w:p>
    <w:p w:rsidR="00D07A18" w:rsidRDefault="00D07A18" w:rsidP="0086296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You can access/revise the Social Research Methods cross-tabulation/chi-square material via the following link (also provided within the Week 1 activity sub-page to the module web-page): </w:t>
      </w:r>
      <w:hyperlink r:id="rId5" w:history="1">
        <w:r w:rsidR="002F69DA" w:rsidRPr="00A50469">
          <w:rPr>
            <w:rStyle w:val="Hyperlink"/>
          </w:rPr>
          <w:t>http://www2.warwick.ac.uk/fac/soc/sociology/prospective/undergraduate/modules/so243/2014-15/week8/</w:t>
        </w:r>
      </w:hyperlink>
    </w:p>
    <w:p w:rsidR="00D07A18" w:rsidRDefault="00D07A18" w:rsidP="00862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Library course extracts on chi-square </w:t>
      </w:r>
      <w:r w:rsidR="0043578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for SO201</w:t>
      </w:r>
      <w:r w:rsidR="0043578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 be accessed via the link on the SO201 module homepage</w:t>
      </w:r>
      <w:r w:rsidR="00B73789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="00B73789">
        <w:rPr>
          <w:rFonts w:ascii="Times New Roman" w:hAnsi="Times New Roman" w:cs="Times New Roman"/>
          <w:color w:val="000000"/>
          <w:sz w:val="24"/>
          <w:szCs w:val="24"/>
        </w:rPr>
        <w:t>Bryman</w:t>
      </w:r>
      <w:proofErr w:type="spellEnd"/>
      <w:r w:rsidR="00B73789">
        <w:rPr>
          <w:rFonts w:ascii="Times New Roman" w:hAnsi="Times New Roman" w:cs="Times New Roman"/>
          <w:color w:val="000000"/>
          <w:sz w:val="24"/>
          <w:szCs w:val="24"/>
        </w:rPr>
        <w:t xml:space="preserve"> and Cramer extract covers the test and SPSS; the Reid extract contains perhaps the simplest description; the Walsh extract covers more technical detail.</w:t>
      </w:r>
    </w:p>
    <w:p w:rsidR="001B314D" w:rsidRDefault="001B314D" w:rsidP="008629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789" w:rsidRPr="00D07A18" w:rsidRDefault="00B73789" w:rsidP="00862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NB Don’t spend more than, say, an hour </w:t>
      </w:r>
      <w:r w:rsidR="001E0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 two </w:t>
      </w:r>
      <w:r w:rsidRPr="00B7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 this (unless you want to!) </w:t>
      </w:r>
      <w:r>
        <w:rPr>
          <w:rFonts w:ascii="Times New Roman" w:hAnsi="Times New Roman" w:cs="Times New Roman"/>
          <w:color w:val="000000"/>
          <w:sz w:val="24"/>
          <w:szCs w:val="24"/>
        </w:rPr>
        <w:t>I don’t expect you to have a perfect knowledge of chi-square, cross-tabulations or statistical testing, just a bit more recent familiarity with these (and with SPSS) than if you didn’t do it...</w:t>
      </w:r>
    </w:p>
    <w:p w:rsidR="00862961" w:rsidRPr="00862961" w:rsidRDefault="00862961" w:rsidP="008629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961" w:rsidRPr="00862961" w:rsidSect="00DE5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961"/>
    <w:rsid w:val="001B314D"/>
    <w:rsid w:val="001E0714"/>
    <w:rsid w:val="002F69DA"/>
    <w:rsid w:val="0043578F"/>
    <w:rsid w:val="00862961"/>
    <w:rsid w:val="00B73789"/>
    <w:rsid w:val="00D07A18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A18"/>
    <w:rPr>
      <w:color w:val="0000FF"/>
      <w:u w:val="single"/>
    </w:rPr>
  </w:style>
  <w:style w:type="paragraph" w:styleId="BodyText2">
    <w:name w:val="Body Text 2"/>
    <w:basedOn w:val="Normal"/>
    <w:link w:val="BodyText2Char"/>
    <w:rsid w:val="001B314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B314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OC1">
    <w:name w:val="toc 1"/>
    <w:basedOn w:val="Normal"/>
    <w:next w:val="Normal"/>
    <w:semiHidden/>
    <w:rsid w:val="001B314D"/>
    <w:pPr>
      <w:widowControl w:val="0"/>
      <w:spacing w:after="240" w:line="240" w:lineRule="auto"/>
    </w:pPr>
    <w:rPr>
      <w:rFonts w:ascii="Courier" w:eastAsia="Times New Roman" w:hAnsi="Courier" w:cs="Times New Roman"/>
      <w:b/>
      <w:caps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warwick.ac.uk/fac/soc/sociology/prospective/undergraduate/modules/so243/2014-15/week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F30C588B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Lampard, Richard</cp:lastModifiedBy>
  <cp:revision>2</cp:revision>
  <dcterms:created xsi:type="dcterms:W3CDTF">2014-10-02T16:34:00Z</dcterms:created>
  <dcterms:modified xsi:type="dcterms:W3CDTF">2014-10-02T16:34:00Z</dcterms:modified>
</cp:coreProperties>
</file>